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9ADBCA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99AB86D" w:rsidR="008A4B4C" w:rsidRPr="005B217D" w:rsidRDefault="00E61DAC" w:rsidP="00295B4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>
              <w:rPr>
                <w:lang w:val="en-CA"/>
              </w:rPr>
              <w:t>S</w:t>
            </w:r>
            <w:r w:rsidR="00295B4A">
              <w:rPr>
                <w:lang w:val="en-CA"/>
              </w:rPr>
              <w:t>0089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65642F5" w:rsidR="00E61DAC" w:rsidRPr="005B217D" w:rsidRDefault="00BB1D0D" w:rsidP="009058D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9058D1">
              <w:rPr>
                <w:b/>
                <w:szCs w:val="22"/>
                <w:lang w:val="en-CA"/>
              </w:rPr>
              <w:t>8</w:t>
            </w:r>
            <w:r w:rsidR="006F1B6E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B6469A">
              <w:rPr>
                <w:b/>
                <w:szCs w:val="22"/>
                <w:lang w:val="en-CA"/>
              </w:rPr>
              <w:t>On TMVP derivation using inter-layer reference picture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3514289" w:rsidR="00E61DAC" w:rsidRPr="005B217D" w:rsidRDefault="00BB1D0D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122AAD3" w:rsidR="00E61DAC" w:rsidRPr="005B217D" w:rsidRDefault="00BB1D0D" w:rsidP="00BB1D0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3677771" w14:textId="77777777" w:rsidR="00BB1D0D" w:rsidRDefault="00BB1D0D" w:rsidP="00BB1D0D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Naeri Park</w:t>
            </w:r>
          </w:p>
          <w:p w14:paraId="035DF522" w14:textId="77777777" w:rsidR="00BB1D0D" w:rsidRDefault="00BB1D0D" w:rsidP="00BB1D0D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Junghak Nam</w:t>
            </w:r>
          </w:p>
          <w:p w14:paraId="4691CCFA" w14:textId="77777777" w:rsidR="00BB1D0D" w:rsidRDefault="00BB1D0D" w:rsidP="00BB1D0D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Hyeongmun Jang</w:t>
            </w:r>
          </w:p>
          <w:p w14:paraId="6271726D" w14:textId="77777777" w:rsidR="00BB1D0D" w:rsidRDefault="00BB1D0D" w:rsidP="00BB1D0D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Jaehyun Lim</w:t>
            </w:r>
          </w:p>
          <w:p w14:paraId="353FB71C" w14:textId="77777777" w:rsidR="00BB1D0D" w:rsidRDefault="00BB1D0D" w:rsidP="00BB1D0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19 Yangjaedaero-11gil </w:t>
            </w:r>
            <w:r>
              <w:rPr>
                <w:szCs w:val="22"/>
                <w:lang w:val="en-CA"/>
              </w:rPr>
              <w:br/>
              <w:t>Seocho-gu, Seoul 06772</w:t>
            </w:r>
            <w:r>
              <w:rPr>
                <w:szCs w:val="22"/>
                <w:lang w:val="en-CA"/>
              </w:rPr>
              <w:br/>
              <w:t>South Korea</w:t>
            </w:r>
          </w:p>
          <w:p w14:paraId="68607C25" w14:textId="77777777" w:rsidR="00BB1D0D" w:rsidRDefault="00BB1D0D" w:rsidP="00BB1D0D">
            <w:pPr>
              <w:spacing w:before="60" w:after="60"/>
              <w:rPr>
                <w:szCs w:val="22"/>
                <w:lang w:val="en-CA"/>
              </w:rPr>
            </w:pPr>
          </w:p>
          <w:p w14:paraId="58878283" w14:textId="77777777" w:rsidR="00BB1D0D" w:rsidRDefault="00BB1D0D" w:rsidP="00BB1D0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Seung Hwan Kim</w:t>
            </w:r>
          </w:p>
          <w:p w14:paraId="61A6CB15" w14:textId="77777777" w:rsidR="00BB1D0D" w:rsidRDefault="00BB1D0D" w:rsidP="00BB1D0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10225 Willow Creek Rd, San Diego</w:t>
            </w:r>
          </w:p>
          <w:p w14:paraId="49D81240" w14:textId="56C9C942" w:rsidR="00E61DAC" w:rsidRPr="005B217D" w:rsidRDefault="00BB1D0D" w:rsidP="00BB1D0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 92131,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15062F0" w:rsidR="00E61DAC" w:rsidRPr="005B217D" w:rsidRDefault="00E61DAC" w:rsidP="00BB1D0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B1D0D"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 w:rsidR="00BB1D0D">
              <w:rPr>
                <w:szCs w:val="22"/>
                <w:lang w:val="en-CA"/>
              </w:rPr>
              <w:t>{naeri.park, junghak.nam, hm.jang, jaehyun.lim, seunghwan3.kim}@lge.com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0960DE" w:rsidR="00E61DAC" w:rsidRPr="005B217D" w:rsidRDefault="00BB1D0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</w:t>
            </w:r>
            <w:r w:rsidRPr="005B217D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9DD0928" w14:textId="77777777" w:rsidR="00BB1D0D" w:rsidRDefault="00BB1D0D" w:rsidP="00BB1D0D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399C83" w14:textId="3D1A97E4" w:rsidR="00D81EE9" w:rsidRDefault="00036A53" w:rsidP="00144180">
      <w:pPr>
        <w:rPr>
          <w:lang w:eastAsia="ko-KR"/>
        </w:rPr>
      </w:pPr>
      <w:r>
        <w:rPr>
          <w:rFonts w:hint="eastAsia"/>
          <w:lang w:eastAsia="ko-KR"/>
        </w:rPr>
        <w:t>In</w:t>
      </w:r>
      <w:r>
        <w:rPr>
          <w:lang w:eastAsia="ko-KR"/>
        </w:rPr>
        <w:t xml:space="preserve"> the current</w:t>
      </w:r>
      <w:r>
        <w:rPr>
          <w:rFonts w:hint="eastAsia"/>
          <w:lang w:eastAsia="ko-KR"/>
        </w:rPr>
        <w:t xml:space="preserve"> VVC</w:t>
      </w:r>
      <w:r>
        <w:rPr>
          <w:lang w:eastAsia="ko-KR"/>
        </w:rPr>
        <w:t xml:space="preserve"> specification, </w:t>
      </w:r>
      <w:r w:rsidR="00E14994">
        <w:rPr>
          <w:lang w:eastAsia="ko-KR"/>
        </w:rPr>
        <w:t xml:space="preserve">inter layer reference picture </w:t>
      </w:r>
      <w:r w:rsidR="00E14994">
        <w:t>(</w:t>
      </w:r>
      <w:r w:rsidR="00E14994" w:rsidRPr="00FB3B57">
        <w:t>ILRP</w:t>
      </w:r>
      <w:r w:rsidR="00E14994">
        <w:t xml:space="preserve">) which </w:t>
      </w:r>
      <w:r w:rsidR="00E14994" w:rsidRPr="00591426">
        <w:rPr>
          <w:lang w:eastAsia="ko-KR"/>
        </w:rPr>
        <w:t xml:space="preserve">is marked as </w:t>
      </w:r>
      <w:r w:rsidR="00E14994">
        <w:rPr>
          <w:lang w:eastAsia="ko-KR"/>
        </w:rPr>
        <w:t>a long-term reference is</w:t>
      </w:r>
      <w:r>
        <w:rPr>
          <w:lang w:eastAsia="ko-KR"/>
        </w:rPr>
        <w:t xml:space="preserve"> allowed to be</w:t>
      </w:r>
      <w:r w:rsidR="00E14994">
        <w:rPr>
          <w:lang w:eastAsia="ko-KR"/>
        </w:rPr>
        <w:t xml:space="preserve"> a</w:t>
      </w:r>
      <w:r w:rsidR="00E14994" w:rsidRPr="00E14994">
        <w:rPr>
          <w:lang w:eastAsia="ko-KR"/>
        </w:rPr>
        <w:t xml:space="preserve"> </w:t>
      </w:r>
      <w:r w:rsidR="00E14994">
        <w:rPr>
          <w:lang w:eastAsia="ko-KR"/>
        </w:rPr>
        <w:t>reference picture</w:t>
      </w:r>
      <w:r w:rsidR="00E14994" w:rsidRPr="00E14994">
        <w:rPr>
          <w:lang w:eastAsia="ko-KR"/>
        </w:rPr>
        <w:t xml:space="preserve"> </w:t>
      </w:r>
      <w:r w:rsidR="00E14994">
        <w:rPr>
          <w:lang w:eastAsia="ko-KR"/>
        </w:rPr>
        <w:t>of current picture or collocated picture for temporal motion vector prediction (TMVP)</w:t>
      </w:r>
      <w:r>
        <w:rPr>
          <w:lang w:eastAsia="ko-KR"/>
        </w:rPr>
        <w:t>.</w:t>
      </w:r>
      <w:r w:rsidR="00E14994">
        <w:rPr>
          <w:lang w:eastAsia="ko-KR"/>
        </w:rPr>
        <w:t xml:space="preserve"> </w:t>
      </w:r>
      <w:r w:rsidR="00D371EC">
        <w:rPr>
          <w:lang w:eastAsia="ko-KR"/>
        </w:rPr>
        <w:t xml:space="preserve">When ILRP </w:t>
      </w:r>
      <w:r w:rsidR="00E14994">
        <w:rPr>
          <w:lang w:eastAsia="ko-KR"/>
        </w:rPr>
        <w:t xml:space="preserve">and LTRP of which </w:t>
      </w:r>
      <w:r w:rsidR="00222E38" w:rsidRPr="00F43CC3">
        <w:rPr>
          <w:noProof/>
          <w:lang w:val="en-CA"/>
        </w:rPr>
        <w:t>nuh_layer_id</w:t>
      </w:r>
      <w:r w:rsidR="00222E38">
        <w:rPr>
          <w:lang w:eastAsia="ko-KR"/>
        </w:rPr>
        <w:t xml:space="preserve"> </w:t>
      </w:r>
      <w:r w:rsidR="00E14994">
        <w:rPr>
          <w:lang w:eastAsia="ko-KR"/>
        </w:rPr>
        <w:t xml:space="preserve">is </w:t>
      </w:r>
      <w:r w:rsidR="00222E38">
        <w:rPr>
          <w:lang w:eastAsia="ko-KR"/>
        </w:rPr>
        <w:t>equal to</w:t>
      </w:r>
      <w:r w:rsidR="00E14994">
        <w:rPr>
          <w:lang w:eastAsia="ko-KR"/>
        </w:rPr>
        <w:t xml:space="preserve"> </w:t>
      </w:r>
      <w:r w:rsidR="00E14994" w:rsidRPr="00F43CC3">
        <w:rPr>
          <w:noProof/>
          <w:lang w:val="en-CA"/>
        </w:rPr>
        <w:t>nuh_layer_i</w:t>
      </w:r>
      <w:bookmarkStart w:id="0" w:name="_GoBack"/>
      <w:bookmarkEnd w:id="0"/>
      <w:r w:rsidR="00E14994" w:rsidRPr="00F43CC3">
        <w:rPr>
          <w:noProof/>
          <w:lang w:val="en-CA"/>
        </w:rPr>
        <w:t>d of the current</w:t>
      </w:r>
      <w:r w:rsidR="00E14994" w:rsidRPr="00F43CC3">
        <w:rPr>
          <w:i/>
          <w:noProof/>
          <w:lang w:val="en-CA"/>
        </w:rPr>
        <w:t xml:space="preserve"> </w:t>
      </w:r>
      <w:r w:rsidR="00E14994" w:rsidRPr="00686A4E">
        <w:rPr>
          <w:noProof/>
          <w:lang w:val="en-CA"/>
        </w:rPr>
        <w:t>picture</w:t>
      </w:r>
      <w:r w:rsidR="00D371EC">
        <w:rPr>
          <w:lang w:eastAsia="ko-KR"/>
        </w:rPr>
        <w:t xml:space="preserve"> </w:t>
      </w:r>
      <w:r w:rsidR="003204FF">
        <w:rPr>
          <w:lang w:eastAsia="ko-KR"/>
        </w:rPr>
        <w:t>are</w:t>
      </w:r>
      <w:r w:rsidR="00D371EC">
        <w:rPr>
          <w:lang w:eastAsia="ko-KR"/>
        </w:rPr>
        <w:t xml:space="preserve"> used</w:t>
      </w:r>
      <w:r w:rsidR="00E14994">
        <w:rPr>
          <w:lang w:eastAsia="ko-KR"/>
        </w:rPr>
        <w:t xml:space="preserve"> together</w:t>
      </w:r>
      <w:r w:rsidR="00D371EC">
        <w:rPr>
          <w:lang w:eastAsia="ko-KR"/>
        </w:rPr>
        <w:t xml:space="preserve">, </w:t>
      </w:r>
      <w:r w:rsidR="00222E38">
        <w:rPr>
          <w:lang w:eastAsia="ko-KR"/>
        </w:rPr>
        <w:t xml:space="preserve">undesirable behavior is observed. In addition, </w:t>
      </w:r>
      <w:r w:rsidR="00D81EE9">
        <w:rPr>
          <w:lang w:eastAsia="ko-KR"/>
        </w:rPr>
        <w:t>the</w:t>
      </w:r>
      <w:r w:rsidR="00222E38">
        <w:rPr>
          <w:lang w:eastAsia="ko-KR"/>
        </w:rPr>
        <w:t xml:space="preserve"> combination of</w:t>
      </w:r>
      <w:r w:rsidR="00144180">
        <w:rPr>
          <w:lang w:eastAsia="ko-KR"/>
        </w:rPr>
        <w:t xml:space="preserve"> LTRP </w:t>
      </w:r>
      <w:r w:rsidR="00222E38">
        <w:rPr>
          <w:lang w:eastAsia="ko-KR"/>
        </w:rPr>
        <w:t xml:space="preserve">and </w:t>
      </w:r>
      <w:r w:rsidR="00144180">
        <w:rPr>
          <w:lang w:eastAsia="ko-KR"/>
        </w:rPr>
        <w:t xml:space="preserve">ILRP is not commonly used </w:t>
      </w:r>
      <w:r w:rsidR="00222E38">
        <w:rPr>
          <w:lang w:eastAsia="ko-KR"/>
        </w:rPr>
        <w:t xml:space="preserve">compared </w:t>
      </w:r>
      <w:r w:rsidR="00A02183">
        <w:rPr>
          <w:lang w:eastAsia="ko-KR"/>
        </w:rPr>
        <w:t>to</w:t>
      </w:r>
      <w:r w:rsidR="00222E38">
        <w:rPr>
          <w:lang w:eastAsia="ko-KR"/>
        </w:rPr>
        <w:t xml:space="preserve"> </w:t>
      </w:r>
      <w:r w:rsidR="00144180">
        <w:rPr>
          <w:lang w:eastAsia="ko-KR"/>
        </w:rPr>
        <w:t>the STRP</w:t>
      </w:r>
      <w:r w:rsidR="00222E38">
        <w:rPr>
          <w:lang w:eastAsia="ko-KR"/>
        </w:rPr>
        <w:t xml:space="preserve"> and </w:t>
      </w:r>
      <w:r w:rsidR="00144180">
        <w:rPr>
          <w:lang w:eastAsia="ko-KR"/>
        </w:rPr>
        <w:t>ILRP case.</w:t>
      </w:r>
      <w:r w:rsidR="00D81EE9">
        <w:rPr>
          <w:lang w:eastAsia="ko-KR"/>
        </w:rPr>
        <w:t xml:space="preserve"> </w:t>
      </w:r>
      <w:r w:rsidR="00222E38">
        <w:rPr>
          <w:lang w:eastAsia="ko-KR"/>
        </w:rPr>
        <w:t>In this contribution</w:t>
      </w:r>
      <w:r w:rsidR="00D81EE9">
        <w:rPr>
          <w:lang w:eastAsia="ko-KR"/>
        </w:rPr>
        <w:t xml:space="preserve">, </w:t>
      </w:r>
      <w:r w:rsidR="004A556D">
        <w:rPr>
          <w:lang w:eastAsia="ko-KR"/>
        </w:rPr>
        <w:t>three</w:t>
      </w:r>
      <w:r w:rsidR="00D81EE9">
        <w:rPr>
          <w:lang w:eastAsia="ko-KR"/>
        </w:rPr>
        <w:t xml:space="preserve"> solutions are proposed</w:t>
      </w:r>
      <w:r w:rsidR="00222E38">
        <w:rPr>
          <w:lang w:eastAsia="ko-KR"/>
        </w:rPr>
        <w:t xml:space="preserve"> to </w:t>
      </w:r>
      <w:r w:rsidR="000F04E0">
        <w:rPr>
          <w:lang w:eastAsia="ko-KR"/>
        </w:rPr>
        <w:t xml:space="preserve">address </w:t>
      </w:r>
      <w:r w:rsidR="00222E38">
        <w:rPr>
          <w:lang w:eastAsia="ko-KR"/>
        </w:rPr>
        <w:t xml:space="preserve">TMVP behavior </w:t>
      </w:r>
      <w:r w:rsidR="000F04E0">
        <w:rPr>
          <w:lang w:eastAsia="ko-KR"/>
        </w:rPr>
        <w:t xml:space="preserve">more clearly </w:t>
      </w:r>
      <w:r w:rsidR="00222E38">
        <w:rPr>
          <w:lang w:eastAsia="ko-KR"/>
        </w:rPr>
        <w:t xml:space="preserve">when ILRP is used as </w:t>
      </w:r>
      <w:r w:rsidR="00A02183">
        <w:rPr>
          <w:lang w:eastAsia="ko-KR"/>
        </w:rPr>
        <w:t xml:space="preserve">a </w:t>
      </w:r>
      <w:r w:rsidR="00222E38">
        <w:rPr>
          <w:lang w:eastAsia="ko-KR"/>
        </w:rPr>
        <w:t>refe</w:t>
      </w:r>
      <w:r w:rsidR="00A02183">
        <w:rPr>
          <w:lang w:eastAsia="ko-KR"/>
        </w:rPr>
        <w:t>rence picture for TMVP</w:t>
      </w:r>
      <w:r w:rsidR="00D81EE9">
        <w:rPr>
          <w:lang w:eastAsia="ko-KR"/>
        </w:rPr>
        <w:t>.</w:t>
      </w:r>
    </w:p>
    <w:p w14:paraId="6F29CB75" w14:textId="77777777" w:rsidR="00D81EE9" w:rsidRDefault="00D81EE9" w:rsidP="00144180">
      <w:pPr>
        <w:rPr>
          <w:lang w:eastAsia="ko-KR"/>
        </w:rPr>
      </w:pPr>
    </w:p>
    <w:p w14:paraId="00016C9B" w14:textId="16045587" w:rsidR="004A556D" w:rsidRDefault="00D81EE9" w:rsidP="00D81EE9">
      <w:pPr>
        <w:rPr>
          <w:lang w:eastAsia="ko-KR"/>
        </w:rPr>
      </w:pPr>
      <w:r>
        <w:rPr>
          <w:lang w:eastAsia="ko-KR"/>
        </w:rPr>
        <w:t xml:space="preserve">Solution 1: </w:t>
      </w:r>
      <w:r w:rsidR="00B71E64">
        <w:rPr>
          <w:lang w:eastAsia="ko-KR"/>
        </w:rPr>
        <w:t>Disabling TMVP when either RefPic or ColRefPic is ILRP, but not both.</w:t>
      </w:r>
    </w:p>
    <w:p w14:paraId="1B2173A1" w14:textId="6CAF1D2F" w:rsidR="00144180" w:rsidRDefault="004A556D" w:rsidP="004A556D">
      <w:pPr>
        <w:rPr>
          <w:lang w:eastAsia="ko-KR"/>
        </w:rPr>
      </w:pPr>
      <w:r>
        <w:rPr>
          <w:lang w:eastAsia="ko-KR"/>
        </w:rPr>
        <w:t xml:space="preserve">Solution 2: </w:t>
      </w:r>
      <w:r w:rsidR="00B71E64">
        <w:rPr>
          <w:lang w:eastAsia="ko-KR"/>
        </w:rPr>
        <w:t>Enabling TMVP with combination of STRP and ILRP on RefPic or ColRefPic,</w:t>
      </w:r>
      <w:r w:rsidR="00E57E0D">
        <w:rPr>
          <w:lang w:eastAsia="ko-KR"/>
        </w:rPr>
        <w:t xml:space="preserve"> and</w:t>
      </w:r>
      <w:r w:rsidR="00B71E64">
        <w:rPr>
          <w:lang w:eastAsia="ko-KR"/>
        </w:rPr>
        <w:t xml:space="preserve"> disabling TMVP with combination of LTRP and ILRP.</w:t>
      </w:r>
    </w:p>
    <w:p w14:paraId="679517DA" w14:textId="5D24B3BD" w:rsidR="004A556D" w:rsidRDefault="004A556D" w:rsidP="004A556D">
      <w:pPr>
        <w:rPr>
          <w:lang w:eastAsia="ko-KR"/>
        </w:rPr>
      </w:pPr>
      <w:r>
        <w:rPr>
          <w:lang w:eastAsia="ko-KR"/>
        </w:rPr>
        <w:t xml:space="preserve">Solution 3: </w:t>
      </w:r>
      <w:r w:rsidR="00B71E64">
        <w:rPr>
          <w:lang w:eastAsia="ko-KR"/>
        </w:rPr>
        <w:t>Enabling TMVP when either RefPic or ColRefPic is ILRP</w:t>
      </w:r>
      <w:r w:rsidR="00B71E64">
        <w:rPr>
          <w:rFonts w:hint="eastAsia"/>
          <w:lang w:eastAsia="ko-KR"/>
        </w:rPr>
        <w:t>.</w:t>
      </w:r>
    </w:p>
    <w:p w14:paraId="6D5DB496" w14:textId="77777777" w:rsidR="00144180" w:rsidRDefault="00144180" w:rsidP="00144180">
      <w:pPr>
        <w:pStyle w:val="aa"/>
        <w:ind w:leftChars="145" w:left="319"/>
        <w:jc w:val="both"/>
        <w:rPr>
          <w:lang w:eastAsia="ko-KR"/>
        </w:rPr>
      </w:pPr>
    </w:p>
    <w:p w14:paraId="3D7ED899" w14:textId="6BD9DC91" w:rsidR="00BB1D0D" w:rsidRDefault="005D7393" w:rsidP="00BB1D0D">
      <w:pPr>
        <w:pStyle w:val="1"/>
        <w:rPr>
          <w:lang w:val="en-CA" w:eastAsia="ko-KR"/>
        </w:rPr>
      </w:pPr>
      <w:r>
        <w:rPr>
          <w:lang w:val="en-CA" w:eastAsia="ko-KR"/>
        </w:rPr>
        <w:t>Problem Statement</w:t>
      </w:r>
    </w:p>
    <w:p w14:paraId="07687E9D" w14:textId="2CAFCD85" w:rsidR="00A02183" w:rsidRDefault="008B6C28" w:rsidP="0064149B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In</w:t>
      </w:r>
      <w:r w:rsidR="00B5661E">
        <w:rPr>
          <w:szCs w:val="22"/>
          <w:lang w:val="en-CA" w:eastAsia="ko-KR"/>
        </w:rPr>
        <w:t xml:space="preserve"> current VVC</w:t>
      </w:r>
      <w:r w:rsidRPr="00184C4E">
        <w:rPr>
          <w:szCs w:val="22"/>
          <w:lang w:val="en-CA" w:eastAsia="ko-KR"/>
        </w:rPr>
        <w:t>,</w:t>
      </w:r>
      <w:r w:rsidR="00B5661E">
        <w:rPr>
          <w:szCs w:val="22"/>
          <w:lang w:val="en-CA" w:eastAsia="ko-KR"/>
        </w:rPr>
        <w:t xml:space="preserve"> when inter layer prediction is available, ILRP (inter-layer reference picture) can be used for TMVP as a reference picture of the current picture</w:t>
      </w:r>
      <w:r w:rsidR="0064149B">
        <w:rPr>
          <w:szCs w:val="22"/>
          <w:lang w:val="en-CA" w:eastAsia="ko-KR"/>
        </w:rPr>
        <w:t xml:space="preserve"> (RefPic)</w:t>
      </w:r>
      <w:r w:rsidR="00B5661E">
        <w:rPr>
          <w:szCs w:val="22"/>
          <w:lang w:val="en-CA" w:eastAsia="ko-KR"/>
        </w:rPr>
        <w:t xml:space="preserve"> or a reference picture of the collocated picture</w:t>
      </w:r>
      <w:r w:rsidR="0064149B">
        <w:rPr>
          <w:szCs w:val="22"/>
          <w:lang w:val="en-CA" w:eastAsia="ko-KR"/>
        </w:rPr>
        <w:t xml:space="preserve"> (</w:t>
      </w:r>
      <w:r w:rsidR="00E57E0D">
        <w:rPr>
          <w:szCs w:val="22"/>
          <w:lang w:val="en-CA" w:eastAsia="ko-KR"/>
        </w:rPr>
        <w:t>ColRefPic</w:t>
      </w:r>
      <w:r w:rsidR="0064149B">
        <w:rPr>
          <w:szCs w:val="22"/>
          <w:lang w:val="en-CA" w:eastAsia="ko-KR"/>
        </w:rPr>
        <w:t>)</w:t>
      </w:r>
      <w:r w:rsidR="00B5661E">
        <w:rPr>
          <w:szCs w:val="22"/>
          <w:lang w:val="en-CA" w:eastAsia="ko-KR"/>
        </w:rPr>
        <w:t xml:space="preserve">. </w:t>
      </w:r>
      <w:r w:rsidR="0064149B">
        <w:rPr>
          <w:szCs w:val="22"/>
          <w:lang w:val="en-CA" w:eastAsia="ko-KR"/>
        </w:rPr>
        <w:t xml:space="preserve">In current design, if reference picture type of the RefPic and </w:t>
      </w:r>
      <w:r w:rsidR="00E57E0D">
        <w:rPr>
          <w:szCs w:val="22"/>
          <w:lang w:val="en-CA" w:eastAsia="ko-KR"/>
        </w:rPr>
        <w:t xml:space="preserve">ColRefPic </w:t>
      </w:r>
      <w:r w:rsidR="0064149B">
        <w:rPr>
          <w:szCs w:val="22"/>
          <w:lang w:val="en-CA" w:eastAsia="ko-KR"/>
        </w:rPr>
        <w:t xml:space="preserve">is </w:t>
      </w:r>
      <w:r w:rsidR="00697090">
        <w:rPr>
          <w:szCs w:val="22"/>
          <w:lang w:val="en-CA" w:eastAsia="ko-KR"/>
        </w:rPr>
        <w:t xml:space="preserve">the </w:t>
      </w:r>
      <w:r w:rsidR="0064149B">
        <w:rPr>
          <w:szCs w:val="22"/>
          <w:lang w:val="en-CA" w:eastAsia="ko-KR"/>
        </w:rPr>
        <w:t>same, colMv for TMVP is derived</w:t>
      </w:r>
      <w:r w:rsidR="00697090">
        <w:rPr>
          <w:szCs w:val="22"/>
          <w:lang w:val="en-CA" w:eastAsia="ko-KR"/>
        </w:rPr>
        <w:t>,</w:t>
      </w:r>
      <w:r w:rsidR="0064149B">
        <w:rPr>
          <w:szCs w:val="22"/>
          <w:lang w:val="en-CA" w:eastAsia="ko-KR"/>
        </w:rPr>
        <w:t xml:space="preserve"> but if the reference picture type is different, TMVP candidate </w:t>
      </w:r>
      <w:r w:rsidR="00697090">
        <w:rPr>
          <w:szCs w:val="22"/>
          <w:lang w:val="en-CA" w:eastAsia="ko-KR"/>
        </w:rPr>
        <w:t>becom</w:t>
      </w:r>
      <w:r w:rsidR="006F1B6E">
        <w:rPr>
          <w:szCs w:val="22"/>
          <w:lang w:val="en-CA" w:eastAsia="ko-KR"/>
        </w:rPr>
        <w:t>e</w:t>
      </w:r>
      <w:r w:rsidR="00697090">
        <w:rPr>
          <w:szCs w:val="22"/>
          <w:lang w:val="en-CA" w:eastAsia="ko-KR"/>
        </w:rPr>
        <w:t>s</w:t>
      </w:r>
      <w:r w:rsidR="0064149B">
        <w:rPr>
          <w:szCs w:val="22"/>
          <w:lang w:val="en-CA" w:eastAsia="ko-KR"/>
        </w:rPr>
        <w:t xml:space="preserve"> not available.</w:t>
      </w:r>
      <w:r w:rsidR="0038089A">
        <w:rPr>
          <w:szCs w:val="22"/>
          <w:lang w:val="en-CA" w:eastAsia="ko-KR"/>
        </w:rPr>
        <w:t xml:space="preserve"> Case 1 and Case 2</w:t>
      </w:r>
      <w:r w:rsidR="00B5661E">
        <w:rPr>
          <w:szCs w:val="22"/>
          <w:lang w:val="en-CA" w:eastAsia="ko-KR"/>
        </w:rPr>
        <w:t xml:space="preserve"> show the </w:t>
      </w:r>
      <w:r w:rsidR="00D53B6A">
        <w:rPr>
          <w:szCs w:val="22"/>
          <w:lang w:val="en-CA" w:eastAsia="ko-KR"/>
        </w:rPr>
        <w:t xml:space="preserve">simple </w:t>
      </w:r>
      <w:r w:rsidR="00B5661E">
        <w:rPr>
          <w:szCs w:val="22"/>
          <w:lang w:val="en-CA" w:eastAsia="ko-KR"/>
        </w:rPr>
        <w:t xml:space="preserve">example of the current behavior </w:t>
      </w:r>
      <w:r w:rsidR="0064149B">
        <w:rPr>
          <w:szCs w:val="22"/>
          <w:lang w:val="en-CA" w:eastAsia="ko-KR"/>
        </w:rPr>
        <w:t xml:space="preserve">for TMVP when reference picture type of RefPic and </w:t>
      </w:r>
      <w:r w:rsidR="00E57E0D">
        <w:rPr>
          <w:szCs w:val="22"/>
          <w:lang w:val="en-CA" w:eastAsia="ko-KR"/>
        </w:rPr>
        <w:t xml:space="preserve">ColRefPic </w:t>
      </w:r>
      <w:r w:rsidR="0064149B">
        <w:rPr>
          <w:szCs w:val="22"/>
          <w:lang w:val="en-CA" w:eastAsia="ko-KR"/>
        </w:rPr>
        <w:t>is same.</w:t>
      </w:r>
    </w:p>
    <w:p w14:paraId="4B79AB0C" w14:textId="63C1108F" w:rsidR="00B5661E" w:rsidRDefault="00B5661E" w:rsidP="0064149B">
      <w:pPr>
        <w:rPr>
          <w:szCs w:val="22"/>
          <w:lang w:val="en-CA" w:eastAsia="ko-KR"/>
        </w:rPr>
      </w:pPr>
    </w:p>
    <w:p w14:paraId="3AECACCC" w14:textId="00A53BE8" w:rsidR="003877B7" w:rsidRDefault="003877B7" w:rsidP="0064149B">
      <w:pPr>
        <w:rPr>
          <w:szCs w:val="22"/>
          <w:lang w:val="en-CA" w:eastAsia="ko-KR"/>
        </w:rPr>
      </w:pPr>
      <w:r w:rsidRPr="0042539B">
        <w:rPr>
          <w:noProof/>
          <w:szCs w:val="22"/>
          <w:lang w:eastAsia="ko-KR"/>
        </w:rPr>
        <w:drawing>
          <wp:inline distT="0" distB="0" distL="0" distR="0" wp14:anchorId="2C9BAD6A" wp14:editId="7E8E3AC7">
            <wp:extent cx="6121612" cy="1560917"/>
            <wp:effectExtent l="0" t="0" r="0" b="0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0906" cy="15683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E53248C" w14:textId="22272597" w:rsidR="000E4BFA" w:rsidRDefault="000E4BFA" w:rsidP="000E4BFA">
      <w:pPr>
        <w:pStyle w:val="ab"/>
        <w:jc w:val="center"/>
        <w:rPr>
          <w:lang w:eastAsia="ko-KR"/>
        </w:rPr>
      </w:pPr>
      <w:r>
        <w:rPr>
          <w:rFonts w:hint="eastAsia"/>
          <w:lang w:eastAsia="ko-KR"/>
        </w:rPr>
        <w:t xml:space="preserve">Case 1 </w:t>
      </w:r>
      <w:r>
        <w:rPr>
          <w:lang w:eastAsia="ko-KR"/>
        </w:rPr>
        <w:t xml:space="preserve">                                             </w:t>
      </w:r>
      <w:r>
        <w:rPr>
          <w:rFonts w:hint="eastAsia"/>
          <w:lang w:eastAsia="ko-KR"/>
        </w:rPr>
        <w:t>Case2</w:t>
      </w:r>
    </w:p>
    <w:p w14:paraId="67C44CD7" w14:textId="77777777" w:rsidR="000E4BFA" w:rsidRDefault="000E4BFA" w:rsidP="007D2833">
      <w:pPr>
        <w:rPr>
          <w:szCs w:val="22"/>
          <w:lang w:val="en-CA" w:eastAsia="ko-KR"/>
        </w:rPr>
      </w:pPr>
    </w:p>
    <w:p w14:paraId="1D38C5FA" w14:textId="2E0C543C" w:rsidR="007D2833" w:rsidRPr="00C4273D" w:rsidRDefault="00D53B6A" w:rsidP="007D2833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However, </w:t>
      </w:r>
      <w:r w:rsidR="0064149B">
        <w:rPr>
          <w:szCs w:val="22"/>
          <w:lang w:val="en-CA" w:eastAsia="ko-KR"/>
        </w:rPr>
        <w:t>unexpected behavior is performed in uncommon use cases</w:t>
      </w:r>
      <w:r w:rsidR="00C4273D">
        <w:rPr>
          <w:szCs w:val="22"/>
          <w:lang w:val="en-CA" w:eastAsia="ko-KR"/>
        </w:rPr>
        <w:t xml:space="preserve"> like as </w:t>
      </w:r>
      <w:r w:rsidR="00C4273D">
        <w:rPr>
          <w:rFonts w:hint="eastAsia"/>
          <w:szCs w:val="22"/>
          <w:lang w:val="en-CA" w:eastAsia="ko-KR"/>
        </w:rPr>
        <w:t xml:space="preserve">RefPic or </w:t>
      </w:r>
      <w:r w:rsidR="00E57E0D">
        <w:rPr>
          <w:szCs w:val="22"/>
          <w:lang w:val="en-CA" w:eastAsia="ko-KR"/>
        </w:rPr>
        <w:t>C</w:t>
      </w:r>
      <w:r w:rsidR="00E57E0D">
        <w:rPr>
          <w:rFonts w:hint="eastAsia"/>
          <w:szCs w:val="22"/>
          <w:lang w:val="en-CA" w:eastAsia="ko-KR"/>
        </w:rPr>
        <w:t>olRefPic</w:t>
      </w:r>
      <w:r w:rsidR="00E57E0D">
        <w:rPr>
          <w:szCs w:val="22"/>
          <w:lang w:val="en-CA" w:eastAsia="ko-KR"/>
        </w:rPr>
        <w:t xml:space="preserve"> </w:t>
      </w:r>
      <w:r w:rsidR="00C4273D">
        <w:rPr>
          <w:szCs w:val="22"/>
          <w:lang w:val="en-CA" w:eastAsia="ko-KR"/>
        </w:rPr>
        <w:t xml:space="preserve">is </w:t>
      </w:r>
      <w:r w:rsidR="007D2833">
        <w:rPr>
          <w:szCs w:val="22"/>
          <w:lang w:val="en-CA" w:eastAsia="ko-KR"/>
        </w:rPr>
        <w:t>ILRP</w:t>
      </w:r>
      <w:r w:rsidR="0064149B">
        <w:rPr>
          <w:szCs w:val="22"/>
          <w:lang w:val="en-CA" w:eastAsia="ko-KR"/>
        </w:rPr>
        <w:t xml:space="preserve">. </w:t>
      </w:r>
      <w:r w:rsidR="00210109">
        <w:rPr>
          <w:szCs w:val="22"/>
          <w:lang w:val="en-CA" w:eastAsia="ko-KR"/>
        </w:rPr>
        <w:t xml:space="preserve">Case 3 ~ Case 6 </w:t>
      </w:r>
      <w:r w:rsidR="007D2833">
        <w:rPr>
          <w:szCs w:val="22"/>
          <w:lang w:val="en-CA" w:eastAsia="ko-KR"/>
        </w:rPr>
        <w:t xml:space="preserve">show the example of </w:t>
      </w:r>
      <w:r w:rsidR="004D1343">
        <w:rPr>
          <w:szCs w:val="22"/>
          <w:lang w:val="en-CA" w:eastAsia="ko-KR"/>
        </w:rPr>
        <w:t>RefPic is ILRP</w:t>
      </w:r>
      <w:r w:rsidR="007D2833">
        <w:rPr>
          <w:szCs w:val="22"/>
          <w:lang w:val="en-CA" w:eastAsia="ko-KR"/>
        </w:rPr>
        <w:t xml:space="preserve">. </w:t>
      </w:r>
      <w:r w:rsidR="00210109">
        <w:rPr>
          <w:szCs w:val="22"/>
          <w:lang w:val="en-CA" w:eastAsia="ko-KR"/>
        </w:rPr>
        <w:t>Case 7 ~ Case 10</w:t>
      </w:r>
      <w:r w:rsidR="004D1343">
        <w:rPr>
          <w:szCs w:val="22"/>
          <w:lang w:val="en-CA" w:eastAsia="ko-KR"/>
        </w:rPr>
        <w:t xml:space="preserve"> show the example of </w:t>
      </w:r>
      <w:r w:rsidR="00E57E0D">
        <w:rPr>
          <w:szCs w:val="22"/>
          <w:lang w:val="en-CA" w:eastAsia="ko-KR"/>
        </w:rPr>
        <w:t xml:space="preserve">ColRefPic </w:t>
      </w:r>
      <w:r w:rsidR="004D1343">
        <w:rPr>
          <w:szCs w:val="22"/>
          <w:lang w:val="en-CA" w:eastAsia="ko-KR"/>
        </w:rPr>
        <w:t>is ILRP.</w:t>
      </w:r>
      <w:r w:rsidR="004D1343" w:rsidRPr="00591426">
        <w:rPr>
          <w:lang w:eastAsia="ko-KR"/>
        </w:rPr>
        <w:t xml:space="preserve"> </w:t>
      </w:r>
      <w:r w:rsidR="00C4273D" w:rsidRPr="00591426">
        <w:rPr>
          <w:lang w:eastAsia="ko-KR"/>
        </w:rPr>
        <w:t xml:space="preserve">Actually, the ILRP is marked as </w:t>
      </w:r>
      <w:r w:rsidR="00C4273D">
        <w:rPr>
          <w:lang w:eastAsia="ko-KR"/>
        </w:rPr>
        <w:t xml:space="preserve">“used for long-term reference” </w:t>
      </w:r>
      <w:r w:rsidR="00C4273D" w:rsidRPr="00591426">
        <w:rPr>
          <w:lang w:eastAsia="ko-KR"/>
        </w:rPr>
        <w:t xml:space="preserve">but does not mean </w:t>
      </w:r>
      <w:r w:rsidR="007D2833">
        <w:rPr>
          <w:lang w:eastAsia="ko-KR"/>
        </w:rPr>
        <w:t>having long distance</w:t>
      </w:r>
      <w:r w:rsidR="00C4273D" w:rsidRPr="00591426">
        <w:rPr>
          <w:lang w:eastAsia="ko-KR"/>
        </w:rPr>
        <w:t xml:space="preserve"> between </w:t>
      </w:r>
      <w:r w:rsidR="007D2833">
        <w:rPr>
          <w:lang w:eastAsia="ko-KR"/>
        </w:rPr>
        <w:t>reference picture</w:t>
      </w:r>
      <w:r w:rsidR="00437BA6">
        <w:rPr>
          <w:lang w:eastAsia="ko-KR"/>
        </w:rPr>
        <w:t xml:space="preserve"> and current picture. </w:t>
      </w:r>
      <w:r w:rsidR="007D2833">
        <w:rPr>
          <w:lang w:eastAsia="ko-KR"/>
        </w:rPr>
        <w:t xml:space="preserve">But in current design, </w:t>
      </w:r>
      <w:r w:rsidR="007D2833">
        <w:rPr>
          <w:szCs w:val="22"/>
          <w:lang w:val="en-CA" w:eastAsia="ko-KR"/>
        </w:rPr>
        <w:t>TMVP is available only when reference picture type of RefPic-</w:t>
      </w:r>
      <w:r w:rsidR="00E57E0D">
        <w:rPr>
          <w:szCs w:val="22"/>
          <w:lang w:val="en-CA" w:eastAsia="ko-KR"/>
        </w:rPr>
        <w:t xml:space="preserve">ColRefPic </w:t>
      </w:r>
      <w:r w:rsidR="007D2833">
        <w:rPr>
          <w:szCs w:val="22"/>
          <w:lang w:val="en-CA" w:eastAsia="ko-KR"/>
        </w:rPr>
        <w:t>is mixed like of LTRP-ILRP, ILRP-LTRP or ILRP-ILRP except for STRP-ILRP and ILRP-STRP</w:t>
      </w:r>
      <w:r w:rsidR="004D1343">
        <w:rPr>
          <w:szCs w:val="22"/>
          <w:lang w:val="en-CA" w:eastAsia="ko-KR"/>
        </w:rPr>
        <w:t>.</w:t>
      </w:r>
    </w:p>
    <w:p w14:paraId="1F99199F" w14:textId="3CDD9F65" w:rsidR="00C4273D" w:rsidRDefault="00C4273D" w:rsidP="007D2833">
      <w:pPr>
        <w:rPr>
          <w:szCs w:val="22"/>
          <w:lang w:val="en-CA" w:eastAsia="ko-KR"/>
        </w:rPr>
      </w:pPr>
    </w:p>
    <w:p w14:paraId="3B3B952A" w14:textId="754D9C57" w:rsidR="003877B7" w:rsidRDefault="003877B7" w:rsidP="007D2833">
      <w:pPr>
        <w:rPr>
          <w:szCs w:val="22"/>
          <w:lang w:val="en-CA" w:eastAsia="ko-KR"/>
        </w:rPr>
      </w:pPr>
      <w:r w:rsidRPr="0042539B">
        <w:rPr>
          <w:noProof/>
          <w:szCs w:val="22"/>
          <w:lang w:eastAsia="ko-KR"/>
        </w:rPr>
        <w:drawing>
          <wp:inline distT="0" distB="0" distL="0" distR="0" wp14:anchorId="6FA2BD67" wp14:editId="06BB369B">
            <wp:extent cx="6182360" cy="1552734"/>
            <wp:effectExtent l="0" t="0" r="0" b="0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9115" cy="15594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ED398FC" w14:textId="46538EAA" w:rsidR="000E4BFA" w:rsidRDefault="000E4BFA" w:rsidP="000E4BFA">
      <w:pPr>
        <w:pStyle w:val="ab"/>
        <w:jc w:val="center"/>
        <w:rPr>
          <w:lang w:eastAsia="ko-KR"/>
        </w:rPr>
      </w:pPr>
      <w:r>
        <w:rPr>
          <w:rFonts w:hint="eastAsia"/>
          <w:lang w:eastAsia="ko-KR"/>
        </w:rPr>
        <w:t xml:space="preserve">Case 3 </w:t>
      </w:r>
      <w:r>
        <w:rPr>
          <w:lang w:eastAsia="ko-KR"/>
        </w:rPr>
        <w:t xml:space="preserve">                                             </w:t>
      </w:r>
      <w:r>
        <w:rPr>
          <w:rFonts w:hint="eastAsia"/>
          <w:lang w:eastAsia="ko-KR"/>
        </w:rPr>
        <w:t>Case</w:t>
      </w:r>
      <w:r w:rsidR="009058D1">
        <w:rPr>
          <w:lang w:eastAsia="ko-KR"/>
        </w:rPr>
        <w:t xml:space="preserve"> </w:t>
      </w:r>
      <w:r>
        <w:rPr>
          <w:rFonts w:hint="eastAsia"/>
          <w:lang w:eastAsia="ko-KR"/>
        </w:rPr>
        <w:t>4</w:t>
      </w:r>
    </w:p>
    <w:p w14:paraId="021A5B3E" w14:textId="77777777" w:rsidR="00210109" w:rsidRPr="00210109" w:rsidRDefault="00210109" w:rsidP="00B14A45">
      <w:pPr>
        <w:rPr>
          <w:lang w:eastAsia="ko-KR"/>
        </w:rPr>
      </w:pPr>
    </w:p>
    <w:p w14:paraId="71B22B5D" w14:textId="73BBB4CC" w:rsidR="003877B7" w:rsidRDefault="003877B7" w:rsidP="007D2833">
      <w:pPr>
        <w:rPr>
          <w:szCs w:val="22"/>
          <w:lang w:val="en-CA" w:eastAsia="ko-KR"/>
        </w:rPr>
      </w:pPr>
      <w:r w:rsidRPr="0042539B">
        <w:rPr>
          <w:noProof/>
          <w:szCs w:val="22"/>
          <w:lang w:eastAsia="ko-KR"/>
        </w:rPr>
        <w:drawing>
          <wp:inline distT="0" distB="0" distL="0" distR="0" wp14:anchorId="53835AD6" wp14:editId="4A4B86FD">
            <wp:extent cx="6167967" cy="1102986"/>
            <wp:effectExtent l="0" t="0" r="0" b="2540"/>
            <wp:docPr id="32" name="그림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8341" cy="11191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732C1E0" w14:textId="0E94EB8C" w:rsidR="000E4BFA" w:rsidRDefault="000E4BFA" w:rsidP="000E4BFA">
      <w:pPr>
        <w:pStyle w:val="ab"/>
        <w:jc w:val="center"/>
        <w:rPr>
          <w:lang w:eastAsia="ko-KR"/>
        </w:rPr>
      </w:pPr>
      <w:r>
        <w:rPr>
          <w:rFonts w:hint="eastAsia"/>
          <w:lang w:eastAsia="ko-KR"/>
        </w:rPr>
        <w:t xml:space="preserve">Case </w:t>
      </w:r>
      <w:r>
        <w:rPr>
          <w:lang w:eastAsia="ko-KR"/>
        </w:rPr>
        <w:t>5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                                             </w:t>
      </w:r>
      <w:r>
        <w:rPr>
          <w:rFonts w:hint="eastAsia"/>
          <w:lang w:eastAsia="ko-KR"/>
        </w:rPr>
        <w:t>Case</w:t>
      </w:r>
      <w:r w:rsidR="009058D1">
        <w:rPr>
          <w:lang w:eastAsia="ko-KR"/>
        </w:rPr>
        <w:t xml:space="preserve"> </w:t>
      </w:r>
      <w:r>
        <w:rPr>
          <w:lang w:eastAsia="ko-KR"/>
        </w:rPr>
        <w:t>6</w:t>
      </w:r>
    </w:p>
    <w:p w14:paraId="54AA646C" w14:textId="77777777" w:rsidR="00210109" w:rsidRPr="00210109" w:rsidRDefault="00210109" w:rsidP="00B14A45">
      <w:pPr>
        <w:rPr>
          <w:lang w:eastAsia="ko-KR"/>
        </w:rPr>
      </w:pPr>
    </w:p>
    <w:p w14:paraId="6F38F399" w14:textId="19A3A9A0" w:rsidR="003877B7" w:rsidRDefault="003877B7" w:rsidP="007D2833">
      <w:pPr>
        <w:rPr>
          <w:szCs w:val="22"/>
          <w:lang w:val="en-CA" w:eastAsia="ko-KR"/>
        </w:rPr>
      </w:pPr>
      <w:r w:rsidRPr="0042539B">
        <w:rPr>
          <w:noProof/>
          <w:szCs w:val="22"/>
          <w:lang w:eastAsia="ko-KR"/>
        </w:rPr>
        <w:lastRenderedPageBreak/>
        <w:drawing>
          <wp:inline distT="0" distB="0" distL="0" distR="0" wp14:anchorId="75CF1401" wp14:editId="1CCDA480">
            <wp:extent cx="6104467" cy="1654852"/>
            <wp:effectExtent l="0" t="0" r="0" b="0"/>
            <wp:docPr id="33" name="그림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9062" cy="16615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6345B9F" w14:textId="021D20E5" w:rsidR="000E4BFA" w:rsidRDefault="000E4BFA" w:rsidP="000E4BFA">
      <w:pPr>
        <w:pStyle w:val="ab"/>
        <w:jc w:val="center"/>
        <w:rPr>
          <w:lang w:eastAsia="ko-KR"/>
        </w:rPr>
      </w:pPr>
      <w:r>
        <w:rPr>
          <w:rFonts w:hint="eastAsia"/>
          <w:lang w:eastAsia="ko-KR"/>
        </w:rPr>
        <w:t xml:space="preserve">Case </w:t>
      </w:r>
      <w:r>
        <w:rPr>
          <w:lang w:eastAsia="ko-KR"/>
        </w:rPr>
        <w:t>7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                                             </w:t>
      </w:r>
      <w:r>
        <w:rPr>
          <w:rFonts w:hint="eastAsia"/>
          <w:lang w:eastAsia="ko-KR"/>
        </w:rPr>
        <w:t>Case</w:t>
      </w:r>
      <w:r w:rsidR="009058D1">
        <w:rPr>
          <w:lang w:eastAsia="ko-KR"/>
        </w:rPr>
        <w:t xml:space="preserve"> </w:t>
      </w:r>
      <w:r>
        <w:rPr>
          <w:lang w:eastAsia="ko-KR"/>
        </w:rPr>
        <w:t>8</w:t>
      </w:r>
    </w:p>
    <w:p w14:paraId="30560724" w14:textId="77777777" w:rsidR="00210109" w:rsidRPr="00210109" w:rsidRDefault="00210109" w:rsidP="00B14A45">
      <w:pPr>
        <w:rPr>
          <w:lang w:eastAsia="ko-KR"/>
        </w:rPr>
      </w:pPr>
    </w:p>
    <w:p w14:paraId="182C7EE5" w14:textId="5E4CE222" w:rsidR="003877B7" w:rsidRDefault="003877B7" w:rsidP="00B14A45">
      <w:pPr>
        <w:rPr>
          <w:lang w:eastAsia="ko-KR"/>
        </w:rPr>
      </w:pPr>
      <w:r>
        <w:rPr>
          <w:noProof/>
          <w:lang w:eastAsia="ko-KR"/>
        </w:rPr>
        <w:drawing>
          <wp:inline distT="0" distB="0" distL="0" distR="0" wp14:anchorId="2C5FB5AB" wp14:editId="4E6D710D">
            <wp:extent cx="6169237" cy="2481424"/>
            <wp:effectExtent l="0" t="0" r="0" b="0"/>
            <wp:docPr id="34" name="그림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7743" cy="24888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453073C" w14:textId="3283AC29" w:rsidR="000E4BFA" w:rsidRDefault="000E4BFA" w:rsidP="000E4BFA">
      <w:pPr>
        <w:pStyle w:val="ab"/>
        <w:jc w:val="center"/>
        <w:rPr>
          <w:lang w:eastAsia="ko-KR"/>
        </w:rPr>
      </w:pPr>
      <w:r>
        <w:rPr>
          <w:rFonts w:hint="eastAsia"/>
          <w:lang w:eastAsia="ko-KR"/>
        </w:rPr>
        <w:t xml:space="preserve">Case </w:t>
      </w:r>
      <w:r>
        <w:rPr>
          <w:lang w:eastAsia="ko-KR"/>
        </w:rPr>
        <w:t>9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                                             </w:t>
      </w:r>
      <w:r>
        <w:rPr>
          <w:rFonts w:hint="eastAsia"/>
          <w:lang w:eastAsia="ko-KR"/>
        </w:rPr>
        <w:t>Case</w:t>
      </w:r>
      <w:r w:rsidR="009058D1">
        <w:rPr>
          <w:lang w:eastAsia="ko-KR"/>
        </w:rPr>
        <w:t xml:space="preserve"> </w:t>
      </w:r>
      <w:r>
        <w:rPr>
          <w:rFonts w:hint="eastAsia"/>
          <w:lang w:eastAsia="ko-KR"/>
        </w:rPr>
        <w:t>10</w:t>
      </w:r>
    </w:p>
    <w:p w14:paraId="6DB9672C" w14:textId="77777777" w:rsidR="000E4BFA" w:rsidRDefault="000E4BFA" w:rsidP="00B14A45">
      <w:pPr>
        <w:rPr>
          <w:lang w:eastAsia="ko-KR"/>
        </w:rPr>
      </w:pPr>
    </w:p>
    <w:p w14:paraId="68373A26" w14:textId="15564032" w:rsidR="00BB1D0D" w:rsidRDefault="001375E7" w:rsidP="00BB1D0D">
      <w:pPr>
        <w:pStyle w:val="1"/>
        <w:rPr>
          <w:lang w:val="en-CA"/>
        </w:rPr>
      </w:pPr>
      <w:r>
        <w:rPr>
          <w:lang w:val="en-CA"/>
        </w:rPr>
        <w:t>Proposed S</w:t>
      </w:r>
      <w:r w:rsidR="005D7393">
        <w:rPr>
          <w:lang w:val="en-CA"/>
        </w:rPr>
        <w:t>olution</w:t>
      </w:r>
      <w:r w:rsidR="00437BA6">
        <w:rPr>
          <w:lang w:val="en-CA"/>
        </w:rPr>
        <w:t>s</w:t>
      </w:r>
    </w:p>
    <w:p w14:paraId="06B9F0C4" w14:textId="70E0640F" w:rsidR="00851670" w:rsidRDefault="00EF49A3" w:rsidP="00C829B1">
      <w:pPr>
        <w:rPr>
          <w:lang w:eastAsia="ko-KR"/>
        </w:rPr>
      </w:pPr>
      <w:r>
        <w:rPr>
          <w:lang w:eastAsia="ko-KR"/>
        </w:rPr>
        <w:t xml:space="preserve">Three </w:t>
      </w:r>
      <w:r w:rsidR="00851670">
        <w:rPr>
          <w:lang w:eastAsia="ko-KR"/>
        </w:rPr>
        <w:t xml:space="preserve">solutions </w:t>
      </w:r>
      <w:r>
        <w:rPr>
          <w:lang w:eastAsia="ko-KR"/>
        </w:rPr>
        <w:t xml:space="preserve">are proposed to </w:t>
      </w:r>
      <w:r w:rsidR="00B6272F">
        <w:rPr>
          <w:lang w:eastAsia="ko-KR"/>
        </w:rPr>
        <w:t xml:space="preserve">address </w:t>
      </w:r>
      <w:r w:rsidR="00851670">
        <w:rPr>
          <w:rFonts w:hint="eastAsia"/>
          <w:lang w:eastAsia="ko-KR"/>
        </w:rPr>
        <w:t>TMVP behavior</w:t>
      </w:r>
      <w:r w:rsidR="00B6272F">
        <w:rPr>
          <w:lang w:eastAsia="ko-KR"/>
        </w:rPr>
        <w:t xml:space="preserve"> more clearly</w:t>
      </w:r>
      <w:r w:rsidR="00851670">
        <w:rPr>
          <w:rFonts w:hint="eastAsia"/>
          <w:lang w:eastAsia="ko-KR"/>
        </w:rPr>
        <w:t>.</w:t>
      </w:r>
    </w:p>
    <w:p w14:paraId="26564B73" w14:textId="697C4A01" w:rsidR="00851670" w:rsidRPr="000E4BFA" w:rsidRDefault="00851670" w:rsidP="00C829B1">
      <w:pPr>
        <w:pStyle w:val="aa"/>
        <w:numPr>
          <w:ilvl w:val="0"/>
          <w:numId w:val="22"/>
        </w:numPr>
        <w:ind w:leftChars="-18" w:left="320"/>
        <w:jc w:val="both"/>
        <w:rPr>
          <w:lang w:eastAsia="ko-KR"/>
        </w:rPr>
      </w:pPr>
      <w:r>
        <w:rPr>
          <w:lang w:val="en-US" w:eastAsia="ko-KR"/>
        </w:rPr>
        <w:t xml:space="preserve">The </w:t>
      </w:r>
      <w:r w:rsidR="00437BA6">
        <w:rPr>
          <w:lang w:val="en-US" w:eastAsia="ko-KR"/>
        </w:rPr>
        <w:t>c</w:t>
      </w:r>
      <w:r>
        <w:rPr>
          <w:lang w:val="en-US" w:eastAsia="ko-KR"/>
        </w:rPr>
        <w:t xml:space="preserve">olMv derivation process for TMVP is performed only when </w:t>
      </w:r>
      <w:r w:rsidR="00EF49A3">
        <w:rPr>
          <w:lang w:val="en-US" w:eastAsia="ko-KR"/>
        </w:rPr>
        <w:t xml:space="preserve">both </w:t>
      </w:r>
      <w:r>
        <w:rPr>
          <w:lang w:eastAsia="ko-KR"/>
        </w:rPr>
        <w:t xml:space="preserve">reference picture type of RefPic and ColRefPic are LTRP (here, ILRP </w:t>
      </w:r>
      <w:r w:rsidR="00EF49A3">
        <w:rPr>
          <w:lang w:eastAsia="ko-KR"/>
        </w:rPr>
        <w:t xml:space="preserve">is </w:t>
      </w:r>
      <w:r>
        <w:rPr>
          <w:lang w:eastAsia="ko-KR"/>
        </w:rPr>
        <w:t xml:space="preserve">marked as LTRP). The </w:t>
      </w:r>
      <w:r w:rsidR="00B6272F">
        <w:rPr>
          <w:lang w:eastAsia="ko-KR"/>
        </w:rPr>
        <w:t xml:space="preserve">combination case of </w:t>
      </w:r>
      <w:r>
        <w:rPr>
          <w:lang w:eastAsia="ko-KR"/>
        </w:rPr>
        <w:t xml:space="preserve">LTRP </w:t>
      </w:r>
      <w:r w:rsidR="00C829B1">
        <w:rPr>
          <w:lang w:eastAsia="ko-KR"/>
        </w:rPr>
        <w:t>–</w:t>
      </w:r>
      <w:r>
        <w:rPr>
          <w:lang w:eastAsia="ko-KR"/>
        </w:rPr>
        <w:t xml:space="preserve"> ILRP</w:t>
      </w:r>
      <w:r w:rsidR="00C829B1">
        <w:rPr>
          <w:lang w:eastAsia="ko-KR"/>
        </w:rPr>
        <w:t xml:space="preserve"> (or ILRP-LTRP) </w:t>
      </w:r>
      <w:r>
        <w:rPr>
          <w:lang w:eastAsia="ko-KR"/>
        </w:rPr>
        <w:t xml:space="preserve">is not commonly used </w:t>
      </w:r>
      <w:r w:rsidR="00B6272F">
        <w:rPr>
          <w:lang w:eastAsia="ko-KR"/>
        </w:rPr>
        <w:t xml:space="preserve">as </w:t>
      </w:r>
      <w:r>
        <w:rPr>
          <w:lang w:eastAsia="ko-KR"/>
        </w:rPr>
        <w:t xml:space="preserve">the </w:t>
      </w:r>
      <w:r w:rsidR="00B6272F">
        <w:rPr>
          <w:lang w:eastAsia="ko-KR"/>
        </w:rPr>
        <w:t xml:space="preserve">case of </w:t>
      </w:r>
      <w:r>
        <w:rPr>
          <w:lang w:eastAsia="ko-KR"/>
        </w:rPr>
        <w:t>STRP-ILRP</w:t>
      </w:r>
      <w:r w:rsidR="00C829B1">
        <w:rPr>
          <w:lang w:eastAsia="ko-KR"/>
        </w:rPr>
        <w:t xml:space="preserve"> (or ILRP-STRP)</w:t>
      </w:r>
      <w:r>
        <w:rPr>
          <w:lang w:eastAsia="ko-KR"/>
        </w:rPr>
        <w:t xml:space="preserve">. </w:t>
      </w:r>
      <w:r w:rsidR="00EF49A3">
        <w:rPr>
          <w:lang w:eastAsia="ko-KR"/>
        </w:rPr>
        <w:t>Therefore, Solution1 is proposed not to consider TMVP for unusual combination</w:t>
      </w:r>
      <w:r w:rsidR="00EF49A3" w:rsidRPr="000E4BFA">
        <w:rPr>
          <w:lang w:eastAsia="ko-KR"/>
        </w:rPr>
        <w:t xml:space="preserve"> cases</w:t>
      </w:r>
      <w:r w:rsidR="00EF49A3">
        <w:rPr>
          <w:lang w:eastAsia="ko-KR"/>
        </w:rPr>
        <w:t>.</w:t>
      </w:r>
    </w:p>
    <w:p w14:paraId="57992FC0" w14:textId="77777777" w:rsidR="00851670" w:rsidRPr="000E4BFA" w:rsidRDefault="00851670" w:rsidP="00C829B1">
      <w:pPr>
        <w:pStyle w:val="aa"/>
        <w:ind w:leftChars="145" w:left="319"/>
        <w:jc w:val="both"/>
        <w:rPr>
          <w:lang w:eastAsia="ko-KR"/>
        </w:rPr>
      </w:pPr>
    </w:p>
    <w:p w14:paraId="2AC9C2B3" w14:textId="15D2D2CD" w:rsidR="00851670" w:rsidRPr="000E4BFA" w:rsidRDefault="00851670" w:rsidP="00C829B1">
      <w:pPr>
        <w:pStyle w:val="aa"/>
        <w:ind w:leftChars="145" w:left="319"/>
        <w:jc w:val="both"/>
        <w:rPr>
          <w:lang w:eastAsia="ko-KR"/>
        </w:rPr>
      </w:pPr>
      <w:r w:rsidRPr="000E4BFA">
        <w:rPr>
          <w:b/>
          <w:lang w:eastAsia="ko-KR"/>
        </w:rPr>
        <w:t>Solution1</w:t>
      </w:r>
      <w:r w:rsidR="00EF49A3">
        <w:rPr>
          <w:lang w:eastAsia="ko-KR"/>
        </w:rPr>
        <w:t>:</w:t>
      </w:r>
      <w:r w:rsidR="00EF49A3" w:rsidRPr="000E4BFA">
        <w:rPr>
          <w:lang w:eastAsia="ko-KR"/>
        </w:rPr>
        <w:t xml:space="preserve"> </w:t>
      </w:r>
      <w:r w:rsidR="00C42F95">
        <w:rPr>
          <w:lang w:eastAsia="ko-KR"/>
        </w:rPr>
        <w:t>m</w:t>
      </w:r>
      <w:r w:rsidRPr="000E4BFA">
        <w:rPr>
          <w:lang w:eastAsia="ko-KR"/>
        </w:rPr>
        <w:t xml:space="preserve">ixed cases </w:t>
      </w:r>
      <w:r w:rsidR="00747D81" w:rsidRPr="000E4BFA">
        <w:rPr>
          <w:lang w:eastAsia="ko-KR"/>
        </w:rPr>
        <w:t>including the</w:t>
      </w:r>
      <w:r w:rsidRPr="000E4BFA">
        <w:rPr>
          <w:lang w:eastAsia="ko-KR"/>
        </w:rPr>
        <w:t xml:space="preserve"> ILRP are n</w:t>
      </w:r>
      <w:r w:rsidR="00C829B1" w:rsidRPr="000E4BFA">
        <w:rPr>
          <w:lang w:eastAsia="ko-KR"/>
        </w:rPr>
        <w:t>ot considered for TMVP because the only rare cases, mixed LTRP are considered in current design.</w:t>
      </w:r>
    </w:p>
    <w:p w14:paraId="2EE86615" w14:textId="77777777" w:rsidR="00C829B1" w:rsidRPr="000E4BFA" w:rsidRDefault="00C829B1" w:rsidP="00C829B1">
      <w:pPr>
        <w:pStyle w:val="aa"/>
        <w:ind w:leftChars="145" w:left="319"/>
        <w:jc w:val="both"/>
        <w:rPr>
          <w:lang w:eastAsia="ko-KR"/>
        </w:rPr>
      </w:pPr>
    </w:p>
    <w:p w14:paraId="193F20BA" w14:textId="43F22CB4" w:rsidR="00851670" w:rsidRPr="000E4BFA" w:rsidRDefault="000B7237" w:rsidP="00C829B1">
      <w:pPr>
        <w:pStyle w:val="aa"/>
        <w:numPr>
          <w:ilvl w:val="0"/>
          <w:numId w:val="22"/>
        </w:numPr>
        <w:ind w:leftChars="-18" w:left="320"/>
        <w:jc w:val="both"/>
        <w:rPr>
          <w:lang w:eastAsia="ko-KR"/>
        </w:rPr>
      </w:pPr>
      <w:r>
        <w:rPr>
          <w:lang w:eastAsia="ko-KR"/>
        </w:rPr>
        <w:t>With another point from Solution1, it may not seem to be desirable to</w:t>
      </w:r>
      <w:r w:rsidR="00851670" w:rsidRPr="000E4BFA">
        <w:rPr>
          <w:lang w:eastAsia="ko-KR"/>
        </w:rPr>
        <w:t xml:space="preserve"> derive the TMVP when </w:t>
      </w:r>
      <w:r w:rsidR="004A556D" w:rsidRPr="000E4BFA">
        <w:rPr>
          <w:lang w:eastAsia="ko-KR"/>
        </w:rPr>
        <w:t xml:space="preserve">RefPic or </w:t>
      </w:r>
      <w:r w:rsidR="00E57E0D">
        <w:rPr>
          <w:lang w:eastAsia="ko-KR"/>
        </w:rPr>
        <w:t>C</w:t>
      </w:r>
      <w:r w:rsidR="00E57E0D" w:rsidRPr="000E4BFA">
        <w:rPr>
          <w:lang w:eastAsia="ko-KR"/>
        </w:rPr>
        <w:t xml:space="preserve">olRefPic </w:t>
      </w:r>
      <w:r w:rsidR="00851670" w:rsidRPr="000E4BFA">
        <w:rPr>
          <w:lang w:eastAsia="ko-KR"/>
        </w:rPr>
        <w:t>is LTRP with nuh_layer_id less than nuh_layer_id of the current picture</w:t>
      </w:r>
      <w:r>
        <w:rPr>
          <w:lang w:eastAsia="ko-KR"/>
        </w:rPr>
        <w:t>. Therefore, Solution2 is proposed as follow.</w:t>
      </w:r>
    </w:p>
    <w:p w14:paraId="07653283" w14:textId="77777777" w:rsidR="00C829B1" w:rsidRPr="000E4BFA" w:rsidRDefault="00C829B1" w:rsidP="00C829B1">
      <w:pPr>
        <w:pStyle w:val="aa"/>
        <w:ind w:leftChars="145" w:left="319"/>
        <w:jc w:val="both"/>
        <w:rPr>
          <w:b/>
          <w:lang w:eastAsia="ko-KR"/>
        </w:rPr>
      </w:pPr>
    </w:p>
    <w:p w14:paraId="25D72EED" w14:textId="56947DBB" w:rsidR="00851670" w:rsidRPr="000E4BFA" w:rsidRDefault="00851670" w:rsidP="00C829B1">
      <w:pPr>
        <w:pStyle w:val="aa"/>
        <w:ind w:leftChars="145" w:left="319"/>
        <w:jc w:val="both"/>
        <w:rPr>
          <w:lang w:eastAsia="ko-KR"/>
        </w:rPr>
      </w:pPr>
      <w:r w:rsidRPr="000E4BFA">
        <w:rPr>
          <w:b/>
          <w:lang w:eastAsia="ko-KR"/>
        </w:rPr>
        <w:t>Solution 2</w:t>
      </w:r>
      <w:r w:rsidR="000B7237">
        <w:rPr>
          <w:lang w:eastAsia="ko-KR"/>
        </w:rPr>
        <w:t>:</w:t>
      </w:r>
      <w:r w:rsidR="000B7237" w:rsidRPr="000E4BFA">
        <w:rPr>
          <w:lang w:eastAsia="ko-KR"/>
        </w:rPr>
        <w:t xml:space="preserve"> </w:t>
      </w:r>
      <w:r w:rsidRPr="000E4BFA">
        <w:rPr>
          <w:lang w:eastAsia="ko-KR"/>
        </w:rPr>
        <w:t>contrary to</w:t>
      </w:r>
      <w:r w:rsidR="00C829B1" w:rsidRPr="000E4BFA">
        <w:rPr>
          <w:lang w:eastAsia="ko-KR"/>
        </w:rPr>
        <w:t xml:space="preserve"> the current design</w:t>
      </w:r>
      <w:r w:rsidRPr="000E4BFA">
        <w:rPr>
          <w:lang w:eastAsia="ko-KR"/>
        </w:rPr>
        <w:t xml:space="preserve">, </w:t>
      </w:r>
      <w:r w:rsidR="004A556D" w:rsidRPr="000E4BFA">
        <w:rPr>
          <w:lang w:eastAsia="ko-KR"/>
        </w:rPr>
        <w:t>STRP-ILRP (or ILRP-STRP)</w:t>
      </w:r>
      <w:r w:rsidRPr="000E4BFA">
        <w:rPr>
          <w:lang w:eastAsia="ko-KR"/>
        </w:rPr>
        <w:t xml:space="preserve"> is considered</w:t>
      </w:r>
      <w:r w:rsidR="00C829B1" w:rsidRPr="000E4BFA">
        <w:rPr>
          <w:lang w:eastAsia="ko-KR"/>
        </w:rPr>
        <w:t xml:space="preserve"> to ensure more common cases</w:t>
      </w:r>
      <w:r w:rsidRPr="000E4BFA">
        <w:rPr>
          <w:lang w:eastAsia="ko-KR"/>
        </w:rPr>
        <w:t>.</w:t>
      </w:r>
    </w:p>
    <w:p w14:paraId="140AF337" w14:textId="77777777" w:rsidR="00C829B1" w:rsidRPr="000E4BFA" w:rsidRDefault="00C829B1" w:rsidP="00C829B1">
      <w:pPr>
        <w:pStyle w:val="aa"/>
        <w:ind w:leftChars="145" w:left="319"/>
        <w:jc w:val="both"/>
        <w:rPr>
          <w:lang w:eastAsia="ko-KR"/>
        </w:rPr>
      </w:pPr>
    </w:p>
    <w:p w14:paraId="11785574" w14:textId="2BA0E0E1" w:rsidR="00591426" w:rsidRPr="000E4BFA" w:rsidRDefault="000B7237" w:rsidP="00072FB5">
      <w:pPr>
        <w:pStyle w:val="aa"/>
        <w:numPr>
          <w:ilvl w:val="0"/>
          <w:numId w:val="22"/>
        </w:numPr>
        <w:ind w:leftChars="-18" w:left="320"/>
        <w:jc w:val="both"/>
        <w:rPr>
          <w:lang w:eastAsia="ko-KR"/>
        </w:rPr>
      </w:pPr>
      <w:r>
        <w:rPr>
          <w:lang w:eastAsia="ko-KR"/>
        </w:rPr>
        <w:lastRenderedPageBreak/>
        <w:t>At last point, considering that</w:t>
      </w:r>
      <w:r w:rsidR="00591426" w:rsidRPr="000E4BFA">
        <w:rPr>
          <w:lang w:eastAsia="ko-KR"/>
        </w:rPr>
        <w:t xml:space="preserve"> the ILRP is marked as “used for long-term reference”</w:t>
      </w:r>
      <w:r>
        <w:rPr>
          <w:lang w:eastAsia="ko-KR"/>
        </w:rPr>
        <w:t>,</w:t>
      </w:r>
      <w:r w:rsidR="00591426" w:rsidRPr="000E4BFA">
        <w:rPr>
          <w:lang w:eastAsia="ko-KR"/>
        </w:rPr>
        <w:t xml:space="preserve"> </w:t>
      </w:r>
      <w:r>
        <w:rPr>
          <w:lang w:eastAsia="ko-KR"/>
        </w:rPr>
        <w:t>it may not</w:t>
      </w:r>
      <w:r w:rsidR="00591426" w:rsidRPr="000E4BFA">
        <w:rPr>
          <w:lang w:eastAsia="ko-KR"/>
        </w:rPr>
        <w:t xml:space="preserve"> mean </w:t>
      </w:r>
      <w:r>
        <w:rPr>
          <w:lang w:eastAsia="ko-KR"/>
        </w:rPr>
        <w:t>to have</w:t>
      </w:r>
      <w:r w:rsidRPr="000E4BFA">
        <w:rPr>
          <w:lang w:eastAsia="ko-KR"/>
        </w:rPr>
        <w:t xml:space="preserve"> </w:t>
      </w:r>
      <w:r w:rsidR="00C829B1" w:rsidRPr="000E4BFA">
        <w:rPr>
          <w:lang w:eastAsia="ko-KR"/>
        </w:rPr>
        <w:t xml:space="preserve">long distance between reference picture and current picture. </w:t>
      </w:r>
      <w:r>
        <w:rPr>
          <w:lang w:eastAsia="ko-KR"/>
        </w:rPr>
        <w:t>Hence, Solution3</w:t>
      </w:r>
      <w:r w:rsidR="00591426" w:rsidRPr="000E4BFA">
        <w:rPr>
          <w:lang w:eastAsia="ko-KR"/>
        </w:rPr>
        <w:t xml:space="preserve"> </w:t>
      </w:r>
      <w:r>
        <w:rPr>
          <w:lang w:eastAsia="ko-KR"/>
        </w:rPr>
        <w:t xml:space="preserve">is proposed to remove </w:t>
      </w:r>
      <w:r w:rsidR="00591426" w:rsidRPr="000E4BFA">
        <w:rPr>
          <w:lang w:eastAsia="ko-KR"/>
        </w:rPr>
        <w:t>restriction on TMVP when ILRP is used</w:t>
      </w:r>
      <w:r>
        <w:rPr>
          <w:lang w:eastAsia="ko-KR"/>
        </w:rPr>
        <w:t>.</w:t>
      </w:r>
    </w:p>
    <w:p w14:paraId="4D85E6AE" w14:textId="77777777" w:rsidR="00591426" w:rsidRPr="000E4BFA" w:rsidRDefault="00591426" w:rsidP="00C829B1">
      <w:pPr>
        <w:pStyle w:val="aa"/>
        <w:ind w:leftChars="145" w:left="319"/>
        <w:rPr>
          <w:lang w:eastAsia="ko-KR"/>
        </w:rPr>
      </w:pPr>
    </w:p>
    <w:p w14:paraId="24EF88FD" w14:textId="70E07BC9" w:rsidR="00591426" w:rsidRDefault="00591426" w:rsidP="00C829B1">
      <w:pPr>
        <w:pStyle w:val="aa"/>
        <w:ind w:leftChars="145" w:left="319"/>
        <w:rPr>
          <w:lang w:eastAsia="ko-KR"/>
        </w:rPr>
      </w:pPr>
      <w:r w:rsidRPr="000E4BFA">
        <w:rPr>
          <w:b/>
          <w:lang w:eastAsia="ko-KR"/>
        </w:rPr>
        <w:t>Solution 3</w:t>
      </w:r>
      <w:r w:rsidR="000B7237">
        <w:rPr>
          <w:b/>
          <w:lang w:eastAsia="ko-KR"/>
        </w:rPr>
        <w:t>:</w:t>
      </w:r>
      <w:r w:rsidR="000B7237" w:rsidRPr="000E4BFA">
        <w:rPr>
          <w:lang w:eastAsia="ko-KR"/>
        </w:rPr>
        <w:t xml:space="preserve"> </w:t>
      </w:r>
      <w:r w:rsidR="001375E7" w:rsidRPr="000E4BFA">
        <w:rPr>
          <w:lang w:eastAsia="ko-KR"/>
        </w:rPr>
        <w:t>mixed cases</w:t>
      </w:r>
      <w:r w:rsidRPr="000E4BFA">
        <w:rPr>
          <w:lang w:eastAsia="ko-KR"/>
        </w:rPr>
        <w:t xml:space="preserve"> </w:t>
      </w:r>
      <w:r w:rsidR="001375E7" w:rsidRPr="000E4BFA">
        <w:rPr>
          <w:lang w:eastAsia="ko-KR"/>
        </w:rPr>
        <w:t>including the</w:t>
      </w:r>
      <w:r w:rsidRPr="000E4BFA">
        <w:rPr>
          <w:lang w:eastAsia="ko-KR"/>
        </w:rPr>
        <w:t xml:space="preserve"> ILRP are always conside</w:t>
      </w:r>
      <w:r w:rsidR="001375E7" w:rsidRPr="000E4BFA">
        <w:rPr>
          <w:lang w:eastAsia="ko-KR"/>
        </w:rPr>
        <w:t>red for TMVP.</w:t>
      </w:r>
    </w:p>
    <w:p w14:paraId="2DE35ED6" w14:textId="77777777" w:rsidR="00851670" w:rsidRDefault="00851670" w:rsidP="00184C4E">
      <w:pPr>
        <w:rPr>
          <w:szCs w:val="22"/>
          <w:lang w:val="en-CA" w:eastAsia="ko-KR"/>
        </w:rPr>
      </w:pPr>
    </w:p>
    <w:p w14:paraId="0B8E70DD" w14:textId="77777777" w:rsidR="003877B7" w:rsidRDefault="00CD64CA" w:rsidP="00184C4E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The below </w:t>
      </w:r>
      <w:r>
        <w:rPr>
          <w:szCs w:val="22"/>
          <w:lang w:val="en-CA" w:eastAsia="ko-KR"/>
        </w:rPr>
        <w:t>table</w:t>
      </w:r>
      <w:r>
        <w:rPr>
          <w:rFonts w:hint="eastAsia"/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show</w:t>
      </w:r>
      <w:r w:rsidR="001375E7">
        <w:rPr>
          <w:szCs w:val="22"/>
          <w:lang w:val="en-CA" w:eastAsia="ko-KR"/>
        </w:rPr>
        <w:t>s</w:t>
      </w:r>
      <w:r>
        <w:rPr>
          <w:szCs w:val="22"/>
          <w:lang w:val="en-CA" w:eastAsia="ko-KR"/>
        </w:rPr>
        <w:t xml:space="preserve"> the </w:t>
      </w:r>
      <w:r w:rsidR="00591426">
        <w:rPr>
          <w:szCs w:val="22"/>
          <w:lang w:val="en-CA" w:eastAsia="ko-KR"/>
        </w:rPr>
        <w:t xml:space="preserve">behavior of the current </w:t>
      </w:r>
      <w:r w:rsidR="001375E7">
        <w:rPr>
          <w:szCs w:val="22"/>
          <w:lang w:val="en-CA" w:eastAsia="ko-KR"/>
        </w:rPr>
        <w:t>design</w:t>
      </w:r>
      <w:r w:rsidR="00591426">
        <w:rPr>
          <w:szCs w:val="22"/>
          <w:lang w:val="en-CA" w:eastAsia="ko-KR"/>
        </w:rPr>
        <w:t xml:space="preserve"> and proposed </w:t>
      </w:r>
      <w:r w:rsidR="001375E7">
        <w:rPr>
          <w:szCs w:val="22"/>
          <w:lang w:val="en-CA" w:eastAsia="ko-KR"/>
        </w:rPr>
        <w:t>solutions</w:t>
      </w:r>
      <w:r>
        <w:rPr>
          <w:szCs w:val="22"/>
          <w:lang w:val="en-CA" w:eastAsia="ko-KR"/>
        </w:rPr>
        <w:t>.</w:t>
      </w:r>
    </w:p>
    <w:tbl>
      <w:tblPr>
        <w:tblW w:w="9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6"/>
        <w:gridCol w:w="1556"/>
        <w:gridCol w:w="1556"/>
        <w:gridCol w:w="1556"/>
        <w:gridCol w:w="1556"/>
        <w:gridCol w:w="1556"/>
      </w:tblGrid>
      <w:tr w:rsidR="003877B7" w:rsidRPr="004D1343" w14:paraId="7FA1AB89" w14:textId="77777777" w:rsidTr="00CC7B8F">
        <w:trPr>
          <w:trHeight w:val="9"/>
        </w:trPr>
        <w:tc>
          <w:tcPr>
            <w:tcW w:w="1556" w:type="dxa"/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3078B44" w14:textId="77777777" w:rsidR="003877B7" w:rsidRPr="00CD64CA" w:rsidRDefault="003877B7" w:rsidP="00CC7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굴림"/>
                <w:szCs w:val="22"/>
                <w:lang w:eastAsia="ko-KR"/>
              </w:rPr>
            </w:pPr>
            <w:r w:rsidRPr="00CD64CA">
              <w:rPr>
                <w:rFonts w:eastAsia="맑은 고딕"/>
                <w:bCs/>
                <w:kern w:val="24"/>
                <w:szCs w:val="22"/>
                <w:lang w:eastAsia="ko-KR"/>
              </w:rPr>
              <w:t>RefPic</w:t>
            </w:r>
          </w:p>
        </w:tc>
        <w:tc>
          <w:tcPr>
            <w:tcW w:w="1556" w:type="dxa"/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376673A" w14:textId="77777777" w:rsidR="003877B7" w:rsidRPr="00CD64CA" w:rsidRDefault="003877B7" w:rsidP="00CC7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굴림"/>
                <w:szCs w:val="22"/>
                <w:lang w:eastAsia="ko-KR"/>
              </w:rPr>
            </w:pPr>
            <w:r w:rsidRPr="00CD64CA">
              <w:rPr>
                <w:rFonts w:eastAsia="맑은 고딕"/>
                <w:bCs/>
                <w:kern w:val="24"/>
                <w:szCs w:val="22"/>
                <w:lang w:eastAsia="ko-KR"/>
              </w:rPr>
              <w:t>ColRefPic</w:t>
            </w:r>
          </w:p>
        </w:tc>
        <w:tc>
          <w:tcPr>
            <w:tcW w:w="1556" w:type="dxa"/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062E667" w14:textId="77777777" w:rsidR="003877B7" w:rsidRPr="00CD64CA" w:rsidRDefault="003877B7" w:rsidP="00CC7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굴림"/>
                <w:szCs w:val="22"/>
                <w:lang w:eastAsia="ko-KR"/>
              </w:rPr>
            </w:pPr>
            <w:r w:rsidRPr="00CD64CA">
              <w:rPr>
                <w:rFonts w:eastAsia="맑은 고딕"/>
                <w:bCs/>
                <w:kern w:val="24"/>
                <w:szCs w:val="22"/>
                <w:lang w:eastAsia="ko-KR"/>
              </w:rPr>
              <w:t>Current</w:t>
            </w:r>
          </w:p>
        </w:tc>
        <w:tc>
          <w:tcPr>
            <w:tcW w:w="1556" w:type="dxa"/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D2DB816" w14:textId="77777777" w:rsidR="003877B7" w:rsidRPr="00CD64CA" w:rsidRDefault="003877B7" w:rsidP="00CC7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굴림"/>
                <w:szCs w:val="22"/>
                <w:lang w:eastAsia="ko-KR"/>
              </w:rPr>
            </w:pPr>
            <w:r w:rsidRPr="004D1343">
              <w:rPr>
                <w:rFonts w:eastAsia="맑은 고딕"/>
                <w:bCs/>
                <w:kern w:val="24"/>
                <w:szCs w:val="22"/>
                <w:lang w:eastAsia="ko-KR"/>
              </w:rPr>
              <w:t>Solution 1</w:t>
            </w:r>
          </w:p>
        </w:tc>
        <w:tc>
          <w:tcPr>
            <w:tcW w:w="1556" w:type="dxa"/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DFC0673" w14:textId="77777777" w:rsidR="003877B7" w:rsidRPr="00CD64CA" w:rsidRDefault="003877B7" w:rsidP="00CC7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굴림"/>
                <w:szCs w:val="22"/>
                <w:lang w:eastAsia="ko-KR"/>
              </w:rPr>
            </w:pPr>
            <w:r w:rsidRPr="004D1343">
              <w:rPr>
                <w:rFonts w:eastAsia="맑은 고딕"/>
                <w:bCs/>
                <w:kern w:val="24"/>
                <w:szCs w:val="22"/>
                <w:lang w:eastAsia="ko-KR"/>
              </w:rPr>
              <w:t>Solution 2</w:t>
            </w:r>
          </w:p>
        </w:tc>
        <w:tc>
          <w:tcPr>
            <w:tcW w:w="1556" w:type="dxa"/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890372D" w14:textId="77777777" w:rsidR="003877B7" w:rsidRPr="00CD64CA" w:rsidRDefault="003877B7" w:rsidP="00CC7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굴림"/>
                <w:szCs w:val="22"/>
                <w:lang w:eastAsia="ko-KR"/>
              </w:rPr>
            </w:pPr>
            <w:r w:rsidRPr="004D1343">
              <w:rPr>
                <w:rFonts w:eastAsia="맑은 고딕"/>
                <w:bCs/>
                <w:kern w:val="24"/>
                <w:szCs w:val="22"/>
                <w:lang w:eastAsia="ko-KR"/>
              </w:rPr>
              <w:t>Solution 3</w:t>
            </w:r>
          </w:p>
        </w:tc>
      </w:tr>
      <w:tr w:rsidR="003877B7" w:rsidRPr="004D1343" w14:paraId="108AB2A1" w14:textId="77777777" w:rsidTr="00CC7B8F">
        <w:trPr>
          <w:trHeight w:val="83"/>
        </w:trPr>
        <w:tc>
          <w:tcPr>
            <w:tcW w:w="1556" w:type="dxa"/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83EA013" w14:textId="77777777" w:rsidR="003877B7" w:rsidRPr="00CD64CA" w:rsidRDefault="003877B7" w:rsidP="00CC7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굴림"/>
                <w:szCs w:val="22"/>
                <w:lang w:eastAsia="ko-KR"/>
              </w:rPr>
            </w:pPr>
            <w:r w:rsidRPr="00CD64CA">
              <w:rPr>
                <w:rFonts w:eastAsia="맑은 고딕"/>
                <w:bCs/>
                <w:kern w:val="24"/>
                <w:szCs w:val="22"/>
                <w:lang w:eastAsia="ko-KR"/>
              </w:rPr>
              <w:t>S</w:t>
            </w:r>
            <w:r>
              <w:rPr>
                <w:rFonts w:eastAsia="맑은 고딕"/>
                <w:bCs/>
                <w:kern w:val="24"/>
                <w:szCs w:val="22"/>
                <w:lang w:eastAsia="ko-KR"/>
              </w:rPr>
              <w:t>TRP</w:t>
            </w:r>
          </w:p>
        </w:tc>
        <w:tc>
          <w:tcPr>
            <w:tcW w:w="1556" w:type="dxa"/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58FFC1B" w14:textId="77777777" w:rsidR="003877B7" w:rsidRPr="00CD64CA" w:rsidRDefault="003877B7" w:rsidP="00CC7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굴림"/>
                <w:szCs w:val="22"/>
                <w:lang w:eastAsia="ko-KR"/>
              </w:rPr>
            </w:pPr>
            <w:r w:rsidRPr="00CD64CA">
              <w:rPr>
                <w:rFonts w:eastAsia="맑은 고딕"/>
                <w:kern w:val="24"/>
                <w:szCs w:val="22"/>
                <w:lang w:eastAsia="ko-KR"/>
              </w:rPr>
              <w:t>IL</w:t>
            </w:r>
            <w:r>
              <w:rPr>
                <w:rFonts w:eastAsia="맑은 고딕"/>
                <w:kern w:val="24"/>
                <w:szCs w:val="22"/>
                <w:lang w:eastAsia="ko-KR"/>
              </w:rPr>
              <w:t>RP</w:t>
            </w:r>
          </w:p>
        </w:tc>
        <w:tc>
          <w:tcPr>
            <w:tcW w:w="1556" w:type="dxa"/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FC74D62" w14:textId="77777777" w:rsidR="003877B7" w:rsidRPr="00A02183" w:rsidRDefault="003877B7" w:rsidP="00CC7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굴림"/>
                <w:szCs w:val="22"/>
                <w:lang w:eastAsia="ko-KR"/>
              </w:rPr>
            </w:pPr>
            <w:r w:rsidRPr="00CC7B8F">
              <w:rPr>
                <w:rFonts w:eastAsia="맑은 고딕"/>
                <w:kern w:val="24"/>
                <w:szCs w:val="22"/>
                <w:lang w:eastAsia="ko-KR"/>
              </w:rPr>
              <w:t>X</w:t>
            </w:r>
          </w:p>
        </w:tc>
        <w:tc>
          <w:tcPr>
            <w:tcW w:w="1556" w:type="dxa"/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BF07D92" w14:textId="77777777" w:rsidR="003877B7" w:rsidRPr="00A02183" w:rsidRDefault="003877B7" w:rsidP="00CC7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굴림"/>
                <w:szCs w:val="22"/>
                <w:lang w:eastAsia="ko-KR"/>
              </w:rPr>
            </w:pPr>
            <w:r w:rsidRPr="00CC7B8F">
              <w:rPr>
                <w:rFonts w:eastAsia="맑은 고딕"/>
                <w:kern w:val="24"/>
                <w:szCs w:val="22"/>
                <w:lang w:eastAsia="ko-KR"/>
              </w:rPr>
              <w:t>X</w:t>
            </w:r>
          </w:p>
        </w:tc>
        <w:tc>
          <w:tcPr>
            <w:tcW w:w="1556" w:type="dxa"/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40E2321" w14:textId="77777777" w:rsidR="003877B7" w:rsidRPr="00CD64CA" w:rsidRDefault="003877B7" w:rsidP="00CC7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굴림"/>
                <w:szCs w:val="22"/>
                <w:lang w:eastAsia="ko-KR"/>
              </w:rPr>
            </w:pPr>
            <w:r w:rsidRPr="00CD64CA">
              <w:rPr>
                <w:rFonts w:eastAsia="맑은 고딕"/>
                <w:kern w:val="24"/>
                <w:szCs w:val="22"/>
                <w:highlight w:val="yellow"/>
                <w:lang w:eastAsia="ko-KR"/>
              </w:rPr>
              <w:t>O</w:t>
            </w:r>
          </w:p>
        </w:tc>
        <w:tc>
          <w:tcPr>
            <w:tcW w:w="1556" w:type="dxa"/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D6681B3" w14:textId="77777777" w:rsidR="003877B7" w:rsidRPr="00CD64CA" w:rsidRDefault="003877B7" w:rsidP="00CC7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굴림"/>
                <w:szCs w:val="22"/>
                <w:lang w:eastAsia="ko-KR"/>
              </w:rPr>
            </w:pPr>
            <w:r w:rsidRPr="00CC7B8F">
              <w:rPr>
                <w:rFonts w:eastAsia="맑은 고딕"/>
                <w:kern w:val="24"/>
                <w:szCs w:val="22"/>
                <w:highlight w:val="yellow"/>
                <w:lang w:eastAsia="ko-KR"/>
              </w:rPr>
              <w:t>O</w:t>
            </w:r>
          </w:p>
        </w:tc>
      </w:tr>
      <w:tr w:rsidR="003877B7" w:rsidRPr="004D1343" w14:paraId="6F4014CF" w14:textId="77777777" w:rsidTr="00CC7B8F">
        <w:trPr>
          <w:trHeight w:val="199"/>
        </w:trPr>
        <w:tc>
          <w:tcPr>
            <w:tcW w:w="1556" w:type="dxa"/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3F3950B" w14:textId="77777777" w:rsidR="003877B7" w:rsidRPr="00CD64CA" w:rsidRDefault="003877B7" w:rsidP="00CC7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굴림"/>
                <w:szCs w:val="22"/>
                <w:lang w:eastAsia="ko-KR"/>
              </w:rPr>
            </w:pPr>
            <w:r w:rsidRPr="00CD64CA">
              <w:rPr>
                <w:rFonts w:eastAsia="맑은 고딕"/>
                <w:bCs/>
                <w:kern w:val="24"/>
                <w:szCs w:val="22"/>
                <w:lang w:eastAsia="ko-KR"/>
              </w:rPr>
              <w:t>IL</w:t>
            </w:r>
            <w:r>
              <w:rPr>
                <w:rFonts w:eastAsia="맑은 고딕"/>
                <w:bCs/>
                <w:kern w:val="24"/>
                <w:szCs w:val="22"/>
                <w:lang w:eastAsia="ko-KR"/>
              </w:rPr>
              <w:t>RP</w:t>
            </w:r>
          </w:p>
        </w:tc>
        <w:tc>
          <w:tcPr>
            <w:tcW w:w="1556" w:type="dxa"/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2A99692" w14:textId="77777777" w:rsidR="003877B7" w:rsidRPr="00CD64CA" w:rsidRDefault="003877B7" w:rsidP="00CC7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굴림"/>
                <w:szCs w:val="22"/>
                <w:lang w:eastAsia="ko-KR"/>
              </w:rPr>
            </w:pPr>
            <w:r w:rsidRPr="00CD64CA">
              <w:rPr>
                <w:rFonts w:eastAsia="맑은 고딕"/>
                <w:bCs/>
                <w:kern w:val="24"/>
                <w:szCs w:val="22"/>
                <w:lang w:eastAsia="ko-KR"/>
              </w:rPr>
              <w:t>S</w:t>
            </w:r>
            <w:r>
              <w:rPr>
                <w:rFonts w:eastAsia="맑은 고딕"/>
                <w:bCs/>
                <w:kern w:val="24"/>
                <w:szCs w:val="22"/>
                <w:lang w:eastAsia="ko-KR"/>
              </w:rPr>
              <w:t>TRP</w:t>
            </w:r>
          </w:p>
        </w:tc>
        <w:tc>
          <w:tcPr>
            <w:tcW w:w="1556" w:type="dxa"/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F023521" w14:textId="77777777" w:rsidR="003877B7" w:rsidRPr="00A02183" w:rsidRDefault="003877B7" w:rsidP="00CC7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굴림"/>
                <w:szCs w:val="22"/>
                <w:lang w:eastAsia="ko-KR"/>
              </w:rPr>
            </w:pPr>
            <w:r w:rsidRPr="00CC7B8F">
              <w:rPr>
                <w:rFonts w:eastAsia="맑은 고딕"/>
                <w:kern w:val="24"/>
                <w:szCs w:val="22"/>
                <w:lang w:eastAsia="ko-KR"/>
              </w:rPr>
              <w:t>X</w:t>
            </w:r>
          </w:p>
        </w:tc>
        <w:tc>
          <w:tcPr>
            <w:tcW w:w="1556" w:type="dxa"/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2BD27E0" w14:textId="77777777" w:rsidR="003877B7" w:rsidRPr="00A02183" w:rsidRDefault="003877B7" w:rsidP="00CC7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굴림"/>
                <w:szCs w:val="22"/>
                <w:lang w:eastAsia="ko-KR"/>
              </w:rPr>
            </w:pPr>
            <w:r w:rsidRPr="00CC7B8F">
              <w:rPr>
                <w:rFonts w:eastAsia="맑은 고딕"/>
                <w:kern w:val="24"/>
                <w:szCs w:val="22"/>
                <w:lang w:eastAsia="ko-KR"/>
              </w:rPr>
              <w:t>X</w:t>
            </w:r>
          </w:p>
        </w:tc>
        <w:tc>
          <w:tcPr>
            <w:tcW w:w="1556" w:type="dxa"/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DAFA400" w14:textId="77777777" w:rsidR="003877B7" w:rsidRPr="00CD64CA" w:rsidRDefault="003877B7" w:rsidP="00CC7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굴림"/>
                <w:szCs w:val="22"/>
                <w:lang w:eastAsia="ko-KR"/>
              </w:rPr>
            </w:pPr>
            <w:r w:rsidRPr="00CD64CA">
              <w:rPr>
                <w:rFonts w:eastAsia="맑은 고딕"/>
                <w:kern w:val="24"/>
                <w:szCs w:val="22"/>
                <w:highlight w:val="yellow"/>
                <w:lang w:eastAsia="ko-KR"/>
              </w:rPr>
              <w:t>O</w:t>
            </w:r>
          </w:p>
        </w:tc>
        <w:tc>
          <w:tcPr>
            <w:tcW w:w="1556" w:type="dxa"/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63375EF" w14:textId="77777777" w:rsidR="003877B7" w:rsidRPr="00CD64CA" w:rsidRDefault="003877B7" w:rsidP="00CC7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굴림"/>
                <w:szCs w:val="22"/>
                <w:lang w:eastAsia="ko-KR"/>
              </w:rPr>
            </w:pPr>
            <w:r w:rsidRPr="004D1343">
              <w:rPr>
                <w:rFonts w:eastAsia="맑은 고딕"/>
                <w:kern w:val="24"/>
                <w:szCs w:val="22"/>
                <w:highlight w:val="yellow"/>
                <w:lang w:eastAsia="ko-KR"/>
              </w:rPr>
              <w:t>O</w:t>
            </w:r>
          </w:p>
        </w:tc>
      </w:tr>
      <w:tr w:rsidR="003877B7" w:rsidRPr="004D1343" w14:paraId="316675B6" w14:textId="77777777" w:rsidTr="00CC7B8F">
        <w:trPr>
          <w:trHeight w:val="9"/>
        </w:trPr>
        <w:tc>
          <w:tcPr>
            <w:tcW w:w="1556" w:type="dxa"/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86B31E1" w14:textId="77777777" w:rsidR="003877B7" w:rsidRPr="00CD64CA" w:rsidRDefault="003877B7" w:rsidP="00CC7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굴림"/>
                <w:szCs w:val="22"/>
                <w:lang w:eastAsia="ko-KR"/>
              </w:rPr>
            </w:pPr>
            <w:r w:rsidRPr="00CD64CA">
              <w:rPr>
                <w:rFonts w:eastAsia="맑은 고딕"/>
                <w:bCs/>
                <w:kern w:val="24"/>
                <w:szCs w:val="22"/>
                <w:lang w:eastAsia="ko-KR"/>
              </w:rPr>
              <w:t>L</w:t>
            </w:r>
            <w:r>
              <w:rPr>
                <w:rFonts w:eastAsia="맑은 고딕"/>
                <w:bCs/>
                <w:kern w:val="24"/>
                <w:szCs w:val="22"/>
                <w:lang w:eastAsia="ko-KR"/>
              </w:rPr>
              <w:t>TRP</w:t>
            </w:r>
          </w:p>
        </w:tc>
        <w:tc>
          <w:tcPr>
            <w:tcW w:w="1556" w:type="dxa"/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3652EC7" w14:textId="77777777" w:rsidR="003877B7" w:rsidRPr="00CD64CA" w:rsidRDefault="003877B7" w:rsidP="00CC7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굴림"/>
                <w:szCs w:val="22"/>
                <w:lang w:eastAsia="ko-KR"/>
              </w:rPr>
            </w:pPr>
            <w:r w:rsidRPr="00CD64CA">
              <w:rPr>
                <w:rFonts w:eastAsia="맑은 고딕"/>
                <w:kern w:val="24"/>
                <w:szCs w:val="22"/>
                <w:lang w:eastAsia="ko-KR"/>
              </w:rPr>
              <w:t>IL</w:t>
            </w:r>
            <w:r>
              <w:rPr>
                <w:rFonts w:eastAsia="맑은 고딕"/>
                <w:kern w:val="24"/>
                <w:szCs w:val="22"/>
                <w:lang w:eastAsia="ko-KR"/>
              </w:rPr>
              <w:t>RP</w:t>
            </w:r>
          </w:p>
        </w:tc>
        <w:tc>
          <w:tcPr>
            <w:tcW w:w="1556" w:type="dxa"/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BC037F3" w14:textId="77777777" w:rsidR="003877B7" w:rsidRPr="00A02183" w:rsidRDefault="003877B7" w:rsidP="00CC7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굴림"/>
                <w:szCs w:val="22"/>
                <w:lang w:eastAsia="ko-KR"/>
              </w:rPr>
            </w:pPr>
            <w:r w:rsidRPr="00CC7B8F">
              <w:rPr>
                <w:rFonts w:eastAsia="맑은 고딕"/>
                <w:kern w:val="24"/>
                <w:szCs w:val="22"/>
                <w:lang w:eastAsia="ko-KR"/>
              </w:rPr>
              <w:t>O</w:t>
            </w:r>
          </w:p>
        </w:tc>
        <w:tc>
          <w:tcPr>
            <w:tcW w:w="1556" w:type="dxa"/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82F2CD6" w14:textId="77777777" w:rsidR="003877B7" w:rsidRPr="00CD64CA" w:rsidRDefault="003877B7" w:rsidP="00CC7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굴림"/>
                <w:szCs w:val="22"/>
                <w:lang w:eastAsia="ko-KR"/>
              </w:rPr>
            </w:pPr>
            <w:r w:rsidRPr="00CD64CA">
              <w:rPr>
                <w:rFonts w:eastAsia="맑은 고딕"/>
                <w:kern w:val="24"/>
                <w:szCs w:val="22"/>
                <w:highlight w:val="yellow"/>
                <w:lang w:eastAsia="ko-KR"/>
              </w:rPr>
              <w:t>X</w:t>
            </w:r>
          </w:p>
        </w:tc>
        <w:tc>
          <w:tcPr>
            <w:tcW w:w="1556" w:type="dxa"/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4D7D321" w14:textId="77777777" w:rsidR="003877B7" w:rsidRPr="00CD64CA" w:rsidRDefault="003877B7" w:rsidP="00CC7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굴림"/>
                <w:szCs w:val="22"/>
                <w:lang w:eastAsia="ko-KR"/>
              </w:rPr>
            </w:pPr>
            <w:r w:rsidRPr="00CD64CA">
              <w:rPr>
                <w:rFonts w:eastAsia="맑은 고딕"/>
                <w:kern w:val="24"/>
                <w:szCs w:val="22"/>
                <w:highlight w:val="yellow"/>
                <w:lang w:eastAsia="ko-KR"/>
              </w:rPr>
              <w:t>X</w:t>
            </w:r>
          </w:p>
        </w:tc>
        <w:tc>
          <w:tcPr>
            <w:tcW w:w="1556" w:type="dxa"/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6CB541C" w14:textId="77777777" w:rsidR="003877B7" w:rsidRPr="00A02183" w:rsidRDefault="003877B7" w:rsidP="00CC7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굴림"/>
                <w:szCs w:val="22"/>
                <w:lang w:eastAsia="ko-KR"/>
              </w:rPr>
            </w:pPr>
            <w:r w:rsidRPr="00CC7B8F">
              <w:rPr>
                <w:rFonts w:eastAsia="맑은 고딕"/>
                <w:kern w:val="24"/>
                <w:szCs w:val="22"/>
                <w:lang w:eastAsia="ko-KR"/>
              </w:rPr>
              <w:t>O</w:t>
            </w:r>
          </w:p>
        </w:tc>
      </w:tr>
      <w:tr w:rsidR="003877B7" w:rsidRPr="004D1343" w14:paraId="1FCFB284" w14:textId="77777777" w:rsidTr="00CC7B8F">
        <w:trPr>
          <w:trHeight w:val="9"/>
        </w:trPr>
        <w:tc>
          <w:tcPr>
            <w:tcW w:w="1556" w:type="dxa"/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2BEA228" w14:textId="77777777" w:rsidR="003877B7" w:rsidRPr="00CD64CA" w:rsidRDefault="003877B7" w:rsidP="00CC7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굴림"/>
                <w:szCs w:val="22"/>
                <w:lang w:eastAsia="ko-KR"/>
              </w:rPr>
            </w:pPr>
            <w:r w:rsidRPr="00CD64CA">
              <w:rPr>
                <w:rFonts w:eastAsia="맑은 고딕"/>
                <w:bCs/>
                <w:kern w:val="24"/>
                <w:szCs w:val="22"/>
                <w:lang w:eastAsia="ko-KR"/>
              </w:rPr>
              <w:t>IL</w:t>
            </w:r>
            <w:r>
              <w:rPr>
                <w:rFonts w:eastAsia="맑은 고딕"/>
                <w:bCs/>
                <w:kern w:val="24"/>
                <w:szCs w:val="22"/>
                <w:lang w:eastAsia="ko-KR"/>
              </w:rPr>
              <w:t>RP</w:t>
            </w:r>
          </w:p>
        </w:tc>
        <w:tc>
          <w:tcPr>
            <w:tcW w:w="1556" w:type="dxa"/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65FA69C" w14:textId="77777777" w:rsidR="003877B7" w:rsidRPr="00CD64CA" w:rsidRDefault="003877B7" w:rsidP="00CC7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굴림"/>
                <w:szCs w:val="22"/>
                <w:lang w:eastAsia="ko-KR"/>
              </w:rPr>
            </w:pPr>
            <w:r w:rsidRPr="00CD64CA">
              <w:rPr>
                <w:rFonts w:eastAsia="맑은 고딕"/>
                <w:bCs/>
                <w:kern w:val="24"/>
                <w:szCs w:val="22"/>
                <w:lang w:eastAsia="ko-KR"/>
              </w:rPr>
              <w:t>L</w:t>
            </w:r>
            <w:r>
              <w:rPr>
                <w:rFonts w:eastAsia="맑은 고딕"/>
                <w:bCs/>
                <w:kern w:val="24"/>
                <w:szCs w:val="22"/>
                <w:lang w:eastAsia="ko-KR"/>
              </w:rPr>
              <w:t>TRP</w:t>
            </w:r>
          </w:p>
        </w:tc>
        <w:tc>
          <w:tcPr>
            <w:tcW w:w="1556" w:type="dxa"/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E876C7D" w14:textId="77777777" w:rsidR="003877B7" w:rsidRPr="00A02183" w:rsidRDefault="003877B7" w:rsidP="00CC7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굴림"/>
                <w:szCs w:val="22"/>
                <w:lang w:eastAsia="ko-KR"/>
              </w:rPr>
            </w:pPr>
            <w:r w:rsidRPr="00CC7B8F">
              <w:rPr>
                <w:rFonts w:eastAsia="맑은 고딕"/>
                <w:kern w:val="24"/>
                <w:szCs w:val="22"/>
                <w:lang w:eastAsia="ko-KR"/>
              </w:rPr>
              <w:t>O</w:t>
            </w:r>
          </w:p>
        </w:tc>
        <w:tc>
          <w:tcPr>
            <w:tcW w:w="1556" w:type="dxa"/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C59CBA1" w14:textId="77777777" w:rsidR="003877B7" w:rsidRPr="00CD64CA" w:rsidRDefault="003877B7" w:rsidP="00CC7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굴림"/>
                <w:szCs w:val="22"/>
                <w:lang w:eastAsia="ko-KR"/>
              </w:rPr>
            </w:pPr>
            <w:r w:rsidRPr="00CD64CA">
              <w:rPr>
                <w:rFonts w:eastAsia="맑은 고딕"/>
                <w:kern w:val="24"/>
                <w:szCs w:val="22"/>
                <w:highlight w:val="yellow"/>
                <w:lang w:eastAsia="ko-KR"/>
              </w:rPr>
              <w:t>X</w:t>
            </w:r>
          </w:p>
        </w:tc>
        <w:tc>
          <w:tcPr>
            <w:tcW w:w="1556" w:type="dxa"/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BE5BF9F" w14:textId="77777777" w:rsidR="003877B7" w:rsidRPr="00CD64CA" w:rsidRDefault="003877B7" w:rsidP="00CC7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굴림"/>
                <w:szCs w:val="22"/>
                <w:lang w:eastAsia="ko-KR"/>
              </w:rPr>
            </w:pPr>
            <w:r w:rsidRPr="00CD64CA">
              <w:rPr>
                <w:rFonts w:eastAsia="맑은 고딕"/>
                <w:kern w:val="24"/>
                <w:szCs w:val="22"/>
                <w:highlight w:val="yellow"/>
                <w:lang w:eastAsia="ko-KR"/>
              </w:rPr>
              <w:t>X</w:t>
            </w:r>
          </w:p>
        </w:tc>
        <w:tc>
          <w:tcPr>
            <w:tcW w:w="1556" w:type="dxa"/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7F51266" w14:textId="77777777" w:rsidR="003877B7" w:rsidRPr="00A02183" w:rsidRDefault="003877B7" w:rsidP="00CC7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굴림"/>
                <w:szCs w:val="22"/>
                <w:lang w:eastAsia="ko-KR"/>
              </w:rPr>
            </w:pPr>
            <w:r w:rsidRPr="00CC7B8F">
              <w:rPr>
                <w:rFonts w:eastAsia="맑은 고딕"/>
                <w:kern w:val="24"/>
                <w:szCs w:val="22"/>
                <w:lang w:eastAsia="ko-KR"/>
              </w:rPr>
              <w:t>O</w:t>
            </w:r>
          </w:p>
        </w:tc>
      </w:tr>
    </w:tbl>
    <w:p w14:paraId="01040E5E" w14:textId="77777777" w:rsidR="003877B7" w:rsidRDefault="003877B7" w:rsidP="00184C4E">
      <w:pPr>
        <w:rPr>
          <w:szCs w:val="22"/>
          <w:lang w:val="en-CA" w:eastAsia="ko-KR"/>
        </w:rPr>
      </w:pPr>
    </w:p>
    <w:p w14:paraId="54CCB34C" w14:textId="3BB1E0BF" w:rsidR="00441509" w:rsidRDefault="00441509" w:rsidP="00441509">
      <w:pPr>
        <w:pStyle w:val="1"/>
        <w:rPr>
          <w:lang w:val="en-CA"/>
        </w:rPr>
      </w:pPr>
      <w:r>
        <w:rPr>
          <w:lang w:val="en-CA"/>
        </w:rPr>
        <w:t xml:space="preserve">Proposed </w:t>
      </w:r>
      <w:r w:rsidR="002E2AA9">
        <w:rPr>
          <w:lang w:val="en-CA"/>
        </w:rPr>
        <w:t>draft changes</w:t>
      </w:r>
    </w:p>
    <w:p w14:paraId="1AA080DA" w14:textId="6B163A49" w:rsidR="002E2AA9" w:rsidRPr="00FA0BDE" w:rsidRDefault="002E2AA9" w:rsidP="002E2AA9">
      <w:pPr>
        <w:rPr>
          <w:b/>
          <w:lang w:eastAsia="ko-KR"/>
        </w:rPr>
      </w:pPr>
      <w:r w:rsidRPr="00FA0BDE">
        <w:rPr>
          <w:b/>
          <w:lang w:eastAsia="ko-KR"/>
        </w:rPr>
        <w:t>Solution 1</w:t>
      </w:r>
      <w:r w:rsidR="00C42F95">
        <w:rPr>
          <w:b/>
          <w:lang w:eastAsia="ko-KR"/>
        </w:rPr>
        <w:t>:</w:t>
      </w:r>
    </w:p>
    <w:p w14:paraId="28E4A5F7" w14:textId="37341629" w:rsidR="00FA0BDE" w:rsidRDefault="00FA0BDE" w:rsidP="002E2AA9">
      <w:pPr>
        <w:rPr>
          <w:lang w:eastAsia="ko-KR"/>
        </w:rPr>
      </w:pPr>
      <w:r>
        <w:rPr>
          <w:lang w:eastAsia="ko-KR"/>
        </w:rPr>
        <w:t xml:space="preserve">In 8.5.2.12 derivation process for collocated motion vectors, </w:t>
      </w:r>
      <w:r w:rsidR="00DE022E">
        <w:rPr>
          <w:lang w:eastAsia="ko-KR"/>
        </w:rPr>
        <w:t>the</w:t>
      </w:r>
      <w:r w:rsidR="00D8675B">
        <w:rPr>
          <w:lang w:eastAsia="ko-KR"/>
        </w:rPr>
        <w:t xml:space="preserve"> LongTermRefPic() function is </w:t>
      </w:r>
      <w:r w:rsidR="00DE022E">
        <w:rPr>
          <w:lang w:eastAsia="ko-KR"/>
        </w:rPr>
        <w:t>modified</w:t>
      </w:r>
      <w:r w:rsidR="00D8675B">
        <w:rPr>
          <w:lang w:eastAsia="ko-KR"/>
        </w:rPr>
        <w:t xml:space="preserve"> as follows. If the nuh_layer_id of the reference picture and </w:t>
      </w:r>
      <w:r w:rsidR="006F1B6E">
        <w:rPr>
          <w:lang w:eastAsia="ko-KR"/>
        </w:rPr>
        <w:t>the current</w:t>
      </w:r>
      <w:r w:rsidR="00D8675B">
        <w:rPr>
          <w:lang w:eastAsia="ko-KR"/>
        </w:rPr>
        <w:t>, the return value</w:t>
      </w:r>
      <w:r w:rsidR="0030413C">
        <w:rPr>
          <w:lang w:eastAsia="ko-KR"/>
        </w:rPr>
        <w:t xml:space="preserve"> of LongTermRefPic() function</w:t>
      </w:r>
      <w:r w:rsidR="00D8675B">
        <w:rPr>
          <w:lang w:eastAsia="ko-KR"/>
        </w:rPr>
        <w:t xml:space="preserve"> is set to 2, otherwise, the current rules are retained. The modified </w:t>
      </w:r>
      <w:r w:rsidR="00DE022E">
        <w:rPr>
          <w:lang w:eastAsia="ko-KR"/>
        </w:rPr>
        <w:t xml:space="preserve">texts </w:t>
      </w:r>
      <w:r w:rsidR="00D8675B">
        <w:rPr>
          <w:lang w:eastAsia="ko-KR"/>
        </w:rPr>
        <w:t xml:space="preserve">are marked as </w:t>
      </w:r>
      <w:r w:rsidR="00D8675B" w:rsidRPr="0042539B">
        <w:rPr>
          <w:highlight w:val="yellow"/>
          <w:lang w:eastAsia="ko-KR"/>
        </w:rPr>
        <w:t>yellow highlight</w:t>
      </w:r>
      <w:r w:rsidR="00D8675B">
        <w:rPr>
          <w:lang w:eastAsia="ko-KR"/>
        </w:rPr>
        <w:t>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A0BDE" w14:paraId="19EEB783" w14:textId="77777777" w:rsidTr="00FA0BDE">
        <w:tc>
          <w:tcPr>
            <w:tcW w:w="9350" w:type="dxa"/>
          </w:tcPr>
          <w:p w14:paraId="2DA5BA80" w14:textId="77777777" w:rsidR="00FA0BDE" w:rsidRPr="00C6702A" w:rsidDel="003C51E6" w:rsidRDefault="00FA0BDE" w:rsidP="00FA0BD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lang w:val="en-GB"/>
              </w:rPr>
            </w:pPr>
            <w:r w:rsidRPr="00C6702A" w:rsidDel="003C51E6">
              <w:rPr>
                <w:rFonts w:eastAsia="SimSun"/>
                <w:noProof/>
                <w:lang w:val="en-GB"/>
              </w:rPr>
              <w:t>The function LongTermRefPic( aPic, aPb, refIdx, LX ), with X being 0 or 1, is defined as follows:</w:t>
            </w:r>
            <w:r w:rsidRPr="00C6702A">
              <w:rPr>
                <w:rFonts w:eastAsia="SimSun"/>
                <w:noProof/>
                <w:lang w:val="en-GB"/>
              </w:rPr>
              <w:t xml:space="preserve"> </w:t>
            </w:r>
          </w:p>
          <w:p w14:paraId="49F085A9" w14:textId="37693751" w:rsidR="00FA0BDE" w:rsidRPr="0042539B" w:rsidRDefault="00FA0BDE" w:rsidP="00FA0BDE">
            <w:pPr>
              <w:numPr>
                <w:ilvl w:val="0"/>
                <w:numId w:val="17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highlight w:val="yellow"/>
                <w:lang w:val="en-GB"/>
              </w:rPr>
            </w:pPr>
            <w:r w:rsidRPr="0042539B" w:rsidDel="003C51E6">
              <w:rPr>
                <w:rFonts w:eastAsia="SimSun"/>
                <w:noProof/>
                <w:highlight w:val="yellow"/>
                <w:lang w:val="en-GB"/>
              </w:rPr>
              <w:t xml:space="preserve">If </w:t>
            </w:r>
            <w:r w:rsidRPr="0042539B">
              <w:rPr>
                <w:rFonts w:eastAsia="SimSun"/>
                <w:noProof/>
                <w:highlight w:val="yellow"/>
                <w:lang w:val="en-GB"/>
              </w:rPr>
              <w:t xml:space="preserve">nuh_layer_id of </w:t>
            </w:r>
            <w:r w:rsidRPr="0042539B" w:rsidDel="003C51E6">
              <w:rPr>
                <w:rFonts w:eastAsia="SimSun"/>
                <w:noProof/>
                <w:highlight w:val="yellow"/>
                <w:lang w:val="en-GB"/>
              </w:rPr>
              <w:t>the picture with index refIdx from reference picture list LX of the slice containing prediction block aPb in the picture aPic</w:t>
            </w:r>
            <w:r w:rsidRPr="0042539B">
              <w:rPr>
                <w:rFonts w:eastAsia="SimSun"/>
                <w:noProof/>
                <w:highlight w:val="yellow"/>
                <w:lang w:val="en-GB"/>
              </w:rPr>
              <w:t xml:space="preserve"> </w:t>
            </w:r>
            <w:r w:rsidR="009058D1">
              <w:rPr>
                <w:rFonts w:eastAsia="SimSun"/>
                <w:noProof/>
                <w:highlight w:val="yellow"/>
                <w:lang w:val="en-GB"/>
              </w:rPr>
              <w:t>was</w:t>
            </w:r>
            <w:r w:rsidRPr="0042539B">
              <w:rPr>
                <w:rFonts w:eastAsia="SimSun"/>
                <w:noProof/>
                <w:highlight w:val="yellow"/>
                <w:lang w:val="en-GB"/>
              </w:rPr>
              <w:t xml:space="preserve"> not equal to nuh_layer_id of the picture aPic </w:t>
            </w:r>
            <w:r w:rsidRPr="0042539B" w:rsidDel="003C51E6">
              <w:rPr>
                <w:rFonts w:eastAsia="SimSun"/>
                <w:noProof/>
                <w:highlight w:val="yellow"/>
                <w:lang w:val="en-GB"/>
              </w:rPr>
              <w:t>at the time when aPic was the current picture</w:t>
            </w:r>
            <w:r w:rsidRPr="0042539B">
              <w:rPr>
                <w:rFonts w:eastAsia="SimSun"/>
                <w:noProof/>
                <w:highlight w:val="yellow"/>
                <w:lang w:val="en-GB"/>
              </w:rPr>
              <w:t>, LongTermRefPic(aPic, aPb, refIdx, LX) is equal to 2.</w:t>
            </w:r>
          </w:p>
          <w:p w14:paraId="2B4470F9" w14:textId="77777777" w:rsidR="00FA0BDE" w:rsidRPr="00C6702A" w:rsidDel="003C51E6" w:rsidRDefault="00FA0BDE" w:rsidP="00FA0BDE">
            <w:pPr>
              <w:numPr>
                <w:ilvl w:val="0"/>
                <w:numId w:val="17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lang w:val="en-GB"/>
              </w:rPr>
            </w:pPr>
            <w:r w:rsidRPr="0042539B">
              <w:rPr>
                <w:rFonts w:eastAsia="SimSun"/>
                <w:noProof/>
                <w:highlight w:val="yellow"/>
                <w:lang w:val="en-GB"/>
              </w:rPr>
              <w:t>Otherwise, i</w:t>
            </w:r>
            <w:r w:rsidRPr="00DE022E" w:rsidDel="003C51E6">
              <w:rPr>
                <w:rFonts w:eastAsia="SimSun"/>
                <w:noProof/>
                <w:lang w:val="en-GB"/>
              </w:rPr>
              <w:t xml:space="preserve">f </w:t>
            </w:r>
            <w:r w:rsidRPr="0024357D" w:rsidDel="003C51E6">
              <w:rPr>
                <w:rFonts w:eastAsia="SimSun"/>
                <w:noProof/>
                <w:lang w:val="en-GB"/>
              </w:rPr>
              <w:t>the picture with index refIdx from reference picture list LX of the slice containing prediction block aPb in the picture aPic was marked as "used for long-term reference" at the time when aPic was the current picture</w:t>
            </w:r>
            <w:r>
              <w:rPr>
                <w:rFonts w:eastAsia="SimSun"/>
                <w:noProof/>
                <w:lang w:val="en-GB"/>
              </w:rPr>
              <w:t>, L</w:t>
            </w:r>
            <w:r w:rsidRPr="00C6702A" w:rsidDel="003C51E6">
              <w:rPr>
                <w:rFonts w:eastAsia="SimSun"/>
                <w:noProof/>
                <w:lang w:val="en-GB"/>
              </w:rPr>
              <w:t>ongTermRefPic( aPic, aPb, refIdx, LX ) is equal to 1.</w:t>
            </w:r>
          </w:p>
          <w:p w14:paraId="7BAECC5B" w14:textId="77777777" w:rsidR="00FA0BDE" w:rsidRPr="00C6702A" w:rsidDel="003C51E6" w:rsidRDefault="00FA0BDE" w:rsidP="00FA0BDE">
            <w:pPr>
              <w:numPr>
                <w:ilvl w:val="0"/>
                <w:numId w:val="17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lang w:val="en-GB"/>
              </w:rPr>
            </w:pPr>
            <w:r w:rsidRPr="00C6702A" w:rsidDel="003C51E6">
              <w:rPr>
                <w:rFonts w:eastAsia="SimSun"/>
                <w:noProof/>
                <w:lang w:val="en-GB"/>
              </w:rPr>
              <w:t>Otherwise, LongTermRefPic( aPic, aPb, refIdx, LX ) is equal to 0.</w:t>
            </w:r>
          </w:p>
          <w:p w14:paraId="7BE2BF55" w14:textId="77777777" w:rsidR="00FA0BDE" w:rsidRPr="00C6702A" w:rsidRDefault="00FA0BDE" w:rsidP="00FA0BDE">
            <w:pPr>
              <w:tabs>
                <w:tab w:val="left" w:pos="1191"/>
                <w:tab w:val="left" w:pos="1588"/>
                <w:tab w:val="left" w:pos="1985"/>
              </w:tabs>
              <w:rPr>
                <w:noProof/>
                <w:lang w:val="en-GB"/>
              </w:rPr>
            </w:pPr>
            <w:r w:rsidRPr="00C6702A">
              <w:rPr>
                <w:noProof/>
                <w:lang w:val="en-GB"/>
              </w:rPr>
              <w:t>…</w:t>
            </w:r>
          </w:p>
          <w:p w14:paraId="44D31EE2" w14:textId="77777777" w:rsidR="00FA0BDE" w:rsidRPr="00003B38" w:rsidDel="003C51E6" w:rsidRDefault="00FA0BDE" w:rsidP="00FA0BDE">
            <w:pPr>
              <w:numPr>
                <w:ilvl w:val="1"/>
                <w:numId w:val="23"/>
              </w:numPr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720"/>
              <w:rPr>
                <w:rFonts w:eastAsia="SimSun"/>
                <w:noProof/>
                <w:lang w:val="en-CA"/>
              </w:rPr>
            </w:pPr>
            <w:r w:rsidRPr="00003B38">
              <w:rPr>
                <w:rFonts w:eastAsia="SimSun"/>
                <w:noProof/>
                <w:lang w:val="en-CA"/>
              </w:rPr>
              <w:t xml:space="preserve">When availableFlagLXCol is equal to TRUE, </w:t>
            </w:r>
            <w:r w:rsidRPr="00003B38" w:rsidDel="003C51E6">
              <w:rPr>
                <w:rFonts w:eastAsia="SimSun"/>
                <w:noProof/>
                <w:lang w:val="en-CA"/>
              </w:rPr>
              <w:t>mvLXCol and availableFlagLXCol are derived as follows:</w:t>
            </w:r>
          </w:p>
          <w:p w14:paraId="72549971" w14:textId="77777777" w:rsidR="00FA0BDE" w:rsidRPr="00003B38" w:rsidDel="003C51E6" w:rsidRDefault="00FA0BDE" w:rsidP="00FA0BDE">
            <w:pPr>
              <w:numPr>
                <w:ilvl w:val="1"/>
                <w:numId w:val="2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1134" w:hanging="425"/>
              <w:rPr>
                <w:rFonts w:eastAsia="SimSun"/>
                <w:noProof/>
                <w:lang w:val="en-CA"/>
              </w:rPr>
            </w:pPr>
            <w:r w:rsidRPr="00003B38" w:rsidDel="003C51E6">
              <w:rPr>
                <w:rFonts w:eastAsia="SimSun"/>
                <w:noProof/>
                <w:lang w:val="en-CA"/>
              </w:rPr>
              <w:t>I</w:t>
            </w:r>
            <w:r w:rsidRPr="00003B38">
              <w:rPr>
                <w:rFonts w:eastAsia="SimSun"/>
                <w:noProof/>
                <w:lang w:val="en-CA"/>
              </w:rPr>
              <w:t>f LongTermRefPic( currPic, currC</w:t>
            </w:r>
            <w:r w:rsidRPr="00003B38" w:rsidDel="003C51E6">
              <w:rPr>
                <w:rFonts w:eastAsia="SimSun"/>
                <w:noProof/>
                <w:lang w:val="en-CA"/>
              </w:rPr>
              <w:t xml:space="preserve">b, refIdxLX, LX ) is not equal to LongTermRefPic( ColPic, </w:t>
            </w:r>
            <w:r w:rsidRPr="00003B38">
              <w:rPr>
                <w:rFonts w:eastAsia="SimSun"/>
                <w:noProof/>
                <w:lang w:val="en-CA"/>
              </w:rPr>
              <w:t>colCb</w:t>
            </w:r>
            <w:r w:rsidRPr="00003B38" w:rsidDel="003C51E6">
              <w:rPr>
                <w:rFonts w:eastAsia="SimSun"/>
                <w:noProof/>
                <w:lang w:val="en-CA"/>
              </w:rPr>
              <w:t xml:space="preserve">, refIdxCol, listCol </w:t>
            </w:r>
            <w:r>
              <w:rPr>
                <w:rFonts w:eastAsia="SimSun"/>
                <w:noProof/>
                <w:color w:val="000000" w:themeColor="text1"/>
                <w:lang w:val="en-CA"/>
              </w:rPr>
              <w:t>)</w:t>
            </w:r>
            <w:r w:rsidRPr="006D49E3">
              <w:rPr>
                <w:rFonts w:eastAsia="SimSun"/>
                <w:noProof/>
                <w:lang w:val="en-CA"/>
              </w:rPr>
              <w:t>,</w:t>
            </w:r>
            <w:r w:rsidRPr="00003B38" w:rsidDel="003C51E6">
              <w:rPr>
                <w:rFonts w:eastAsia="SimSun"/>
                <w:noProof/>
                <w:lang w:val="en-CA"/>
              </w:rPr>
              <w:t xml:space="preserve"> both components of mvLXCol are set equal to 0 and availableFlagLXCol is set equal to</w:t>
            </w:r>
            <w:r w:rsidRPr="00003B38">
              <w:rPr>
                <w:rFonts w:eastAsia="SimSun"/>
                <w:noProof/>
                <w:lang w:val="en-CA"/>
              </w:rPr>
              <w:t> </w:t>
            </w:r>
            <w:r w:rsidRPr="00003B38" w:rsidDel="003C51E6">
              <w:rPr>
                <w:rFonts w:eastAsia="SimSun"/>
                <w:noProof/>
                <w:lang w:val="en-CA"/>
              </w:rPr>
              <w:t>0.</w:t>
            </w:r>
          </w:p>
          <w:p w14:paraId="328F7FFC" w14:textId="77777777" w:rsidR="00FA0BDE" w:rsidRPr="00003B38" w:rsidDel="003C51E6" w:rsidRDefault="00FA0BDE" w:rsidP="00FA0BDE">
            <w:pPr>
              <w:numPr>
                <w:ilvl w:val="1"/>
                <w:numId w:val="2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1134" w:hanging="425"/>
              <w:rPr>
                <w:rFonts w:eastAsia="SimSun"/>
                <w:noProof/>
                <w:lang w:val="en-CA"/>
              </w:rPr>
            </w:pPr>
            <w:r w:rsidRPr="00003B38" w:rsidDel="003C51E6">
              <w:rPr>
                <w:rFonts w:eastAsia="SimSun"/>
                <w:noProof/>
                <w:lang w:val="en-CA"/>
              </w:rPr>
              <w:t>Otherwise, the variable availableFlagLXCol is set equal to 1, refPicList</w:t>
            </w:r>
            <w:r w:rsidRPr="00003B38">
              <w:rPr>
                <w:rFonts w:eastAsia="SimSun"/>
                <w:lang w:val="en-CA"/>
              </w:rPr>
              <w:t>[ list</w:t>
            </w:r>
            <w:r w:rsidRPr="00003B38" w:rsidDel="003C51E6">
              <w:rPr>
                <w:rFonts w:eastAsia="SimSun"/>
                <w:noProof/>
                <w:lang w:val="en-CA"/>
              </w:rPr>
              <w:t>Col</w:t>
            </w:r>
            <w:r w:rsidRPr="00003B38">
              <w:rPr>
                <w:rFonts w:eastAsia="SimSun"/>
                <w:noProof/>
                <w:lang w:val="en-CA"/>
              </w:rPr>
              <w:t> ]</w:t>
            </w:r>
            <w:r w:rsidRPr="00003B38" w:rsidDel="003C51E6">
              <w:rPr>
                <w:rFonts w:eastAsia="SimSun"/>
                <w:noProof/>
                <w:lang w:val="en-CA"/>
              </w:rPr>
              <w:t xml:space="preserve">[ refIdxCol ] is set to be the picture with reference index refIdxCol in the reference picture list listCol of the </w:t>
            </w:r>
            <w:r w:rsidRPr="00003B38">
              <w:rPr>
                <w:rFonts w:eastAsia="SimSun"/>
                <w:noProof/>
                <w:lang w:val="en-CA"/>
              </w:rPr>
              <w:t>slice</w:t>
            </w:r>
            <w:r w:rsidRPr="00003B38" w:rsidDel="003C51E6">
              <w:rPr>
                <w:rFonts w:eastAsia="SimSun"/>
                <w:noProof/>
                <w:lang w:val="en-CA"/>
              </w:rPr>
              <w:t xml:space="preserve"> containing </w:t>
            </w:r>
            <w:r w:rsidRPr="00003B38">
              <w:rPr>
                <w:rFonts w:eastAsia="SimSun"/>
                <w:noProof/>
                <w:lang w:val="en-CA"/>
              </w:rPr>
              <w:t>coding block</w:t>
            </w:r>
            <w:r w:rsidRPr="00003B38" w:rsidDel="003C51E6">
              <w:rPr>
                <w:rFonts w:eastAsia="SimSun"/>
                <w:noProof/>
                <w:lang w:val="en-CA"/>
              </w:rPr>
              <w:t xml:space="preserve"> </w:t>
            </w:r>
            <w:r w:rsidRPr="00003B38">
              <w:rPr>
                <w:rFonts w:eastAsia="SimSun"/>
                <w:noProof/>
                <w:lang w:val="en-CA"/>
              </w:rPr>
              <w:t>colCb</w:t>
            </w:r>
            <w:r w:rsidRPr="00003B38" w:rsidDel="003C51E6">
              <w:rPr>
                <w:rFonts w:eastAsia="SimSun"/>
                <w:noProof/>
                <w:lang w:val="en-CA"/>
              </w:rPr>
              <w:t xml:space="preserve"> in the collocated picture specified by ColPic, and the following applies:</w:t>
            </w:r>
          </w:p>
          <w:p w14:paraId="462DAACE" w14:textId="54E91F71" w:rsidR="00FA0BDE" w:rsidRPr="00003B38" w:rsidDel="003C51E6" w:rsidRDefault="00FA0BDE" w:rsidP="00FA0BDE">
            <w:pPr>
              <w:tabs>
                <w:tab w:val="left" w:pos="794"/>
                <w:tab w:val="left" w:pos="1588"/>
                <w:tab w:val="right" w:pos="9696"/>
              </w:tabs>
              <w:spacing w:before="193" w:after="240"/>
              <w:ind w:left="1588"/>
              <w:rPr>
                <w:rFonts w:eastAsia="SimSun"/>
                <w:noProof/>
                <w:lang w:val="en-CA"/>
              </w:rPr>
            </w:pPr>
            <w:r w:rsidRPr="00003B38" w:rsidDel="003C51E6">
              <w:rPr>
                <w:rFonts w:eastAsia="SimSun"/>
                <w:noProof/>
                <w:lang w:val="en-CA"/>
              </w:rPr>
              <w:lastRenderedPageBreak/>
              <w:t>colPocDiff = DiffPicOrderCnt( ColPic, refPicList</w:t>
            </w:r>
            <w:r w:rsidRPr="00003B38">
              <w:rPr>
                <w:rFonts w:eastAsia="SimSun"/>
                <w:lang w:val="en-CA"/>
              </w:rPr>
              <w:t>[ list</w:t>
            </w:r>
            <w:r w:rsidRPr="00003B38" w:rsidDel="003C51E6">
              <w:rPr>
                <w:rFonts w:eastAsia="SimSun"/>
                <w:noProof/>
                <w:lang w:val="en-CA"/>
              </w:rPr>
              <w:t>Col</w:t>
            </w:r>
            <w:r w:rsidRPr="00003B38">
              <w:rPr>
                <w:rFonts w:eastAsia="SimSun"/>
                <w:noProof/>
                <w:lang w:val="en-CA"/>
              </w:rPr>
              <w:t> ]</w:t>
            </w:r>
            <w:r w:rsidRPr="00003B38" w:rsidDel="003C51E6">
              <w:rPr>
                <w:rFonts w:eastAsia="SimSun"/>
                <w:noProof/>
                <w:lang w:val="en-CA"/>
              </w:rPr>
              <w:t>[ refIdxCol ] )</w:t>
            </w:r>
            <w:r w:rsidR="009058D1">
              <w:rPr>
                <w:rFonts w:eastAsia="SimSun"/>
                <w:noProof/>
                <w:lang w:val="en-CA"/>
              </w:rPr>
              <w:t xml:space="preserve">    </w:t>
            </w:r>
            <w:r w:rsidRPr="00003B38" w:rsidDel="003C51E6">
              <w:rPr>
                <w:rFonts w:eastAsia="SimSun"/>
                <w:noProof/>
                <w:lang w:val="en-CA"/>
              </w:rPr>
              <w:t>(</w:t>
            </w:r>
            <w:r w:rsidRPr="00003B38">
              <w:rPr>
                <w:rFonts w:eastAsia="SimSun"/>
                <w:noProof/>
                <w:lang w:val="en-CA"/>
              </w:rPr>
              <w:fldChar w:fldCharType="begin" w:fldLock="1"/>
            </w:r>
            <w:r w:rsidRPr="00003B38">
              <w:rPr>
                <w:rFonts w:eastAsia="SimSun"/>
                <w:noProof/>
                <w:lang w:val="en-CA"/>
              </w:rPr>
              <w:instrText xml:space="preserve"> SEQ Equation \* ARABIC </w:instrText>
            </w:r>
            <w:r w:rsidRPr="00003B38">
              <w:rPr>
                <w:rFonts w:eastAsia="SimSun"/>
                <w:noProof/>
                <w:lang w:val="en-CA"/>
              </w:rPr>
              <w:fldChar w:fldCharType="separate"/>
            </w:r>
            <w:r w:rsidRPr="00003B38">
              <w:rPr>
                <w:rFonts w:eastAsia="SimSun"/>
                <w:noProof/>
                <w:lang w:val="en-CA"/>
              </w:rPr>
              <w:t>607</w:t>
            </w:r>
            <w:r w:rsidRPr="00003B38">
              <w:rPr>
                <w:rFonts w:eastAsia="SimSun"/>
                <w:noProof/>
                <w:lang w:val="en-CA"/>
              </w:rPr>
              <w:fldChar w:fldCharType="end"/>
            </w:r>
            <w:r w:rsidRPr="00003B38" w:rsidDel="003C51E6">
              <w:rPr>
                <w:rFonts w:eastAsia="SimSun"/>
                <w:noProof/>
                <w:lang w:val="en-CA"/>
              </w:rPr>
              <w:t>)</w:t>
            </w:r>
          </w:p>
          <w:p w14:paraId="60FE8CE1" w14:textId="029F584A" w:rsidR="00FA0BDE" w:rsidRPr="00003B38" w:rsidDel="003C51E6" w:rsidRDefault="00FA0BDE" w:rsidP="00FA0BDE">
            <w:pPr>
              <w:tabs>
                <w:tab w:val="left" w:pos="794"/>
                <w:tab w:val="left" w:pos="1588"/>
                <w:tab w:val="right" w:pos="9696"/>
              </w:tabs>
              <w:spacing w:before="193" w:after="240"/>
              <w:ind w:left="1588"/>
              <w:rPr>
                <w:rFonts w:eastAsia="SimSun"/>
                <w:noProof/>
                <w:lang w:val="en-CA"/>
              </w:rPr>
            </w:pPr>
            <w:r w:rsidRPr="00003B38" w:rsidDel="003C51E6">
              <w:rPr>
                <w:rFonts w:eastAsia="SimSun"/>
                <w:noProof/>
                <w:lang w:val="en-CA"/>
              </w:rPr>
              <w:t>currPocDiff = DiffPicOrderCnt( currPic, </w:t>
            </w:r>
            <w:r w:rsidRPr="00003B38">
              <w:rPr>
                <w:rFonts w:eastAsia="SimSun"/>
                <w:noProof/>
                <w:lang w:val="en-CA"/>
              </w:rPr>
              <w:t>RefPicList[ X ]</w:t>
            </w:r>
            <w:r w:rsidRPr="00003B38" w:rsidDel="003C51E6">
              <w:rPr>
                <w:rFonts w:eastAsia="SimSun"/>
                <w:noProof/>
                <w:lang w:val="en-CA"/>
              </w:rPr>
              <w:t>[ refIdxLX ] )</w:t>
            </w:r>
            <w:r w:rsidR="009058D1">
              <w:rPr>
                <w:rFonts w:eastAsia="SimSun"/>
                <w:noProof/>
                <w:lang w:val="en-CA"/>
              </w:rPr>
              <w:t xml:space="preserve">      </w:t>
            </w:r>
            <w:r w:rsidRPr="00003B38" w:rsidDel="003C51E6">
              <w:rPr>
                <w:rFonts w:eastAsia="SimSun"/>
                <w:noProof/>
                <w:lang w:val="en-CA"/>
              </w:rPr>
              <w:t>(</w:t>
            </w:r>
            <w:r w:rsidRPr="00003B38">
              <w:rPr>
                <w:rFonts w:eastAsia="SimSun"/>
                <w:noProof/>
                <w:lang w:val="en-CA"/>
              </w:rPr>
              <w:fldChar w:fldCharType="begin" w:fldLock="1"/>
            </w:r>
            <w:r w:rsidRPr="00003B38">
              <w:rPr>
                <w:rFonts w:eastAsia="SimSun"/>
                <w:noProof/>
                <w:lang w:val="en-CA"/>
              </w:rPr>
              <w:instrText xml:space="preserve"> SEQ Equation \* ARABIC </w:instrText>
            </w:r>
            <w:r w:rsidRPr="00003B38">
              <w:rPr>
                <w:rFonts w:eastAsia="SimSun"/>
                <w:noProof/>
                <w:lang w:val="en-CA"/>
              </w:rPr>
              <w:fldChar w:fldCharType="separate"/>
            </w:r>
            <w:r w:rsidRPr="00003B38">
              <w:rPr>
                <w:rFonts w:eastAsia="SimSun"/>
                <w:noProof/>
                <w:lang w:val="en-CA"/>
              </w:rPr>
              <w:t>608</w:t>
            </w:r>
            <w:r w:rsidRPr="00003B38">
              <w:rPr>
                <w:rFonts w:eastAsia="SimSun"/>
                <w:noProof/>
                <w:lang w:val="en-CA"/>
              </w:rPr>
              <w:fldChar w:fldCharType="end"/>
            </w:r>
            <w:r w:rsidRPr="00003B38" w:rsidDel="003C51E6">
              <w:rPr>
                <w:rFonts w:eastAsia="SimSun"/>
                <w:noProof/>
                <w:lang w:val="en-CA"/>
              </w:rPr>
              <w:t>)</w:t>
            </w:r>
          </w:p>
          <w:p w14:paraId="206F9118" w14:textId="77777777" w:rsidR="00FA0BDE" w:rsidRPr="00003B38" w:rsidRDefault="00FA0BDE" w:rsidP="00FA0BDE">
            <w:pPr>
              <w:numPr>
                <w:ilvl w:val="3"/>
                <w:numId w:val="2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985"/>
              </w:tabs>
              <w:ind w:left="1560" w:hanging="425"/>
              <w:rPr>
                <w:rFonts w:eastAsia="SimSun"/>
                <w:noProof/>
                <w:lang w:val="en-CA"/>
              </w:rPr>
            </w:pPr>
            <w:r w:rsidRPr="00003B38">
              <w:rPr>
                <w:rFonts w:eastAsia="SimSun"/>
                <w:noProof/>
                <w:lang w:val="en-CA"/>
              </w:rPr>
              <w:t>The temporal motion buffer compression process for collocated motion vectors as specified in clause </w:t>
            </w:r>
            <w:r w:rsidRPr="00003B38">
              <w:rPr>
                <w:rFonts w:eastAsia="SimSun"/>
                <w:noProof/>
                <w:lang w:val="en-CA"/>
              </w:rPr>
              <w:fldChar w:fldCharType="begin" w:fldLock="1"/>
            </w:r>
            <w:r w:rsidRPr="00003B38">
              <w:rPr>
                <w:rFonts w:eastAsia="SimSun"/>
                <w:noProof/>
                <w:lang w:val="en-CA"/>
              </w:rPr>
              <w:instrText xml:space="preserve"> REF _Ref1926140 \r \h </w:instrText>
            </w:r>
            <w:r w:rsidRPr="00C6702A">
              <w:rPr>
                <w:rFonts w:eastAsia="SimSun"/>
                <w:noProof/>
                <w:lang w:val="en-CA"/>
              </w:rPr>
              <w:instrText xml:space="preserve"> \* MERGEFORMAT </w:instrText>
            </w:r>
            <w:r w:rsidRPr="00003B38">
              <w:rPr>
                <w:rFonts w:eastAsia="SimSun"/>
                <w:noProof/>
                <w:lang w:val="en-CA"/>
              </w:rPr>
            </w:r>
            <w:r w:rsidRPr="00003B38">
              <w:rPr>
                <w:rFonts w:eastAsia="SimSun"/>
                <w:noProof/>
                <w:lang w:val="en-CA"/>
              </w:rPr>
              <w:fldChar w:fldCharType="separate"/>
            </w:r>
            <w:r w:rsidRPr="00003B38">
              <w:rPr>
                <w:rFonts w:eastAsia="SimSun"/>
                <w:noProof/>
                <w:lang w:val="en-CA"/>
              </w:rPr>
              <w:t>8.5.2.15</w:t>
            </w:r>
            <w:r w:rsidRPr="00003B38">
              <w:rPr>
                <w:rFonts w:eastAsia="SimSun"/>
                <w:noProof/>
                <w:lang w:val="en-CA"/>
              </w:rPr>
              <w:fldChar w:fldCharType="end"/>
            </w:r>
            <w:r w:rsidRPr="00003B38">
              <w:rPr>
                <w:rFonts w:eastAsia="SimSun"/>
                <w:noProof/>
                <w:lang w:val="en-CA"/>
              </w:rPr>
              <w:t xml:space="preserve"> is invoked with mvCol as input, and the modified mvCol as output.</w:t>
            </w:r>
          </w:p>
          <w:p w14:paraId="731E1B22" w14:textId="77777777" w:rsidR="00FA0BDE" w:rsidRPr="00003B38" w:rsidDel="003C51E6" w:rsidRDefault="00FA0BDE" w:rsidP="00FA0BDE">
            <w:pPr>
              <w:numPr>
                <w:ilvl w:val="3"/>
                <w:numId w:val="2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985"/>
              </w:tabs>
              <w:ind w:left="1560" w:hanging="425"/>
              <w:rPr>
                <w:rFonts w:eastAsia="SimSun"/>
                <w:noProof/>
                <w:lang w:val="en-CA"/>
              </w:rPr>
            </w:pPr>
            <w:r w:rsidRPr="00003B38" w:rsidDel="003C51E6">
              <w:rPr>
                <w:rFonts w:eastAsia="SimSun"/>
                <w:noProof/>
                <w:lang w:val="en-CA"/>
              </w:rPr>
              <w:t xml:space="preserve">If </w:t>
            </w:r>
            <w:r w:rsidRPr="00003B38">
              <w:rPr>
                <w:rFonts w:eastAsia="SimSun"/>
                <w:noProof/>
                <w:lang w:val="en-CA"/>
              </w:rPr>
              <w:t>RefPicList[ X ]</w:t>
            </w:r>
            <w:r w:rsidRPr="00003B38" w:rsidDel="003C51E6">
              <w:rPr>
                <w:rFonts w:eastAsia="SimSun"/>
                <w:noProof/>
                <w:lang w:val="en-CA"/>
              </w:rPr>
              <w:t xml:space="preserve">[ refIdxLX ] is </w:t>
            </w:r>
            <w:r w:rsidRPr="00003B38">
              <w:rPr>
                <w:rFonts w:eastAsia="SimSun"/>
                <w:noProof/>
                <w:lang w:val="en-CA"/>
              </w:rPr>
              <w:t>an LTRP</w:t>
            </w:r>
            <w:r w:rsidRPr="00003B38" w:rsidDel="003C51E6">
              <w:rPr>
                <w:rFonts w:eastAsia="SimSun"/>
                <w:noProof/>
                <w:lang w:val="en-CA"/>
              </w:rPr>
              <w:t>, or colPocDiff is equal to currPocDiff, mvLXCol is derived as follows:</w:t>
            </w:r>
          </w:p>
          <w:p w14:paraId="6503EA40" w14:textId="0C336245" w:rsidR="00FA0BDE" w:rsidRPr="00003B38" w:rsidDel="003C51E6" w:rsidRDefault="00FA0BDE" w:rsidP="00FA0BDE">
            <w:pPr>
              <w:tabs>
                <w:tab w:val="left" w:pos="794"/>
                <w:tab w:val="left" w:pos="1588"/>
                <w:tab w:val="right" w:pos="9696"/>
              </w:tabs>
              <w:spacing w:before="193" w:after="240"/>
              <w:ind w:left="1588"/>
              <w:rPr>
                <w:rFonts w:eastAsia="SimSun"/>
                <w:noProof/>
                <w:lang w:val="en-CA"/>
              </w:rPr>
            </w:pPr>
            <w:r w:rsidRPr="00003B38" w:rsidDel="003C51E6">
              <w:rPr>
                <w:rFonts w:eastAsia="SimSun"/>
                <w:noProof/>
                <w:lang w:val="en-CA"/>
              </w:rPr>
              <w:t>mvLXCol = Clip3(</w:t>
            </w:r>
            <w:r w:rsidRPr="00003B38" w:rsidDel="003C51E6">
              <w:rPr>
                <w:rFonts w:eastAsia="MS Mincho"/>
                <w:noProof/>
                <w:lang w:val="en-CA" w:eastAsia="ja-JP"/>
              </w:rPr>
              <w:t> </w:t>
            </w:r>
            <w:r w:rsidRPr="00003B38" w:rsidDel="003C51E6">
              <w:rPr>
                <w:rFonts w:eastAsia="SimSun"/>
                <w:noProof/>
                <w:lang w:val="en-CA"/>
              </w:rPr>
              <w:t>−</w:t>
            </w:r>
            <w:r w:rsidRPr="00003B38">
              <w:rPr>
                <w:rFonts w:eastAsia="SimSun"/>
                <w:noProof/>
                <w:lang w:val="en-CA"/>
              </w:rPr>
              <w:t>131072</w:t>
            </w:r>
            <w:r w:rsidRPr="00003B38" w:rsidDel="003C51E6">
              <w:rPr>
                <w:rFonts w:eastAsia="SimSun"/>
                <w:noProof/>
                <w:lang w:val="en-CA"/>
              </w:rPr>
              <w:t>, </w:t>
            </w:r>
            <w:r w:rsidRPr="00003B38">
              <w:rPr>
                <w:rFonts w:eastAsia="SimSun"/>
                <w:noProof/>
                <w:lang w:val="en-CA"/>
              </w:rPr>
              <w:t>131071</w:t>
            </w:r>
            <w:r w:rsidRPr="00003B38" w:rsidDel="003C51E6">
              <w:rPr>
                <w:rFonts w:eastAsia="SimSun"/>
                <w:noProof/>
                <w:lang w:val="en-CA"/>
              </w:rPr>
              <w:t>,</w:t>
            </w:r>
            <w:r w:rsidRPr="00003B38">
              <w:rPr>
                <w:rFonts w:eastAsia="SimSun"/>
                <w:noProof/>
                <w:lang w:val="en-CA"/>
              </w:rPr>
              <w:t> </w:t>
            </w:r>
            <w:r w:rsidRPr="00003B38" w:rsidDel="003C51E6">
              <w:rPr>
                <w:rFonts w:eastAsia="SimSun"/>
                <w:noProof/>
                <w:lang w:val="en-CA"/>
              </w:rPr>
              <w:t>mvCol</w:t>
            </w:r>
            <w:r w:rsidRPr="00003B38">
              <w:rPr>
                <w:rFonts w:eastAsia="SimSun"/>
                <w:noProof/>
                <w:lang w:val="en-CA"/>
              </w:rPr>
              <w:t> )</w:t>
            </w:r>
            <w:r w:rsidR="009058D1">
              <w:rPr>
                <w:rFonts w:eastAsia="SimSun"/>
                <w:noProof/>
                <w:lang w:val="en-CA"/>
              </w:rPr>
              <w:t xml:space="preserve">                         </w:t>
            </w:r>
            <w:r w:rsidRPr="00003B38" w:rsidDel="003C51E6">
              <w:rPr>
                <w:rFonts w:eastAsia="SimSun"/>
                <w:noProof/>
                <w:lang w:val="en-CA"/>
              </w:rPr>
              <w:t>(</w:t>
            </w:r>
            <w:r w:rsidRPr="00003B38">
              <w:rPr>
                <w:rFonts w:eastAsia="SimSun"/>
                <w:noProof/>
                <w:lang w:val="en-CA"/>
              </w:rPr>
              <w:fldChar w:fldCharType="begin" w:fldLock="1"/>
            </w:r>
            <w:r w:rsidRPr="00003B38">
              <w:rPr>
                <w:rFonts w:eastAsia="SimSun"/>
                <w:noProof/>
                <w:lang w:val="en-CA"/>
              </w:rPr>
              <w:instrText xml:space="preserve"> SEQ Equation \* ARABIC </w:instrText>
            </w:r>
            <w:r w:rsidRPr="00003B38">
              <w:rPr>
                <w:rFonts w:eastAsia="SimSun"/>
                <w:noProof/>
                <w:lang w:val="en-CA"/>
              </w:rPr>
              <w:fldChar w:fldCharType="separate"/>
            </w:r>
            <w:r w:rsidRPr="00003B38">
              <w:rPr>
                <w:rFonts w:eastAsia="SimSun"/>
                <w:noProof/>
                <w:lang w:val="en-CA"/>
              </w:rPr>
              <w:t>609</w:t>
            </w:r>
            <w:r w:rsidRPr="00003B38">
              <w:rPr>
                <w:rFonts w:eastAsia="SimSun"/>
                <w:noProof/>
                <w:lang w:val="en-CA"/>
              </w:rPr>
              <w:fldChar w:fldCharType="end"/>
            </w:r>
            <w:r w:rsidRPr="00003B38" w:rsidDel="003C51E6">
              <w:rPr>
                <w:rFonts w:eastAsia="SimSun"/>
                <w:noProof/>
                <w:lang w:val="en-CA"/>
              </w:rPr>
              <w:t>)</w:t>
            </w:r>
          </w:p>
          <w:p w14:paraId="623E7FAD" w14:textId="77777777" w:rsidR="00FA0BDE" w:rsidRPr="00003B38" w:rsidDel="003C51E6" w:rsidRDefault="00FA0BDE" w:rsidP="00FA0BDE">
            <w:pPr>
              <w:numPr>
                <w:ilvl w:val="3"/>
                <w:numId w:val="2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985"/>
              </w:tabs>
              <w:ind w:left="1560" w:hanging="425"/>
              <w:rPr>
                <w:rFonts w:eastAsia="SimSun"/>
                <w:noProof/>
                <w:lang w:val="en-CA"/>
              </w:rPr>
            </w:pPr>
            <w:r w:rsidRPr="00003B38" w:rsidDel="003C51E6">
              <w:rPr>
                <w:rFonts w:eastAsia="SimSun"/>
                <w:noProof/>
                <w:lang w:val="en-CA"/>
              </w:rPr>
              <w:t>Otherwise, mvLXCol is derived as a scaled version of the motion vector mvCol as follows:</w:t>
            </w:r>
          </w:p>
          <w:p w14:paraId="12B4F54E" w14:textId="41DC79DC" w:rsidR="00FA0BDE" w:rsidRPr="00003B38" w:rsidDel="003C51E6" w:rsidRDefault="00FA0BDE" w:rsidP="00FA0BDE">
            <w:pPr>
              <w:tabs>
                <w:tab w:val="left" w:pos="794"/>
                <w:tab w:val="left" w:pos="1588"/>
                <w:tab w:val="right" w:pos="9696"/>
              </w:tabs>
              <w:spacing w:before="193" w:after="240"/>
              <w:ind w:left="1588"/>
              <w:rPr>
                <w:rFonts w:eastAsia="SimSun"/>
                <w:noProof/>
                <w:lang w:val="en-CA"/>
              </w:rPr>
            </w:pPr>
            <w:r w:rsidRPr="00003B38" w:rsidDel="003C51E6">
              <w:rPr>
                <w:rFonts w:eastAsia="SimSun"/>
                <w:noProof/>
                <w:lang w:val="en-CA"/>
              </w:rPr>
              <w:t>tx = ( 16384 + ( Abs( td )  &gt;&gt;</w:t>
            </w:r>
            <w:r w:rsidR="009058D1">
              <w:rPr>
                <w:rFonts w:eastAsia="SimSun"/>
                <w:noProof/>
                <w:lang w:val="en-CA"/>
              </w:rPr>
              <w:t xml:space="preserve">  1 ) ) / td                                </w:t>
            </w:r>
            <w:r w:rsidRPr="00003B38" w:rsidDel="003C51E6">
              <w:rPr>
                <w:rFonts w:eastAsia="SimSun"/>
                <w:noProof/>
                <w:lang w:val="en-CA"/>
              </w:rPr>
              <w:t>(</w:t>
            </w:r>
            <w:r w:rsidRPr="00003B38">
              <w:rPr>
                <w:rFonts w:eastAsia="SimSun"/>
                <w:noProof/>
                <w:lang w:val="en-CA"/>
              </w:rPr>
              <w:fldChar w:fldCharType="begin" w:fldLock="1"/>
            </w:r>
            <w:r w:rsidRPr="00003B38">
              <w:rPr>
                <w:rFonts w:eastAsia="SimSun"/>
                <w:noProof/>
                <w:lang w:val="en-CA"/>
              </w:rPr>
              <w:instrText xml:space="preserve"> SEQ Equation \* ARABIC </w:instrText>
            </w:r>
            <w:r w:rsidRPr="00003B38">
              <w:rPr>
                <w:rFonts w:eastAsia="SimSun"/>
                <w:noProof/>
                <w:lang w:val="en-CA"/>
              </w:rPr>
              <w:fldChar w:fldCharType="separate"/>
            </w:r>
            <w:r w:rsidRPr="00003B38">
              <w:rPr>
                <w:rFonts w:eastAsia="SimSun"/>
                <w:noProof/>
                <w:lang w:val="en-CA"/>
              </w:rPr>
              <w:t>610</w:t>
            </w:r>
            <w:r w:rsidRPr="00003B38">
              <w:rPr>
                <w:rFonts w:eastAsia="SimSun"/>
                <w:noProof/>
                <w:lang w:val="en-CA"/>
              </w:rPr>
              <w:fldChar w:fldCharType="end"/>
            </w:r>
            <w:r w:rsidRPr="00003B38" w:rsidDel="003C51E6">
              <w:rPr>
                <w:rFonts w:eastAsia="SimSun"/>
                <w:noProof/>
                <w:lang w:val="en-CA"/>
              </w:rPr>
              <w:t>)</w:t>
            </w:r>
          </w:p>
          <w:p w14:paraId="43336290" w14:textId="4A31EA37" w:rsidR="00FA0BDE" w:rsidRPr="00003B38" w:rsidDel="003C51E6" w:rsidRDefault="00FA0BDE" w:rsidP="00FA0BDE">
            <w:pPr>
              <w:tabs>
                <w:tab w:val="left" w:pos="794"/>
                <w:tab w:val="left" w:pos="1588"/>
                <w:tab w:val="right" w:pos="9696"/>
              </w:tabs>
              <w:spacing w:before="193" w:after="240"/>
              <w:ind w:left="1588"/>
              <w:rPr>
                <w:rFonts w:eastAsia="SimSun"/>
                <w:noProof/>
                <w:lang w:val="en-CA"/>
              </w:rPr>
            </w:pPr>
            <w:r w:rsidRPr="00003B38" w:rsidDel="003C51E6">
              <w:rPr>
                <w:rFonts w:eastAsia="SimSun"/>
                <w:noProof/>
                <w:lang w:val="en-CA"/>
              </w:rPr>
              <w:t>distScaleFactor = Clip3( −4096, </w:t>
            </w:r>
            <w:r w:rsidR="009058D1">
              <w:rPr>
                <w:rFonts w:eastAsia="SimSun"/>
                <w:noProof/>
                <w:lang w:val="en-CA"/>
              </w:rPr>
              <w:t xml:space="preserve">4095, ( tb * tx + 32 )  &gt;&gt;  6 )              </w:t>
            </w:r>
            <w:r w:rsidRPr="00003B38" w:rsidDel="003C51E6">
              <w:rPr>
                <w:rFonts w:eastAsia="SimSun"/>
                <w:noProof/>
                <w:lang w:val="en-CA"/>
              </w:rPr>
              <w:t>(</w:t>
            </w:r>
            <w:r w:rsidRPr="00003B38">
              <w:rPr>
                <w:rFonts w:eastAsia="SimSun"/>
                <w:noProof/>
                <w:lang w:val="en-CA"/>
              </w:rPr>
              <w:fldChar w:fldCharType="begin" w:fldLock="1"/>
            </w:r>
            <w:r w:rsidRPr="00003B38">
              <w:rPr>
                <w:rFonts w:eastAsia="SimSun"/>
                <w:noProof/>
                <w:lang w:val="en-CA"/>
              </w:rPr>
              <w:instrText xml:space="preserve"> SEQ Equation \* ARABIC </w:instrText>
            </w:r>
            <w:r w:rsidRPr="00003B38">
              <w:rPr>
                <w:rFonts w:eastAsia="SimSun"/>
                <w:noProof/>
                <w:lang w:val="en-CA"/>
              </w:rPr>
              <w:fldChar w:fldCharType="separate"/>
            </w:r>
            <w:r w:rsidRPr="00003B38">
              <w:rPr>
                <w:rFonts w:eastAsia="SimSun"/>
                <w:noProof/>
                <w:lang w:val="en-CA"/>
              </w:rPr>
              <w:t>611</w:t>
            </w:r>
            <w:r w:rsidRPr="00003B38">
              <w:rPr>
                <w:rFonts w:eastAsia="SimSun"/>
                <w:noProof/>
                <w:lang w:val="en-CA"/>
              </w:rPr>
              <w:fldChar w:fldCharType="end"/>
            </w:r>
            <w:r w:rsidRPr="00003B38" w:rsidDel="003C51E6">
              <w:rPr>
                <w:rFonts w:eastAsia="SimSun"/>
                <w:noProof/>
                <w:lang w:val="en-CA"/>
              </w:rPr>
              <w:t>)</w:t>
            </w:r>
          </w:p>
          <w:p w14:paraId="2559151E" w14:textId="4E96C2FE" w:rsidR="00FA0BDE" w:rsidRPr="00003B38" w:rsidDel="003C51E6" w:rsidRDefault="00FA0BDE" w:rsidP="00FA0BDE">
            <w:pPr>
              <w:tabs>
                <w:tab w:val="left" w:pos="794"/>
                <w:tab w:val="left" w:pos="1588"/>
                <w:tab w:val="left" w:pos="1890"/>
                <w:tab w:val="left" w:pos="2250"/>
                <w:tab w:val="left" w:pos="2610"/>
                <w:tab w:val="right" w:pos="9696"/>
              </w:tabs>
              <w:spacing w:before="193" w:after="240"/>
              <w:ind w:left="1588"/>
              <w:rPr>
                <w:rFonts w:eastAsia="SimSun"/>
                <w:noProof/>
                <w:lang w:val="en-CA"/>
              </w:rPr>
            </w:pPr>
            <w:r w:rsidRPr="00003B38" w:rsidDel="003C51E6">
              <w:rPr>
                <w:rFonts w:eastAsia="SimSun"/>
                <w:noProof/>
                <w:lang w:val="en-CA"/>
              </w:rPr>
              <w:t>mvLXCol =  Clip3(</w:t>
            </w:r>
            <w:r w:rsidRPr="00003B38" w:rsidDel="003C51E6">
              <w:rPr>
                <w:rFonts w:eastAsia="MS Mincho"/>
                <w:noProof/>
                <w:lang w:val="en-CA" w:eastAsia="ja-JP"/>
              </w:rPr>
              <w:t> </w:t>
            </w:r>
            <w:r w:rsidRPr="00003B38" w:rsidDel="003C51E6">
              <w:rPr>
                <w:rFonts w:eastAsia="SimSun"/>
                <w:noProof/>
                <w:lang w:val="en-CA"/>
              </w:rPr>
              <w:t>−</w:t>
            </w:r>
            <w:r w:rsidRPr="00003B38">
              <w:rPr>
                <w:rFonts w:eastAsia="SimSun"/>
                <w:noProof/>
                <w:lang w:val="en-CA"/>
              </w:rPr>
              <w:t>131072</w:t>
            </w:r>
            <w:r w:rsidRPr="00003B38" w:rsidDel="003C51E6">
              <w:rPr>
                <w:rFonts w:eastAsia="SimSun"/>
                <w:noProof/>
                <w:lang w:val="en-CA"/>
              </w:rPr>
              <w:t>, </w:t>
            </w:r>
            <w:r w:rsidRPr="00003B38">
              <w:rPr>
                <w:rFonts w:eastAsia="SimSun"/>
                <w:noProof/>
                <w:lang w:val="en-CA"/>
              </w:rPr>
              <w:t>131071</w:t>
            </w:r>
            <w:r w:rsidRPr="00003B38" w:rsidDel="003C51E6">
              <w:rPr>
                <w:rFonts w:eastAsia="SimSun"/>
                <w:noProof/>
                <w:lang w:val="en-CA"/>
              </w:rPr>
              <w:t>, </w:t>
            </w:r>
            <w:r w:rsidRPr="00003B38">
              <w:rPr>
                <w:rFonts w:eastAsia="SimSun"/>
                <w:noProof/>
                <w:lang w:val="en-CA"/>
              </w:rPr>
              <w:t>(</w:t>
            </w:r>
            <w:r w:rsidRPr="00003B38" w:rsidDel="003C51E6">
              <w:rPr>
                <w:rFonts w:eastAsia="SimSun"/>
                <w:noProof/>
                <w:lang w:val="en-CA"/>
              </w:rPr>
              <w:t>distScaleFactor * mvCol</w:t>
            </w:r>
            <w:r w:rsidRPr="00003B38">
              <w:rPr>
                <w:rFonts w:eastAsia="SimSun"/>
                <w:noProof/>
                <w:lang w:val="en-CA"/>
              </w:rPr>
              <w:t xml:space="preserve"> +</w:t>
            </w:r>
            <w:r w:rsidRPr="00003B38" w:rsidDel="003C51E6">
              <w:rPr>
                <w:rFonts w:eastAsia="SimSun"/>
                <w:noProof/>
                <w:lang w:val="en-CA"/>
              </w:rPr>
              <w:br/>
            </w:r>
            <w:r w:rsidRPr="00003B38" w:rsidDel="003C51E6">
              <w:rPr>
                <w:rFonts w:eastAsia="SimSun"/>
                <w:noProof/>
                <w:lang w:val="en-CA"/>
              </w:rPr>
              <w:tab/>
            </w:r>
            <w:r w:rsidRPr="00003B38" w:rsidDel="003C51E6">
              <w:rPr>
                <w:rFonts w:eastAsia="SimSun"/>
                <w:noProof/>
                <w:lang w:val="en-CA"/>
              </w:rPr>
              <w:tab/>
            </w:r>
            <w:r w:rsidRPr="00003B38" w:rsidDel="003C51E6">
              <w:rPr>
                <w:rFonts w:eastAsia="SimSun"/>
                <w:noProof/>
                <w:lang w:val="en-CA"/>
              </w:rPr>
              <w:tab/>
            </w:r>
            <w:r w:rsidRPr="00003B38" w:rsidDel="003C51E6">
              <w:rPr>
                <w:rFonts w:eastAsia="SimSun"/>
                <w:noProof/>
                <w:lang w:val="en-CA"/>
              </w:rPr>
              <w:tab/>
            </w:r>
            <w:r w:rsidRPr="00003B38">
              <w:rPr>
                <w:rFonts w:eastAsia="SimSun"/>
                <w:noProof/>
                <w:lang w:val="en-CA"/>
              </w:rPr>
              <w:t xml:space="preserve">128 </w:t>
            </w:r>
            <w:r w:rsidRPr="00003B38" w:rsidDel="003C51E6">
              <w:rPr>
                <w:rFonts w:eastAsia="SimSun"/>
                <w:noProof/>
                <w:lang w:val="en-CA"/>
              </w:rPr>
              <w:t>−</w:t>
            </w:r>
            <w:r w:rsidRPr="00003B38">
              <w:rPr>
                <w:rFonts w:eastAsia="SimSun"/>
                <w:noProof/>
                <w:lang w:val="en-CA"/>
              </w:rPr>
              <w:t xml:space="preserve"> ( </w:t>
            </w:r>
            <w:r w:rsidRPr="00003B38" w:rsidDel="003C51E6">
              <w:rPr>
                <w:rFonts w:eastAsia="SimSun"/>
                <w:noProof/>
                <w:lang w:val="en-CA"/>
              </w:rPr>
              <w:t>distScaleFactor * mvCol </w:t>
            </w:r>
            <w:r w:rsidRPr="00003B38">
              <w:rPr>
                <w:rFonts w:eastAsia="SimSun"/>
                <w:noProof/>
                <w:lang w:val="en-CA"/>
              </w:rPr>
              <w:t xml:space="preserve"> &gt;= 0 )</w:t>
            </w:r>
            <w:r w:rsidRPr="00003B38" w:rsidDel="003C51E6">
              <w:rPr>
                <w:rFonts w:eastAsia="SimSun"/>
                <w:noProof/>
                <w:lang w:val="en-CA"/>
              </w:rPr>
              <w:t> )  &gt;&gt;  </w:t>
            </w:r>
            <w:r w:rsidR="009058D1">
              <w:rPr>
                <w:rFonts w:eastAsia="SimSun"/>
                <w:noProof/>
                <w:lang w:val="en-CA"/>
              </w:rPr>
              <w:t xml:space="preserve">8 )                 </w:t>
            </w:r>
            <w:r w:rsidRPr="00003B38" w:rsidDel="003C51E6">
              <w:rPr>
                <w:rFonts w:eastAsia="SimSun"/>
                <w:noProof/>
                <w:lang w:val="en-CA"/>
              </w:rPr>
              <w:t>(</w:t>
            </w:r>
            <w:r w:rsidRPr="00003B38">
              <w:rPr>
                <w:rFonts w:eastAsia="SimSun"/>
                <w:noProof/>
                <w:lang w:val="en-CA"/>
              </w:rPr>
              <w:fldChar w:fldCharType="begin" w:fldLock="1"/>
            </w:r>
            <w:r w:rsidRPr="00003B38">
              <w:rPr>
                <w:rFonts w:eastAsia="SimSun"/>
                <w:noProof/>
                <w:lang w:val="en-CA"/>
              </w:rPr>
              <w:instrText xml:space="preserve"> SEQ Equation \* ARABIC </w:instrText>
            </w:r>
            <w:r w:rsidRPr="00003B38">
              <w:rPr>
                <w:rFonts w:eastAsia="SimSun"/>
                <w:noProof/>
                <w:lang w:val="en-CA"/>
              </w:rPr>
              <w:fldChar w:fldCharType="separate"/>
            </w:r>
            <w:r w:rsidRPr="00003B38">
              <w:rPr>
                <w:rFonts w:eastAsia="SimSun"/>
                <w:noProof/>
                <w:lang w:val="en-CA"/>
              </w:rPr>
              <w:t>612</w:t>
            </w:r>
            <w:r w:rsidRPr="00003B38">
              <w:rPr>
                <w:rFonts w:eastAsia="SimSun"/>
                <w:noProof/>
                <w:lang w:val="en-CA"/>
              </w:rPr>
              <w:fldChar w:fldCharType="end"/>
            </w:r>
            <w:r w:rsidRPr="00003B38" w:rsidDel="003C51E6">
              <w:rPr>
                <w:rFonts w:eastAsia="SimSun"/>
                <w:noProof/>
                <w:lang w:val="en-CA"/>
              </w:rPr>
              <w:t>)</w:t>
            </w:r>
          </w:p>
          <w:p w14:paraId="658BDB77" w14:textId="77777777" w:rsidR="00FA0BDE" w:rsidRPr="00003B38" w:rsidDel="003C51E6" w:rsidRDefault="00FA0BDE" w:rsidP="00FA0BDE">
            <w:pPr>
              <w:tabs>
                <w:tab w:val="left" w:pos="1588"/>
                <w:tab w:val="left" w:pos="1985"/>
              </w:tabs>
              <w:ind w:left="1560"/>
              <w:rPr>
                <w:rFonts w:eastAsia="SimSun"/>
                <w:noProof/>
                <w:lang w:val="en-CA"/>
              </w:rPr>
            </w:pPr>
            <w:r w:rsidRPr="00003B38" w:rsidDel="003C51E6">
              <w:rPr>
                <w:rFonts w:eastAsia="SimSun"/>
                <w:noProof/>
                <w:lang w:val="en-CA"/>
              </w:rPr>
              <w:t>where td and tb are derived as follows:</w:t>
            </w:r>
          </w:p>
          <w:p w14:paraId="416F4D94" w14:textId="003B8775" w:rsidR="00FA0BDE" w:rsidRPr="00003B38" w:rsidDel="003C51E6" w:rsidRDefault="00FA0BDE" w:rsidP="00FA0BDE">
            <w:pPr>
              <w:tabs>
                <w:tab w:val="left" w:pos="794"/>
                <w:tab w:val="left" w:pos="1588"/>
                <w:tab w:val="right" w:pos="9696"/>
              </w:tabs>
              <w:spacing w:before="193" w:after="240"/>
              <w:ind w:left="1588"/>
              <w:rPr>
                <w:rFonts w:eastAsia="SimSun"/>
                <w:noProof/>
                <w:lang w:val="en-CA"/>
              </w:rPr>
            </w:pPr>
            <w:r w:rsidRPr="00003B38" w:rsidDel="003C51E6">
              <w:rPr>
                <w:rFonts w:eastAsia="SimSun"/>
                <w:noProof/>
                <w:lang w:val="en-CA"/>
              </w:rPr>
              <w:t>td =</w:t>
            </w:r>
            <w:r w:rsidR="009058D1">
              <w:rPr>
                <w:rFonts w:eastAsia="SimSun"/>
                <w:noProof/>
                <w:lang w:val="en-CA"/>
              </w:rPr>
              <w:t xml:space="preserve"> Clip3( −128, 127, colPocDiff )                                   </w:t>
            </w:r>
            <w:r w:rsidRPr="00003B38" w:rsidDel="003C51E6">
              <w:rPr>
                <w:rFonts w:eastAsia="SimSun"/>
                <w:noProof/>
                <w:lang w:val="en-CA"/>
              </w:rPr>
              <w:t>(</w:t>
            </w:r>
            <w:r w:rsidRPr="00003B38">
              <w:rPr>
                <w:rFonts w:eastAsia="SimSun"/>
                <w:noProof/>
                <w:lang w:val="en-CA"/>
              </w:rPr>
              <w:fldChar w:fldCharType="begin" w:fldLock="1"/>
            </w:r>
            <w:r w:rsidRPr="00003B38">
              <w:rPr>
                <w:rFonts w:eastAsia="SimSun"/>
                <w:noProof/>
                <w:lang w:val="en-CA"/>
              </w:rPr>
              <w:instrText xml:space="preserve"> SEQ Equation \* ARABIC </w:instrText>
            </w:r>
            <w:r w:rsidRPr="00003B38">
              <w:rPr>
                <w:rFonts w:eastAsia="SimSun"/>
                <w:noProof/>
                <w:lang w:val="en-CA"/>
              </w:rPr>
              <w:fldChar w:fldCharType="separate"/>
            </w:r>
            <w:r w:rsidRPr="00003B38">
              <w:rPr>
                <w:rFonts w:eastAsia="SimSun"/>
                <w:noProof/>
                <w:lang w:val="en-CA"/>
              </w:rPr>
              <w:t>613</w:t>
            </w:r>
            <w:r w:rsidRPr="00003B38">
              <w:rPr>
                <w:rFonts w:eastAsia="SimSun"/>
                <w:noProof/>
                <w:lang w:val="en-CA"/>
              </w:rPr>
              <w:fldChar w:fldCharType="end"/>
            </w:r>
            <w:r w:rsidRPr="00003B38" w:rsidDel="003C51E6">
              <w:rPr>
                <w:rFonts w:eastAsia="SimSun"/>
                <w:noProof/>
                <w:lang w:val="en-CA"/>
              </w:rPr>
              <w:t>)</w:t>
            </w:r>
          </w:p>
          <w:p w14:paraId="444804D8" w14:textId="6FD9BD4D" w:rsidR="00FA0BDE" w:rsidRDefault="00FA0BDE" w:rsidP="00FA0BDE">
            <w:pPr>
              <w:ind w:leftChars="700" w:left="1540"/>
              <w:rPr>
                <w:lang w:eastAsia="ko-KR"/>
              </w:rPr>
            </w:pPr>
            <w:r w:rsidRPr="00003B38" w:rsidDel="003C51E6">
              <w:rPr>
                <w:rFonts w:eastAsia="SimSun"/>
                <w:noProof/>
                <w:lang w:val="en-CA"/>
              </w:rPr>
              <w:t>tb = Clip3( −128, 127, currPocDiff )</w:t>
            </w:r>
            <w:r w:rsidRPr="00003B38" w:rsidDel="003C51E6">
              <w:rPr>
                <w:rFonts w:eastAsia="SimSun"/>
                <w:noProof/>
                <w:lang w:val="en-CA"/>
              </w:rPr>
              <w:tab/>
            </w:r>
            <w:r>
              <w:rPr>
                <w:rFonts w:eastAsia="SimSun"/>
                <w:noProof/>
                <w:lang w:val="en-CA"/>
              </w:rPr>
              <w:t xml:space="preserve">                                </w:t>
            </w:r>
            <w:r w:rsidRPr="00003B38" w:rsidDel="003C51E6">
              <w:rPr>
                <w:rFonts w:eastAsia="SimSun"/>
                <w:noProof/>
                <w:lang w:val="en-CA"/>
              </w:rPr>
              <w:t>(</w:t>
            </w:r>
            <w:r w:rsidRPr="00003B38">
              <w:rPr>
                <w:rFonts w:eastAsia="SimSun"/>
                <w:noProof/>
                <w:lang w:val="en-CA"/>
              </w:rPr>
              <w:fldChar w:fldCharType="begin" w:fldLock="1"/>
            </w:r>
            <w:r w:rsidRPr="00003B38">
              <w:rPr>
                <w:rFonts w:eastAsia="SimSun"/>
                <w:noProof/>
                <w:lang w:val="en-CA"/>
              </w:rPr>
              <w:instrText xml:space="preserve"> SEQ Equation \* ARABIC </w:instrText>
            </w:r>
            <w:r w:rsidRPr="00003B38">
              <w:rPr>
                <w:rFonts w:eastAsia="SimSun"/>
                <w:noProof/>
                <w:lang w:val="en-CA"/>
              </w:rPr>
              <w:fldChar w:fldCharType="separate"/>
            </w:r>
            <w:r w:rsidRPr="00003B38">
              <w:rPr>
                <w:rFonts w:eastAsia="SimSun"/>
                <w:noProof/>
                <w:lang w:val="en-CA"/>
              </w:rPr>
              <w:t>614</w:t>
            </w:r>
            <w:r w:rsidRPr="00003B38">
              <w:rPr>
                <w:rFonts w:eastAsia="SimSun"/>
                <w:noProof/>
                <w:lang w:val="en-CA"/>
              </w:rPr>
              <w:fldChar w:fldCharType="end"/>
            </w:r>
            <w:r w:rsidRPr="00003B38" w:rsidDel="003C51E6">
              <w:rPr>
                <w:rFonts w:eastAsia="SimSun"/>
                <w:noProof/>
                <w:lang w:val="en-CA"/>
              </w:rPr>
              <w:t>)</w:t>
            </w:r>
          </w:p>
        </w:tc>
      </w:tr>
    </w:tbl>
    <w:p w14:paraId="67250FE9" w14:textId="77777777" w:rsidR="002E2AA9" w:rsidRDefault="002E2AA9" w:rsidP="002E2AA9">
      <w:pPr>
        <w:rPr>
          <w:lang w:eastAsia="ko-KR"/>
        </w:rPr>
      </w:pPr>
    </w:p>
    <w:p w14:paraId="04B098EB" w14:textId="0E1CBCEC" w:rsidR="00C42F95" w:rsidRPr="00FA0BDE" w:rsidRDefault="00C42F95" w:rsidP="00C42F95">
      <w:pPr>
        <w:rPr>
          <w:b/>
          <w:lang w:eastAsia="ko-KR"/>
        </w:rPr>
      </w:pPr>
      <w:r w:rsidRPr="00FA0BDE">
        <w:rPr>
          <w:b/>
          <w:lang w:eastAsia="ko-KR"/>
        </w:rPr>
        <w:t xml:space="preserve">Solution </w:t>
      </w:r>
      <w:r>
        <w:rPr>
          <w:b/>
          <w:lang w:eastAsia="ko-KR"/>
        </w:rPr>
        <w:t>2:</w:t>
      </w:r>
    </w:p>
    <w:p w14:paraId="0C138EA6" w14:textId="559DD2EA" w:rsidR="00D8675B" w:rsidRDefault="00DE022E" w:rsidP="00D8675B">
      <w:pPr>
        <w:rPr>
          <w:lang w:eastAsia="ko-KR"/>
        </w:rPr>
      </w:pPr>
      <w:r>
        <w:rPr>
          <w:lang w:eastAsia="ko-KR"/>
        </w:rPr>
        <w:t xml:space="preserve">In 8.5.2.12 derivation process for collocated motion vectors, the LongTermRefPic() function is modified as follows. The modified texts are marked as </w:t>
      </w:r>
      <w:r w:rsidRPr="00CC7B8F">
        <w:rPr>
          <w:highlight w:val="yellow"/>
          <w:lang w:eastAsia="ko-KR"/>
        </w:rPr>
        <w:t>yellow highlight.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A0BDE" w14:paraId="771129F1" w14:textId="77777777" w:rsidTr="00FA0BDE">
        <w:tc>
          <w:tcPr>
            <w:tcW w:w="9350" w:type="dxa"/>
          </w:tcPr>
          <w:p w14:paraId="7AF4B4EE" w14:textId="77777777" w:rsidR="00FA0BDE" w:rsidRPr="00C6702A" w:rsidDel="003C51E6" w:rsidRDefault="00FA0BDE" w:rsidP="00FA0BD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lang w:val="en-GB"/>
              </w:rPr>
            </w:pPr>
            <w:r w:rsidRPr="00C6702A" w:rsidDel="003C51E6">
              <w:rPr>
                <w:rFonts w:eastAsia="SimSun"/>
                <w:noProof/>
                <w:lang w:val="en-GB"/>
              </w:rPr>
              <w:t>The function LongTermRefPic( aPic, aPb, refIdx, LX ), with X being 0 or 1, is defined as follows:</w:t>
            </w:r>
          </w:p>
          <w:p w14:paraId="18CE12DD" w14:textId="1ABB87AE" w:rsidR="00FA0BDE" w:rsidRPr="00305BCC" w:rsidDel="003C51E6" w:rsidRDefault="00FA0BDE" w:rsidP="00FA0BDE">
            <w:pPr>
              <w:numPr>
                <w:ilvl w:val="0"/>
                <w:numId w:val="17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lang w:val="en-GB"/>
              </w:rPr>
            </w:pPr>
            <w:r w:rsidRPr="00C6702A" w:rsidDel="003C51E6">
              <w:rPr>
                <w:rFonts w:eastAsia="SimSun"/>
                <w:noProof/>
                <w:lang w:val="en-GB"/>
              </w:rPr>
              <w:t xml:space="preserve">If the picture with index refIdx from reference picture list LX of the slice containing prediction block aPb in the picture aPic was marked as "used for long-term reference" </w:t>
            </w:r>
            <w:r w:rsidRPr="0042539B">
              <w:rPr>
                <w:rFonts w:eastAsia="SimSun"/>
                <w:noProof/>
                <w:highlight w:val="yellow"/>
                <w:lang w:val="en-GB"/>
              </w:rPr>
              <w:t xml:space="preserve">and </w:t>
            </w:r>
            <w:r w:rsidR="009058D1">
              <w:rPr>
                <w:rFonts w:eastAsia="SimSun"/>
                <w:noProof/>
                <w:highlight w:val="yellow"/>
                <w:lang w:val="en-GB"/>
              </w:rPr>
              <w:t xml:space="preserve">had the nuh_layer_id same with </w:t>
            </w:r>
            <w:r w:rsidRPr="0042539B">
              <w:rPr>
                <w:rFonts w:eastAsia="SimSun"/>
                <w:noProof/>
                <w:highlight w:val="yellow"/>
                <w:lang w:val="en-CA"/>
              </w:rPr>
              <w:t xml:space="preserve">nuh_layer_id of the </w:t>
            </w:r>
            <w:r w:rsidRPr="0042539B">
              <w:rPr>
                <w:rFonts w:eastAsia="바탕체"/>
                <w:noProof/>
                <w:highlight w:val="yellow"/>
                <w:lang w:val="en-CA"/>
              </w:rPr>
              <w:t xml:space="preserve">picture </w:t>
            </w:r>
            <w:r w:rsidRPr="0042539B">
              <w:rPr>
                <w:rFonts w:eastAsia="SimSun"/>
                <w:noProof/>
                <w:highlight w:val="yellow"/>
                <w:lang w:val="en-CA"/>
              </w:rPr>
              <w:t>aPic</w:t>
            </w:r>
            <w:r w:rsidR="009058D1">
              <w:rPr>
                <w:rFonts w:eastAsia="SimSun"/>
                <w:noProof/>
                <w:highlight w:val="yellow"/>
                <w:lang w:val="en-CA"/>
              </w:rPr>
              <w:t xml:space="preserve"> </w:t>
            </w:r>
            <w:r w:rsidRPr="00C6702A" w:rsidDel="003C51E6">
              <w:rPr>
                <w:rFonts w:eastAsia="SimSun"/>
                <w:noProof/>
                <w:lang w:val="en-GB"/>
              </w:rPr>
              <w:t xml:space="preserve">at the time when aPic was the current </w:t>
            </w:r>
            <w:r w:rsidRPr="00305BCC" w:rsidDel="003C51E6">
              <w:rPr>
                <w:rFonts w:eastAsia="SimSun"/>
                <w:noProof/>
                <w:lang w:val="en-GB"/>
              </w:rPr>
              <w:t>picture</w:t>
            </w:r>
            <w:r w:rsidRPr="00305BCC">
              <w:rPr>
                <w:rFonts w:eastAsia="SimSun"/>
                <w:noProof/>
                <w:lang w:val="en-GB"/>
              </w:rPr>
              <w:t xml:space="preserve">, </w:t>
            </w:r>
            <w:r w:rsidRPr="00305BCC" w:rsidDel="003C51E6">
              <w:rPr>
                <w:rFonts w:eastAsia="SimSun"/>
                <w:noProof/>
                <w:lang w:val="en-GB"/>
              </w:rPr>
              <w:t>LongTermRefPic( aPic, aPb, refIdx, LX ) is equal to 1.</w:t>
            </w:r>
          </w:p>
          <w:p w14:paraId="34B65A43" w14:textId="77777777" w:rsidR="00FA0BDE" w:rsidRPr="00C6702A" w:rsidDel="003C51E6" w:rsidRDefault="00FA0BDE" w:rsidP="00FA0BDE">
            <w:pPr>
              <w:numPr>
                <w:ilvl w:val="0"/>
                <w:numId w:val="17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lang w:val="en-GB"/>
              </w:rPr>
            </w:pPr>
            <w:r w:rsidRPr="00C6702A" w:rsidDel="003C51E6">
              <w:rPr>
                <w:rFonts w:eastAsia="SimSun"/>
                <w:noProof/>
                <w:lang w:val="en-GB"/>
              </w:rPr>
              <w:t>Otherwise, LongTermRefPic( aPic, aPb, refIdx, LX ) is equal to 0.</w:t>
            </w:r>
          </w:p>
          <w:p w14:paraId="52B19C19" w14:textId="77777777" w:rsidR="00FA0BDE" w:rsidRPr="00C6702A" w:rsidRDefault="00FA0BDE" w:rsidP="00FA0BDE">
            <w:pPr>
              <w:tabs>
                <w:tab w:val="left" w:pos="1191"/>
                <w:tab w:val="left" w:pos="1588"/>
                <w:tab w:val="left" w:pos="1985"/>
              </w:tabs>
              <w:rPr>
                <w:noProof/>
                <w:lang w:val="en-GB"/>
              </w:rPr>
            </w:pPr>
            <w:r w:rsidRPr="00C6702A">
              <w:rPr>
                <w:noProof/>
                <w:lang w:val="en-GB"/>
              </w:rPr>
              <w:t>…</w:t>
            </w:r>
          </w:p>
          <w:p w14:paraId="02BE4A2C" w14:textId="77777777" w:rsidR="00FA0BDE" w:rsidRPr="00003B38" w:rsidDel="003C51E6" w:rsidRDefault="00FA0BDE" w:rsidP="00FA0BDE">
            <w:pPr>
              <w:numPr>
                <w:ilvl w:val="1"/>
                <w:numId w:val="23"/>
              </w:numPr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720"/>
              <w:rPr>
                <w:rFonts w:eastAsia="SimSun"/>
                <w:noProof/>
                <w:lang w:val="en-CA"/>
              </w:rPr>
            </w:pPr>
            <w:r w:rsidRPr="00003B38">
              <w:rPr>
                <w:rFonts w:eastAsia="SimSun"/>
                <w:noProof/>
                <w:lang w:val="en-CA"/>
              </w:rPr>
              <w:t xml:space="preserve">When availableFlagLXCol is equal to TRUE, </w:t>
            </w:r>
            <w:r w:rsidRPr="00003B38" w:rsidDel="003C51E6">
              <w:rPr>
                <w:rFonts w:eastAsia="SimSun"/>
                <w:noProof/>
                <w:lang w:val="en-CA"/>
              </w:rPr>
              <w:t>mvLXCol and availableFlagLXCol are derived as follows:</w:t>
            </w:r>
          </w:p>
          <w:p w14:paraId="59301A5A" w14:textId="77777777" w:rsidR="00FA0BDE" w:rsidRPr="00003B38" w:rsidDel="003C51E6" w:rsidRDefault="00FA0BDE" w:rsidP="00FA0BDE">
            <w:pPr>
              <w:numPr>
                <w:ilvl w:val="1"/>
                <w:numId w:val="2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1134" w:hanging="425"/>
              <w:rPr>
                <w:rFonts w:eastAsia="SimSun"/>
                <w:noProof/>
                <w:lang w:val="en-CA"/>
              </w:rPr>
            </w:pPr>
            <w:r w:rsidRPr="00003B38" w:rsidDel="003C51E6">
              <w:rPr>
                <w:rFonts w:eastAsia="SimSun"/>
                <w:noProof/>
                <w:lang w:val="en-CA"/>
              </w:rPr>
              <w:t>I</w:t>
            </w:r>
            <w:r w:rsidRPr="00003B38">
              <w:rPr>
                <w:rFonts w:eastAsia="SimSun"/>
                <w:noProof/>
                <w:lang w:val="en-CA"/>
              </w:rPr>
              <w:t>f LongTermRefPic( currPic, currC</w:t>
            </w:r>
            <w:r w:rsidRPr="00003B38" w:rsidDel="003C51E6">
              <w:rPr>
                <w:rFonts w:eastAsia="SimSun"/>
                <w:noProof/>
                <w:lang w:val="en-CA"/>
              </w:rPr>
              <w:t xml:space="preserve">b, refIdxLX, LX ) is not equal to LongTermRefPic( ColPic, </w:t>
            </w:r>
            <w:r w:rsidRPr="00003B38">
              <w:rPr>
                <w:rFonts w:eastAsia="SimSun"/>
                <w:noProof/>
                <w:lang w:val="en-CA"/>
              </w:rPr>
              <w:t>colCb</w:t>
            </w:r>
            <w:r w:rsidRPr="00003B38" w:rsidDel="003C51E6">
              <w:rPr>
                <w:rFonts w:eastAsia="SimSun"/>
                <w:noProof/>
                <w:lang w:val="en-CA"/>
              </w:rPr>
              <w:t>, refIdxCol, listCol ), both components of mvLXCol are set equal to 0 and availableFlagLXCol is set equal to</w:t>
            </w:r>
            <w:r w:rsidRPr="00003B38">
              <w:rPr>
                <w:rFonts w:eastAsia="SimSun"/>
                <w:noProof/>
                <w:lang w:val="en-CA"/>
              </w:rPr>
              <w:t> </w:t>
            </w:r>
            <w:r w:rsidRPr="00003B38" w:rsidDel="003C51E6">
              <w:rPr>
                <w:rFonts w:eastAsia="SimSun"/>
                <w:noProof/>
                <w:lang w:val="en-CA"/>
              </w:rPr>
              <w:t>0.</w:t>
            </w:r>
          </w:p>
          <w:p w14:paraId="256FDA85" w14:textId="77777777" w:rsidR="00FA0BDE" w:rsidRPr="00003B38" w:rsidDel="003C51E6" w:rsidRDefault="00FA0BDE" w:rsidP="00FA0BDE">
            <w:pPr>
              <w:numPr>
                <w:ilvl w:val="1"/>
                <w:numId w:val="2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1134" w:hanging="425"/>
              <w:rPr>
                <w:rFonts w:eastAsia="SimSun"/>
                <w:noProof/>
                <w:lang w:val="en-CA"/>
              </w:rPr>
            </w:pPr>
            <w:r w:rsidRPr="00003B38" w:rsidDel="003C51E6">
              <w:rPr>
                <w:rFonts w:eastAsia="SimSun"/>
                <w:noProof/>
                <w:lang w:val="en-CA"/>
              </w:rPr>
              <w:t>Otherwise, the variable availableFlagLXCol is set equal to 1, refPicList</w:t>
            </w:r>
            <w:r w:rsidRPr="00003B38">
              <w:rPr>
                <w:rFonts w:eastAsia="SimSun"/>
                <w:lang w:val="en-CA"/>
              </w:rPr>
              <w:t>[ list</w:t>
            </w:r>
            <w:r w:rsidRPr="00003B38" w:rsidDel="003C51E6">
              <w:rPr>
                <w:rFonts w:eastAsia="SimSun"/>
                <w:noProof/>
                <w:lang w:val="en-CA"/>
              </w:rPr>
              <w:t>Col</w:t>
            </w:r>
            <w:r w:rsidRPr="00003B38">
              <w:rPr>
                <w:rFonts w:eastAsia="SimSun"/>
                <w:noProof/>
                <w:lang w:val="en-CA"/>
              </w:rPr>
              <w:t> ]</w:t>
            </w:r>
            <w:r w:rsidRPr="00003B38" w:rsidDel="003C51E6">
              <w:rPr>
                <w:rFonts w:eastAsia="SimSun"/>
                <w:noProof/>
                <w:lang w:val="en-CA"/>
              </w:rPr>
              <w:t xml:space="preserve">[ refIdxCol ] is set to be the picture with reference index refIdxCol in the reference picture list listCol of the </w:t>
            </w:r>
            <w:r w:rsidRPr="00003B38">
              <w:rPr>
                <w:rFonts w:eastAsia="SimSun"/>
                <w:noProof/>
                <w:lang w:val="en-CA"/>
              </w:rPr>
              <w:t>slice</w:t>
            </w:r>
            <w:r w:rsidRPr="00003B38" w:rsidDel="003C51E6">
              <w:rPr>
                <w:rFonts w:eastAsia="SimSun"/>
                <w:noProof/>
                <w:lang w:val="en-CA"/>
              </w:rPr>
              <w:t xml:space="preserve"> containing </w:t>
            </w:r>
            <w:r w:rsidRPr="00003B38">
              <w:rPr>
                <w:rFonts w:eastAsia="SimSun"/>
                <w:noProof/>
                <w:lang w:val="en-CA"/>
              </w:rPr>
              <w:t>coding block</w:t>
            </w:r>
            <w:r w:rsidRPr="00003B38" w:rsidDel="003C51E6">
              <w:rPr>
                <w:rFonts w:eastAsia="SimSun"/>
                <w:noProof/>
                <w:lang w:val="en-CA"/>
              </w:rPr>
              <w:t xml:space="preserve"> </w:t>
            </w:r>
            <w:r w:rsidRPr="00003B38">
              <w:rPr>
                <w:rFonts w:eastAsia="SimSun"/>
                <w:noProof/>
                <w:lang w:val="en-CA"/>
              </w:rPr>
              <w:t>colCb</w:t>
            </w:r>
            <w:r w:rsidRPr="00003B38" w:rsidDel="003C51E6">
              <w:rPr>
                <w:rFonts w:eastAsia="SimSun"/>
                <w:noProof/>
                <w:lang w:val="en-CA"/>
              </w:rPr>
              <w:t xml:space="preserve"> in the collocated picture specified by ColPic, and the following applies:</w:t>
            </w:r>
          </w:p>
          <w:p w14:paraId="4F1EF968" w14:textId="0DB04EC1" w:rsidR="00FA0BDE" w:rsidRPr="00003B38" w:rsidDel="003C51E6" w:rsidRDefault="00FA0BDE" w:rsidP="00FA0BDE">
            <w:pPr>
              <w:tabs>
                <w:tab w:val="left" w:pos="794"/>
                <w:tab w:val="left" w:pos="1588"/>
                <w:tab w:val="right" w:pos="9696"/>
              </w:tabs>
              <w:spacing w:before="193" w:after="240"/>
              <w:ind w:left="1588"/>
              <w:rPr>
                <w:rFonts w:eastAsia="SimSun"/>
                <w:noProof/>
                <w:lang w:val="en-CA"/>
              </w:rPr>
            </w:pPr>
            <w:r w:rsidRPr="00003B38" w:rsidDel="003C51E6">
              <w:rPr>
                <w:rFonts w:eastAsia="SimSun"/>
                <w:noProof/>
                <w:lang w:val="en-CA"/>
              </w:rPr>
              <w:lastRenderedPageBreak/>
              <w:t>colPocDiff = DiffPicOrderCnt( ColPic, refPicList</w:t>
            </w:r>
            <w:r w:rsidRPr="00003B38">
              <w:rPr>
                <w:rFonts w:eastAsia="SimSun"/>
                <w:lang w:val="en-CA"/>
              </w:rPr>
              <w:t>[ list</w:t>
            </w:r>
            <w:r w:rsidRPr="00003B38" w:rsidDel="003C51E6">
              <w:rPr>
                <w:rFonts w:eastAsia="SimSun"/>
                <w:noProof/>
                <w:lang w:val="en-CA"/>
              </w:rPr>
              <w:t>Col</w:t>
            </w:r>
            <w:r w:rsidRPr="00003B38">
              <w:rPr>
                <w:rFonts w:eastAsia="SimSun"/>
                <w:noProof/>
                <w:lang w:val="en-CA"/>
              </w:rPr>
              <w:t> ]</w:t>
            </w:r>
            <w:r w:rsidRPr="00003B38" w:rsidDel="003C51E6">
              <w:rPr>
                <w:rFonts w:eastAsia="SimSun"/>
                <w:noProof/>
                <w:lang w:val="en-CA"/>
              </w:rPr>
              <w:t>[ refIdxCol ] )</w:t>
            </w:r>
            <w:r w:rsidR="003B2A09">
              <w:rPr>
                <w:rFonts w:eastAsia="SimSun"/>
                <w:noProof/>
                <w:lang w:val="en-CA"/>
              </w:rPr>
              <w:t xml:space="preserve">     </w:t>
            </w:r>
            <w:r w:rsidRPr="00003B38" w:rsidDel="003C51E6">
              <w:rPr>
                <w:rFonts w:eastAsia="SimSun"/>
                <w:noProof/>
                <w:lang w:val="en-CA"/>
              </w:rPr>
              <w:t>(</w:t>
            </w:r>
            <w:r w:rsidRPr="00003B38">
              <w:rPr>
                <w:rFonts w:eastAsia="SimSun"/>
                <w:noProof/>
                <w:lang w:val="en-CA"/>
              </w:rPr>
              <w:fldChar w:fldCharType="begin" w:fldLock="1"/>
            </w:r>
            <w:r w:rsidRPr="00003B38">
              <w:rPr>
                <w:rFonts w:eastAsia="SimSun"/>
                <w:noProof/>
                <w:lang w:val="en-CA"/>
              </w:rPr>
              <w:instrText xml:space="preserve"> SEQ Equation \* ARABIC </w:instrText>
            </w:r>
            <w:r w:rsidRPr="00003B38">
              <w:rPr>
                <w:rFonts w:eastAsia="SimSun"/>
                <w:noProof/>
                <w:lang w:val="en-CA"/>
              </w:rPr>
              <w:fldChar w:fldCharType="separate"/>
            </w:r>
            <w:r w:rsidRPr="00003B38">
              <w:rPr>
                <w:rFonts w:eastAsia="SimSun"/>
                <w:noProof/>
                <w:lang w:val="en-CA"/>
              </w:rPr>
              <w:t>607</w:t>
            </w:r>
            <w:r w:rsidRPr="00003B38">
              <w:rPr>
                <w:rFonts w:eastAsia="SimSun"/>
                <w:noProof/>
                <w:lang w:val="en-CA"/>
              </w:rPr>
              <w:fldChar w:fldCharType="end"/>
            </w:r>
            <w:r w:rsidRPr="00003B38" w:rsidDel="003C51E6">
              <w:rPr>
                <w:rFonts w:eastAsia="SimSun"/>
                <w:noProof/>
                <w:lang w:val="en-CA"/>
              </w:rPr>
              <w:t>)</w:t>
            </w:r>
          </w:p>
          <w:p w14:paraId="7252E37E" w14:textId="4311AEFD" w:rsidR="00FA0BDE" w:rsidRPr="00003B38" w:rsidDel="003C51E6" w:rsidRDefault="00FA0BDE" w:rsidP="00FA0BDE">
            <w:pPr>
              <w:tabs>
                <w:tab w:val="left" w:pos="794"/>
                <w:tab w:val="left" w:pos="1588"/>
                <w:tab w:val="right" w:pos="9696"/>
              </w:tabs>
              <w:spacing w:before="193" w:after="240"/>
              <w:ind w:left="1588"/>
              <w:rPr>
                <w:rFonts w:eastAsia="SimSun"/>
                <w:noProof/>
                <w:lang w:val="en-CA"/>
              </w:rPr>
            </w:pPr>
            <w:r w:rsidRPr="00003B38" w:rsidDel="003C51E6">
              <w:rPr>
                <w:rFonts w:eastAsia="SimSun"/>
                <w:noProof/>
                <w:lang w:val="en-CA"/>
              </w:rPr>
              <w:t>currPocDiff = DiffPicOrderCnt( currPic, </w:t>
            </w:r>
            <w:r w:rsidRPr="00003B38">
              <w:rPr>
                <w:rFonts w:eastAsia="SimSun"/>
                <w:noProof/>
                <w:lang w:val="en-CA"/>
              </w:rPr>
              <w:t>RefPicList[ X ]</w:t>
            </w:r>
            <w:r w:rsidR="003B2A09">
              <w:rPr>
                <w:rFonts w:eastAsia="SimSun"/>
                <w:noProof/>
                <w:lang w:val="en-CA"/>
              </w:rPr>
              <w:t xml:space="preserve">[ refIdxLX ] )       </w:t>
            </w:r>
            <w:r w:rsidRPr="00003B38" w:rsidDel="003C51E6">
              <w:rPr>
                <w:rFonts w:eastAsia="SimSun"/>
                <w:noProof/>
                <w:lang w:val="en-CA"/>
              </w:rPr>
              <w:t>(</w:t>
            </w:r>
            <w:r w:rsidRPr="00003B38">
              <w:rPr>
                <w:rFonts w:eastAsia="SimSun"/>
                <w:noProof/>
                <w:lang w:val="en-CA"/>
              </w:rPr>
              <w:fldChar w:fldCharType="begin" w:fldLock="1"/>
            </w:r>
            <w:r w:rsidRPr="00003B38">
              <w:rPr>
                <w:rFonts w:eastAsia="SimSun"/>
                <w:noProof/>
                <w:lang w:val="en-CA"/>
              </w:rPr>
              <w:instrText xml:space="preserve"> SEQ Equation \* ARABIC </w:instrText>
            </w:r>
            <w:r w:rsidRPr="00003B38">
              <w:rPr>
                <w:rFonts w:eastAsia="SimSun"/>
                <w:noProof/>
                <w:lang w:val="en-CA"/>
              </w:rPr>
              <w:fldChar w:fldCharType="separate"/>
            </w:r>
            <w:r w:rsidRPr="00003B38">
              <w:rPr>
                <w:rFonts w:eastAsia="SimSun"/>
                <w:noProof/>
                <w:lang w:val="en-CA"/>
              </w:rPr>
              <w:t>608</w:t>
            </w:r>
            <w:r w:rsidRPr="00003B38">
              <w:rPr>
                <w:rFonts w:eastAsia="SimSun"/>
                <w:noProof/>
                <w:lang w:val="en-CA"/>
              </w:rPr>
              <w:fldChar w:fldCharType="end"/>
            </w:r>
            <w:r w:rsidRPr="00003B38" w:rsidDel="003C51E6">
              <w:rPr>
                <w:rFonts w:eastAsia="SimSun"/>
                <w:noProof/>
                <w:lang w:val="en-CA"/>
              </w:rPr>
              <w:t>)</w:t>
            </w:r>
          </w:p>
          <w:p w14:paraId="70EE5B5F" w14:textId="77777777" w:rsidR="00FA0BDE" w:rsidRPr="00003B38" w:rsidRDefault="00FA0BDE" w:rsidP="00FA0BDE">
            <w:pPr>
              <w:numPr>
                <w:ilvl w:val="3"/>
                <w:numId w:val="2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985"/>
              </w:tabs>
              <w:ind w:left="1560" w:hanging="425"/>
              <w:rPr>
                <w:rFonts w:eastAsia="SimSun"/>
                <w:noProof/>
                <w:lang w:val="en-CA"/>
              </w:rPr>
            </w:pPr>
            <w:r w:rsidRPr="00003B38">
              <w:rPr>
                <w:rFonts w:eastAsia="SimSun"/>
                <w:noProof/>
                <w:lang w:val="en-CA"/>
              </w:rPr>
              <w:t>The temporal motion buffer compression process for collocated motion vectors as specified in clause </w:t>
            </w:r>
            <w:r w:rsidRPr="00003B38">
              <w:rPr>
                <w:rFonts w:eastAsia="SimSun"/>
                <w:noProof/>
                <w:lang w:val="en-CA"/>
              </w:rPr>
              <w:fldChar w:fldCharType="begin" w:fldLock="1"/>
            </w:r>
            <w:r w:rsidRPr="00003B38">
              <w:rPr>
                <w:rFonts w:eastAsia="SimSun"/>
                <w:noProof/>
                <w:lang w:val="en-CA"/>
              </w:rPr>
              <w:instrText xml:space="preserve"> REF _Ref1926140 \r \h </w:instrText>
            </w:r>
            <w:r w:rsidRPr="00C6702A">
              <w:rPr>
                <w:rFonts w:eastAsia="SimSun"/>
                <w:noProof/>
                <w:lang w:val="en-CA"/>
              </w:rPr>
              <w:instrText xml:space="preserve"> \* MERGEFORMAT </w:instrText>
            </w:r>
            <w:r w:rsidRPr="00003B38">
              <w:rPr>
                <w:rFonts w:eastAsia="SimSun"/>
                <w:noProof/>
                <w:lang w:val="en-CA"/>
              </w:rPr>
            </w:r>
            <w:r w:rsidRPr="00003B38">
              <w:rPr>
                <w:rFonts w:eastAsia="SimSun"/>
                <w:noProof/>
                <w:lang w:val="en-CA"/>
              </w:rPr>
              <w:fldChar w:fldCharType="separate"/>
            </w:r>
            <w:r w:rsidRPr="00003B38">
              <w:rPr>
                <w:rFonts w:eastAsia="SimSun"/>
                <w:noProof/>
                <w:lang w:val="en-CA"/>
              </w:rPr>
              <w:t>8.5.2.15</w:t>
            </w:r>
            <w:r w:rsidRPr="00003B38">
              <w:rPr>
                <w:rFonts w:eastAsia="SimSun"/>
                <w:noProof/>
                <w:lang w:val="en-CA"/>
              </w:rPr>
              <w:fldChar w:fldCharType="end"/>
            </w:r>
            <w:r w:rsidRPr="00003B38">
              <w:rPr>
                <w:rFonts w:eastAsia="SimSun"/>
                <w:noProof/>
                <w:lang w:val="en-CA"/>
              </w:rPr>
              <w:t xml:space="preserve"> is invoked with mvCol as input, and the modified mvCol as output.</w:t>
            </w:r>
          </w:p>
          <w:p w14:paraId="03343C6F" w14:textId="77777777" w:rsidR="00FA0BDE" w:rsidRPr="00003B38" w:rsidDel="003C51E6" w:rsidRDefault="00FA0BDE" w:rsidP="00FA0BDE">
            <w:pPr>
              <w:numPr>
                <w:ilvl w:val="3"/>
                <w:numId w:val="2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985"/>
              </w:tabs>
              <w:ind w:left="1560" w:hanging="425"/>
              <w:rPr>
                <w:rFonts w:eastAsia="SimSun"/>
                <w:noProof/>
                <w:lang w:val="en-CA"/>
              </w:rPr>
            </w:pPr>
            <w:r w:rsidRPr="00003B38" w:rsidDel="003C51E6">
              <w:rPr>
                <w:rFonts w:eastAsia="SimSun"/>
                <w:noProof/>
                <w:lang w:val="en-CA"/>
              </w:rPr>
              <w:t xml:space="preserve">If </w:t>
            </w:r>
            <w:r w:rsidRPr="00003B38">
              <w:rPr>
                <w:rFonts w:eastAsia="SimSun"/>
                <w:noProof/>
                <w:lang w:val="en-CA"/>
              </w:rPr>
              <w:t>RefPicList[ X ]</w:t>
            </w:r>
            <w:r w:rsidRPr="00003B38" w:rsidDel="003C51E6">
              <w:rPr>
                <w:rFonts w:eastAsia="SimSun"/>
                <w:noProof/>
                <w:lang w:val="en-CA"/>
              </w:rPr>
              <w:t xml:space="preserve">[ refIdxLX ] is </w:t>
            </w:r>
            <w:r w:rsidRPr="00003B38">
              <w:rPr>
                <w:rFonts w:eastAsia="SimSun"/>
                <w:noProof/>
                <w:lang w:val="en-CA"/>
              </w:rPr>
              <w:t>an LTRP</w:t>
            </w:r>
            <w:r w:rsidRPr="00003B38" w:rsidDel="003C51E6">
              <w:rPr>
                <w:rFonts w:eastAsia="SimSun"/>
                <w:noProof/>
                <w:lang w:val="en-CA"/>
              </w:rPr>
              <w:t xml:space="preserve">, </w:t>
            </w:r>
            <w:r w:rsidRPr="0042539B" w:rsidDel="003C51E6">
              <w:rPr>
                <w:rFonts w:eastAsia="SimSun"/>
                <w:noProof/>
                <w:highlight w:val="yellow"/>
                <w:lang w:val="en-CA"/>
              </w:rPr>
              <w:t>colPocDiff</w:t>
            </w:r>
            <w:r w:rsidRPr="0042539B">
              <w:rPr>
                <w:rFonts w:eastAsia="SimSun"/>
                <w:noProof/>
                <w:highlight w:val="yellow"/>
                <w:lang w:val="en-CA"/>
              </w:rPr>
              <w:t xml:space="preserve"> is equal to 0,</w:t>
            </w:r>
            <w:r w:rsidRPr="0042539B">
              <w:rPr>
                <w:rFonts w:eastAsia="SimSun"/>
                <w:noProof/>
                <w:lang w:val="en-CA"/>
              </w:rPr>
              <w:t xml:space="preserve"> </w:t>
            </w:r>
            <w:r w:rsidRPr="00003B38" w:rsidDel="003C51E6">
              <w:rPr>
                <w:rFonts w:eastAsia="SimSun"/>
                <w:noProof/>
                <w:lang w:val="en-CA"/>
              </w:rPr>
              <w:t>or colPocDiff is equal to currPocDiff, mvLXCol is derived as follows:</w:t>
            </w:r>
          </w:p>
          <w:p w14:paraId="05FF179D" w14:textId="0C908FFC" w:rsidR="00FA0BDE" w:rsidRPr="00003B38" w:rsidDel="003C51E6" w:rsidRDefault="00FA0BDE" w:rsidP="00FA0BDE">
            <w:pPr>
              <w:tabs>
                <w:tab w:val="left" w:pos="794"/>
                <w:tab w:val="left" w:pos="1588"/>
                <w:tab w:val="right" w:pos="9696"/>
              </w:tabs>
              <w:spacing w:before="193" w:after="240"/>
              <w:ind w:left="1588"/>
              <w:rPr>
                <w:rFonts w:eastAsia="SimSun"/>
                <w:noProof/>
                <w:lang w:val="en-CA"/>
              </w:rPr>
            </w:pPr>
            <w:r w:rsidRPr="00003B38" w:rsidDel="003C51E6">
              <w:rPr>
                <w:rFonts w:eastAsia="SimSun"/>
                <w:noProof/>
                <w:lang w:val="en-CA"/>
              </w:rPr>
              <w:t>mvLXCol = Clip3(</w:t>
            </w:r>
            <w:r w:rsidRPr="00003B38" w:rsidDel="003C51E6">
              <w:rPr>
                <w:rFonts w:eastAsia="MS Mincho"/>
                <w:noProof/>
                <w:lang w:val="en-CA" w:eastAsia="ja-JP"/>
              </w:rPr>
              <w:t> </w:t>
            </w:r>
            <w:r w:rsidRPr="00003B38" w:rsidDel="003C51E6">
              <w:rPr>
                <w:rFonts w:eastAsia="SimSun"/>
                <w:noProof/>
                <w:lang w:val="en-CA"/>
              </w:rPr>
              <w:t>−</w:t>
            </w:r>
            <w:r w:rsidRPr="00003B38">
              <w:rPr>
                <w:rFonts w:eastAsia="SimSun"/>
                <w:noProof/>
                <w:lang w:val="en-CA"/>
              </w:rPr>
              <w:t>131072</w:t>
            </w:r>
            <w:r w:rsidRPr="00003B38" w:rsidDel="003C51E6">
              <w:rPr>
                <w:rFonts w:eastAsia="SimSun"/>
                <w:noProof/>
                <w:lang w:val="en-CA"/>
              </w:rPr>
              <w:t>, </w:t>
            </w:r>
            <w:r w:rsidRPr="00003B38">
              <w:rPr>
                <w:rFonts w:eastAsia="SimSun"/>
                <w:noProof/>
                <w:lang w:val="en-CA"/>
              </w:rPr>
              <w:t>131071</w:t>
            </w:r>
            <w:r w:rsidRPr="00003B38" w:rsidDel="003C51E6">
              <w:rPr>
                <w:rFonts w:eastAsia="SimSun"/>
                <w:noProof/>
                <w:lang w:val="en-CA"/>
              </w:rPr>
              <w:t>,</w:t>
            </w:r>
            <w:r w:rsidRPr="00003B38">
              <w:rPr>
                <w:rFonts w:eastAsia="SimSun"/>
                <w:noProof/>
                <w:lang w:val="en-CA"/>
              </w:rPr>
              <w:t> </w:t>
            </w:r>
            <w:r w:rsidRPr="00003B38" w:rsidDel="003C51E6">
              <w:rPr>
                <w:rFonts w:eastAsia="SimSun"/>
                <w:noProof/>
                <w:lang w:val="en-CA"/>
              </w:rPr>
              <w:t>mvCol</w:t>
            </w:r>
            <w:r w:rsidRPr="00003B38">
              <w:rPr>
                <w:rFonts w:eastAsia="SimSun"/>
                <w:noProof/>
                <w:lang w:val="en-CA"/>
              </w:rPr>
              <w:t> )</w:t>
            </w:r>
            <w:r w:rsidR="003B2A09">
              <w:rPr>
                <w:rFonts w:eastAsia="SimSun"/>
                <w:noProof/>
                <w:lang w:val="en-CA"/>
              </w:rPr>
              <w:t xml:space="preserve">                          </w:t>
            </w:r>
            <w:r w:rsidRPr="00003B38" w:rsidDel="003C51E6">
              <w:rPr>
                <w:rFonts w:eastAsia="SimSun"/>
                <w:noProof/>
                <w:lang w:val="en-CA"/>
              </w:rPr>
              <w:t>(</w:t>
            </w:r>
            <w:r w:rsidRPr="00003B38">
              <w:rPr>
                <w:rFonts w:eastAsia="SimSun"/>
                <w:noProof/>
                <w:lang w:val="en-CA"/>
              </w:rPr>
              <w:fldChar w:fldCharType="begin" w:fldLock="1"/>
            </w:r>
            <w:r w:rsidRPr="00003B38">
              <w:rPr>
                <w:rFonts w:eastAsia="SimSun"/>
                <w:noProof/>
                <w:lang w:val="en-CA"/>
              </w:rPr>
              <w:instrText xml:space="preserve"> SEQ Equation \* ARABIC </w:instrText>
            </w:r>
            <w:r w:rsidRPr="00003B38">
              <w:rPr>
                <w:rFonts w:eastAsia="SimSun"/>
                <w:noProof/>
                <w:lang w:val="en-CA"/>
              </w:rPr>
              <w:fldChar w:fldCharType="separate"/>
            </w:r>
            <w:r w:rsidRPr="00003B38">
              <w:rPr>
                <w:rFonts w:eastAsia="SimSun"/>
                <w:noProof/>
                <w:lang w:val="en-CA"/>
              </w:rPr>
              <w:t>609</w:t>
            </w:r>
            <w:r w:rsidRPr="00003B38">
              <w:rPr>
                <w:rFonts w:eastAsia="SimSun"/>
                <w:noProof/>
                <w:lang w:val="en-CA"/>
              </w:rPr>
              <w:fldChar w:fldCharType="end"/>
            </w:r>
            <w:r w:rsidRPr="00003B38" w:rsidDel="003C51E6">
              <w:rPr>
                <w:rFonts w:eastAsia="SimSun"/>
                <w:noProof/>
                <w:lang w:val="en-CA"/>
              </w:rPr>
              <w:t>)</w:t>
            </w:r>
          </w:p>
          <w:p w14:paraId="263998BD" w14:textId="77777777" w:rsidR="00FA0BDE" w:rsidRPr="00003B38" w:rsidDel="003C51E6" w:rsidRDefault="00FA0BDE" w:rsidP="00FA0BDE">
            <w:pPr>
              <w:numPr>
                <w:ilvl w:val="3"/>
                <w:numId w:val="2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985"/>
              </w:tabs>
              <w:ind w:left="1560" w:hanging="425"/>
              <w:rPr>
                <w:rFonts w:eastAsia="SimSun"/>
                <w:noProof/>
                <w:lang w:val="en-CA"/>
              </w:rPr>
            </w:pPr>
            <w:r w:rsidRPr="00003B38" w:rsidDel="003C51E6">
              <w:rPr>
                <w:rFonts w:eastAsia="SimSun"/>
                <w:noProof/>
                <w:lang w:val="en-CA"/>
              </w:rPr>
              <w:t>Otherwise, mvLXCol is derived as a scaled version of the motion vector mvCol as follows:</w:t>
            </w:r>
          </w:p>
          <w:p w14:paraId="0AA545B3" w14:textId="31DAA558" w:rsidR="00FA0BDE" w:rsidRPr="00003B38" w:rsidDel="003C51E6" w:rsidRDefault="00FA0BDE" w:rsidP="00FA0BDE">
            <w:pPr>
              <w:tabs>
                <w:tab w:val="left" w:pos="794"/>
                <w:tab w:val="left" w:pos="1588"/>
                <w:tab w:val="right" w:pos="9696"/>
              </w:tabs>
              <w:spacing w:before="193" w:after="240"/>
              <w:ind w:left="1588"/>
              <w:rPr>
                <w:rFonts w:eastAsia="SimSun"/>
                <w:noProof/>
                <w:lang w:val="en-CA"/>
              </w:rPr>
            </w:pPr>
            <w:r w:rsidRPr="00003B38" w:rsidDel="003C51E6">
              <w:rPr>
                <w:rFonts w:eastAsia="SimSun"/>
                <w:noProof/>
                <w:lang w:val="en-CA"/>
              </w:rPr>
              <w:t>tx = ( 1638</w:t>
            </w:r>
            <w:r w:rsidR="003B2A09">
              <w:rPr>
                <w:rFonts w:eastAsia="SimSun"/>
                <w:noProof/>
                <w:lang w:val="en-CA"/>
              </w:rPr>
              <w:t xml:space="preserve">4 + ( Abs( td )  &gt;&gt;  1 ) ) / td                                </w:t>
            </w:r>
            <w:r w:rsidRPr="00003B38" w:rsidDel="003C51E6">
              <w:rPr>
                <w:rFonts w:eastAsia="SimSun"/>
                <w:noProof/>
                <w:lang w:val="en-CA"/>
              </w:rPr>
              <w:t>(</w:t>
            </w:r>
            <w:r w:rsidRPr="00003B38">
              <w:rPr>
                <w:rFonts w:eastAsia="SimSun"/>
                <w:noProof/>
                <w:lang w:val="en-CA"/>
              </w:rPr>
              <w:fldChar w:fldCharType="begin" w:fldLock="1"/>
            </w:r>
            <w:r w:rsidRPr="00003B38">
              <w:rPr>
                <w:rFonts w:eastAsia="SimSun"/>
                <w:noProof/>
                <w:lang w:val="en-CA"/>
              </w:rPr>
              <w:instrText xml:space="preserve"> SEQ Equation \* ARABIC </w:instrText>
            </w:r>
            <w:r w:rsidRPr="00003B38">
              <w:rPr>
                <w:rFonts w:eastAsia="SimSun"/>
                <w:noProof/>
                <w:lang w:val="en-CA"/>
              </w:rPr>
              <w:fldChar w:fldCharType="separate"/>
            </w:r>
            <w:r w:rsidRPr="00003B38">
              <w:rPr>
                <w:rFonts w:eastAsia="SimSun"/>
                <w:noProof/>
                <w:lang w:val="en-CA"/>
              </w:rPr>
              <w:t>610</w:t>
            </w:r>
            <w:r w:rsidRPr="00003B38">
              <w:rPr>
                <w:rFonts w:eastAsia="SimSun"/>
                <w:noProof/>
                <w:lang w:val="en-CA"/>
              </w:rPr>
              <w:fldChar w:fldCharType="end"/>
            </w:r>
            <w:r w:rsidRPr="00003B38" w:rsidDel="003C51E6">
              <w:rPr>
                <w:rFonts w:eastAsia="SimSun"/>
                <w:noProof/>
                <w:lang w:val="en-CA"/>
              </w:rPr>
              <w:t>)</w:t>
            </w:r>
          </w:p>
          <w:p w14:paraId="016F8D5B" w14:textId="3AB5C695" w:rsidR="00FA0BDE" w:rsidRPr="00003B38" w:rsidDel="003C51E6" w:rsidRDefault="00FA0BDE" w:rsidP="00FA0BDE">
            <w:pPr>
              <w:tabs>
                <w:tab w:val="left" w:pos="794"/>
                <w:tab w:val="left" w:pos="1588"/>
                <w:tab w:val="right" w:pos="9696"/>
              </w:tabs>
              <w:spacing w:before="193" w:after="240"/>
              <w:ind w:left="1588"/>
              <w:rPr>
                <w:rFonts w:eastAsia="SimSun"/>
                <w:noProof/>
                <w:lang w:val="en-CA"/>
              </w:rPr>
            </w:pPr>
            <w:r w:rsidRPr="00003B38" w:rsidDel="003C51E6">
              <w:rPr>
                <w:rFonts w:eastAsia="SimSun"/>
                <w:noProof/>
                <w:lang w:val="en-CA"/>
              </w:rPr>
              <w:t>distScaleFactor = Clip3( −4096, </w:t>
            </w:r>
            <w:r w:rsidR="003B2A09">
              <w:rPr>
                <w:rFonts w:eastAsia="SimSun"/>
                <w:noProof/>
                <w:lang w:val="en-CA"/>
              </w:rPr>
              <w:t xml:space="preserve">4095, ( tb * tx + 32 )  &gt;&gt;  6 )              </w:t>
            </w:r>
            <w:r w:rsidRPr="00003B38" w:rsidDel="003C51E6">
              <w:rPr>
                <w:rFonts w:eastAsia="SimSun"/>
                <w:noProof/>
                <w:lang w:val="en-CA"/>
              </w:rPr>
              <w:t>(</w:t>
            </w:r>
            <w:r w:rsidRPr="00003B38">
              <w:rPr>
                <w:rFonts w:eastAsia="SimSun"/>
                <w:noProof/>
                <w:lang w:val="en-CA"/>
              </w:rPr>
              <w:fldChar w:fldCharType="begin" w:fldLock="1"/>
            </w:r>
            <w:r w:rsidRPr="00003B38">
              <w:rPr>
                <w:rFonts w:eastAsia="SimSun"/>
                <w:noProof/>
                <w:lang w:val="en-CA"/>
              </w:rPr>
              <w:instrText xml:space="preserve"> SEQ Equation \* ARABIC </w:instrText>
            </w:r>
            <w:r w:rsidRPr="00003B38">
              <w:rPr>
                <w:rFonts w:eastAsia="SimSun"/>
                <w:noProof/>
                <w:lang w:val="en-CA"/>
              </w:rPr>
              <w:fldChar w:fldCharType="separate"/>
            </w:r>
            <w:r w:rsidRPr="00003B38">
              <w:rPr>
                <w:rFonts w:eastAsia="SimSun"/>
                <w:noProof/>
                <w:lang w:val="en-CA"/>
              </w:rPr>
              <w:t>611</w:t>
            </w:r>
            <w:r w:rsidRPr="00003B38">
              <w:rPr>
                <w:rFonts w:eastAsia="SimSun"/>
                <w:noProof/>
                <w:lang w:val="en-CA"/>
              </w:rPr>
              <w:fldChar w:fldCharType="end"/>
            </w:r>
            <w:r w:rsidRPr="00003B38" w:rsidDel="003C51E6">
              <w:rPr>
                <w:rFonts w:eastAsia="SimSun"/>
                <w:noProof/>
                <w:lang w:val="en-CA"/>
              </w:rPr>
              <w:t>)</w:t>
            </w:r>
          </w:p>
          <w:p w14:paraId="2F8E830F" w14:textId="053A134E" w:rsidR="00FA0BDE" w:rsidRPr="00003B38" w:rsidDel="003C51E6" w:rsidRDefault="00FA0BDE" w:rsidP="00FA0BDE">
            <w:pPr>
              <w:tabs>
                <w:tab w:val="left" w:pos="794"/>
                <w:tab w:val="left" w:pos="1588"/>
                <w:tab w:val="left" w:pos="1890"/>
                <w:tab w:val="left" w:pos="2250"/>
                <w:tab w:val="left" w:pos="2610"/>
                <w:tab w:val="right" w:pos="9696"/>
              </w:tabs>
              <w:spacing w:before="193" w:after="240"/>
              <w:ind w:left="1588"/>
              <w:rPr>
                <w:rFonts w:eastAsia="SimSun"/>
                <w:noProof/>
                <w:lang w:val="en-CA"/>
              </w:rPr>
            </w:pPr>
            <w:r w:rsidRPr="00003B38" w:rsidDel="003C51E6">
              <w:rPr>
                <w:rFonts w:eastAsia="SimSun"/>
                <w:noProof/>
                <w:lang w:val="en-CA"/>
              </w:rPr>
              <w:t>mvLXCol =  Clip3(</w:t>
            </w:r>
            <w:r w:rsidRPr="00003B38" w:rsidDel="003C51E6">
              <w:rPr>
                <w:rFonts w:eastAsia="MS Mincho"/>
                <w:noProof/>
                <w:lang w:val="en-CA" w:eastAsia="ja-JP"/>
              </w:rPr>
              <w:t> </w:t>
            </w:r>
            <w:r w:rsidRPr="00003B38" w:rsidDel="003C51E6">
              <w:rPr>
                <w:rFonts w:eastAsia="SimSun"/>
                <w:noProof/>
                <w:lang w:val="en-CA"/>
              </w:rPr>
              <w:t>−</w:t>
            </w:r>
            <w:r w:rsidRPr="00003B38">
              <w:rPr>
                <w:rFonts w:eastAsia="SimSun"/>
                <w:noProof/>
                <w:lang w:val="en-CA"/>
              </w:rPr>
              <w:t>131072</w:t>
            </w:r>
            <w:r w:rsidRPr="00003B38" w:rsidDel="003C51E6">
              <w:rPr>
                <w:rFonts w:eastAsia="SimSun"/>
                <w:noProof/>
                <w:lang w:val="en-CA"/>
              </w:rPr>
              <w:t>, </w:t>
            </w:r>
            <w:r w:rsidRPr="00003B38">
              <w:rPr>
                <w:rFonts w:eastAsia="SimSun"/>
                <w:noProof/>
                <w:lang w:val="en-CA"/>
              </w:rPr>
              <w:t>131071</w:t>
            </w:r>
            <w:r w:rsidRPr="00003B38" w:rsidDel="003C51E6">
              <w:rPr>
                <w:rFonts w:eastAsia="SimSun"/>
                <w:noProof/>
                <w:lang w:val="en-CA"/>
              </w:rPr>
              <w:t>, </w:t>
            </w:r>
            <w:r w:rsidRPr="00003B38">
              <w:rPr>
                <w:rFonts w:eastAsia="SimSun"/>
                <w:noProof/>
                <w:lang w:val="en-CA"/>
              </w:rPr>
              <w:t>(</w:t>
            </w:r>
            <w:r w:rsidRPr="00003B38" w:rsidDel="003C51E6">
              <w:rPr>
                <w:rFonts w:eastAsia="SimSun"/>
                <w:noProof/>
                <w:lang w:val="en-CA"/>
              </w:rPr>
              <w:t>distScaleFactor * mvCol</w:t>
            </w:r>
            <w:r w:rsidRPr="00003B38">
              <w:rPr>
                <w:rFonts w:eastAsia="SimSun"/>
                <w:noProof/>
                <w:lang w:val="en-CA"/>
              </w:rPr>
              <w:t xml:space="preserve"> +</w:t>
            </w:r>
            <w:r w:rsidRPr="00003B38" w:rsidDel="003C51E6">
              <w:rPr>
                <w:rFonts w:eastAsia="SimSun"/>
                <w:noProof/>
                <w:lang w:val="en-CA"/>
              </w:rPr>
              <w:br/>
            </w:r>
            <w:r w:rsidRPr="00003B38" w:rsidDel="003C51E6">
              <w:rPr>
                <w:rFonts w:eastAsia="SimSun"/>
                <w:noProof/>
                <w:lang w:val="en-CA"/>
              </w:rPr>
              <w:tab/>
            </w:r>
            <w:r w:rsidRPr="00003B38" w:rsidDel="003C51E6">
              <w:rPr>
                <w:rFonts w:eastAsia="SimSun"/>
                <w:noProof/>
                <w:lang w:val="en-CA"/>
              </w:rPr>
              <w:tab/>
            </w:r>
            <w:r w:rsidRPr="00003B38" w:rsidDel="003C51E6">
              <w:rPr>
                <w:rFonts w:eastAsia="SimSun"/>
                <w:noProof/>
                <w:lang w:val="en-CA"/>
              </w:rPr>
              <w:tab/>
            </w:r>
            <w:r w:rsidRPr="00003B38" w:rsidDel="003C51E6">
              <w:rPr>
                <w:rFonts w:eastAsia="SimSun"/>
                <w:noProof/>
                <w:lang w:val="en-CA"/>
              </w:rPr>
              <w:tab/>
            </w:r>
            <w:r w:rsidRPr="00003B38">
              <w:rPr>
                <w:rFonts w:eastAsia="SimSun"/>
                <w:noProof/>
                <w:lang w:val="en-CA"/>
              </w:rPr>
              <w:t xml:space="preserve">128 </w:t>
            </w:r>
            <w:r w:rsidRPr="00003B38" w:rsidDel="003C51E6">
              <w:rPr>
                <w:rFonts w:eastAsia="SimSun"/>
                <w:noProof/>
                <w:lang w:val="en-CA"/>
              </w:rPr>
              <w:t>−</w:t>
            </w:r>
            <w:r w:rsidRPr="00003B38">
              <w:rPr>
                <w:rFonts w:eastAsia="SimSun"/>
                <w:noProof/>
                <w:lang w:val="en-CA"/>
              </w:rPr>
              <w:t xml:space="preserve"> ( </w:t>
            </w:r>
            <w:r w:rsidRPr="00003B38" w:rsidDel="003C51E6">
              <w:rPr>
                <w:rFonts w:eastAsia="SimSun"/>
                <w:noProof/>
                <w:lang w:val="en-CA"/>
              </w:rPr>
              <w:t>distScaleFactor * mvCol </w:t>
            </w:r>
            <w:r w:rsidRPr="00003B38">
              <w:rPr>
                <w:rFonts w:eastAsia="SimSun"/>
                <w:noProof/>
                <w:lang w:val="en-CA"/>
              </w:rPr>
              <w:t xml:space="preserve"> &gt;= 0 )</w:t>
            </w:r>
            <w:r w:rsidR="003B2A09">
              <w:rPr>
                <w:rFonts w:eastAsia="SimSun"/>
                <w:noProof/>
                <w:lang w:val="en-CA"/>
              </w:rPr>
              <w:t xml:space="preserve"> )  &gt;&gt;  8 )                 </w:t>
            </w:r>
            <w:r w:rsidRPr="00003B38" w:rsidDel="003C51E6">
              <w:rPr>
                <w:rFonts w:eastAsia="SimSun"/>
                <w:noProof/>
                <w:lang w:val="en-CA"/>
              </w:rPr>
              <w:t>(</w:t>
            </w:r>
            <w:r w:rsidRPr="00003B38">
              <w:rPr>
                <w:rFonts w:eastAsia="SimSun"/>
                <w:noProof/>
                <w:lang w:val="en-CA"/>
              </w:rPr>
              <w:fldChar w:fldCharType="begin" w:fldLock="1"/>
            </w:r>
            <w:r w:rsidRPr="00003B38">
              <w:rPr>
                <w:rFonts w:eastAsia="SimSun"/>
                <w:noProof/>
                <w:lang w:val="en-CA"/>
              </w:rPr>
              <w:instrText xml:space="preserve"> SEQ Equation \* ARABIC </w:instrText>
            </w:r>
            <w:r w:rsidRPr="00003B38">
              <w:rPr>
                <w:rFonts w:eastAsia="SimSun"/>
                <w:noProof/>
                <w:lang w:val="en-CA"/>
              </w:rPr>
              <w:fldChar w:fldCharType="separate"/>
            </w:r>
            <w:r w:rsidRPr="00003B38">
              <w:rPr>
                <w:rFonts w:eastAsia="SimSun"/>
                <w:noProof/>
                <w:lang w:val="en-CA"/>
              </w:rPr>
              <w:t>612</w:t>
            </w:r>
            <w:r w:rsidRPr="00003B38">
              <w:rPr>
                <w:rFonts w:eastAsia="SimSun"/>
                <w:noProof/>
                <w:lang w:val="en-CA"/>
              </w:rPr>
              <w:fldChar w:fldCharType="end"/>
            </w:r>
            <w:r w:rsidRPr="00003B38" w:rsidDel="003C51E6">
              <w:rPr>
                <w:rFonts w:eastAsia="SimSun"/>
                <w:noProof/>
                <w:lang w:val="en-CA"/>
              </w:rPr>
              <w:t>)</w:t>
            </w:r>
          </w:p>
          <w:p w14:paraId="0946B1FB" w14:textId="77777777" w:rsidR="00FA0BDE" w:rsidRPr="00003B38" w:rsidDel="003C51E6" w:rsidRDefault="00FA0BDE" w:rsidP="00FA0BDE">
            <w:pPr>
              <w:tabs>
                <w:tab w:val="left" w:pos="1588"/>
                <w:tab w:val="left" w:pos="1985"/>
              </w:tabs>
              <w:ind w:left="1560"/>
              <w:rPr>
                <w:rFonts w:eastAsia="SimSun"/>
                <w:noProof/>
                <w:lang w:val="en-CA"/>
              </w:rPr>
            </w:pPr>
            <w:r w:rsidRPr="00003B38" w:rsidDel="003C51E6">
              <w:rPr>
                <w:rFonts w:eastAsia="SimSun"/>
                <w:noProof/>
                <w:lang w:val="en-CA"/>
              </w:rPr>
              <w:t>where td and tb are derived as follows:</w:t>
            </w:r>
          </w:p>
          <w:p w14:paraId="78269125" w14:textId="2C05DFAF" w:rsidR="00FA0BDE" w:rsidRPr="00003B38" w:rsidDel="003C51E6" w:rsidRDefault="00FA0BDE" w:rsidP="00FA0BDE">
            <w:pPr>
              <w:tabs>
                <w:tab w:val="left" w:pos="794"/>
                <w:tab w:val="left" w:pos="1588"/>
                <w:tab w:val="right" w:pos="9696"/>
              </w:tabs>
              <w:spacing w:before="193" w:after="240"/>
              <w:ind w:left="1588"/>
              <w:rPr>
                <w:rFonts w:eastAsia="SimSun"/>
                <w:noProof/>
                <w:lang w:val="en-CA"/>
              </w:rPr>
            </w:pPr>
            <w:r w:rsidRPr="00003B38" w:rsidDel="003C51E6">
              <w:rPr>
                <w:rFonts w:eastAsia="SimSun"/>
                <w:noProof/>
                <w:lang w:val="en-CA"/>
              </w:rPr>
              <w:t>td =</w:t>
            </w:r>
            <w:r w:rsidR="003B2A09">
              <w:rPr>
                <w:rFonts w:eastAsia="SimSun"/>
                <w:noProof/>
                <w:lang w:val="en-CA"/>
              </w:rPr>
              <w:t xml:space="preserve"> Clip3( −128, 127, colPocDiff )                                   </w:t>
            </w:r>
            <w:r w:rsidRPr="00003B38" w:rsidDel="003C51E6">
              <w:rPr>
                <w:rFonts w:eastAsia="SimSun"/>
                <w:noProof/>
                <w:lang w:val="en-CA"/>
              </w:rPr>
              <w:t>(</w:t>
            </w:r>
            <w:r w:rsidRPr="00003B38">
              <w:rPr>
                <w:rFonts w:eastAsia="SimSun"/>
                <w:noProof/>
                <w:lang w:val="en-CA"/>
              </w:rPr>
              <w:fldChar w:fldCharType="begin" w:fldLock="1"/>
            </w:r>
            <w:r w:rsidRPr="00003B38">
              <w:rPr>
                <w:rFonts w:eastAsia="SimSun"/>
                <w:noProof/>
                <w:lang w:val="en-CA"/>
              </w:rPr>
              <w:instrText xml:space="preserve"> SEQ Equation \* ARABIC </w:instrText>
            </w:r>
            <w:r w:rsidRPr="00003B38">
              <w:rPr>
                <w:rFonts w:eastAsia="SimSun"/>
                <w:noProof/>
                <w:lang w:val="en-CA"/>
              </w:rPr>
              <w:fldChar w:fldCharType="separate"/>
            </w:r>
            <w:r w:rsidRPr="00003B38">
              <w:rPr>
                <w:rFonts w:eastAsia="SimSun"/>
                <w:noProof/>
                <w:lang w:val="en-CA"/>
              </w:rPr>
              <w:t>613</w:t>
            </w:r>
            <w:r w:rsidRPr="00003B38">
              <w:rPr>
                <w:rFonts w:eastAsia="SimSun"/>
                <w:noProof/>
                <w:lang w:val="en-CA"/>
              </w:rPr>
              <w:fldChar w:fldCharType="end"/>
            </w:r>
            <w:r w:rsidRPr="00003B38" w:rsidDel="003C51E6">
              <w:rPr>
                <w:rFonts w:eastAsia="SimSun"/>
                <w:noProof/>
                <w:lang w:val="en-CA"/>
              </w:rPr>
              <w:t>)</w:t>
            </w:r>
          </w:p>
          <w:p w14:paraId="70A7F93A" w14:textId="4955C28C" w:rsidR="00FA0BDE" w:rsidRDefault="00FA0BDE" w:rsidP="00D8675B">
            <w:pPr>
              <w:ind w:leftChars="700" w:left="1540"/>
              <w:rPr>
                <w:lang w:eastAsia="ko-KR"/>
              </w:rPr>
            </w:pPr>
            <w:r w:rsidRPr="00003B38" w:rsidDel="003C51E6">
              <w:rPr>
                <w:rFonts w:eastAsia="SimSun"/>
                <w:noProof/>
                <w:lang w:val="en-CA"/>
              </w:rPr>
              <w:t>tb = Clip3( −128, 127, currPocDiff )</w:t>
            </w:r>
            <w:r w:rsidRPr="00003B38" w:rsidDel="003C51E6">
              <w:rPr>
                <w:rFonts w:eastAsia="SimSun"/>
                <w:noProof/>
                <w:lang w:val="en-CA"/>
              </w:rPr>
              <w:tab/>
            </w:r>
            <w:r>
              <w:rPr>
                <w:rFonts w:eastAsia="SimSun"/>
                <w:noProof/>
                <w:lang w:val="en-CA"/>
              </w:rPr>
              <w:t xml:space="preserve">                                </w:t>
            </w:r>
            <w:r w:rsidRPr="00003B38" w:rsidDel="003C51E6">
              <w:rPr>
                <w:rFonts w:eastAsia="SimSun"/>
                <w:noProof/>
                <w:lang w:val="en-CA"/>
              </w:rPr>
              <w:t>(</w:t>
            </w:r>
            <w:r w:rsidRPr="00003B38">
              <w:rPr>
                <w:rFonts w:eastAsia="SimSun"/>
                <w:noProof/>
                <w:lang w:val="en-CA"/>
              </w:rPr>
              <w:fldChar w:fldCharType="begin" w:fldLock="1"/>
            </w:r>
            <w:r w:rsidRPr="00003B38">
              <w:rPr>
                <w:rFonts w:eastAsia="SimSun"/>
                <w:noProof/>
                <w:lang w:val="en-CA"/>
              </w:rPr>
              <w:instrText xml:space="preserve"> SEQ Equation \* ARABIC </w:instrText>
            </w:r>
            <w:r w:rsidRPr="00003B38">
              <w:rPr>
                <w:rFonts w:eastAsia="SimSun"/>
                <w:noProof/>
                <w:lang w:val="en-CA"/>
              </w:rPr>
              <w:fldChar w:fldCharType="separate"/>
            </w:r>
            <w:r w:rsidRPr="00003B38">
              <w:rPr>
                <w:rFonts w:eastAsia="SimSun"/>
                <w:noProof/>
                <w:lang w:val="en-CA"/>
              </w:rPr>
              <w:t>614</w:t>
            </w:r>
            <w:r w:rsidRPr="00003B38">
              <w:rPr>
                <w:rFonts w:eastAsia="SimSun"/>
                <w:noProof/>
                <w:lang w:val="en-CA"/>
              </w:rPr>
              <w:fldChar w:fldCharType="end"/>
            </w:r>
            <w:r w:rsidRPr="00003B38" w:rsidDel="003C51E6">
              <w:rPr>
                <w:rFonts w:eastAsia="SimSun"/>
                <w:noProof/>
                <w:lang w:val="en-CA"/>
              </w:rPr>
              <w:t>)</w:t>
            </w:r>
          </w:p>
        </w:tc>
      </w:tr>
    </w:tbl>
    <w:p w14:paraId="13E04A12" w14:textId="77777777" w:rsidR="002E2AA9" w:rsidRDefault="002E2AA9" w:rsidP="002E2AA9">
      <w:pPr>
        <w:rPr>
          <w:lang w:eastAsia="ko-KR"/>
        </w:rPr>
      </w:pPr>
    </w:p>
    <w:p w14:paraId="34137CE2" w14:textId="31462797" w:rsidR="00C42F95" w:rsidRPr="00FA0BDE" w:rsidRDefault="00C42F95" w:rsidP="00C42F95">
      <w:pPr>
        <w:rPr>
          <w:b/>
          <w:lang w:eastAsia="ko-KR"/>
        </w:rPr>
      </w:pPr>
      <w:r w:rsidRPr="00FA0BDE">
        <w:rPr>
          <w:b/>
          <w:lang w:eastAsia="ko-KR"/>
        </w:rPr>
        <w:t xml:space="preserve">Solution </w:t>
      </w:r>
      <w:r>
        <w:rPr>
          <w:b/>
          <w:lang w:eastAsia="ko-KR"/>
        </w:rPr>
        <w:t>3:</w:t>
      </w:r>
    </w:p>
    <w:p w14:paraId="7859FE7A" w14:textId="5E3AA8C2" w:rsidR="00D8675B" w:rsidRDefault="00D8675B" w:rsidP="00D8675B">
      <w:pPr>
        <w:rPr>
          <w:lang w:eastAsia="ko-KR"/>
        </w:rPr>
      </w:pPr>
      <w:r>
        <w:rPr>
          <w:lang w:eastAsia="ko-KR"/>
        </w:rPr>
        <w:t>In 8.5.2.12 derivation process for collocated motion vectors, following</w:t>
      </w:r>
      <w:r w:rsidR="00DE022E">
        <w:rPr>
          <w:lang w:eastAsia="ko-KR"/>
        </w:rPr>
        <w:t>s</w:t>
      </w:r>
      <w:r>
        <w:rPr>
          <w:lang w:eastAsia="ko-KR"/>
        </w:rPr>
        <w:t xml:space="preserve"> are modified. The modified </w:t>
      </w:r>
      <w:r w:rsidR="00DE022E">
        <w:rPr>
          <w:lang w:eastAsia="ko-KR"/>
        </w:rPr>
        <w:t xml:space="preserve">texts </w:t>
      </w:r>
      <w:r>
        <w:rPr>
          <w:lang w:eastAsia="ko-KR"/>
        </w:rPr>
        <w:t xml:space="preserve">are marked as </w:t>
      </w:r>
      <w:r w:rsidRPr="0042539B">
        <w:rPr>
          <w:highlight w:val="yellow"/>
          <w:lang w:eastAsia="ko-KR"/>
        </w:rPr>
        <w:t>yellow highlight.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558"/>
      </w:tblGrid>
      <w:tr w:rsidR="00D8675B" w14:paraId="6DC703DC" w14:textId="77777777" w:rsidTr="009058D1">
        <w:tc>
          <w:tcPr>
            <w:tcW w:w="9558" w:type="dxa"/>
          </w:tcPr>
          <w:p w14:paraId="09729C82" w14:textId="77777777" w:rsidR="00D8675B" w:rsidRPr="00C6702A" w:rsidDel="003C51E6" w:rsidRDefault="00D8675B" w:rsidP="00D8675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lang w:val="en-GB"/>
              </w:rPr>
            </w:pPr>
            <w:r w:rsidRPr="00C6702A" w:rsidDel="003C51E6">
              <w:rPr>
                <w:rFonts w:eastAsia="SimSun"/>
                <w:noProof/>
                <w:lang w:val="en-GB"/>
              </w:rPr>
              <w:t>The function LongTermRefPic( aPic, aPb, refIdx, LX ), with X being 0 or 1, is defined as follows:</w:t>
            </w:r>
            <w:r w:rsidRPr="00C6702A">
              <w:rPr>
                <w:rFonts w:eastAsia="SimSun"/>
                <w:noProof/>
                <w:lang w:val="en-GB"/>
              </w:rPr>
              <w:t xml:space="preserve"> </w:t>
            </w:r>
          </w:p>
          <w:p w14:paraId="295C16FC" w14:textId="38C7210C" w:rsidR="00D8675B" w:rsidRPr="00C6702A" w:rsidDel="003C51E6" w:rsidRDefault="00D8675B">
            <w:pPr>
              <w:numPr>
                <w:ilvl w:val="0"/>
                <w:numId w:val="17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lang w:val="en-GB"/>
              </w:rPr>
            </w:pPr>
            <w:r w:rsidRPr="000E4BFA" w:rsidDel="003C51E6">
              <w:rPr>
                <w:rFonts w:eastAsia="SimSun"/>
                <w:noProof/>
                <w:lang w:val="en-GB"/>
              </w:rPr>
              <w:t xml:space="preserve">If the picture with </w:t>
            </w:r>
            <w:r w:rsidRPr="00C6702A" w:rsidDel="003C51E6">
              <w:rPr>
                <w:rFonts w:eastAsia="SimSun"/>
                <w:noProof/>
                <w:lang w:val="en-GB"/>
              </w:rPr>
              <w:t>index refIdx from reference picture list LX of the slice containing prediction block aPb in the picture aPic was marked as "used for long-term reference" at the time when aPic was the current picture</w:t>
            </w:r>
            <w:r>
              <w:rPr>
                <w:rFonts w:eastAsia="SimSun"/>
                <w:noProof/>
                <w:lang w:val="en-GB"/>
              </w:rPr>
              <w:t>, L</w:t>
            </w:r>
            <w:r w:rsidRPr="00C6702A" w:rsidDel="003C51E6">
              <w:rPr>
                <w:rFonts w:eastAsia="SimSun"/>
                <w:noProof/>
                <w:lang w:val="en-GB"/>
              </w:rPr>
              <w:t>ongTermRefPic( aPic, aPb, refIdx, LX ) is equal to 1.</w:t>
            </w:r>
          </w:p>
          <w:p w14:paraId="4CEA9910" w14:textId="77777777" w:rsidR="00D8675B" w:rsidRPr="00C6702A" w:rsidDel="003C51E6" w:rsidRDefault="00D8675B" w:rsidP="00D8675B">
            <w:pPr>
              <w:numPr>
                <w:ilvl w:val="0"/>
                <w:numId w:val="17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lang w:val="en-GB"/>
              </w:rPr>
            </w:pPr>
            <w:r w:rsidRPr="00C6702A" w:rsidDel="003C51E6">
              <w:rPr>
                <w:rFonts w:eastAsia="SimSun"/>
                <w:noProof/>
                <w:lang w:val="en-GB"/>
              </w:rPr>
              <w:t>Otherwise, LongTermRefPic( aPic, aPb, refIdx, LX ) is equal to 0.</w:t>
            </w:r>
          </w:p>
          <w:p w14:paraId="5EFEDAA5" w14:textId="77777777" w:rsidR="00D8675B" w:rsidRPr="00C6702A" w:rsidRDefault="00D8675B" w:rsidP="00D8675B">
            <w:pPr>
              <w:tabs>
                <w:tab w:val="left" w:pos="1191"/>
                <w:tab w:val="left" w:pos="1588"/>
                <w:tab w:val="left" w:pos="1985"/>
              </w:tabs>
              <w:rPr>
                <w:noProof/>
                <w:lang w:val="en-GB"/>
              </w:rPr>
            </w:pPr>
            <w:r w:rsidRPr="00C6702A">
              <w:rPr>
                <w:noProof/>
                <w:lang w:val="en-GB"/>
              </w:rPr>
              <w:t>…</w:t>
            </w:r>
          </w:p>
          <w:p w14:paraId="7216D1FE" w14:textId="77777777" w:rsidR="00D8675B" w:rsidRPr="00003B38" w:rsidDel="003C51E6" w:rsidRDefault="00D8675B" w:rsidP="00D8675B">
            <w:pPr>
              <w:numPr>
                <w:ilvl w:val="1"/>
                <w:numId w:val="23"/>
              </w:numPr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720"/>
              <w:rPr>
                <w:rFonts w:eastAsia="SimSun"/>
                <w:noProof/>
                <w:lang w:val="en-CA"/>
              </w:rPr>
            </w:pPr>
            <w:r w:rsidRPr="00003B38">
              <w:rPr>
                <w:rFonts w:eastAsia="SimSun"/>
                <w:noProof/>
                <w:lang w:val="en-CA"/>
              </w:rPr>
              <w:t xml:space="preserve">When availableFlagLXCol is equal to TRUE, </w:t>
            </w:r>
            <w:r w:rsidRPr="00003B38" w:rsidDel="003C51E6">
              <w:rPr>
                <w:rFonts w:eastAsia="SimSun"/>
                <w:noProof/>
                <w:lang w:val="en-CA"/>
              </w:rPr>
              <w:t>mvLXCol and availableFlagLXCol are derived as follows:</w:t>
            </w:r>
          </w:p>
          <w:p w14:paraId="7082E63F" w14:textId="5BD1BB07" w:rsidR="00D8675B" w:rsidRPr="00003B38" w:rsidDel="003C51E6" w:rsidRDefault="00D8675B" w:rsidP="00D8675B">
            <w:pPr>
              <w:numPr>
                <w:ilvl w:val="1"/>
                <w:numId w:val="2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1134" w:hanging="425"/>
              <w:rPr>
                <w:rFonts w:eastAsia="SimSun"/>
                <w:noProof/>
                <w:lang w:val="en-CA"/>
              </w:rPr>
            </w:pPr>
            <w:r w:rsidRPr="00003B38" w:rsidDel="003C51E6">
              <w:rPr>
                <w:rFonts w:eastAsia="SimSun"/>
                <w:noProof/>
                <w:lang w:val="en-CA"/>
              </w:rPr>
              <w:t>I</w:t>
            </w:r>
            <w:r w:rsidRPr="00003B38">
              <w:rPr>
                <w:rFonts w:eastAsia="SimSun"/>
                <w:noProof/>
                <w:lang w:val="en-CA"/>
              </w:rPr>
              <w:t>f LongTermRefPic( currPic, currC</w:t>
            </w:r>
            <w:r w:rsidRPr="00003B38" w:rsidDel="003C51E6">
              <w:rPr>
                <w:rFonts w:eastAsia="SimSun"/>
                <w:noProof/>
                <w:lang w:val="en-CA"/>
              </w:rPr>
              <w:t xml:space="preserve">b, refIdxLX, LX ) is not equal to LongTermRefPic( ColPic, </w:t>
            </w:r>
            <w:r w:rsidRPr="00003B38">
              <w:rPr>
                <w:rFonts w:eastAsia="SimSun"/>
                <w:noProof/>
                <w:lang w:val="en-CA"/>
              </w:rPr>
              <w:t>colCb</w:t>
            </w:r>
            <w:r w:rsidRPr="00003B38" w:rsidDel="003C51E6">
              <w:rPr>
                <w:rFonts w:eastAsia="SimSun"/>
                <w:noProof/>
                <w:lang w:val="en-CA"/>
              </w:rPr>
              <w:t xml:space="preserve">, refIdxCol, listCol </w:t>
            </w:r>
            <w:r w:rsidRPr="00DE022E" w:rsidDel="003C51E6">
              <w:rPr>
                <w:rFonts w:eastAsia="SimSun"/>
                <w:noProof/>
                <w:lang w:val="en-CA"/>
              </w:rPr>
              <w:t>)</w:t>
            </w:r>
            <w:r w:rsidR="00086120" w:rsidRPr="0042539B">
              <w:rPr>
                <w:rFonts w:eastAsia="SimSun"/>
                <w:noProof/>
                <w:highlight w:val="yellow"/>
                <w:lang w:val="en-GB"/>
              </w:rPr>
              <w:t xml:space="preserve"> and </w:t>
            </w:r>
            <w:r w:rsidR="00086120" w:rsidRPr="0042539B">
              <w:rPr>
                <w:rFonts w:eastAsia="SimSun"/>
                <w:noProof/>
                <w:highlight w:val="yellow"/>
                <w:lang w:val="en-CA"/>
              </w:rPr>
              <w:t xml:space="preserve">nuh_layer_id of the </w:t>
            </w:r>
            <w:r w:rsidR="00086120" w:rsidRPr="0042539B">
              <w:rPr>
                <w:rFonts w:eastAsia="바탕체"/>
                <w:noProof/>
                <w:highlight w:val="yellow"/>
                <w:lang w:val="en-CA"/>
              </w:rPr>
              <w:t xml:space="preserve">picture </w:t>
            </w:r>
            <w:r w:rsidR="00086120" w:rsidRPr="0042539B">
              <w:rPr>
                <w:rFonts w:eastAsia="SimSun"/>
                <w:noProof/>
                <w:highlight w:val="yellow"/>
                <w:lang w:val="en-CA"/>
              </w:rPr>
              <w:t>currPic and ColPic is equal to nuh_layer_id of the reference picture of its</w:t>
            </w:r>
            <w:r w:rsidRPr="00003B38" w:rsidDel="003C51E6">
              <w:rPr>
                <w:rFonts w:eastAsia="SimSun"/>
                <w:noProof/>
                <w:lang w:val="en-CA"/>
              </w:rPr>
              <w:t>, both components of mvLXCol are set equal to 0 and availableFlagLXCol is set equal to</w:t>
            </w:r>
            <w:r w:rsidRPr="00003B38">
              <w:rPr>
                <w:rFonts w:eastAsia="SimSun"/>
                <w:noProof/>
                <w:lang w:val="en-CA"/>
              </w:rPr>
              <w:t> </w:t>
            </w:r>
            <w:r w:rsidRPr="00003B38" w:rsidDel="003C51E6">
              <w:rPr>
                <w:rFonts w:eastAsia="SimSun"/>
                <w:noProof/>
                <w:lang w:val="en-CA"/>
              </w:rPr>
              <w:t>0.</w:t>
            </w:r>
          </w:p>
          <w:p w14:paraId="68C7EB28" w14:textId="77777777" w:rsidR="00D8675B" w:rsidRPr="00003B38" w:rsidDel="003C51E6" w:rsidRDefault="00D8675B" w:rsidP="00D8675B">
            <w:pPr>
              <w:numPr>
                <w:ilvl w:val="1"/>
                <w:numId w:val="2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1134" w:hanging="425"/>
              <w:rPr>
                <w:rFonts w:eastAsia="SimSun"/>
                <w:noProof/>
                <w:lang w:val="en-CA"/>
              </w:rPr>
            </w:pPr>
            <w:r w:rsidRPr="00003B38" w:rsidDel="003C51E6">
              <w:rPr>
                <w:rFonts w:eastAsia="SimSun"/>
                <w:noProof/>
                <w:lang w:val="en-CA"/>
              </w:rPr>
              <w:t>Otherwise, the variable availableFlagLXCol is set equal to 1, refPicList</w:t>
            </w:r>
            <w:r w:rsidRPr="00003B38">
              <w:rPr>
                <w:rFonts w:eastAsia="SimSun"/>
                <w:lang w:val="en-CA"/>
              </w:rPr>
              <w:t>[ list</w:t>
            </w:r>
            <w:r w:rsidRPr="00003B38" w:rsidDel="003C51E6">
              <w:rPr>
                <w:rFonts w:eastAsia="SimSun"/>
                <w:noProof/>
                <w:lang w:val="en-CA"/>
              </w:rPr>
              <w:t>Col</w:t>
            </w:r>
            <w:r w:rsidRPr="00003B38">
              <w:rPr>
                <w:rFonts w:eastAsia="SimSun"/>
                <w:noProof/>
                <w:lang w:val="en-CA"/>
              </w:rPr>
              <w:t> ]</w:t>
            </w:r>
            <w:r w:rsidRPr="00003B38" w:rsidDel="003C51E6">
              <w:rPr>
                <w:rFonts w:eastAsia="SimSun"/>
                <w:noProof/>
                <w:lang w:val="en-CA"/>
              </w:rPr>
              <w:t xml:space="preserve">[ refIdxCol ] is set to be the picture with reference index refIdxCol in the reference picture list listCol of the </w:t>
            </w:r>
            <w:r w:rsidRPr="00003B38">
              <w:rPr>
                <w:rFonts w:eastAsia="SimSun"/>
                <w:noProof/>
                <w:lang w:val="en-CA"/>
              </w:rPr>
              <w:t>slice</w:t>
            </w:r>
            <w:r w:rsidRPr="00003B38" w:rsidDel="003C51E6">
              <w:rPr>
                <w:rFonts w:eastAsia="SimSun"/>
                <w:noProof/>
                <w:lang w:val="en-CA"/>
              </w:rPr>
              <w:t xml:space="preserve"> containing </w:t>
            </w:r>
            <w:r w:rsidRPr="00003B38">
              <w:rPr>
                <w:rFonts w:eastAsia="SimSun"/>
                <w:noProof/>
                <w:lang w:val="en-CA"/>
              </w:rPr>
              <w:t>coding block</w:t>
            </w:r>
            <w:r w:rsidRPr="00003B38" w:rsidDel="003C51E6">
              <w:rPr>
                <w:rFonts w:eastAsia="SimSun"/>
                <w:noProof/>
                <w:lang w:val="en-CA"/>
              </w:rPr>
              <w:t xml:space="preserve"> </w:t>
            </w:r>
            <w:r w:rsidRPr="00003B38">
              <w:rPr>
                <w:rFonts w:eastAsia="SimSun"/>
                <w:noProof/>
                <w:lang w:val="en-CA"/>
              </w:rPr>
              <w:t>colCb</w:t>
            </w:r>
            <w:r w:rsidRPr="00003B38" w:rsidDel="003C51E6">
              <w:rPr>
                <w:rFonts w:eastAsia="SimSun"/>
                <w:noProof/>
                <w:lang w:val="en-CA"/>
              </w:rPr>
              <w:t xml:space="preserve"> in the collocated picture specified by ColPic, and the following applies:</w:t>
            </w:r>
          </w:p>
          <w:p w14:paraId="58954980" w14:textId="1C985701" w:rsidR="00D8675B" w:rsidRPr="00003B38" w:rsidDel="003C51E6" w:rsidRDefault="00D8675B" w:rsidP="00D8675B">
            <w:pPr>
              <w:tabs>
                <w:tab w:val="left" w:pos="794"/>
                <w:tab w:val="left" w:pos="1588"/>
                <w:tab w:val="right" w:pos="9696"/>
              </w:tabs>
              <w:spacing w:before="193" w:after="240"/>
              <w:ind w:left="1588"/>
              <w:rPr>
                <w:rFonts w:eastAsia="SimSun"/>
                <w:noProof/>
                <w:lang w:val="en-CA"/>
              </w:rPr>
            </w:pPr>
            <w:r w:rsidRPr="00003B38" w:rsidDel="003C51E6">
              <w:rPr>
                <w:rFonts w:eastAsia="SimSun"/>
                <w:noProof/>
                <w:lang w:val="en-CA"/>
              </w:rPr>
              <w:lastRenderedPageBreak/>
              <w:t>colPocDiff = DiffPicOrderCnt( ColPic, refPicList</w:t>
            </w:r>
            <w:r w:rsidRPr="00003B38">
              <w:rPr>
                <w:rFonts w:eastAsia="SimSun"/>
                <w:lang w:val="en-CA"/>
              </w:rPr>
              <w:t>[ list</w:t>
            </w:r>
            <w:r w:rsidRPr="00003B38" w:rsidDel="003C51E6">
              <w:rPr>
                <w:rFonts w:eastAsia="SimSun"/>
                <w:noProof/>
                <w:lang w:val="en-CA"/>
              </w:rPr>
              <w:t>Col</w:t>
            </w:r>
            <w:r w:rsidRPr="00003B38">
              <w:rPr>
                <w:rFonts w:eastAsia="SimSun"/>
                <w:noProof/>
                <w:lang w:val="en-CA"/>
              </w:rPr>
              <w:t> ]</w:t>
            </w:r>
            <w:r w:rsidR="003B2A09">
              <w:rPr>
                <w:rFonts w:eastAsia="SimSun"/>
                <w:noProof/>
                <w:lang w:val="en-CA"/>
              </w:rPr>
              <w:t xml:space="preserve">[ refIdxCol ] )      </w:t>
            </w:r>
            <w:r w:rsidRPr="00003B38" w:rsidDel="003C51E6">
              <w:rPr>
                <w:rFonts w:eastAsia="SimSun"/>
                <w:noProof/>
                <w:lang w:val="en-CA"/>
              </w:rPr>
              <w:t>(</w:t>
            </w:r>
            <w:r w:rsidRPr="00003B38">
              <w:rPr>
                <w:rFonts w:eastAsia="SimSun"/>
                <w:noProof/>
                <w:lang w:val="en-CA"/>
              </w:rPr>
              <w:fldChar w:fldCharType="begin" w:fldLock="1"/>
            </w:r>
            <w:r w:rsidRPr="00003B38">
              <w:rPr>
                <w:rFonts w:eastAsia="SimSun"/>
                <w:noProof/>
                <w:lang w:val="en-CA"/>
              </w:rPr>
              <w:instrText xml:space="preserve"> SEQ Equation \* ARABIC </w:instrText>
            </w:r>
            <w:r w:rsidRPr="00003B38">
              <w:rPr>
                <w:rFonts w:eastAsia="SimSun"/>
                <w:noProof/>
                <w:lang w:val="en-CA"/>
              </w:rPr>
              <w:fldChar w:fldCharType="separate"/>
            </w:r>
            <w:r w:rsidRPr="00003B38">
              <w:rPr>
                <w:rFonts w:eastAsia="SimSun"/>
                <w:noProof/>
                <w:lang w:val="en-CA"/>
              </w:rPr>
              <w:t>607</w:t>
            </w:r>
            <w:r w:rsidRPr="00003B38">
              <w:rPr>
                <w:rFonts w:eastAsia="SimSun"/>
                <w:noProof/>
                <w:lang w:val="en-CA"/>
              </w:rPr>
              <w:fldChar w:fldCharType="end"/>
            </w:r>
            <w:r w:rsidRPr="00003B38" w:rsidDel="003C51E6">
              <w:rPr>
                <w:rFonts w:eastAsia="SimSun"/>
                <w:noProof/>
                <w:lang w:val="en-CA"/>
              </w:rPr>
              <w:t>)</w:t>
            </w:r>
          </w:p>
          <w:p w14:paraId="7231A9E2" w14:textId="3F7F9588" w:rsidR="00D8675B" w:rsidRPr="00003B38" w:rsidDel="003C51E6" w:rsidRDefault="00D8675B" w:rsidP="00D8675B">
            <w:pPr>
              <w:tabs>
                <w:tab w:val="left" w:pos="794"/>
                <w:tab w:val="left" w:pos="1588"/>
                <w:tab w:val="right" w:pos="9696"/>
              </w:tabs>
              <w:spacing w:before="193" w:after="240"/>
              <w:ind w:left="1588"/>
              <w:rPr>
                <w:rFonts w:eastAsia="SimSun"/>
                <w:noProof/>
                <w:lang w:val="en-CA"/>
              </w:rPr>
            </w:pPr>
            <w:r w:rsidRPr="00003B38" w:rsidDel="003C51E6">
              <w:rPr>
                <w:rFonts w:eastAsia="SimSun"/>
                <w:noProof/>
                <w:lang w:val="en-CA"/>
              </w:rPr>
              <w:t>currPocDiff = DiffPicOrderCnt( currPic, </w:t>
            </w:r>
            <w:r w:rsidRPr="00003B38">
              <w:rPr>
                <w:rFonts w:eastAsia="SimSun"/>
                <w:noProof/>
                <w:lang w:val="en-CA"/>
              </w:rPr>
              <w:t>RefPicList[ X ]</w:t>
            </w:r>
            <w:r w:rsidR="003B2A09">
              <w:rPr>
                <w:rFonts w:eastAsia="SimSun"/>
                <w:noProof/>
                <w:lang w:val="en-CA"/>
              </w:rPr>
              <w:t xml:space="preserve">[ refIdxLX ] )        </w:t>
            </w:r>
            <w:r w:rsidRPr="00003B38" w:rsidDel="003C51E6">
              <w:rPr>
                <w:rFonts w:eastAsia="SimSun"/>
                <w:noProof/>
                <w:lang w:val="en-CA"/>
              </w:rPr>
              <w:t>(</w:t>
            </w:r>
            <w:r w:rsidRPr="00003B38">
              <w:rPr>
                <w:rFonts w:eastAsia="SimSun"/>
                <w:noProof/>
                <w:lang w:val="en-CA"/>
              </w:rPr>
              <w:fldChar w:fldCharType="begin" w:fldLock="1"/>
            </w:r>
            <w:r w:rsidRPr="00003B38">
              <w:rPr>
                <w:rFonts w:eastAsia="SimSun"/>
                <w:noProof/>
                <w:lang w:val="en-CA"/>
              </w:rPr>
              <w:instrText xml:space="preserve"> SEQ Equation \* ARABIC </w:instrText>
            </w:r>
            <w:r w:rsidRPr="00003B38">
              <w:rPr>
                <w:rFonts w:eastAsia="SimSun"/>
                <w:noProof/>
                <w:lang w:val="en-CA"/>
              </w:rPr>
              <w:fldChar w:fldCharType="separate"/>
            </w:r>
            <w:r w:rsidRPr="00003B38">
              <w:rPr>
                <w:rFonts w:eastAsia="SimSun"/>
                <w:noProof/>
                <w:lang w:val="en-CA"/>
              </w:rPr>
              <w:t>608</w:t>
            </w:r>
            <w:r w:rsidRPr="00003B38">
              <w:rPr>
                <w:rFonts w:eastAsia="SimSun"/>
                <w:noProof/>
                <w:lang w:val="en-CA"/>
              </w:rPr>
              <w:fldChar w:fldCharType="end"/>
            </w:r>
            <w:r w:rsidRPr="00003B38" w:rsidDel="003C51E6">
              <w:rPr>
                <w:rFonts w:eastAsia="SimSun"/>
                <w:noProof/>
                <w:lang w:val="en-CA"/>
              </w:rPr>
              <w:t>)</w:t>
            </w:r>
          </w:p>
          <w:p w14:paraId="764F4300" w14:textId="77777777" w:rsidR="00D8675B" w:rsidRPr="00003B38" w:rsidRDefault="00D8675B" w:rsidP="00D8675B">
            <w:pPr>
              <w:numPr>
                <w:ilvl w:val="3"/>
                <w:numId w:val="2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985"/>
              </w:tabs>
              <w:ind w:left="1560" w:hanging="425"/>
              <w:rPr>
                <w:rFonts w:eastAsia="SimSun"/>
                <w:noProof/>
                <w:lang w:val="en-CA"/>
              </w:rPr>
            </w:pPr>
            <w:r w:rsidRPr="00003B38">
              <w:rPr>
                <w:rFonts w:eastAsia="SimSun"/>
                <w:noProof/>
                <w:lang w:val="en-CA"/>
              </w:rPr>
              <w:t>The temporal motion buffer compression process for collocated motion vectors as specified in clause </w:t>
            </w:r>
            <w:r w:rsidRPr="00003B38">
              <w:rPr>
                <w:rFonts w:eastAsia="SimSun"/>
                <w:noProof/>
                <w:lang w:val="en-CA"/>
              </w:rPr>
              <w:fldChar w:fldCharType="begin" w:fldLock="1"/>
            </w:r>
            <w:r w:rsidRPr="00003B38">
              <w:rPr>
                <w:rFonts w:eastAsia="SimSun"/>
                <w:noProof/>
                <w:lang w:val="en-CA"/>
              </w:rPr>
              <w:instrText xml:space="preserve"> REF _Ref1926140 \r \h </w:instrText>
            </w:r>
            <w:r w:rsidRPr="00C6702A">
              <w:rPr>
                <w:rFonts w:eastAsia="SimSun"/>
                <w:noProof/>
                <w:lang w:val="en-CA"/>
              </w:rPr>
              <w:instrText xml:space="preserve"> \* MERGEFORMAT </w:instrText>
            </w:r>
            <w:r w:rsidRPr="00003B38">
              <w:rPr>
                <w:rFonts w:eastAsia="SimSun"/>
                <w:noProof/>
                <w:lang w:val="en-CA"/>
              </w:rPr>
            </w:r>
            <w:r w:rsidRPr="00003B38">
              <w:rPr>
                <w:rFonts w:eastAsia="SimSun"/>
                <w:noProof/>
                <w:lang w:val="en-CA"/>
              </w:rPr>
              <w:fldChar w:fldCharType="separate"/>
            </w:r>
            <w:r w:rsidRPr="00003B38">
              <w:rPr>
                <w:rFonts w:eastAsia="SimSun"/>
                <w:noProof/>
                <w:lang w:val="en-CA"/>
              </w:rPr>
              <w:t>8.5.2.15</w:t>
            </w:r>
            <w:r w:rsidRPr="00003B38">
              <w:rPr>
                <w:rFonts w:eastAsia="SimSun"/>
                <w:noProof/>
                <w:lang w:val="en-CA"/>
              </w:rPr>
              <w:fldChar w:fldCharType="end"/>
            </w:r>
            <w:r w:rsidRPr="00003B38">
              <w:rPr>
                <w:rFonts w:eastAsia="SimSun"/>
                <w:noProof/>
                <w:lang w:val="en-CA"/>
              </w:rPr>
              <w:t xml:space="preserve"> is invoked with mvCol as input, and the modified mvCol as output.</w:t>
            </w:r>
          </w:p>
          <w:p w14:paraId="59CA5999" w14:textId="5A169BB9" w:rsidR="00D8675B" w:rsidRPr="00003B38" w:rsidDel="003C51E6" w:rsidRDefault="00D8675B" w:rsidP="00D8675B">
            <w:pPr>
              <w:numPr>
                <w:ilvl w:val="3"/>
                <w:numId w:val="2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985"/>
              </w:tabs>
              <w:ind w:left="1560" w:hanging="425"/>
              <w:rPr>
                <w:rFonts w:eastAsia="SimSun"/>
                <w:noProof/>
                <w:lang w:val="en-CA"/>
              </w:rPr>
            </w:pPr>
            <w:r w:rsidRPr="00003B38" w:rsidDel="003C51E6">
              <w:rPr>
                <w:rFonts w:eastAsia="SimSun"/>
                <w:noProof/>
                <w:lang w:val="en-CA"/>
              </w:rPr>
              <w:t xml:space="preserve">If </w:t>
            </w:r>
            <w:r w:rsidRPr="00003B38">
              <w:rPr>
                <w:rFonts w:eastAsia="SimSun"/>
                <w:noProof/>
                <w:lang w:val="en-CA"/>
              </w:rPr>
              <w:t>RefPicList[ X ]</w:t>
            </w:r>
            <w:r w:rsidRPr="00003B38" w:rsidDel="003C51E6">
              <w:rPr>
                <w:rFonts w:eastAsia="SimSun"/>
                <w:noProof/>
                <w:lang w:val="en-CA"/>
              </w:rPr>
              <w:t xml:space="preserve">[ refIdxLX ] is </w:t>
            </w:r>
            <w:r w:rsidRPr="00003B38">
              <w:rPr>
                <w:rFonts w:eastAsia="SimSun"/>
                <w:noProof/>
                <w:lang w:val="en-CA"/>
              </w:rPr>
              <w:t>an LTRP</w:t>
            </w:r>
            <w:r w:rsidRPr="00003B38" w:rsidDel="003C51E6">
              <w:rPr>
                <w:rFonts w:eastAsia="SimSun"/>
                <w:noProof/>
                <w:lang w:val="en-CA"/>
              </w:rPr>
              <w:t xml:space="preserve">, </w:t>
            </w:r>
            <w:r w:rsidR="00086120" w:rsidRPr="0042539B" w:rsidDel="003C51E6">
              <w:rPr>
                <w:rFonts w:eastAsia="SimSun"/>
                <w:noProof/>
                <w:highlight w:val="yellow"/>
                <w:lang w:val="en-CA"/>
              </w:rPr>
              <w:t>colPocDiff</w:t>
            </w:r>
            <w:r w:rsidR="00086120" w:rsidRPr="0042539B">
              <w:rPr>
                <w:rFonts w:eastAsia="SimSun"/>
                <w:noProof/>
                <w:highlight w:val="yellow"/>
                <w:lang w:val="en-CA"/>
              </w:rPr>
              <w:t xml:space="preserve"> is equal to 0,</w:t>
            </w:r>
            <w:r w:rsidR="00086120" w:rsidRPr="0042539B">
              <w:rPr>
                <w:rFonts w:eastAsia="SimSun"/>
                <w:noProof/>
                <w:lang w:val="en-CA"/>
              </w:rPr>
              <w:t xml:space="preserve"> </w:t>
            </w:r>
            <w:r w:rsidRPr="00003B38" w:rsidDel="003C51E6">
              <w:rPr>
                <w:rFonts w:eastAsia="SimSun"/>
                <w:noProof/>
                <w:lang w:val="en-CA"/>
              </w:rPr>
              <w:t>or colPocDiff is equal to currPocDiff, mvLXCol is derived as follows:</w:t>
            </w:r>
          </w:p>
          <w:p w14:paraId="42DC3380" w14:textId="7FA030DD" w:rsidR="00D8675B" w:rsidRPr="00003B38" w:rsidDel="003C51E6" w:rsidRDefault="00D8675B" w:rsidP="00D8675B">
            <w:pPr>
              <w:tabs>
                <w:tab w:val="left" w:pos="794"/>
                <w:tab w:val="left" w:pos="1588"/>
                <w:tab w:val="right" w:pos="9696"/>
              </w:tabs>
              <w:spacing w:before="193" w:after="240"/>
              <w:ind w:left="1588"/>
              <w:rPr>
                <w:rFonts w:eastAsia="SimSun"/>
                <w:noProof/>
                <w:lang w:val="en-CA"/>
              </w:rPr>
            </w:pPr>
            <w:r w:rsidRPr="00003B38" w:rsidDel="003C51E6">
              <w:rPr>
                <w:rFonts w:eastAsia="SimSun"/>
                <w:noProof/>
                <w:lang w:val="en-CA"/>
              </w:rPr>
              <w:t>mvLXCol = Clip3(</w:t>
            </w:r>
            <w:r w:rsidRPr="00003B38" w:rsidDel="003C51E6">
              <w:rPr>
                <w:rFonts w:eastAsia="MS Mincho"/>
                <w:noProof/>
                <w:lang w:val="en-CA" w:eastAsia="ja-JP"/>
              </w:rPr>
              <w:t> </w:t>
            </w:r>
            <w:r w:rsidRPr="00003B38" w:rsidDel="003C51E6">
              <w:rPr>
                <w:rFonts w:eastAsia="SimSun"/>
                <w:noProof/>
                <w:lang w:val="en-CA"/>
              </w:rPr>
              <w:t>−</w:t>
            </w:r>
            <w:r w:rsidRPr="00003B38">
              <w:rPr>
                <w:rFonts w:eastAsia="SimSun"/>
                <w:noProof/>
                <w:lang w:val="en-CA"/>
              </w:rPr>
              <w:t>131072</w:t>
            </w:r>
            <w:r w:rsidRPr="00003B38" w:rsidDel="003C51E6">
              <w:rPr>
                <w:rFonts w:eastAsia="SimSun"/>
                <w:noProof/>
                <w:lang w:val="en-CA"/>
              </w:rPr>
              <w:t>, </w:t>
            </w:r>
            <w:r w:rsidRPr="00003B38">
              <w:rPr>
                <w:rFonts w:eastAsia="SimSun"/>
                <w:noProof/>
                <w:lang w:val="en-CA"/>
              </w:rPr>
              <w:t>131071</w:t>
            </w:r>
            <w:r w:rsidRPr="00003B38" w:rsidDel="003C51E6">
              <w:rPr>
                <w:rFonts w:eastAsia="SimSun"/>
                <w:noProof/>
                <w:lang w:val="en-CA"/>
              </w:rPr>
              <w:t>,</w:t>
            </w:r>
            <w:r w:rsidRPr="00003B38">
              <w:rPr>
                <w:rFonts w:eastAsia="SimSun"/>
                <w:noProof/>
                <w:lang w:val="en-CA"/>
              </w:rPr>
              <w:t> </w:t>
            </w:r>
            <w:r w:rsidRPr="00003B38" w:rsidDel="003C51E6">
              <w:rPr>
                <w:rFonts w:eastAsia="SimSun"/>
                <w:noProof/>
                <w:lang w:val="en-CA"/>
              </w:rPr>
              <w:t>mvCol</w:t>
            </w:r>
            <w:r w:rsidRPr="00003B38">
              <w:rPr>
                <w:rFonts w:eastAsia="SimSun"/>
                <w:noProof/>
                <w:lang w:val="en-CA"/>
              </w:rPr>
              <w:t> )</w:t>
            </w:r>
            <w:r w:rsidR="003B2A09">
              <w:rPr>
                <w:rFonts w:eastAsia="SimSun"/>
                <w:noProof/>
                <w:lang w:val="en-CA"/>
              </w:rPr>
              <w:t xml:space="preserve">                           </w:t>
            </w:r>
            <w:r w:rsidRPr="00003B38" w:rsidDel="003C51E6">
              <w:rPr>
                <w:rFonts w:eastAsia="SimSun"/>
                <w:noProof/>
                <w:lang w:val="en-CA"/>
              </w:rPr>
              <w:t>(</w:t>
            </w:r>
            <w:r w:rsidRPr="00003B38">
              <w:rPr>
                <w:rFonts w:eastAsia="SimSun"/>
                <w:noProof/>
                <w:lang w:val="en-CA"/>
              </w:rPr>
              <w:fldChar w:fldCharType="begin" w:fldLock="1"/>
            </w:r>
            <w:r w:rsidRPr="00003B38">
              <w:rPr>
                <w:rFonts w:eastAsia="SimSun"/>
                <w:noProof/>
                <w:lang w:val="en-CA"/>
              </w:rPr>
              <w:instrText xml:space="preserve"> SEQ Equation \* ARABIC </w:instrText>
            </w:r>
            <w:r w:rsidRPr="00003B38">
              <w:rPr>
                <w:rFonts w:eastAsia="SimSun"/>
                <w:noProof/>
                <w:lang w:val="en-CA"/>
              </w:rPr>
              <w:fldChar w:fldCharType="separate"/>
            </w:r>
            <w:r w:rsidRPr="00003B38">
              <w:rPr>
                <w:rFonts w:eastAsia="SimSun"/>
                <w:noProof/>
                <w:lang w:val="en-CA"/>
              </w:rPr>
              <w:t>609</w:t>
            </w:r>
            <w:r w:rsidRPr="00003B38">
              <w:rPr>
                <w:rFonts w:eastAsia="SimSun"/>
                <w:noProof/>
                <w:lang w:val="en-CA"/>
              </w:rPr>
              <w:fldChar w:fldCharType="end"/>
            </w:r>
            <w:r w:rsidRPr="00003B38" w:rsidDel="003C51E6">
              <w:rPr>
                <w:rFonts w:eastAsia="SimSun"/>
                <w:noProof/>
                <w:lang w:val="en-CA"/>
              </w:rPr>
              <w:t>)</w:t>
            </w:r>
          </w:p>
          <w:p w14:paraId="14B08514" w14:textId="77777777" w:rsidR="00D8675B" w:rsidRPr="00003B38" w:rsidDel="003C51E6" w:rsidRDefault="00D8675B" w:rsidP="00D8675B">
            <w:pPr>
              <w:numPr>
                <w:ilvl w:val="3"/>
                <w:numId w:val="2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985"/>
              </w:tabs>
              <w:ind w:left="1560" w:hanging="425"/>
              <w:rPr>
                <w:rFonts w:eastAsia="SimSun"/>
                <w:noProof/>
                <w:lang w:val="en-CA"/>
              </w:rPr>
            </w:pPr>
            <w:r w:rsidRPr="00003B38" w:rsidDel="003C51E6">
              <w:rPr>
                <w:rFonts w:eastAsia="SimSun"/>
                <w:noProof/>
                <w:lang w:val="en-CA"/>
              </w:rPr>
              <w:t>Otherwise, mvLXCol is derived as a scaled version of the motion vector mvCol as follows:</w:t>
            </w:r>
          </w:p>
          <w:p w14:paraId="52EDFFFE" w14:textId="236AB0D9" w:rsidR="00D8675B" w:rsidRPr="00003B38" w:rsidDel="003C51E6" w:rsidRDefault="00D8675B" w:rsidP="00D8675B">
            <w:pPr>
              <w:tabs>
                <w:tab w:val="left" w:pos="794"/>
                <w:tab w:val="left" w:pos="1588"/>
                <w:tab w:val="right" w:pos="9696"/>
              </w:tabs>
              <w:spacing w:before="193" w:after="240"/>
              <w:ind w:left="1588"/>
              <w:rPr>
                <w:rFonts w:eastAsia="SimSun"/>
                <w:noProof/>
                <w:lang w:val="en-CA"/>
              </w:rPr>
            </w:pPr>
            <w:r w:rsidRPr="00003B38" w:rsidDel="003C51E6">
              <w:rPr>
                <w:rFonts w:eastAsia="SimSun"/>
                <w:noProof/>
                <w:lang w:val="en-CA"/>
              </w:rPr>
              <w:t>tx = ( 1638</w:t>
            </w:r>
            <w:r w:rsidR="003B2A09">
              <w:rPr>
                <w:rFonts w:eastAsia="SimSun"/>
                <w:noProof/>
                <w:lang w:val="en-CA"/>
              </w:rPr>
              <w:t xml:space="preserve">4 + ( Abs( td )  &gt;&gt;  1 ) ) / td                                  </w:t>
            </w:r>
            <w:r w:rsidRPr="00003B38" w:rsidDel="003C51E6">
              <w:rPr>
                <w:rFonts w:eastAsia="SimSun"/>
                <w:noProof/>
                <w:lang w:val="en-CA"/>
              </w:rPr>
              <w:t>(</w:t>
            </w:r>
            <w:r w:rsidRPr="00003B38">
              <w:rPr>
                <w:rFonts w:eastAsia="SimSun"/>
                <w:noProof/>
                <w:lang w:val="en-CA"/>
              </w:rPr>
              <w:fldChar w:fldCharType="begin" w:fldLock="1"/>
            </w:r>
            <w:r w:rsidRPr="00003B38">
              <w:rPr>
                <w:rFonts w:eastAsia="SimSun"/>
                <w:noProof/>
                <w:lang w:val="en-CA"/>
              </w:rPr>
              <w:instrText xml:space="preserve"> SEQ Equation \* ARABIC </w:instrText>
            </w:r>
            <w:r w:rsidRPr="00003B38">
              <w:rPr>
                <w:rFonts w:eastAsia="SimSun"/>
                <w:noProof/>
                <w:lang w:val="en-CA"/>
              </w:rPr>
              <w:fldChar w:fldCharType="separate"/>
            </w:r>
            <w:r w:rsidRPr="00003B38">
              <w:rPr>
                <w:rFonts w:eastAsia="SimSun"/>
                <w:noProof/>
                <w:lang w:val="en-CA"/>
              </w:rPr>
              <w:t>610</w:t>
            </w:r>
            <w:r w:rsidRPr="00003B38">
              <w:rPr>
                <w:rFonts w:eastAsia="SimSun"/>
                <w:noProof/>
                <w:lang w:val="en-CA"/>
              </w:rPr>
              <w:fldChar w:fldCharType="end"/>
            </w:r>
            <w:r w:rsidRPr="00003B38" w:rsidDel="003C51E6">
              <w:rPr>
                <w:rFonts w:eastAsia="SimSun"/>
                <w:noProof/>
                <w:lang w:val="en-CA"/>
              </w:rPr>
              <w:t>)</w:t>
            </w:r>
          </w:p>
          <w:p w14:paraId="0F82A82A" w14:textId="2FD80108" w:rsidR="00D8675B" w:rsidRPr="00003B38" w:rsidDel="003C51E6" w:rsidRDefault="00D8675B" w:rsidP="00D8675B">
            <w:pPr>
              <w:tabs>
                <w:tab w:val="left" w:pos="794"/>
                <w:tab w:val="left" w:pos="1588"/>
                <w:tab w:val="right" w:pos="9696"/>
              </w:tabs>
              <w:spacing w:before="193" w:after="240"/>
              <w:ind w:left="1588"/>
              <w:rPr>
                <w:rFonts w:eastAsia="SimSun"/>
                <w:noProof/>
                <w:lang w:val="en-CA"/>
              </w:rPr>
            </w:pPr>
            <w:r w:rsidRPr="00003B38" w:rsidDel="003C51E6">
              <w:rPr>
                <w:rFonts w:eastAsia="SimSun"/>
                <w:noProof/>
                <w:lang w:val="en-CA"/>
              </w:rPr>
              <w:t>distScaleFactor = Clip3( −4096, </w:t>
            </w:r>
            <w:r w:rsidR="003B2A09">
              <w:rPr>
                <w:rFonts w:eastAsia="SimSun"/>
                <w:noProof/>
                <w:lang w:val="en-CA"/>
              </w:rPr>
              <w:t xml:space="preserve">4095, ( tb * tx + 32 )  &gt;&gt;  6 )                </w:t>
            </w:r>
            <w:r w:rsidRPr="00003B38" w:rsidDel="003C51E6">
              <w:rPr>
                <w:rFonts w:eastAsia="SimSun"/>
                <w:noProof/>
                <w:lang w:val="en-CA"/>
              </w:rPr>
              <w:t>(</w:t>
            </w:r>
            <w:r w:rsidRPr="00003B38">
              <w:rPr>
                <w:rFonts w:eastAsia="SimSun"/>
                <w:noProof/>
                <w:lang w:val="en-CA"/>
              </w:rPr>
              <w:fldChar w:fldCharType="begin" w:fldLock="1"/>
            </w:r>
            <w:r w:rsidRPr="00003B38">
              <w:rPr>
                <w:rFonts w:eastAsia="SimSun"/>
                <w:noProof/>
                <w:lang w:val="en-CA"/>
              </w:rPr>
              <w:instrText xml:space="preserve"> SEQ Equation \* ARABIC </w:instrText>
            </w:r>
            <w:r w:rsidRPr="00003B38">
              <w:rPr>
                <w:rFonts w:eastAsia="SimSun"/>
                <w:noProof/>
                <w:lang w:val="en-CA"/>
              </w:rPr>
              <w:fldChar w:fldCharType="separate"/>
            </w:r>
            <w:r w:rsidRPr="00003B38">
              <w:rPr>
                <w:rFonts w:eastAsia="SimSun"/>
                <w:noProof/>
                <w:lang w:val="en-CA"/>
              </w:rPr>
              <w:t>611</w:t>
            </w:r>
            <w:r w:rsidRPr="00003B38">
              <w:rPr>
                <w:rFonts w:eastAsia="SimSun"/>
                <w:noProof/>
                <w:lang w:val="en-CA"/>
              </w:rPr>
              <w:fldChar w:fldCharType="end"/>
            </w:r>
            <w:r w:rsidRPr="00003B38" w:rsidDel="003C51E6">
              <w:rPr>
                <w:rFonts w:eastAsia="SimSun"/>
                <w:noProof/>
                <w:lang w:val="en-CA"/>
              </w:rPr>
              <w:t>)</w:t>
            </w:r>
          </w:p>
          <w:p w14:paraId="227A1486" w14:textId="4F0F430E" w:rsidR="00D8675B" w:rsidRPr="00003B38" w:rsidDel="003C51E6" w:rsidRDefault="00D8675B" w:rsidP="00D8675B">
            <w:pPr>
              <w:tabs>
                <w:tab w:val="left" w:pos="794"/>
                <w:tab w:val="left" w:pos="1588"/>
                <w:tab w:val="left" w:pos="1890"/>
                <w:tab w:val="left" w:pos="2250"/>
                <w:tab w:val="left" w:pos="2610"/>
                <w:tab w:val="right" w:pos="9696"/>
              </w:tabs>
              <w:spacing w:before="193" w:after="240"/>
              <w:ind w:left="1588"/>
              <w:rPr>
                <w:rFonts w:eastAsia="SimSun"/>
                <w:noProof/>
                <w:lang w:val="en-CA"/>
              </w:rPr>
            </w:pPr>
            <w:r w:rsidRPr="00003B38" w:rsidDel="003C51E6">
              <w:rPr>
                <w:rFonts w:eastAsia="SimSun"/>
                <w:noProof/>
                <w:lang w:val="en-CA"/>
              </w:rPr>
              <w:t>mvLXCol =  Clip3(</w:t>
            </w:r>
            <w:r w:rsidRPr="00003B38" w:rsidDel="003C51E6">
              <w:rPr>
                <w:rFonts w:eastAsia="MS Mincho"/>
                <w:noProof/>
                <w:lang w:val="en-CA" w:eastAsia="ja-JP"/>
              </w:rPr>
              <w:t> </w:t>
            </w:r>
            <w:r w:rsidRPr="00003B38" w:rsidDel="003C51E6">
              <w:rPr>
                <w:rFonts w:eastAsia="SimSun"/>
                <w:noProof/>
                <w:lang w:val="en-CA"/>
              </w:rPr>
              <w:t>−</w:t>
            </w:r>
            <w:r w:rsidRPr="00003B38">
              <w:rPr>
                <w:rFonts w:eastAsia="SimSun"/>
                <w:noProof/>
                <w:lang w:val="en-CA"/>
              </w:rPr>
              <w:t>131072</w:t>
            </w:r>
            <w:r w:rsidRPr="00003B38" w:rsidDel="003C51E6">
              <w:rPr>
                <w:rFonts w:eastAsia="SimSun"/>
                <w:noProof/>
                <w:lang w:val="en-CA"/>
              </w:rPr>
              <w:t>, </w:t>
            </w:r>
            <w:r w:rsidRPr="00003B38">
              <w:rPr>
                <w:rFonts w:eastAsia="SimSun"/>
                <w:noProof/>
                <w:lang w:val="en-CA"/>
              </w:rPr>
              <w:t>131071</w:t>
            </w:r>
            <w:r w:rsidRPr="00003B38" w:rsidDel="003C51E6">
              <w:rPr>
                <w:rFonts w:eastAsia="SimSun"/>
                <w:noProof/>
                <w:lang w:val="en-CA"/>
              </w:rPr>
              <w:t>, </w:t>
            </w:r>
            <w:r w:rsidRPr="00003B38">
              <w:rPr>
                <w:rFonts w:eastAsia="SimSun"/>
                <w:noProof/>
                <w:lang w:val="en-CA"/>
              </w:rPr>
              <w:t>(</w:t>
            </w:r>
            <w:r w:rsidRPr="00003B38" w:rsidDel="003C51E6">
              <w:rPr>
                <w:rFonts w:eastAsia="SimSun"/>
                <w:noProof/>
                <w:lang w:val="en-CA"/>
              </w:rPr>
              <w:t>distScaleFactor * mvCol</w:t>
            </w:r>
            <w:r w:rsidRPr="00003B38">
              <w:rPr>
                <w:rFonts w:eastAsia="SimSun"/>
                <w:noProof/>
                <w:lang w:val="en-CA"/>
              </w:rPr>
              <w:t xml:space="preserve"> +</w:t>
            </w:r>
            <w:r w:rsidRPr="00003B38" w:rsidDel="003C51E6">
              <w:rPr>
                <w:rFonts w:eastAsia="SimSun"/>
                <w:noProof/>
                <w:lang w:val="en-CA"/>
              </w:rPr>
              <w:br/>
            </w:r>
            <w:r w:rsidRPr="00003B38" w:rsidDel="003C51E6">
              <w:rPr>
                <w:rFonts w:eastAsia="SimSun"/>
                <w:noProof/>
                <w:lang w:val="en-CA"/>
              </w:rPr>
              <w:tab/>
            </w:r>
            <w:r w:rsidRPr="00003B38" w:rsidDel="003C51E6">
              <w:rPr>
                <w:rFonts w:eastAsia="SimSun"/>
                <w:noProof/>
                <w:lang w:val="en-CA"/>
              </w:rPr>
              <w:tab/>
            </w:r>
            <w:r w:rsidRPr="00003B38" w:rsidDel="003C51E6">
              <w:rPr>
                <w:rFonts w:eastAsia="SimSun"/>
                <w:noProof/>
                <w:lang w:val="en-CA"/>
              </w:rPr>
              <w:tab/>
            </w:r>
            <w:r w:rsidRPr="00003B38" w:rsidDel="003C51E6">
              <w:rPr>
                <w:rFonts w:eastAsia="SimSun"/>
                <w:noProof/>
                <w:lang w:val="en-CA"/>
              </w:rPr>
              <w:tab/>
            </w:r>
            <w:r w:rsidRPr="00003B38">
              <w:rPr>
                <w:rFonts w:eastAsia="SimSun"/>
                <w:noProof/>
                <w:lang w:val="en-CA"/>
              </w:rPr>
              <w:t xml:space="preserve">128 </w:t>
            </w:r>
            <w:r w:rsidRPr="00003B38" w:rsidDel="003C51E6">
              <w:rPr>
                <w:rFonts w:eastAsia="SimSun"/>
                <w:noProof/>
                <w:lang w:val="en-CA"/>
              </w:rPr>
              <w:t>−</w:t>
            </w:r>
            <w:r w:rsidRPr="00003B38">
              <w:rPr>
                <w:rFonts w:eastAsia="SimSun"/>
                <w:noProof/>
                <w:lang w:val="en-CA"/>
              </w:rPr>
              <w:t xml:space="preserve"> ( </w:t>
            </w:r>
            <w:r w:rsidRPr="00003B38" w:rsidDel="003C51E6">
              <w:rPr>
                <w:rFonts w:eastAsia="SimSun"/>
                <w:noProof/>
                <w:lang w:val="en-CA"/>
              </w:rPr>
              <w:t>distScaleFactor * mvCol </w:t>
            </w:r>
            <w:r w:rsidRPr="00003B38">
              <w:rPr>
                <w:rFonts w:eastAsia="SimSun"/>
                <w:noProof/>
                <w:lang w:val="en-CA"/>
              </w:rPr>
              <w:t xml:space="preserve"> &gt;= 0 )</w:t>
            </w:r>
            <w:r w:rsidR="003B2A09">
              <w:rPr>
                <w:rFonts w:eastAsia="SimSun"/>
                <w:noProof/>
                <w:lang w:val="en-CA"/>
              </w:rPr>
              <w:t xml:space="preserve"> )  &gt;&gt;  8 )                   </w:t>
            </w:r>
            <w:r w:rsidRPr="00003B38" w:rsidDel="003C51E6">
              <w:rPr>
                <w:rFonts w:eastAsia="SimSun"/>
                <w:noProof/>
                <w:lang w:val="en-CA"/>
              </w:rPr>
              <w:t>(</w:t>
            </w:r>
            <w:r w:rsidRPr="00003B38">
              <w:rPr>
                <w:rFonts w:eastAsia="SimSun"/>
                <w:noProof/>
                <w:lang w:val="en-CA"/>
              </w:rPr>
              <w:fldChar w:fldCharType="begin" w:fldLock="1"/>
            </w:r>
            <w:r w:rsidRPr="00003B38">
              <w:rPr>
                <w:rFonts w:eastAsia="SimSun"/>
                <w:noProof/>
                <w:lang w:val="en-CA"/>
              </w:rPr>
              <w:instrText xml:space="preserve"> SEQ Equation \* ARABIC </w:instrText>
            </w:r>
            <w:r w:rsidRPr="00003B38">
              <w:rPr>
                <w:rFonts w:eastAsia="SimSun"/>
                <w:noProof/>
                <w:lang w:val="en-CA"/>
              </w:rPr>
              <w:fldChar w:fldCharType="separate"/>
            </w:r>
            <w:r w:rsidRPr="00003B38">
              <w:rPr>
                <w:rFonts w:eastAsia="SimSun"/>
                <w:noProof/>
                <w:lang w:val="en-CA"/>
              </w:rPr>
              <w:t>612</w:t>
            </w:r>
            <w:r w:rsidRPr="00003B38">
              <w:rPr>
                <w:rFonts w:eastAsia="SimSun"/>
                <w:noProof/>
                <w:lang w:val="en-CA"/>
              </w:rPr>
              <w:fldChar w:fldCharType="end"/>
            </w:r>
            <w:r w:rsidRPr="00003B38" w:rsidDel="003C51E6">
              <w:rPr>
                <w:rFonts w:eastAsia="SimSun"/>
                <w:noProof/>
                <w:lang w:val="en-CA"/>
              </w:rPr>
              <w:t>)</w:t>
            </w:r>
          </w:p>
          <w:p w14:paraId="4072142C" w14:textId="77777777" w:rsidR="00D8675B" w:rsidRPr="00003B38" w:rsidDel="003C51E6" w:rsidRDefault="00D8675B" w:rsidP="00D8675B">
            <w:pPr>
              <w:tabs>
                <w:tab w:val="left" w:pos="1588"/>
                <w:tab w:val="left" w:pos="1985"/>
              </w:tabs>
              <w:ind w:left="1560"/>
              <w:rPr>
                <w:rFonts w:eastAsia="SimSun"/>
                <w:noProof/>
                <w:lang w:val="en-CA"/>
              </w:rPr>
            </w:pPr>
            <w:r w:rsidRPr="00003B38" w:rsidDel="003C51E6">
              <w:rPr>
                <w:rFonts w:eastAsia="SimSun"/>
                <w:noProof/>
                <w:lang w:val="en-CA"/>
              </w:rPr>
              <w:t>where td and tb are derived as follows:</w:t>
            </w:r>
          </w:p>
          <w:p w14:paraId="737CBE5D" w14:textId="4B6A8CB1" w:rsidR="00D8675B" w:rsidRPr="00003B38" w:rsidDel="003C51E6" w:rsidRDefault="00D8675B" w:rsidP="00D8675B">
            <w:pPr>
              <w:tabs>
                <w:tab w:val="left" w:pos="794"/>
                <w:tab w:val="left" w:pos="1588"/>
                <w:tab w:val="right" w:pos="9696"/>
              </w:tabs>
              <w:spacing w:before="193" w:after="240"/>
              <w:ind w:left="1588"/>
              <w:rPr>
                <w:rFonts w:eastAsia="SimSun"/>
                <w:noProof/>
                <w:lang w:val="en-CA"/>
              </w:rPr>
            </w:pPr>
            <w:r w:rsidRPr="00003B38" w:rsidDel="003C51E6">
              <w:rPr>
                <w:rFonts w:eastAsia="SimSun"/>
                <w:noProof/>
                <w:lang w:val="en-CA"/>
              </w:rPr>
              <w:t>td =</w:t>
            </w:r>
            <w:r w:rsidR="003B2A09">
              <w:rPr>
                <w:rFonts w:eastAsia="SimSun"/>
                <w:noProof/>
                <w:lang w:val="en-CA"/>
              </w:rPr>
              <w:t xml:space="preserve"> Clip3( −128, 127, colPocDiff )                                     </w:t>
            </w:r>
            <w:r w:rsidRPr="00003B38" w:rsidDel="003C51E6">
              <w:rPr>
                <w:rFonts w:eastAsia="SimSun"/>
                <w:noProof/>
                <w:lang w:val="en-CA"/>
              </w:rPr>
              <w:t>(</w:t>
            </w:r>
            <w:r w:rsidRPr="00003B38">
              <w:rPr>
                <w:rFonts w:eastAsia="SimSun"/>
                <w:noProof/>
                <w:lang w:val="en-CA"/>
              </w:rPr>
              <w:fldChar w:fldCharType="begin" w:fldLock="1"/>
            </w:r>
            <w:r w:rsidRPr="00003B38">
              <w:rPr>
                <w:rFonts w:eastAsia="SimSun"/>
                <w:noProof/>
                <w:lang w:val="en-CA"/>
              </w:rPr>
              <w:instrText xml:space="preserve"> SEQ Equation \* ARABIC </w:instrText>
            </w:r>
            <w:r w:rsidRPr="00003B38">
              <w:rPr>
                <w:rFonts w:eastAsia="SimSun"/>
                <w:noProof/>
                <w:lang w:val="en-CA"/>
              </w:rPr>
              <w:fldChar w:fldCharType="separate"/>
            </w:r>
            <w:r w:rsidRPr="00003B38">
              <w:rPr>
                <w:rFonts w:eastAsia="SimSun"/>
                <w:noProof/>
                <w:lang w:val="en-CA"/>
              </w:rPr>
              <w:t>613</w:t>
            </w:r>
            <w:r w:rsidRPr="00003B38">
              <w:rPr>
                <w:rFonts w:eastAsia="SimSun"/>
                <w:noProof/>
                <w:lang w:val="en-CA"/>
              </w:rPr>
              <w:fldChar w:fldCharType="end"/>
            </w:r>
            <w:r w:rsidRPr="00003B38" w:rsidDel="003C51E6">
              <w:rPr>
                <w:rFonts w:eastAsia="SimSun"/>
                <w:noProof/>
                <w:lang w:val="en-CA"/>
              </w:rPr>
              <w:t>)</w:t>
            </w:r>
          </w:p>
          <w:p w14:paraId="4F32DFF8" w14:textId="51A433F9" w:rsidR="00D8675B" w:rsidRDefault="00D8675B" w:rsidP="00D8675B">
            <w:pPr>
              <w:ind w:leftChars="700" w:left="1540"/>
              <w:rPr>
                <w:szCs w:val="22"/>
                <w:lang w:eastAsia="ko-KR"/>
              </w:rPr>
            </w:pPr>
            <w:r w:rsidRPr="00003B38" w:rsidDel="003C51E6">
              <w:rPr>
                <w:rFonts w:eastAsia="SimSun"/>
                <w:noProof/>
                <w:lang w:val="en-CA"/>
              </w:rPr>
              <w:t>tb = Clip3( −128, 127, currPocDiff )</w:t>
            </w:r>
            <w:r w:rsidRPr="00003B38" w:rsidDel="003C51E6">
              <w:rPr>
                <w:rFonts w:eastAsia="SimSun"/>
                <w:noProof/>
                <w:lang w:val="en-CA"/>
              </w:rPr>
              <w:tab/>
            </w:r>
            <w:r>
              <w:rPr>
                <w:rFonts w:eastAsia="SimSun"/>
                <w:noProof/>
                <w:lang w:val="en-CA"/>
              </w:rPr>
              <w:t xml:space="preserve">                                </w:t>
            </w:r>
            <w:r w:rsidR="003B2A09">
              <w:rPr>
                <w:rFonts w:eastAsia="SimSun"/>
                <w:noProof/>
                <w:lang w:val="en-CA"/>
              </w:rPr>
              <w:t xml:space="preserve">  </w:t>
            </w:r>
            <w:r w:rsidRPr="00003B38" w:rsidDel="003C51E6">
              <w:rPr>
                <w:rFonts w:eastAsia="SimSun"/>
                <w:noProof/>
                <w:lang w:val="en-CA"/>
              </w:rPr>
              <w:t>(</w:t>
            </w:r>
            <w:r w:rsidRPr="00003B38">
              <w:rPr>
                <w:rFonts w:eastAsia="SimSun"/>
                <w:noProof/>
                <w:lang w:val="en-CA"/>
              </w:rPr>
              <w:fldChar w:fldCharType="begin" w:fldLock="1"/>
            </w:r>
            <w:r w:rsidRPr="00003B38">
              <w:rPr>
                <w:rFonts w:eastAsia="SimSun"/>
                <w:noProof/>
                <w:lang w:val="en-CA"/>
              </w:rPr>
              <w:instrText xml:space="preserve"> SEQ Equation \* ARABIC </w:instrText>
            </w:r>
            <w:r w:rsidRPr="00003B38">
              <w:rPr>
                <w:rFonts w:eastAsia="SimSun"/>
                <w:noProof/>
                <w:lang w:val="en-CA"/>
              </w:rPr>
              <w:fldChar w:fldCharType="separate"/>
            </w:r>
            <w:r w:rsidRPr="00003B38">
              <w:rPr>
                <w:rFonts w:eastAsia="SimSun"/>
                <w:noProof/>
                <w:lang w:val="en-CA"/>
              </w:rPr>
              <w:t>614</w:t>
            </w:r>
            <w:r w:rsidRPr="00003B38">
              <w:rPr>
                <w:rFonts w:eastAsia="SimSun"/>
                <w:noProof/>
                <w:lang w:val="en-CA"/>
              </w:rPr>
              <w:fldChar w:fldCharType="end"/>
            </w:r>
            <w:r w:rsidRPr="00003B38" w:rsidDel="003C51E6">
              <w:rPr>
                <w:rFonts w:eastAsia="SimSun"/>
                <w:noProof/>
                <w:lang w:val="en-CA"/>
              </w:rPr>
              <w:t>)</w:t>
            </w:r>
          </w:p>
        </w:tc>
      </w:tr>
    </w:tbl>
    <w:p w14:paraId="0CD4A50E" w14:textId="77777777" w:rsidR="00441509" w:rsidRPr="002E2AA9" w:rsidRDefault="00441509" w:rsidP="00184C4E">
      <w:pPr>
        <w:rPr>
          <w:szCs w:val="22"/>
          <w:lang w:eastAsia="ko-KR"/>
        </w:rPr>
      </w:pPr>
    </w:p>
    <w:p w14:paraId="1F018996" w14:textId="77777777" w:rsidR="00BB1D0D" w:rsidRDefault="00BB1D0D" w:rsidP="00BB1D0D">
      <w:pPr>
        <w:pStyle w:val="1"/>
        <w:rPr>
          <w:lang w:val="en-CA"/>
        </w:rPr>
      </w:pPr>
      <w:r>
        <w:rPr>
          <w:lang w:val="en-CA" w:eastAsia="ko-KR"/>
        </w:rPr>
        <w:t>Conclusion</w:t>
      </w:r>
    </w:p>
    <w:p w14:paraId="5904AF2F" w14:textId="6442E49B" w:rsidR="00441509" w:rsidRDefault="00441509" w:rsidP="00441509">
      <w:pPr>
        <w:rPr>
          <w:lang w:eastAsia="ko-KR"/>
        </w:rPr>
      </w:pPr>
      <w:r>
        <w:rPr>
          <w:lang w:eastAsia="ko-KR"/>
        </w:rPr>
        <w:t>If inter-layer prediction is available</w:t>
      </w:r>
      <w:r w:rsidR="00697090">
        <w:rPr>
          <w:lang w:eastAsia="ko-KR"/>
        </w:rPr>
        <w:t>,</w:t>
      </w:r>
      <w:r>
        <w:rPr>
          <w:lang w:eastAsia="ko-KR"/>
        </w:rPr>
        <w:t xml:space="preserve"> and </w:t>
      </w:r>
      <w:r w:rsidR="00DE022E">
        <w:rPr>
          <w:lang w:eastAsia="ko-KR"/>
        </w:rPr>
        <w:t>RefPic or ColRefPic</w:t>
      </w:r>
      <w:r>
        <w:rPr>
          <w:lang w:eastAsia="ko-KR"/>
        </w:rPr>
        <w:t xml:space="preserve"> is inter layer reference picture (ILRP), </w:t>
      </w:r>
      <w:r w:rsidR="00DE022E">
        <w:rPr>
          <w:lang w:eastAsia="ko-KR"/>
        </w:rPr>
        <w:t xml:space="preserve">undesirable behavior is observed </w:t>
      </w:r>
      <w:r w:rsidR="00DE022E">
        <w:rPr>
          <w:szCs w:val="22"/>
          <w:lang w:val="en-CA" w:eastAsia="ko-KR"/>
        </w:rPr>
        <w:t>in</w:t>
      </w:r>
      <w:r>
        <w:rPr>
          <w:szCs w:val="22"/>
          <w:lang w:val="en-CA" w:eastAsia="ko-KR"/>
        </w:rPr>
        <w:t xml:space="preserve"> TMVP</w:t>
      </w:r>
      <w:r w:rsidR="00DE022E">
        <w:rPr>
          <w:szCs w:val="22"/>
          <w:lang w:val="en-CA" w:eastAsia="ko-KR"/>
        </w:rPr>
        <w:t xml:space="preserve"> decoding process</w:t>
      </w:r>
      <w:r>
        <w:rPr>
          <w:szCs w:val="22"/>
          <w:lang w:val="en-CA" w:eastAsia="ko-KR"/>
        </w:rPr>
        <w:t xml:space="preserve">. </w:t>
      </w:r>
      <w:r>
        <w:rPr>
          <w:lang w:eastAsia="ko-KR"/>
        </w:rPr>
        <w:t xml:space="preserve">To </w:t>
      </w:r>
      <w:r w:rsidR="006F1B6E">
        <w:rPr>
          <w:lang w:eastAsia="ko-KR"/>
        </w:rPr>
        <w:t xml:space="preserve">address </w:t>
      </w:r>
      <w:r>
        <w:rPr>
          <w:lang w:eastAsia="ko-KR"/>
        </w:rPr>
        <w:t xml:space="preserve">the </w:t>
      </w:r>
      <w:r w:rsidR="00DE022E">
        <w:rPr>
          <w:lang w:eastAsia="ko-KR"/>
        </w:rPr>
        <w:t>TMVP behavior</w:t>
      </w:r>
      <w:r w:rsidR="006F1B6E">
        <w:rPr>
          <w:lang w:eastAsia="ko-KR"/>
        </w:rPr>
        <w:t xml:space="preserve"> more clearly</w:t>
      </w:r>
      <w:r>
        <w:rPr>
          <w:lang w:eastAsia="ko-KR"/>
        </w:rPr>
        <w:t>, three solutions are proposed. In solution 1, mixed cases including the ILRP are not considered for TMVP and in solution 2, contrary to the current design, STRP-ILRP cases are considered for TMVP. And finally, in solution 3, m</w:t>
      </w:r>
      <w:r>
        <w:rPr>
          <w:rFonts w:hint="eastAsia"/>
          <w:lang w:eastAsia="ko-KR"/>
        </w:rPr>
        <w:t xml:space="preserve">ixed cases </w:t>
      </w:r>
      <w:r>
        <w:rPr>
          <w:lang w:eastAsia="ko-KR"/>
        </w:rPr>
        <w:t>including the</w:t>
      </w:r>
      <w:r>
        <w:rPr>
          <w:rFonts w:hint="eastAsia"/>
          <w:lang w:eastAsia="ko-KR"/>
        </w:rPr>
        <w:t xml:space="preserve"> ILRP are always considered for TMVP</w:t>
      </w:r>
      <w:r w:rsidR="006F1B6E">
        <w:rPr>
          <w:lang w:eastAsia="ko-KR"/>
        </w:rPr>
        <w:t>.</w:t>
      </w:r>
    </w:p>
    <w:p w14:paraId="28A35830" w14:textId="77777777" w:rsidR="00F04160" w:rsidRDefault="00F04160" w:rsidP="00BB1D0D">
      <w:pPr>
        <w:rPr>
          <w:lang w:val="en-CA"/>
        </w:rPr>
      </w:pPr>
    </w:p>
    <w:p w14:paraId="6BF40A13" w14:textId="77777777" w:rsidR="00BB1D0D" w:rsidRDefault="00BB1D0D" w:rsidP="00BB1D0D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0C336B26" w14:textId="765176CE" w:rsidR="00BB1D0D" w:rsidRDefault="00BB1D0D" w:rsidP="00BB1D0D">
      <w:pPr>
        <w:pStyle w:val="aa"/>
        <w:numPr>
          <w:ilvl w:val="0"/>
          <w:numId w:val="12"/>
        </w:numPr>
        <w:jc w:val="both"/>
        <w:rPr>
          <w:noProof/>
          <w:szCs w:val="22"/>
        </w:rPr>
      </w:pPr>
      <w:r>
        <w:rPr>
          <w:noProof/>
          <w:szCs w:val="22"/>
        </w:rPr>
        <w:t>B.</w:t>
      </w:r>
      <w:r w:rsidRPr="00DE0F0E">
        <w:rPr>
          <w:noProof/>
          <w:szCs w:val="22"/>
        </w:rPr>
        <w:t xml:space="preserve"> Bross</w:t>
      </w:r>
      <w:r w:rsidRPr="006142E0">
        <w:rPr>
          <w:szCs w:val="22"/>
          <w:lang w:eastAsia="ko-KR"/>
        </w:rPr>
        <w:t>,</w:t>
      </w:r>
      <w:r>
        <w:rPr>
          <w:szCs w:val="22"/>
          <w:lang w:eastAsia="ko-KR"/>
        </w:rPr>
        <w:t xml:space="preserve"> et al.,</w:t>
      </w:r>
      <w:r w:rsidRPr="006142E0">
        <w:rPr>
          <w:szCs w:val="22"/>
          <w:lang w:eastAsia="ko-KR"/>
        </w:rPr>
        <w:t xml:space="preserve"> “</w:t>
      </w:r>
      <w:r w:rsidRPr="002F3946">
        <w:rPr>
          <w:szCs w:val="22"/>
          <w:lang w:eastAsia="ko-KR"/>
        </w:rPr>
        <w:t xml:space="preserve">Versatile </w:t>
      </w:r>
      <w:r>
        <w:rPr>
          <w:szCs w:val="22"/>
          <w:lang w:eastAsia="ko-KR"/>
        </w:rPr>
        <w:t xml:space="preserve">Video Coding (Draft </w:t>
      </w:r>
      <w:r w:rsidR="00D90F59">
        <w:rPr>
          <w:szCs w:val="22"/>
          <w:lang w:eastAsia="ko-KR"/>
        </w:rPr>
        <w:t>9</w:t>
      </w:r>
      <w:r w:rsidRPr="002F3946">
        <w:rPr>
          <w:szCs w:val="22"/>
          <w:lang w:eastAsia="ko-KR"/>
        </w:rPr>
        <w:t>)</w:t>
      </w:r>
      <w:r w:rsidRPr="006142E0">
        <w:rPr>
          <w:szCs w:val="22"/>
          <w:lang w:eastAsia="ko-KR"/>
        </w:rPr>
        <w:t>”</w:t>
      </w:r>
      <w:r>
        <w:rPr>
          <w:szCs w:val="22"/>
          <w:lang w:eastAsia="ko-KR"/>
        </w:rPr>
        <w:t xml:space="preserve">, </w:t>
      </w:r>
      <w:r w:rsidRPr="00DA616C">
        <w:rPr>
          <w:lang w:eastAsia="ko-KR"/>
        </w:rPr>
        <w:t xml:space="preserve">Joint Video </w:t>
      </w:r>
      <w:r w:rsidRPr="006142E0">
        <w:rPr>
          <w:szCs w:val="22"/>
          <w:lang w:eastAsia="ko-KR"/>
        </w:rPr>
        <w:t>Exploration Team (JVET) of ITU-T SG 16 WP 3 and ISO/IEC JTC1/SC 29/WG 11 JVET-</w:t>
      </w:r>
      <w:r w:rsidR="005D7393">
        <w:rPr>
          <w:szCs w:val="22"/>
          <w:lang w:eastAsia="ko-KR"/>
        </w:rPr>
        <w:t>R</w:t>
      </w:r>
      <w:r>
        <w:rPr>
          <w:szCs w:val="22"/>
          <w:lang w:eastAsia="ko-KR"/>
        </w:rPr>
        <w:t>2001(</w:t>
      </w:r>
      <w:r w:rsidRPr="006142E0">
        <w:rPr>
          <w:szCs w:val="22"/>
          <w:lang w:eastAsia="ko-KR"/>
        </w:rPr>
        <w:t>JVET-</w:t>
      </w:r>
      <w:r w:rsidR="005D7393">
        <w:rPr>
          <w:szCs w:val="22"/>
          <w:lang w:eastAsia="ko-KR"/>
        </w:rPr>
        <w:t>Q2001-v</w:t>
      </w:r>
      <w:r w:rsidR="00D90F59">
        <w:rPr>
          <w:szCs w:val="22"/>
          <w:lang w:eastAsia="ko-KR"/>
        </w:rPr>
        <w:t>A</w:t>
      </w:r>
      <w:r>
        <w:rPr>
          <w:szCs w:val="22"/>
          <w:lang w:eastAsia="ko-KR"/>
        </w:rPr>
        <w:t>)</w:t>
      </w:r>
      <w:r w:rsidRPr="006142E0">
        <w:rPr>
          <w:szCs w:val="22"/>
          <w:lang w:eastAsia="ko-KR"/>
        </w:rPr>
        <w:t xml:space="preserve">, </w:t>
      </w:r>
      <w:r w:rsidR="005D7393">
        <w:t>18</w:t>
      </w:r>
      <w:r>
        <w:t xml:space="preserve">th Meeting: </w:t>
      </w:r>
      <w:r w:rsidR="005D7393">
        <w:t>teleconference</w:t>
      </w:r>
      <w:r>
        <w:t xml:space="preserve">, </w:t>
      </w:r>
      <w:r w:rsidR="005D7393">
        <w:t>15</w:t>
      </w:r>
      <w:r>
        <w:t>–</w:t>
      </w:r>
      <w:r w:rsidR="005D7393">
        <w:t>24</w:t>
      </w:r>
      <w:r>
        <w:t xml:space="preserve"> </w:t>
      </w:r>
      <w:r w:rsidR="005D7393">
        <w:t>April</w:t>
      </w:r>
      <w:r>
        <w:t xml:space="preserve"> 2020</w:t>
      </w:r>
      <w:r w:rsidRPr="006142E0">
        <w:rPr>
          <w:szCs w:val="22"/>
          <w:lang w:eastAsia="ko-KR"/>
        </w:rPr>
        <w:t>.</w:t>
      </w:r>
    </w:p>
    <w:p w14:paraId="0BB7C91B" w14:textId="77777777" w:rsidR="00BB1D0D" w:rsidRPr="00D90F59" w:rsidRDefault="00BB1D0D" w:rsidP="00BB1D0D">
      <w:pPr>
        <w:rPr>
          <w:noProof/>
          <w:szCs w:val="22"/>
          <w:lang w:val="en-CA"/>
        </w:rPr>
      </w:pPr>
    </w:p>
    <w:p w14:paraId="24AAD3B9" w14:textId="77777777" w:rsidR="00BB1D0D" w:rsidRPr="005B217D" w:rsidRDefault="00BB1D0D" w:rsidP="00BB1D0D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1F0EE03B" w:rsidR="007F1F8B" w:rsidRPr="005B217D" w:rsidRDefault="00BB1D0D" w:rsidP="009234A5">
      <w:pPr>
        <w:rPr>
          <w:szCs w:val="22"/>
          <w:lang w:val="en-CA"/>
        </w:rPr>
      </w:pPr>
      <w:r w:rsidRPr="000977E0">
        <w:rPr>
          <w:b/>
          <w:szCs w:val="22"/>
          <w:lang w:val="en-CA"/>
        </w:rPr>
        <w:t>LG Electronics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</w:t>
      </w:r>
      <w:r w:rsidRPr="005B217D">
        <w:rPr>
          <w:b/>
          <w:szCs w:val="22"/>
          <w:lang w:val="en-CA"/>
        </w:rPr>
        <w:lastRenderedPageBreak/>
        <w:t>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F1F37A" w14:textId="77777777" w:rsidR="0036736F" w:rsidRDefault="0036736F">
      <w:r>
        <w:separator/>
      </w:r>
    </w:p>
  </w:endnote>
  <w:endnote w:type="continuationSeparator" w:id="0">
    <w:p w14:paraId="20E725EA" w14:textId="77777777" w:rsidR="0036736F" w:rsidRDefault="00367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548F39C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95B4A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95B4A">
      <w:rPr>
        <w:rStyle w:val="a5"/>
        <w:noProof/>
      </w:rPr>
      <w:t>2020-05-22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59AF3D" w14:textId="77777777" w:rsidR="0036736F" w:rsidRDefault="0036736F">
      <w:r>
        <w:separator/>
      </w:r>
    </w:p>
  </w:footnote>
  <w:footnote w:type="continuationSeparator" w:id="0">
    <w:p w14:paraId="0449E86F" w14:textId="77777777" w:rsidR="0036736F" w:rsidRDefault="003673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0F15761"/>
    <w:multiLevelType w:val="hybridMultilevel"/>
    <w:tmpl w:val="0F3A90C0"/>
    <w:lvl w:ilvl="0" w:tplc="84B464B6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-309"/>
        </w:tabs>
        <w:ind w:left="-309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731"/>
        </w:tabs>
        <w:ind w:left="731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  <w:rPr>
        <w:rFonts w:cs="Times New Roman"/>
      </w:r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바탕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9">
    <w:nsid w:val="33B90A35"/>
    <w:multiLevelType w:val="hybridMultilevel"/>
    <w:tmpl w:val="0ABE71BE"/>
    <w:lvl w:ilvl="0" w:tplc="9BE0588A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084DF6"/>
    <w:multiLevelType w:val="hybridMultilevel"/>
    <w:tmpl w:val="2ADCBAB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>
    <w:nsid w:val="48650D2D"/>
    <w:multiLevelType w:val="hybridMultilevel"/>
    <w:tmpl w:val="A8102084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바탕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4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3193C50"/>
    <w:multiLevelType w:val="hybridMultilevel"/>
    <w:tmpl w:val="18A60600"/>
    <w:lvl w:ilvl="0" w:tplc="7B8C3B44">
      <w:start w:val="1"/>
      <w:numFmt w:val="bullet"/>
      <w:lvlText w:val="-"/>
      <w:lvlJc w:val="left"/>
      <w:pPr>
        <w:tabs>
          <w:tab w:val="num" w:pos="400"/>
        </w:tabs>
        <w:ind w:left="400" w:hanging="400"/>
      </w:pPr>
      <w:rPr>
        <w:rFonts w:ascii="바탕" w:eastAsia="바탕" w:hAnsi="바탕" w:hint="eastAsia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7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>
    <w:nsid w:val="6DE37CAE"/>
    <w:multiLevelType w:val="hybridMultilevel"/>
    <w:tmpl w:val="7242A6DA"/>
    <w:lvl w:ilvl="0" w:tplc="C19612A4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7"/>
  </w:num>
  <w:num w:numId="4">
    <w:abstractNumId w:val="14"/>
  </w:num>
  <w:num w:numId="5">
    <w:abstractNumId w:val="15"/>
  </w:num>
  <w:num w:numId="6">
    <w:abstractNumId w:val="7"/>
  </w:num>
  <w:num w:numId="7">
    <w:abstractNumId w:val="10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11"/>
  </w:num>
  <w:num w:numId="13">
    <w:abstractNumId w:val="3"/>
  </w:num>
  <w:num w:numId="14">
    <w:abstractNumId w:val="8"/>
  </w:num>
  <w:num w:numId="15">
    <w:abstractNumId w:val="13"/>
  </w:num>
  <w:num w:numId="16">
    <w:abstractNumId w:val="1"/>
  </w:num>
  <w:num w:numId="17">
    <w:abstractNumId w:val="18"/>
  </w:num>
  <w:num w:numId="18">
    <w:abstractNumId w:val="20"/>
  </w:num>
  <w:num w:numId="19">
    <w:abstractNumId w:val="18"/>
  </w:num>
  <w:num w:numId="20">
    <w:abstractNumId w:val="12"/>
  </w:num>
  <w:num w:numId="21">
    <w:abstractNumId w:val="16"/>
  </w:num>
  <w:num w:numId="22">
    <w:abstractNumId w:val="9"/>
  </w:num>
  <w:num w:numId="23">
    <w:abstractNumId w:val="12"/>
  </w:num>
  <w:num w:numId="24">
    <w:abstractNumId w:val="16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14421"/>
    <w:rsid w:val="000308A3"/>
    <w:rsid w:val="00036A53"/>
    <w:rsid w:val="00037205"/>
    <w:rsid w:val="000458BC"/>
    <w:rsid w:val="00045C41"/>
    <w:rsid w:val="00046C03"/>
    <w:rsid w:val="000529EF"/>
    <w:rsid w:val="00062229"/>
    <w:rsid w:val="000632EF"/>
    <w:rsid w:val="00065039"/>
    <w:rsid w:val="00072104"/>
    <w:rsid w:val="0007614F"/>
    <w:rsid w:val="00081398"/>
    <w:rsid w:val="00086120"/>
    <w:rsid w:val="00093B8E"/>
    <w:rsid w:val="00094479"/>
    <w:rsid w:val="000962AC"/>
    <w:rsid w:val="000B0C0F"/>
    <w:rsid w:val="000B1C6B"/>
    <w:rsid w:val="000B4FF9"/>
    <w:rsid w:val="000B7237"/>
    <w:rsid w:val="000C09AC"/>
    <w:rsid w:val="000C2BAA"/>
    <w:rsid w:val="000E00F3"/>
    <w:rsid w:val="000E4BFA"/>
    <w:rsid w:val="000F04E0"/>
    <w:rsid w:val="000F158C"/>
    <w:rsid w:val="00102F3D"/>
    <w:rsid w:val="00110762"/>
    <w:rsid w:val="00124E38"/>
    <w:rsid w:val="0012580B"/>
    <w:rsid w:val="00131F90"/>
    <w:rsid w:val="0013458C"/>
    <w:rsid w:val="0013526E"/>
    <w:rsid w:val="001375E7"/>
    <w:rsid w:val="00144180"/>
    <w:rsid w:val="001442CC"/>
    <w:rsid w:val="00146152"/>
    <w:rsid w:val="00147B33"/>
    <w:rsid w:val="00155526"/>
    <w:rsid w:val="00155DFB"/>
    <w:rsid w:val="00171371"/>
    <w:rsid w:val="00175A24"/>
    <w:rsid w:val="00184C4E"/>
    <w:rsid w:val="00187E58"/>
    <w:rsid w:val="001900D0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4D5"/>
    <w:rsid w:val="001E3B37"/>
    <w:rsid w:val="001F2594"/>
    <w:rsid w:val="00201FF8"/>
    <w:rsid w:val="00204CC3"/>
    <w:rsid w:val="002055A6"/>
    <w:rsid w:val="00206460"/>
    <w:rsid w:val="002069B4"/>
    <w:rsid w:val="00210109"/>
    <w:rsid w:val="00215DFC"/>
    <w:rsid w:val="002212DF"/>
    <w:rsid w:val="00222CD4"/>
    <w:rsid w:val="00222E38"/>
    <w:rsid w:val="00225016"/>
    <w:rsid w:val="002253CA"/>
    <w:rsid w:val="002264A6"/>
    <w:rsid w:val="00227BA7"/>
    <w:rsid w:val="0023011C"/>
    <w:rsid w:val="00236E3B"/>
    <w:rsid w:val="002375C1"/>
    <w:rsid w:val="00247E1E"/>
    <w:rsid w:val="00263398"/>
    <w:rsid w:val="00263B99"/>
    <w:rsid w:val="002647D8"/>
    <w:rsid w:val="00266F06"/>
    <w:rsid w:val="00275BCF"/>
    <w:rsid w:val="00280613"/>
    <w:rsid w:val="00286A70"/>
    <w:rsid w:val="00291E36"/>
    <w:rsid w:val="00292257"/>
    <w:rsid w:val="00295B4A"/>
    <w:rsid w:val="002A54E0"/>
    <w:rsid w:val="002B1595"/>
    <w:rsid w:val="002B191D"/>
    <w:rsid w:val="002B2E83"/>
    <w:rsid w:val="002D0AF6"/>
    <w:rsid w:val="002E2AA9"/>
    <w:rsid w:val="002E2D0B"/>
    <w:rsid w:val="002F164D"/>
    <w:rsid w:val="003021BC"/>
    <w:rsid w:val="0030413C"/>
    <w:rsid w:val="00306206"/>
    <w:rsid w:val="00317D85"/>
    <w:rsid w:val="003204FF"/>
    <w:rsid w:val="00327C56"/>
    <w:rsid w:val="003315A1"/>
    <w:rsid w:val="003373EC"/>
    <w:rsid w:val="00342FF4"/>
    <w:rsid w:val="00344E5A"/>
    <w:rsid w:val="00346148"/>
    <w:rsid w:val="003669EA"/>
    <w:rsid w:val="0036736F"/>
    <w:rsid w:val="003706CC"/>
    <w:rsid w:val="00371A45"/>
    <w:rsid w:val="00377710"/>
    <w:rsid w:val="0038089A"/>
    <w:rsid w:val="003877B7"/>
    <w:rsid w:val="003A2D8E"/>
    <w:rsid w:val="003A7A14"/>
    <w:rsid w:val="003A7CE6"/>
    <w:rsid w:val="003B2A09"/>
    <w:rsid w:val="003C20E4"/>
    <w:rsid w:val="003D6342"/>
    <w:rsid w:val="003E6F90"/>
    <w:rsid w:val="003E73ED"/>
    <w:rsid w:val="003F5D0F"/>
    <w:rsid w:val="00414101"/>
    <w:rsid w:val="004219CF"/>
    <w:rsid w:val="004234F0"/>
    <w:rsid w:val="0042539B"/>
    <w:rsid w:val="00432F56"/>
    <w:rsid w:val="00433DDB"/>
    <w:rsid w:val="00435A29"/>
    <w:rsid w:val="00437619"/>
    <w:rsid w:val="00437BA6"/>
    <w:rsid w:val="00441509"/>
    <w:rsid w:val="00465A1E"/>
    <w:rsid w:val="00470251"/>
    <w:rsid w:val="0049445A"/>
    <w:rsid w:val="004A2A63"/>
    <w:rsid w:val="004A556D"/>
    <w:rsid w:val="004B210C"/>
    <w:rsid w:val="004B6170"/>
    <w:rsid w:val="004D1343"/>
    <w:rsid w:val="004D405F"/>
    <w:rsid w:val="004E4F4F"/>
    <w:rsid w:val="004E6381"/>
    <w:rsid w:val="004E6789"/>
    <w:rsid w:val="004F5C9C"/>
    <w:rsid w:val="004F61E3"/>
    <w:rsid w:val="00502E10"/>
    <w:rsid w:val="0050354E"/>
    <w:rsid w:val="0051015C"/>
    <w:rsid w:val="00510798"/>
    <w:rsid w:val="00516CF1"/>
    <w:rsid w:val="00531AE9"/>
    <w:rsid w:val="00536188"/>
    <w:rsid w:val="00550A66"/>
    <w:rsid w:val="00550C8C"/>
    <w:rsid w:val="00567EC7"/>
    <w:rsid w:val="00570013"/>
    <w:rsid w:val="005753EC"/>
    <w:rsid w:val="005801A2"/>
    <w:rsid w:val="00591426"/>
    <w:rsid w:val="005952A5"/>
    <w:rsid w:val="005A33A1"/>
    <w:rsid w:val="005B217D"/>
    <w:rsid w:val="005C385F"/>
    <w:rsid w:val="005C7C26"/>
    <w:rsid w:val="005D5107"/>
    <w:rsid w:val="005D5140"/>
    <w:rsid w:val="005D7393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149B"/>
    <w:rsid w:val="00643D65"/>
    <w:rsid w:val="00646707"/>
    <w:rsid w:val="00657F7E"/>
    <w:rsid w:val="00662E58"/>
    <w:rsid w:val="006637F2"/>
    <w:rsid w:val="006642A5"/>
    <w:rsid w:val="00664DCF"/>
    <w:rsid w:val="0068234A"/>
    <w:rsid w:val="00697090"/>
    <w:rsid w:val="006C4AA6"/>
    <w:rsid w:val="006C4E6C"/>
    <w:rsid w:val="006C5D39"/>
    <w:rsid w:val="006D6D9B"/>
    <w:rsid w:val="006E0142"/>
    <w:rsid w:val="006E06A9"/>
    <w:rsid w:val="006E2810"/>
    <w:rsid w:val="006E5417"/>
    <w:rsid w:val="006F0794"/>
    <w:rsid w:val="006F1B6E"/>
    <w:rsid w:val="006F7528"/>
    <w:rsid w:val="007023DE"/>
    <w:rsid w:val="00712F60"/>
    <w:rsid w:val="00720E3B"/>
    <w:rsid w:val="0074393F"/>
    <w:rsid w:val="00745F6B"/>
    <w:rsid w:val="00747D81"/>
    <w:rsid w:val="0075175B"/>
    <w:rsid w:val="0075585E"/>
    <w:rsid w:val="00770571"/>
    <w:rsid w:val="007768FF"/>
    <w:rsid w:val="007824D3"/>
    <w:rsid w:val="00793768"/>
    <w:rsid w:val="00796EE3"/>
    <w:rsid w:val="007A7D29"/>
    <w:rsid w:val="007B4AB8"/>
    <w:rsid w:val="007D1181"/>
    <w:rsid w:val="007D2833"/>
    <w:rsid w:val="007E01A3"/>
    <w:rsid w:val="007F1F8B"/>
    <w:rsid w:val="007F6205"/>
    <w:rsid w:val="007F67A1"/>
    <w:rsid w:val="008071D4"/>
    <w:rsid w:val="00811C05"/>
    <w:rsid w:val="008206C8"/>
    <w:rsid w:val="00840586"/>
    <w:rsid w:val="00851670"/>
    <w:rsid w:val="0086387C"/>
    <w:rsid w:val="00874A6C"/>
    <w:rsid w:val="00876C65"/>
    <w:rsid w:val="00882F72"/>
    <w:rsid w:val="00893DC4"/>
    <w:rsid w:val="008A1B59"/>
    <w:rsid w:val="008A4B4C"/>
    <w:rsid w:val="008B6C28"/>
    <w:rsid w:val="008C239F"/>
    <w:rsid w:val="008D1B64"/>
    <w:rsid w:val="008E480C"/>
    <w:rsid w:val="008F0E23"/>
    <w:rsid w:val="009058D1"/>
    <w:rsid w:val="00905C95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2BDC"/>
    <w:rsid w:val="00955F6D"/>
    <w:rsid w:val="00964AE0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183"/>
    <w:rsid w:val="00A02E61"/>
    <w:rsid w:val="00A05CFF"/>
    <w:rsid w:val="00A13048"/>
    <w:rsid w:val="00A26FF9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C21A8"/>
    <w:rsid w:val="00AD05A8"/>
    <w:rsid w:val="00AD161F"/>
    <w:rsid w:val="00AE341B"/>
    <w:rsid w:val="00B01905"/>
    <w:rsid w:val="00B07CA7"/>
    <w:rsid w:val="00B1279A"/>
    <w:rsid w:val="00B14A45"/>
    <w:rsid w:val="00B3640F"/>
    <w:rsid w:val="00B4194A"/>
    <w:rsid w:val="00B437E8"/>
    <w:rsid w:val="00B5222E"/>
    <w:rsid w:val="00B53179"/>
    <w:rsid w:val="00B5661E"/>
    <w:rsid w:val="00B57A23"/>
    <w:rsid w:val="00B600CD"/>
    <w:rsid w:val="00B61C96"/>
    <w:rsid w:val="00B6272F"/>
    <w:rsid w:val="00B6469A"/>
    <w:rsid w:val="00B670BD"/>
    <w:rsid w:val="00B71E64"/>
    <w:rsid w:val="00B73A2A"/>
    <w:rsid w:val="00B75A51"/>
    <w:rsid w:val="00B827C6"/>
    <w:rsid w:val="00B94B06"/>
    <w:rsid w:val="00B94C28"/>
    <w:rsid w:val="00BB1D0D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4273D"/>
    <w:rsid w:val="00C42F95"/>
    <w:rsid w:val="00C606C9"/>
    <w:rsid w:val="00C611A8"/>
    <w:rsid w:val="00C80288"/>
    <w:rsid w:val="00C829B1"/>
    <w:rsid w:val="00C836F0"/>
    <w:rsid w:val="00C84003"/>
    <w:rsid w:val="00C90650"/>
    <w:rsid w:val="00C97D78"/>
    <w:rsid w:val="00CB2D9E"/>
    <w:rsid w:val="00CC2AAE"/>
    <w:rsid w:val="00CC5A42"/>
    <w:rsid w:val="00CD0EAB"/>
    <w:rsid w:val="00CD64CA"/>
    <w:rsid w:val="00CE5E02"/>
    <w:rsid w:val="00CF34DB"/>
    <w:rsid w:val="00CF3917"/>
    <w:rsid w:val="00CF558F"/>
    <w:rsid w:val="00D010C0"/>
    <w:rsid w:val="00D073E2"/>
    <w:rsid w:val="00D1555A"/>
    <w:rsid w:val="00D371EC"/>
    <w:rsid w:val="00D41B98"/>
    <w:rsid w:val="00D446EC"/>
    <w:rsid w:val="00D51BF0"/>
    <w:rsid w:val="00D531DB"/>
    <w:rsid w:val="00D53B6A"/>
    <w:rsid w:val="00D55942"/>
    <w:rsid w:val="00D76A36"/>
    <w:rsid w:val="00D807BF"/>
    <w:rsid w:val="00D81EE9"/>
    <w:rsid w:val="00D82FCC"/>
    <w:rsid w:val="00D8675B"/>
    <w:rsid w:val="00D90F59"/>
    <w:rsid w:val="00DA17FC"/>
    <w:rsid w:val="00DA7887"/>
    <w:rsid w:val="00DB2C26"/>
    <w:rsid w:val="00DC38F2"/>
    <w:rsid w:val="00DC667E"/>
    <w:rsid w:val="00DD02F4"/>
    <w:rsid w:val="00DD2242"/>
    <w:rsid w:val="00DD6622"/>
    <w:rsid w:val="00DE022E"/>
    <w:rsid w:val="00DE1C7C"/>
    <w:rsid w:val="00DE6B43"/>
    <w:rsid w:val="00E11923"/>
    <w:rsid w:val="00E14994"/>
    <w:rsid w:val="00E151FE"/>
    <w:rsid w:val="00E2322C"/>
    <w:rsid w:val="00E23C28"/>
    <w:rsid w:val="00E262D4"/>
    <w:rsid w:val="00E36250"/>
    <w:rsid w:val="00E47F2D"/>
    <w:rsid w:val="00E54511"/>
    <w:rsid w:val="00E57E0D"/>
    <w:rsid w:val="00E60EDC"/>
    <w:rsid w:val="00E61DAC"/>
    <w:rsid w:val="00E72B80"/>
    <w:rsid w:val="00E75FE3"/>
    <w:rsid w:val="00E86C4C"/>
    <w:rsid w:val="00E907A3"/>
    <w:rsid w:val="00EA1EB7"/>
    <w:rsid w:val="00EA5AE0"/>
    <w:rsid w:val="00EB56E1"/>
    <w:rsid w:val="00EB7AB1"/>
    <w:rsid w:val="00EC32BD"/>
    <w:rsid w:val="00EE7CD8"/>
    <w:rsid w:val="00EF37F6"/>
    <w:rsid w:val="00EF48CC"/>
    <w:rsid w:val="00EF49A3"/>
    <w:rsid w:val="00F00801"/>
    <w:rsid w:val="00F04160"/>
    <w:rsid w:val="00F2488D"/>
    <w:rsid w:val="00F36524"/>
    <w:rsid w:val="00F5153D"/>
    <w:rsid w:val="00F601A0"/>
    <w:rsid w:val="00F712E9"/>
    <w:rsid w:val="00F73032"/>
    <w:rsid w:val="00F848FC"/>
    <w:rsid w:val="00F906F6"/>
    <w:rsid w:val="00F9282A"/>
    <w:rsid w:val="00F9412A"/>
    <w:rsid w:val="00F96BAD"/>
    <w:rsid w:val="00FA0BDE"/>
    <w:rsid w:val="00FA139D"/>
    <w:rsid w:val="00FA60F5"/>
    <w:rsid w:val="00FB0E84"/>
    <w:rsid w:val="00FC2405"/>
    <w:rsid w:val="00FC5008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193E6741-E618-4E63-BA6E-E0CCD3687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BB1D0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customStyle="1" w:styleId="Char0">
    <w:name w:val="목록 단락 Char"/>
    <w:link w:val="aa"/>
    <w:uiPriority w:val="34"/>
    <w:rsid w:val="00BB1D0D"/>
    <w:rPr>
      <w:sz w:val="22"/>
      <w:lang w:val="en-CA"/>
    </w:rPr>
  </w:style>
  <w:style w:type="paragraph" w:styleId="ab">
    <w:name w:val="caption"/>
    <w:basedOn w:val="a"/>
    <w:next w:val="a"/>
    <w:unhideWhenUsed/>
    <w:qFormat/>
    <w:rsid w:val="00BB1D0D"/>
    <w:rPr>
      <w:b/>
      <w:bCs/>
      <w:sz w:val="20"/>
    </w:rPr>
  </w:style>
  <w:style w:type="table" w:styleId="ac">
    <w:name w:val="Table Grid"/>
    <w:basedOn w:val="a1"/>
    <w:rsid w:val="00BB1D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uation">
    <w:name w:val="Equation"/>
    <w:basedOn w:val="a"/>
    <w:qFormat/>
    <w:rsid w:val="00BB1D0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tablecell">
    <w:name w:val="table cell"/>
    <w:basedOn w:val="a"/>
    <w:rsid w:val="0001442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01442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014421"/>
    <w:rPr>
      <w:rFonts w:eastAsia="맑은 고딕"/>
      <w:lang w:val="en-GB"/>
    </w:rPr>
  </w:style>
  <w:style w:type="paragraph" w:customStyle="1" w:styleId="Note1">
    <w:name w:val="Note 1"/>
    <w:basedOn w:val="a"/>
    <w:link w:val="Note1Char"/>
    <w:qFormat/>
    <w:rsid w:val="0001442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a0"/>
    <w:link w:val="Note1"/>
    <w:rsid w:val="00014421"/>
    <w:rPr>
      <w:rFonts w:eastAsia="SimSun"/>
      <w:sz w:val="18"/>
      <w:lang w:val="en-GB"/>
    </w:rPr>
  </w:style>
  <w:style w:type="character" w:styleId="ad">
    <w:name w:val="annotation reference"/>
    <w:basedOn w:val="a0"/>
    <w:rsid w:val="00204CC3"/>
    <w:rPr>
      <w:sz w:val="18"/>
      <w:szCs w:val="18"/>
    </w:rPr>
  </w:style>
  <w:style w:type="paragraph" w:styleId="ae">
    <w:name w:val="annotation text"/>
    <w:basedOn w:val="a"/>
    <w:link w:val="Char1"/>
    <w:rsid w:val="00204CC3"/>
    <w:pPr>
      <w:jc w:val="left"/>
    </w:pPr>
  </w:style>
  <w:style w:type="character" w:customStyle="1" w:styleId="Char1">
    <w:name w:val="메모 텍스트 Char"/>
    <w:basedOn w:val="a0"/>
    <w:link w:val="ae"/>
    <w:rsid w:val="00204CC3"/>
    <w:rPr>
      <w:sz w:val="22"/>
    </w:rPr>
  </w:style>
  <w:style w:type="paragraph" w:styleId="af">
    <w:name w:val="annotation subject"/>
    <w:basedOn w:val="ae"/>
    <w:next w:val="ae"/>
    <w:link w:val="Char2"/>
    <w:semiHidden/>
    <w:unhideWhenUsed/>
    <w:rsid w:val="00204CC3"/>
    <w:rPr>
      <w:b/>
      <w:bCs/>
    </w:rPr>
  </w:style>
  <w:style w:type="character" w:customStyle="1" w:styleId="Char2">
    <w:name w:val="메모 주제 Char"/>
    <w:basedOn w:val="Char1"/>
    <w:link w:val="af"/>
    <w:semiHidden/>
    <w:rsid w:val="00204CC3"/>
    <w:rPr>
      <w:b/>
      <w:bCs/>
      <w:sz w:val="22"/>
    </w:rPr>
  </w:style>
  <w:style w:type="paragraph" w:styleId="af0">
    <w:name w:val="Revision"/>
    <w:hidden/>
    <w:uiPriority w:val="99"/>
    <w:semiHidden/>
    <w:rsid w:val="000E4BFA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853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0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087A30-A88B-486E-A445-C8BDA85B1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8</Pages>
  <Words>2114</Words>
  <Characters>12052</Characters>
  <Application>Microsoft Office Word</Application>
  <DocSecurity>0</DocSecurity>
  <Lines>100</Lines>
  <Paragraphs>28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14138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Naeri Park</cp:lastModifiedBy>
  <cp:revision>16</cp:revision>
  <cp:lastPrinted>1901-01-01T07:00:00Z</cp:lastPrinted>
  <dcterms:created xsi:type="dcterms:W3CDTF">2020-05-21T08:36:00Z</dcterms:created>
  <dcterms:modified xsi:type="dcterms:W3CDTF">2020-05-22T07:10:00Z</dcterms:modified>
</cp:coreProperties>
</file>