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890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FF7876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FF48EA">
              <w:rPr>
                <w:lang w:val="en-CA"/>
              </w:rPr>
              <w:t xml:space="preserve">by </w:t>
            </w:r>
            <w:r w:rsidR="00DE07E5">
              <w:rPr>
                <w:lang w:val="en-CA"/>
              </w:rPr>
              <w:t>teleconference</w:t>
            </w:r>
            <w:bookmarkStart w:id="0" w:name="_GoBack"/>
            <w:bookmarkEnd w:id="0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8EED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C76A4">
              <w:rPr>
                <w:lang w:val="en-CA"/>
              </w:rPr>
              <w:t>0431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44BE0" w:rsidR="00E61DAC" w:rsidRPr="005B217D" w:rsidRDefault="00CC76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C76A4">
              <w:rPr>
                <w:b/>
                <w:szCs w:val="22"/>
                <w:lang w:val="en-CA"/>
              </w:rPr>
              <w:t>Crosscheck of JVET-R0316 (AhG16: Normative constraints on BT and TT split under MER)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2C5CC" w:rsidR="00E61DAC" w:rsidRPr="005B217D" w:rsidRDefault="0029373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3FB8B8" w:rsidR="00E61DAC" w:rsidRPr="005B217D" w:rsidRDefault="00717A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29373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A905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6CEBE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17AAC"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9E6A1E" w:rsidR="00E61DAC" w:rsidRPr="005B217D" w:rsidRDefault="00717A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00AB9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BE2A17" w:rsidR="00263398" w:rsidRPr="00B00AB9" w:rsidRDefault="0029373D" w:rsidP="009234A5">
      <w:pPr>
        <w:rPr>
          <w:lang w:val="en-CA"/>
        </w:rPr>
      </w:pPr>
      <w:r>
        <w:rPr>
          <w:lang w:val="en-CA"/>
        </w:rPr>
        <w:t>This contribution provides the crosscheck reports of JVET-R0316</w:t>
      </w:r>
      <w:r w:rsidR="00AF3463">
        <w:rPr>
          <w:lang w:val="en-CA"/>
        </w:rPr>
        <w:t xml:space="preserve">. </w:t>
      </w:r>
    </w:p>
    <w:p w14:paraId="7D2AC1F0" w14:textId="54261037" w:rsidR="00745F6B" w:rsidRPr="005B217D" w:rsidRDefault="0029373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745F6B" w:rsidRPr="005B217D">
        <w:rPr>
          <w:lang w:val="en-CA"/>
        </w:rPr>
        <w:t xml:space="preserve"> </w:t>
      </w:r>
    </w:p>
    <w:p w14:paraId="23A14E95" w14:textId="33C95C0D" w:rsidR="005670E2" w:rsidRDefault="006D1049" w:rsidP="00D8267B">
      <w:pPr>
        <w:rPr>
          <w:lang w:val="en-CA"/>
        </w:rPr>
      </w:pPr>
      <w:r>
        <w:rPr>
          <w:lang w:val="en-CA"/>
        </w:rPr>
        <w:t xml:space="preserve">In JVET-R0316, </w:t>
      </w:r>
      <w:r w:rsidR="00506D14">
        <w:rPr>
          <w:lang w:val="en-CA"/>
        </w:rPr>
        <w:t>it’s proposed to change the non-normative constraints on BT and TT splits under MER to be normative.</w:t>
      </w:r>
    </w:p>
    <w:p w14:paraId="4EDD1AE4" w14:textId="7F0CDC7D" w:rsidR="00506D14" w:rsidRDefault="009C175E" w:rsidP="00D8267B">
      <w:pPr>
        <w:rPr>
          <w:lang w:val="en-CA"/>
        </w:rPr>
      </w:pPr>
      <w:r>
        <w:rPr>
          <w:lang w:val="en-CA"/>
        </w:rPr>
        <w:t xml:space="preserve">This contribution provides crosscheck report </w:t>
      </w:r>
      <w:r w:rsidR="001D682F">
        <w:rPr>
          <w:lang w:val="en-CA"/>
        </w:rPr>
        <w:t>of JVET-R0316.  The description in JVET-R0316</w:t>
      </w:r>
      <w:r w:rsidR="005A74A3">
        <w:rPr>
          <w:lang w:val="en-CA"/>
        </w:rPr>
        <w:t xml:space="preserve"> version 3</w:t>
      </w:r>
      <w:r w:rsidR="001D682F">
        <w:rPr>
          <w:lang w:val="en-CA"/>
        </w:rPr>
        <w:t xml:space="preserve"> matches the provided software. The </w:t>
      </w:r>
      <w:r w:rsidR="00303791">
        <w:rPr>
          <w:lang w:val="en-CA"/>
        </w:rPr>
        <w:t>test</w:t>
      </w:r>
      <w:r w:rsidR="001D682F">
        <w:rPr>
          <w:lang w:val="en-CA"/>
        </w:rPr>
        <w:t xml:space="preserve"> results</w:t>
      </w:r>
      <w:r w:rsidR="00BB31A0">
        <w:rPr>
          <w:lang w:val="en-CA"/>
        </w:rPr>
        <w:t>, as shown in the Table 1 to Table 3,</w:t>
      </w:r>
      <w:r w:rsidR="001D682F">
        <w:rPr>
          <w:lang w:val="en-CA"/>
        </w:rPr>
        <w:t xml:space="preserve"> match with the results in JVET-R0316. </w:t>
      </w:r>
    </w:p>
    <w:p w14:paraId="014D62BC" w14:textId="77777777" w:rsidR="0058573C" w:rsidRDefault="0058573C" w:rsidP="00D8267B">
      <w:pPr>
        <w:rPr>
          <w:lang w:val="en-CA"/>
        </w:rPr>
      </w:pPr>
    </w:p>
    <w:p w14:paraId="059D2D77" w14:textId="723E4A4C" w:rsidR="0058573C" w:rsidRDefault="0058573C" w:rsidP="0058573C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>
        <w:rPr>
          <w:szCs w:val="22"/>
        </w:rPr>
        <w:t>T</w:t>
      </w:r>
      <w:r>
        <w:rPr>
          <w:sz w:val="22"/>
          <w:szCs w:val="22"/>
        </w:rPr>
        <w:t xml:space="preserve">able </w:t>
      </w:r>
      <w:r>
        <w:fldChar w:fldCharType="begin"/>
      </w:r>
      <w:r>
        <w:rPr>
          <w:noProof/>
          <w:sz w:val="22"/>
          <w:szCs w:val="22"/>
        </w:rPr>
        <w:instrText xml:space="preserve"> SEQ Table \* ARABIC </w:instrText>
      </w:r>
      <w:r>
        <w:fldChar w:fldCharType="separate"/>
      </w:r>
      <w:r w:rsidR="0075045B">
        <w:rPr>
          <w:noProof/>
          <w:sz w:val="22"/>
          <w:szCs w:val="22"/>
        </w:rPr>
        <w:t>1</w:t>
      </w:r>
      <w:r>
        <w:fldChar w:fldCharType="end"/>
      </w:r>
      <w:bookmarkEnd w:id="1"/>
      <w:r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>Coding performance for MER size 8</w:t>
      </w:r>
      <w:r>
        <w:rPr>
          <w:sz w:val="22"/>
          <w:szCs w:val="22"/>
          <w:lang w:eastAsia="zh-CN"/>
        </w:rPr>
        <w:sym w:font="Symbol" w:char="F0B4"/>
      </w:r>
      <w:r>
        <w:rPr>
          <w:sz w:val="22"/>
          <w:szCs w:val="22"/>
          <w:lang w:eastAsia="zh-CN"/>
        </w:rPr>
        <w:t>8</w:t>
      </w:r>
    </w:p>
    <w:p w14:paraId="31D482A8" w14:textId="77777777" w:rsidR="00DB7FCA" w:rsidRPr="0058573C" w:rsidRDefault="00DB7FCA" w:rsidP="00D8267B"/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4D3406" w:rsidRPr="00DB7FCA" w14:paraId="08FBDAFC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A31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B326" w14:textId="5B05C39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9411" w14:textId="7FF4BAE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3329" w14:textId="223438B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5D59" w14:textId="326E351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F4AE" w14:textId="3E04017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666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3406" w:rsidRPr="00DB7FCA" w14:paraId="47A070FB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AD4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F57B" w14:textId="0C19213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445B" w14:textId="2FA7E2A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1446" w14:textId="6FA2086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AAA2" w14:textId="1856574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BD39" w14:textId="28ACDED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32A3" w14:textId="5A8609C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40D6C88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17E2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03CFA" w14:textId="35DBCB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10AB" w14:textId="611C014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65C3" w14:textId="29433A4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A410" w14:textId="17E2152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B275" w14:textId="727C8E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18A2" w14:textId="468CC8E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4D3406" w:rsidRPr="00DB7FCA" w14:paraId="0EB25332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EBE9" w14:textId="7955F1C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50476" w14:textId="7128A0A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91343" w14:textId="3EA8063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B67F" w14:textId="4F02C32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1914" w14:textId="38053C8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0E051" w14:textId="3BEF077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A6B47" w14:textId="5BFD471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4D3406" w:rsidRPr="00DB7FCA" w14:paraId="7EF89BC7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54D1" w14:textId="78BE039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C3D9" w14:textId="2C9C6C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E2137" w14:textId="07F6ABD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1C77" w14:textId="1D2A3DF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9C0C4" w14:textId="789788F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5209B" w14:textId="686F39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0A862" w14:textId="0DFC3EE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4D3406" w:rsidRPr="00DB7FCA" w14:paraId="67BEC4DE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BE1" w14:textId="01E13F3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082" w14:textId="7B43F85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96C9" w14:textId="7B5F99C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9BDF" w14:textId="5547201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A7C9" w14:textId="4C2EC6E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8177" w14:textId="295E83D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9BF5" w14:textId="2E1B4E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4D3406" w:rsidRPr="00DB7FCA" w14:paraId="62FB5E24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61B3" w14:textId="1735F25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DCD4" w14:textId="613779E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91D2" w14:textId="0B7E443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1933" w14:textId="692D0C5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9BB" w14:textId="39FE452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0CAE" w14:textId="53405B3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4F92" w14:textId="5D09890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4D3406" w:rsidRPr="00DB7FCA" w14:paraId="48E5356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7D91" w14:textId="3BA5C7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127F" w14:textId="4B56FC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5E6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EE6" w14:textId="5A805D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07F5" w14:textId="2F86E9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F2C9" w14:textId="21FDF3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C602" w14:textId="523B233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EE0E3FD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D7C8" w14:textId="0CA76B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BCBB5" w14:textId="0DCC3DA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28D23" w14:textId="6F65A02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3BE7" w14:textId="28BE07B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FCBA2" w14:textId="1D3B6BA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3E0F8" w14:textId="0B9E7E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A38C6" w14:textId="5A56870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4D3406" w:rsidRPr="00DB7FCA" w14:paraId="25551021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35A7" w14:textId="01163CC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3237" w14:textId="5338576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4D0F" w14:textId="31688C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1390" w14:textId="7EF0232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505A" w14:textId="3CFE89B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931E" w14:textId="773D10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BAA5" w14:textId="50A1327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4D3406" w:rsidRPr="00DB7FCA" w14:paraId="1A20DBA3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80B4" w14:textId="460AB63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5482" w14:textId="26F199E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ADE8" w14:textId="322DEB8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7D57" w14:textId="0E7018B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4733" w14:textId="13B9E6C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4C24" w14:textId="3E8354A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2C809" w14:textId="3FAD7D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4D3406" w:rsidRPr="00DB7FCA" w14:paraId="0F4B7635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1EF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71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9492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5823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3246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8610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FD76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D3406" w:rsidRPr="00DB7FCA" w14:paraId="5D20DB20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76AA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466D" w14:textId="61C6AC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A84E" w14:textId="2A68FC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E709C" w14:textId="694CD58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D3F6" w14:textId="2681A6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3C31" w14:textId="45F8601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E3A4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3406" w:rsidRPr="00DB7FCA" w14:paraId="2E35389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E94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9971" w14:textId="4C30B48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708D" w14:textId="1E4A8D1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854B" w14:textId="4A8BA27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97AB" w14:textId="6E03D1A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33B1" w14:textId="4C825EB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EC76" w14:textId="09F1639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C75C987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FA60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1DB2" w14:textId="08B3D27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3A49" w14:textId="25A2A9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EFD6" w14:textId="487BC4D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E579" w14:textId="45EDA9A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08D4" w14:textId="628575F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9DDB" w14:textId="686CA30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4D3406" w:rsidRPr="00DB7FCA" w14:paraId="359314EB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1A56" w14:textId="6327D5D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03FF" w14:textId="63E37DB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34AB" w14:textId="400C15E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2E3A" w14:textId="69C17D1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6A6D" w14:textId="1E6B78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8BAD" w14:textId="6739122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288A" w14:textId="52CD30D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4D276E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4C97" w14:textId="1F304D8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92A" w14:textId="50F9E98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C0D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0E57" w14:textId="556BF16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DA6D" w14:textId="4B16E1E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51A0" w14:textId="20F723C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52A6" w14:textId="417AB25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47D79F5E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8802" w14:textId="2B69C01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96847" w14:textId="12FB300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2446F" w14:textId="496DAE0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2B97" w14:textId="0FB9C1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34D3" w14:textId="644F497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2498" w14:textId="50C383E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8BFEC" w14:textId="77A7E49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4D3406" w:rsidRPr="00DB7FCA" w14:paraId="286375F0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C2CC" w14:textId="23907CD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EA4C" w14:textId="32480E1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2573" w14:textId="0554698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7D54" w14:textId="5067FF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BD1C" w14:textId="260FD87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9A7D" w14:textId="5AA8BD3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738B" w14:textId="68874EB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4D3406" w:rsidRPr="00DB7FCA" w14:paraId="37654DE5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34E2" w14:textId="01BBB55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7A86" w14:textId="17921FF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37E7" w14:textId="4CB85D9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6EDD" w14:textId="6D72E9D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D4E0" w14:textId="62C857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5EE1" w14:textId="6CF5BDF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BED9" w14:textId="5A415D9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4D3406" w:rsidRPr="00DB7FCA" w14:paraId="373B520F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1379" w14:textId="1E6C170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D529" w14:textId="33BCD2A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5552" w14:textId="6DEAC38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F2F2" w14:textId="625B46D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04AE" w14:textId="62B88BA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D6E17" w14:textId="5CD35E3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52AE4" w14:textId="33D1385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4D3406" w:rsidRPr="00DB7FCA" w14:paraId="400610FF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CC35" w14:textId="1B498A5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764" w14:textId="7C630F3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3DCD" w14:textId="161E26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BD56" w14:textId="7042382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65B5" w14:textId="7D02EEE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5F3" w14:textId="008CDA5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22E8" w14:textId="0538360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4D3406" w:rsidRPr="00DB7FCA" w14:paraId="5AB90CBE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3FF" w14:textId="351A9DD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593EA" w14:textId="5924F5E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84F85" w14:textId="79FA616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A783" w14:textId="1576A48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A32B7" w14:textId="0391897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8866D" w14:textId="015327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9C576" w14:textId="6E2D4B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</w:tbl>
    <w:p w14:paraId="238AF286" w14:textId="6D384E78" w:rsidR="001D682F" w:rsidRDefault="001D682F" w:rsidP="00D8267B">
      <w:pPr>
        <w:rPr>
          <w:lang w:val="en-CA"/>
        </w:rPr>
      </w:pPr>
    </w:p>
    <w:p w14:paraId="3640A985" w14:textId="7C38D0AE" w:rsidR="00BB31A0" w:rsidRDefault="00051275" w:rsidP="00BB31A0">
      <w:pPr>
        <w:pStyle w:val="Caption"/>
        <w:spacing w:after="240"/>
        <w:jc w:val="center"/>
        <w:rPr>
          <w:sz w:val="22"/>
          <w:szCs w:val="22"/>
          <w:lang w:eastAsia="zh-CN"/>
        </w:rPr>
      </w:pPr>
      <w:r>
        <w:t xml:space="preserve">Table </w:t>
      </w:r>
      <w:fldSimple w:instr=" SEQ Table \* ARABIC ">
        <w:r w:rsidR="0075045B">
          <w:rPr>
            <w:noProof/>
          </w:rPr>
          <w:t>2</w:t>
        </w:r>
      </w:fldSimple>
      <w:r w:rsidR="00521CFE">
        <w:t xml:space="preserve"> </w:t>
      </w:r>
      <w:r w:rsidR="00BB31A0">
        <w:rPr>
          <w:sz w:val="22"/>
          <w:szCs w:val="22"/>
          <w:lang w:eastAsia="zh-CN"/>
        </w:rPr>
        <w:t>Coding performance for MER size 16</w:t>
      </w:r>
      <w:r w:rsidR="00BB31A0">
        <w:rPr>
          <w:sz w:val="22"/>
          <w:szCs w:val="22"/>
          <w:lang w:eastAsia="zh-CN"/>
        </w:rPr>
        <w:sym w:font="Symbol" w:char="F0B4"/>
      </w:r>
      <w:r w:rsidR="00BB31A0">
        <w:rPr>
          <w:sz w:val="22"/>
          <w:szCs w:val="22"/>
          <w:lang w:eastAsia="zh-CN"/>
        </w:rPr>
        <w:t>16</w:t>
      </w:r>
    </w:p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0B5DBC" w:rsidRPr="00051275" w14:paraId="42B45F3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BA81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C354" w14:textId="6B22EA6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88" w14:textId="5281EA6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3861" w14:textId="4B832CE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9637" w14:textId="257933C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7F91" w14:textId="22ED187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B15E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B5DBC" w:rsidRPr="00051275" w14:paraId="49A5D125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2C7C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408E" w14:textId="7223360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4134" w14:textId="5581B12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5BE1" w14:textId="071DE4F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A778" w14:textId="48F6B6D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38B" w14:textId="44598B7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F304" w14:textId="71328EE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050183BF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5978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5969" w14:textId="5D99E8D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050F" w14:textId="6925AF2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EA37" w14:textId="294C6C8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50AB0" w14:textId="71FE09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B916" w14:textId="2E6DCF9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4ED8" w14:textId="55FA5B2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0B5DBC" w:rsidRPr="00051275" w14:paraId="03645A9E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F09C" w14:textId="1369264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951" w14:textId="3F47751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8E8D" w14:textId="45CD0B1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A72B" w14:textId="3F61AEF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E56" w14:textId="16C2736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4830" w14:textId="37F307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FCBB" w14:textId="23F6199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0B5DBC" w:rsidRPr="00051275" w14:paraId="71DE0C3E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1A38" w14:textId="46A5FB1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A05F" w14:textId="4951347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480A" w14:textId="2DBD1C3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4DD9" w14:textId="5F91441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49BD" w14:textId="5F5C51E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8B36" w14:textId="016B495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F43" w14:textId="096EACC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0B5DBC" w:rsidRPr="00051275" w14:paraId="05E4F143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9B7C" w14:textId="55440CE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D2B8" w14:textId="129EDC8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9B42" w14:textId="01C3A1B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894" w14:textId="0912B72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CB4C" w14:textId="164E8B9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DACE" w14:textId="64CC19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F385" w14:textId="625B49C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0B5DBC" w:rsidRPr="00051275" w14:paraId="7A474D22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56CE" w14:textId="11A9D0D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F0E8" w14:textId="72E41DB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C67B" w14:textId="673DA7B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1A1F" w14:textId="43782DD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155E" w14:textId="0179B5F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599" w14:textId="0F0541B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1F3E" w14:textId="430E7A5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0B5DBC" w:rsidRPr="00051275" w14:paraId="777C10A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19B9" w14:textId="2309BD3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9829" w14:textId="6CB8937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4174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A979" w14:textId="7633BCF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78D9" w14:textId="5622FE4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FA45" w14:textId="14A3900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EFF2" w14:textId="770DAFB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11CE4EFE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76B1" w14:textId="0A20B11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46D6" w14:textId="15AD925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2DD2" w14:textId="7212B5C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C654" w14:textId="26608A0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53DE" w14:textId="520D871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2CD6" w14:textId="177F203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E8A0" w14:textId="4BEA43A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0B5DBC" w:rsidRPr="00051275" w14:paraId="79410F15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2C55" w14:textId="090B447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8C5A" w14:textId="3370912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1983" w14:textId="7562213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6EA3" w14:textId="56793F9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37F6" w14:textId="7EC8DDE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9C8E" w14:textId="1FEAC0A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24E" w14:textId="2C51DEB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0B5DBC" w:rsidRPr="00051275" w14:paraId="2A2BF71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9409" w14:textId="44093BB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FD67" w14:textId="250F07B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33FB" w14:textId="361409B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FCAC" w14:textId="0DFA01C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402D" w14:textId="2E7504F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FB8D" w14:textId="1D94084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3E11" w14:textId="61A16E2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0B5DBC" w:rsidRPr="00051275" w14:paraId="589319F7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93FB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07D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55C4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FC71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7CC0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BBC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7597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B5DBC" w:rsidRPr="00051275" w14:paraId="7365929D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F92A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9155" w14:textId="0B760A0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A31E2" w14:textId="03A7AEC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9A4C" w14:textId="40D7FB8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E5D" w14:textId="77F8BAE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BDEF" w14:textId="2908C90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6618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B5DBC" w:rsidRPr="00051275" w14:paraId="12995BC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807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BFE0" w14:textId="09857D2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722" w14:textId="6C59BF5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644" w14:textId="48CA276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4A0D" w14:textId="358343B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82CF" w14:textId="3383DE2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E783" w14:textId="51ABC77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79A7884F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2E00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72C5" w14:textId="730F7BA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AEF5" w14:textId="7ABB19F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BA1B" w14:textId="7988E83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7421" w14:textId="2EF99F8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D30E" w14:textId="179ADBF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9B59" w14:textId="2638B8D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0B5DBC" w:rsidRPr="00051275" w14:paraId="6A406294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3CE1" w14:textId="6B815CB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5915" w14:textId="070ADB5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5033" w14:textId="54EC4B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78A4" w14:textId="264B045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E354" w14:textId="0D02291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C662" w14:textId="24EAC32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98A2" w14:textId="5A63D1F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2AD70DF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BEFA" w14:textId="2B13D35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649" w14:textId="3340678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03B7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4B1D" w14:textId="738CD6A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63E4" w14:textId="52BD5A4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D8D4" w14:textId="3C5AE26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FCEE" w14:textId="5F7A925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5F92291E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0FA8" w14:textId="07CBBAE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5FB9" w14:textId="4D79F84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ED1" w14:textId="7349404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841F" w14:textId="63A982F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7E30" w14:textId="20A6DD4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EAFB" w14:textId="1D892CB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61C" w14:textId="19F52C9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0B5DBC" w:rsidRPr="00051275" w14:paraId="483AC710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3F8A" w14:textId="61C358E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4A3B" w14:textId="1BABD5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7CA4" w14:textId="6493823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9D29" w14:textId="5EBFFE1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F1DB" w14:textId="30F16C7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2EBC" w14:textId="1EFA708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A36A" w14:textId="7E2D740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0B5DBC" w:rsidRPr="00051275" w14:paraId="2931CEC6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9B70" w14:textId="51C1EC2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DD5F" w14:textId="2F9B5A0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5C80" w14:textId="0EE6EF6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9647" w14:textId="7EABD45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24B1" w14:textId="37964B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80BA" w14:textId="74E838C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4507" w14:textId="3B460CD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0B5DBC" w:rsidRPr="00051275" w14:paraId="11FBC58B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425D" w14:textId="7241FBA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F215" w14:textId="4CC06C0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D2B1" w14:textId="76DABA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9995" w14:textId="7E3895D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B554" w14:textId="35286F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4D4D" w14:textId="7429359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717E" w14:textId="4E44C60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0B5DBC" w:rsidRPr="00051275" w14:paraId="7C3EDFBB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2603" w14:textId="11D067D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03A0" w14:textId="557B75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F65C" w14:textId="21F3CFF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DAC0" w14:textId="5363D9F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BB7D" w14:textId="08A5FB9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65AD" w14:textId="38D825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91AF" w14:textId="3843239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0B5DBC" w:rsidRPr="00051275" w14:paraId="06646E96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FE20" w14:textId="1B96879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C865" w14:textId="2088855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C26D" w14:textId="4C0E7E1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B37A" w14:textId="2EBBB93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2E07" w14:textId="4A62840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B329" w14:textId="219A8AE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05F6" w14:textId="16C0CEC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</w:tbl>
    <w:p w14:paraId="24275073" w14:textId="753B479D" w:rsidR="0058573C" w:rsidRDefault="0058573C" w:rsidP="00D8267B">
      <w:pPr>
        <w:rPr>
          <w:lang w:val="en-CA"/>
        </w:rPr>
      </w:pPr>
    </w:p>
    <w:p w14:paraId="06EEB722" w14:textId="1B311090" w:rsidR="0075045B" w:rsidRDefault="0075045B" w:rsidP="0075045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CD67D2">
        <w:t xml:space="preserve"> </w:t>
      </w:r>
      <w:r w:rsidR="00CD67D2">
        <w:rPr>
          <w:szCs w:val="22"/>
          <w:lang w:eastAsia="zh-CN"/>
        </w:rPr>
        <w:t>Coding performance for MER size 32</w:t>
      </w:r>
      <w:r w:rsidR="00CD67D2">
        <w:rPr>
          <w:szCs w:val="22"/>
          <w:lang w:eastAsia="zh-CN"/>
        </w:rPr>
        <w:sym w:font="Symbol" w:char="F0B4"/>
      </w:r>
      <w:r w:rsidR="00CD67D2">
        <w:rPr>
          <w:szCs w:val="22"/>
          <w:lang w:eastAsia="zh-CN"/>
        </w:rPr>
        <w:t>32</w:t>
      </w:r>
    </w:p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7554AD" w:rsidRPr="0075045B" w14:paraId="72FA0A57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D5D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AD36" w14:textId="755AE2D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B4E1" w14:textId="748E00F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E16C" w14:textId="69F190F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339" w14:textId="0748170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5D7C" w14:textId="0A9E828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60F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7554AD" w:rsidRPr="0075045B" w14:paraId="6C442DF1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910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431" w14:textId="2ABB310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5A40" w14:textId="2776494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29E7" w14:textId="4CBF8C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8F42" w14:textId="6532939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B90E" w14:textId="14AA9D2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560" w14:textId="2645894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73CA42B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DF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4B11" w14:textId="35C08EC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A1F0" w14:textId="1604816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816E" w14:textId="7A9EE3D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1B93" w14:textId="4427741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9C3D" w14:textId="2288CF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8EBA" w14:textId="609CF76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7554AD" w:rsidRPr="0075045B" w14:paraId="2B8C39A7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76AC" w14:textId="2A5C913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83DF" w14:textId="3C3C0C2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BE41" w14:textId="66AB0E5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9EF4" w14:textId="4B5223C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BA39" w14:textId="2933730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516C5" w14:textId="35D045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3300" w14:textId="120B2D6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7554AD" w:rsidRPr="0075045B" w14:paraId="30FE9B6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8D6A" w14:textId="129D45B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FBDD" w14:textId="36871BA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3DC2" w14:textId="783C774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E13D" w14:textId="42BA00E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6CFFB" w14:textId="74C119F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59C76" w14:textId="2F0D411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03143" w14:textId="2A85EF3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7554AD" w:rsidRPr="0075045B" w14:paraId="1D1BCB3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8905" w14:textId="44A5ABE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41D0" w14:textId="2F98276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767F" w14:textId="0C56BB1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A6E1" w14:textId="6FE111F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B6D2" w14:textId="0D91970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48CB" w14:textId="24D2828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578F" w14:textId="2E5EFD7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7554AD" w:rsidRPr="0075045B" w14:paraId="17DA1326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B9CB" w14:textId="2B0600E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73EB" w14:textId="450320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C9AE" w14:textId="3BF7C70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BA61" w14:textId="6C7FDE0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EE7C" w14:textId="3871FF1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DD52" w14:textId="2C98562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5733" w14:textId="320875F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412B8752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678E" w14:textId="29655F3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88C2" w14:textId="448B519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299B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02D0" w14:textId="3FECEB7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C7CB" w14:textId="7AC27D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959A" w14:textId="1D64839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3381" w14:textId="62BA446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5AD20583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3C1E" w14:textId="505AB90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10E2" w14:textId="4379937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27A9A" w14:textId="2A1C20F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6513E" w14:textId="1429758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58E" w14:textId="158F898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16737" w14:textId="3E9CAC3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181EB" w14:textId="1B8739C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7554AD" w:rsidRPr="0075045B" w14:paraId="2748EFFE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5712" w14:textId="287A762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1744" w14:textId="1A8A419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81B6" w14:textId="40D9BDF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268B" w14:textId="142742B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6D0D" w14:textId="74935B3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5B4B" w14:textId="679204F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48B3" w14:textId="5E16EB3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6CFEE6DA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B81" w14:textId="6173397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519A" w14:textId="2E1B072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3D57" w14:textId="287C258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F584" w14:textId="7BFD9C9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AAA9" w14:textId="2FDDACC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9D7" w14:textId="47A52C1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ABC8" w14:textId="57894A0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7554AD" w:rsidRPr="0075045B" w14:paraId="68C3560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392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301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AE4A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19FC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AED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37B7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42B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554AD" w:rsidRPr="0075045B" w14:paraId="03839B0B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3C4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65EC" w14:textId="5090118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068C" w14:textId="358BBCE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ED6C" w14:textId="05B9146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036E" w14:textId="3C57FD4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5977" w14:textId="2E029D6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2783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7554AD" w:rsidRPr="0075045B" w14:paraId="37BF113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AF4A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8FDD" w14:textId="7FC9974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CD01" w14:textId="24A702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7049" w14:textId="5E45989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80F4" w14:textId="059F0F6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E1B7" w14:textId="21622BD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F17D" w14:textId="71F42E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50058A91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4048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CBF2" w14:textId="2F3CC54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C8D3" w14:textId="073F77E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0C30" w14:textId="61F726A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567F" w14:textId="341A898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FD70" w14:textId="09E571D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71D" w14:textId="4CFB1FA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7554AD" w:rsidRPr="0075045B" w14:paraId="0913CBBB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BE01" w14:textId="2452D0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2AB0" w14:textId="19F91AC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ABBB" w14:textId="53262A4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0046" w14:textId="3BA776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4104" w14:textId="5D4FD19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0A27" w14:textId="01E76AA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2986" w14:textId="79526E6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790A5BB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7470" w14:textId="0513DBF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CCAC" w14:textId="4443E7A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B01C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02E7" w14:textId="2FC3B4F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4DC" w14:textId="7F8ACB2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B053" w14:textId="790B4EC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1221" w14:textId="03CD50E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4BB59936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D79" w14:textId="2484203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21C4" w14:textId="7BD3AF5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28A0" w14:textId="02F9CD7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8CD2" w14:textId="444CC8B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81029" w14:textId="50BCF6F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0AD63" w14:textId="7C5A399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8AD85" w14:textId="2C603EF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7554AD" w:rsidRPr="0075045B" w14:paraId="13AFB804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9AEA" w14:textId="207DAB3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C4DF" w14:textId="58C3CC7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6BE4" w14:textId="2461B3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CB3E" w14:textId="56BFBF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D2F5" w14:textId="4DD38A9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B4C7" w14:textId="5FD10DD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23D8" w14:textId="6ABF320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4943765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1AD0" w14:textId="59B8666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8197" w14:textId="6CC40DB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6A81" w14:textId="6BBCB5E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8E0" w14:textId="7B13D9D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A430" w14:textId="5DA9AF2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A4FA" w14:textId="36FF725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AEA3" w14:textId="2AC4B7E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7554AD" w:rsidRPr="0075045B" w14:paraId="1932176A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AAE6" w14:textId="64A5BFD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14D0" w14:textId="45BD82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78E8" w14:textId="1244822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342C" w14:textId="6942E71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B584D" w14:textId="46A8490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72D0E" w14:textId="41066C0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85CEF" w14:textId="2E6C3F1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7554AD" w:rsidRPr="0075045B" w14:paraId="74656F50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0823" w14:textId="56A6B65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D42" w14:textId="315DB0E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9EF3" w14:textId="31274EC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9F2E" w14:textId="797603A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6573" w14:textId="75E4EAA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064" w14:textId="3803533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4095" w14:textId="7877847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7554AD" w:rsidRPr="0075045B" w14:paraId="78C498A8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526F" w14:textId="781FBE2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36EA0" w14:textId="74CE7B8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C52B" w14:textId="30663EC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E2AD" w14:textId="5D82B2C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C01CE" w14:textId="7A106FE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E1872" w14:textId="63A0D57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CBABC" w14:textId="2C292DA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</w:tbl>
    <w:p w14:paraId="7E373FF4" w14:textId="77777777" w:rsidR="00BB31A0" w:rsidRPr="00D8267B" w:rsidRDefault="00BB31A0" w:rsidP="00D8267B">
      <w:pPr>
        <w:rPr>
          <w:lang w:val="en-CA"/>
        </w:rPr>
      </w:pPr>
    </w:p>
    <w:p w14:paraId="5F0CF8E4" w14:textId="6CE9B36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D526AE" w:rsidR="00342FF4" w:rsidRPr="005B217D" w:rsidRDefault="00717A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</w:t>
      </w:r>
      <w:r w:rsidR="0029373D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F51E" w14:textId="77777777" w:rsidR="006B585A" w:rsidRDefault="006B585A">
      <w:r>
        <w:separator/>
      </w:r>
    </w:p>
  </w:endnote>
  <w:endnote w:type="continuationSeparator" w:id="0">
    <w:p w14:paraId="6CFD9EA4" w14:textId="77777777" w:rsidR="006B585A" w:rsidRDefault="006B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B4FA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B6F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D5FBB" w14:textId="77777777" w:rsidR="006B585A" w:rsidRDefault="006B585A">
      <w:r>
        <w:separator/>
      </w:r>
    </w:p>
  </w:footnote>
  <w:footnote w:type="continuationSeparator" w:id="0">
    <w:p w14:paraId="3489B620" w14:textId="77777777" w:rsidR="006B585A" w:rsidRDefault="006B5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1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E25"/>
    <w:rsid w:val="000308A3"/>
    <w:rsid w:val="00034CB0"/>
    <w:rsid w:val="000458BC"/>
    <w:rsid w:val="00045C41"/>
    <w:rsid w:val="00046C03"/>
    <w:rsid w:val="00051275"/>
    <w:rsid w:val="00051788"/>
    <w:rsid w:val="00057ABF"/>
    <w:rsid w:val="0006400F"/>
    <w:rsid w:val="00065039"/>
    <w:rsid w:val="0007614F"/>
    <w:rsid w:val="00081398"/>
    <w:rsid w:val="00094479"/>
    <w:rsid w:val="00094F7D"/>
    <w:rsid w:val="000962AC"/>
    <w:rsid w:val="000B0C0F"/>
    <w:rsid w:val="000B1940"/>
    <w:rsid w:val="000B1C6B"/>
    <w:rsid w:val="000B4FF9"/>
    <w:rsid w:val="000B5DBC"/>
    <w:rsid w:val="000C09AC"/>
    <w:rsid w:val="000C2BAA"/>
    <w:rsid w:val="000D566C"/>
    <w:rsid w:val="000E00F3"/>
    <w:rsid w:val="000F158C"/>
    <w:rsid w:val="00100CDE"/>
    <w:rsid w:val="00102F3D"/>
    <w:rsid w:val="00121E29"/>
    <w:rsid w:val="00124E38"/>
    <w:rsid w:val="0012580B"/>
    <w:rsid w:val="00131F90"/>
    <w:rsid w:val="0013458C"/>
    <w:rsid w:val="0013526E"/>
    <w:rsid w:val="00143700"/>
    <w:rsid w:val="00146152"/>
    <w:rsid w:val="00155526"/>
    <w:rsid w:val="0016126B"/>
    <w:rsid w:val="00166FE0"/>
    <w:rsid w:val="00171371"/>
    <w:rsid w:val="00175A24"/>
    <w:rsid w:val="001843A1"/>
    <w:rsid w:val="00187E58"/>
    <w:rsid w:val="00195838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682F"/>
    <w:rsid w:val="001D7405"/>
    <w:rsid w:val="001D787A"/>
    <w:rsid w:val="001E0248"/>
    <w:rsid w:val="001E02BE"/>
    <w:rsid w:val="001E3B37"/>
    <w:rsid w:val="001E4CC9"/>
    <w:rsid w:val="001F0425"/>
    <w:rsid w:val="001F0A09"/>
    <w:rsid w:val="001F2594"/>
    <w:rsid w:val="002055A6"/>
    <w:rsid w:val="00206460"/>
    <w:rsid w:val="002069B4"/>
    <w:rsid w:val="00210336"/>
    <w:rsid w:val="002122C7"/>
    <w:rsid w:val="00215DFC"/>
    <w:rsid w:val="002212DF"/>
    <w:rsid w:val="00222CD4"/>
    <w:rsid w:val="00223458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6773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91E36"/>
    <w:rsid w:val="00292257"/>
    <w:rsid w:val="0029373D"/>
    <w:rsid w:val="00294668"/>
    <w:rsid w:val="00296844"/>
    <w:rsid w:val="002A54E0"/>
    <w:rsid w:val="002A7908"/>
    <w:rsid w:val="002B1595"/>
    <w:rsid w:val="002B191D"/>
    <w:rsid w:val="002B2E83"/>
    <w:rsid w:val="002D0AF6"/>
    <w:rsid w:val="002D7F2E"/>
    <w:rsid w:val="002E141E"/>
    <w:rsid w:val="002F164D"/>
    <w:rsid w:val="003021BC"/>
    <w:rsid w:val="0030372C"/>
    <w:rsid w:val="00303791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6148"/>
    <w:rsid w:val="00347225"/>
    <w:rsid w:val="003669EA"/>
    <w:rsid w:val="003706CC"/>
    <w:rsid w:val="00377710"/>
    <w:rsid w:val="00387134"/>
    <w:rsid w:val="003913A2"/>
    <w:rsid w:val="00396AE8"/>
    <w:rsid w:val="003A2D8E"/>
    <w:rsid w:val="003A4427"/>
    <w:rsid w:val="003A7CE6"/>
    <w:rsid w:val="003B25FA"/>
    <w:rsid w:val="003B42A6"/>
    <w:rsid w:val="003C20E4"/>
    <w:rsid w:val="003C2810"/>
    <w:rsid w:val="003D2E1C"/>
    <w:rsid w:val="003D6342"/>
    <w:rsid w:val="003E6F90"/>
    <w:rsid w:val="003E73ED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604F9"/>
    <w:rsid w:val="00465560"/>
    <w:rsid w:val="00465A1E"/>
    <w:rsid w:val="00465B55"/>
    <w:rsid w:val="00477AFA"/>
    <w:rsid w:val="00484268"/>
    <w:rsid w:val="004844FB"/>
    <w:rsid w:val="00485717"/>
    <w:rsid w:val="00486CCB"/>
    <w:rsid w:val="0049445A"/>
    <w:rsid w:val="004A0E30"/>
    <w:rsid w:val="004A2A63"/>
    <w:rsid w:val="004B0659"/>
    <w:rsid w:val="004B210C"/>
    <w:rsid w:val="004B6170"/>
    <w:rsid w:val="004D3406"/>
    <w:rsid w:val="004D405F"/>
    <w:rsid w:val="004E360B"/>
    <w:rsid w:val="004E4F4F"/>
    <w:rsid w:val="004E6789"/>
    <w:rsid w:val="004F61E3"/>
    <w:rsid w:val="004F70C1"/>
    <w:rsid w:val="00502E10"/>
    <w:rsid w:val="00505633"/>
    <w:rsid w:val="00506D14"/>
    <w:rsid w:val="00507B12"/>
    <w:rsid w:val="0051015C"/>
    <w:rsid w:val="00516CF1"/>
    <w:rsid w:val="00521CFE"/>
    <w:rsid w:val="00531AE9"/>
    <w:rsid w:val="005333E2"/>
    <w:rsid w:val="00536188"/>
    <w:rsid w:val="00537387"/>
    <w:rsid w:val="00540B84"/>
    <w:rsid w:val="00550A66"/>
    <w:rsid w:val="005670E2"/>
    <w:rsid w:val="00567EC7"/>
    <w:rsid w:val="00570013"/>
    <w:rsid w:val="005753EC"/>
    <w:rsid w:val="005801A2"/>
    <w:rsid w:val="00580FD9"/>
    <w:rsid w:val="0058573C"/>
    <w:rsid w:val="00586292"/>
    <w:rsid w:val="00594B08"/>
    <w:rsid w:val="005952A5"/>
    <w:rsid w:val="005A33A1"/>
    <w:rsid w:val="005A74A3"/>
    <w:rsid w:val="005B217D"/>
    <w:rsid w:val="005C385F"/>
    <w:rsid w:val="005C7C26"/>
    <w:rsid w:val="005D1BDF"/>
    <w:rsid w:val="005D459A"/>
    <w:rsid w:val="005D6FF4"/>
    <w:rsid w:val="005E1AC6"/>
    <w:rsid w:val="005E325F"/>
    <w:rsid w:val="005E3F2B"/>
    <w:rsid w:val="005F6D95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46707"/>
    <w:rsid w:val="00653C29"/>
    <w:rsid w:val="006541DC"/>
    <w:rsid w:val="00655C8C"/>
    <w:rsid w:val="00657F7E"/>
    <w:rsid w:val="00662E58"/>
    <w:rsid w:val="006637F2"/>
    <w:rsid w:val="006642A5"/>
    <w:rsid w:val="00664DCF"/>
    <w:rsid w:val="00681775"/>
    <w:rsid w:val="006B585A"/>
    <w:rsid w:val="006C2CB6"/>
    <w:rsid w:val="006C5D39"/>
    <w:rsid w:val="006C5E8E"/>
    <w:rsid w:val="006D1049"/>
    <w:rsid w:val="006D6D9B"/>
    <w:rsid w:val="006E2810"/>
    <w:rsid w:val="006E3C95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3E73"/>
    <w:rsid w:val="007242E5"/>
    <w:rsid w:val="007323F3"/>
    <w:rsid w:val="007421FB"/>
    <w:rsid w:val="0074393F"/>
    <w:rsid w:val="00745F6B"/>
    <w:rsid w:val="0075045B"/>
    <w:rsid w:val="0075175B"/>
    <w:rsid w:val="00753F3B"/>
    <w:rsid w:val="007554AD"/>
    <w:rsid w:val="0075585E"/>
    <w:rsid w:val="00761A1F"/>
    <w:rsid w:val="0076644A"/>
    <w:rsid w:val="00770571"/>
    <w:rsid w:val="007768FF"/>
    <w:rsid w:val="007824D3"/>
    <w:rsid w:val="0079280F"/>
    <w:rsid w:val="00796EE3"/>
    <w:rsid w:val="007A7D29"/>
    <w:rsid w:val="007B4AB8"/>
    <w:rsid w:val="007D1181"/>
    <w:rsid w:val="007D4738"/>
    <w:rsid w:val="007E01A3"/>
    <w:rsid w:val="007F1F8B"/>
    <w:rsid w:val="007F5DA5"/>
    <w:rsid w:val="007F6205"/>
    <w:rsid w:val="007F67A1"/>
    <w:rsid w:val="00806D81"/>
    <w:rsid w:val="00810EE4"/>
    <w:rsid w:val="00811C05"/>
    <w:rsid w:val="008206C8"/>
    <w:rsid w:val="008206F3"/>
    <w:rsid w:val="008468FD"/>
    <w:rsid w:val="0086387C"/>
    <w:rsid w:val="00864553"/>
    <w:rsid w:val="00874A6C"/>
    <w:rsid w:val="00876C65"/>
    <w:rsid w:val="00882F72"/>
    <w:rsid w:val="00893DC4"/>
    <w:rsid w:val="0089527D"/>
    <w:rsid w:val="008A13B0"/>
    <w:rsid w:val="008A4B4C"/>
    <w:rsid w:val="008C20C9"/>
    <w:rsid w:val="008C239F"/>
    <w:rsid w:val="008E480C"/>
    <w:rsid w:val="008E4A9E"/>
    <w:rsid w:val="008F6402"/>
    <w:rsid w:val="00901DC2"/>
    <w:rsid w:val="009051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A8A"/>
    <w:rsid w:val="00967726"/>
    <w:rsid w:val="00977C16"/>
    <w:rsid w:val="0098551D"/>
    <w:rsid w:val="00985DCB"/>
    <w:rsid w:val="0099518F"/>
    <w:rsid w:val="009A2ACD"/>
    <w:rsid w:val="009A523D"/>
    <w:rsid w:val="009B02A1"/>
    <w:rsid w:val="009B0A6F"/>
    <w:rsid w:val="009B3361"/>
    <w:rsid w:val="009B72C2"/>
    <w:rsid w:val="009B7F3F"/>
    <w:rsid w:val="009C175E"/>
    <w:rsid w:val="009D7CE6"/>
    <w:rsid w:val="009E0244"/>
    <w:rsid w:val="009E30DD"/>
    <w:rsid w:val="009E448E"/>
    <w:rsid w:val="009F496B"/>
    <w:rsid w:val="00A01439"/>
    <w:rsid w:val="00A02AA7"/>
    <w:rsid w:val="00A02E61"/>
    <w:rsid w:val="00A05CFF"/>
    <w:rsid w:val="00A13048"/>
    <w:rsid w:val="00A13F19"/>
    <w:rsid w:val="00A33FAF"/>
    <w:rsid w:val="00A36BD9"/>
    <w:rsid w:val="00A37116"/>
    <w:rsid w:val="00A46843"/>
    <w:rsid w:val="00A56B97"/>
    <w:rsid w:val="00A6093D"/>
    <w:rsid w:val="00A61946"/>
    <w:rsid w:val="00A63A33"/>
    <w:rsid w:val="00A72017"/>
    <w:rsid w:val="00A767DC"/>
    <w:rsid w:val="00A76A6D"/>
    <w:rsid w:val="00A83253"/>
    <w:rsid w:val="00AA5D9F"/>
    <w:rsid w:val="00AA6E84"/>
    <w:rsid w:val="00AA728D"/>
    <w:rsid w:val="00AB1A1C"/>
    <w:rsid w:val="00AC6C2E"/>
    <w:rsid w:val="00AD05A8"/>
    <w:rsid w:val="00AD7DA0"/>
    <w:rsid w:val="00AE341B"/>
    <w:rsid w:val="00AE5AE0"/>
    <w:rsid w:val="00AF3463"/>
    <w:rsid w:val="00B00AB9"/>
    <w:rsid w:val="00B01905"/>
    <w:rsid w:val="00B06E55"/>
    <w:rsid w:val="00B07CA7"/>
    <w:rsid w:val="00B1279A"/>
    <w:rsid w:val="00B13587"/>
    <w:rsid w:val="00B17BD7"/>
    <w:rsid w:val="00B3640F"/>
    <w:rsid w:val="00B37E7B"/>
    <w:rsid w:val="00B4194A"/>
    <w:rsid w:val="00B42C6A"/>
    <w:rsid w:val="00B437E8"/>
    <w:rsid w:val="00B5222E"/>
    <w:rsid w:val="00B53179"/>
    <w:rsid w:val="00B57A23"/>
    <w:rsid w:val="00B600CD"/>
    <w:rsid w:val="00B60B6F"/>
    <w:rsid w:val="00B61C96"/>
    <w:rsid w:val="00B70B3B"/>
    <w:rsid w:val="00B73A2A"/>
    <w:rsid w:val="00B75A51"/>
    <w:rsid w:val="00B827C6"/>
    <w:rsid w:val="00B91122"/>
    <w:rsid w:val="00B943C9"/>
    <w:rsid w:val="00B94B06"/>
    <w:rsid w:val="00B94C28"/>
    <w:rsid w:val="00BB31A0"/>
    <w:rsid w:val="00BC10BA"/>
    <w:rsid w:val="00BC5AFD"/>
    <w:rsid w:val="00BD6270"/>
    <w:rsid w:val="00BF2042"/>
    <w:rsid w:val="00BF597A"/>
    <w:rsid w:val="00C00DDE"/>
    <w:rsid w:val="00C04F43"/>
    <w:rsid w:val="00C0609D"/>
    <w:rsid w:val="00C115AB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53C13"/>
    <w:rsid w:val="00C606C9"/>
    <w:rsid w:val="00C614FD"/>
    <w:rsid w:val="00C75ED0"/>
    <w:rsid w:val="00C7658B"/>
    <w:rsid w:val="00C80288"/>
    <w:rsid w:val="00C84003"/>
    <w:rsid w:val="00C90378"/>
    <w:rsid w:val="00C90650"/>
    <w:rsid w:val="00C96343"/>
    <w:rsid w:val="00C96C9D"/>
    <w:rsid w:val="00C97D78"/>
    <w:rsid w:val="00CB0A93"/>
    <w:rsid w:val="00CC2AAE"/>
    <w:rsid w:val="00CC5A42"/>
    <w:rsid w:val="00CC68AA"/>
    <w:rsid w:val="00CC76A4"/>
    <w:rsid w:val="00CD0EAB"/>
    <w:rsid w:val="00CD67D2"/>
    <w:rsid w:val="00CE21A4"/>
    <w:rsid w:val="00CE5E02"/>
    <w:rsid w:val="00CF34DB"/>
    <w:rsid w:val="00CF3917"/>
    <w:rsid w:val="00CF558F"/>
    <w:rsid w:val="00D010C0"/>
    <w:rsid w:val="00D073E2"/>
    <w:rsid w:val="00D1555A"/>
    <w:rsid w:val="00D204E2"/>
    <w:rsid w:val="00D31A8D"/>
    <w:rsid w:val="00D31EF2"/>
    <w:rsid w:val="00D35C8D"/>
    <w:rsid w:val="00D446EC"/>
    <w:rsid w:val="00D44F0E"/>
    <w:rsid w:val="00D51BF0"/>
    <w:rsid w:val="00D531DB"/>
    <w:rsid w:val="00D55942"/>
    <w:rsid w:val="00D67C09"/>
    <w:rsid w:val="00D807BF"/>
    <w:rsid w:val="00D81F02"/>
    <w:rsid w:val="00D8267B"/>
    <w:rsid w:val="00D82FCC"/>
    <w:rsid w:val="00D96D82"/>
    <w:rsid w:val="00DA17FC"/>
    <w:rsid w:val="00DA7887"/>
    <w:rsid w:val="00DB047E"/>
    <w:rsid w:val="00DB2C26"/>
    <w:rsid w:val="00DB471D"/>
    <w:rsid w:val="00DB7FCA"/>
    <w:rsid w:val="00DC6D7E"/>
    <w:rsid w:val="00DD02F4"/>
    <w:rsid w:val="00DD6622"/>
    <w:rsid w:val="00DE07E5"/>
    <w:rsid w:val="00DE1C7C"/>
    <w:rsid w:val="00DE6B43"/>
    <w:rsid w:val="00DF38E6"/>
    <w:rsid w:val="00E01EB3"/>
    <w:rsid w:val="00E11923"/>
    <w:rsid w:val="00E16C16"/>
    <w:rsid w:val="00E262D4"/>
    <w:rsid w:val="00E267E8"/>
    <w:rsid w:val="00E36250"/>
    <w:rsid w:val="00E47F2D"/>
    <w:rsid w:val="00E52528"/>
    <w:rsid w:val="00E54511"/>
    <w:rsid w:val="00E60EDC"/>
    <w:rsid w:val="00E61DAC"/>
    <w:rsid w:val="00E72B80"/>
    <w:rsid w:val="00E75FE3"/>
    <w:rsid w:val="00E869DC"/>
    <w:rsid w:val="00E86C4C"/>
    <w:rsid w:val="00E907A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163C"/>
    <w:rsid w:val="00EE7CD8"/>
    <w:rsid w:val="00EF37F6"/>
    <w:rsid w:val="00EF4299"/>
    <w:rsid w:val="00EF48CC"/>
    <w:rsid w:val="00EF6DE6"/>
    <w:rsid w:val="00F00801"/>
    <w:rsid w:val="00F00C47"/>
    <w:rsid w:val="00F2488D"/>
    <w:rsid w:val="00F601A0"/>
    <w:rsid w:val="00F60C24"/>
    <w:rsid w:val="00F64080"/>
    <w:rsid w:val="00F712E9"/>
    <w:rsid w:val="00F73032"/>
    <w:rsid w:val="00F80457"/>
    <w:rsid w:val="00F848FC"/>
    <w:rsid w:val="00F906F6"/>
    <w:rsid w:val="00F9282A"/>
    <w:rsid w:val="00F92FA2"/>
    <w:rsid w:val="00F96BAD"/>
    <w:rsid w:val="00FA139D"/>
    <w:rsid w:val="00FA24D6"/>
    <w:rsid w:val="00FA5D04"/>
    <w:rsid w:val="00FA60F5"/>
    <w:rsid w:val="00FB0E84"/>
    <w:rsid w:val="00FC2405"/>
    <w:rsid w:val="00FD01C2"/>
    <w:rsid w:val="00FE4470"/>
    <w:rsid w:val="00FE595C"/>
    <w:rsid w:val="00FF0CE3"/>
    <w:rsid w:val="00FF18D0"/>
    <w:rsid w:val="00FF2230"/>
    <w:rsid w:val="00FF48E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844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844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844FB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573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19FE3EE11D64BB5280DB34C597B14" ma:contentTypeVersion="11" ma:contentTypeDescription="Create a new document." ma:contentTypeScope="" ma:versionID="1999a0576f2883e2cc6553de2d75167f">
  <xsd:schema xmlns:xsd="http://www.w3.org/2001/XMLSchema" xmlns:xs="http://www.w3.org/2001/XMLSchema" xmlns:p="http://schemas.microsoft.com/office/2006/metadata/properties" xmlns:ns3="b412dce2-4475-4b1e-86cc-09925b214f8c" xmlns:ns4="5cef6e53-00fc-4785-a433-f30ac636a735" targetNamespace="http://schemas.microsoft.com/office/2006/metadata/properties" ma:root="true" ma:fieldsID="5765f20cf447ebefa2114993a9374d8a" ns3:_="" ns4:_="">
    <xsd:import namespace="b412dce2-4475-4b1e-86cc-09925b214f8c"/>
    <xsd:import namespace="5cef6e53-00fc-4785-a433-f30ac636a7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2dce2-4475-4b1e-86cc-09925b214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f6e53-00fc-4785-a433-f30ac636a7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02B81-BD14-4A58-A552-DEDDDB44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12dce2-4475-4b1e-86cc-09925b214f8c"/>
    <ds:schemaRef ds:uri="5cef6e53-00fc-4785-a433-f30ac636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A065B-345A-4038-8763-1F16668364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23</cp:revision>
  <cp:lastPrinted>1900-01-01T08:00:00Z</cp:lastPrinted>
  <dcterms:created xsi:type="dcterms:W3CDTF">2020-04-13T13:38:00Z</dcterms:created>
  <dcterms:modified xsi:type="dcterms:W3CDTF">2020-04-17T07:50:00Z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0x010100E3619FE3EE11D64BB5280DB34C597B14</vt:lpwstr>
  </property>
</Properties>
</file>