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7F1F8B" w:rsidRPr="003D6852">
              <w:rPr>
                <w:b/>
                <w:szCs w:val="22"/>
                <w:lang w:val="en-CA"/>
              </w:rPr>
              <w:t>ITU-T SG</w:t>
            </w:r>
            <w:r w:rsidR="005E1AC6" w:rsidRPr="003D6852">
              <w:rPr>
                <w:b/>
                <w:szCs w:val="22"/>
                <w:lang w:val="en-CA"/>
              </w:rPr>
              <w:t> </w:t>
            </w:r>
            <w:r w:rsidR="007F1F8B" w:rsidRPr="003D6852">
              <w:rPr>
                <w:b/>
                <w:szCs w:val="22"/>
                <w:lang w:val="en-CA"/>
              </w:rPr>
              <w:t>16 WP</w:t>
            </w:r>
            <w:r w:rsidR="005E1AC6" w:rsidRPr="003D6852">
              <w:rPr>
                <w:b/>
                <w:szCs w:val="22"/>
                <w:lang w:val="en-CA"/>
              </w:rPr>
              <w:t> </w:t>
            </w:r>
            <w:r w:rsidR="007F1F8B" w:rsidRPr="003D6852">
              <w:rPr>
                <w:b/>
                <w:szCs w:val="22"/>
                <w:lang w:val="en-CA"/>
              </w:rPr>
              <w:t>3 and ISO/IEC JTC</w:t>
            </w:r>
            <w:r w:rsidR="005E1AC6" w:rsidRPr="003D6852">
              <w:rPr>
                <w:b/>
                <w:szCs w:val="22"/>
                <w:lang w:val="en-CA"/>
              </w:rPr>
              <w:t> </w:t>
            </w:r>
            <w:r w:rsidR="007F1F8B" w:rsidRPr="003D6852">
              <w:rPr>
                <w:b/>
                <w:szCs w:val="22"/>
                <w:lang w:val="en-CA"/>
              </w:rPr>
              <w:t>1/SC</w:t>
            </w:r>
            <w:r w:rsidR="005E1AC6" w:rsidRPr="003D6852">
              <w:rPr>
                <w:b/>
                <w:szCs w:val="22"/>
                <w:lang w:val="en-CA"/>
              </w:rPr>
              <w:t> </w:t>
            </w:r>
            <w:r w:rsidR="007F1F8B" w:rsidRPr="003D6852">
              <w:rPr>
                <w:b/>
                <w:szCs w:val="22"/>
                <w:lang w:val="en-CA"/>
              </w:rPr>
              <w:t>29/WG</w:t>
            </w:r>
            <w:r w:rsidR="005E1AC6" w:rsidRPr="003D6852">
              <w:rPr>
                <w:b/>
                <w:szCs w:val="22"/>
                <w:lang w:val="en-CA"/>
              </w:rPr>
              <w:t> </w:t>
            </w:r>
            <w:r w:rsidR="007F1F8B" w:rsidRPr="003D6852">
              <w:rPr>
                <w:b/>
                <w:szCs w:val="22"/>
                <w:lang w:val="en-CA"/>
              </w:rPr>
              <w:t>11</w:t>
            </w:r>
          </w:p>
          <w:p w14:paraId="19908E82" w14:textId="6641C3FD" w:rsidR="00E61DAC" w:rsidRPr="003D6852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t>1</w:t>
            </w:r>
            <w:r w:rsidR="00B26ADC">
              <w:t>8</w:t>
            </w:r>
            <w:r w:rsidR="00155526" w:rsidRPr="003D6852">
              <w:t>th</w:t>
            </w:r>
            <w:r w:rsidR="00A767DC" w:rsidRPr="003D6852">
              <w:t xml:space="preserve"> Meeting: </w:t>
            </w:r>
            <w:bookmarkStart w:id="0" w:name="_Hlk12871781"/>
            <w:r w:rsidR="00B26ADC">
              <w:rPr>
                <w:lang w:val="en-CA"/>
              </w:rPr>
              <w:t>by teleconference</w:t>
            </w:r>
            <w:r w:rsidR="00B26ADC" w:rsidRPr="00B57A23">
              <w:rPr>
                <w:lang w:val="en-CA"/>
              </w:rPr>
              <w:t xml:space="preserve">, </w:t>
            </w:r>
            <w:r w:rsidR="00B26ADC">
              <w:rPr>
                <w:lang w:val="en-CA"/>
              </w:rPr>
              <w:t>15</w:t>
            </w:r>
            <w:r w:rsidR="00B26ADC" w:rsidRPr="00B57A23">
              <w:rPr>
                <w:lang w:val="en-CA"/>
              </w:rPr>
              <w:t>–</w:t>
            </w:r>
            <w:r w:rsidR="00B26ADC">
              <w:rPr>
                <w:lang w:val="en-CA"/>
              </w:rPr>
              <w:t>24</w:t>
            </w:r>
            <w:r w:rsidR="00B26ADC" w:rsidRPr="00B57A23">
              <w:rPr>
                <w:lang w:val="en-CA"/>
              </w:rPr>
              <w:t xml:space="preserve"> </w:t>
            </w:r>
            <w:r w:rsidR="00B26ADC">
              <w:rPr>
                <w:lang w:val="en-CA"/>
              </w:rPr>
              <w:t>April</w:t>
            </w:r>
            <w:r w:rsidR="00B26ADC" w:rsidRPr="00B57A23">
              <w:rPr>
                <w:lang w:val="en-CA"/>
              </w:rPr>
              <w:t xml:space="preserve"> 20</w:t>
            </w:r>
            <w:r w:rsidR="00B26ADC">
              <w:rPr>
                <w:lang w:val="en-CA"/>
              </w:rPr>
              <w:t>20</w:t>
            </w:r>
            <w:bookmarkEnd w:id="0"/>
          </w:p>
        </w:tc>
        <w:tc>
          <w:tcPr>
            <w:tcW w:w="3060" w:type="dxa"/>
          </w:tcPr>
          <w:p w14:paraId="59B7E346" w14:textId="0DC8C6CF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B26ADC">
              <w:rPr>
                <w:lang w:val="en-CA"/>
              </w:rPr>
              <w:t>R</w:t>
            </w:r>
            <w:r w:rsidR="00E235F9">
              <w:rPr>
                <w:lang w:val="en-CA"/>
              </w:rPr>
              <w:t>0</w:t>
            </w:r>
            <w:r w:rsidR="00B26ADC">
              <w:rPr>
                <w:lang w:val="en-CA"/>
              </w:rPr>
              <w:t>3</w:t>
            </w:r>
            <w:r w:rsidR="00E235F9">
              <w:rPr>
                <w:lang w:val="en-CA"/>
              </w:rPr>
              <w:t>8</w:t>
            </w:r>
            <w:r w:rsidR="00CC0874">
              <w:rPr>
                <w:lang w:val="en-CA"/>
              </w:rPr>
              <w:t>7</w:t>
            </w:r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11EE3BDB" w14:textId="414EF70C" w:rsidR="00134C7C" w:rsidRPr="00134C7C" w:rsidRDefault="00134C7C" w:rsidP="00134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zh-CN"/>
              </w:rPr>
            </w:pPr>
            <w:r w:rsidRPr="00134C7C">
              <w:rPr>
                <w:b/>
                <w:szCs w:val="22"/>
                <w:lang w:val="en-CA" w:eastAsia="zh-CN"/>
              </w:rPr>
              <w:t>Crosscheck of JVET-R0233 (AHG16: Line buffer problem of CC-ALF for 4:2:2 and 4:4:4 sequences)</w:t>
            </w:r>
          </w:p>
          <w:p w14:paraId="305A7026" w14:textId="7B7B0138" w:rsidR="00E61DAC" w:rsidRPr="003D6852" w:rsidRDefault="00E61DAC" w:rsidP="009D7CE6">
            <w:pPr>
              <w:spacing w:before="60" w:after="60"/>
              <w:rPr>
                <w:b/>
                <w:szCs w:val="22"/>
                <w:lang w:val="en-CA" w:eastAsia="zh-CN"/>
              </w:rPr>
            </w:pP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329823DA" w:rsidR="00623A30" w:rsidRDefault="00E235F9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Yang Wang</w:t>
            </w:r>
          </w:p>
          <w:p w14:paraId="49D81240" w14:textId="6836F1EF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Pr="00870527">
              <w:rPr>
                <w:szCs w:val="22"/>
                <w:lang w:val="en-CA"/>
              </w:rPr>
              <w:t>Zijinshumayuan 4th building F9, 18 Zhongguancun Nansijie, Haidian District, 100190</w:t>
            </w:r>
            <w:r>
              <w:rPr>
                <w:szCs w:val="22"/>
                <w:lang w:val="en-CA"/>
              </w:rPr>
              <w:t xml:space="preserve">, </w:t>
            </w:r>
            <w:r w:rsidRPr="00870527">
              <w:rPr>
                <w:szCs w:val="22"/>
                <w:lang w:val="en-CA"/>
              </w:rPr>
              <w:t>Beijing, China</w:t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B11F886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9" w:history="1">
              <w:r w:rsidR="00E235F9" w:rsidRPr="00E95236">
                <w:rPr>
                  <w:rStyle w:val="a7"/>
                  <w:szCs w:val="22"/>
                  <w:lang w:val="en-CA"/>
                </w:rPr>
                <w:t>wangyang.cs@bytedance.com</w:t>
              </w:r>
            </w:hyperlink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EE1C4" w:rsidR="00E61DAC" w:rsidRPr="003D6852" w:rsidRDefault="00D80D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036DC70E" w:rsidR="006147A8" w:rsidRPr="009C0015" w:rsidRDefault="00A55551" w:rsidP="006922BC">
      <w:pPr>
        <w:rPr>
          <w:szCs w:val="22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 w:rsidR="00B26ADC">
        <w:t>R</w:t>
      </w:r>
      <w:r>
        <w:t>0</w:t>
      </w:r>
      <w:r w:rsidR="00134C7C">
        <w:t>233</w:t>
      </w:r>
      <w:r w:rsidR="009C0015">
        <w:t xml:space="preserve"> </w:t>
      </w:r>
      <w:r w:rsidR="009C0015">
        <w:fldChar w:fldCharType="begin"/>
      </w:r>
      <w:r w:rsidR="009C0015">
        <w:instrText xml:space="preserve"> REF _Ref398029621 \r \h </w:instrText>
      </w:r>
      <w:r w:rsidR="009C0015">
        <w:fldChar w:fldCharType="separate"/>
      </w:r>
      <w:r w:rsidR="009C0015">
        <w:t>[1]</w:t>
      </w:r>
      <w:r w:rsidR="009C0015">
        <w:fldChar w:fldCharType="end"/>
      </w:r>
      <w:r w:rsidR="00CE2988">
        <w:t>, which proposes to solve the line buffer problem of CC-ALF for 4:2:2 and 4:4:4 sequences</w:t>
      </w:r>
      <w:r w:rsidR="00AE5E32">
        <w:t>.</w:t>
      </w:r>
      <w:r w:rsidR="006922BC">
        <w:t xml:space="preserve"> </w:t>
      </w:r>
      <w:r w:rsidRPr="006147A8">
        <w:t>The simulation resul</w:t>
      </w:r>
      <w:r>
        <w:rPr>
          <w:szCs w:val="22"/>
        </w:rPr>
        <w:t>ts match</w:t>
      </w:r>
      <w:r w:rsidR="004D3A0D">
        <w:rPr>
          <w:szCs w:val="22"/>
        </w:rPr>
        <w:t xml:space="preserve"> with</w:t>
      </w:r>
      <w:r>
        <w:rPr>
          <w:szCs w:val="22"/>
        </w:rPr>
        <w:t xml:space="preserve"> those provided </w:t>
      </w:r>
      <w:r w:rsidR="004D3A0D">
        <w:rPr>
          <w:rFonts w:hint="eastAsia"/>
          <w:szCs w:val="22"/>
          <w:lang w:eastAsia="zh-CN"/>
        </w:rPr>
        <w:t>in</w:t>
      </w:r>
      <w:r w:rsidR="004D3A0D">
        <w:rPr>
          <w:szCs w:val="22"/>
        </w:rPr>
        <w:t xml:space="preserve"> JVET-</w:t>
      </w:r>
      <w:r w:rsidR="00B26ADC">
        <w:rPr>
          <w:szCs w:val="22"/>
        </w:rPr>
        <w:t>R</w:t>
      </w:r>
      <w:r w:rsidR="00E235F9">
        <w:rPr>
          <w:szCs w:val="22"/>
        </w:rPr>
        <w:t>0</w:t>
      </w:r>
      <w:r w:rsidR="008B37F8">
        <w:rPr>
          <w:szCs w:val="22"/>
        </w:rPr>
        <w:t>233</w:t>
      </w:r>
      <w:r>
        <w:rPr>
          <w:szCs w:val="22"/>
        </w:rPr>
        <w:t>.</w:t>
      </w:r>
    </w:p>
    <w:p w14:paraId="28ED7845" w14:textId="77777777" w:rsidR="004D3A0D" w:rsidRDefault="004D3A0D" w:rsidP="004D3A0D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64F1CD6D" w14:textId="291211D1" w:rsidR="00A55551" w:rsidRPr="009C7B38" w:rsidRDefault="00DC513F" w:rsidP="00A55551">
      <w:pPr>
        <w:rPr>
          <w:lang w:val="en-CA"/>
        </w:rPr>
      </w:pPr>
      <w:r>
        <w:rPr>
          <w:lang w:val="en-CA"/>
        </w:rPr>
        <w:t>Three tests are crosschecked in this contribution</w:t>
      </w:r>
      <w:r w:rsidR="00AB7F94">
        <w:rPr>
          <w:lang w:val="en-CA"/>
        </w:rPr>
        <w:t xml:space="preserve">, </w:t>
      </w:r>
      <w:r w:rsidR="00AB7F94">
        <w:rPr>
          <w:lang w:val="en-CA"/>
        </w:rPr>
        <w:t xml:space="preserve">following CTC for </w:t>
      </w:r>
      <w:r w:rsidR="00AB7F94" w:rsidRPr="00AB7F94">
        <w:rPr>
          <w:lang w:val="en-CA"/>
        </w:rPr>
        <w:t>non-4:2:0 colour formats</w:t>
      </w:r>
      <w:r>
        <w:rPr>
          <w:lang w:val="en-CA"/>
        </w:rPr>
        <w:t xml:space="preserve">. The anchor is </w:t>
      </w:r>
      <w:r w:rsidR="004D3A0D">
        <w:rPr>
          <w:rFonts w:hint="eastAsia"/>
          <w:lang w:val="en-CA" w:eastAsia="zh-CN"/>
        </w:rPr>
        <w:t>VTM</w:t>
      </w:r>
      <w:r w:rsidR="004D3A0D">
        <w:rPr>
          <w:lang w:val="en-CA"/>
        </w:rPr>
        <w:t>-</w:t>
      </w:r>
      <w:r w:rsidR="00B26ADC">
        <w:rPr>
          <w:lang w:val="en-CA"/>
        </w:rPr>
        <w:t>8</w:t>
      </w:r>
      <w:r w:rsidR="00E235F9">
        <w:rPr>
          <w:lang w:val="en-CA"/>
        </w:rPr>
        <w:t>.</w:t>
      </w:r>
      <w:r w:rsidR="004D3A0D">
        <w:rPr>
          <w:lang w:val="en-CA"/>
        </w:rPr>
        <w:t>0</w:t>
      </w:r>
      <w:r w:rsidR="00411233">
        <w:rPr>
          <w:lang w:val="en-CA"/>
        </w:rPr>
        <w:t xml:space="preserve"> </w:t>
      </w:r>
      <w:r w:rsidR="00411233">
        <w:rPr>
          <w:lang w:val="en-CA"/>
        </w:rPr>
        <w:fldChar w:fldCharType="begin"/>
      </w:r>
      <w:r w:rsidR="00411233">
        <w:rPr>
          <w:lang w:val="en-CA"/>
        </w:rPr>
        <w:instrText xml:space="preserve"> REF _Ref2862914 \r \h </w:instrText>
      </w:r>
      <w:r w:rsidR="00411233">
        <w:rPr>
          <w:lang w:val="en-CA"/>
        </w:rPr>
      </w:r>
      <w:r w:rsidR="00411233">
        <w:rPr>
          <w:lang w:val="en-CA"/>
        </w:rPr>
        <w:fldChar w:fldCharType="separate"/>
      </w:r>
      <w:r w:rsidR="00411233">
        <w:rPr>
          <w:lang w:val="en-CA"/>
        </w:rPr>
        <w:t>[2]</w:t>
      </w:r>
      <w:r w:rsidR="00411233">
        <w:rPr>
          <w:lang w:val="en-CA"/>
        </w:rPr>
        <w:fldChar w:fldCharType="end"/>
      </w:r>
      <w:r w:rsidR="004D3A0D">
        <w:rPr>
          <w:rFonts w:hint="eastAsia"/>
          <w:lang w:eastAsia="zh-CN"/>
        </w:rPr>
        <w:t>.</w:t>
      </w:r>
      <w:r w:rsidR="004D3A0D">
        <w:rPr>
          <w:lang w:eastAsia="zh-CN"/>
        </w:rPr>
        <w:t xml:space="preserve"> </w:t>
      </w:r>
      <w:r w:rsidR="004D3A0D">
        <w:rPr>
          <w:lang w:val="en-CA"/>
        </w:rPr>
        <w:t xml:space="preserve">The results of test </w:t>
      </w:r>
      <w:r w:rsidR="001D6FB4">
        <w:rPr>
          <w:lang w:val="en-CA"/>
        </w:rPr>
        <w:t>#</w:t>
      </w:r>
      <w:r w:rsidR="00B26ADC">
        <w:rPr>
          <w:lang w:val="en-CA"/>
        </w:rPr>
        <w:t xml:space="preserve">1, </w:t>
      </w:r>
      <w:r w:rsidR="004D3A0D">
        <w:rPr>
          <w:lang w:val="en-CA"/>
        </w:rPr>
        <w:t xml:space="preserve">test </w:t>
      </w:r>
      <w:r w:rsidR="001D6FB4">
        <w:rPr>
          <w:lang w:val="en-CA"/>
        </w:rPr>
        <w:t>#</w:t>
      </w:r>
      <w:r w:rsidR="004D3A0D">
        <w:rPr>
          <w:lang w:val="en-CA"/>
        </w:rPr>
        <w:t>2</w:t>
      </w:r>
      <w:r w:rsidR="00A9171C">
        <w:rPr>
          <w:lang w:val="en-CA"/>
        </w:rPr>
        <w:t>,</w:t>
      </w:r>
      <w:r w:rsidR="00B26ADC">
        <w:rPr>
          <w:lang w:val="en-CA"/>
        </w:rPr>
        <w:t xml:space="preserve"> and test #3</w:t>
      </w:r>
      <w:r w:rsidR="004D3A0D">
        <w:rPr>
          <w:lang w:val="en-CA"/>
        </w:rPr>
        <w:t xml:space="preserve"> are shown in</w:t>
      </w:r>
      <w:r w:rsidR="004D3A0D" w:rsidRPr="001D6FB4">
        <w:rPr>
          <w:lang w:val="en-CA"/>
        </w:rPr>
        <w:t xml:space="preserve"> </w:t>
      </w:r>
      <w:r w:rsidR="001D6FB4" w:rsidRPr="001D6FB4">
        <w:rPr>
          <w:lang w:val="en-CA"/>
        </w:rPr>
        <w:fldChar w:fldCharType="begin"/>
      </w:r>
      <w:r w:rsidR="001D6FB4" w:rsidRPr="001D6FB4">
        <w:rPr>
          <w:lang w:val="en-CA"/>
        </w:rPr>
        <w:instrText xml:space="preserve"> REF _Ref457078802 \h  \* MERGEFORMAT </w:instrText>
      </w:r>
      <w:r w:rsidR="001D6FB4" w:rsidRPr="001D6FB4">
        <w:rPr>
          <w:lang w:val="en-CA"/>
        </w:rPr>
      </w:r>
      <w:r w:rsidR="001D6FB4" w:rsidRPr="001D6FB4">
        <w:rPr>
          <w:lang w:val="en-CA"/>
        </w:rPr>
        <w:fldChar w:fldCharType="separate"/>
      </w:r>
      <w:r w:rsidR="001D6FB4" w:rsidRPr="001D6FB4">
        <w:rPr>
          <w:szCs w:val="22"/>
        </w:rPr>
        <w:t>T</w:t>
      </w:r>
      <w:r w:rsidR="001D6FB4" w:rsidRPr="001D6FB4">
        <w:rPr>
          <w:szCs w:val="22"/>
        </w:rPr>
        <w:t>a</w:t>
      </w:r>
      <w:r w:rsidR="001D6FB4" w:rsidRPr="001D6FB4">
        <w:rPr>
          <w:szCs w:val="22"/>
        </w:rPr>
        <w:t xml:space="preserve">ble </w:t>
      </w:r>
      <w:r w:rsidR="001D6FB4" w:rsidRPr="001D6FB4">
        <w:rPr>
          <w:noProof/>
          <w:szCs w:val="22"/>
        </w:rPr>
        <w:t>1</w:t>
      </w:r>
      <w:r w:rsidR="001D6FB4" w:rsidRPr="001D6FB4">
        <w:rPr>
          <w:lang w:val="en-CA"/>
        </w:rPr>
        <w:fldChar w:fldCharType="end"/>
      </w:r>
      <w:r w:rsidR="00B26ADC">
        <w:rPr>
          <w:lang w:val="en-CA"/>
        </w:rPr>
        <w:t xml:space="preserve">, </w:t>
      </w:r>
      <w:r w:rsidR="001D6FB4" w:rsidRPr="001D6FB4">
        <w:rPr>
          <w:lang w:val="en-CA"/>
        </w:rPr>
        <w:fldChar w:fldCharType="begin"/>
      </w:r>
      <w:r w:rsidR="001D6FB4" w:rsidRPr="001D6FB4">
        <w:rPr>
          <w:lang w:val="en-CA"/>
        </w:rPr>
        <w:instrText xml:space="preserve"> REF _Ref20733365 \h  \* MERGEFORMAT </w:instrText>
      </w:r>
      <w:r w:rsidR="001D6FB4" w:rsidRPr="001D6FB4">
        <w:rPr>
          <w:lang w:val="en-CA"/>
        </w:rPr>
      </w:r>
      <w:r w:rsidR="001D6FB4" w:rsidRPr="001D6FB4">
        <w:rPr>
          <w:lang w:val="en-CA"/>
        </w:rPr>
        <w:fldChar w:fldCharType="separate"/>
      </w:r>
      <w:r w:rsidR="001D6FB4" w:rsidRPr="001D6FB4">
        <w:rPr>
          <w:szCs w:val="22"/>
        </w:rPr>
        <w:t xml:space="preserve">Table </w:t>
      </w:r>
      <w:r w:rsidR="001D6FB4" w:rsidRPr="001D6FB4">
        <w:rPr>
          <w:noProof/>
          <w:szCs w:val="22"/>
        </w:rPr>
        <w:t>2</w:t>
      </w:r>
      <w:r w:rsidR="001D6FB4" w:rsidRPr="001D6FB4">
        <w:rPr>
          <w:lang w:val="en-CA"/>
        </w:rPr>
        <w:fldChar w:fldCharType="end"/>
      </w:r>
      <w:r w:rsidR="00B26ADC">
        <w:rPr>
          <w:lang w:val="en-CA"/>
        </w:rPr>
        <w:t>, an</w:t>
      </w:r>
      <w:r w:rsidR="00B26ADC" w:rsidRPr="00B26ADC">
        <w:rPr>
          <w:lang w:val="en-CA"/>
        </w:rPr>
        <w:t xml:space="preserve">d </w:t>
      </w:r>
      <w:r w:rsidR="00B26ADC" w:rsidRPr="00B26ADC">
        <w:rPr>
          <w:lang w:val="en-CA"/>
        </w:rPr>
        <w:fldChar w:fldCharType="begin"/>
      </w:r>
      <w:r w:rsidR="00B26ADC" w:rsidRPr="00B26ADC">
        <w:rPr>
          <w:lang w:val="en-CA"/>
        </w:rPr>
        <w:instrText xml:space="preserve"> REF _Ref37443815 \h  \* MERGEFORMAT </w:instrText>
      </w:r>
      <w:r w:rsidR="00B26ADC" w:rsidRPr="00B26ADC">
        <w:rPr>
          <w:lang w:val="en-CA"/>
        </w:rPr>
      </w:r>
      <w:r w:rsidR="00B26ADC" w:rsidRPr="00B26ADC">
        <w:rPr>
          <w:lang w:val="en-CA"/>
        </w:rPr>
        <w:fldChar w:fldCharType="separate"/>
      </w:r>
      <w:r w:rsidR="00B26ADC" w:rsidRPr="00B26ADC">
        <w:t xml:space="preserve">Table </w:t>
      </w:r>
      <w:r w:rsidR="00B26ADC" w:rsidRPr="00B26ADC">
        <w:rPr>
          <w:noProof/>
        </w:rPr>
        <w:t>3</w:t>
      </w:r>
      <w:r w:rsidR="00B26ADC" w:rsidRPr="00B26ADC">
        <w:rPr>
          <w:lang w:val="en-CA"/>
        </w:rPr>
        <w:fldChar w:fldCharType="end"/>
      </w:r>
      <w:r w:rsidR="00B26ADC">
        <w:rPr>
          <w:lang w:val="en-CA"/>
        </w:rPr>
        <w:t>, respectively</w:t>
      </w:r>
      <w:r w:rsidR="004D3A0D">
        <w:rPr>
          <w:lang w:val="en-CA"/>
        </w:rPr>
        <w:t>.</w:t>
      </w:r>
    </w:p>
    <w:p w14:paraId="1D79BEAD" w14:textId="1A15F973" w:rsidR="00A55551" w:rsidRDefault="00A55551" w:rsidP="00A55551">
      <w:pPr>
        <w:pStyle w:val="ad"/>
        <w:spacing w:before="120"/>
        <w:ind w:left="0"/>
        <w:jc w:val="center"/>
        <w:rPr>
          <w:rFonts w:ascii="Times New Roman" w:hAnsi="Times New Roman"/>
          <w:b/>
        </w:rPr>
      </w:pPr>
      <w:bookmarkStart w:id="1" w:name="_Ref457078802"/>
      <w:r w:rsidRPr="001D6FB4">
        <w:rPr>
          <w:rFonts w:ascii="Times New Roman" w:hAnsi="Times New Roman"/>
          <w:b/>
        </w:rPr>
        <w:t xml:space="preserve">Table </w:t>
      </w:r>
      <w:r w:rsidRPr="001D6FB4">
        <w:rPr>
          <w:rFonts w:hint="eastAsia"/>
        </w:rPr>
        <w:fldChar w:fldCharType="begin"/>
      </w:r>
      <w:r w:rsidRPr="001D6FB4">
        <w:rPr>
          <w:rFonts w:ascii="Times New Roman" w:hAnsi="Times New Roman"/>
          <w:b/>
        </w:rPr>
        <w:instrText xml:space="preserve"> SEQ Table \* ARABIC </w:instrText>
      </w:r>
      <w:r w:rsidRPr="001D6FB4">
        <w:rPr>
          <w:rFonts w:hint="eastAsia"/>
        </w:rPr>
        <w:fldChar w:fldCharType="separate"/>
      </w:r>
      <w:r w:rsidRPr="001D6FB4">
        <w:rPr>
          <w:rFonts w:ascii="Times New Roman" w:hAnsi="Times New Roman"/>
          <w:b/>
          <w:noProof/>
        </w:rPr>
        <w:t>1</w:t>
      </w:r>
      <w:r w:rsidRPr="001D6FB4">
        <w:rPr>
          <w:rFonts w:hint="eastAsia"/>
        </w:rPr>
        <w:fldChar w:fldCharType="end"/>
      </w:r>
      <w:bookmarkEnd w:id="1"/>
      <w:r w:rsidRPr="001D6FB4">
        <w:rPr>
          <w:rFonts w:ascii="Times New Roman" w:hAnsi="Times New Roman"/>
          <w:b/>
        </w:rPr>
        <w:t xml:space="preserve">. Results </w:t>
      </w:r>
      <w:r w:rsidR="00673C5B" w:rsidRPr="001D6FB4">
        <w:rPr>
          <w:rFonts w:ascii="Times New Roman" w:hAnsi="Times New Roman"/>
          <w:b/>
        </w:rPr>
        <w:t xml:space="preserve">of </w:t>
      </w:r>
      <w:r w:rsidR="00175537" w:rsidRPr="001D6FB4">
        <w:rPr>
          <w:rFonts w:ascii="Times New Roman" w:hAnsi="Times New Roman" w:hint="eastAsia"/>
          <w:b/>
        </w:rPr>
        <w:t>test</w:t>
      </w:r>
      <w:r w:rsidR="00673C5B" w:rsidRPr="001D6FB4">
        <w:rPr>
          <w:rFonts w:ascii="Times New Roman" w:hAnsi="Times New Roman"/>
          <w:b/>
        </w:rPr>
        <w:t xml:space="preserve"> #1</w:t>
      </w:r>
    </w:p>
    <w:tbl>
      <w:tblPr>
        <w:tblW w:w="8180" w:type="dxa"/>
        <w:jc w:val="center"/>
        <w:tblLook w:val="04A0" w:firstRow="1" w:lastRow="0" w:firstColumn="1" w:lastColumn="0" w:noHBand="0" w:noVBand="1"/>
      </w:tblPr>
      <w:tblGrid>
        <w:gridCol w:w="2880"/>
        <w:gridCol w:w="1144"/>
        <w:gridCol w:w="1144"/>
        <w:gridCol w:w="1144"/>
        <w:gridCol w:w="934"/>
        <w:gridCol w:w="934"/>
      </w:tblGrid>
      <w:tr w:rsidR="008B37F8" w:rsidRPr="008B37F8" w14:paraId="2549065F" w14:textId="77777777" w:rsidTr="008B37F8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DE821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bookmarkStart w:id="2" w:name="_Ref20733365"/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AEE9B7" w14:textId="4C387693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8B37F8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All Intra Main10</w:t>
            </w:r>
          </w:p>
        </w:tc>
      </w:tr>
      <w:tr w:rsidR="008B37F8" w:rsidRPr="008B37F8" w14:paraId="3A15F9E9" w14:textId="77777777" w:rsidTr="008B37F8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642C6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BCA516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sz w:val="20"/>
                <w:lang w:eastAsia="zh-CN"/>
              </w:rPr>
            </w:pPr>
            <w:r w:rsidRPr="008B37F8">
              <w:rPr>
                <w:rFonts w:eastAsia="宋体"/>
                <w:b/>
                <w:bCs/>
                <w:sz w:val="20"/>
                <w:lang w:eastAsia="zh-CN"/>
              </w:rPr>
              <w:t>VTM-8.0</w:t>
            </w:r>
          </w:p>
        </w:tc>
      </w:tr>
      <w:tr w:rsidR="008B37F8" w:rsidRPr="008B37F8" w14:paraId="4F49E2EE" w14:textId="77777777" w:rsidTr="008B37F8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12CF8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BC71151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8B37F8">
              <w:rPr>
                <w:rFonts w:eastAsia="宋体"/>
                <w:sz w:val="20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EF02792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8B37F8">
              <w:rPr>
                <w:rFonts w:eastAsia="宋体"/>
                <w:sz w:val="20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E2AC908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8B37F8">
              <w:rPr>
                <w:rFonts w:eastAsia="宋体"/>
                <w:sz w:val="20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F0C34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B37F8">
              <w:rPr>
                <w:rFonts w:eastAsia="宋体"/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3E7A1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B37F8">
              <w:rPr>
                <w:rFonts w:eastAsia="宋体"/>
                <w:color w:val="000000"/>
                <w:sz w:val="20"/>
                <w:lang w:eastAsia="zh-CN"/>
              </w:rPr>
              <w:t>DecT</w:t>
            </w:r>
          </w:p>
        </w:tc>
      </w:tr>
      <w:tr w:rsidR="008B37F8" w:rsidRPr="008B37F8" w14:paraId="64D50B7F" w14:textId="77777777" w:rsidTr="008B37F8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39D53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8B37F8">
              <w:rPr>
                <w:rFonts w:eastAsia="宋体"/>
                <w:sz w:val="20"/>
                <w:lang w:eastAsia="zh-CN"/>
              </w:rPr>
              <w:t>YUV 4:4:4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76354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8B37F8">
              <w:rPr>
                <w:rFonts w:eastAsia="宋体"/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A4FC1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8B37F8">
              <w:rPr>
                <w:rFonts w:eastAsia="宋体"/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26877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8B37F8">
              <w:rPr>
                <w:rFonts w:eastAsia="宋体"/>
                <w:sz w:val="20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E96C4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B37F8">
              <w:rPr>
                <w:rFonts w:eastAsia="宋体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AA8A8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B37F8">
              <w:rPr>
                <w:rFonts w:eastAsia="宋体"/>
                <w:color w:val="000000"/>
                <w:sz w:val="20"/>
                <w:lang w:eastAsia="zh-CN"/>
              </w:rPr>
              <w:t>99%</w:t>
            </w:r>
          </w:p>
        </w:tc>
      </w:tr>
      <w:tr w:rsidR="008B37F8" w:rsidRPr="008B37F8" w14:paraId="53BFD129" w14:textId="77777777" w:rsidTr="008B37F8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6F880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8B37F8">
              <w:rPr>
                <w:rFonts w:eastAsia="宋体"/>
                <w:sz w:val="20"/>
                <w:lang w:eastAsia="zh-CN"/>
              </w:rPr>
              <w:t>YUV 4:2:2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83FE2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8B37F8">
              <w:rPr>
                <w:rFonts w:eastAsia="宋体"/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7A4D4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8B37F8">
              <w:rPr>
                <w:rFonts w:eastAsia="宋体"/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B5027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8B37F8">
              <w:rPr>
                <w:rFonts w:eastAsia="宋体"/>
                <w:sz w:val="20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EBAAA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B37F8">
              <w:rPr>
                <w:rFonts w:eastAsia="宋体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BE512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B37F8">
              <w:rPr>
                <w:rFonts w:eastAsia="宋体"/>
                <w:color w:val="000000"/>
                <w:sz w:val="20"/>
                <w:lang w:eastAsia="zh-CN"/>
              </w:rPr>
              <w:t>99%</w:t>
            </w:r>
          </w:p>
        </w:tc>
      </w:tr>
      <w:tr w:rsidR="008B37F8" w:rsidRPr="008B37F8" w14:paraId="03FF5B24" w14:textId="77777777" w:rsidTr="008B37F8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7E1D9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8B37F8">
              <w:rPr>
                <w:rFonts w:eastAsia="宋体"/>
                <w:sz w:val="20"/>
                <w:lang w:eastAsia="zh-CN"/>
              </w:rPr>
              <w:t>RGB 4:4:4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FEE0B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8B37F8">
              <w:rPr>
                <w:rFonts w:eastAsia="宋体"/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BD5EB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8B37F8">
              <w:rPr>
                <w:rFonts w:eastAsia="宋体"/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A6701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8B37F8">
              <w:rPr>
                <w:rFonts w:eastAsia="宋体"/>
                <w:sz w:val="20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E9696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B37F8">
              <w:rPr>
                <w:rFonts w:eastAsia="宋体"/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3D0D6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B37F8">
              <w:rPr>
                <w:rFonts w:eastAsia="宋体"/>
                <w:color w:val="000000"/>
                <w:sz w:val="20"/>
                <w:lang w:eastAsia="zh-CN"/>
              </w:rPr>
              <w:t>101%</w:t>
            </w:r>
          </w:p>
        </w:tc>
      </w:tr>
      <w:tr w:rsidR="008B37F8" w:rsidRPr="008B37F8" w14:paraId="3704CFED" w14:textId="77777777" w:rsidTr="008B37F8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6582CCC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sz w:val="20"/>
                <w:lang w:eastAsia="zh-CN"/>
              </w:rPr>
            </w:pPr>
            <w:r w:rsidRPr="008B37F8">
              <w:rPr>
                <w:rFonts w:eastAsia="宋体"/>
                <w:b/>
                <w:bCs/>
                <w:sz w:val="20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B7B35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8B37F8">
              <w:rPr>
                <w:rFonts w:eastAsia="宋体"/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265B6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8B37F8">
              <w:rPr>
                <w:rFonts w:eastAsia="宋体"/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4DF92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8B37F8">
              <w:rPr>
                <w:rFonts w:eastAsia="宋体"/>
                <w:sz w:val="20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19F76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B37F8">
              <w:rPr>
                <w:rFonts w:eastAsia="宋体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F26EA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B37F8">
              <w:rPr>
                <w:rFonts w:eastAsia="宋体"/>
                <w:color w:val="000000"/>
                <w:sz w:val="20"/>
                <w:lang w:eastAsia="zh-CN"/>
              </w:rPr>
              <w:t>99%</w:t>
            </w:r>
          </w:p>
        </w:tc>
      </w:tr>
      <w:tr w:rsidR="008B37F8" w:rsidRPr="008B37F8" w14:paraId="7B4BB0D8" w14:textId="77777777" w:rsidTr="008B37F8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F96A0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2710F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82CBB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8EB6F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CD193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0BC7D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B37F8" w:rsidRPr="008B37F8" w14:paraId="5BD03EDD" w14:textId="77777777" w:rsidTr="008B37F8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C3978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C572C2" w14:textId="2D29CEC1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8B37F8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Random access Main10</w:t>
            </w:r>
          </w:p>
        </w:tc>
      </w:tr>
      <w:tr w:rsidR="008B37F8" w:rsidRPr="008B37F8" w14:paraId="4D2323B7" w14:textId="77777777" w:rsidTr="008B37F8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87B93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79A7B1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sz w:val="20"/>
                <w:lang w:eastAsia="zh-CN"/>
              </w:rPr>
            </w:pPr>
            <w:r w:rsidRPr="008B37F8">
              <w:rPr>
                <w:rFonts w:eastAsia="宋体"/>
                <w:b/>
                <w:bCs/>
                <w:sz w:val="20"/>
                <w:lang w:eastAsia="zh-CN"/>
              </w:rPr>
              <w:t>VTM-8.0</w:t>
            </w:r>
          </w:p>
        </w:tc>
      </w:tr>
      <w:tr w:rsidR="008B37F8" w:rsidRPr="008B37F8" w14:paraId="0055C237" w14:textId="77777777" w:rsidTr="008B37F8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E0B54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3A58C48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8B37F8">
              <w:rPr>
                <w:rFonts w:eastAsia="宋体"/>
                <w:sz w:val="20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10355CF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8B37F8">
              <w:rPr>
                <w:rFonts w:eastAsia="宋体"/>
                <w:sz w:val="20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7FFD41F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8B37F8">
              <w:rPr>
                <w:rFonts w:eastAsia="宋体"/>
                <w:sz w:val="20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96EA4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B37F8">
              <w:rPr>
                <w:rFonts w:eastAsia="宋体"/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6916C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B37F8">
              <w:rPr>
                <w:rFonts w:eastAsia="宋体"/>
                <w:color w:val="000000"/>
                <w:sz w:val="20"/>
                <w:lang w:eastAsia="zh-CN"/>
              </w:rPr>
              <w:t>DecT</w:t>
            </w:r>
          </w:p>
        </w:tc>
      </w:tr>
      <w:tr w:rsidR="008B37F8" w:rsidRPr="008B37F8" w14:paraId="67D5C5B9" w14:textId="77777777" w:rsidTr="008B37F8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8739F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8B37F8">
              <w:rPr>
                <w:rFonts w:eastAsia="宋体"/>
                <w:sz w:val="20"/>
                <w:lang w:eastAsia="zh-CN"/>
              </w:rPr>
              <w:t>YUV 4:4:4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88B14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8B37F8">
              <w:rPr>
                <w:rFonts w:eastAsia="宋体"/>
                <w:sz w:val="20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C7147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8B37F8">
              <w:rPr>
                <w:rFonts w:eastAsia="宋体"/>
                <w:sz w:val="20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2AA07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8B37F8">
              <w:rPr>
                <w:rFonts w:eastAsia="宋体"/>
                <w:sz w:val="20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1A456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B37F8">
              <w:rPr>
                <w:rFonts w:eastAsia="宋体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A5041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B37F8">
              <w:rPr>
                <w:rFonts w:eastAsia="宋体"/>
                <w:color w:val="000000"/>
                <w:sz w:val="20"/>
                <w:lang w:eastAsia="zh-CN"/>
              </w:rPr>
              <w:t>100%</w:t>
            </w:r>
          </w:p>
        </w:tc>
      </w:tr>
      <w:tr w:rsidR="008B37F8" w:rsidRPr="008B37F8" w14:paraId="0AF55B2A" w14:textId="77777777" w:rsidTr="008B37F8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F2AA5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8B37F8">
              <w:rPr>
                <w:rFonts w:eastAsia="宋体"/>
                <w:sz w:val="20"/>
                <w:lang w:eastAsia="zh-CN"/>
              </w:rPr>
              <w:t>YUV 4:2:2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3A6A6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8B37F8">
              <w:rPr>
                <w:rFonts w:eastAsia="宋体"/>
                <w:sz w:val="20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D1CAC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8B37F8">
              <w:rPr>
                <w:rFonts w:eastAsia="宋体"/>
                <w:sz w:val="20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1E1AD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8B37F8">
              <w:rPr>
                <w:rFonts w:eastAsia="宋体"/>
                <w:sz w:val="20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B98F7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B37F8">
              <w:rPr>
                <w:rFonts w:eastAsia="宋体"/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823E1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B37F8">
              <w:rPr>
                <w:rFonts w:eastAsia="宋体"/>
                <w:color w:val="000000"/>
                <w:sz w:val="20"/>
                <w:lang w:eastAsia="zh-CN"/>
              </w:rPr>
              <w:t>102%</w:t>
            </w:r>
          </w:p>
        </w:tc>
      </w:tr>
      <w:tr w:rsidR="008B37F8" w:rsidRPr="008B37F8" w14:paraId="1B2B6099" w14:textId="77777777" w:rsidTr="008B37F8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7075E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8B37F8">
              <w:rPr>
                <w:rFonts w:eastAsia="宋体"/>
                <w:sz w:val="20"/>
                <w:lang w:eastAsia="zh-CN"/>
              </w:rPr>
              <w:t>RGB 4:4:4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261F6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8B37F8">
              <w:rPr>
                <w:rFonts w:eastAsia="宋体"/>
                <w:sz w:val="20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4F8C8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8B37F8">
              <w:rPr>
                <w:rFonts w:eastAsia="宋体"/>
                <w:sz w:val="20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8D60A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8B37F8">
              <w:rPr>
                <w:rFonts w:eastAsia="宋体"/>
                <w:sz w:val="20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81F1E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B37F8">
              <w:rPr>
                <w:rFonts w:eastAsia="宋体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E8184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B37F8">
              <w:rPr>
                <w:rFonts w:eastAsia="宋体"/>
                <w:color w:val="000000"/>
                <w:sz w:val="20"/>
                <w:lang w:eastAsia="zh-CN"/>
              </w:rPr>
              <w:t>100%</w:t>
            </w:r>
          </w:p>
        </w:tc>
      </w:tr>
      <w:tr w:rsidR="008B37F8" w:rsidRPr="008B37F8" w14:paraId="3F75010C" w14:textId="77777777" w:rsidTr="008B37F8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A259789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sz w:val="20"/>
                <w:lang w:eastAsia="zh-CN"/>
              </w:rPr>
            </w:pPr>
            <w:r w:rsidRPr="008B37F8">
              <w:rPr>
                <w:rFonts w:eastAsia="宋体"/>
                <w:b/>
                <w:bCs/>
                <w:sz w:val="20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34753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8B37F8">
              <w:rPr>
                <w:rFonts w:eastAsia="宋体"/>
                <w:sz w:val="20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40BDA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8B37F8">
              <w:rPr>
                <w:rFonts w:eastAsia="宋体"/>
                <w:sz w:val="20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775BA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8B37F8">
              <w:rPr>
                <w:rFonts w:eastAsia="宋体"/>
                <w:sz w:val="20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C17A5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B37F8">
              <w:rPr>
                <w:rFonts w:eastAsia="宋体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3DBD4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B37F8">
              <w:rPr>
                <w:rFonts w:eastAsia="宋体"/>
                <w:color w:val="000000"/>
                <w:sz w:val="20"/>
                <w:lang w:eastAsia="zh-CN"/>
              </w:rPr>
              <w:t>100%</w:t>
            </w:r>
          </w:p>
        </w:tc>
      </w:tr>
      <w:tr w:rsidR="008B37F8" w:rsidRPr="008B37F8" w14:paraId="502B9422" w14:textId="77777777" w:rsidTr="008B37F8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BE842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9F3AF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653E6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D516E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9CF9D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E8E08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B37F8" w:rsidRPr="008B37F8" w14:paraId="127889CB" w14:textId="77777777" w:rsidTr="008B37F8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EC447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1CAF29" w14:textId="37ED846D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8B37F8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Low delay B Main10</w:t>
            </w:r>
          </w:p>
        </w:tc>
      </w:tr>
      <w:tr w:rsidR="008B37F8" w:rsidRPr="008B37F8" w14:paraId="74BDBEC7" w14:textId="77777777" w:rsidTr="008B37F8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AF8AE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32ED13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sz w:val="20"/>
                <w:lang w:eastAsia="zh-CN"/>
              </w:rPr>
            </w:pPr>
            <w:r w:rsidRPr="008B37F8">
              <w:rPr>
                <w:rFonts w:eastAsia="宋体"/>
                <w:b/>
                <w:bCs/>
                <w:sz w:val="20"/>
                <w:lang w:eastAsia="zh-CN"/>
              </w:rPr>
              <w:t>VTM-8.0</w:t>
            </w:r>
          </w:p>
        </w:tc>
      </w:tr>
      <w:tr w:rsidR="008B37F8" w:rsidRPr="008B37F8" w14:paraId="5D3B15AA" w14:textId="77777777" w:rsidTr="008B37F8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CC012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13C0B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8B37F8">
              <w:rPr>
                <w:rFonts w:eastAsia="宋体"/>
                <w:sz w:val="20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9531B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8B37F8">
              <w:rPr>
                <w:rFonts w:eastAsia="宋体"/>
                <w:sz w:val="20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5F5DE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8B37F8">
              <w:rPr>
                <w:rFonts w:eastAsia="宋体"/>
                <w:sz w:val="20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6354C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B37F8">
              <w:rPr>
                <w:rFonts w:eastAsia="宋体"/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75815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B37F8">
              <w:rPr>
                <w:rFonts w:eastAsia="宋体"/>
                <w:color w:val="000000"/>
                <w:sz w:val="20"/>
                <w:lang w:eastAsia="zh-CN"/>
              </w:rPr>
              <w:t>DecT</w:t>
            </w:r>
          </w:p>
        </w:tc>
      </w:tr>
      <w:tr w:rsidR="008B37F8" w:rsidRPr="008B37F8" w14:paraId="5344328E" w14:textId="77777777" w:rsidTr="008B37F8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AF426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8B37F8">
              <w:rPr>
                <w:rFonts w:eastAsia="宋体"/>
                <w:sz w:val="20"/>
                <w:lang w:eastAsia="zh-CN"/>
              </w:rPr>
              <w:t>YUV 4:4:4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52408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8B37F8">
              <w:rPr>
                <w:rFonts w:eastAsia="宋体"/>
                <w:sz w:val="20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412AA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8B37F8">
              <w:rPr>
                <w:rFonts w:eastAsia="宋体"/>
                <w:sz w:val="20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CA95F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8B37F8">
              <w:rPr>
                <w:rFonts w:eastAsia="宋体"/>
                <w:sz w:val="20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A8266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B37F8">
              <w:rPr>
                <w:rFonts w:eastAsia="宋体"/>
                <w:color w:val="000000"/>
                <w:sz w:val="20"/>
                <w:lang w:eastAsia="zh-CN"/>
              </w:rPr>
              <w:t>96%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94837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B37F8">
              <w:rPr>
                <w:rFonts w:eastAsia="宋体"/>
                <w:color w:val="000000"/>
                <w:sz w:val="20"/>
                <w:lang w:eastAsia="zh-CN"/>
              </w:rPr>
              <w:t>96%</w:t>
            </w:r>
          </w:p>
        </w:tc>
      </w:tr>
      <w:tr w:rsidR="008B37F8" w:rsidRPr="008B37F8" w14:paraId="3FF17C06" w14:textId="77777777" w:rsidTr="008B37F8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463D9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8B37F8">
              <w:rPr>
                <w:rFonts w:eastAsia="宋体"/>
                <w:sz w:val="20"/>
                <w:lang w:eastAsia="zh-CN"/>
              </w:rPr>
              <w:t>YUV 4:2:2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77C1D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8B37F8">
              <w:rPr>
                <w:rFonts w:eastAsia="宋体"/>
                <w:sz w:val="20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116CF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8B37F8">
              <w:rPr>
                <w:rFonts w:eastAsia="宋体"/>
                <w:sz w:val="20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4FED6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8B37F8">
              <w:rPr>
                <w:rFonts w:eastAsia="宋体"/>
                <w:sz w:val="20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10021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B37F8">
              <w:rPr>
                <w:rFonts w:eastAsia="宋体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EC828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B37F8">
              <w:rPr>
                <w:rFonts w:eastAsia="宋体"/>
                <w:color w:val="000000"/>
                <w:sz w:val="20"/>
                <w:lang w:eastAsia="zh-CN"/>
              </w:rPr>
              <w:t>99%</w:t>
            </w:r>
          </w:p>
        </w:tc>
      </w:tr>
      <w:tr w:rsidR="008B37F8" w:rsidRPr="008B37F8" w14:paraId="0AE87911" w14:textId="77777777" w:rsidTr="008B37F8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FD5B0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8B37F8">
              <w:rPr>
                <w:rFonts w:eastAsia="宋体"/>
                <w:sz w:val="20"/>
                <w:lang w:eastAsia="zh-CN"/>
              </w:rPr>
              <w:lastRenderedPageBreak/>
              <w:t>RGB 4:4:4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57CCD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8B37F8">
              <w:rPr>
                <w:rFonts w:eastAsia="宋体"/>
                <w:sz w:val="20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1C9B2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8B37F8">
              <w:rPr>
                <w:rFonts w:eastAsia="宋体"/>
                <w:sz w:val="20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38A02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8B37F8">
              <w:rPr>
                <w:rFonts w:eastAsia="宋体"/>
                <w:sz w:val="20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2281F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B37F8">
              <w:rPr>
                <w:rFonts w:eastAsia="宋体"/>
                <w:color w:val="000000"/>
                <w:sz w:val="20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A0C5A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B37F8">
              <w:rPr>
                <w:rFonts w:eastAsia="宋体"/>
                <w:color w:val="000000"/>
                <w:sz w:val="20"/>
                <w:lang w:eastAsia="zh-CN"/>
              </w:rPr>
              <w:t>102%</w:t>
            </w:r>
          </w:p>
        </w:tc>
      </w:tr>
      <w:tr w:rsidR="008B37F8" w:rsidRPr="008B37F8" w14:paraId="6A130064" w14:textId="77777777" w:rsidTr="008B37F8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37946A4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sz w:val="20"/>
                <w:lang w:eastAsia="zh-CN"/>
              </w:rPr>
            </w:pPr>
            <w:r w:rsidRPr="008B37F8">
              <w:rPr>
                <w:rFonts w:eastAsia="宋体"/>
                <w:b/>
                <w:bCs/>
                <w:sz w:val="20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7B44C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8B37F8">
              <w:rPr>
                <w:rFonts w:eastAsia="宋体"/>
                <w:sz w:val="20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C9114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8B37F8">
              <w:rPr>
                <w:rFonts w:eastAsia="宋体"/>
                <w:sz w:val="20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676B4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8B37F8">
              <w:rPr>
                <w:rFonts w:eastAsia="宋体"/>
                <w:sz w:val="20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4D60F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B37F8">
              <w:rPr>
                <w:rFonts w:eastAsia="宋体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4C694" w14:textId="77777777" w:rsidR="008B37F8" w:rsidRPr="008B37F8" w:rsidRDefault="008B37F8" w:rsidP="008B3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B37F8">
              <w:rPr>
                <w:rFonts w:eastAsia="宋体"/>
                <w:color w:val="000000"/>
                <w:sz w:val="20"/>
                <w:lang w:eastAsia="zh-CN"/>
              </w:rPr>
              <w:t>99%</w:t>
            </w:r>
          </w:p>
        </w:tc>
      </w:tr>
    </w:tbl>
    <w:p w14:paraId="6360EEF2" w14:textId="7D426898" w:rsidR="00E43E6F" w:rsidRDefault="001D6FB4" w:rsidP="001D6FB4">
      <w:pPr>
        <w:pStyle w:val="ad"/>
        <w:spacing w:before="120"/>
        <w:ind w:left="0"/>
        <w:jc w:val="center"/>
        <w:rPr>
          <w:rFonts w:ascii="Times New Roman" w:hAnsi="Times New Roman"/>
          <w:b/>
        </w:rPr>
      </w:pPr>
      <w:r w:rsidRPr="001D6FB4">
        <w:rPr>
          <w:rFonts w:ascii="Times New Roman" w:hAnsi="Times New Roman"/>
          <w:b/>
        </w:rPr>
        <w:t xml:space="preserve">Table </w:t>
      </w:r>
      <w:r w:rsidRPr="001D6FB4">
        <w:rPr>
          <w:rFonts w:hint="eastAsia"/>
        </w:rPr>
        <w:fldChar w:fldCharType="begin"/>
      </w:r>
      <w:r w:rsidRPr="001D6FB4">
        <w:rPr>
          <w:rFonts w:ascii="Times New Roman" w:hAnsi="Times New Roman"/>
          <w:b/>
        </w:rPr>
        <w:instrText xml:space="preserve"> SEQ Table \* ARABIC </w:instrText>
      </w:r>
      <w:r w:rsidRPr="001D6FB4">
        <w:rPr>
          <w:rFonts w:hint="eastAsia"/>
        </w:rPr>
        <w:fldChar w:fldCharType="separate"/>
      </w:r>
      <w:r w:rsidRPr="001D6FB4">
        <w:rPr>
          <w:rFonts w:ascii="Times New Roman" w:hAnsi="Times New Roman"/>
          <w:b/>
          <w:noProof/>
        </w:rPr>
        <w:t>2</w:t>
      </w:r>
      <w:r w:rsidRPr="001D6FB4">
        <w:rPr>
          <w:rFonts w:hint="eastAsia"/>
        </w:rPr>
        <w:fldChar w:fldCharType="end"/>
      </w:r>
      <w:bookmarkEnd w:id="2"/>
      <w:r w:rsidR="00E1107B" w:rsidRPr="001D6FB4">
        <w:rPr>
          <w:rFonts w:ascii="Times New Roman" w:hAnsi="Times New Roman"/>
          <w:b/>
        </w:rPr>
        <w:t xml:space="preserve">. Results of </w:t>
      </w:r>
      <w:r w:rsidR="00525067" w:rsidRPr="001D6FB4">
        <w:rPr>
          <w:rFonts w:ascii="Times New Roman" w:hAnsi="Times New Roman"/>
          <w:b/>
        </w:rPr>
        <w:t>test</w:t>
      </w:r>
      <w:r w:rsidR="00E1107B" w:rsidRPr="001D6FB4">
        <w:rPr>
          <w:rFonts w:ascii="Times New Roman" w:hAnsi="Times New Roman"/>
          <w:b/>
        </w:rPr>
        <w:t xml:space="preserve"> #</w:t>
      </w:r>
      <w:r w:rsidR="009C0EDE" w:rsidRPr="001D6FB4">
        <w:rPr>
          <w:rFonts w:ascii="Times New Roman" w:hAnsi="Times New Roman"/>
          <w:b/>
        </w:rPr>
        <w:t>2</w:t>
      </w:r>
    </w:p>
    <w:tbl>
      <w:tblPr>
        <w:tblW w:w="8180" w:type="dxa"/>
        <w:jc w:val="center"/>
        <w:tblLook w:val="04A0" w:firstRow="1" w:lastRow="0" w:firstColumn="1" w:lastColumn="0" w:noHBand="0" w:noVBand="1"/>
      </w:tblPr>
      <w:tblGrid>
        <w:gridCol w:w="2880"/>
        <w:gridCol w:w="1169"/>
        <w:gridCol w:w="1169"/>
        <w:gridCol w:w="1052"/>
        <w:gridCol w:w="955"/>
        <w:gridCol w:w="955"/>
      </w:tblGrid>
      <w:tr w:rsidR="00EF2CF1" w:rsidRPr="00EF2CF1" w14:paraId="2549D521" w14:textId="77777777" w:rsidTr="00EF2CF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2666E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206183" w14:textId="341ACB11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EF2CF1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All Intra Main10</w:t>
            </w:r>
          </w:p>
        </w:tc>
      </w:tr>
      <w:tr w:rsidR="00EF2CF1" w:rsidRPr="00EF2CF1" w14:paraId="1F169731" w14:textId="77777777" w:rsidTr="00EF2CF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21441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4FBD1B" w14:textId="63C5A22E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sz w:val="20"/>
                <w:lang w:eastAsia="zh-CN"/>
              </w:rPr>
            </w:pPr>
            <w:r w:rsidRPr="00EF2CF1">
              <w:rPr>
                <w:rFonts w:eastAsia="宋体"/>
                <w:b/>
                <w:bCs/>
                <w:sz w:val="20"/>
                <w:lang w:eastAsia="zh-CN"/>
              </w:rPr>
              <w:t>VTM</w:t>
            </w:r>
            <w:r w:rsidR="004C2145">
              <w:rPr>
                <w:rFonts w:eastAsia="宋体"/>
                <w:b/>
                <w:bCs/>
                <w:sz w:val="20"/>
                <w:lang w:eastAsia="zh-CN"/>
              </w:rPr>
              <w:t>-</w:t>
            </w:r>
            <w:r w:rsidRPr="00EF2CF1">
              <w:rPr>
                <w:rFonts w:eastAsia="宋体"/>
                <w:b/>
                <w:bCs/>
                <w:sz w:val="20"/>
                <w:lang w:eastAsia="zh-CN"/>
              </w:rPr>
              <w:t>8.0</w:t>
            </w:r>
          </w:p>
        </w:tc>
      </w:tr>
      <w:tr w:rsidR="00EF2CF1" w:rsidRPr="00EF2CF1" w14:paraId="32CA1C42" w14:textId="77777777" w:rsidTr="00EF2CF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2F93C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D1042BF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EF2CF1">
              <w:rPr>
                <w:rFonts w:eastAsia="宋体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3DD6BF5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EF2CF1">
              <w:rPr>
                <w:rFonts w:eastAsia="宋体"/>
                <w:sz w:val="20"/>
                <w:lang w:eastAsia="zh-CN"/>
              </w:rPr>
              <w:t>U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0837649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EF2CF1">
              <w:rPr>
                <w:rFonts w:eastAsia="宋体"/>
                <w:sz w:val="20"/>
                <w:lang w:eastAsia="zh-CN"/>
              </w:rPr>
              <w:t>V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DB806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F2CF1">
              <w:rPr>
                <w:rFonts w:eastAsia="宋体"/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96811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F2CF1">
              <w:rPr>
                <w:rFonts w:eastAsia="宋体"/>
                <w:color w:val="000000"/>
                <w:sz w:val="20"/>
                <w:lang w:eastAsia="zh-CN"/>
              </w:rPr>
              <w:t>DecT</w:t>
            </w:r>
          </w:p>
        </w:tc>
      </w:tr>
      <w:tr w:rsidR="00EF2CF1" w:rsidRPr="00EF2CF1" w14:paraId="1138F8D5" w14:textId="77777777" w:rsidTr="00EF2CF1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ADFC7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EF2CF1">
              <w:rPr>
                <w:rFonts w:eastAsia="宋体"/>
                <w:sz w:val="20"/>
                <w:lang w:eastAsia="zh-CN"/>
              </w:rPr>
              <w:t>YUV 4:4:4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799ED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EF2CF1">
              <w:rPr>
                <w:rFonts w:eastAsia="宋体"/>
                <w:sz w:val="20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9019F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EF2CF1">
              <w:rPr>
                <w:rFonts w:eastAsia="宋体"/>
                <w:sz w:val="20"/>
                <w:lang w:eastAsia="zh-CN"/>
              </w:rPr>
              <w:t>0.01%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01982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EF2CF1">
              <w:rPr>
                <w:rFonts w:eastAsia="宋体"/>
                <w:sz w:val="20"/>
                <w:lang w:eastAsia="zh-CN"/>
              </w:rPr>
              <w:t>0.08%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F8DE2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F2CF1">
              <w:rPr>
                <w:rFonts w:eastAsia="宋体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955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2E21C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F2CF1">
              <w:rPr>
                <w:rFonts w:eastAsia="宋体"/>
                <w:color w:val="000000"/>
                <w:sz w:val="20"/>
                <w:lang w:eastAsia="zh-CN"/>
              </w:rPr>
              <w:t>99%</w:t>
            </w:r>
          </w:p>
        </w:tc>
      </w:tr>
      <w:tr w:rsidR="00EF2CF1" w:rsidRPr="00EF2CF1" w14:paraId="14EEE806" w14:textId="77777777" w:rsidTr="00EF2CF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EC0BF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EF2CF1">
              <w:rPr>
                <w:rFonts w:eastAsia="宋体"/>
                <w:sz w:val="20"/>
                <w:lang w:eastAsia="zh-CN"/>
              </w:rPr>
              <w:t>YUV 4:2:2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53029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EF2CF1">
              <w:rPr>
                <w:rFonts w:eastAsia="宋体"/>
                <w:sz w:val="20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56765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EF2CF1">
              <w:rPr>
                <w:rFonts w:eastAsia="宋体"/>
                <w:sz w:val="20"/>
                <w:lang w:eastAsia="zh-CN"/>
              </w:rPr>
              <w:t>0.04%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C40A5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EF2CF1">
              <w:rPr>
                <w:rFonts w:eastAsia="宋体"/>
                <w:sz w:val="20"/>
                <w:lang w:eastAsia="zh-CN"/>
              </w:rPr>
              <w:t>0.09%</w:t>
            </w:r>
          </w:p>
        </w:tc>
        <w:tc>
          <w:tcPr>
            <w:tcW w:w="95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8C132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F2CF1">
              <w:rPr>
                <w:rFonts w:eastAsia="宋体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89168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F2CF1">
              <w:rPr>
                <w:rFonts w:eastAsia="宋体"/>
                <w:color w:val="000000"/>
                <w:sz w:val="20"/>
                <w:lang w:eastAsia="zh-CN"/>
              </w:rPr>
              <w:t>100%</w:t>
            </w:r>
          </w:p>
        </w:tc>
      </w:tr>
      <w:tr w:rsidR="00EF2CF1" w:rsidRPr="00EF2CF1" w14:paraId="1F88A3B6" w14:textId="77777777" w:rsidTr="00EF2CF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7EC39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EF2CF1">
              <w:rPr>
                <w:rFonts w:eastAsia="宋体"/>
                <w:sz w:val="20"/>
                <w:lang w:eastAsia="zh-CN"/>
              </w:rPr>
              <w:t>RGB 4:4:4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E2078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EF2CF1">
              <w:rPr>
                <w:rFonts w:eastAsia="宋体"/>
                <w:sz w:val="20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08CAA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EF2CF1">
              <w:rPr>
                <w:rFonts w:eastAsia="宋体"/>
                <w:sz w:val="20"/>
                <w:lang w:eastAsia="zh-CN"/>
              </w:rPr>
              <w:t>0.00%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10CE8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EF2CF1">
              <w:rPr>
                <w:rFonts w:eastAsia="宋体"/>
                <w:sz w:val="20"/>
                <w:lang w:eastAsia="zh-CN"/>
              </w:rPr>
              <w:t>0.01%</w:t>
            </w:r>
          </w:p>
        </w:tc>
        <w:tc>
          <w:tcPr>
            <w:tcW w:w="95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8EE22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F2CF1">
              <w:rPr>
                <w:rFonts w:eastAsia="宋体"/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45DA1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F2CF1">
              <w:rPr>
                <w:rFonts w:eastAsia="宋体"/>
                <w:color w:val="000000"/>
                <w:sz w:val="20"/>
                <w:lang w:eastAsia="zh-CN"/>
              </w:rPr>
              <w:t>101%</w:t>
            </w:r>
          </w:p>
        </w:tc>
      </w:tr>
      <w:tr w:rsidR="00EF2CF1" w:rsidRPr="00EF2CF1" w14:paraId="73399B91" w14:textId="77777777" w:rsidTr="00EF2CF1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7FD35C3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sz w:val="20"/>
                <w:lang w:eastAsia="zh-CN"/>
              </w:rPr>
            </w:pPr>
            <w:r w:rsidRPr="00EF2CF1">
              <w:rPr>
                <w:rFonts w:eastAsia="宋体"/>
                <w:b/>
                <w:bCs/>
                <w:sz w:val="20"/>
                <w:lang w:eastAsia="zh-CN"/>
              </w:rPr>
              <w:t>Overall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46B78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EF2CF1">
              <w:rPr>
                <w:rFonts w:eastAsia="宋体"/>
                <w:sz w:val="20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BB2DC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EF2CF1">
              <w:rPr>
                <w:rFonts w:eastAsia="宋体"/>
                <w:sz w:val="20"/>
                <w:lang w:eastAsia="zh-CN"/>
              </w:rPr>
              <w:t>0.02%</w:t>
            </w:r>
          </w:p>
        </w:tc>
        <w:tc>
          <w:tcPr>
            <w:tcW w:w="105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97AB7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EF2CF1">
              <w:rPr>
                <w:rFonts w:eastAsia="宋体"/>
                <w:sz w:val="20"/>
                <w:lang w:eastAsia="zh-CN"/>
              </w:rPr>
              <w:t>0.06%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57B53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F2CF1">
              <w:rPr>
                <w:rFonts w:eastAsia="宋体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55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8E583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F2CF1">
              <w:rPr>
                <w:rFonts w:eastAsia="宋体"/>
                <w:color w:val="000000"/>
                <w:sz w:val="20"/>
                <w:lang w:eastAsia="zh-CN"/>
              </w:rPr>
              <w:t>100%</w:t>
            </w:r>
          </w:p>
        </w:tc>
      </w:tr>
      <w:tr w:rsidR="00EF2CF1" w:rsidRPr="00EF2CF1" w14:paraId="21B0CE71" w14:textId="77777777" w:rsidTr="00EF2CF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9CD3F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3CC58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31960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11D58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F658D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7AEFC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F2CF1" w:rsidRPr="00EF2CF1" w14:paraId="28B30727" w14:textId="77777777" w:rsidTr="00EF2CF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C972D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704FD3" w14:textId="02ED1223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EF2CF1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Random access Main10</w:t>
            </w:r>
          </w:p>
        </w:tc>
      </w:tr>
      <w:tr w:rsidR="00EF2CF1" w:rsidRPr="00EF2CF1" w14:paraId="1CED92B9" w14:textId="77777777" w:rsidTr="00EF2CF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6312A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391BD6" w14:textId="37416B7E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sz w:val="20"/>
                <w:lang w:eastAsia="zh-CN"/>
              </w:rPr>
            </w:pPr>
            <w:r w:rsidRPr="00EF2CF1">
              <w:rPr>
                <w:rFonts w:eastAsia="宋体"/>
                <w:b/>
                <w:bCs/>
                <w:sz w:val="20"/>
                <w:lang w:eastAsia="zh-CN"/>
              </w:rPr>
              <w:t>VTM</w:t>
            </w:r>
            <w:r w:rsidR="004C2145">
              <w:rPr>
                <w:rFonts w:eastAsia="宋体"/>
                <w:b/>
                <w:bCs/>
                <w:sz w:val="20"/>
                <w:lang w:eastAsia="zh-CN"/>
              </w:rPr>
              <w:t>-</w:t>
            </w:r>
            <w:r w:rsidRPr="00EF2CF1">
              <w:rPr>
                <w:rFonts w:eastAsia="宋体"/>
                <w:b/>
                <w:bCs/>
                <w:sz w:val="20"/>
                <w:lang w:eastAsia="zh-CN"/>
              </w:rPr>
              <w:t>8.0</w:t>
            </w:r>
          </w:p>
        </w:tc>
      </w:tr>
      <w:tr w:rsidR="00EF2CF1" w:rsidRPr="00EF2CF1" w14:paraId="7199A6D4" w14:textId="77777777" w:rsidTr="00EF2CF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27C9A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312FF09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EF2CF1">
              <w:rPr>
                <w:rFonts w:eastAsia="宋体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ACE9CA4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EF2CF1">
              <w:rPr>
                <w:rFonts w:eastAsia="宋体"/>
                <w:sz w:val="20"/>
                <w:lang w:eastAsia="zh-CN"/>
              </w:rPr>
              <w:t>U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35C050A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EF2CF1">
              <w:rPr>
                <w:rFonts w:eastAsia="宋体"/>
                <w:sz w:val="20"/>
                <w:lang w:eastAsia="zh-CN"/>
              </w:rPr>
              <w:t>V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A29B6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F2CF1">
              <w:rPr>
                <w:rFonts w:eastAsia="宋体"/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F1AF3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F2CF1">
              <w:rPr>
                <w:rFonts w:eastAsia="宋体"/>
                <w:color w:val="000000"/>
                <w:sz w:val="20"/>
                <w:lang w:eastAsia="zh-CN"/>
              </w:rPr>
              <w:t>DecT</w:t>
            </w:r>
          </w:p>
        </w:tc>
      </w:tr>
      <w:tr w:rsidR="00EF2CF1" w:rsidRPr="00EF2CF1" w14:paraId="380E195E" w14:textId="77777777" w:rsidTr="00EF2CF1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208F4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EF2CF1">
              <w:rPr>
                <w:rFonts w:eastAsia="宋体"/>
                <w:sz w:val="20"/>
                <w:lang w:eastAsia="zh-CN"/>
              </w:rPr>
              <w:t>YUV 4:4:4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E4EE3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EF2CF1">
              <w:rPr>
                <w:rFonts w:eastAsia="宋体"/>
                <w:sz w:val="20"/>
                <w:lang w:eastAsia="zh-CN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51091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EF2CF1">
              <w:rPr>
                <w:rFonts w:eastAsia="宋体"/>
                <w:sz w:val="20"/>
                <w:lang w:eastAsia="zh-CN"/>
              </w:rPr>
              <w:t>0.00%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943B2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EF2CF1">
              <w:rPr>
                <w:rFonts w:eastAsia="宋体"/>
                <w:sz w:val="20"/>
                <w:lang w:eastAsia="zh-CN"/>
              </w:rPr>
              <w:t>0.19%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6E646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F2CF1">
              <w:rPr>
                <w:rFonts w:eastAsia="宋体"/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955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CC068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F2CF1">
              <w:rPr>
                <w:rFonts w:eastAsia="宋体"/>
                <w:color w:val="000000"/>
                <w:sz w:val="20"/>
                <w:lang w:eastAsia="zh-CN"/>
              </w:rPr>
              <w:t>101%</w:t>
            </w:r>
          </w:p>
        </w:tc>
      </w:tr>
      <w:tr w:rsidR="00EF2CF1" w:rsidRPr="00EF2CF1" w14:paraId="051C884B" w14:textId="77777777" w:rsidTr="00EF2CF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FFED9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EF2CF1">
              <w:rPr>
                <w:rFonts w:eastAsia="宋体"/>
                <w:sz w:val="20"/>
                <w:lang w:eastAsia="zh-CN"/>
              </w:rPr>
              <w:t>YUV 4:2:2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07A31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EF2CF1">
              <w:rPr>
                <w:rFonts w:eastAsia="宋体"/>
                <w:sz w:val="20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C557B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EF2CF1">
              <w:rPr>
                <w:rFonts w:eastAsia="宋体"/>
                <w:sz w:val="20"/>
                <w:lang w:eastAsia="zh-CN"/>
              </w:rPr>
              <w:t>0.09%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84BEB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EF2CF1">
              <w:rPr>
                <w:rFonts w:eastAsia="宋体"/>
                <w:sz w:val="20"/>
                <w:lang w:eastAsia="zh-CN"/>
              </w:rPr>
              <w:t>0.15%</w:t>
            </w:r>
          </w:p>
        </w:tc>
        <w:tc>
          <w:tcPr>
            <w:tcW w:w="95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52FFD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F2CF1">
              <w:rPr>
                <w:rFonts w:eastAsia="宋体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EF0E6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F2CF1">
              <w:rPr>
                <w:rFonts w:eastAsia="宋体"/>
                <w:color w:val="000000"/>
                <w:sz w:val="20"/>
                <w:lang w:eastAsia="zh-CN"/>
              </w:rPr>
              <w:t>101%</w:t>
            </w:r>
          </w:p>
        </w:tc>
      </w:tr>
      <w:tr w:rsidR="00EF2CF1" w:rsidRPr="00EF2CF1" w14:paraId="6A5CDA5B" w14:textId="77777777" w:rsidTr="00EF2CF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54577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EF2CF1">
              <w:rPr>
                <w:rFonts w:eastAsia="宋体"/>
                <w:sz w:val="20"/>
                <w:lang w:eastAsia="zh-CN"/>
              </w:rPr>
              <w:t>RGB 4:4:4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6C41F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EF2CF1">
              <w:rPr>
                <w:rFonts w:eastAsia="宋体"/>
                <w:sz w:val="20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E7D3A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EF2CF1">
              <w:rPr>
                <w:rFonts w:eastAsia="宋体"/>
                <w:sz w:val="20"/>
                <w:lang w:eastAsia="zh-CN"/>
              </w:rPr>
              <w:t>0.01%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6FB19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EF2CF1">
              <w:rPr>
                <w:rFonts w:eastAsia="宋体"/>
                <w:sz w:val="20"/>
                <w:lang w:eastAsia="zh-CN"/>
              </w:rPr>
              <w:t>0.02%</w:t>
            </w:r>
          </w:p>
        </w:tc>
        <w:tc>
          <w:tcPr>
            <w:tcW w:w="95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BF6E7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F2CF1">
              <w:rPr>
                <w:rFonts w:eastAsia="宋体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BC978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F2CF1">
              <w:rPr>
                <w:rFonts w:eastAsia="宋体"/>
                <w:color w:val="000000"/>
                <w:sz w:val="20"/>
                <w:lang w:eastAsia="zh-CN"/>
              </w:rPr>
              <w:t>100%</w:t>
            </w:r>
          </w:p>
        </w:tc>
      </w:tr>
      <w:tr w:rsidR="00EF2CF1" w:rsidRPr="00EF2CF1" w14:paraId="6E66AC96" w14:textId="77777777" w:rsidTr="00EF2CF1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731C621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sz w:val="20"/>
                <w:lang w:eastAsia="zh-CN"/>
              </w:rPr>
            </w:pPr>
            <w:r w:rsidRPr="00EF2CF1">
              <w:rPr>
                <w:rFonts w:eastAsia="宋体"/>
                <w:b/>
                <w:bCs/>
                <w:sz w:val="20"/>
                <w:lang w:eastAsia="zh-CN"/>
              </w:rPr>
              <w:t>Overall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A9723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EF2CF1">
              <w:rPr>
                <w:rFonts w:eastAsia="宋体"/>
                <w:sz w:val="20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4E791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EF2CF1">
              <w:rPr>
                <w:rFonts w:eastAsia="宋体"/>
                <w:sz w:val="20"/>
                <w:lang w:eastAsia="zh-CN"/>
              </w:rPr>
              <w:t>0.03%</w:t>
            </w:r>
          </w:p>
        </w:tc>
        <w:tc>
          <w:tcPr>
            <w:tcW w:w="105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474F3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EF2CF1">
              <w:rPr>
                <w:rFonts w:eastAsia="宋体"/>
                <w:sz w:val="20"/>
                <w:lang w:eastAsia="zh-CN"/>
              </w:rPr>
              <w:t>0.12%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76EDC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F2CF1">
              <w:rPr>
                <w:rFonts w:eastAsia="宋体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55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4CCEE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F2CF1">
              <w:rPr>
                <w:rFonts w:eastAsia="宋体"/>
                <w:color w:val="000000"/>
                <w:sz w:val="20"/>
                <w:lang w:eastAsia="zh-CN"/>
              </w:rPr>
              <w:t>101%</w:t>
            </w:r>
          </w:p>
        </w:tc>
      </w:tr>
      <w:tr w:rsidR="00EF2CF1" w:rsidRPr="00EF2CF1" w14:paraId="7E042306" w14:textId="77777777" w:rsidTr="00EF2CF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21416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951DB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60B6F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1891A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573F4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E1263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F2CF1" w:rsidRPr="00EF2CF1" w14:paraId="7B9BCECC" w14:textId="77777777" w:rsidTr="00EF2CF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08CD2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E74702" w14:textId="5BDD7CB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EF2CF1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Low delay B Main10</w:t>
            </w:r>
          </w:p>
        </w:tc>
      </w:tr>
      <w:tr w:rsidR="00EF2CF1" w:rsidRPr="00EF2CF1" w14:paraId="01299D18" w14:textId="77777777" w:rsidTr="00EF2CF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9555B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2C579B" w14:textId="613B33DC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sz w:val="20"/>
                <w:lang w:eastAsia="zh-CN"/>
              </w:rPr>
            </w:pPr>
            <w:r w:rsidRPr="00EF2CF1">
              <w:rPr>
                <w:rFonts w:eastAsia="宋体"/>
                <w:b/>
                <w:bCs/>
                <w:sz w:val="20"/>
                <w:lang w:eastAsia="zh-CN"/>
              </w:rPr>
              <w:t>VTM</w:t>
            </w:r>
            <w:r w:rsidR="004C2145">
              <w:rPr>
                <w:rFonts w:eastAsia="宋体"/>
                <w:b/>
                <w:bCs/>
                <w:sz w:val="20"/>
                <w:lang w:eastAsia="zh-CN"/>
              </w:rPr>
              <w:t>-</w:t>
            </w:r>
            <w:r w:rsidRPr="00EF2CF1">
              <w:rPr>
                <w:rFonts w:eastAsia="宋体"/>
                <w:b/>
                <w:bCs/>
                <w:sz w:val="20"/>
                <w:lang w:eastAsia="zh-CN"/>
              </w:rPr>
              <w:t>8.0</w:t>
            </w:r>
          </w:p>
        </w:tc>
      </w:tr>
      <w:tr w:rsidR="00EF2CF1" w:rsidRPr="00EF2CF1" w14:paraId="7F3AD323" w14:textId="77777777" w:rsidTr="00EF2CF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C55A5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E7010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EF2CF1">
              <w:rPr>
                <w:rFonts w:eastAsia="宋体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DE1F9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EF2CF1">
              <w:rPr>
                <w:rFonts w:eastAsia="宋体"/>
                <w:sz w:val="20"/>
                <w:lang w:eastAsia="zh-CN"/>
              </w:rPr>
              <w:t>U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312F2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EF2CF1">
              <w:rPr>
                <w:rFonts w:eastAsia="宋体"/>
                <w:sz w:val="20"/>
                <w:lang w:eastAsia="zh-CN"/>
              </w:rPr>
              <w:t>V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A84FD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F2CF1">
              <w:rPr>
                <w:rFonts w:eastAsia="宋体"/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CA4CB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F2CF1">
              <w:rPr>
                <w:rFonts w:eastAsia="宋体"/>
                <w:color w:val="000000"/>
                <w:sz w:val="20"/>
                <w:lang w:eastAsia="zh-CN"/>
              </w:rPr>
              <w:t>DecT</w:t>
            </w:r>
          </w:p>
        </w:tc>
      </w:tr>
      <w:tr w:rsidR="00EF2CF1" w:rsidRPr="00EF2CF1" w14:paraId="0CA544D3" w14:textId="77777777" w:rsidTr="00EF2CF1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2EC4A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EF2CF1">
              <w:rPr>
                <w:rFonts w:eastAsia="宋体"/>
                <w:sz w:val="20"/>
                <w:lang w:eastAsia="zh-CN"/>
              </w:rPr>
              <w:t>YUV 4:4:4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F8F0C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EF2CF1">
              <w:rPr>
                <w:rFonts w:eastAsia="宋体"/>
                <w:sz w:val="20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FBA18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EF2CF1">
              <w:rPr>
                <w:rFonts w:eastAsia="宋体"/>
                <w:sz w:val="20"/>
                <w:lang w:eastAsia="zh-CN"/>
              </w:rPr>
              <w:t>-0.06%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2F26E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EF2CF1">
              <w:rPr>
                <w:rFonts w:eastAsia="宋体"/>
                <w:sz w:val="20"/>
                <w:lang w:eastAsia="zh-CN"/>
              </w:rPr>
              <w:t>0.02%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B12EC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F2CF1">
              <w:rPr>
                <w:rFonts w:eastAsia="宋体"/>
                <w:color w:val="000000"/>
                <w:sz w:val="20"/>
                <w:lang w:eastAsia="zh-CN"/>
              </w:rPr>
              <w:t>97%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19A9D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F2CF1">
              <w:rPr>
                <w:rFonts w:eastAsia="宋体"/>
                <w:color w:val="000000"/>
                <w:sz w:val="20"/>
                <w:lang w:eastAsia="zh-CN"/>
              </w:rPr>
              <w:t>97%</w:t>
            </w:r>
          </w:p>
        </w:tc>
      </w:tr>
      <w:tr w:rsidR="00EF2CF1" w:rsidRPr="00EF2CF1" w14:paraId="470867EB" w14:textId="77777777" w:rsidTr="00EF2CF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E074A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EF2CF1">
              <w:rPr>
                <w:rFonts w:eastAsia="宋体"/>
                <w:sz w:val="20"/>
                <w:lang w:eastAsia="zh-CN"/>
              </w:rPr>
              <w:t>YUV 4:2:2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A7FA8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EF2CF1">
              <w:rPr>
                <w:rFonts w:eastAsia="宋体"/>
                <w:sz w:val="20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0230D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EF2CF1">
              <w:rPr>
                <w:rFonts w:eastAsia="宋体"/>
                <w:sz w:val="20"/>
                <w:lang w:eastAsia="zh-CN"/>
              </w:rPr>
              <w:t>0.16%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D8D73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EF2CF1">
              <w:rPr>
                <w:rFonts w:eastAsia="宋体"/>
                <w:sz w:val="20"/>
                <w:lang w:eastAsia="zh-CN"/>
              </w:rPr>
              <w:t>0.16%</w:t>
            </w:r>
          </w:p>
        </w:tc>
        <w:tc>
          <w:tcPr>
            <w:tcW w:w="95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86BEB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F2CF1">
              <w:rPr>
                <w:rFonts w:eastAsia="宋体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0C2A7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F2CF1">
              <w:rPr>
                <w:rFonts w:eastAsia="宋体"/>
                <w:color w:val="000000"/>
                <w:sz w:val="20"/>
                <w:lang w:eastAsia="zh-CN"/>
              </w:rPr>
              <w:t>99%</w:t>
            </w:r>
          </w:p>
        </w:tc>
      </w:tr>
      <w:tr w:rsidR="00EF2CF1" w:rsidRPr="00EF2CF1" w14:paraId="53CFF182" w14:textId="77777777" w:rsidTr="00EF2CF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787C0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EF2CF1">
              <w:rPr>
                <w:rFonts w:eastAsia="宋体"/>
                <w:sz w:val="20"/>
                <w:lang w:eastAsia="zh-CN"/>
              </w:rPr>
              <w:t>RGB 4:4:4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FA15F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EF2CF1">
              <w:rPr>
                <w:rFonts w:eastAsia="宋体"/>
                <w:sz w:val="20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EA46F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EF2CF1">
              <w:rPr>
                <w:rFonts w:eastAsia="宋体"/>
                <w:sz w:val="20"/>
                <w:lang w:eastAsia="zh-CN"/>
              </w:rPr>
              <w:t>0.00%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717F4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EF2CF1">
              <w:rPr>
                <w:rFonts w:eastAsia="宋体"/>
                <w:sz w:val="20"/>
                <w:lang w:eastAsia="zh-CN"/>
              </w:rPr>
              <w:t>0.06%</w:t>
            </w:r>
          </w:p>
        </w:tc>
        <w:tc>
          <w:tcPr>
            <w:tcW w:w="95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EDF7A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F2CF1">
              <w:rPr>
                <w:rFonts w:eastAsia="宋体"/>
                <w:color w:val="000000"/>
                <w:sz w:val="20"/>
                <w:lang w:eastAsia="zh-CN"/>
              </w:rPr>
              <w:t>105%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0447C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F2CF1">
              <w:rPr>
                <w:rFonts w:eastAsia="宋体"/>
                <w:color w:val="000000"/>
                <w:sz w:val="20"/>
                <w:lang w:eastAsia="zh-CN"/>
              </w:rPr>
              <w:t>103%</w:t>
            </w:r>
          </w:p>
        </w:tc>
      </w:tr>
      <w:tr w:rsidR="00EF2CF1" w:rsidRPr="00EF2CF1" w14:paraId="30389A8A" w14:textId="77777777" w:rsidTr="00EF2CF1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B70E55C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sz w:val="20"/>
                <w:lang w:eastAsia="zh-CN"/>
              </w:rPr>
            </w:pPr>
            <w:r w:rsidRPr="00EF2CF1">
              <w:rPr>
                <w:rFonts w:eastAsia="宋体"/>
                <w:b/>
                <w:bCs/>
                <w:sz w:val="20"/>
                <w:lang w:eastAsia="zh-CN"/>
              </w:rPr>
              <w:t>Overall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BFD9F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EF2CF1">
              <w:rPr>
                <w:rFonts w:eastAsia="宋体"/>
                <w:sz w:val="20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D98B2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EF2CF1">
              <w:rPr>
                <w:rFonts w:eastAsia="宋体"/>
                <w:sz w:val="20"/>
                <w:lang w:eastAsia="zh-CN"/>
              </w:rPr>
              <w:t>0.03%</w:t>
            </w:r>
          </w:p>
        </w:tc>
        <w:tc>
          <w:tcPr>
            <w:tcW w:w="105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7DFFF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EF2CF1">
              <w:rPr>
                <w:rFonts w:eastAsia="宋体"/>
                <w:sz w:val="20"/>
                <w:lang w:eastAsia="zh-CN"/>
              </w:rPr>
              <w:t>0.08%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912E1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F2CF1">
              <w:rPr>
                <w:rFonts w:eastAsia="宋体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55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60207" w14:textId="77777777" w:rsidR="00EF2CF1" w:rsidRPr="00EF2CF1" w:rsidRDefault="00EF2CF1" w:rsidP="00EF2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F2CF1">
              <w:rPr>
                <w:rFonts w:eastAsia="宋体"/>
                <w:color w:val="000000"/>
                <w:sz w:val="20"/>
                <w:lang w:eastAsia="zh-CN"/>
              </w:rPr>
              <w:t>100%</w:t>
            </w:r>
          </w:p>
        </w:tc>
      </w:tr>
    </w:tbl>
    <w:p w14:paraId="38A078C8" w14:textId="461B3CE7" w:rsidR="00B26ADC" w:rsidRDefault="00B26ADC" w:rsidP="00B26ADC">
      <w:pPr>
        <w:pStyle w:val="ad"/>
        <w:spacing w:before="120"/>
        <w:ind w:left="0"/>
        <w:jc w:val="center"/>
        <w:rPr>
          <w:rFonts w:ascii="Times New Roman" w:hAnsi="Times New Roman"/>
          <w:b/>
        </w:rPr>
      </w:pPr>
      <w:bookmarkStart w:id="3" w:name="_Ref37443815"/>
      <w:r w:rsidRPr="001D6FB4">
        <w:rPr>
          <w:rFonts w:ascii="Times New Roman" w:hAnsi="Times New Roman"/>
          <w:b/>
        </w:rPr>
        <w:t xml:space="preserve">Table </w:t>
      </w:r>
      <w:r w:rsidRPr="001D6FB4">
        <w:rPr>
          <w:rFonts w:hint="eastAsia"/>
        </w:rPr>
        <w:fldChar w:fldCharType="begin"/>
      </w:r>
      <w:r w:rsidRPr="001D6FB4">
        <w:rPr>
          <w:rFonts w:ascii="Times New Roman" w:hAnsi="Times New Roman"/>
          <w:b/>
        </w:rPr>
        <w:instrText xml:space="preserve"> SEQ Table \* ARABIC </w:instrText>
      </w:r>
      <w:r w:rsidRPr="001D6FB4">
        <w:rPr>
          <w:rFonts w:hint="eastAsia"/>
        </w:rPr>
        <w:fldChar w:fldCharType="separate"/>
      </w:r>
      <w:r>
        <w:rPr>
          <w:rFonts w:ascii="Times New Roman" w:hAnsi="Times New Roman"/>
          <w:b/>
          <w:noProof/>
        </w:rPr>
        <w:t>3</w:t>
      </w:r>
      <w:r w:rsidRPr="001D6FB4">
        <w:rPr>
          <w:rFonts w:hint="eastAsia"/>
        </w:rPr>
        <w:fldChar w:fldCharType="end"/>
      </w:r>
      <w:bookmarkEnd w:id="3"/>
      <w:r w:rsidRPr="001D6FB4">
        <w:rPr>
          <w:rFonts w:ascii="Times New Roman" w:hAnsi="Times New Roman"/>
          <w:b/>
        </w:rPr>
        <w:t>. Results of test #</w:t>
      </w:r>
      <w:r>
        <w:rPr>
          <w:rFonts w:ascii="Times New Roman" w:hAnsi="Times New Roman"/>
          <w:b/>
        </w:rPr>
        <w:t>3</w:t>
      </w:r>
    </w:p>
    <w:tbl>
      <w:tblPr>
        <w:tblW w:w="8180" w:type="dxa"/>
        <w:jc w:val="center"/>
        <w:tblLook w:val="04A0" w:firstRow="1" w:lastRow="0" w:firstColumn="1" w:lastColumn="0" w:noHBand="0" w:noVBand="1"/>
      </w:tblPr>
      <w:tblGrid>
        <w:gridCol w:w="2880"/>
        <w:gridCol w:w="1144"/>
        <w:gridCol w:w="1144"/>
        <w:gridCol w:w="1144"/>
        <w:gridCol w:w="934"/>
        <w:gridCol w:w="934"/>
      </w:tblGrid>
      <w:tr w:rsidR="006C63D3" w:rsidRPr="006C63D3" w14:paraId="73E73743" w14:textId="77777777" w:rsidTr="006C63D3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F4221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68CF57" w14:textId="37CDC82F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6C63D3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All Intra Main10</w:t>
            </w:r>
          </w:p>
        </w:tc>
      </w:tr>
      <w:tr w:rsidR="006C63D3" w:rsidRPr="006C63D3" w14:paraId="0E0A3E67" w14:textId="77777777" w:rsidTr="006C63D3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FEC85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616271" w14:textId="3B4856EA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sz w:val="20"/>
                <w:lang w:eastAsia="zh-CN"/>
              </w:rPr>
            </w:pPr>
            <w:r w:rsidRPr="006C63D3">
              <w:rPr>
                <w:rFonts w:eastAsia="宋体"/>
                <w:b/>
                <w:bCs/>
                <w:sz w:val="20"/>
                <w:lang w:eastAsia="zh-CN"/>
              </w:rPr>
              <w:t>VTM</w:t>
            </w:r>
            <w:r w:rsidR="004C2145">
              <w:rPr>
                <w:rFonts w:eastAsia="宋体"/>
                <w:b/>
                <w:bCs/>
                <w:sz w:val="20"/>
                <w:lang w:eastAsia="zh-CN"/>
              </w:rPr>
              <w:t>-</w:t>
            </w:r>
            <w:r w:rsidRPr="006C63D3">
              <w:rPr>
                <w:rFonts w:eastAsia="宋体"/>
                <w:b/>
                <w:bCs/>
                <w:sz w:val="20"/>
                <w:lang w:eastAsia="zh-CN"/>
              </w:rPr>
              <w:t>8.0</w:t>
            </w:r>
          </w:p>
        </w:tc>
      </w:tr>
      <w:tr w:rsidR="006C63D3" w:rsidRPr="006C63D3" w14:paraId="63C900C2" w14:textId="77777777" w:rsidTr="006C63D3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8B57B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B271522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6C63D3">
              <w:rPr>
                <w:rFonts w:eastAsia="宋体"/>
                <w:sz w:val="20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562B74F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6C63D3">
              <w:rPr>
                <w:rFonts w:eastAsia="宋体"/>
                <w:sz w:val="20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71F1236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6C63D3">
              <w:rPr>
                <w:rFonts w:eastAsia="宋体"/>
                <w:sz w:val="20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A8A84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63D3">
              <w:rPr>
                <w:rFonts w:eastAsia="宋体"/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0CF2E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63D3">
              <w:rPr>
                <w:rFonts w:eastAsia="宋体"/>
                <w:color w:val="000000"/>
                <w:sz w:val="20"/>
                <w:lang w:eastAsia="zh-CN"/>
              </w:rPr>
              <w:t>DecT</w:t>
            </w:r>
          </w:p>
        </w:tc>
      </w:tr>
      <w:tr w:rsidR="006C63D3" w:rsidRPr="006C63D3" w14:paraId="7030F090" w14:textId="77777777" w:rsidTr="006C63D3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F05A4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6C63D3">
              <w:rPr>
                <w:rFonts w:eastAsia="宋体"/>
                <w:sz w:val="20"/>
                <w:lang w:eastAsia="zh-CN"/>
              </w:rPr>
              <w:t>YUV 4:4:4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84562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6C63D3">
              <w:rPr>
                <w:rFonts w:eastAsia="宋体"/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AB485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6C63D3">
              <w:rPr>
                <w:rFonts w:eastAsia="宋体"/>
                <w:sz w:val="20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C05CA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6C63D3">
              <w:rPr>
                <w:rFonts w:eastAsia="宋体"/>
                <w:sz w:val="20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70E6B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63D3">
              <w:rPr>
                <w:rFonts w:eastAsia="宋体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0F844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63D3">
              <w:rPr>
                <w:rFonts w:eastAsia="宋体"/>
                <w:color w:val="000000"/>
                <w:sz w:val="20"/>
                <w:lang w:eastAsia="zh-CN"/>
              </w:rPr>
              <w:t>99%</w:t>
            </w:r>
          </w:p>
        </w:tc>
      </w:tr>
      <w:tr w:rsidR="006C63D3" w:rsidRPr="006C63D3" w14:paraId="76AF9F14" w14:textId="77777777" w:rsidTr="006C63D3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9B66E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6C63D3">
              <w:rPr>
                <w:rFonts w:eastAsia="宋体"/>
                <w:sz w:val="20"/>
                <w:lang w:eastAsia="zh-CN"/>
              </w:rPr>
              <w:t>YUV 4:2:2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86603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6C63D3">
              <w:rPr>
                <w:rFonts w:eastAsia="宋体"/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E68F1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6C63D3">
              <w:rPr>
                <w:rFonts w:eastAsia="宋体"/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CB5F3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6C63D3">
              <w:rPr>
                <w:rFonts w:eastAsia="宋体"/>
                <w:sz w:val="20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D014B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63D3">
              <w:rPr>
                <w:rFonts w:eastAsia="宋体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7882B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63D3">
              <w:rPr>
                <w:rFonts w:eastAsia="宋体"/>
                <w:color w:val="000000"/>
                <w:sz w:val="20"/>
                <w:lang w:eastAsia="zh-CN"/>
              </w:rPr>
              <w:t>99%</w:t>
            </w:r>
          </w:p>
        </w:tc>
      </w:tr>
      <w:tr w:rsidR="006C63D3" w:rsidRPr="006C63D3" w14:paraId="3FE01AD1" w14:textId="77777777" w:rsidTr="006C63D3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6AAB7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6C63D3">
              <w:rPr>
                <w:rFonts w:eastAsia="宋体"/>
                <w:sz w:val="20"/>
                <w:lang w:eastAsia="zh-CN"/>
              </w:rPr>
              <w:t>RGB 4:4:4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01069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6C63D3">
              <w:rPr>
                <w:rFonts w:eastAsia="宋体"/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2757E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6C63D3">
              <w:rPr>
                <w:rFonts w:eastAsia="宋体"/>
                <w:sz w:val="20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24B73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6C63D3">
              <w:rPr>
                <w:rFonts w:eastAsia="宋体"/>
                <w:sz w:val="20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54B1A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63D3">
              <w:rPr>
                <w:rFonts w:eastAsia="宋体"/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EF37F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63D3">
              <w:rPr>
                <w:rFonts w:eastAsia="宋体"/>
                <w:color w:val="000000"/>
                <w:sz w:val="20"/>
                <w:lang w:eastAsia="zh-CN"/>
              </w:rPr>
              <w:t>102%</w:t>
            </w:r>
          </w:p>
        </w:tc>
      </w:tr>
      <w:tr w:rsidR="006C63D3" w:rsidRPr="006C63D3" w14:paraId="60660572" w14:textId="77777777" w:rsidTr="006C63D3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37188F0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sz w:val="20"/>
                <w:lang w:eastAsia="zh-CN"/>
              </w:rPr>
            </w:pPr>
            <w:r w:rsidRPr="006C63D3">
              <w:rPr>
                <w:rFonts w:eastAsia="宋体"/>
                <w:b/>
                <w:bCs/>
                <w:sz w:val="20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F1DD5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6C63D3">
              <w:rPr>
                <w:rFonts w:eastAsia="宋体"/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82229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6C63D3">
              <w:rPr>
                <w:rFonts w:eastAsia="宋体"/>
                <w:sz w:val="20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35810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6C63D3">
              <w:rPr>
                <w:rFonts w:eastAsia="宋体"/>
                <w:sz w:val="20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61721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63D3">
              <w:rPr>
                <w:rFonts w:eastAsia="宋体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24B78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63D3">
              <w:rPr>
                <w:rFonts w:eastAsia="宋体"/>
                <w:color w:val="000000"/>
                <w:sz w:val="20"/>
                <w:lang w:eastAsia="zh-CN"/>
              </w:rPr>
              <w:t>100%</w:t>
            </w:r>
          </w:p>
        </w:tc>
      </w:tr>
      <w:tr w:rsidR="006C63D3" w:rsidRPr="006C63D3" w14:paraId="06E62F0B" w14:textId="77777777" w:rsidTr="006C63D3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B0EF2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92F08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E2CEE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E9D4D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54998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53606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C63D3" w:rsidRPr="006C63D3" w14:paraId="18578A91" w14:textId="77777777" w:rsidTr="006C63D3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76893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63B65A" w14:textId="6C8585A5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6C63D3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Random access Main10</w:t>
            </w:r>
          </w:p>
        </w:tc>
      </w:tr>
      <w:tr w:rsidR="006C63D3" w:rsidRPr="006C63D3" w14:paraId="53C30FC7" w14:textId="77777777" w:rsidTr="006C63D3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B977E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9FAD2A" w14:textId="030DF36C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sz w:val="20"/>
                <w:lang w:eastAsia="zh-CN"/>
              </w:rPr>
            </w:pPr>
            <w:r w:rsidRPr="006C63D3">
              <w:rPr>
                <w:rFonts w:eastAsia="宋体"/>
                <w:b/>
                <w:bCs/>
                <w:sz w:val="20"/>
                <w:lang w:eastAsia="zh-CN"/>
              </w:rPr>
              <w:t>VTM</w:t>
            </w:r>
            <w:r w:rsidR="004C2145">
              <w:rPr>
                <w:rFonts w:eastAsia="宋体"/>
                <w:b/>
                <w:bCs/>
                <w:sz w:val="20"/>
                <w:lang w:eastAsia="zh-CN"/>
              </w:rPr>
              <w:t>-</w:t>
            </w:r>
            <w:r w:rsidRPr="006C63D3">
              <w:rPr>
                <w:rFonts w:eastAsia="宋体"/>
                <w:b/>
                <w:bCs/>
                <w:sz w:val="20"/>
                <w:lang w:eastAsia="zh-CN"/>
              </w:rPr>
              <w:t>8.0</w:t>
            </w:r>
          </w:p>
        </w:tc>
      </w:tr>
      <w:tr w:rsidR="006C63D3" w:rsidRPr="006C63D3" w14:paraId="2BECFDAE" w14:textId="77777777" w:rsidTr="006C63D3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1383B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A1721B3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6C63D3">
              <w:rPr>
                <w:rFonts w:eastAsia="宋体"/>
                <w:sz w:val="20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474AA03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6C63D3">
              <w:rPr>
                <w:rFonts w:eastAsia="宋体"/>
                <w:sz w:val="20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AAB3B10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6C63D3">
              <w:rPr>
                <w:rFonts w:eastAsia="宋体"/>
                <w:sz w:val="20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5A5F5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63D3">
              <w:rPr>
                <w:rFonts w:eastAsia="宋体"/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C9D58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63D3">
              <w:rPr>
                <w:rFonts w:eastAsia="宋体"/>
                <w:color w:val="000000"/>
                <w:sz w:val="20"/>
                <w:lang w:eastAsia="zh-CN"/>
              </w:rPr>
              <w:t>DecT</w:t>
            </w:r>
          </w:p>
        </w:tc>
      </w:tr>
      <w:tr w:rsidR="006C63D3" w:rsidRPr="006C63D3" w14:paraId="714B275D" w14:textId="77777777" w:rsidTr="006C63D3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CC557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6C63D3">
              <w:rPr>
                <w:rFonts w:eastAsia="宋体"/>
                <w:sz w:val="20"/>
                <w:lang w:eastAsia="zh-CN"/>
              </w:rPr>
              <w:t>YUV 4:4:4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B7F3B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6C63D3">
              <w:rPr>
                <w:rFonts w:eastAsia="宋体"/>
                <w:sz w:val="20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CF876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6C63D3">
              <w:rPr>
                <w:rFonts w:eastAsia="宋体"/>
                <w:sz w:val="20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4B4CA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6C63D3">
              <w:rPr>
                <w:rFonts w:eastAsia="宋体"/>
                <w:sz w:val="20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86ED8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63D3">
              <w:rPr>
                <w:rFonts w:eastAsia="宋体"/>
                <w:color w:val="000000"/>
                <w:sz w:val="20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1168F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63D3">
              <w:rPr>
                <w:rFonts w:eastAsia="宋体"/>
                <w:color w:val="000000"/>
                <w:sz w:val="20"/>
                <w:lang w:eastAsia="zh-CN"/>
              </w:rPr>
              <w:t>102%</w:t>
            </w:r>
          </w:p>
        </w:tc>
      </w:tr>
      <w:tr w:rsidR="006C63D3" w:rsidRPr="006C63D3" w14:paraId="1DBCE583" w14:textId="77777777" w:rsidTr="006C63D3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21C8F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6C63D3">
              <w:rPr>
                <w:rFonts w:eastAsia="宋体"/>
                <w:sz w:val="20"/>
                <w:lang w:eastAsia="zh-CN"/>
              </w:rPr>
              <w:t>YUV 4:2:2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E8ADD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6C63D3">
              <w:rPr>
                <w:rFonts w:eastAsia="宋体"/>
                <w:sz w:val="20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2364D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6C63D3">
              <w:rPr>
                <w:rFonts w:eastAsia="宋体"/>
                <w:sz w:val="20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9DEBE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6C63D3">
              <w:rPr>
                <w:rFonts w:eastAsia="宋体"/>
                <w:sz w:val="20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316C2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63D3">
              <w:rPr>
                <w:rFonts w:eastAsia="宋体"/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CF481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63D3">
              <w:rPr>
                <w:rFonts w:eastAsia="宋体"/>
                <w:color w:val="000000"/>
                <w:sz w:val="20"/>
                <w:lang w:eastAsia="zh-CN"/>
              </w:rPr>
              <w:t>102%</w:t>
            </w:r>
          </w:p>
        </w:tc>
      </w:tr>
      <w:tr w:rsidR="006C63D3" w:rsidRPr="006C63D3" w14:paraId="59239DE3" w14:textId="77777777" w:rsidTr="006C63D3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D9499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6C63D3">
              <w:rPr>
                <w:rFonts w:eastAsia="宋体"/>
                <w:sz w:val="20"/>
                <w:lang w:eastAsia="zh-CN"/>
              </w:rPr>
              <w:t>RGB 4:4:4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AB2C2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6C63D3">
              <w:rPr>
                <w:rFonts w:eastAsia="宋体"/>
                <w:sz w:val="20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89C03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6C63D3">
              <w:rPr>
                <w:rFonts w:eastAsia="宋体"/>
                <w:sz w:val="20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5E957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6C63D3">
              <w:rPr>
                <w:rFonts w:eastAsia="宋体"/>
                <w:sz w:val="20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5AF08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63D3">
              <w:rPr>
                <w:rFonts w:eastAsia="宋体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8ACA3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63D3">
              <w:rPr>
                <w:rFonts w:eastAsia="宋体"/>
                <w:color w:val="000000"/>
                <w:sz w:val="20"/>
                <w:lang w:eastAsia="zh-CN"/>
              </w:rPr>
              <w:t>101%</w:t>
            </w:r>
          </w:p>
        </w:tc>
      </w:tr>
      <w:tr w:rsidR="006C63D3" w:rsidRPr="006C63D3" w14:paraId="4ECF7288" w14:textId="77777777" w:rsidTr="006C63D3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66D01E8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sz w:val="20"/>
                <w:lang w:eastAsia="zh-CN"/>
              </w:rPr>
            </w:pPr>
            <w:r w:rsidRPr="006C63D3">
              <w:rPr>
                <w:rFonts w:eastAsia="宋体"/>
                <w:b/>
                <w:bCs/>
                <w:sz w:val="20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EEA8F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6C63D3">
              <w:rPr>
                <w:rFonts w:eastAsia="宋体"/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96285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6C63D3">
              <w:rPr>
                <w:rFonts w:eastAsia="宋体"/>
                <w:sz w:val="20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53161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6C63D3">
              <w:rPr>
                <w:rFonts w:eastAsia="宋体"/>
                <w:sz w:val="20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41E64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63D3">
              <w:rPr>
                <w:rFonts w:eastAsia="宋体"/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EDF75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63D3">
              <w:rPr>
                <w:rFonts w:eastAsia="宋体"/>
                <w:color w:val="000000"/>
                <w:sz w:val="20"/>
                <w:lang w:eastAsia="zh-CN"/>
              </w:rPr>
              <w:t>102%</w:t>
            </w:r>
          </w:p>
        </w:tc>
      </w:tr>
      <w:tr w:rsidR="006C63D3" w:rsidRPr="006C63D3" w14:paraId="729C92B3" w14:textId="77777777" w:rsidTr="006C63D3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241A0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C8CC3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0F593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9CEFD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6776E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0A7A7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C63D3" w:rsidRPr="006C63D3" w14:paraId="1F46E272" w14:textId="77777777" w:rsidTr="006C63D3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4BF8E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25A564" w14:textId="5964EB39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6C63D3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Low delay B Main10</w:t>
            </w:r>
          </w:p>
        </w:tc>
      </w:tr>
      <w:tr w:rsidR="006C63D3" w:rsidRPr="006C63D3" w14:paraId="1B1BC153" w14:textId="77777777" w:rsidTr="006C63D3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9DF37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A53CD6" w14:textId="49401A93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sz w:val="20"/>
                <w:lang w:eastAsia="zh-CN"/>
              </w:rPr>
            </w:pPr>
            <w:r w:rsidRPr="006C63D3">
              <w:rPr>
                <w:rFonts w:eastAsia="宋体"/>
                <w:b/>
                <w:bCs/>
                <w:sz w:val="20"/>
                <w:lang w:eastAsia="zh-CN"/>
              </w:rPr>
              <w:t>VTM</w:t>
            </w:r>
            <w:r w:rsidR="004C2145">
              <w:rPr>
                <w:rFonts w:eastAsia="宋体"/>
                <w:b/>
                <w:bCs/>
                <w:sz w:val="20"/>
                <w:lang w:eastAsia="zh-CN"/>
              </w:rPr>
              <w:t>-</w:t>
            </w:r>
            <w:r w:rsidRPr="006C63D3">
              <w:rPr>
                <w:rFonts w:eastAsia="宋体"/>
                <w:b/>
                <w:bCs/>
                <w:sz w:val="20"/>
                <w:lang w:eastAsia="zh-CN"/>
              </w:rPr>
              <w:t>8.0</w:t>
            </w:r>
          </w:p>
        </w:tc>
      </w:tr>
      <w:tr w:rsidR="006C63D3" w:rsidRPr="006C63D3" w14:paraId="5B34F1CC" w14:textId="77777777" w:rsidTr="006C63D3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44FFE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D77A5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6C63D3">
              <w:rPr>
                <w:rFonts w:eastAsia="宋体"/>
                <w:sz w:val="20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3F3DE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6C63D3">
              <w:rPr>
                <w:rFonts w:eastAsia="宋体"/>
                <w:sz w:val="20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F8075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6C63D3">
              <w:rPr>
                <w:rFonts w:eastAsia="宋体"/>
                <w:sz w:val="20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00F9A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63D3">
              <w:rPr>
                <w:rFonts w:eastAsia="宋体"/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34D9A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63D3">
              <w:rPr>
                <w:rFonts w:eastAsia="宋体"/>
                <w:color w:val="000000"/>
                <w:sz w:val="20"/>
                <w:lang w:eastAsia="zh-CN"/>
              </w:rPr>
              <w:t>DecT</w:t>
            </w:r>
          </w:p>
        </w:tc>
      </w:tr>
      <w:tr w:rsidR="006C63D3" w:rsidRPr="006C63D3" w14:paraId="499228AF" w14:textId="77777777" w:rsidTr="006C63D3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D0BAF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6C63D3">
              <w:rPr>
                <w:rFonts w:eastAsia="宋体"/>
                <w:sz w:val="20"/>
                <w:lang w:eastAsia="zh-CN"/>
              </w:rPr>
              <w:t>YUV 4:4:4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5F39D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6C63D3">
              <w:rPr>
                <w:rFonts w:eastAsia="宋体"/>
                <w:sz w:val="20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FD354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6C63D3">
              <w:rPr>
                <w:rFonts w:eastAsia="宋体"/>
                <w:sz w:val="20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B431D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6C63D3">
              <w:rPr>
                <w:rFonts w:eastAsia="宋体"/>
                <w:sz w:val="20"/>
                <w:lang w:eastAsia="zh-CN"/>
              </w:rPr>
              <w:t>-0.16%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A8448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63D3">
              <w:rPr>
                <w:rFonts w:eastAsia="宋体"/>
                <w:color w:val="000000"/>
                <w:sz w:val="20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18257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63D3">
              <w:rPr>
                <w:rFonts w:eastAsia="宋体"/>
                <w:color w:val="000000"/>
                <w:sz w:val="20"/>
                <w:lang w:eastAsia="zh-CN"/>
              </w:rPr>
              <w:t>98%</w:t>
            </w:r>
          </w:p>
        </w:tc>
      </w:tr>
      <w:tr w:rsidR="006C63D3" w:rsidRPr="006C63D3" w14:paraId="5E7B61FC" w14:textId="77777777" w:rsidTr="006C63D3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F9CB1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6C63D3">
              <w:rPr>
                <w:rFonts w:eastAsia="宋体"/>
                <w:sz w:val="20"/>
                <w:lang w:eastAsia="zh-CN"/>
              </w:rPr>
              <w:t>YUV 4:2:2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AE0FB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6C63D3">
              <w:rPr>
                <w:rFonts w:eastAsia="宋体"/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5DD3D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6C63D3">
              <w:rPr>
                <w:rFonts w:eastAsia="宋体"/>
                <w:sz w:val="20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5681D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6C63D3">
              <w:rPr>
                <w:rFonts w:eastAsia="宋体"/>
                <w:sz w:val="20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82396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63D3">
              <w:rPr>
                <w:rFonts w:eastAsia="宋体"/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9FF7E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63D3">
              <w:rPr>
                <w:rFonts w:eastAsia="宋体"/>
                <w:color w:val="000000"/>
                <w:sz w:val="20"/>
                <w:lang w:eastAsia="zh-CN"/>
              </w:rPr>
              <w:t>101%</w:t>
            </w:r>
          </w:p>
        </w:tc>
      </w:tr>
      <w:tr w:rsidR="006C63D3" w:rsidRPr="006C63D3" w14:paraId="5182C8D3" w14:textId="77777777" w:rsidTr="006C63D3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AD8E3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6C63D3">
              <w:rPr>
                <w:rFonts w:eastAsia="宋体"/>
                <w:sz w:val="20"/>
                <w:lang w:eastAsia="zh-CN"/>
              </w:rPr>
              <w:t>RGB 4:4:4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F5C3A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6C63D3">
              <w:rPr>
                <w:rFonts w:eastAsia="宋体"/>
                <w:sz w:val="20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1D5CA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6C63D3">
              <w:rPr>
                <w:rFonts w:eastAsia="宋体"/>
                <w:sz w:val="20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3937A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6C63D3">
              <w:rPr>
                <w:rFonts w:eastAsia="宋体"/>
                <w:sz w:val="20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D9B24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63D3">
              <w:rPr>
                <w:rFonts w:eastAsia="宋体"/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59C88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63D3">
              <w:rPr>
                <w:rFonts w:eastAsia="宋体"/>
                <w:color w:val="000000"/>
                <w:sz w:val="20"/>
                <w:lang w:eastAsia="zh-CN"/>
              </w:rPr>
              <w:t>102%</w:t>
            </w:r>
          </w:p>
        </w:tc>
      </w:tr>
      <w:tr w:rsidR="006C63D3" w:rsidRPr="006C63D3" w14:paraId="1AAD57CC" w14:textId="77777777" w:rsidTr="006C63D3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15F2211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sz w:val="20"/>
                <w:lang w:eastAsia="zh-CN"/>
              </w:rPr>
            </w:pPr>
            <w:r w:rsidRPr="006C63D3">
              <w:rPr>
                <w:rFonts w:eastAsia="宋体"/>
                <w:b/>
                <w:bCs/>
                <w:sz w:val="20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AB0BA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6C63D3">
              <w:rPr>
                <w:rFonts w:eastAsia="宋体"/>
                <w:sz w:val="20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AC583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6C63D3">
              <w:rPr>
                <w:rFonts w:eastAsia="宋体"/>
                <w:sz w:val="20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7E252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6C63D3">
              <w:rPr>
                <w:rFonts w:eastAsia="宋体"/>
                <w:sz w:val="20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23250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63D3">
              <w:rPr>
                <w:rFonts w:eastAsia="宋体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10EB1" w14:textId="77777777" w:rsidR="006C63D3" w:rsidRPr="006C63D3" w:rsidRDefault="006C63D3" w:rsidP="006C6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63D3">
              <w:rPr>
                <w:rFonts w:eastAsia="宋体"/>
                <w:color w:val="000000"/>
                <w:sz w:val="20"/>
                <w:lang w:eastAsia="zh-CN"/>
              </w:rPr>
              <w:t>100%</w:t>
            </w:r>
          </w:p>
        </w:tc>
      </w:tr>
    </w:tbl>
    <w:p w14:paraId="5D3A937A" w14:textId="77777777" w:rsidR="00815463" w:rsidRPr="00350B67" w:rsidRDefault="00815463" w:rsidP="00815463">
      <w:pPr>
        <w:pStyle w:val="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lastRenderedPageBreak/>
        <w:t>References</w:t>
      </w:r>
    </w:p>
    <w:p w14:paraId="1350E713" w14:textId="3F13A163" w:rsidR="00B26ADC" w:rsidRPr="00134C7C" w:rsidRDefault="00134C7C" w:rsidP="005E0F91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4" w:name="_Ref398029621"/>
      <w:bookmarkStart w:id="5" w:name="_Ref390434232"/>
      <w:bookmarkStart w:id="6" w:name="_Ref400108692"/>
      <w:r w:rsidRPr="00134C7C">
        <w:rPr>
          <w:sz w:val="22"/>
          <w:szCs w:val="22"/>
        </w:rPr>
        <w:t xml:space="preserve">N. Hu, V. Seregin, </w:t>
      </w:r>
      <w:r>
        <w:rPr>
          <w:sz w:val="22"/>
          <w:szCs w:val="22"/>
        </w:rPr>
        <w:t xml:space="preserve">and </w:t>
      </w:r>
      <w:r w:rsidRPr="00134C7C">
        <w:rPr>
          <w:sz w:val="22"/>
          <w:szCs w:val="22"/>
        </w:rPr>
        <w:t>M. Karczewicz</w:t>
      </w:r>
      <w:r>
        <w:rPr>
          <w:sz w:val="22"/>
          <w:szCs w:val="22"/>
        </w:rPr>
        <w:t xml:space="preserve">, </w:t>
      </w:r>
      <w:r w:rsidR="00E8067C" w:rsidRPr="00134C7C">
        <w:rPr>
          <w:sz w:val="22"/>
          <w:szCs w:val="22"/>
        </w:rPr>
        <w:t>“</w:t>
      </w:r>
      <w:r w:rsidRPr="00134C7C">
        <w:rPr>
          <w:sz w:val="22"/>
          <w:szCs w:val="22"/>
        </w:rPr>
        <w:t>AHG16: Line buffer problem of CC-ALF for 4:2:2 and 4:4:4 sequences</w:t>
      </w:r>
      <w:r w:rsidR="00AE5E32" w:rsidRPr="00134C7C">
        <w:rPr>
          <w:sz w:val="22"/>
          <w:szCs w:val="22"/>
        </w:rPr>
        <w:t>,</w:t>
      </w:r>
      <w:r w:rsidR="00E8067C" w:rsidRPr="00134C7C">
        <w:rPr>
          <w:sz w:val="22"/>
          <w:szCs w:val="22"/>
        </w:rPr>
        <w:t xml:space="preserve">” </w:t>
      </w:r>
      <w:r w:rsidR="00815463" w:rsidRPr="00134C7C">
        <w:rPr>
          <w:sz w:val="22"/>
          <w:szCs w:val="22"/>
        </w:rPr>
        <w:t>JVET-</w:t>
      </w:r>
      <w:r w:rsidR="00B26ADC" w:rsidRPr="00134C7C">
        <w:rPr>
          <w:sz w:val="22"/>
          <w:szCs w:val="22"/>
        </w:rPr>
        <w:t>R</w:t>
      </w:r>
      <w:r w:rsidR="00E235F9" w:rsidRPr="00134C7C">
        <w:rPr>
          <w:sz w:val="22"/>
          <w:szCs w:val="22"/>
        </w:rPr>
        <w:t>0</w:t>
      </w:r>
      <w:r>
        <w:rPr>
          <w:sz w:val="22"/>
          <w:szCs w:val="22"/>
        </w:rPr>
        <w:t>233</w:t>
      </w:r>
      <w:r w:rsidR="00815463" w:rsidRPr="00134C7C">
        <w:rPr>
          <w:sz w:val="22"/>
          <w:szCs w:val="22"/>
        </w:rPr>
        <w:t xml:space="preserve">, </w:t>
      </w:r>
      <w:r w:rsidR="00B26ADC" w:rsidRPr="00134C7C">
        <w:rPr>
          <w:sz w:val="22"/>
          <w:szCs w:val="22"/>
        </w:rPr>
        <w:t>April</w:t>
      </w:r>
      <w:r w:rsidR="00815463" w:rsidRPr="00134C7C">
        <w:rPr>
          <w:sz w:val="22"/>
          <w:szCs w:val="22"/>
        </w:rPr>
        <w:t xml:space="preserve"> </w:t>
      </w:r>
      <w:r w:rsidR="00B26ADC" w:rsidRPr="00134C7C">
        <w:rPr>
          <w:sz w:val="22"/>
          <w:szCs w:val="22"/>
        </w:rPr>
        <w:t>2020</w:t>
      </w:r>
      <w:r w:rsidR="00815463" w:rsidRPr="00134C7C">
        <w:rPr>
          <w:sz w:val="22"/>
          <w:szCs w:val="22"/>
        </w:rPr>
        <w:t xml:space="preserve">, </w:t>
      </w:r>
      <w:r w:rsidR="00B26ADC" w:rsidRPr="00134C7C">
        <w:rPr>
          <w:sz w:val="22"/>
          <w:szCs w:val="22"/>
        </w:rPr>
        <w:t>by teleconference</w:t>
      </w:r>
      <w:r w:rsidR="00815463" w:rsidRPr="00134C7C">
        <w:rPr>
          <w:sz w:val="22"/>
          <w:szCs w:val="22"/>
        </w:rPr>
        <w:t>.</w:t>
      </w:r>
      <w:bookmarkStart w:id="7" w:name="_Ref2862914"/>
      <w:bookmarkEnd w:id="4"/>
      <w:bookmarkEnd w:id="5"/>
      <w:bookmarkEnd w:id="6"/>
    </w:p>
    <w:p w14:paraId="32EAF635" w14:textId="03615B00" w:rsidR="007F1F8B" w:rsidRPr="00B26ADC" w:rsidRDefault="00C513B6" w:rsidP="00B26ADC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r w:rsidRPr="00B26ADC">
        <w:rPr>
          <w:sz w:val="22"/>
          <w:szCs w:val="22"/>
        </w:rPr>
        <w:t>VTM-</w:t>
      </w:r>
      <w:r w:rsidR="00B26ADC" w:rsidRPr="00B26ADC">
        <w:rPr>
          <w:sz w:val="22"/>
          <w:szCs w:val="22"/>
        </w:rPr>
        <w:t>8</w:t>
      </w:r>
      <w:r w:rsidRPr="00B26ADC">
        <w:rPr>
          <w:sz w:val="22"/>
          <w:szCs w:val="22"/>
        </w:rPr>
        <w:t xml:space="preserve">.0, </w:t>
      </w:r>
      <w:hyperlink r:id="rId10" w:history="1">
        <w:r w:rsidR="00B26ADC">
          <w:rPr>
            <w:rStyle w:val="a7"/>
          </w:rPr>
          <w:t>https://vcgit.hhi.fraunhofer.de/jvet/VVCSoftware_VTM/-/tags/VTM-8.0</w:t>
        </w:r>
      </w:hyperlink>
      <w:bookmarkEnd w:id="7"/>
    </w:p>
    <w:sectPr w:rsidR="007F1F8B" w:rsidRPr="00B26ADC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C179ED" w14:textId="77777777" w:rsidR="00481EEB" w:rsidRDefault="00481EEB">
      <w:r>
        <w:separator/>
      </w:r>
    </w:p>
  </w:endnote>
  <w:endnote w:type="continuationSeparator" w:id="0">
    <w:p w14:paraId="46D6E083" w14:textId="77777777" w:rsidR="00481EEB" w:rsidRDefault="00481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D7E747A" w:rsidR="000E26D3" w:rsidRPr="00C00DDE" w:rsidRDefault="000E26D3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CE2988">
      <w:rPr>
        <w:rStyle w:val="a6"/>
        <w:noProof/>
      </w:rPr>
      <w:t>2020-04-21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EB8975" w14:textId="77777777" w:rsidR="00481EEB" w:rsidRDefault="00481EEB">
      <w:r>
        <w:separator/>
      </w:r>
    </w:p>
  </w:footnote>
  <w:footnote w:type="continuationSeparator" w:id="0">
    <w:p w14:paraId="31D69DB2" w14:textId="77777777" w:rsidR="00481EEB" w:rsidRDefault="00481E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9"/>
  </w:num>
  <w:num w:numId="7">
    <w:abstractNumId w:val="10"/>
  </w:num>
  <w:num w:numId="8">
    <w:abstractNumId w:val="9"/>
  </w:num>
  <w:num w:numId="9">
    <w:abstractNumId w:val="2"/>
  </w:num>
  <w:num w:numId="10">
    <w:abstractNumId w:val="6"/>
  </w:num>
  <w:num w:numId="11">
    <w:abstractNumId w:val="3"/>
  </w:num>
  <w:num w:numId="12">
    <w:abstractNumId w:val="5"/>
  </w:num>
  <w:num w:numId="13">
    <w:abstractNumId w:val="9"/>
  </w:num>
  <w:num w:numId="14">
    <w:abstractNumId w:val="12"/>
  </w:num>
  <w:num w:numId="15">
    <w:abstractNumId w:val="7"/>
  </w:num>
  <w:num w:numId="16">
    <w:abstractNumId w:val="8"/>
  </w:num>
  <w:num w:numId="17">
    <w:abstractNumId w:val="18"/>
  </w:num>
  <w:num w:numId="18">
    <w:abstractNumId w:val="16"/>
  </w:num>
  <w:num w:numId="19">
    <w:abstractNumId w:val="4"/>
  </w:num>
  <w:num w:numId="20">
    <w:abstractNumId w:val="0"/>
  </w:num>
  <w:num w:numId="21">
    <w:abstractNumId w:val="11"/>
  </w:num>
  <w:num w:numId="22">
    <w:abstractNumId w:val="9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6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870"/>
    <w:rsid w:val="00013252"/>
    <w:rsid w:val="0002403C"/>
    <w:rsid w:val="00024EE4"/>
    <w:rsid w:val="00025808"/>
    <w:rsid w:val="000308A3"/>
    <w:rsid w:val="0003482A"/>
    <w:rsid w:val="000458BC"/>
    <w:rsid w:val="00045C41"/>
    <w:rsid w:val="0004626A"/>
    <w:rsid w:val="00046C03"/>
    <w:rsid w:val="000547A4"/>
    <w:rsid w:val="00054D30"/>
    <w:rsid w:val="000635DE"/>
    <w:rsid w:val="00065039"/>
    <w:rsid w:val="00067B33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AC"/>
    <w:rsid w:val="00096DA0"/>
    <w:rsid w:val="000A05B2"/>
    <w:rsid w:val="000B0C0F"/>
    <w:rsid w:val="000B1C6B"/>
    <w:rsid w:val="000B483E"/>
    <w:rsid w:val="000B4FF9"/>
    <w:rsid w:val="000C09AC"/>
    <w:rsid w:val="000E00F3"/>
    <w:rsid w:val="000E00FC"/>
    <w:rsid w:val="000E26D3"/>
    <w:rsid w:val="000E351C"/>
    <w:rsid w:val="000E6604"/>
    <w:rsid w:val="000F158C"/>
    <w:rsid w:val="000F1757"/>
    <w:rsid w:val="000F46B5"/>
    <w:rsid w:val="000F479F"/>
    <w:rsid w:val="000F60D6"/>
    <w:rsid w:val="00102F3D"/>
    <w:rsid w:val="00107BCD"/>
    <w:rsid w:val="00124E38"/>
    <w:rsid w:val="0012580B"/>
    <w:rsid w:val="0012665B"/>
    <w:rsid w:val="00131F90"/>
    <w:rsid w:val="0013458C"/>
    <w:rsid w:val="00134C7C"/>
    <w:rsid w:val="0013526E"/>
    <w:rsid w:val="001367C8"/>
    <w:rsid w:val="001368F5"/>
    <w:rsid w:val="0014063A"/>
    <w:rsid w:val="00140A61"/>
    <w:rsid w:val="00142044"/>
    <w:rsid w:val="00146152"/>
    <w:rsid w:val="00147D83"/>
    <w:rsid w:val="001537C7"/>
    <w:rsid w:val="00153AC0"/>
    <w:rsid w:val="00155526"/>
    <w:rsid w:val="00163C3E"/>
    <w:rsid w:val="001655D2"/>
    <w:rsid w:val="00171371"/>
    <w:rsid w:val="00173DF6"/>
    <w:rsid w:val="001746D3"/>
    <w:rsid w:val="00175467"/>
    <w:rsid w:val="00175537"/>
    <w:rsid w:val="00175A24"/>
    <w:rsid w:val="00176BFB"/>
    <w:rsid w:val="001818F1"/>
    <w:rsid w:val="00187E58"/>
    <w:rsid w:val="00196642"/>
    <w:rsid w:val="001A297E"/>
    <w:rsid w:val="001A368E"/>
    <w:rsid w:val="001A5B9A"/>
    <w:rsid w:val="001A7329"/>
    <w:rsid w:val="001A792F"/>
    <w:rsid w:val="001B4E28"/>
    <w:rsid w:val="001C1D13"/>
    <w:rsid w:val="001C2783"/>
    <w:rsid w:val="001C3525"/>
    <w:rsid w:val="001C36D3"/>
    <w:rsid w:val="001C3AFB"/>
    <w:rsid w:val="001D1BD2"/>
    <w:rsid w:val="001D6FB4"/>
    <w:rsid w:val="001E0248"/>
    <w:rsid w:val="001E02BE"/>
    <w:rsid w:val="001E3B37"/>
    <w:rsid w:val="001E429A"/>
    <w:rsid w:val="001E53AD"/>
    <w:rsid w:val="001E77E1"/>
    <w:rsid w:val="001F0659"/>
    <w:rsid w:val="001F2594"/>
    <w:rsid w:val="002034E9"/>
    <w:rsid w:val="00203C69"/>
    <w:rsid w:val="002055A6"/>
    <w:rsid w:val="00205F7B"/>
    <w:rsid w:val="00206460"/>
    <w:rsid w:val="002069B4"/>
    <w:rsid w:val="00211214"/>
    <w:rsid w:val="00214DAF"/>
    <w:rsid w:val="00215DFC"/>
    <w:rsid w:val="002212DF"/>
    <w:rsid w:val="00222CD4"/>
    <w:rsid w:val="00223ED5"/>
    <w:rsid w:val="00225016"/>
    <w:rsid w:val="002253CA"/>
    <w:rsid w:val="002264A6"/>
    <w:rsid w:val="00227BA7"/>
    <w:rsid w:val="0023011C"/>
    <w:rsid w:val="002375C1"/>
    <w:rsid w:val="00240978"/>
    <w:rsid w:val="00245C4C"/>
    <w:rsid w:val="0025130C"/>
    <w:rsid w:val="002536E4"/>
    <w:rsid w:val="00263398"/>
    <w:rsid w:val="00263B99"/>
    <w:rsid w:val="00266F06"/>
    <w:rsid w:val="00267FA8"/>
    <w:rsid w:val="00275BCF"/>
    <w:rsid w:val="00291E36"/>
    <w:rsid w:val="00292257"/>
    <w:rsid w:val="00292F93"/>
    <w:rsid w:val="00293C92"/>
    <w:rsid w:val="00294377"/>
    <w:rsid w:val="00295C2B"/>
    <w:rsid w:val="002A5399"/>
    <w:rsid w:val="002A54E0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656F"/>
    <w:rsid w:val="002E382C"/>
    <w:rsid w:val="002E42F7"/>
    <w:rsid w:val="002F164D"/>
    <w:rsid w:val="002F2CDE"/>
    <w:rsid w:val="003021BC"/>
    <w:rsid w:val="00305966"/>
    <w:rsid w:val="00306206"/>
    <w:rsid w:val="00307D71"/>
    <w:rsid w:val="00317D85"/>
    <w:rsid w:val="003211A9"/>
    <w:rsid w:val="0032456E"/>
    <w:rsid w:val="00327C56"/>
    <w:rsid w:val="00330840"/>
    <w:rsid w:val="003315A1"/>
    <w:rsid w:val="00335EE4"/>
    <w:rsid w:val="003373EC"/>
    <w:rsid w:val="00342FF4"/>
    <w:rsid w:val="00344376"/>
    <w:rsid w:val="00344E5A"/>
    <w:rsid w:val="00346148"/>
    <w:rsid w:val="00347A23"/>
    <w:rsid w:val="00350B67"/>
    <w:rsid w:val="0036042F"/>
    <w:rsid w:val="003647EC"/>
    <w:rsid w:val="003669EA"/>
    <w:rsid w:val="003706CC"/>
    <w:rsid w:val="00372628"/>
    <w:rsid w:val="00374740"/>
    <w:rsid w:val="00377710"/>
    <w:rsid w:val="00380B20"/>
    <w:rsid w:val="003A2431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E4B0D"/>
    <w:rsid w:val="003E5009"/>
    <w:rsid w:val="003E6F90"/>
    <w:rsid w:val="003E73ED"/>
    <w:rsid w:val="003F5D0F"/>
    <w:rsid w:val="004024E9"/>
    <w:rsid w:val="0040580C"/>
    <w:rsid w:val="0041078F"/>
    <w:rsid w:val="00411233"/>
    <w:rsid w:val="00414101"/>
    <w:rsid w:val="004152EC"/>
    <w:rsid w:val="004219CF"/>
    <w:rsid w:val="00422947"/>
    <w:rsid w:val="004234F0"/>
    <w:rsid w:val="004259C8"/>
    <w:rsid w:val="00433DDB"/>
    <w:rsid w:val="00435A29"/>
    <w:rsid w:val="00437619"/>
    <w:rsid w:val="00442CE7"/>
    <w:rsid w:val="00456967"/>
    <w:rsid w:val="0046384E"/>
    <w:rsid w:val="004655CF"/>
    <w:rsid w:val="00465A1E"/>
    <w:rsid w:val="00475C46"/>
    <w:rsid w:val="00476080"/>
    <w:rsid w:val="0047753D"/>
    <w:rsid w:val="00481EEB"/>
    <w:rsid w:val="00482ACF"/>
    <w:rsid w:val="0049260B"/>
    <w:rsid w:val="004941C9"/>
    <w:rsid w:val="0049445A"/>
    <w:rsid w:val="0049745F"/>
    <w:rsid w:val="004A2A63"/>
    <w:rsid w:val="004B061F"/>
    <w:rsid w:val="004B210C"/>
    <w:rsid w:val="004C2145"/>
    <w:rsid w:val="004D3A0D"/>
    <w:rsid w:val="004D3CB5"/>
    <w:rsid w:val="004D405F"/>
    <w:rsid w:val="004E11C7"/>
    <w:rsid w:val="004E4F4F"/>
    <w:rsid w:val="004E6789"/>
    <w:rsid w:val="004F4A91"/>
    <w:rsid w:val="004F61E3"/>
    <w:rsid w:val="00502E10"/>
    <w:rsid w:val="00504AA8"/>
    <w:rsid w:val="0050514F"/>
    <w:rsid w:val="0051015C"/>
    <w:rsid w:val="00516CF1"/>
    <w:rsid w:val="00521AF1"/>
    <w:rsid w:val="0052441A"/>
    <w:rsid w:val="00525067"/>
    <w:rsid w:val="00527CB3"/>
    <w:rsid w:val="00531AE9"/>
    <w:rsid w:val="00532514"/>
    <w:rsid w:val="00533C7E"/>
    <w:rsid w:val="005358ED"/>
    <w:rsid w:val="00536188"/>
    <w:rsid w:val="00536712"/>
    <w:rsid w:val="005373D0"/>
    <w:rsid w:val="00540BC9"/>
    <w:rsid w:val="00543977"/>
    <w:rsid w:val="00544A0E"/>
    <w:rsid w:val="00550A66"/>
    <w:rsid w:val="005550AB"/>
    <w:rsid w:val="0055580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952A5"/>
    <w:rsid w:val="005A33A1"/>
    <w:rsid w:val="005B04ED"/>
    <w:rsid w:val="005B0C27"/>
    <w:rsid w:val="005B217D"/>
    <w:rsid w:val="005B2240"/>
    <w:rsid w:val="005B23A4"/>
    <w:rsid w:val="005B5ED8"/>
    <w:rsid w:val="005C385F"/>
    <w:rsid w:val="005D5D38"/>
    <w:rsid w:val="005E1AC6"/>
    <w:rsid w:val="005E3F2B"/>
    <w:rsid w:val="005E65E4"/>
    <w:rsid w:val="005F0354"/>
    <w:rsid w:val="005F0EC2"/>
    <w:rsid w:val="005F0F1A"/>
    <w:rsid w:val="005F3019"/>
    <w:rsid w:val="005F6F1B"/>
    <w:rsid w:val="006147A8"/>
    <w:rsid w:val="00615995"/>
    <w:rsid w:val="00616155"/>
    <w:rsid w:val="00616841"/>
    <w:rsid w:val="00623A30"/>
    <w:rsid w:val="00624B33"/>
    <w:rsid w:val="0063041A"/>
    <w:rsid w:val="00630AA2"/>
    <w:rsid w:val="006355DD"/>
    <w:rsid w:val="006359AD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91266"/>
    <w:rsid w:val="006922BC"/>
    <w:rsid w:val="0069593B"/>
    <w:rsid w:val="006A0F22"/>
    <w:rsid w:val="006C0F9D"/>
    <w:rsid w:val="006C5D39"/>
    <w:rsid w:val="006C63D3"/>
    <w:rsid w:val="006D6D9B"/>
    <w:rsid w:val="006E188D"/>
    <w:rsid w:val="006E2810"/>
    <w:rsid w:val="006E5417"/>
    <w:rsid w:val="006F0794"/>
    <w:rsid w:val="006F5363"/>
    <w:rsid w:val="006F7528"/>
    <w:rsid w:val="007023DE"/>
    <w:rsid w:val="00704EFE"/>
    <w:rsid w:val="00712F60"/>
    <w:rsid w:val="007177E8"/>
    <w:rsid w:val="00720E3B"/>
    <w:rsid w:val="00721397"/>
    <w:rsid w:val="007230A7"/>
    <w:rsid w:val="00730696"/>
    <w:rsid w:val="00733A8C"/>
    <w:rsid w:val="007350EC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CF7"/>
    <w:rsid w:val="007768FF"/>
    <w:rsid w:val="007824D3"/>
    <w:rsid w:val="00784272"/>
    <w:rsid w:val="007846B1"/>
    <w:rsid w:val="007855A2"/>
    <w:rsid w:val="007911D2"/>
    <w:rsid w:val="00793C0E"/>
    <w:rsid w:val="00796EE3"/>
    <w:rsid w:val="007A6D64"/>
    <w:rsid w:val="007A7D29"/>
    <w:rsid w:val="007B4AB8"/>
    <w:rsid w:val="007B4C8F"/>
    <w:rsid w:val="007B70B5"/>
    <w:rsid w:val="007C4907"/>
    <w:rsid w:val="007C4E2C"/>
    <w:rsid w:val="007D1181"/>
    <w:rsid w:val="007D421C"/>
    <w:rsid w:val="007D4B0E"/>
    <w:rsid w:val="007E01A3"/>
    <w:rsid w:val="007E2E9D"/>
    <w:rsid w:val="007F1F8B"/>
    <w:rsid w:val="007F2FD2"/>
    <w:rsid w:val="007F417D"/>
    <w:rsid w:val="007F67A1"/>
    <w:rsid w:val="0080419C"/>
    <w:rsid w:val="00805BD3"/>
    <w:rsid w:val="00811C05"/>
    <w:rsid w:val="0081352E"/>
    <w:rsid w:val="00815463"/>
    <w:rsid w:val="008206C8"/>
    <w:rsid w:val="00821222"/>
    <w:rsid w:val="0082216C"/>
    <w:rsid w:val="00823B48"/>
    <w:rsid w:val="00837ACF"/>
    <w:rsid w:val="00837B92"/>
    <w:rsid w:val="00852790"/>
    <w:rsid w:val="00853E9D"/>
    <w:rsid w:val="00856CFB"/>
    <w:rsid w:val="0086387C"/>
    <w:rsid w:val="0087028A"/>
    <w:rsid w:val="00871269"/>
    <w:rsid w:val="00874A6C"/>
    <w:rsid w:val="0087575B"/>
    <w:rsid w:val="00875917"/>
    <w:rsid w:val="00876C65"/>
    <w:rsid w:val="00882F72"/>
    <w:rsid w:val="00884130"/>
    <w:rsid w:val="008868EB"/>
    <w:rsid w:val="008A4538"/>
    <w:rsid w:val="008A4710"/>
    <w:rsid w:val="008A4B4C"/>
    <w:rsid w:val="008B37F8"/>
    <w:rsid w:val="008B491E"/>
    <w:rsid w:val="008C239F"/>
    <w:rsid w:val="008E480C"/>
    <w:rsid w:val="008E7569"/>
    <w:rsid w:val="008F0B9F"/>
    <w:rsid w:val="008F26D6"/>
    <w:rsid w:val="008F4418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33453"/>
    <w:rsid w:val="009336F7"/>
    <w:rsid w:val="009348C2"/>
    <w:rsid w:val="0093636C"/>
    <w:rsid w:val="009374A7"/>
    <w:rsid w:val="009433BA"/>
    <w:rsid w:val="00947ACF"/>
    <w:rsid w:val="00947C53"/>
    <w:rsid w:val="00952D6A"/>
    <w:rsid w:val="00955F6D"/>
    <w:rsid w:val="00961189"/>
    <w:rsid w:val="00961A96"/>
    <w:rsid w:val="009632D2"/>
    <w:rsid w:val="0096352D"/>
    <w:rsid w:val="00967B41"/>
    <w:rsid w:val="00970381"/>
    <w:rsid w:val="00970B6B"/>
    <w:rsid w:val="009744F3"/>
    <w:rsid w:val="00977C16"/>
    <w:rsid w:val="0098551D"/>
    <w:rsid w:val="00985DCB"/>
    <w:rsid w:val="00992071"/>
    <w:rsid w:val="00994D59"/>
    <w:rsid w:val="0099518F"/>
    <w:rsid w:val="009A523D"/>
    <w:rsid w:val="009B02A1"/>
    <w:rsid w:val="009B3361"/>
    <w:rsid w:val="009B7F3F"/>
    <w:rsid w:val="009C0015"/>
    <w:rsid w:val="009C07FE"/>
    <w:rsid w:val="009C0EDE"/>
    <w:rsid w:val="009C5E60"/>
    <w:rsid w:val="009C7B38"/>
    <w:rsid w:val="009D7CE6"/>
    <w:rsid w:val="009E28AD"/>
    <w:rsid w:val="009E2B99"/>
    <w:rsid w:val="009F16BC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3048"/>
    <w:rsid w:val="00A13E75"/>
    <w:rsid w:val="00A220FB"/>
    <w:rsid w:val="00A23822"/>
    <w:rsid w:val="00A41CA9"/>
    <w:rsid w:val="00A46843"/>
    <w:rsid w:val="00A508A8"/>
    <w:rsid w:val="00A55551"/>
    <w:rsid w:val="00A56B97"/>
    <w:rsid w:val="00A6093D"/>
    <w:rsid w:val="00A63559"/>
    <w:rsid w:val="00A64794"/>
    <w:rsid w:val="00A65F1F"/>
    <w:rsid w:val="00A708E2"/>
    <w:rsid w:val="00A767DC"/>
    <w:rsid w:val="00A76A6D"/>
    <w:rsid w:val="00A83253"/>
    <w:rsid w:val="00A84C88"/>
    <w:rsid w:val="00A9171C"/>
    <w:rsid w:val="00AA2E37"/>
    <w:rsid w:val="00AA6E84"/>
    <w:rsid w:val="00AB08D3"/>
    <w:rsid w:val="00AB1169"/>
    <w:rsid w:val="00AB1A1C"/>
    <w:rsid w:val="00AB1D31"/>
    <w:rsid w:val="00AB4F52"/>
    <w:rsid w:val="00AB510B"/>
    <w:rsid w:val="00AB7F94"/>
    <w:rsid w:val="00AC72D4"/>
    <w:rsid w:val="00AC74B2"/>
    <w:rsid w:val="00AD05A8"/>
    <w:rsid w:val="00AD17FC"/>
    <w:rsid w:val="00AE0320"/>
    <w:rsid w:val="00AE341B"/>
    <w:rsid w:val="00AE5E32"/>
    <w:rsid w:val="00AE7BCE"/>
    <w:rsid w:val="00AF043F"/>
    <w:rsid w:val="00AF1CC8"/>
    <w:rsid w:val="00AF4963"/>
    <w:rsid w:val="00AF7B7C"/>
    <w:rsid w:val="00B01905"/>
    <w:rsid w:val="00B07CA7"/>
    <w:rsid w:val="00B10DEC"/>
    <w:rsid w:val="00B1279A"/>
    <w:rsid w:val="00B12DA9"/>
    <w:rsid w:val="00B23DBB"/>
    <w:rsid w:val="00B241D5"/>
    <w:rsid w:val="00B25C53"/>
    <w:rsid w:val="00B26ADC"/>
    <w:rsid w:val="00B26D61"/>
    <w:rsid w:val="00B3640F"/>
    <w:rsid w:val="00B36671"/>
    <w:rsid w:val="00B4194A"/>
    <w:rsid w:val="00B420DD"/>
    <w:rsid w:val="00B437E8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90CD3"/>
    <w:rsid w:val="00B94B06"/>
    <w:rsid w:val="00B94C28"/>
    <w:rsid w:val="00B96DF4"/>
    <w:rsid w:val="00BA3D3D"/>
    <w:rsid w:val="00BA7B01"/>
    <w:rsid w:val="00BB5274"/>
    <w:rsid w:val="00BB73FD"/>
    <w:rsid w:val="00BC10BA"/>
    <w:rsid w:val="00BC5AFD"/>
    <w:rsid w:val="00BC71EA"/>
    <w:rsid w:val="00BD0D79"/>
    <w:rsid w:val="00BD3A85"/>
    <w:rsid w:val="00BE1065"/>
    <w:rsid w:val="00C00DDE"/>
    <w:rsid w:val="00C04F43"/>
    <w:rsid w:val="00C0609D"/>
    <w:rsid w:val="00C115AB"/>
    <w:rsid w:val="00C12A11"/>
    <w:rsid w:val="00C12DB0"/>
    <w:rsid w:val="00C13C60"/>
    <w:rsid w:val="00C15DA0"/>
    <w:rsid w:val="00C164F6"/>
    <w:rsid w:val="00C24FF2"/>
    <w:rsid w:val="00C25698"/>
    <w:rsid w:val="00C26CCB"/>
    <w:rsid w:val="00C30249"/>
    <w:rsid w:val="00C306BD"/>
    <w:rsid w:val="00C32C0E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513B6"/>
    <w:rsid w:val="00C53600"/>
    <w:rsid w:val="00C606C9"/>
    <w:rsid w:val="00C640AC"/>
    <w:rsid w:val="00C743E2"/>
    <w:rsid w:val="00C744DA"/>
    <w:rsid w:val="00C80288"/>
    <w:rsid w:val="00C84003"/>
    <w:rsid w:val="00C90650"/>
    <w:rsid w:val="00C96DD4"/>
    <w:rsid w:val="00C9773A"/>
    <w:rsid w:val="00C97D78"/>
    <w:rsid w:val="00CC0874"/>
    <w:rsid w:val="00CC2AAE"/>
    <w:rsid w:val="00CC329D"/>
    <w:rsid w:val="00CC5A42"/>
    <w:rsid w:val="00CD0EAB"/>
    <w:rsid w:val="00CD6C52"/>
    <w:rsid w:val="00CE2988"/>
    <w:rsid w:val="00CE5E02"/>
    <w:rsid w:val="00CF34DB"/>
    <w:rsid w:val="00CF3917"/>
    <w:rsid w:val="00CF558F"/>
    <w:rsid w:val="00CF688F"/>
    <w:rsid w:val="00D010C0"/>
    <w:rsid w:val="00D073E2"/>
    <w:rsid w:val="00D22981"/>
    <w:rsid w:val="00D25F4A"/>
    <w:rsid w:val="00D35D3C"/>
    <w:rsid w:val="00D446EC"/>
    <w:rsid w:val="00D51BF0"/>
    <w:rsid w:val="00D531DB"/>
    <w:rsid w:val="00D55942"/>
    <w:rsid w:val="00D71538"/>
    <w:rsid w:val="00D74D19"/>
    <w:rsid w:val="00D77B6C"/>
    <w:rsid w:val="00D807BF"/>
    <w:rsid w:val="00D80DE5"/>
    <w:rsid w:val="00D82FCC"/>
    <w:rsid w:val="00D86FCD"/>
    <w:rsid w:val="00DA17FC"/>
    <w:rsid w:val="00DA291E"/>
    <w:rsid w:val="00DA7887"/>
    <w:rsid w:val="00DB2C26"/>
    <w:rsid w:val="00DC513F"/>
    <w:rsid w:val="00DD02F4"/>
    <w:rsid w:val="00DD2598"/>
    <w:rsid w:val="00DD6622"/>
    <w:rsid w:val="00DD78F9"/>
    <w:rsid w:val="00DE1C7C"/>
    <w:rsid w:val="00DE6B43"/>
    <w:rsid w:val="00DF64A4"/>
    <w:rsid w:val="00E1107B"/>
    <w:rsid w:val="00E11923"/>
    <w:rsid w:val="00E132FA"/>
    <w:rsid w:val="00E1547F"/>
    <w:rsid w:val="00E16901"/>
    <w:rsid w:val="00E235F9"/>
    <w:rsid w:val="00E262D4"/>
    <w:rsid w:val="00E31C4E"/>
    <w:rsid w:val="00E36250"/>
    <w:rsid w:val="00E3733E"/>
    <w:rsid w:val="00E430CE"/>
    <w:rsid w:val="00E43E6F"/>
    <w:rsid w:val="00E47F2D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6C4C"/>
    <w:rsid w:val="00E90079"/>
    <w:rsid w:val="00E907A3"/>
    <w:rsid w:val="00E955E5"/>
    <w:rsid w:val="00EA11CB"/>
    <w:rsid w:val="00EA5AE0"/>
    <w:rsid w:val="00EB56E1"/>
    <w:rsid w:val="00EB7AB1"/>
    <w:rsid w:val="00EC73CC"/>
    <w:rsid w:val="00EC7C74"/>
    <w:rsid w:val="00ED03CB"/>
    <w:rsid w:val="00EE7CD8"/>
    <w:rsid w:val="00EF1CFF"/>
    <w:rsid w:val="00EF2CF1"/>
    <w:rsid w:val="00EF2E16"/>
    <w:rsid w:val="00EF37F6"/>
    <w:rsid w:val="00EF48CC"/>
    <w:rsid w:val="00F00801"/>
    <w:rsid w:val="00F024A2"/>
    <w:rsid w:val="00F118CA"/>
    <w:rsid w:val="00F20288"/>
    <w:rsid w:val="00F2269B"/>
    <w:rsid w:val="00F2488D"/>
    <w:rsid w:val="00F24E22"/>
    <w:rsid w:val="00F34326"/>
    <w:rsid w:val="00F3531A"/>
    <w:rsid w:val="00F476AD"/>
    <w:rsid w:val="00F5010F"/>
    <w:rsid w:val="00F601A0"/>
    <w:rsid w:val="00F66831"/>
    <w:rsid w:val="00F712E9"/>
    <w:rsid w:val="00F73032"/>
    <w:rsid w:val="00F83F25"/>
    <w:rsid w:val="00F848FC"/>
    <w:rsid w:val="00F84FF7"/>
    <w:rsid w:val="00F86ECF"/>
    <w:rsid w:val="00F906F6"/>
    <w:rsid w:val="00F9282A"/>
    <w:rsid w:val="00F961E2"/>
    <w:rsid w:val="00F96BAD"/>
    <w:rsid w:val="00F96D57"/>
    <w:rsid w:val="00FA139D"/>
    <w:rsid w:val="00FA154C"/>
    <w:rsid w:val="00FA381E"/>
    <w:rsid w:val="00FA60F5"/>
    <w:rsid w:val="00FB013E"/>
    <w:rsid w:val="00FB0E84"/>
    <w:rsid w:val="00FB1D66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0"/>
    <w:next w:val="a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0"/>
    <w:next w:val="a0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0"/>
    <w:next w:val="a0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0"/>
    <w:next w:val="a0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0"/>
    <w:next w:val="a0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0"/>
    <w:next w:val="a0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0"/>
    <w:next w:val="a0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0"/>
    <w:next w:val="a0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character" w:styleId="a6">
    <w:name w:val="page number"/>
    <w:basedOn w:val="a1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0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0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0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ac">
    <w:name w:val="Unresolved Mention"/>
    <w:basedOn w:val="a1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a0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ad">
    <w:name w:val="List Paragraph"/>
    <w:basedOn w:val="a0"/>
    <w:link w:val="ae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e">
    <w:name w:val="列表段落 字符"/>
    <w:link w:val="ad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af">
    <w:name w:val="Normal (Web)"/>
    <w:basedOn w:val="a0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">
    <w:name w:val="List Bullet"/>
    <w:basedOn w:val="a0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af0">
    <w:name w:val="annotation reference"/>
    <w:basedOn w:val="a1"/>
    <w:rsid w:val="00C25698"/>
    <w:rPr>
      <w:sz w:val="16"/>
      <w:szCs w:val="16"/>
    </w:rPr>
  </w:style>
  <w:style w:type="paragraph" w:styleId="af1">
    <w:name w:val="annotation text"/>
    <w:basedOn w:val="a0"/>
    <w:link w:val="af2"/>
    <w:rsid w:val="00C25698"/>
    <w:rPr>
      <w:sz w:val="20"/>
    </w:rPr>
  </w:style>
  <w:style w:type="character" w:customStyle="1" w:styleId="af2">
    <w:name w:val="批注文字 字符"/>
    <w:basedOn w:val="a1"/>
    <w:link w:val="af1"/>
    <w:rsid w:val="00C25698"/>
  </w:style>
  <w:style w:type="paragraph" w:styleId="af3">
    <w:name w:val="annotation subject"/>
    <w:basedOn w:val="af1"/>
    <w:next w:val="af1"/>
    <w:link w:val="af4"/>
    <w:rsid w:val="00C25698"/>
    <w:rPr>
      <w:b/>
      <w:bCs/>
    </w:rPr>
  </w:style>
  <w:style w:type="character" w:customStyle="1" w:styleId="af4">
    <w:name w:val="批注主题 字符"/>
    <w:basedOn w:val="af2"/>
    <w:link w:val="af3"/>
    <w:rsid w:val="00C25698"/>
    <w:rPr>
      <w:b/>
      <w:bCs/>
    </w:rPr>
  </w:style>
  <w:style w:type="table" w:styleId="af5">
    <w:name w:val="Table Grid"/>
    <w:basedOn w:val="a2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jvet/VVCSoftware_VTM/-/tags/VTM-8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wangyang.cs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3</Pages>
  <Words>539</Words>
  <Characters>3078</Characters>
  <Application>Microsoft Office Word</Application>
  <DocSecurity>8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Yang Wang</cp:lastModifiedBy>
  <cp:revision>69</cp:revision>
  <cp:lastPrinted>1900-01-01T07:59:17Z</cp:lastPrinted>
  <dcterms:created xsi:type="dcterms:W3CDTF">2019-07-01T03:08:00Z</dcterms:created>
  <dcterms:modified xsi:type="dcterms:W3CDTF">2020-04-21T02:00:00Z</dcterms:modified>
</cp:coreProperties>
</file>