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419B8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40DD7">
              <w:rPr>
                <w:lang w:val="en-CA"/>
              </w:rPr>
              <w:t>R0241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B0201E" w:rsidR="00E61DAC" w:rsidRPr="00A36C49" w:rsidRDefault="00A36C49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eastAsia="Times New Roman"/>
                <w:b/>
                <w:szCs w:val="22"/>
              </w:rPr>
              <w:t>AHG</w:t>
            </w:r>
            <w:r w:rsidR="006E71EC">
              <w:rPr>
                <w:rFonts w:eastAsia="Times New Roman"/>
                <w:b/>
                <w:szCs w:val="22"/>
              </w:rPr>
              <w:t>12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r w:rsidR="005C4287">
              <w:rPr>
                <w:rFonts w:eastAsia="Times New Roman"/>
                <w:b/>
                <w:szCs w:val="22"/>
              </w:rPr>
              <w:t>A direct signal</w:t>
            </w:r>
            <w:r w:rsidR="001A304B">
              <w:rPr>
                <w:rFonts w:eastAsia="Times New Roman"/>
                <w:b/>
                <w:szCs w:val="22"/>
              </w:rPr>
              <w:t>l</w:t>
            </w:r>
            <w:r w:rsidR="005C4287">
              <w:rPr>
                <w:rFonts w:eastAsia="Times New Roman"/>
                <w:b/>
                <w:szCs w:val="22"/>
              </w:rPr>
              <w:t>ing method of rectangular slice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4E13D" w:rsidR="00E61DAC" w:rsidRPr="00BC5037" w:rsidRDefault="0013458C" w:rsidP="009D7CE6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0849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C503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6FDB91" w14:textId="63CAE840" w:rsidR="00BC5037" w:rsidRDefault="00BC5037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Kai Zhang</w:t>
            </w:r>
            <w:r w:rsidR="001A304B" w:rsidRPr="00A17244">
              <w:rPr>
                <w:szCs w:val="22"/>
                <w:vertAlign w:val="superscript"/>
                <w:lang w:val="en-CA"/>
              </w:rPr>
              <w:t>1</w:t>
            </w:r>
            <w:r w:rsidRPr="00DF4C20">
              <w:rPr>
                <w:szCs w:val="22"/>
                <w:lang w:val="en-CA"/>
              </w:rPr>
              <w:t>, Li Zhang</w:t>
            </w:r>
            <w:r w:rsidR="001A304B" w:rsidRPr="00A17244">
              <w:rPr>
                <w:szCs w:val="22"/>
                <w:vertAlign w:val="superscript"/>
                <w:lang w:val="en-CA"/>
              </w:rPr>
              <w:t>1</w:t>
            </w:r>
            <w:r w:rsidRPr="00DF4C20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Ye-Kui Wang</w:t>
            </w:r>
            <w:r w:rsidR="001A304B" w:rsidRPr="00A17244">
              <w:rPr>
                <w:szCs w:val="22"/>
                <w:vertAlign w:val="superscript"/>
                <w:lang w:val="en-CA"/>
              </w:rPr>
              <w:t>1</w:t>
            </w:r>
            <w:r w:rsidRPr="00DF4C20">
              <w:rPr>
                <w:szCs w:val="22"/>
                <w:lang w:val="en-CA"/>
              </w:rPr>
              <w:t>,</w:t>
            </w:r>
            <w:r w:rsidR="001A3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Zhipin Deng</w:t>
            </w:r>
            <w:r w:rsidR="001A304B" w:rsidRPr="00AA22A7">
              <w:rPr>
                <w:szCs w:val="22"/>
                <w:vertAlign w:val="superscript"/>
                <w:lang w:val="en-CA"/>
              </w:rPr>
              <w:t>2</w:t>
            </w:r>
            <w:r w:rsidR="002E7077">
              <w:rPr>
                <w:szCs w:val="22"/>
                <w:lang w:val="en-CA"/>
              </w:rPr>
              <w:t>, Jizheng Xu</w:t>
            </w:r>
            <w:r w:rsidR="001A304B" w:rsidRPr="00A17244">
              <w:rPr>
                <w:szCs w:val="22"/>
                <w:vertAlign w:val="superscript"/>
                <w:lang w:val="en-CA"/>
              </w:rPr>
              <w:t>1</w:t>
            </w:r>
            <w:r w:rsidR="002E7077">
              <w:rPr>
                <w:szCs w:val="22"/>
                <w:lang w:val="en-CA"/>
              </w:rPr>
              <w:t>, Hongbin Liu</w:t>
            </w:r>
            <w:r w:rsidR="001A304B" w:rsidRPr="00AA22A7">
              <w:rPr>
                <w:szCs w:val="22"/>
                <w:vertAlign w:val="superscript"/>
                <w:lang w:val="en-CA"/>
              </w:rPr>
              <w:t>2</w:t>
            </w:r>
          </w:p>
          <w:p w14:paraId="48911633" w14:textId="7A3CDA0E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A304B" w:rsidRPr="00A17244">
              <w:rPr>
                <w:szCs w:val="22"/>
                <w:vertAlign w:val="superscript"/>
                <w:lang w:val="en-CA"/>
              </w:rPr>
              <w:t>1</w:t>
            </w:r>
            <w:r w:rsidR="00BC5037" w:rsidRPr="00DF4C20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BC5037" w:rsidRPr="00DF4C20">
              <w:rPr>
                <w:szCs w:val="22"/>
                <w:lang w:val="en-CA"/>
              </w:rPr>
              <w:t>San Diego, CA 92122</w:t>
            </w:r>
            <w:r w:rsidR="001A304B">
              <w:rPr>
                <w:szCs w:val="22"/>
                <w:lang w:val="en-CA"/>
              </w:rPr>
              <w:t xml:space="preserve">, </w:t>
            </w:r>
            <w:r w:rsidR="001A304B" w:rsidRPr="00DF4C20">
              <w:rPr>
                <w:szCs w:val="22"/>
                <w:lang w:val="en-CA"/>
              </w:rPr>
              <w:t>USA</w:t>
            </w:r>
          </w:p>
          <w:p w14:paraId="49D81240" w14:textId="32B70615" w:rsidR="001A304B" w:rsidRPr="005B217D" w:rsidRDefault="001A30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>18 Zhongguancun Nansijie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>Haidian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810" w:type="dxa"/>
          </w:tcPr>
          <w:p w14:paraId="0140ECA2" w14:textId="0447417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D5E85DE" w14:textId="16A9F094" w:rsidR="00BC5037" w:rsidRPr="00DF4C20" w:rsidRDefault="00BC5037" w:rsidP="00BC5037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+1-858-380-8522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62229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856DAFA" w:rsidR="00E61DAC" w:rsidRPr="005B217D" w:rsidRDefault="009B720C" w:rsidP="001A304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C5037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0741E1" w:rsidR="00E61DAC" w:rsidRPr="005B217D" w:rsidRDefault="00BC5037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F57D3A" w14:textId="26783941" w:rsidR="002553A9" w:rsidRPr="005C521E" w:rsidRDefault="00AB4742" w:rsidP="005C4287">
      <w:pPr>
        <w:rPr>
          <w:noProof/>
          <w:szCs w:val="22"/>
          <w:lang w:val="en-CA" w:eastAsia="ja-JP"/>
        </w:rPr>
      </w:pPr>
      <w:r w:rsidRPr="00D16256">
        <w:rPr>
          <w:noProof/>
          <w:szCs w:val="22"/>
          <w:lang w:val="en-CA" w:eastAsia="ja-JP"/>
        </w:rPr>
        <w:t xml:space="preserve">In the current VVC text, </w:t>
      </w:r>
      <w:r w:rsidR="005C4287" w:rsidRPr="005C4287">
        <w:rPr>
          <w:noProof/>
          <w:szCs w:val="22"/>
          <w:lang w:val="en-CA" w:eastAsia="ja-JP"/>
        </w:rPr>
        <w:t>rectangular slice</w:t>
      </w:r>
      <w:r w:rsidR="005C4287">
        <w:rPr>
          <w:noProof/>
          <w:szCs w:val="22"/>
          <w:lang w:val="en-CA" w:eastAsia="ja-JP"/>
        </w:rPr>
        <w:t xml:space="preserve"> partitioning is signal</w:t>
      </w:r>
      <w:r w:rsidR="001A304B">
        <w:rPr>
          <w:noProof/>
          <w:szCs w:val="22"/>
          <w:lang w:val="en-CA" w:eastAsia="ja-JP"/>
        </w:rPr>
        <w:t>l</w:t>
      </w:r>
      <w:r w:rsidR="005C4287">
        <w:rPr>
          <w:noProof/>
          <w:szCs w:val="22"/>
          <w:lang w:val="en-CA" w:eastAsia="ja-JP"/>
        </w:rPr>
        <w:t xml:space="preserve">ed based on the tile partitioing. Because a </w:t>
      </w:r>
      <w:r w:rsidR="005C4287" w:rsidRPr="005C4287">
        <w:rPr>
          <w:noProof/>
          <w:szCs w:val="22"/>
          <w:lang w:val="en-CA" w:eastAsia="ja-JP"/>
        </w:rPr>
        <w:t xml:space="preserve">rectangular </w:t>
      </w:r>
      <w:r w:rsidR="005C4287">
        <w:rPr>
          <w:noProof/>
          <w:szCs w:val="22"/>
          <w:lang w:val="en-CA" w:eastAsia="ja-JP"/>
        </w:rPr>
        <w:t xml:space="preserve">slice may be a rectangular region comprising several tiles, or it may be a rectangular region inside a tile, the current </w:t>
      </w:r>
      <w:r w:rsidR="005C4287" w:rsidRPr="005C4287">
        <w:rPr>
          <w:noProof/>
          <w:szCs w:val="22"/>
          <w:lang w:val="en-CA" w:eastAsia="ja-JP"/>
        </w:rPr>
        <w:t>signal</w:t>
      </w:r>
      <w:r w:rsidR="001A304B">
        <w:rPr>
          <w:noProof/>
          <w:szCs w:val="22"/>
          <w:lang w:val="en-CA" w:eastAsia="ja-JP"/>
        </w:rPr>
        <w:t>l</w:t>
      </w:r>
      <w:r w:rsidR="005C4287" w:rsidRPr="005C4287">
        <w:rPr>
          <w:noProof/>
          <w:szCs w:val="22"/>
          <w:lang w:val="en-CA" w:eastAsia="ja-JP"/>
        </w:rPr>
        <w:t>ing method of rectangular slice partitioning</w:t>
      </w:r>
      <w:r w:rsidR="005C4287">
        <w:rPr>
          <w:noProof/>
          <w:szCs w:val="22"/>
          <w:lang w:val="en-CA" w:eastAsia="ja-JP"/>
        </w:rPr>
        <w:t xml:space="preserve"> incorporates quite a lot of logics to handle the two cases in a single scheme. In this contribution, it is proposed to signal </w:t>
      </w:r>
      <w:r w:rsidR="00847DFE">
        <w:rPr>
          <w:noProof/>
          <w:szCs w:val="22"/>
          <w:lang w:val="en-CA" w:eastAsia="ja-JP"/>
        </w:rPr>
        <w:t xml:space="preserve">a </w:t>
      </w:r>
      <w:r w:rsidR="005C4287">
        <w:rPr>
          <w:noProof/>
          <w:szCs w:val="22"/>
          <w:lang w:val="en-CA" w:eastAsia="ja-JP"/>
        </w:rPr>
        <w:t xml:space="preserve">slice directly by </w:t>
      </w:r>
      <w:r w:rsidR="00847DFE">
        <w:rPr>
          <w:noProof/>
          <w:szCs w:val="22"/>
          <w:lang w:val="en-CA" w:eastAsia="ja-JP"/>
        </w:rPr>
        <w:t>its</w:t>
      </w:r>
      <w:r w:rsidR="005C4287">
        <w:rPr>
          <w:noProof/>
          <w:szCs w:val="22"/>
          <w:lang w:val="en-CA" w:eastAsia="ja-JP"/>
        </w:rPr>
        <w:t xml:space="preserve"> top-left postion and width/height, in a similar way as signal</w:t>
      </w:r>
      <w:r w:rsidR="001A304B">
        <w:rPr>
          <w:noProof/>
          <w:szCs w:val="22"/>
          <w:lang w:val="en-CA" w:eastAsia="ja-JP"/>
        </w:rPr>
        <w:t>l</w:t>
      </w:r>
      <w:r w:rsidR="005C4287">
        <w:rPr>
          <w:noProof/>
          <w:szCs w:val="22"/>
          <w:lang w:val="en-CA" w:eastAsia="ja-JP"/>
        </w:rPr>
        <w:t>ing of subpictures.</w:t>
      </w:r>
    </w:p>
    <w:p w14:paraId="7D2AC1F0" w14:textId="0C1A904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3BDEA7E4" w14:textId="6D394269" w:rsidR="0067275E" w:rsidRPr="00CC133E" w:rsidRDefault="00CC133E" w:rsidP="0067275E">
      <w:pPr>
        <w:pStyle w:val="ListParagraph"/>
        <w:adjustRightInd w:val="0"/>
        <w:snapToGrid w:val="0"/>
        <w:ind w:left="0"/>
        <w:jc w:val="both"/>
        <w:rPr>
          <w:noProof/>
          <w:sz w:val="22"/>
          <w:szCs w:val="22"/>
          <w:lang w:val="en-CA"/>
        </w:rPr>
      </w:pPr>
      <w:r w:rsidRPr="00CC133E">
        <w:rPr>
          <w:noProof/>
          <w:sz w:val="22"/>
          <w:szCs w:val="22"/>
          <w:lang w:val="en-CA" w:eastAsia="ja-JP"/>
        </w:rPr>
        <w:t xml:space="preserve">In the current VVC text, </w:t>
      </w:r>
      <w:r w:rsidRPr="00CC133E">
        <w:rPr>
          <w:rFonts w:eastAsia="宋体"/>
          <w:noProof/>
          <w:sz w:val="22"/>
          <w:szCs w:val="22"/>
          <w:lang w:val="en-CA" w:eastAsia="ja-JP"/>
        </w:rPr>
        <w:t>rectangular slice</w:t>
      </w:r>
      <w:r w:rsidRPr="00CC133E">
        <w:rPr>
          <w:noProof/>
          <w:sz w:val="22"/>
          <w:szCs w:val="22"/>
          <w:lang w:val="en-CA" w:eastAsia="ja-JP"/>
        </w:rPr>
        <w:t xml:space="preserve"> partitioning is signal</w:t>
      </w:r>
      <w:r w:rsidR="001A304B">
        <w:rPr>
          <w:noProof/>
          <w:sz w:val="22"/>
          <w:szCs w:val="22"/>
          <w:lang w:val="en-CA" w:eastAsia="ja-JP"/>
        </w:rPr>
        <w:t>l</w:t>
      </w:r>
      <w:r w:rsidRPr="00CC133E">
        <w:rPr>
          <w:noProof/>
          <w:sz w:val="22"/>
          <w:szCs w:val="22"/>
          <w:lang w:val="en-CA" w:eastAsia="ja-JP"/>
        </w:rPr>
        <w:t xml:space="preserve">ed based on the tile partitioing. Because a </w:t>
      </w:r>
      <w:r w:rsidRPr="00CC133E">
        <w:rPr>
          <w:rFonts w:eastAsia="宋体"/>
          <w:noProof/>
          <w:sz w:val="22"/>
          <w:szCs w:val="22"/>
          <w:lang w:val="en-CA" w:eastAsia="ja-JP"/>
        </w:rPr>
        <w:t xml:space="preserve">rectangular </w:t>
      </w:r>
      <w:r w:rsidRPr="00CC133E">
        <w:rPr>
          <w:noProof/>
          <w:sz w:val="22"/>
          <w:szCs w:val="22"/>
          <w:lang w:val="en-CA" w:eastAsia="ja-JP"/>
        </w:rPr>
        <w:t xml:space="preserve">slice may be a rectangular region comprising several tiles, or it may be a rectangular region inside a tile, the current </w:t>
      </w:r>
      <w:r w:rsidRPr="00CC133E">
        <w:rPr>
          <w:rFonts w:eastAsia="宋体"/>
          <w:noProof/>
          <w:sz w:val="22"/>
          <w:szCs w:val="22"/>
          <w:lang w:val="en-CA" w:eastAsia="ja-JP"/>
        </w:rPr>
        <w:t>signal</w:t>
      </w:r>
      <w:r w:rsidR="001A304B">
        <w:rPr>
          <w:rFonts w:eastAsia="宋体"/>
          <w:noProof/>
          <w:sz w:val="22"/>
          <w:szCs w:val="22"/>
          <w:lang w:val="en-CA" w:eastAsia="ja-JP"/>
        </w:rPr>
        <w:t>l</w:t>
      </w:r>
      <w:r w:rsidRPr="00CC133E">
        <w:rPr>
          <w:rFonts w:eastAsia="宋体"/>
          <w:noProof/>
          <w:sz w:val="22"/>
          <w:szCs w:val="22"/>
          <w:lang w:val="en-CA" w:eastAsia="ja-JP"/>
        </w:rPr>
        <w:t>ing method of rectangular slice partitioning</w:t>
      </w:r>
      <w:r w:rsidRPr="00CC133E">
        <w:rPr>
          <w:noProof/>
          <w:sz w:val="22"/>
          <w:szCs w:val="22"/>
          <w:lang w:val="en-CA" w:eastAsia="ja-JP"/>
        </w:rPr>
        <w:t xml:space="preserve"> incorporates quite a lot of logics to handle the two cases in a single scheme.</w:t>
      </w:r>
    </w:p>
    <w:p w14:paraId="6837A9FC" w14:textId="28779ACB" w:rsidR="00A36C49" w:rsidRDefault="00A36C49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F7A2BD3" w14:textId="48B5A124" w:rsidR="00A36C49" w:rsidRDefault="00847DFE" w:rsidP="00AB4742">
      <w:pPr>
        <w:rPr>
          <w:noProof/>
          <w:szCs w:val="22"/>
          <w:lang w:val="en-CA" w:eastAsia="ja-JP"/>
        </w:rPr>
      </w:pPr>
      <w:r>
        <w:rPr>
          <w:noProof/>
          <w:szCs w:val="22"/>
          <w:lang w:val="en-CA" w:eastAsia="ja-JP"/>
        </w:rPr>
        <w:t xml:space="preserve">To simplify the </w:t>
      </w:r>
      <w:r w:rsidRPr="00847DFE">
        <w:rPr>
          <w:noProof/>
          <w:szCs w:val="22"/>
          <w:lang w:val="en-CA" w:eastAsia="ja-JP"/>
        </w:rPr>
        <w:t>signal</w:t>
      </w:r>
      <w:r w:rsidR="001A304B">
        <w:rPr>
          <w:noProof/>
          <w:szCs w:val="22"/>
          <w:lang w:val="en-CA" w:eastAsia="ja-JP"/>
        </w:rPr>
        <w:t>l</w:t>
      </w:r>
      <w:r w:rsidRPr="00847DFE">
        <w:rPr>
          <w:noProof/>
          <w:szCs w:val="22"/>
          <w:lang w:val="en-CA" w:eastAsia="ja-JP"/>
        </w:rPr>
        <w:t>ing method of rectangular slice partitioning</w:t>
      </w:r>
      <w:r>
        <w:rPr>
          <w:noProof/>
          <w:szCs w:val="22"/>
          <w:lang w:val="en-CA" w:eastAsia="ja-JP"/>
        </w:rPr>
        <w:t>, it is proposed to signal a slice directly by its top-left postion and width/height, in a similar way as signal</w:t>
      </w:r>
      <w:r w:rsidR="001A304B">
        <w:rPr>
          <w:noProof/>
          <w:szCs w:val="22"/>
          <w:lang w:val="en-CA" w:eastAsia="ja-JP"/>
        </w:rPr>
        <w:t>l</w:t>
      </w:r>
      <w:r>
        <w:rPr>
          <w:noProof/>
          <w:szCs w:val="22"/>
          <w:lang w:val="en-CA" w:eastAsia="ja-JP"/>
        </w:rPr>
        <w:t>ing of subpicture</w:t>
      </w:r>
      <w:r w:rsidR="001A304B">
        <w:rPr>
          <w:noProof/>
          <w:szCs w:val="22"/>
          <w:lang w:val="en-CA" w:eastAsia="ja-JP"/>
        </w:rPr>
        <w:t>s</w:t>
      </w:r>
      <w:r w:rsidR="009F6EDD">
        <w:rPr>
          <w:noProof/>
          <w:szCs w:val="22"/>
          <w:lang w:val="en-CA" w:eastAsia="ja-JP"/>
        </w:rPr>
        <w:t>.</w:t>
      </w:r>
    </w:p>
    <w:p w14:paraId="728B9774" w14:textId="771B6A01" w:rsidR="0023625A" w:rsidRDefault="0023625A" w:rsidP="0023625A">
      <w:pPr>
        <w:rPr>
          <w:rFonts w:eastAsia="Batang"/>
          <w:bCs/>
          <w:lang w:val="en-CA" w:eastAsia="ko-KR"/>
        </w:rPr>
      </w:pPr>
      <w:r>
        <w:rPr>
          <w:rFonts w:eastAsia="Batang"/>
          <w:bCs/>
          <w:lang w:val="en-CA" w:eastAsia="ko-KR"/>
        </w:rPr>
        <w:t xml:space="preserve">The </w:t>
      </w:r>
      <w:r w:rsidR="001A304B">
        <w:rPr>
          <w:rFonts w:eastAsia="Batang"/>
          <w:bCs/>
          <w:lang w:val="en-CA" w:eastAsia="ko-KR"/>
        </w:rPr>
        <w:t xml:space="preserve">proposed text </w:t>
      </w:r>
      <w:r>
        <w:rPr>
          <w:rFonts w:eastAsia="Batang"/>
          <w:bCs/>
          <w:lang w:val="en-CA" w:eastAsia="ko-KR"/>
        </w:rPr>
        <w:t xml:space="preserve">changes based on JVET-Q2001-vE are as follows, with the deleted text and newly added text highlighted in </w:t>
      </w:r>
      <w:r w:rsidRPr="00A83A80">
        <w:rPr>
          <w:rFonts w:eastAsia="Batang"/>
          <w:bCs/>
          <w:strike/>
          <w:highlight w:val="cyan"/>
          <w:lang w:val="en-CA" w:eastAsia="ko-KR"/>
        </w:rPr>
        <w:t>turquois</w:t>
      </w:r>
      <w:r>
        <w:rPr>
          <w:rFonts w:eastAsia="Batang"/>
          <w:bCs/>
          <w:lang w:val="en-CA" w:eastAsia="ko-KR"/>
        </w:rPr>
        <w:t xml:space="preserve"> and </w:t>
      </w:r>
      <w:r w:rsidRPr="00A83A80">
        <w:rPr>
          <w:rFonts w:eastAsia="Batang"/>
          <w:bCs/>
          <w:highlight w:val="yellow"/>
          <w:lang w:val="en-CA" w:eastAsia="ko-KR"/>
        </w:rPr>
        <w:t>yellow</w:t>
      </w:r>
      <w:r>
        <w:rPr>
          <w:rFonts w:eastAsia="Batang"/>
          <w:bCs/>
          <w:lang w:val="en-CA" w:eastAsia="ko-KR"/>
        </w:rPr>
        <w:t>, respectively.</w:t>
      </w:r>
    </w:p>
    <w:p w14:paraId="01E5D085" w14:textId="47F2AD5F" w:rsidR="00546D05" w:rsidRDefault="00546D05" w:rsidP="00546D0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1" w:name="_Toc415475805"/>
      <w:bookmarkStart w:id="2" w:name="_Toc423599080"/>
      <w:bookmarkStart w:id="3" w:name="_Toc423601584"/>
      <w:bookmarkStart w:id="4" w:name="_Toc501130150"/>
      <w:bookmarkStart w:id="5" w:name="_Toc510795073"/>
      <w:bookmarkStart w:id="6" w:name="_Ref4968072"/>
      <w:bookmarkStart w:id="7" w:name="_Toc15253743"/>
      <w:bookmarkStart w:id="8" w:name="_Ref21930512"/>
      <w:bookmarkStart w:id="9" w:name="_Toc33624274"/>
      <w:r>
        <w:rPr>
          <w:noProof/>
          <w:lang w:val="en-CA"/>
        </w:rPr>
        <w:t xml:space="preserve">6.5.1 </w:t>
      </w:r>
      <w:r w:rsidRPr="00F43CC3">
        <w:rPr>
          <w:noProof/>
          <w:lang w:val="en-CA"/>
        </w:rPr>
        <w:t>CTB raster scanning, tile scanning, and subpicture scanning process</w:t>
      </w:r>
      <w:bookmarkEnd w:id="1"/>
      <w:bookmarkEnd w:id="2"/>
      <w:bookmarkEnd w:id="3"/>
      <w:bookmarkEnd w:id="4"/>
      <w:bookmarkEnd w:id="5"/>
      <w:bookmarkEnd w:id="6"/>
      <w:r w:rsidRPr="00F43CC3">
        <w:rPr>
          <w:noProof/>
          <w:lang w:val="en-CA"/>
        </w:rPr>
        <w:t>es</w:t>
      </w:r>
      <w:bookmarkEnd w:id="7"/>
      <w:bookmarkEnd w:id="8"/>
      <w:bookmarkEnd w:id="9"/>
    </w:p>
    <w:p w14:paraId="43F1DDBE" w14:textId="03693851" w:rsidR="00546D05" w:rsidRPr="00546D05" w:rsidRDefault="00546D05" w:rsidP="00546D05">
      <w:pPr>
        <w:rPr>
          <w:lang w:val="en-CA"/>
        </w:rPr>
      </w:pPr>
      <w:r>
        <w:rPr>
          <w:lang w:val="en-CA"/>
        </w:rPr>
        <w:t>…</w:t>
      </w:r>
    </w:p>
    <w:p w14:paraId="07E63D4E" w14:textId="77777777" w:rsidR="00546D05" w:rsidRPr="00546D05" w:rsidRDefault="00546D05" w:rsidP="00546D05">
      <w:pPr>
        <w:rPr>
          <w:sz w:val="20"/>
          <w:lang w:val="en-CA" w:eastAsia="ja-JP"/>
        </w:rPr>
      </w:pPr>
      <w:r w:rsidRPr="00546D05">
        <w:rPr>
          <w:sz w:val="20"/>
          <w:lang w:val="en-CA" w:eastAsia="ja-JP"/>
        </w:rPr>
        <w:t>When rect_slice_flag is equal to 1, the list NumCtusInSlice[</w:t>
      </w:r>
      <w:r w:rsidRPr="00546D05">
        <w:rPr>
          <w:noProof/>
          <w:sz w:val="20"/>
          <w:lang w:val="en-CA"/>
        </w:rPr>
        <w:t> i </w:t>
      </w:r>
      <w:r w:rsidRPr="00546D05">
        <w:rPr>
          <w:sz w:val="20"/>
          <w:lang w:val="en-CA" w:eastAsia="ja-JP"/>
        </w:rPr>
        <w:t>] for i ranging from 0 to num_slices_in_pic_minus1, inclusive, specifying the number of CTUs in the i-th slice</w:t>
      </w:r>
      <w:r w:rsidRPr="00F5170C">
        <w:rPr>
          <w:strike/>
          <w:sz w:val="20"/>
          <w:highlight w:val="cyan"/>
          <w:lang w:val="en-CA" w:eastAsia="ja-JP"/>
        </w:rPr>
        <w:t>, the list SliceTopLeftTileIdx[ i ] for i ranging from 0 to num_slices_in_pic_minus1, inclusive, specifying the tile index of the tile containing the first CTU in the slice,</w:t>
      </w:r>
      <w:r w:rsidRPr="00546D05">
        <w:rPr>
          <w:sz w:val="20"/>
          <w:lang w:val="en-CA" w:eastAsia="ja-JP"/>
        </w:rPr>
        <w:t xml:space="preserve"> and the matrix CtbAddrInSlice[</w:t>
      </w:r>
      <w:r w:rsidRPr="00546D05">
        <w:rPr>
          <w:noProof/>
          <w:sz w:val="20"/>
          <w:lang w:val="en-CA"/>
        </w:rPr>
        <w:t> i </w:t>
      </w:r>
      <w:r w:rsidRPr="00546D05">
        <w:rPr>
          <w:sz w:val="20"/>
          <w:lang w:val="en-CA" w:eastAsia="ja-JP"/>
        </w:rPr>
        <w:t xml:space="preserve">][ j ] for i ranging from 0 to num_slices_in_pic_minus1, inclusive, and j ranging from 0 to NumCtusInSlice[ i ] − 1, inclusive, specifying the picture raster scan address of the j-th CTB within the i-th slice, </w:t>
      </w:r>
      <w:r w:rsidRPr="00F5170C">
        <w:rPr>
          <w:strike/>
          <w:sz w:val="20"/>
          <w:highlight w:val="cyan"/>
          <w:lang w:val="en-CA" w:eastAsia="ja-JP"/>
        </w:rPr>
        <w:t>and t</w:t>
      </w:r>
      <w:r w:rsidRPr="00F5170C">
        <w:rPr>
          <w:bCs/>
          <w:strike/>
          <w:color w:val="000000"/>
          <w:sz w:val="20"/>
          <w:highlight w:val="cyan"/>
          <w:lang w:val="en-CA"/>
        </w:rPr>
        <w:t>he variable NumSlicesInTile[ i ], specifying the number of slices in the tile containing the i-th slice,</w:t>
      </w:r>
      <w:r w:rsidRPr="00546D05">
        <w:rPr>
          <w:sz w:val="20"/>
          <w:lang w:val="en-CA" w:eastAsia="ja-JP"/>
        </w:rPr>
        <w:t xml:space="preserve"> are derived as follows:</w:t>
      </w:r>
    </w:p>
    <w:p w14:paraId="26CA7BA8" w14:textId="7EA0E58E" w:rsidR="00546D05" w:rsidRPr="00F5170C" w:rsidRDefault="00546D05" w:rsidP="002C0518">
      <w:pPr>
        <w:pStyle w:val="Equation"/>
        <w:tabs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left" w:pos="2160"/>
          <w:tab w:val="left" w:pos="2430"/>
          <w:tab w:val="left" w:pos="2700"/>
        </w:tabs>
        <w:ind w:left="794"/>
        <w:rPr>
          <w:strike/>
          <w:sz w:val="20"/>
          <w:lang w:val="en-CA" w:eastAsia="ja-JP"/>
        </w:rPr>
      </w:pPr>
      <w:r w:rsidRPr="00546D05">
        <w:rPr>
          <w:sz w:val="20"/>
          <w:lang w:val="en-CA" w:eastAsia="ja-JP"/>
        </w:rPr>
        <w:lastRenderedPageBreak/>
        <w:t xml:space="preserve">if( </w:t>
      </w:r>
      <w:r w:rsidRPr="00546D05">
        <w:rPr>
          <w:sz w:val="20"/>
          <w:lang w:val="en-CA"/>
        </w:rPr>
        <w:t>single_slice_per_subpic_flag ) {</w:t>
      </w:r>
      <w:r w:rsidRPr="00546D05">
        <w:rPr>
          <w:sz w:val="20"/>
          <w:lang w:val="en-CA"/>
        </w:rPr>
        <w:br/>
      </w:r>
      <w:r w:rsidRPr="00546D05">
        <w:rPr>
          <w:sz w:val="20"/>
          <w:lang w:val="en-CA" w:eastAsia="ja-JP"/>
        </w:rPr>
        <w:tab/>
        <w:t xml:space="preserve">for( i = 0; i  &lt;=  </w:t>
      </w:r>
      <w:r w:rsidRPr="00546D05">
        <w:rPr>
          <w:noProof/>
          <w:sz w:val="20"/>
          <w:lang w:val="en-CA"/>
        </w:rPr>
        <w:t xml:space="preserve"> sps_num_subpics_minus1</w:t>
      </w:r>
      <w:r w:rsidRPr="00546D05">
        <w:rPr>
          <w:sz w:val="20"/>
          <w:lang w:val="en-CA" w:eastAsia="ja-JP"/>
        </w:rPr>
        <w:t>; i++ ) {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 xml:space="preserve">NumCtusInSlice[ i ] = 0 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>if( s</w:t>
      </w:r>
      <w:r w:rsidRPr="00546D05">
        <w:rPr>
          <w:sz w:val="20"/>
          <w:lang w:val="en-CA"/>
        </w:rPr>
        <w:t>ubpicHeightLessThanOneTileFlag[ i ]</w:t>
      </w:r>
      <w:r w:rsidRPr="00546D05">
        <w:rPr>
          <w:sz w:val="20"/>
          <w:lang w:val="en-CA" w:eastAsia="ja-JP"/>
        </w:rPr>
        <w:t xml:space="preserve"> ) /* The slice consists of a number of CTU rows in a tile. */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 xml:space="preserve">AddCtbsToSlice( i, </w:t>
      </w:r>
      <w:r w:rsidRPr="00546D05">
        <w:rPr>
          <w:sz w:val="20"/>
          <w:lang w:val="en-CA"/>
        </w:rPr>
        <w:t>subpic_ctu_top_left_x[ i ]</w:t>
      </w:r>
      <w:r w:rsidRPr="00546D05">
        <w:rPr>
          <w:sz w:val="20"/>
          <w:lang w:val="en-CA" w:eastAsia="ja-JP"/>
        </w:rPr>
        <w:t>,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/>
        </w:rPr>
        <w:t>subpic_ctu_top_left_x[ i ] + subpic_width_minus1[ i ] + 1, subpic_ctu_top_left_y[ i ],</w:t>
      </w:r>
      <w:r w:rsidRPr="00546D05">
        <w:rPr>
          <w:sz w:val="20"/>
          <w:lang w:val="en-CA"/>
        </w:rPr>
        <w:br/>
      </w:r>
      <w:r w:rsidRPr="00546D05">
        <w:rPr>
          <w:sz w:val="20"/>
          <w:lang w:val="en-CA"/>
        </w:rPr>
        <w:tab/>
      </w:r>
      <w:r w:rsidRPr="00546D05">
        <w:rPr>
          <w:sz w:val="20"/>
          <w:lang w:val="en-CA"/>
        </w:rPr>
        <w:tab/>
      </w:r>
      <w:r w:rsidRPr="00546D05">
        <w:rPr>
          <w:sz w:val="20"/>
          <w:lang w:val="en-CA"/>
        </w:rPr>
        <w:tab/>
      </w:r>
      <w:r w:rsidRPr="00546D05">
        <w:rPr>
          <w:sz w:val="20"/>
          <w:lang w:val="en-CA"/>
        </w:rPr>
        <w:tab/>
        <w:t>subpic_ctu_top_left_y[ i ] + subpic_height_minus1[ i ] + 1 )</w:t>
      </w:r>
      <w:r w:rsidRPr="00546D05">
        <w:rPr>
          <w:sz w:val="20"/>
          <w:lang w:val="en-CA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>else { /* The slice consists of a number of complete tiles covering a rectangular region. */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 xml:space="preserve">tileX = </w:t>
      </w:r>
      <w:r w:rsidRPr="00546D05">
        <w:rPr>
          <w:noProof/>
          <w:sz w:val="20"/>
          <w:lang w:val="en-CA"/>
        </w:rPr>
        <w:t>CtbToTileColBd[ </w:t>
      </w:r>
      <w:r w:rsidRPr="00546D05">
        <w:rPr>
          <w:sz w:val="20"/>
          <w:lang w:val="en-CA"/>
        </w:rPr>
        <w:t>subpic_ctu_top_left_x[ i ]</w:t>
      </w:r>
      <w:r w:rsidRPr="00546D05">
        <w:rPr>
          <w:noProof/>
          <w:sz w:val="20"/>
          <w:lang w:val="en-CA"/>
        </w:rPr>
        <w:t> ]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 xml:space="preserve">tileY = </w:t>
      </w:r>
      <w:r w:rsidRPr="00546D05">
        <w:rPr>
          <w:noProof/>
          <w:sz w:val="20"/>
          <w:lang w:val="en-CA"/>
        </w:rPr>
        <w:t>CtbToTileRowBd[ </w:t>
      </w:r>
      <w:r w:rsidRPr="00546D05">
        <w:rPr>
          <w:sz w:val="20"/>
          <w:lang w:val="en-CA"/>
        </w:rPr>
        <w:t>subpic_ctu_top_left_y[ i ]</w:t>
      </w:r>
      <w:r w:rsidRPr="00546D05">
        <w:rPr>
          <w:noProof/>
          <w:sz w:val="20"/>
          <w:lang w:val="en-CA"/>
        </w:rPr>
        <w:t> ]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 xml:space="preserve">for( j = 0; j &lt; </w:t>
      </w:r>
      <w:r w:rsidRPr="00546D05">
        <w:rPr>
          <w:sz w:val="20"/>
          <w:lang w:val="en-CA"/>
        </w:rPr>
        <w:t>SubpicHeightInTiles</w:t>
      </w:r>
      <w:r w:rsidRPr="00546D05">
        <w:rPr>
          <w:sz w:val="20"/>
          <w:lang w:val="en-CA" w:eastAsia="ja-JP"/>
        </w:rPr>
        <w:t>[ i ]; j++ )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 xml:space="preserve">for( k = 0; k &lt; </w:t>
      </w:r>
      <w:r w:rsidRPr="00546D05">
        <w:rPr>
          <w:sz w:val="20"/>
          <w:lang w:val="en-CA"/>
        </w:rPr>
        <w:t>SubpicWidthInTiles</w:t>
      </w:r>
      <w:r w:rsidRPr="00546D05">
        <w:rPr>
          <w:sz w:val="20"/>
          <w:lang w:val="en-CA" w:eastAsia="ja-JP"/>
        </w:rPr>
        <w:t>[ i ]; k++ )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>AddCtbsToSlice( i, tileColBd[ tileX + k ], tileColBd[ tileX + k + 1 ], tileRowBd[ tileY + j ],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>tileRowBd[ tileY + j + 1 ] )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>}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  <w:t>}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/>
        </w:rPr>
        <w:t>} else {</w:t>
      </w:r>
      <w:r w:rsidR="00D40755">
        <w:rPr>
          <w:sz w:val="20"/>
          <w:lang w:val="en-CA"/>
        </w:rPr>
        <w:br/>
      </w:r>
      <w:r w:rsidR="001A304B" w:rsidRPr="00F5170C">
        <w:rPr>
          <w:sz w:val="20"/>
          <w:highlight w:val="yellow"/>
          <w:lang w:val="en-CA" w:eastAsia="ja-JP"/>
        </w:rPr>
        <w:tab/>
      </w:r>
      <w:r w:rsidR="00D40755" w:rsidRPr="00F5170C">
        <w:rPr>
          <w:sz w:val="20"/>
          <w:highlight w:val="yellow"/>
          <w:lang w:val="en-CA" w:eastAsia="ja-JP"/>
        </w:rPr>
        <w:t>for( i = 0; i  &lt;=  num_slices_in_pic_minus1; i++ )</w:t>
      </w:r>
      <w:r w:rsidR="001A304B">
        <w:rPr>
          <w:sz w:val="20"/>
          <w:highlight w:val="yellow"/>
          <w:lang w:val="en-CA" w:eastAsia="ja-JP"/>
        </w:rPr>
        <w:t xml:space="preserve"> </w:t>
      </w:r>
      <w:r w:rsidR="00D40755" w:rsidRPr="00F5170C">
        <w:rPr>
          <w:sz w:val="20"/>
          <w:highlight w:val="yellow"/>
          <w:lang w:val="en-CA" w:eastAsia="ja-JP"/>
        </w:rPr>
        <w:t>{</w:t>
      </w:r>
      <w:r w:rsidR="00F5170C" w:rsidRPr="00F5170C">
        <w:rPr>
          <w:sz w:val="20"/>
          <w:highlight w:val="yellow"/>
          <w:lang w:val="en-CA" w:eastAsia="ja-JP"/>
        </w:rPr>
        <w:br/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ab/>
        <w:t>if(</w:t>
      </w:r>
      <w:r w:rsidR="001A304B">
        <w:rPr>
          <w:sz w:val="20"/>
          <w:highlight w:val="yellow"/>
          <w:lang w:val="en-CA" w:eastAsia="ja-JP"/>
        </w:rPr>
        <w:t xml:space="preserve"> </w:t>
      </w:r>
      <w:r w:rsidR="00F5170C" w:rsidRPr="00F5170C">
        <w:rPr>
          <w:sz w:val="20"/>
          <w:highlight w:val="yellow"/>
          <w:lang w:val="en-CA" w:eastAsia="ja-JP"/>
        </w:rPr>
        <w:t>slice_represented_in_ctb_flag[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</w:t>
      </w:r>
      <w:r w:rsidR="001A304B">
        <w:rPr>
          <w:sz w:val="20"/>
          <w:highlight w:val="yellow"/>
          <w:lang w:val="en-CA" w:eastAsia="ja-JP"/>
        </w:rPr>
        <w:t xml:space="preserve"> </w:t>
      </w:r>
      <w:r w:rsidR="00F5170C" w:rsidRPr="00F5170C">
        <w:rPr>
          <w:sz w:val="20"/>
          <w:highlight w:val="yellow"/>
          <w:lang w:val="en-CA" w:eastAsia="ja-JP"/>
        </w:rPr>
        <w:t>)</w:t>
      </w:r>
      <w:r w:rsidR="00F5170C" w:rsidRPr="00F5170C">
        <w:rPr>
          <w:sz w:val="20"/>
          <w:highlight w:val="yellow"/>
          <w:lang w:val="en-CA" w:eastAsia="ja-JP"/>
        </w:rPr>
        <w:br/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ab/>
        <w:t>AddCtbsToSlice( i, slice_top_left_x[ i ], slice_top_left_x[ i ] + slice_width_minus1[</w:t>
      </w:r>
      <w:r w:rsidR="001A304B">
        <w:rPr>
          <w:sz w:val="20"/>
          <w:highlight w:val="yellow"/>
          <w:lang w:val="en-CA" w:eastAsia="ja-JP"/>
        </w:rPr>
        <w:t> </w:t>
      </w:r>
      <w:r w:rsidR="001A304B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 + 1,</w:t>
      </w:r>
      <w:r w:rsidR="001A304B">
        <w:rPr>
          <w:sz w:val="20"/>
          <w:highlight w:val="yellow"/>
          <w:lang w:val="en-CA" w:eastAsia="ja-JP"/>
        </w:rPr>
        <w:br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>slice_top_left_y[</w:t>
      </w:r>
      <w:r w:rsidR="001A304B">
        <w:rPr>
          <w:sz w:val="20"/>
          <w:highlight w:val="yellow"/>
          <w:lang w:val="en-CA" w:eastAsia="ja-JP"/>
        </w:rPr>
        <w:t> </w:t>
      </w:r>
      <w:r w:rsidR="001A304B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], slice_top_left_y[</w:t>
      </w:r>
      <w:r w:rsidR="001A304B">
        <w:rPr>
          <w:sz w:val="20"/>
          <w:highlight w:val="yellow"/>
          <w:lang w:val="en-CA" w:eastAsia="ja-JP"/>
        </w:rPr>
        <w:t> </w:t>
      </w:r>
      <w:r w:rsidR="001A304B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 + slice_height_minus1[</w:t>
      </w:r>
      <w:r w:rsidR="001A304B">
        <w:rPr>
          <w:sz w:val="20"/>
          <w:highlight w:val="yellow"/>
          <w:lang w:val="en-CA" w:eastAsia="ja-JP"/>
        </w:rPr>
        <w:t> </w:t>
      </w:r>
      <w:r w:rsidR="001A304B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 + 1 )</w:t>
      </w:r>
      <w:r w:rsidR="00F5170C" w:rsidRPr="00F5170C">
        <w:rPr>
          <w:sz w:val="20"/>
          <w:highlight w:val="yellow"/>
          <w:lang w:val="en-CA" w:eastAsia="ja-JP"/>
        </w:rPr>
        <w:br/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ab/>
        <w:t>else</w:t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br/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ab/>
        <w:t>AddCtbsToSlice( i, tileColBd[ slice_top_left_x[ i ] ], tileColBd[ slice_top_left_x[ i ] +</w:t>
      </w:r>
      <w:r w:rsidR="001A304B">
        <w:rPr>
          <w:sz w:val="20"/>
          <w:highlight w:val="yellow"/>
          <w:lang w:val="en-CA" w:eastAsia="ja-JP"/>
        </w:rPr>
        <w:br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>slice_width_minus1[</w:t>
      </w:r>
      <w:r w:rsidR="001A304B">
        <w:rPr>
          <w:sz w:val="20"/>
          <w:highlight w:val="yellow"/>
          <w:lang w:val="en-CA" w:eastAsia="ja-JP"/>
        </w:rPr>
        <w:t> </w:t>
      </w:r>
      <w:r w:rsidR="001A304B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 + 1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], tileRowBd[ slice_top_left_y[</w:t>
      </w:r>
      <w:r w:rsidR="001A304B">
        <w:rPr>
          <w:sz w:val="20"/>
          <w:highlight w:val="yellow"/>
          <w:lang w:val="en-CA" w:eastAsia="ja-JP"/>
        </w:rPr>
        <w:t> </w:t>
      </w:r>
      <w:r w:rsidR="001A304B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]], tileRowBd[ slice_top_left_y[</w:t>
      </w:r>
      <w:r w:rsidR="001A304B">
        <w:rPr>
          <w:sz w:val="20"/>
          <w:highlight w:val="yellow"/>
          <w:lang w:val="en-CA" w:eastAsia="ja-JP"/>
        </w:rPr>
        <w:t> </w:t>
      </w:r>
      <w:r w:rsidR="001A304B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 +</w:t>
      </w:r>
      <w:r w:rsidR="001A304B">
        <w:rPr>
          <w:sz w:val="20"/>
          <w:highlight w:val="yellow"/>
          <w:lang w:val="en-CA" w:eastAsia="ja-JP"/>
        </w:rPr>
        <w:br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1A304B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>slice_height_minus1[</w:t>
      </w:r>
      <w:r w:rsidR="001A304B">
        <w:rPr>
          <w:sz w:val="20"/>
          <w:highlight w:val="yellow"/>
          <w:lang w:val="en-CA" w:eastAsia="ja-JP"/>
        </w:rPr>
        <w:t> </w:t>
      </w:r>
      <w:r w:rsidR="001A304B" w:rsidRPr="00F5170C">
        <w:rPr>
          <w:sz w:val="20"/>
          <w:highlight w:val="yellow"/>
          <w:lang w:val="en-CA" w:eastAsia="ja-JP"/>
        </w:rPr>
        <w:t>i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 + 1</w:t>
      </w:r>
      <w:r w:rsidR="001A304B">
        <w:rPr>
          <w:sz w:val="20"/>
          <w:highlight w:val="yellow"/>
          <w:lang w:val="en-CA" w:eastAsia="ja-JP"/>
        </w:rPr>
        <w:t> </w:t>
      </w:r>
      <w:r w:rsidR="00F5170C" w:rsidRPr="00F5170C">
        <w:rPr>
          <w:sz w:val="20"/>
          <w:highlight w:val="yellow"/>
          <w:lang w:val="en-CA" w:eastAsia="ja-JP"/>
        </w:rPr>
        <w:t>] )</w:t>
      </w:r>
      <w:r w:rsidR="00F5170C" w:rsidRPr="00F5170C">
        <w:rPr>
          <w:sz w:val="20"/>
          <w:highlight w:val="yellow"/>
          <w:lang w:val="en-CA" w:eastAsia="ja-JP"/>
        </w:rPr>
        <w:br/>
      </w:r>
      <w:r w:rsidR="00F5170C" w:rsidRPr="00F5170C">
        <w:rPr>
          <w:sz w:val="20"/>
          <w:highlight w:val="yellow"/>
          <w:lang w:val="en-CA" w:eastAsia="ja-JP"/>
        </w:rPr>
        <w:tab/>
      </w:r>
      <w:r w:rsidR="00F5170C" w:rsidRPr="00F5170C">
        <w:rPr>
          <w:sz w:val="20"/>
          <w:highlight w:val="yellow"/>
          <w:lang w:val="en-CA" w:eastAsia="ja-JP"/>
        </w:rPr>
        <w:tab/>
        <w:t>}</w:t>
      </w:r>
      <w:r w:rsidR="00D40755">
        <w:rPr>
          <w:sz w:val="20"/>
          <w:lang w:val="en-CA"/>
        </w:rPr>
        <w:tab/>
      </w:r>
      <w:r w:rsidRPr="00546D05">
        <w:rPr>
          <w:sz w:val="20"/>
          <w:lang w:val="en-CA"/>
        </w:rPr>
        <w:br/>
      </w:r>
      <w:r w:rsidR="001A304B"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>tileIdx = 0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  <w:t>for( i = 0; i  &lt;=  num_slices_in_pic_minus1; i++ )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NumCtusInSlice[ i ] = 0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  <w:t>for( i = 0; i  &lt;=  num_slices_in_pic_minus1; i++ ) {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SliceTopLeftTileIdx[ i ] = tileIdx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tileX = tileIdx % NumTileColumns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tileY = tileIdx / NumTileColumns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if( i &lt; num_slices_in_pic_minus1 ) {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sliceWidthInTiles[ i ] = slice_width_in_tiles_minus1[ i ] + 1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sliceHeightInTiles[ i ] = slice_height_in_tiles_minus1[ i ] + 1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} else {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sliceWidthInTiles[ i ] = NumTileColumns − tileX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sliceHeightInTiles[ i ] = NumTileRows − tileY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NumSlicesInTile[ i ] = 1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}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if( slicWidthInTiles[ i ]  = =  1  &amp;&amp;  sliceHeightInTiles[ i ]  = =  1 ) {</w:t>
      </w:r>
      <w:r w:rsidRPr="00F5170C">
        <w:rPr>
          <w:strike/>
          <w:noProof/>
          <w:sz w:val="20"/>
          <w:highlight w:val="cyan"/>
          <w:lang w:val="en-CA"/>
        </w:rPr>
        <w:tab/>
        <w:t>(</w:t>
      </w:r>
      <w:r w:rsidRPr="00F5170C">
        <w:rPr>
          <w:strike/>
          <w:noProof/>
          <w:sz w:val="20"/>
          <w:highlight w:val="cyan"/>
          <w:lang w:val="en-CA"/>
        </w:rPr>
        <w:fldChar w:fldCharType="begin" w:fldLock="1"/>
      </w:r>
      <w:r w:rsidRPr="00F5170C">
        <w:rPr>
          <w:strike/>
          <w:noProof/>
          <w:sz w:val="20"/>
          <w:highlight w:val="cyan"/>
          <w:lang w:val="en-CA"/>
        </w:rPr>
        <w:instrText xml:space="preserve"> SEQ Equation \* ARABIC </w:instrText>
      </w:r>
      <w:r w:rsidRPr="00F5170C">
        <w:rPr>
          <w:strike/>
          <w:noProof/>
          <w:sz w:val="20"/>
          <w:highlight w:val="cyan"/>
          <w:lang w:val="en-CA"/>
        </w:rPr>
        <w:fldChar w:fldCharType="separate"/>
      </w:r>
      <w:r w:rsidRPr="00F5170C">
        <w:rPr>
          <w:strike/>
          <w:noProof/>
          <w:sz w:val="20"/>
          <w:highlight w:val="cyan"/>
          <w:lang w:val="en-CA"/>
        </w:rPr>
        <w:t>30</w:t>
      </w:r>
      <w:r w:rsidRPr="00F5170C">
        <w:rPr>
          <w:strike/>
          <w:noProof/>
          <w:sz w:val="20"/>
          <w:highlight w:val="cyan"/>
          <w:lang w:val="en-CA"/>
        </w:rPr>
        <w:fldChar w:fldCharType="end"/>
      </w:r>
      <w:r w:rsidRPr="00F5170C">
        <w:rPr>
          <w:strike/>
          <w:noProof/>
          <w:sz w:val="20"/>
          <w:highlight w:val="cyan"/>
          <w:lang w:val="en-CA"/>
        </w:rPr>
        <w:t>)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if( num_exp_slices_in_tile[ i ]  = = 0 ) {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NumSlicesInTile[ i ] = 1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bCs/>
          <w:strike/>
          <w:color w:val="000000"/>
          <w:sz w:val="20"/>
          <w:highlight w:val="cyan"/>
          <w:lang w:val="en-CA"/>
        </w:rPr>
        <w:t>sliceHeightInCtus</w:t>
      </w:r>
      <w:r w:rsidRPr="00F5170C">
        <w:rPr>
          <w:strike/>
          <w:noProof/>
          <w:sz w:val="20"/>
          <w:highlight w:val="cyan"/>
          <w:lang w:val="en-CA"/>
        </w:rPr>
        <w:t>[ i ] = RowHeight[ SliceTopLeftTileIdx[ i ] / </w:t>
      </w:r>
      <w:r w:rsidRPr="00F5170C">
        <w:rPr>
          <w:strike/>
          <w:sz w:val="20"/>
          <w:highlight w:val="cyan"/>
          <w:lang w:val="en-CA" w:eastAsia="ja-JP"/>
        </w:rPr>
        <w:t>NumTileColumns</w:t>
      </w:r>
      <w:r w:rsidRPr="00F5170C">
        <w:rPr>
          <w:strike/>
          <w:noProof/>
          <w:sz w:val="20"/>
          <w:highlight w:val="cyan"/>
          <w:lang w:val="en-CA"/>
        </w:rPr>
        <w:t> ]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} else {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remainingHeightInCtbsY = RowHeight[ SliceTopLeftTileIdx[ i ] / </w:t>
      </w:r>
      <w:r w:rsidRPr="00F5170C">
        <w:rPr>
          <w:strike/>
          <w:sz w:val="20"/>
          <w:highlight w:val="cyan"/>
          <w:lang w:val="en-CA" w:eastAsia="ja-JP"/>
        </w:rPr>
        <w:t>NumTileColumns</w:t>
      </w:r>
      <w:r w:rsidRPr="00F5170C">
        <w:rPr>
          <w:strike/>
          <w:noProof/>
          <w:sz w:val="20"/>
          <w:highlight w:val="cyan"/>
          <w:lang w:val="en-CA"/>
        </w:rPr>
        <w:t> ]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for( j = 0; j &lt; num_exp_slices_in_tile[ i ] − 1; j++ ) {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s</w:t>
      </w:r>
      <w:r w:rsidRPr="00F5170C">
        <w:rPr>
          <w:bCs/>
          <w:strike/>
          <w:color w:val="000000"/>
          <w:sz w:val="20"/>
          <w:highlight w:val="cyan"/>
          <w:lang w:val="en-CA"/>
        </w:rPr>
        <w:t>liceHeightInCtus</w:t>
      </w:r>
      <w:r w:rsidRPr="00F5170C">
        <w:rPr>
          <w:strike/>
          <w:noProof/>
          <w:sz w:val="20"/>
          <w:highlight w:val="cyan"/>
          <w:lang w:val="en-CA"/>
        </w:rPr>
        <w:t>[ i + j ] = exp_slice_height_in_ctus_minus1</w:t>
      </w:r>
      <w:r w:rsidRPr="00F5170C">
        <w:rPr>
          <w:bCs/>
          <w:strike/>
          <w:noProof/>
          <w:sz w:val="20"/>
          <w:highlight w:val="cyan"/>
          <w:lang w:val="en-CA"/>
        </w:rPr>
        <w:t>[ i ]</w:t>
      </w:r>
      <w:r w:rsidRPr="00F5170C">
        <w:rPr>
          <w:strike/>
          <w:noProof/>
          <w:sz w:val="20"/>
          <w:highlight w:val="cyan"/>
          <w:lang w:val="en-CA"/>
        </w:rPr>
        <w:t>[ j ] + 1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remainingHeightInCtbsY   −=  s</w:t>
      </w:r>
      <w:r w:rsidRPr="00F5170C">
        <w:rPr>
          <w:bCs/>
          <w:strike/>
          <w:color w:val="000000"/>
          <w:sz w:val="20"/>
          <w:highlight w:val="cyan"/>
          <w:lang w:val="en-CA"/>
        </w:rPr>
        <w:t>liceHeightInCtus</w:t>
      </w:r>
      <w:r w:rsidRPr="00F5170C">
        <w:rPr>
          <w:strike/>
          <w:noProof/>
          <w:sz w:val="20"/>
          <w:highlight w:val="cyan"/>
          <w:lang w:val="en-CA"/>
        </w:rPr>
        <w:t>[ i + j ]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}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uniformSliceHeight = exp_slice_height_in_ctus_minus1</w:t>
      </w:r>
      <w:r w:rsidRPr="00F5170C">
        <w:rPr>
          <w:bCs/>
          <w:strike/>
          <w:noProof/>
          <w:sz w:val="20"/>
          <w:highlight w:val="cyan"/>
          <w:lang w:val="en-CA"/>
        </w:rPr>
        <w:t>[ i ]</w:t>
      </w:r>
      <w:r w:rsidRPr="00F5170C">
        <w:rPr>
          <w:strike/>
          <w:noProof/>
          <w:sz w:val="20"/>
          <w:highlight w:val="cyan"/>
          <w:lang w:val="en-CA"/>
        </w:rPr>
        <w:t>[ j ] + 1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while( remainingHeightInCtbsY  &gt;=  uniformSliceHeight ) {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s</w:t>
      </w:r>
      <w:r w:rsidRPr="00F5170C">
        <w:rPr>
          <w:bCs/>
          <w:strike/>
          <w:color w:val="000000"/>
          <w:sz w:val="20"/>
          <w:highlight w:val="cyan"/>
          <w:lang w:val="en-CA"/>
        </w:rPr>
        <w:t>liceHeightInCtus</w:t>
      </w:r>
      <w:r w:rsidRPr="00F5170C">
        <w:rPr>
          <w:strike/>
          <w:noProof/>
          <w:sz w:val="20"/>
          <w:highlight w:val="cyan"/>
          <w:lang w:val="en-CA"/>
        </w:rPr>
        <w:t>[ i + j ] = uniformSliceHeight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remainingHeightInCtbsY  −=  uniformSliceHeight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j++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}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if( remainingHeightInCtbsY &gt; 0 ) {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lastRenderedPageBreak/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s</w:t>
      </w:r>
      <w:r w:rsidRPr="00F5170C">
        <w:rPr>
          <w:bCs/>
          <w:strike/>
          <w:color w:val="000000"/>
          <w:sz w:val="20"/>
          <w:highlight w:val="cyan"/>
          <w:lang w:val="en-CA"/>
        </w:rPr>
        <w:t>liceHeightInCtus</w:t>
      </w:r>
      <w:r w:rsidRPr="00F5170C">
        <w:rPr>
          <w:strike/>
          <w:noProof/>
          <w:sz w:val="20"/>
          <w:highlight w:val="cyan"/>
          <w:lang w:val="en-CA"/>
        </w:rPr>
        <w:t>[ i + j ] = remainingHeightInCtbsY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j++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}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bCs/>
          <w:strike/>
          <w:color w:val="000000"/>
          <w:sz w:val="20"/>
          <w:highlight w:val="cyan"/>
          <w:lang w:val="en-CA"/>
        </w:rPr>
        <w:tab/>
      </w:r>
      <w:r w:rsidRPr="00F5170C">
        <w:rPr>
          <w:bCs/>
          <w:strike/>
          <w:color w:val="000000"/>
          <w:sz w:val="20"/>
          <w:highlight w:val="cyan"/>
          <w:lang w:val="en-CA"/>
        </w:rPr>
        <w:tab/>
      </w:r>
      <w:r w:rsidRPr="00F5170C">
        <w:rPr>
          <w:bCs/>
          <w:strike/>
          <w:color w:val="000000"/>
          <w:sz w:val="20"/>
          <w:highlight w:val="cyan"/>
          <w:lang w:val="en-CA"/>
        </w:rPr>
        <w:tab/>
      </w:r>
      <w:r w:rsidRPr="00F5170C">
        <w:rPr>
          <w:bCs/>
          <w:strike/>
          <w:color w:val="000000"/>
          <w:sz w:val="20"/>
          <w:highlight w:val="cyan"/>
          <w:lang w:val="en-CA"/>
        </w:rPr>
        <w:tab/>
        <w:t>NumSlicesInTile[ i ]</w:t>
      </w:r>
      <w:r w:rsidRPr="00F5170C">
        <w:rPr>
          <w:strike/>
          <w:noProof/>
          <w:sz w:val="20"/>
          <w:highlight w:val="cyan"/>
          <w:lang w:val="en-CA"/>
        </w:rPr>
        <w:t xml:space="preserve"> = j</w:t>
      </w:r>
      <w:r w:rsidRPr="00F5170C">
        <w:rPr>
          <w:strike/>
          <w:noProof/>
          <w:sz w:val="20"/>
          <w:highlight w:val="cyan"/>
          <w:lang w:val="en-CA"/>
        </w:rPr>
        <w:br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</w:r>
      <w:r w:rsidRPr="00F5170C">
        <w:rPr>
          <w:strike/>
          <w:noProof/>
          <w:sz w:val="20"/>
          <w:highlight w:val="cyan"/>
          <w:lang w:val="en-CA"/>
        </w:rPr>
        <w:tab/>
        <w:t>}</w:t>
      </w:r>
      <w:r w:rsidRPr="00F5170C">
        <w:rPr>
          <w:strike/>
          <w:sz w:val="20"/>
          <w:highlight w:val="cyan"/>
          <w:lang w:val="en-CA" w:eastAsia="ja-JP"/>
        </w:rPr>
        <w:br/>
      </w:r>
      <w:bookmarkStart w:id="10" w:name="_Hlk33506803"/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ctbY = tileRowBd[ tileY ]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for( j = 0; j &lt; NumSlicesInTile[ i ]; j++ ) {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AddCtbsToSlice( i + j, tileColBd[ tileX ], tileColBd[ tileX + 1 ],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ctbY, ctbY + sliceHeightInCtus[ i + j ] )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ctbY  +=  sliceHeightInCtus[ i + j ]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}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i  +=  NumSlicesInTile[ i ] − 1</w:t>
      </w:r>
      <w:r w:rsidRPr="00F5170C">
        <w:rPr>
          <w:strike/>
          <w:sz w:val="20"/>
          <w:highlight w:val="cyan"/>
          <w:lang w:val="en-CA" w:eastAsia="ja-JP"/>
        </w:rPr>
        <w:br/>
      </w:r>
      <w:bookmarkEnd w:id="10"/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} else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for( j = 0; j &lt; sliceHeightInTiles[ i ]; j++ )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for( k = 0; k &lt; sliceWidthInTiles[ i ]; k++ )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AddCtbsToSlice( i, tileColBd[ tileX + k ], tileColBd[ tileX + k + 1 ],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tileRowBd[ tileY + j ], tileRowBd[ tileY + j + 1 ] )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if( i &lt; num_slices_in_pic_minus1 ) {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if( tile_idx_delta_present_flag )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tileIdx  +=  tile_idx_delta[ i ]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else {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tileIdx  +=  sliceWidthInTiles[ i ]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 xml:space="preserve">if( tileIdx % </w:t>
      </w:r>
      <w:r w:rsidRPr="00F5170C">
        <w:rPr>
          <w:rFonts w:eastAsia="MS Mincho"/>
          <w:strike/>
          <w:sz w:val="20"/>
          <w:highlight w:val="cyan"/>
          <w:lang w:val="en-CA" w:eastAsia="ja-JP"/>
        </w:rPr>
        <w:t>NumTileColumns  = =  0 )</w:t>
      </w:r>
      <w:r w:rsidRPr="00F5170C">
        <w:rPr>
          <w:rFonts w:eastAsia="MS Mincho"/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tileIdx  +=  ( sliceHeightInTiles[ i ] − 1 ) * NumTileColumns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}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</w:r>
      <w:r w:rsidRPr="00F5170C">
        <w:rPr>
          <w:strike/>
          <w:sz w:val="20"/>
          <w:highlight w:val="cyan"/>
          <w:lang w:val="en-CA" w:eastAsia="ja-JP"/>
        </w:rPr>
        <w:tab/>
        <w:t>}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trike/>
          <w:sz w:val="20"/>
          <w:highlight w:val="cyan"/>
          <w:lang w:val="en-CA" w:eastAsia="ja-JP"/>
        </w:rPr>
        <w:tab/>
        <w:t>}</w:t>
      </w:r>
      <w:r w:rsidRPr="00F5170C">
        <w:rPr>
          <w:strike/>
          <w:sz w:val="20"/>
          <w:highlight w:val="cyan"/>
          <w:lang w:val="en-CA" w:eastAsia="ja-JP"/>
        </w:rPr>
        <w:br/>
      </w:r>
      <w:r w:rsidRPr="00F5170C">
        <w:rPr>
          <w:sz w:val="20"/>
          <w:lang w:val="en-CA" w:eastAsia="ja-JP"/>
        </w:rPr>
        <w:t>}</w:t>
      </w:r>
    </w:p>
    <w:p w14:paraId="40F696DA" w14:textId="1CE9D694" w:rsidR="00546D05" w:rsidRPr="00546D05" w:rsidRDefault="00546D05" w:rsidP="00546D05">
      <w:pPr>
        <w:spacing w:before="0"/>
        <w:jc w:val="left"/>
        <w:rPr>
          <w:sz w:val="20"/>
          <w:lang w:val="en-CA" w:eastAsia="ja-JP"/>
        </w:rPr>
      </w:pPr>
      <w:r w:rsidRPr="00546D05">
        <w:rPr>
          <w:sz w:val="20"/>
          <w:lang w:val="en-CA" w:eastAsia="ja-JP"/>
        </w:rPr>
        <w:t>Where the function AddCtbsToSlice( sliceIdx, startX, stopX, startY, stopY) is specified as follows:</w:t>
      </w:r>
    </w:p>
    <w:p w14:paraId="4F05F339" w14:textId="77777777" w:rsidR="00546D05" w:rsidRPr="00546D05" w:rsidRDefault="00546D05" w:rsidP="00546D05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sz w:val="20"/>
          <w:lang w:val="en-CA" w:eastAsia="ja-JP"/>
        </w:rPr>
      </w:pPr>
      <w:r w:rsidRPr="00546D05">
        <w:rPr>
          <w:sz w:val="20"/>
          <w:lang w:val="en-CA" w:eastAsia="ja-JP"/>
        </w:rPr>
        <w:t>for( ctbY = startY; ctbY &lt; stopY; ctbY++ )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  <w:t>for( ctbX = startX; ctbX &lt; stopX; ctbX++ ) {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>CtbAddrInSlice[ sliceIdx ][ NumCtusInSlice[ sliceIdx ] ] = ctbY * PicWidthInCtbsY + ctbX</w:t>
      </w:r>
      <w:r w:rsidRPr="00546D05">
        <w:rPr>
          <w:noProof/>
          <w:sz w:val="20"/>
          <w:lang w:val="en-CA"/>
        </w:rPr>
        <w:tab/>
        <w:t>(</w:t>
      </w:r>
      <w:r w:rsidRPr="00546D05">
        <w:rPr>
          <w:noProof/>
          <w:sz w:val="20"/>
          <w:lang w:val="en-CA"/>
        </w:rPr>
        <w:fldChar w:fldCharType="begin" w:fldLock="1"/>
      </w:r>
      <w:r w:rsidRPr="00546D05">
        <w:rPr>
          <w:noProof/>
          <w:sz w:val="20"/>
          <w:lang w:val="en-CA"/>
        </w:rPr>
        <w:instrText xml:space="preserve"> SEQ Equation \* ARABIC </w:instrText>
      </w:r>
      <w:r w:rsidRPr="00546D05">
        <w:rPr>
          <w:noProof/>
          <w:sz w:val="20"/>
          <w:lang w:val="en-CA"/>
        </w:rPr>
        <w:fldChar w:fldCharType="separate"/>
      </w:r>
      <w:r w:rsidRPr="00546D05">
        <w:rPr>
          <w:noProof/>
          <w:sz w:val="20"/>
          <w:lang w:val="en-CA"/>
        </w:rPr>
        <w:t>31</w:t>
      </w:r>
      <w:r w:rsidRPr="00546D05">
        <w:rPr>
          <w:noProof/>
          <w:sz w:val="20"/>
          <w:lang w:val="en-CA"/>
        </w:rPr>
        <w:fldChar w:fldCharType="end"/>
      </w:r>
      <w:r w:rsidRPr="00546D05">
        <w:rPr>
          <w:noProof/>
          <w:sz w:val="20"/>
          <w:lang w:val="en-CA"/>
        </w:rPr>
        <w:t>)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</w:r>
      <w:r w:rsidRPr="00546D05">
        <w:rPr>
          <w:sz w:val="20"/>
          <w:lang w:val="en-CA" w:eastAsia="ja-JP"/>
        </w:rPr>
        <w:tab/>
        <w:t>NumCtusInSlice[ sliceIdx ]++</w:t>
      </w:r>
      <w:r w:rsidRPr="00546D05">
        <w:rPr>
          <w:sz w:val="20"/>
          <w:lang w:val="en-CA" w:eastAsia="ja-JP"/>
        </w:rPr>
        <w:br/>
      </w:r>
      <w:r w:rsidRPr="00546D05">
        <w:rPr>
          <w:sz w:val="20"/>
          <w:lang w:val="en-CA" w:eastAsia="ja-JP"/>
        </w:rPr>
        <w:tab/>
        <w:t>}</w:t>
      </w:r>
    </w:p>
    <w:p w14:paraId="20A167B9" w14:textId="77777777" w:rsidR="00546D05" w:rsidRPr="00546D05" w:rsidRDefault="00546D05" w:rsidP="00546D05">
      <w:pPr>
        <w:spacing w:before="0"/>
        <w:rPr>
          <w:sz w:val="20"/>
          <w:lang w:val="en-CA" w:eastAsia="ja-JP"/>
        </w:rPr>
      </w:pPr>
      <w:r w:rsidRPr="00546D05">
        <w:rPr>
          <w:sz w:val="20"/>
          <w:lang w:val="en-CA" w:eastAsia="ja-JP"/>
        </w:rPr>
        <w:t>It is a requirement of bitstream conformance that the values of NumCtusInSlice[</w:t>
      </w:r>
      <w:r w:rsidRPr="00546D05">
        <w:rPr>
          <w:noProof/>
          <w:sz w:val="20"/>
          <w:lang w:val="en-CA"/>
        </w:rPr>
        <w:t> i </w:t>
      </w:r>
      <w:r w:rsidRPr="00546D05">
        <w:rPr>
          <w:sz w:val="20"/>
          <w:lang w:val="en-CA" w:eastAsia="ja-JP"/>
        </w:rPr>
        <w:t>] for i ranging from 0 to num_slices_in_pic_minus1, inclusive, shall be greater than 0. Additionally, it is a requirement of bitstream conformance that the matrix CtbAddrInSlice[</w:t>
      </w:r>
      <w:r w:rsidRPr="00546D05">
        <w:rPr>
          <w:noProof/>
          <w:sz w:val="20"/>
          <w:lang w:val="en-CA"/>
        </w:rPr>
        <w:t> i </w:t>
      </w:r>
      <w:r w:rsidRPr="00546D05">
        <w:rPr>
          <w:sz w:val="20"/>
          <w:lang w:val="en-CA" w:eastAsia="ja-JP"/>
        </w:rPr>
        <w:t>][ j ] for i ranging from 0 to num_slices_in_pic_minus1, inclusive, and j ranging from 0 to NumCtusInSlice[ i ] − 1, inclusive, shall include each of all CTB addresses in the range of 0 to PicSizeInCtbsY − 1, inclusive, once and only once.</w:t>
      </w:r>
    </w:p>
    <w:p w14:paraId="1CDCC777" w14:textId="70F7EF8D" w:rsidR="009B33BC" w:rsidRDefault="00F5170C" w:rsidP="0023625A">
      <w:pPr>
        <w:rPr>
          <w:rFonts w:eastAsia="Batang"/>
          <w:bCs/>
          <w:lang w:val="en-CA" w:eastAsia="ko-KR"/>
        </w:rPr>
      </w:pPr>
      <w:r>
        <w:rPr>
          <w:rFonts w:eastAsia="Batang"/>
          <w:bCs/>
          <w:lang w:val="en-CA" w:eastAsia="ko-KR"/>
        </w:rPr>
        <w:t>…</w:t>
      </w:r>
    </w:p>
    <w:p w14:paraId="3F4AA3C9" w14:textId="45B347BD" w:rsidR="009B33BC" w:rsidRPr="00F43CC3" w:rsidRDefault="009B33BC" w:rsidP="009B33B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1" w:name="_Toc20134244"/>
      <w:bookmarkStart w:id="12" w:name="_Toc77680374"/>
      <w:bookmarkStart w:id="13" w:name="_Ref168818756"/>
      <w:bookmarkStart w:id="14" w:name="_Ref220341273"/>
      <w:bookmarkStart w:id="15" w:name="_Toc226456525"/>
      <w:bookmarkStart w:id="16" w:name="_Toc248045224"/>
      <w:bookmarkStart w:id="17" w:name="_Toc287363754"/>
      <w:bookmarkStart w:id="18" w:name="_Toc311216742"/>
      <w:bookmarkStart w:id="19" w:name="_Toc317198706"/>
      <w:bookmarkStart w:id="20" w:name="_Toc415475820"/>
      <w:bookmarkStart w:id="21" w:name="_Toc423599095"/>
      <w:bookmarkStart w:id="22" w:name="_Toc423601599"/>
      <w:r>
        <w:rPr>
          <w:noProof/>
          <w:lang w:val="en-CA"/>
        </w:rPr>
        <w:t xml:space="preserve">7.3.2.4 </w:t>
      </w:r>
      <w:r w:rsidRPr="00F43CC3">
        <w:rPr>
          <w:noProof/>
          <w:lang w:val="en-CA"/>
        </w:rPr>
        <w:t>Picture parameter set RBSP syntax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2337014" w14:textId="77777777" w:rsidR="009B33BC" w:rsidRPr="002C0518" w:rsidRDefault="009B33BC" w:rsidP="002C0518">
      <w:pPr>
        <w:keepNext/>
        <w:rPr>
          <w:rFonts w:eastAsia="Batang"/>
          <w:bCs/>
          <w:sz w:val="20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F4D7B" w:rsidRPr="00F43CC3" w14:paraId="29FAD0FF" w14:textId="77777777" w:rsidTr="000C75EC">
        <w:trPr>
          <w:cantSplit/>
          <w:jc w:val="center"/>
        </w:trPr>
        <w:tc>
          <w:tcPr>
            <w:tcW w:w="7920" w:type="dxa"/>
          </w:tcPr>
          <w:p w14:paraId="1CA56FF0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1C41232" w14:textId="77777777" w:rsidR="008F4D7B" w:rsidRPr="00F43CC3" w:rsidRDefault="008F4D7B" w:rsidP="000C75E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F4D7B" w:rsidRPr="00F43CC3" w14:paraId="0ECC4F98" w14:textId="77777777" w:rsidTr="000C75EC">
        <w:trPr>
          <w:cantSplit/>
          <w:jc w:val="center"/>
        </w:trPr>
        <w:tc>
          <w:tcPr>
            <w:tcW w:w="7920" w:type="dxa"/>
          </w:tcPr>
          <w:p w14:paraId="16308F65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FF9D77A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F4D7B" w:rsidRPr="00F43CC3" w14:paraId="30128748" w14:textId="77777777" w:rsidTr="000C75EC">
        <w:trPr>
          <w:cantSplit/>
          <w:jc w:val="center"/>
        </w:trPr>
        <w:tc>
          <w:tcPr>
            <w:tcW w:w="7920" w:type="dxa"/>
          </w:tcPr>
          <w:p w14:paraId="4F163FC0" w14:textId="450EA491" w:rsidR="008F4D7B" w:rsidRPr="008F4D7B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8F4D7B">
              <w:rPr>
                <w:noProof/>
                <w:sz w:val="22"/>
                <w:szCs w:val="22"/>
                <w:lang w:val="en-CA"/>
              </w:rPr>
              <w:t>…</w:t>
            </w:r>
          </w:p>
        </w:tc>
        <w:tc>
          <w:tcPr>
            <w:tcW w:w="1157" w:type="dxa"/>
          </w:tcPr>
          <w:p w14:paraId="2398982C" w14:textId="68FF827F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F4D7B" w:rsidRPr="00F43CC3" w14:paraId="1E11A783" w14:textId="77777777" w:rsidTr="000C75EC">
        <w:trPr>
          <w:cantSplit/>
          <w:jc w:val="center"/>
        </w:trPr>
        <w:tc>
          <w:tcPr>
            <w:tcW w:w="7920" w:type="dxa"/>
          </w:tcPr>
          <w:p w14:paraId="5B1AF8A9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no_pic_partition</w:t>
            </w:r>
            <w:r w:rsidRPr="00F43CC3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34C253B2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F4D7B" w:rsidRPr="00F43CC3" w14:paraId="418C56E6" w14:textId="77777777" w:rsidTr="000C75EC">
        <w:trPr>
          <w:cantSplit/>
          <w:jc w:val="center"/>
        </w:trPr>
        <w:tc>
          <w:tcPr>
            <w:tcW w:w="7920" w:type="dxa"/>
          </w:tcPr>
          <w:p w14:paraId="265409E2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010BECE9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F4D7B" w:rsidRPr="00F43CC3" w14:paraId="73C689B2" w14:textId="77777777" w:rsidTr="000C75EC">
        <w:trPr>
          <w:cantSplit/>
          <w:jc w:val="center"/>
        </w:trPr>
        <w:tc>
          <w:tcPr>
            <w:tcW w:w="7920" w:type="dxa"/>
          </w:tcPr>
          <w:p w14:paraId="3FEE8E7F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3DDD7461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8F4D7B" w:rsidRPr="00F43CC3" w14:paraId="6B8355F5" w14:textId="77777777" w:rsidTr="000C75EC">
        <w:trPr>
          <w:cantSplit/>
          <w:jc w:val="center"/>
        </w:trPr>
        <w:tc>
          <w:tcPr>
            <w:tcW w:w="7920" w:type="dxa"/>
          </w:tcPr>
          <w:p w14:paraId="229D776A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0DFAD9D4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F4D7B" w:rsidRPr="00F43CC3" w14:paraId="3FD475D8" w14:textId="77777777" w:rsidTr="000C75EC">
        <w:trPr>
          <w:cantSplit/>
          <w:jc w:val="center"/>
        </w:trPr>
        <w:tc>
          <w:tcPr>
            <w:tcW w:w="7920" w:type="dxa"/>
          </w:tcPr>
          <w:p w14:paraId="28857DD5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24392887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F4D7B" w:rsidRPr="00F43CC3" w14:paraId="5FDBA25F" w14:textId="77777777" w:rsidTr="000C75EC">
        <w:trPr>
          <w:cantSplit/>
          <w:jc w:val="center"/>
        </w:trPr>
        <w:tc>
          <w:tcPr>
            <w:tcW w:w="7920" w:type="dxa"/>
          </w:tcPr>
          <w:p w14:paraId="54B9BF27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74E71348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F4D7B" w:rsidRPr="00F43CC3" w14:paraId="318353BC" w14:textId="77777777" w:rsidTr="000C75EC">
        <w:trPr>
          <w:cantSplit/>
          <w:jc w:val="center"/>
        </w:trPr>
        <w:tc>
          <w:tcPr>
            <w:tcW w:w="7920" w:type="dxa"/>
          </w:tcPr>
          <w:p w14:paraId="07F1020A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3E7DFD9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F4D7B" w:rsidRPr="00F43CC3" w14:paraId="1D5E3E3F" w14:textId="77777777" w:rsidTr="000C75EC">
        <w:trPr>
          <w:cantSplit/>
          <w:jc w:val="center"/>
        </w:trPr>
        <w:tc>
          <w:tcPr>
            <w:tcW w:w="7920" w:type="dxa"/>
          </w:tcPr>
          <w:p w14:paraId="16302D37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51434942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F4D7B" w:rsidRPr="00F43CC3" w14:paraId="224BB551" w14:textId="77777777" w:rsidTr="000C75EC">
        <w:trPr>
          <w:cantSplit/>
          <w:jc w:val="center"/>
        </w:trPr>
        <w:tc>
          <w:tcPr>
            <w:tcW w:w="7920" w:type="dxa"/>
          </w:tcPr>
          <w:p w14:paraId="4386C57D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45314A5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F4D7B" w:rsidRPr="00F43CC3" w14:paraId="0EF4953D" w14:textId="77777777" w:rsidTr="000C75EC">
        <w:trPr>
          <w:cantSplit/>
          <w:jc w:val="center"/>
        </w:trPr>
        <w:tc>
          <w:tcPr>
            <w:tcW w:w="7920" w:type="dxa"/>
          </w:tcPr>
          <w:p w14:paraId="4D77A0D1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01615B34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F4D7B" w:rsidRPr="00F43CC3" w14:paraId="77E58FD6" w14:textId="77777777" w:rsidTr="000C75EC">
        <w:trPr>
          <w:cantSplit/>
          <w:jc w:val="center"/>
        </w:trPr>
        <w:tc>
          <w:tcPr>
            <w:tcW w:w="7920" w:type="dxa"/>
          </w:tcPr>
          <w:p w14:paraId="580DF33E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23" w:name="_Hlk535057451"/>
            <w:r w:rsidRPr="00F43CC3">
              <w:rPr>
                <w:b/>
                <w:bCs/>
                <w:noProof/>
                <w:lang w:val="en-CA"/>
              </w:rPr>
              <w:t>rect_slice_flag</w:t>
            </w:r>
            <w:bookmarkEnd w:id="23"/>
          </w:p>
        </w:tc>
        <w:tc>
          <w:tcPr>
            <w:tcW w:w="1157" w:type="dxa"/>
          </w:tcPr>
          <w:p w14:paraId="2A396BB4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F4D7B" w:rsidRPr="00F43CC3" w14:paraId="61B7E18D" w14:textId="77777777" w:rsidTr="000C75EC">
        <w:trPr>
          <w:cantSplit/>
          <w:jc w:val="center"/>
        </w:trPr>
        <w:tc>
          <w:tcPr>
            <w:tcW w:w="7920" w:type="dxa"/>
          </w:tcPr>
          <w:p w14:paraId="3CCBEE77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 </w:t>
            </w:r>
            <w:bookmarkStart w:id="24" w:name="_Hlk25585195"/>
            <w:r w:rsidRPr="00F43CC3">
              <w:rPr>
                <w:bCs/>
                <w:noProof/>
                <w:lang w:val="en-CA"/>
              </w:rPr>
              <w:t>rect_slice_flag</w:t>
            </w:r>
            <w:bookmarkEnd w:id="24"/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6883075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F4D7B" w:rsidRPr="00F43CC3" w14:paraId="53B18443" w14:textId="77777777" w:rsidTr="000C75EC">
        <w:trPr>
          <w:cantSplit/>
          <w:jc w:val="center"/>
        </w:trPr>
        <w:tc>
          <w:tcPr>
            <w:tcW w:w="7920" w:type="dxa"/>
          </w:tcPr>
          <w:p w14:paraId="6654D189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5EF76383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F4D7B" w:rsidRPr="00F43CC3" w14:paraId="23A6F802" w14:textId="77777777" w:rsidTr="000C75EC">
        <w:trPr>
          <w:cantSplit/>
          <w:jc w:val="center"/>
        </w:trPr>
        <w:tc>
          <w:tcPr>
            <w:tcW w:w="7920" w:type="dxa"/>
          </w:tcPr>
          <w:p w14:paraId="5C2BD8DA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192B0D39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F4D7B" w:rsidRPr="00F43CC3" w14:paraId="0D9139C0" w14:textId="77777777" w:rsidTr="000C75EC">
        <w:trPr>
          <w:cantSplit/>
          <w:jc w:val="center"/>
        </w:trPr>
        <w:tc>
          <w:tcPr>
            <w:tcW w:w="7920" w:type="dxa"/>
          </w:tcPr>
          <w:p w14:paraId="57853653" w14:textId="77777777" w:rsidR="008F4D7B" w:rsidRPr="00F43CC3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C81E093" w14:textId="77777777" w:rsidR="008F4D7B" w:rsidRPr="00F43CC3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8F4D7B" w:rsidRPr="00F43CC3" w14:paraId="79469D88" w14:textId="77777777" w:rsidTr="000C75EC">
        <w:trPr>
          <w:cantSplit/>
          <w:jc w:val="center"/>
        </w:trPr>
        <w:tc>
          <w:tcPr>
            <w:tcW w:w="7920" w:type="dxa"/>
          </w:tcPr>
          <w:p w14:paraId="17614621" w14:textId="77777777" w:rsidR="008F4D7B" w:rsidRPr="008F4D7B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cyan"/>
                <w:lang w:val="en-CA" w:eastAsia="ko-KR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09CC2F7E" w14:textId="77777777" w:rsidR="008F4D7B" w:rsidRPr="008F4D7B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8F4D7B" w:rsidRPr="00F43CC3" w14:paraId="3D2297BA" w14:textId="77777777" w:rsidTr="000C75EC">
        <w:trPr>
          <w:cantSplit/>
          <w:jc w:val="center"/>
        </w:trPr>
        <w:tc>
          <w:tcPr>
            <w:tcW w:w="7920" w:type="dxa"/>
          </w:tcPr>
          <w:p w14:paraId="2516636B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66F0C0D5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8F4D7B">
              <w:rPr>
                <w:strike/>
                <w:noProof/>
                <w:highlight w:val="cyan"/>
                <w:lang w:val="en-CA"/>
              </w:rPr>
              <w:t>u(1)</w:t>
            </w:r>
          </w:p>
        </w:tc>
      </w:tr>
      <w:tr w:rsidR="008F4D7B" w:rsidRPr="00F43CC3" w14:paraId="1BB6F7C8" w14:textId="77777777" w:rsidTr="000C75EC">
        <w:trPr>
          <w:cantSplit/>
          <w:jc w:val="center"/>
        </w:trPr>
        <w:tc>
          <w:tcPr>
            <w:tcW w:w="7920" w:type="dxa"/>
          </w:tcPr>
          <w:p w14:paraId="73238712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strike/>
                <w:noProof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3501A8D6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8F4D7B" w:rsidRPr="00F43CC3" w14:paraId="478CF0DD" w14:textId="77777777" w:rsidTr="000C75EC">
        <w:trPr>
          <w:cantSplit/>
          <w:jc w:val="center"/>
        </w:trPr>
        <w:tc>
          <w:tcPr>
            <w:tcW w:w="7920" w:type="dxa"/>
          </w:tcPr>
          <w:p w14:paraId="554C658F" w14:textId="77777777" w:rsidR="008F4D7B" w:rsidRPr="008F4D7B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cyan"/>
                <w:lang w:val="en-CA" w:eastAsia="ko-KR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6EE0F7BD" w14:textId="77777777" w:rsidR="008F4D7B" w:rsidRPr="008F4D7B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 w:eastAsia="ko-KR"/>
              </w:rPr>
            </w:pPr>
          </w:p>
        </w:tc>
      </w:tr>
      <w:tr w:rsidR="008F4D7B" w:rsidRPr="00F43CC3" w14:paraId="3B8CEA72" w14:textId="77777777" w:rsidTr="000C75EC">
        <w:trPr>
          <w:cantSplit/>
          <w:jc w:val="center"/>
        </w:trPr>
        <w:tc>
          <w:tcPr>
            <w:tcW w:w="7920" w:type="dxa"/>
          </w:tcPr>
          <w:p w14:paraId="05013B03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  <w:t>slice_width_in_tiles_minus1</w:t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B4184B6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8F4D7B">
              <w:rPr>
                <w:strike/>
                <w:noProof/>
                <w:highlight w:val="cyan"/>
                <w:lang w:val="en-CA" w:eastAsia="ko-KR"/>
              </w:rPr>
              <w:t>ue(v)</w:t>
            </w:r>
          </w:p>
        </w:tc>
      </w:tr>
      <w:tr w:rsidR="008F4D7B" w:rsidRPr="00F43CC3" w14:paraId="034F770F" w14:textId="77777777" w:rsidTr="000C75EC">
        <w:trPr>
          <w:cantSplit/>
          <w:jc w:val="center"/>
        </w:trPr>
        <w:tc>
          <w:tcPr>
            <w:tcW w:w="7920" w:type="dxa"/>
          </w:tcPr>
          <w:p w14:paraId="280AF753" w14:textId="77777777" w:rsidR="008F4D7B" w:rsidRPr="008F4D7B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cyan"/>
                <w:lang w:val="en-CA" w:eastAsia="ko-KR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  <w:t>if( NumTileRows &gt; 1  &amp;&amp;  ( tile_idx_delta_present_flag  | |</w:t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br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SliceTopLeftTileIdx[ i ]</w:t>
            </w:r>
            <w:r w:rsidRPr="008F4D7B">
              <w:rPr>
                <w:strike/>
                <w:noProof/>
                <w:highlight w:val="cyan"/>
                <w:lang w:val="en-CA"/>
              </w:rPr>
              <w:t> % </w:t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47BEF1CF" w14:textId="77777777" w:rsidR="008F4D7B" w:rsidRPr="008F4D7B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 w:eastAsia="ko-KR"/>
              </w:rPr>
            </w:pPr>
          </w:p>
        </w:tc>
      </w:tr>
      <w:tr w:rsidR="008F4D7B" w:rsidRPr="00F43CC3" w14:paraId="5C324C9B" w14:textId="77777777" w:rsidTr="000C75EC">
        <w:trPr>
          <w:cantSplit/>
          <w:jc w:val="center"/>
        </w:trPr>
        <w:tc>
          <w:tcPr>
            <w:tcW w:w="7920" w:type="dxa"/>
          </w:tcPr>
          <w:p w14:paraId="1A971A4C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  <w:t>slice_height_in_tiles_minus1</w:t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31D890A8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8F4D7B">
              <w:rPr>
                <w:strike/>
                <w:noProof/>
                <w:highlight w:val="cyan"/>
                <w:lang w:val="en-CA" w:eastAsia="ko-KR"/>
              </w:rPr>
              <w:t>ue(v)</w:t>
            </w:r>
          </w:p>
        </w:tc>
      </w:tr>
      <w:tr w:rsidR="008F4D7B" w:rsidRPr="00F43CC3" w14:paraId="40FD3A2D" w14:textId="77777777" w:rsidTr="000C75EC">
        <w:trPr>
          <w:cantSplit/>
          <w:jc w:val="center"/>
        </w:trPr>
        <w:tc>
          <w:tcPr>
            <w:tcW w:w="7920" w:type="dxa"/>
          </w:tcPr>
          <w:p w14:paraId="10B1AC68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if( slice_width_in_tiles_minus1[ i ]  = =  0  &amp;&amp;</w:t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br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slice_height_in_tiles_minus1[ i ]  = =  0  &amp;&amp;</w:t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br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0B2FB9F2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8F4D7B" w:rsidRPr="00F43CC3" w14:paraId="0B12DEDE" w14:textId="77777777" w:rsidTr="000C75EC">
        <w:trPr>
          <w:cantSplit/>
          <w:jc w:val="center"/>
        </w:trPr>
        <w:tc>
          <w:tcPr>
            <w:tcW w:w="7920" w:type="dxa"/>
          </w:tcPr>
          <w:p w14:paraId="4DADB234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  <w:t>num_exp_slices_in_tile</w:t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B9A5746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8F4D7B">
              <w:rPr>
                <w:strike/>
                <w:noProof/>
                <w:highlight w:val="cyan"/>
                <w:lang w:val="en-CA" w:eastAsia="ko-KR"/>
              </w:rPr>
              <w:t>ue(v)</w:t>
            </w:r>
          </w:p>
        </w:tc>
      </w:tr>
      <w:tr w:rsidR="008F4D7B" w:rsidRPr="00F43CC3" w14:paraId="6F7BBA94" w14:textId="77777777" w:rsidTr="000C75EC">
        <w:trPr>
          <w:cantSplit/>
          <w:jc w:val="center"/>
        </w:trPr>
        <w:tc>
          <w:tcPr>
            <w:tcW w:w="7920" w:type="dxa"/>
          </w:tcPr>
          <w:p w14:paraId="6DFC943B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for( j = 0; j &lt; num_exp_slices_in_tile[ i ]; j++ )</w:t>
            </w:r>
          </w:p>
        </w:tc>
        <w:tc>
          <w:tcPr>
            <w:tcW w:w="1157" w:type="dxa"/>
          </w:tcPr>
          <w:p w14:paraId="0DCF945F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8F4D7B" w:rsidRPr="00F43CC3" w14:paraId="7FFDB933" w14:textId="77777777" w:rsidTr="000C75EC">
        <w:trPr>
          <w:cantSplit/>
          <w:jc w:val="center"/>
        </w:trPr>
        <w:tc>
          <w:tcPr>
            <w:tcW w:w="7920" w:type="dxa"/>
          </w:tcPr>
          <w:p w14:paraId="78B1B733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  <w:t>exp_slice_height_in_ctus_minus1</w:t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54CE0E0C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8F4D7B">
              <w:rPr>
                <w:strike/>
                <w:noProof/>
                <w:highlight w:val="cyan"/>
                <w:lang w:val="en-CA" w:eastAsia="ko-KR"/>
              </w:rPr>
              <w:t>ue(v)</w:t>
            </w:r>
          </w:p>
        </w:tc>
      </w:tr>
      <w:tr w:rsidR="008F4D7B" w:rsidRPr="00F43CC3" w14:paraId="0F4BF83B" w14:textId="77777777" w:rsidTr="000C75EC">
        <w:trPr>
          <w:cantSplit/>
          <w:jc w:val="center"/>
        </w:trPr>
        <w:tc>
          <w:tcPr>
            <w:tcW w:w="7920" w:type="dxa"/>
          </w:tcPr>
          <w:p w14:paraId="43B6C75F" w14:textId="77777777" w:rsidR="008F4D7B" w:rsidRPr="008F4D7B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i  +=  NumSlicesInTile[ i ] − 1</w:t>
            </w:r>
          </w:p>
        </w:tc>
        <w:tc>
          <w:tcPr>
            <w:tcW w:w="1157" w:type="dxa"/>
          </w:tcPr>
          <w:p w14:paraId="560B6C70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8F4D7B" w:rsidRPr="00F43CC3" w14:paraId="110681CA" w14:textId="77777777" w:rsidTr="000C75EC">
        <w:trPr>
          <w:cantSplit/>
          <w:jc w:val="center"/>
        </w:trPr>
        <w:tc>
          <w:tcPr>
            <w:tcW w:w="7920" w:type="dxa"/>
          </w:tcPr>
          <w:p w14:paraId="707EA65A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C0D05E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8F4D7B" w:rsidRPr="00F43CC3" w14:paraId="67F9E868" w14:textId="77777777" w:rsidTr="000C75EC">
        <w:trPr>
          <w:cantSplit/>
          <w:jc w:val="center"/>
        </w:trPr>
        <w:tc>
          <w:tcPr>
            <w:tcW w:w="7920" w:type="dxa"/>
          </w:tcPr>
          <w:p w14:paraId="41ADDB7A" w14:textId="77777777" w:rsidR="008F4D7B" w:rsidRPr="008F4D7B" w:rsidDel="001E2974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45C9C0E5" w14:textId="77777777" w:rsidR="008F4D7B" w:rsidRPr="008F4D7B" w:rsidDel="001E2974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8F4D7B" w:rsidRPr="00F43CC3" w14:paraId="41D61BCF" w14:textId="77777777" w:rsidTr="000C75EC">
        <w:trPr>
          <w:cantSplit/>
          <w:jc w:val="center"/>
        </w:trPr>
        <w:tc>
          <w:tcPr>
            <w:tcW w:w="7920" w:type="dxa"/>
          </w:tcPr>
          <w:p w14:paraId="7955C81A" w14:textId="77777777" w:rsidR="008F4D7B" w:rsidRPr="008F4D7B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/>
                <w:bCs/>
                <w:strike/>
                <w:noProof/>
                <w:highlight w:val="cyan"/>
                <w:lang w:val="en-CA"/>
              </w:rPr>
              <w:tab/>
              <w:t>tile_idx_delta</w:t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6AEA83FB" w14:textId="77777777" w:rsidR="008F4D7B" w:rsidRPr="008F4D7B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8F4D7B">
              <w:rPr>
                <w:strike/>
                <w:noProof/>
                <w:highlight w:val="cyan"/>
                <w:lang w:val="en-CA" w:eastAsia="ko-KR"/>
              </w:rPr>
              <w:t>se(v)</w:t>
            </w:r>
          </w:p>
        </w:tc>
      </w:tr>
      <w:tr w:rsidR="008F4D7B" w:rsidRPr="00F43CC3" w14:paraId="7E6240EA" w14:textId="77777777" w:rsidTr="000C75EC">
        <w:trPr>
          <w:cantSplit/>
          <w:jc w:val="center"/>
        </w:trPr>
        <w:tc>
          <w:tcPr>
            <w:tcW w:w="7920" w:type="dxa"/>
          </w:tcPr>
          <w:p w14:paraId="4DF5B621" w14:textId="77777777" w:rsidR="008F4D7B" w:rsidRPr="008F4D7B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</w:r>
            <w:r w:rsidRPr="008F4D7B">
              <w:rPr>
                <w:bCs/>
                <w:strike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58F956" w14:textId="77777777" w:rsidR="008F4D7B" w:rsidRPr="008F4D7B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8F4D7B" w:rsidRPr="00F43CC3" w14:paraId="748BBF4A" w14:textId="77777777" w:rsidTr="000C75EC">
        <w:trPr>
          <w:cantSplit/>
          <w:jc w:val="center"/>
        </w:trPr>
        <w:tc>
          <w:tcPr>
            <w:tcW w:w="7920" w:type="dxa"/>
          </w:tcPr>
          <w:p w14:paraId="20EF5D34" w14:textId="51D9B186" w:rsidR="008F4D7B" w:rsidRPr="008F4D7B" w:rsidRDefault="001A304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 w:rsidR="008F4D7B" w:rsidRPr="008F4D7B">
              <w:rPr>
                <w:highlight w:val="yellow"/>
                <w:lang w:val="en-CA"/>
              </w:rPr>
              <w:t xml:space="preserve">for( i = 0; </w:t>
            </w:r>
            <w:r w:rsidR="008F4D7B" w:rsidRPr="008F4D7B">
              <w:rPr>
                <w:noProof/>
                <w:highlight w:val="yellow"/>
                <w:lang w:val="en-CA"/>
              </w:rPr>
              <w:t>num_slices_in_pic_minus1</w:t>
            </w:r>
            <w:r w:rsidR="008F4D7B" w:rsidRPr="008F4D7B">
              <w:rPr>
                <w:highlight w:val="yellow"/>
                <w:lang w:val="en-CA"/>
              </w:rPr>
              <w:t xml:space="preserve"> &gt; 0  &amp;&amp;</w:t>
            </w:r>
            <w:r>
              <w:rPr>
                <w:highlight w:val="yellow"/>
                <w:lang w:val="en-CA"/>
              </w:rPr>
              <w:br/>
            </w: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 w:rsidR="008F4D7B" w:rsidRPr="008F4D7B">
              <w:rPr>
                <w:highlight w:val="yellow"/>
                <w:lang w:val="en-CA"/>
              </w:rPr>
              <w:t xml:space="preserve">i  &lt;=  </w:t>
            </w:r>
            <w:r w:rsidR="008F4D7B" w:rsidRPr="008F4D7B">
              <w:rPr>
                <w:noProof/>
                <w:highlight w:val="yellow"/>
                <w:lang w:val="en-CA"/>
              </w:rPr>
              <w:t>num_slices_in_pic_minus1</w:t>
            </w:r>
            <w:r w:rsidR="008F4D7B" w:rsidRPr="008F4D7B">
              <w:rPr>
                <w:highlight w:val="yellow"/>
                <w:lang w:val="en-CA"/>
              </w:rPr>
              <w:t>; i++ ) {</w:t>
            </w:r>
          </w:p>
        </w:tc>
        <w:tc>
          <w:tcPr>
            <w:tcW w:w="1157" w:type="dxa"/>
          </w:tcPr>
          <w:p w14:paraId="19D752AF" w14:textId="77777777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8F4D7B" w:rsidRPr="00F43CC3" w14:paraId="783939A6" w14:textId="77777777" w:rsidTr="000C75EC">
        <w:trPr>
          <w:cantSplit/>
          <w:jc w:val="center"/>
        </w:trPr>
        <w:tc>
          <w:tcPr>
            <w:tcW w:w="7920" w:type="dxa"/>
          </w:tcPr>
          <w:p w14:paraId="06E7B611" w14:textId="40AC3949" w:rsidR="008F4D7B" w:rsidRPr="008F4D7B" w:rsidRDefault="001A304B" w:rsidP="008F4D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 w:rsidR="008F4D7B" w:rsidRPr="008F4D7B">
              <w:rPr>
                <w:b/>
                <w:bCs/>
                <w:highlight w:val="yellow"/>
                <w:lang w:val="en-CA"/>
              </w:rPr>
              <w:t>slice_represent</w:t>
            </w:r>
            <w:r w:rsidR="008F4D7B">
              <w:rPr>
                <w:b/>
                <w:bCs/>
                <w:highlight w:val="yellow"/>
                <w:lang w:val="en-CA"/>
              </w:rPr>
              <w:t>ed</w:t>
            </w:r>
            <w:r w:rsidR="008F4D7B" w:rsidRPr="008F4D7B">
              <w:rPr>
                <w:b/>
                <w:bCs/>
                <w:highlight w:val="yellow"/>
                <w:lang w:val="en-CA"/>
              </w:rPr>
              <w:t>_in_ctb_flag</w:t>
            </w:r>
            <w:r w:rsidR="008F4D7B" w:rsidRPr="008F4D7B">
              <w:rPr>
                <w:highlight w:val="yellow"/>
                <w:lang w:val="en-CA"/>
              </w:rPr>
              <w:t>[</w:t>
            </w:r>
            <w:r w:rsidR="000B7F54">
              <w:rPr>
                <w:highlight w:val="yellow"/>
                <w:lang w:val="en-CA"/>
              </w:rPr>
              <w:t> </w:t>
            </w:r>
            <w:r w:rsidR="008F4D7B" w:rsidRPr="008F4D7B">
              <w:rPr>
                <w:highlight w:val="yellow"/>
                <w:lang w:val="en-CA"/>
              </w:rPr>
              <w:t>i</w:t>
            </w:r>
            <w:r w:rsidR="000B7F54">
              <w:rPr>
                <w:highlight w:val="yellow"/>
                <w:lang w:val="en-CA"/>
              </w:rPr>
              <w:t> </w:t>
            </w:r>
            <w:r w:rsidR="008F4D7B" w:rsidRPr="008F4D7B">
              <w:rPr>
                <w:highlight w:val="yellow"/>
                <w:lang w:val="en-CA"/>
              </w:rPr>
              <w:t>]</w:t>
            </w:r>
          </w:p>
        </w:tc>
        <w:tc>
          <w:tcPr>
            <w:tcW w:w="1157" w:type="dxa"/>
          </w:tcPr>
          <w:p w14:paraId="02404F92" w14:textId="7EE19B8C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F4D7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8F4D7B" w:rsidRPr="00F43CC3" w14:paraId="30E8B7C0" w14:textId="77777777" w:rsidTr="000C75EC">
        <w:trPr>
          <w:cantSplit/>
          <w:jc w:val="center"/>
        </w:trPr>
        <w:tc>
          <w:tcPr>
            <w:tcW w:w="7920" w:type="dxa"/>
          </w:tcPr>
          <w:p w14:paraId="2A6B6D29" w14:textId="64DED9F7" w:rsidR="008F4D7B" w:rsidRPr="008F4D7B" w:rsidRDefault="008F4D7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  <w:t>if( i &gt; 0  &amp;&amp;  pic_width_in_luma_samples &gt; CtbSizeY )</w:t>
            </w:r>
          </w:p>
        </w:tc>
        <w:tc>
          <w:tcPr>
            <w:tcW w:w="1157" w:type="dxa"/>
          </w:tcPr>
          <w:p w14:paraId="764785E6" w14:textId="77777777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8F4D7B" w:rsidRPr="00F43CC3" w14:paraId="20B26F2E" w14:textId="77777777" w:rsidTr="000C75EC">
        <w:trPr>
          <w:cantSplit/>
          <w:jc w:val="center"/>
        </w:trPr>
        <w:tc>
          <w:tcPr>
            <w:tcW w:w="7920" w:type="dxa"/>
          </w:tcPr>
          <w:p w14:paraId="72340B84" w14:textId="50B27E3B" w:rsidR="008F4D7B" w:rsidRPr="008F4D7B" w:rsidRDefault="008F4D7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b/>
                <w:highlight w:val="yellow"/>
                <w:lang w:val="en-CA"/>
              </w:rPr>
              <w:t>slice_top_left_x</w:t>
            </w:r>
            <w:r w:rsidRPr="008F4D7B">
              <w:rPr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51AACE1F" w14:textId="36EC6F1C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8F4D7B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8F4D7B" w:rsidRPr="00F43CC3" w14:paraId="6CCFF276" w14:textId="77777777" w:rsidTr="000C75EC">
        <w:trPr>
          <w:cantSplit/>
          <w:jc w:val="center"/>
        </w:trPr>
        <w:tc>
          <w:tcPr>
            <w:tcW w:w="7920" w:type="dxa"/>
          </w:tcPr>
          <w:p w14:paraId="63FA8EA3" w14:textId="1B5508BF" w:rsidR="008F4D7B" w:rsidRPr="008F4D7B" w:rsidRDefault="008F4D7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  <w:t>if( i &gt; 0  &amp;&amp;  pic_height_in_luma_samples &gt; CtbSizeY ) {</w:t>
            </w:r>
          </w:p>
        </w:tc>
        <w:tc>
          <w:tcPr>
            <w:tcW w:w="1157" w:type="dxa"/>
          </w:tcPr>
          <w:p w14:paraId="1E3EDDCE" w14:textId="77777777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8F4D7B" w:rsidRPr="00F43CC3" w14:paraId="1D08EBAD" w14:textId="77777777" w:rsidTr="000C75EC">
        <w:trPr>
          <w:cantSplit/>
          <w:jc w:val="center"/>
        </w:trPr>
        <w:tc>
          <w:tcPr>
            <w:tcW w:w="7920" w:type="dxa"/>
          </w:tcPr>
          <w:p w14:paraId="1F78ACB9" w14:textId="6FAA6342" w:rsidR="008F4D7B" w:rsidRPr="008F4D7B" w:rsidRDefault="008F4D7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b/>
                <w:highlight w:val="yellow"/>
                <w:lang w:val="en-CA"/>
              </w:rPr>
              <w:t>slice_top_left_y</w:t>
            </w:r>
            <w:r w:rsidRPr="008F4D7B">
              <w:rPr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7386FF9C" w14:textId="65B08CE7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8F4D7B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8F4D7B" w:rsidRPr="00F43CC3" w14:paraId="63565453" w14:textId="77777777" w:rsidTr="000C75EC">
        <w:trPr>
          <w:cantSplit/>
          <w:jc w:val="center"/>
        </w:trPr>
        <w:tc>
          <w:tcPr>
            <w:tcW w:w="7920" w:type="dxa"/>
          </w:tcPr>
          <w:p w14:paraId="7AB81DA1" w14:textId="2B0E88F4" w:rsidR="008F4D7B" w:rsidRPr="008F4D7B" w:rsidRDefault="008F4D7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  <w:t xml:space="preserve">if( i &lt; </w:t>
            </w:r>
            <w:r w:rsidRPr="008F4D7B">
              <w:rPr>
                <w:noProof/>
                <w:highlight w:val="yellow"/>
                <w:lang w:val="en-CA"/>
              </w:rPr>
              <w:t>num_slices_in_pic_minus1</w:t>
            </w:r>
            <w:r w:rsidRPr="008F4D7B">
              <w:rPr>
                <w:highlight w:val="yellow"/>
                <w:lang w:val="en-CA"/>
              </w:rPr>
              <w:t xml:space="preserve">  &amp;&amp; </w:t>
            </w:r>
            <w:r w:rsidR="000B7F54">
              <w:rPr>
                <w:highlight w:val="yellow"/>
                <w:lang w:val="en-CA"/>
              </w:rPr>
              <w:t xml:space="preserve"> </w:t>
            </w:r>
            <w:r w:rsidRPr="008F4D7B">
              <w:rPr>
                <w:highlight w:val="yellow"/>
                <w:lang w:val="en-CA"/>
              </w:rPr>
              <w:t>pic_width_in_luma_samples &gt; CtbSizeY )</w:t>
            </w:r>
          </w:p>
        </w:tc>
        <w:tc>
          <w:tcPr>
            <w:tcW w:w="1157" w:type="dxa"/>
          </w:tcPr>
          <w:p w14:paraId="04559C35" w14:textId="77777777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8F4D7B" w:rsidRPr="00F43CC3" w14:paraId="284709EF" w14:textId="77777777" w:rsidTr="000C75EC">
        <w:trPr>
          <w:cantSplit/>
          <w:jc w:val="center"/>
        </w:trPr>
        <w:tc>
          <w:tcPr>
            <w:tcW w:w="7920" w:type="dxa"/>
          </w:tcPr>
          <w:p w14:paraId="225EF0FD" w14:textId="73E196BF" w:rsidR="008F4D7B" w:rsidRPr="008F4D7B" w:rsidRDefault="008F4D7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b/>
                <w:highlight w:val="yellow"/>
                <w:lang w:val="en-CA"/>
              </w:rPr>
              <w:t>slice_</w:t>
            </w:r>
            <w:r w:rsidRPr="008F4D7B">
              <w:rPr>
                <w:b/>
                <w:noProof/>
                <w:highlight w:val="yellow"/>
                <w:lang w:val="en-CA"/>
              </w:rPr>
              <w:t>width_minus1</w:t>
            </w:r>
            <w:r w:rsidRPr="008F4D7B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2F4FED15" w14:textId="0C9B5B87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8F4D7B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8F4D7B" w:rsidRPr="00F43CC3" w14:paraId="193CC811" w14:textId="77777777" w:rsidTr="000C75EC">
        <w:trPr>
          <w:cantSplit/>
          <w:jc w:val="center"/>
        </w:trPr>
        <w:tc>
          <w:tcPr>
            <w:tcW w:w="7920" w:type="dxa"/>
          </w:tcPr>
          <w:p w14:paraId="75C1AE9B" w14:textId="71D8966A" w:rsidR="008F4D7B" w:rsidRPr="008F4D7B" w:rsidRDefault="008F4D7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  <w:t xml:space="preserve">if( i &lt; </w:t>
            </w:r>
            <w:r w:rsidRPr="008F4D7B">
              <w:rPr>
                <w:noProof/>
                <w:highlight w:val="yellow"/>
                <w:lang w:val="en-CA"/>
              </w:rPr>
              <w:t xml:space="preserve">num_slices_in_pic_minus1 </w:t>
            </w:r>
            <w:r w:rsidR="000B7F54">
              <w:rPr>
                <w:noProof/>
                <w:highlight w:val="yellow"/>
                <w:lang w:val="en-CA"/>
              </w:rPr>
              <w:t xml:space="preserve"> </w:t>
            </w:r>
            <w:r w:rsidRPr="008F4D7B">
              <w:rPr>
                <w:highlight w:val="yellow"/>
                <w:lang w:val="en-CA"/>
              </w:rPr>
              <w:t>&amp;&amp;</w:t>
            </w:r>
            <w:r w:rsidR="000B7F54">
              <w:rPr>
                <w:highlight w:val="yellow"/>
                <w:lang w:val="en-CA"/>
              </w:rPr>
              <w:t xml:space="preserve">  </w:t>
            </w:r>
            <w:r w:rsidRPr="008F4D7B">
              <w:rPr>
                <w:highlight w:val="yellow"/>
                <w:lang w:val="en-CA"/>
              </w:rPr>
              <w:t>pic_height_in_luma_samples &gt; CtbSizeY )</w:t>
            </w:r>
          </w:p>
        </w:tc>
        <w:tc>
          <w:tcPr>
            <w:tcW w:w="1157" w:type="dxa"/>
          </w:tcPr>
          <w:p w14:paraId="22545B3C" w14:textId="77777777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8F4D7B" w:rsidRPr="00F43CC3" w14:paraId="36EC8C14" w14:textId="77777777" w:rsidTr="000C75EC">
        <w:trPr>
          <w:cantSplit/>
          <w:jc w:val="center"/>
        </w:trPr>
        <w:tc>
          <w:tcPr>
            <w:tcW w:w="7920" w:type="dxa"/>
          </w:tcPr>
          <w:p w14:paraId="6346420E" w14:textId="3E716493" w:rsidR="008F4D7B" w:rsidRPr="008F4D7B" w:rsidRDefault="008F4D7B" w:rsidP="008F4D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highlight w:val="yellow"/>
                <w:lang w:val="en-CA"/>
              </w:rPr>
              <w:tab/>
            </w:r>
            <w:r w:rsidRPr="008F4D7B">
              <w:rPr>
                <w:b/>
                <w:highlight w:val="yellow"/>
                <w:lang w:val="en-CA"/>
              </w:rPr>
              <w:t>slice_</w:t>
            </w:r>
            <w:r w:rsidRPr="008F4D7B">
              <w:rPr>
                <w:b/>
                <w:noProof/>
                <w:highlight w:val="yellow"/>
                <w:lang w:val="en-CA"/>
              </w:rPr>
              <w:t>height_minus1</w:t>
            </w:r>
            <w:r w:rsidRPr="008F4D7B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1960F039" w14:textId="0FD4A4D4" w:rsidR="008F4D7B" w:rsidRPr="008F4D7B" w:rsidRDefault="008F4D7B" w:rsidP="008F4D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8F4D7B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8F4D7B" w:rsidRPr="00F43CC3" w14:paraId="558DA628" w14:textId="77777777" w:rsidTr="000C75EC">
        <w:trPr>
          <w:cantSplit/>
          <w:jc w:val="center"/>
        </w:trPr>
        <w:tc>
          <w:tcPr>
            <w:tcW w:w="7920" w:type="dxa"/>
          </w:tcPr>
          <w:p w14:paraId="1A6147B2" w14:textId="77777777" w:rsidR="008F4D7B" w:rsidRPr="008F4D7B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8F4D7B">
              <w:rPr>
                <w:bCs/>
                <w:noProof/>
                <w:highlight w:val="yellow"/>
                <w:lang w:val="en-CA"/>
              </w:rPr>
              <w:tab/>
            </w:r>
            <w:r w:rsidRPr="008F4D7B">
              <w:rPr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10846B7" w14:textId="77777777" w:rsidR="008F4D7B" w:rsidRPr="008F4D7B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F4D7B" w:rsidRPr="00F43CC3" w14:paraId="3F109AE1" w14:textId="77777777" w:rsidTr="000C75EC">
        <w:trPr>
          <w:cantSplit/>
          <w:jc w:val="center"/>
        </w:trPr>
        <w:tc>
          <w:tcPr>
            <w:tcW w:w="7920" w:type="dxa"/>
          </w:tcPr>
          <w:p w14:paraId="362C37E8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bookmarkStart w:id="25" w:name="_Hlk26272298"/>
            <w:r w:rsidRPr="00F43CC3">
              <w:rPr>
                <w:b/>
                <w:bCs/>
                <w:noProof/>
                <w:lang w:val="en-CA" w:eastAsia="ko-KR"/>
              </w:rPr>
              <w:t>loop_filter_across_tiles_enabled_flag</w:t>
            </w:r>
            <w:bookmarkEnd w:id="25"/>
          </w:p>
        </w:tc>
        <w:tc>
          <w:tcPr>
            <w:tcW w:w="1157" w:type="dxa"/>
          </w:tcPr>
          <w:p w14:paraId="59697DEC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F4D7B" w:rsidRPr="00F43CC3" w14:paraId="51746723" w14:textId="77777777" w:rsidTr="000C75EC">
        <w:trPr>
          <w:cantSplit/>
          <w:jc w:val="center"/>
        </w:trPr>
        <w:tc>
          <w:tcPr>
            <w:tcW w:w="7920" w:type="dxa"/>
          </w:tcPr>
          <w:p w14:paraId="7B1282E6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bookmarkStart w:id="26" w:name="_Hlk26272310"/>
            <w:r w:rsidRPr="00F43CC3">
              <w:rPr>
                <w:b/>
                <w:bCs/>
                <w:noProof/>
                <w:lang w:val="en-CA" w:eastAsia="ko-KR"/>
              </w:rPr>
              <w:t>loop_filter_across_slices_enabled_flag</w:t>
            </w:r>
            <w:bookmarkEnd w:id="26"/>
          </w:p>
        </w:tc>
        <w:tc>
          <w:tcPr>
            <w:tcW w:w="1157" w:type="dxa"/>
          </w:tcPr>
          <w:p w14:paraId="1034B79B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F4D7B" w:rsidRPr="00F43CC3" w14:paraId="606C6B23" w14:textId="77777777" w:rsidTr="000C75EC">
        <w:trPr>
          <w:cantSplit/>
          <w:jc w:val="center"/>
        </w:trPr>
        <w:tc>
          <w:tcPr>
            <w:tcW w:w="7920" w:type="dxa"/>
          </w:tcPr>
          <w:p w14:paraId="79A57B89" w14:textId="77777777" w:rsidR="008F4D7B" w:rsidRPr="00F43CC3" w:rsidRDefault="008F4D7B" w:rsidP="000C75E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C811E18" w14:textId="77777777" w:rsidR="008F4D7B" w:rsidRPr="00F43CC3" w:rsidRDefault="008F4D7B" w:rsidP="000C75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F4D7B" w:rsidRPr="00F43CC3" w14:paraId="0DD348A3" w14:textId="77777777" w:rsidTr="000C75EC">
        <w:trPr>
          <w:cantSplit/>
          <w:jc w:val="center"/>
        </w:trPr>
        <w:tc>
          <w:tcPr>
            <w:tcW w:w="7920" w:type="dxa"/>
          </w:tcPr>
          <w:p w14:paraId="213F5835" w14:textId="3DA17C26" w:rsidR="008F4D7B" w:rsidRPr="00F43CC3" w:rsidRDefault="008F4D7B" w:rsidP="000C75E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…</w:t>
            </w:r>
          </w:p>
        </w:tc>
        <w:tc>
          <w:tcPr>
            <w:tcW w:w="1157" w:type="dxa"/>
          </w:tcPr>
          <w:p w14:paraId="1627BEE6" w14:textId="77777777" w:rsidR="008F4D7B" w:rsidRPr="00F43CC3" w:rsidRDefault="008F4D7B" w:rsidP="000C75E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F4D7B" w:rsidRPr="00F43CC3" w14:paraId="721A20A0" w14:textId="77777777" w:rsidTr="000C75EC">
        <w:trPr>
          <w:cantSplit/>
          <w:jc w:val="center"/>
        </w:trPr>
        <w:tc>
          <w:tcPr>
            <w:tcW w:w="7920" w:type="dxa"/>
          </w:tcPr>
          <w:p w14:paraId="7D9648D6" w14:textId="77777777" w:rsidR="008F4D7B" w:rsidRPr="00F43CC3" w:rsidRDefault="008F4D7B" w:rsidP="000C75E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9753FB8" w14:textId="77777777" w:rsidR="008F4D7B" w:rsidRPr="00F43CC3" w:rsidRDefault="008F4D7B" w:rsidP="000C75E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D972A8F" w14:textId="0D2668CC" w:rsidR="000B7F54" w:rsidRPr="002C0518" w:rsidRDefault="000B7F54" w:rsidP="008F4D7B">
      <w:pPr>
        <w:spacing w:line="240" w:lineRule="exact"/>
        <w:rPr>
          <w:strike/>
          <w:color w:val="000000"/>
          <w:sz w:val="20"/>
          <w:lang w:val="en-CA"/>
        </w:rPr>
      </w:pPr>
      <w:r w:rsidRPr="002C0518">
        <w:rPr>
          <w:strike/>
          <w:color w:val="000000"/>
          <w:sz w:val="20"/>
          <w:lang w:val="en-CA"/>
        </w:rPr>
        <w:t>...</w:t>
      </w:r>
    </w:p>
    <w:p w14:paraId="6820DC26" w14:textId="77777777" w:rsidR="008F4D7B" w:rsidRPr="002C0518" w:rsidRDefault="008F4D7B" w:rsidP="008F4D7B">
      <w:pPr>
        <w:spacing w:line="240" w:lineRule="exact"/>
        <w:rPr>
          <w:rFonts w:eastAsia="Batang"/>
          <w:bCs/>
          <w:strike/>
          <w:sz w:val="20"/>
          <w:highlight w:val="cyan"/>
          <w:lang w:val="en-CA" w:eastAsia="ko-KR"/>
        </w:rPr>
      </w:pPr>
      <w:r w:rsidRPr="002C0518">
        <w:rPr>
          <w:b/>
          <w:bCs/>
          <w:strike/>
          <w:color w:val="000000"/>
          <w:sz w:val="20"/>
          <w:highlight w:val="cyan"/>
          <w:lang w:val="en-CA"/>
        </w:rPr>
        <w:t>num_slices_in_pic_minus1</w:t>
      </w:r>
      <w:r w:rsidRPr="002C0518">
        <w:rPr>
          <w:bCs/>
          <w:strike/>
          <w:color w:val="000000"/>
          <w:sz w:val="20"/>
          <w:highlight w:val="cyan"/>
          <w:lang w:val="en-CA"/>
        </w:rPr>
        <w:t xml:space="preserve"> </w:t>
      </w:r>
      <w:r w:rsidRPr="002C0518">
        <w:rPr>
          <w:strike/>
          <w:color w:val="000000"/>
          <w:sz w:val="20"/>
          <w:highlight w:val="cyan"/>
          <w:lang w:val="en-CA"/>
        </w:rPr>
        <w:t>plus 1 specifies the number of rectangular slices in each picture referring to the PPS.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 xml:space="preserve"> The value of </w:t>
      </w:r>
      <w:r w:rsidRPr="002C0518">
        <w:rPr>
          <w:bCs/>
          <w:strike/>
          <w:color w:val="000000"/>
          <w:sz w:val="20"/>
          <w:highlight w:val="cyan"/>
          <w:lang w:val="en-CA"/>
        </w:rPr>
        <w:t>num_slices_in_pic_minus1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 xml:space="preserve"> shall be in the range of 0 to MaxSlicesPerPicture</w:t>
      </w:r>
      <w:r w:rsidRPr="002C0518">
        <w:rPr>
          <w:strike/>
          <w:noProof/>
          <w:sz w:val="20"/>
          <w:highlight w:val="cyan"/>
          <w:lang w:val="en-CA"/>
        </w:rPr>
        <w:t> − 1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 xml:space="preserve">, inclusive, where MaxSlicesPerPicture is specified in Annex 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fldChar w:fldCharType="begin" w:fldLock="1"/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instrText xml:space="preserve"> REF _Ref21930922 \n \h  \* MERGEFORMAT </w:instrTex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fldChar w:fldCharType="separate"/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>A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fldChar w:fldCharType="end"/>
      </w:r>
      <w:r w:rsidRPr="002C0518">
        <w:rPr>
          <w:rFonts w:eastAsia="Batang"/>
          <w:bCs/>
          <w:strike/>
          <w:sz w:val="20"/>
          <w:highlight w:val="cyan"/>
          <w:lang w:val="en-CA" w:eastAsia="ko-KR"/>
        </w:rPr>
        <w:t xml:space="preserve">. When </w:t>
      </w:r>
      <w:r w:rsidRPr="002C0518">
        <w:rPr>
          <w:strike/>
          <w:noProof/>
          <w:sz w:val="20"/>
          <w:highlight w:val="cyan"/>
          <w:lang w:val="en-CA" w:eastAsia="ja-JP"/>
        </w:rPr>
        <w:t>no_pic_partition_flag is equal to 1, the value of num_slices_in_pic_minus1 is inferred to be equal to 0.</w:t>
      </w:r>
      <w:r w:rsidRPr="002C0518">
        <w:rPr>
          <w:bCs/>
          <w:strike/>
          <w:color w:val="000000"/>
          <w:sz w:val="20"/>
          <w:highlight w:val="cyan"/>
          <w:lang w:val="en-CA"/>
        </w:rPr>
        <w:t xml:space="preserve"> When single_slice_per_subpic_flag is equal to 1, the value of num_slices_in_pic_minus1 is inferred to be equal to sps_</w:t>
      </w:r>
      <w:r w:rsidRPr="002C0518">
        <w:rPr>
          <w:strike/>
          <w:noProof/>
          <w:sz w:val="20"/>
          <w:highlight w:val="cyan"/>
          <w:lang w:val="en-CA"/>
        </w:rPr>
        <w:t>num_subpics_minus1</w:t>
      </w:r>
      <w:r w:rsidRPr="002C0518">
        <w:rPr>
          <w:bCs/>
          <w:strike/>
          <w:color w:val="000000"/>
          <w:sz w:val="20"/>
          <w:highlight w:val="cyan"/>
          <w:lang w:val="en-CA"/>
        </w:rPr>
        <w:t>.</w:t>
      </w:r>
    </w:p>
    <w:p w14:paraId="4FAA8235" w14:textId="77777777" w:rsidR="008F4D7B" w:rsidRPr="002C0518" w:rsidRDefault="008F4D7B" w:rsidP="008F4D7B">
      <w:pPr>
        <w:rPr>
          <w:bCs/>
          <w:strike/>
          <w:noProof/>
          <w:sz w:val="20"/>
          <w:highlight w:val="cyan"/>
          <w:lang w:val="en-CA"/>
        </w:rPr>
      </w:pPr>
      <w:r w:rsidRPr="002C0518">
        <w:rPr>
          <w:b/>
          <w:strike/>
          <w:noProof/>
          <w:sz w:val="20"/>
          <w:highlight w:val="cyan"/>
          <w:lang w:val="en-CA"/>
        </w:rPr>
        <w:t>tile_idx_delta_present_flag</w:t>
      </w:r>
      <w:r w:rsidRPr="002C0518">
        <w:rPr>
          <w:bCs/>
          <w:strike/>
          <w:noProof/>
          <w:sz w:val="20"/>
          <w:highlight w:val="cyan"/>
          <w:lang w:val="en-CA"/>
        </w:rPr>
        <w:t xml:space="preserve"> </w:t>
      </w:r>
      <w:r w:rsidRPr="002C0518">
        <w:rPr>
          <w:strike/>
          <w:noProof/>
          <w:sz w:val="20"/>
          <w:highlight w:val="cyan"/>
          <w:lang w:val="en-CA"/>
        </w:rPr>
        <w:t>equal to 0 specifies that tile_idx_delta[ i ] syntax elements are not present in the PPS and all pictures referring to the PPS are partitioned into rectangular slice rows and rectangular slice columns in slice raster order. tile_idx_delta_present_flag equal to 1 specifies that tile_idx_delta[ i ] syntax elements may be present in the PPS and all rectangular slices in pictures referring to the PPS are specified in the order indicated by the values of the tile_idx_delta[ i ] in increasing values of i. When not present, the value of tile_idx_delta_present_flag is inferred to be equal to 0.</w:t>
      </w:r>
    </w:p>
    <w:p w14:paraId="5B521461" w14:textId="77777777" w:rsidR="008F4D7B" w:rsidRPr="002C0518" w:rsidRDefault="008F4D7B" w:rsidP="008F4D7B">
      <w:pPr>
        <w:rPr>
          <w:strike/>
          <w:noProof/>
          <w:sz w:val="20"/>
          <w:highlight w:val="cyan"/>
          <w:lang w:val="en-CA"/>
        </w:rPr>
      </w:pPr>
      <w:r w:rsidRPr="002C0518">
        <w:rPr>
          <w:b/>
          <w:strike/>
          <w:noProof/>
          <w:sz w:val="20"/>
          <w:highlight w:val="cyan"/>
          <w:lang w:val="en-CA"/>
        </w:rPr>
        <w:t>slice_width_in_tiles_minus1</w:t>
      </w:r>
      <w:r w:rsidRPr="002C0518">
        <w:rPr>
          <w:strike/>
          <w:noProof/>
          <w:sz w:val="20"/>
          <w:highlight w:val="cyan"/>
          <w:lang w:val="en-CA"/>
        </w:rPr>
        <w:t>[ i ]</w:t>
      </w:r>
      <w:r w:rsidRPr="002C0518">
        <w:rPr>
          <w:bCs/>
          <w:strike/>
          <w:noProof/>
          <w:sz w:val="20"/>
          <w:highlight w:val="cyan"/>
          <w:lang w:val="en-CA"/>
        </w:rPr>
        <w:t xml:space="preserve"> </w:t>
      </w:r>
      <w:r w:rsidRPr="002C0518">
        <w:rPr>
          <w:strike/>
          <w:noProof/>
          <w:sz w:val="20"/>
          <w:highlight w:val="cyan"/>
          <w:lang w:val="en-CA"/>
        </w:rPr>
        <w:t>plus 1 specifies the width of the i-th rectangular slice in units of tile columns. The value of slice_width_in_tiles_minus1[ i ] shall be in the range of 0 to NumTileColumns − 1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>, inclusive</w:t>
      </w:r>
      <w:r w:rsidRPr="002C0518">
        <w:rPr>
          <w:strike/>
          <w:noProof/>
          <w:sz w:val="20"/>
          <w:highlight w:val="cyan"/>
          <w:lang w:val="en-CA"/>
        </w:rPr>
        <w:t>.</w:t>
      </w:r>
    </w:p>
    <w:p w14:paraId="76E4A101" w14:textId="77777777" w:rsidR="008F4D7B" w:rsidRPr="002C0518" w:rsidRDefault="008F4D7B" w:rsidP="008F4D7B">
      <w:pPr>
        <w:rPr>
          <w:strike/>
          <w:noProof/>
          <w:sz w:val="20"/>
          <w:highlight w:val="cyan"/>
          <w:lang w:val="en-CA"/>
        </w:rPr>
      </w:pPr>
      <w:r w:rsidRPr="002C0518">
        <w:rPr>
          <w:strike/>
          <w:noProof/>
          <w:sz w:val="20"/>
          <w:highlight w:val="cyan"/>
          <w:lang w:val="en-CA"/>
        </w:rPr>
        <w:t>When i is less than num_slices_in_pic_minus1 and NumTileColumns is equal to 1, the value of slice_width_in_tiles_minus1[ i ] is inferred to be equal to 0.</w:t>
      </w:r>
    </w:p>
    <w:p w14:paraId="3C01A66A" w14:textId="77777777" w:rsidR="008F4D7B" w:rsidRPr="002C0518" w:rsidRDefault="008F4D7B" w:rsidP="008F4D7B">
      <w:pPr>
        <w:rPr>
          <w:bCs/>
          <w:strike/>
          <w:noProof/>
          <w:sz w:val="20"/>
          <w:highlight w:val="cyan"/>
          <w:lang w:val="en-CA"/>
        </w:rPr>
      </w:pPr>
      <w:r w:rsidRPr="002C0518">
        <w:rPr>
          <w:b/>
          <w:strike/>
          <w:noProof/>
          <w:sz w:val="20"/>
          <w:highlight w:val="cyan"/>
          <w:lang w:val="en-CA"/>
        </w:rPr>
        <w:t>slice_height_in_tiles_minus1</w:t>
      </w:r>
      <w:r w:rsidRPr="002C0518">
        <w:rPr>
          <w:strike/>
          <w:noProof/>
          <w:sz w:val="20"/>
          <w:highlight w:val="cyan"/>
          <w:lang w:val="en-CA"/>
        </w:rPr>
        <w:t>[ i ]</w:t>
      </w:r>
      <w:r w:rsidRPr="002C0518">
        <w:rPr>
          <w:bCs/>
          <w:strike/>
          <w:noProof/>
          <w:sz w:val="20"/>
          <w:highlight w:val="cyan"/>
          <w:lang w:val="en-CA"/>
        </w:rPr>
        <w:t xml:space="preserve"> </w:t>
      </w:r>
      <w:r w:rsidRPr="002C0518">
        <w:rPr>
          <w:strike/>
          <w:noProof/>
          <w:sz w:val="20"/>
          <w:highlight w:val="cyan"/>
          <w:lang w:val="en-CA"/>
        </w:rPr>
        <w:t>plus 1 specifies the height of the i-th rectangular slice in units of tile rows when num_exp_slices_in_tile[ i ] is equal to 0. The value of slice_height_in_tiles_minus1[ i ] shall be in the range of 0 to NumTileRows − 1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>, inclusive</w:t>
      </w:r>
      <w:r w:rsidRPr="002C0518">
        <w:rPr>
          <w:strike/>
          <w:noProof/>
          <w:sz w:val="20"/>
          <w:highlight w:val="cyan"/>
          <w:lang w:val="en-CA"/>
        </w:rPr>
        <w:t>.</w:t>
      </w:r>
    </w:p>
    <w:p w14:paraId="2659FE83" w14:textId="77777777" w:rsidR="008F4D7B" w:rsidRPr="002C0518" w:rsidRDefault="008F4D7B" w:rsidP="008F4D7B">
      <w:pPr>
        <w:rPr>
          <w:strike/>
          <w:noProof/>
          <w:sz w:val="20"/>
          <w:highlight w:val="cyan"/>
          <w:lang w:val="en-CA"/>
        </w:rPr>
      </w:pPr>
      <w:r w:rsidRPr="002C0518">
        <w:rPr>
          <w:strike/>
          <w:noProof/>
          <w:sz w:val="20"/>
          <w:highlight w:val="cyan"/>
          <w:lang w:val="en-CA"/>
        </w:rPr>
        <w:t>When i is less than num_slices_in_pic_minus1 and slice_height_in_tiles_minus1[ i ] is not present, it is inferred to be equal to NumTileRows  = =  1 ? 0 : slice_height_in_tiles_minus1[ i − 1 ].</w:t>
      </w:r>
    </w:p>
    <w:p w14:paraId="65859E6F" w14:textId="77777777" w:rsidR="008F4D7B" w:rsidRPr="002C0518" w:rsidRDefault="008F4D7B" w:rsidP="008F4D7B">
      <w:pPr>
        <w:rPr>
          <w:strike/>
          <w:noProof/>
          <w:sz w:val="20"/>
          <w:highlight w:val="cyan"/>
          <w:lang w:val="en-CA"/>
        </w:rPr>
      </w:pPr>
      <w:bookmarkStart w:id="27" w:name="_Hlk33102813"/>
      <w:r w:rsidRPr="002C0518">
        <w:rPr>
          <w:b/>
          <w:strike/>
          <w:noProof/>
          <w:sz w:val="20"/>
          <w:highlight w:val="cyan"/>
          <w:lang w:val="en-CA"/>
        </w:rPr>
        <w:t>num_exp_slices_in_tile</w:t>
      </w:r>
      <w:r w:rsidRPr="002C0518">
        <w:rPr>
          <w:strike/>
          <w:noProof/>
          <w:sz w:val="20"/>
          <w:highlight w:val="cyan"/>
          <w:lang w:val="en-CA"/>
        </w:rPr>
        <w:t>[ i ] specifies the number of explicitly provided slice heights for the slices in the tile containing the i-th slice (i.e., the tile with tile index equal to SliceTopLeftTileIdx[ i ]). The value of num_exp_slices_in_tile[ i ] shall be in the range of 0 to RowHeight[ SliceTopLeftTileIdx[ i ] / </w:t>
      </w:r>
      <w:r w:rsidRPr="002C0518">
        <w:rPr>
          <w:strike/>
          <w:sz w:val="20"/>
          <w:highlight w:val="cyan"/>
          <w:lang w:val="en-CA" w:eastAsia="ja-JP"/>
        </w:rPr>
        <w:t>NumTileColumns</w:t>
      </w:r>
      <w:r w:rsidRPr="002C0518">
        <w:rPr>
          <w:strike/>
          <w:noProof/>
          <w:sz w:val="20"/>
          <w:highlight w:val="cyan"/>
          <w:lang w:val="en-CA"/>
        </w:rPr>
        <w:t> ] − 1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>, inclusive</w:t>
      </w:r>
      <w:r w:rsidRPr="002C0518">
        <w:rPr>
          <w:strike/>
          <w:noProof/>
          <w:sz w:val="20"/>
          <w:highlight w:val="cyan"/>
          <w:lang w:val="en-CA"/>
        </w:rPr>
        <w:t>. When not present, the value of num_exp_slices_in_tile[ i ] is inferred to be equal to 0.</w:t>
      </w:r>
      <w:bookmarkEnd w:id="27"/>
    </w:p>
    <w:p w14:paraId="521C0707" w14:textId="77777777" w:rsidR="008F4D7B" w:rsidRPr="002C0518" w:rsidRDefault="008F4D7B" w:rsidP="008F4D7B">
      <w:pPr>
        <w:pStyle w:val="Note1"/>
        <w:rPr>
          <w:strike/>
          <w:noProof/>
          <w:sz w:val="20"/>
          <w:highlight w:val="cyan"/>
          <w:lang w:val="en-CA"/>
        </w:rPr>
      </w:pPr>
      <w:r w:rsidRPr="002C0518">
        <w:rPr>
          <w:strike/>
          <w:noProof/>
          <w:sz w:val="20"/>
          <w:highlight w:val="cyan"/>
          <w:lang w:val="en-CA"/>
        </w:rPr>
        <w:t>NOTE </w:t>
      </w:r>
      <w:r w:rsidRPr="002C0518">
        <w:rPr>
          <w:strike/>
          <w:noProof/>
          <w:sz w:val="20"/>
          <w:highlight w:val="cyan"/>
          <w:lang w:val="en-CA"/>
        </w:rPr>
        <w:fldChar w:fldCharType="begin" w:fldLock="1"/>
      </w:r>
      <w:r w:rsidRPr="002C0518">
        <w:rPr>
          <w:strike/>
          <w:noProof/>
          <w:sz w:val="20"/>
          <w:highlight w:val="cyan"/>
          <w:lang w:val="en-CA"/>
        </w:rPr>
        <w:instrText xml:space="preserve"> SEQ NoteCounter \s 9 \* MERGEFORMAT  \* MERGEFORMAT </w:instrText>
      </w:r>
      <w:r w:rsidRPr="002C0518">
        <w:rPr>
          <w:strike/>
          <w:noProof/>
          <w:sz w:val="20"/>
          <w:highlight w:val="cyan"/>
          <w:lang w:val="en-CA"/>
        </w:rPr>
        <w:fldChar w:fldCharType="separate"/>
      </w:r>
      <w:r w:rsidRPr="002C0518">
        <w:rPr>
          <w:strike/>
          <w:noProof/>
          <w:sz w:val="20"/>
          <w:highlight w:val="cyan"/>
          <w:lang w:val="en-CA"/>
        </w:rPr>
        <w:t>3</w:t>
      </w:r>
      <w:r w:rsidRPr="002C0518">
        <w:rPr>
          <w:strike/>
          <w:noProof/>
          <w:sz w:val="20"/>
          <w:highlight w:val="cyan"/>
          <w:lang w:val="en-CA"/>
        </w:rPr>
        <w:fldChar w:fldCharType="end"/>
      </w:r>
      <w:r w:rsidRPr="002C0518">
        <w:rPr>
          <w:strike/>
          <w:sz w:val="20"/>
          <w:highlight w:val="cyan"/>
        </w:rPr>
        <w:t> </w:t>
      </w:r>
      <w:r w:rsidRPr="002C0518">
        <w:rPr>
          <w:strike/>
          <w:noProof/>
          <w:sz w:val="20"/>
          <w:highlight w:val="cyan"/>
          <w:lang w:val="en-CA"/>
        </w:rPr>
        <w:t>– If num_exp_slices_in_tile[ i ] is equal to 0, the tile containing the i-th slice is not split into multiple slices. Otherwise (num_exp_slices_in_tile[ i ] is greater than 0), the tile containing the i-th slice may or may not be split into multiple slices.</w:t>
      </w:r>
    </w:p>
    <w:p w14:paraId="1846774E" w14:textId="77777777" w:rsidR="008F4D7B" w:rsidRPr="002C0518" w:rsidRDefault="008F4D7B" w:rsidP="008F4D7B">
      <w:pPr>
        <w:rPr>
          <w:strike/>
          <w:noProof/>
          <w:sz w:val="20"/>
          <w:highlight w:val="cyan"/>
          <w:lang w:val="en-CA"/>
        </w:rPr>
      </w:pPr>
      <w:r w:rsidRPr="002C0518">
        <w:rPr>
          <w:b/>
          <w:strike/>
          <w:noProof/>
          <w:sz w:val="20"/>
          <w:highlight w:val="cyan"/>
          <w:lang w:val="en-CA"/>
        </w:rPr>
        <w:t>exp_slice_height_in_ctus_minus1</w:t>
      </w:r>
      <w:r w:rsidRPr="002C0518">
        <w:rPr>
          <w:bCs/>
          <w:strike/>
          <w:noProof/>
          <w:sz w:val="20"/>
          <w:highlight w:val="cyan"/>
          <w:lang w:val="en-CA"/>
        </w:rPr>
        <w:t>[ i ]</w:t>
      </w:r>
      <w:r w:rsidRPr="002C0518">
        <w:rPr>
          <w:strike/>
          <w:noProof/>
          <w:sz w:val="20"/>
          <w:highlight w:val="cyan"/>
          <w:lang w:val="en-CA"/>
        </w:rPr>
        <w:t>[ j ] plus 1 specifies the height of the j-th rectangular slice in the tile containing the i-th slice in units of CTU rows. The value of exp_slice_height_in_ctus_minus1</w:t>
      </w:r>
      <w:r w:rsidRPr="002C0518">
        <w:rPr>
          <w:bCs/>
          <w:strike/>
          <w:noProof/>
          <w:sz w:val="20"/>
          <w:highlight w:val="cyan"/>
          <w:lang w:val="en-CA"/>
        </w:rPr>
        <w:t>[ i ]</w:t>
      </w:r>
      <w:r w:rsidRPr="002C0518">
        <w:rPr>
          <w:strike/>
          <w:noProof/>
          <w:sz w:val="20"/>
          <w:highlight w:val="cyan"/>
          <w:lang w:val="en-CA"/>
        </w:rPr>
        <w:t>[ j ] shall be in the range of 0 to RowHeight[ SliceTopLeftTileIdx[ i ] / </w:t>
      </w:r>
      <w:r w:rsidRPr="002C0518">
        <w:rPr>
          <w:strike/>
          <w:sz w:val="20"/>
          <w:highlight w:val="cyan"/>
          <w:lang w:val="en-CA" w:eastAsia="ja-JP"/>
        </w:rPr>
        <w:t>NumTileColumns</w:t>
      </w:r>
      <w:r w:rsidRPr="002C0518">
        <w:rPr>
          <w:strike/>
          <w:noProof/>
          <w:sz w:val="20"/>
          <w:highlight w:val="cyan"/>
          <w:lang w:val="en-CA"/>
        </w:rPr>
        <w:t> ] − 1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>, inclusive</w:t>
      </w:r>
      <w:r w:rsidRPr="002C0518">
        <w:rPr>
          <w:strike/>
          <w:noProof/>
          <w:sz w:val="20"/>
          <w:highlight w:val="cyan"/>
          <w:lang w:val="en-CA"/>
        </w:rPr>
        <w:t>.</w:t>
      </w:r>
    </w:p>
    <w:p w14:paraId="625BA40E" w14:textId="77777777" w:rsidR="008F4D7B" w:rsidRPr="002C0518" w:rsidRDefault="008F4D7B" w:rsidP="008F4D7B">
      <w:pPr>
        <w:rPr>
          <w:strike/>
          <w:noProof/>
          <w:sz w:val="20"/>
          <w:lang w:val="en-CA"/>
        </w:rPr>
      </w:pPr>
      <w:r w:rsidRPr="002C0518">
        <w:rPr>
          <w:b/>
          <w:bCs/>
          <w:strike/>
          <w:noProof/>
          <w:color w:val="000000" w:themeColor="text1"/>
          <w:sz w:val="20"/>
          <w:highlight w:val="cyan"/>
          <w:lang w:val="en-CA"/>
        </w:rPr>
        <w:t>tile_idx_delta</w:t>
      </w:r>
      <w:r w:rsidRPr="002C0518">
        <w:rPr>
          <w:strike/>
          <w:noProof/>
          <w:sz w:val="20"/>
          <w:highlight w:val="cyan"/>
          <w:lang w:val="en-CA"/>
        </w:rPr>
        <w:t xml:space="preserve">[ i ] specifies the difference between the tile index of the </w:t>
      </w:r>
      <w:r w:rsidRPr="002C0518">
        <w:rPr>
          <w:strike/>
          <w:sz w:val="20"/>
          <w:highlight w:val="cyan"/>
          <w:lang w:val="en-CA" w:eastAsia="ja-JP"/>
        </w:rPr>
        <w:t xml:space="preserve">tile containing the first CTU </w:t>
      </w:r>
      <w:r w:rsidRPr="002C0518">
        <w:rPr>
          <w:strike/>
          <w:noProof/>
          <w:sz w:val="20"/>
          <w:highlight w:val="cyan"/>
          <w:lang w:val="en-CA"/>
        </w:rPr>
        <w:t xml:space="preserve">in the ( i + 1 )-th rectangular slice and the tile index of the </w:t>
      </w:r>
      <w:r w:rsidRPr="002C0518">
        <w:rPr>
          <w:strike/>
          <w:sz w:val="20"/>
          <w:highlight w:val="cyan"/>
          <w:lang w:val="en-CA" w:eastAsia="ja-JP"/>
        </w:rPr>
        <w:t xml:space="preserve">tile containing the first CTU </w:t>
      </w:r>
      <w:r w:rsidRPr="002C0518">
        <w:rPr>
          <w:strike/>
          <w:noProof/>
          <w:sz w:val="20"/>
          <w:highlight w:val="cyan"/>
          <w:lang w:val="en-CA"/>
        </w:rPr>
        <w:t>in the i-th rectangular slice. The value of tile_idx_delta[ i ] shall be in the range of −NumTilesInPic + 1 to NumTilesInPic − 1</w:t>
      </w:r>
      <w:r w:rsidRPr="002C0518">
        <w:rPr>
          <w:rFonts w:eastAsia="MS Mincho"/>
          <w:strike/>
          <w:noProof/>
          <w:sz w:val="20"/>
          <w:highlight w:val="cyan"/>
          <w:lang w:val="en-CA" w:eastAsia="zh-CN"/>
        </w:rPr>
        <w:t>, inclusive</w:t>
      </w:r>
      <w:r w:rsidRPr="002C0518">
        <w:rPr>
          <w:strike/>
          <w:noProof/>
          <w:sz w:val="20"/>
          <w:highlight w:val="cyan"/>
          <w:lang w:val="en-CA"/>
        </w:rPr>
        <w:t>. When not present, the value of tile_idx_delta[ i ] is inferred to be equal to 0. When present, the value of tile_idx_delta[ i ] shall not be equal to 0.</w:t>
      </w:r>
    </w:p>
    <w:p w14:paraId="043C73CE" w14:textId="4C3D4F4C" w:rsidR="0023625A" w:rsidRPr="002C0518" w:rsidRDefault="008F4D7B" w:rsidP="0023625A">
      <w:pPr>
        <w:rPr>
          <w:sz w:val="20"/>
          <w:highlight w:val="yellow"/>
          <w:lang w:val="en-CA"/>
        </w:rPr>
      </w:pPr>
      <w:r w:rsidRPr="002C0518">
        <w:rPr>
          <w:b/>
          <w:bCs/>
          <w:sz w:val="20"/>
          <w:highlight w:val="yellow"/>
          <w:lang w:val="en-CA"/>
        </w:rPr>
        <w:t>slice_represented_in_ctb_flag</w:t>
      </w:r>
      <w:r w:rsidRPr="002C0518">
        <w:rPr>
          <w:sz w:val="20"/>
          <w:highlight w:val="yellow"/>
          <w:lang w:val="en-CA"/>
        </w:rPr>
        <w:t>[</w:t>
      </w:r>
      <w:r w:rsidR="000B7F54" w:rsidRPr="002C0518">
        <w:rPr>
          <w:sz w:val="20"/>
          <w:highlight w:val="yellow"/>
          <w:lang w:val="en-CA"/>
        </w:rPr>
        <w:t> </w:t>
      </w:r>
      <w:r w:rsidRPr="002C0518">
        <w:rPr>
          <w:sz w:val="20"/>
          <w:highlight w:val="yellow"/>
          <w:lang w:val="en-CA"/>
        </w:rPr>
        <w:t>i</w:t>
      </w:r>
      <w:r w:rsidR="000B7F54" w:rsidRPr="002C0518">
        <w:rPr>
          <w:sz w:val="20"/>
          <w:highlight w:val="yellow"/>
          <w:lang w:val="en-CA"/>
        </w:rPr>
        <w:t> </w:t>
      </w:r>
      <w:r w:rsidRPr="002C0518">
        <w:rPr>
          <w:sz w:val="20"/>
          <w:highlight w:val="yellow"/>
          <w:lang w:val="en-CA"/>
        </w:rPr>
        <w:t>] equal to 0 specifies that the top-left position, width and height of the i-th slice are represented in the unit of tiles. Otherwise ( slice_represented_in_ctb_flag[</w:t>
      </w:r>
      <w:r w:rsidR="000B7F54" w:rsidRPr="002C0518">
        <w:rPr>
          <w:sz w:val="20"/>
          <w:highlight w:val="yellow"/>
          <w:lang w:val="en-CA"/>
        </w:rPr>
        <w:t> </w:t>
      </w:r>
      <w:r w:rsidRPr="002C0518">
        <w:rPr>
          <w:sz w:val="20"/>
          <w:highlight w:val="yellow"/>
          <w:lang w:val="en-CA"/>
        </w:rPr>
        <w:t>i</w:t>
      </w:r>
      <w:r w:rsidR="000B7F54" w:rsidRPr="002C0518">
        <w:rPr>
          <w:sz w:val="20"/>
          <w:highlight w:val="yellow"/>
          <w:lang w:val="en-CA"/>
        </w:rPr>
        <w:t> </w:t>
      </w:r>
      <w:r w:rsidRPr="002C0518">
        <w:rPr>
          <w:sz w:val="20"/>
          <w:highlight w:val="yellow"/>
          <w:lang w:val="en-CA"/>
        </w:rPr>
        <w:t>] equal to 1 specifies that the top-left position, width and height of the i-th slice are represented in the unit of CtbSizeY.</w:t>
      </w:r>
    </w:p>
    <w:p w14:paraId="7464A100" w14:textId="12A20072" w:rsidR="008F4D7B" w:rsidRPr="002C0518" w:rsidRDefault="008F4D7B" w:rsidP="008F4D7B">
      <w:pPr>
        <w:rPr>
          <w:noProof/>
          <w:sz w:val="20"/>
          <w:highlight w:val="yellow"/>
          <w:lang w:val="en-CA"/>
        </w:rPr>
      </w:pPr>
      <w:r w:rsidRPr="002C0518">
        <w:rPr>
          <w:b/>
          <w:noProof/>
          <w:sz w:val="20"/>
          <w:highlight w:val="yellow"/>
          <w:lang w:val="en-CA"/>
        </w:rPr>
        <w:t>slice_top_left_x</w:t>
      </w:r>
      <w:r w:rsidRPr="002C0518">
        <w:rPr>
          <w:noProof/>
          <w:sz w:val="20"/>
          <w:highlight w:val="yellow"/>
          <w:lang w:val="en-CA"/>
        </w:rPr>
        <w:t>[ i ] specifies horizontal position of top left unit of i-th slice in unit of widthes of tiles or CtbSizeY. The length of the syntax element is Ceil( Log2( ( pic_width_in</w:t>
      </w:r>
      <w:r w:rsidRPr="000B7F54">
        <w:rPr>
          <w:noProof/>
          <w:highlight w:val="yellow"/>
          <w:lang w:val="en-CA"/>
        </w:rPr>
        <w:t>_luma_samples + CtbSizeY  − 1 )</w:t>
      </w:r>
      <w:r w:rsidR="000B7F54">
        <w:rPr>
          <w:noProof/>
          <w:highlight w:val="yellow"/>
          <w:lang w:val="en-CA"/>
        </w:rPr>
        <w:t xml:space="preserve"> </w:t>
      </w:r>
      <w:r w:rsidRPr="000B7F54">
        <w:rPr>
          <w:noProof/>
          <w:highlight w:val="yellow"/>
          <w:lang w:val="en-CA"/>
        </w:rPr>
        <w:t>&gt;&gt;</w:t>
      </w:r>
      <w:r w:rsidR="000B7F54">
        <w:rPr>
          <w:noProof/>
          <w:highlight w:val="yellow"/>
          <w:lang w:val="en-CA"/>
        </w:rPr>
        <w:t>  </w:t>
      </w:r>
      <w:r w:rsidRPr="002C0518">
        <w:rPr>
          <w:noProof/>
          <w:sz w:val="20"/>
          <w:highlight w:val="yellow"/>
          <w:lang w:val="en-CA"/>
        </w:rPr>
        <w:t>CtbLog2SizeY ) ) bits. When not present, the value of slice_top_left_x[ i ] is inferred to be equal to 0.</w:t>
      </w:r>
    </w:p>
    <w:p w14:paraId="53817FD3" w14:textId="50FE7DF8" w:rsidR="008F4D7B" w:rsidRPr="002C0518" w:rsidRDefault="008F4D7B" w:rsidP="008F4D7B">
      <w:pPr>
        <w:rPr>
          <w:noProof/>
          <w:sz w:val="20"/>
          <w:highlight w:val="yellow"/>
          <w:lang w:val="en-CA"/>
        </w:rPr>
      </w:pPr>
      <w:r w:rsidRPr="002C0518">
        <w:rPr>
          <w:b/>
          <w:noProof/>
          <w:sz w:val="20"/>
          <w:highlight w:val="yellow"/>
          <w:lang w:val="en-CA"/>
        </w:rPr>
        <w:t>slice_top_left_y</w:t>
      </w:r>
      <w:r w:rsidRPr="002C0518">
        <w:rPr>
          <w:noProof/>
          <w:sz w:val="20"/>
          <w:highlight w:val="yellow"/>
          <w:lang w:val="en-CA"/>
        </w:rPr>
        <w:t>[ i ] specifies vertical position of top left unit of i-th slice in unit</w:t>
      </w:r>
      <w:r w:rsidR="00737353" w:rsidRPr="002C0518">
        <w:rPr>
          <w:noProof/>
          <w:sz w:val="20"/>
          <w:highlight w:val="yellow"/>
          <w:lang w:val="en-CA"/>
        </w:rPr>
        <w:t>s</w:t>
      </w:r>
      <w:r w:rsidRPr="002C0518">
        <w:rPr>
          <w:noProof/>
          <w:sz w:val="20"/>
          <w:highlight w:val="yellow"/>
          <w:lang w:val="en-CA"/>
        </w:rPr>
        <w:t xml:space="preserve"> of heights of tiles or CtbSizeY. The length of the syntax element is Ceil( Log2( ( pic_height_in_luma_samples + CtbSizeY − 1 )  &gt;&gt;  CtbLog2SizeY ) ) bits. When not present, the value of slice_top_left_y[ i ] is inferred to be equal to 0.</w:t>
      </w:r>
    </w:p>
    <w:p w14:paraId="2A11A130" w14:textId="671457FD" w:rsidR="008F4D7B" w:rsidRPr="002C0518" w:rsidRDefault="008F4D7B" w:rsidP="008F4D7B">
      <w:pPr>
        <w:rPr>
          <w:noProof/>
          <w:sz w:val="20"/>
          <w:highlight w:val="yellow"/>
          <w:lang w:val="en-CA"/>
        </w:rPr>
      </w:pPr>
      <w:bookmarkStart w:id="28" w:name="_Hlk36155723"/>
      <w:r w:rsidRPr="002C0518">
        <w:rPr>
          <w:b/>
          <w:noProof/>
          <w:sz w:val="20"/>
          <w:highlight w:val="yellow"/>
          <w:lang w:val="en-CA"/>
        </w:rPr>
        <w:lastRenderedPageBreak/>
        <w:t>slice_width_minus1</w:t>
      </w:r>
      <w:r w:rsidRPr="002C0518">
        <w:rPr>
          <w:noProof/>
          <w:sz w:val="20"/>
          <w:highlight w:val="yellow"/>
          <w:lang w:val="en-CA"/>
        </w:rPr>
        <w:t>[ i ]</w:t>
      </w:r>
      <w:bookmarkEnd w:id="28"/>
      <w:r w:rsidRPr="002C0518">
        <w:rPr>
          <w:noProof/>
          <w:sz w:val="20"/>
          <w:highlight w:val="yellow"/>
          <w:lang w:val="en-CA"/>
        </w:rPr>
        <w:t xml:space="preserve"> plus 1 specifies the width of the i-th </w:t>
      </w:r>
      <w:r w:rsidR="00737353" w:rsidRPr="002C0518">
        <w:rPr>
          <w:noProof/>
          <w:sz w:val="20"/>
          <w:highlight w:val="yellow"/>
          <w:lang w:val="en-CA"/>
        </w:rPr>
        <w:t>slice</w:t>
      </w:r>
      <w:r w:rsidRPr="002C0518">
        <w:rPr>
          <w:noProof/>
          <w:sz w:val="20"/>
          <w:highlight w:val="yellow"/>
          <w:lang w:val="en-CA"/>
        </w:rPr>
        <w:t xml:space="preserve"> in units of </w:t>
      </w:r>
      <w:r w:rsidR="00737353" w:rsidRPr="002C0518">
        <w:rPr>
          <w:noProof/>
          <w:sz w:val="20"/>
          <w:highlight w:val="yellow"/>
          <w:lang w:val="en-CA"/>
        </w:rPr>
        <w:t xml:space="preserve">widthes of tiles or </w:t>
      </w:r>
      <w:r w:rsidRPr="002C0518">
        <w:rPr>
          <w:noProof/>
          <w:sz w:val="20"/>
          <w:highlight w:val="yellow"/>
          <w:lang w:val="en-CA"/>
        </w:rPr>
        <w:t xml:space="preserve">CtbSizeY. The length of the syntax element is Ceil( Log2( ( pic_width_in_luma_samples + CtbSizeY − 1 )  &gt;&gt;  CtbLog2SizeY ) ) bits. When not present, the value of </w:t>
      </w:r>
      <w:r w:rsidR="00737353" w:rsidRPr="002C0518">
        <w:rPr>
          <w:noProof/>
          <w:sz w:val="20"/>
          <w:highlight w:val="yellow"/>
          <w:lang w:val="en-CA"/>
        </w:rPr>
        <w:t>slice</w:t>
      </w:r>
      <w:r w:rsidRPr="002C0518">
        <w:rPr>
          <w:noProof/>
          <w:sz w:val="20"/>
          <w:highlight w:val="yellow"/>
          <w:lang w:val="en-CA"/>
        </w:rPr>
        <w:t xml:space="preserve">_width_minus1[ i ] is inferred to be equal to </w:t>
      </w:r>
      <w:r w:rsidR="00D40755" w:rsidRPr="002C0518">
        <w:rPr>
          <w:noProof/>
          <w:sz w:val="20"/>
          <w:highlight w:val="yellow"/>
          <w:lang w:val="en-CA"/>
        </w:rPr>
        <w:t>(</w:t>
      </w:r>
      <w:r w:rsidR="000B7F54">
        <w:rPr>
          <w:noProof/>
          <w:sz w:val="20"/>
          <w:highlight w:val="yellow"/>
          <w:lang w:val="en-CA"/>
        </w:rPr>
        <w:t> </w:t>
      </w:r>
      <w:r w:rsidR="00D40755" w:rsidRPr="002C0518">
        <w:rPr>
          <w:sz w:val="20"/>
          <w:highlight w:val="yellow"/>
          <w:lang w:val="en-CA"/>
        </w:rPr>
        <w:t>slice_represented_in_ctb_flag[</w:t>
      </w:r>
      <w:r w:rsidR="000B7F54">
        <w:rPr>
          <w:sz w:val="20"/>
          <w:highlight w:val="yellow"/>
          <w:lang w:val="en-CA"/>
        </w:rPr>
        <w:t> </w:t>
      </w:r>
      <w:r w:rsidR="00D40755" w:rsidRPr="002C0518">
        <w:rPr>
          <w:sz w:val="20"/>
          <w:highlight w:val="yellow"/>
          <w:lang w:val="en-CA"/>
        </w:rPr>
        <w:t>i</w:t>
      </w:r>
      <w:r w:rsidR="000B7F54">
        <w:rPr>
          <w:sz w:val="20"/>
          <w:highlight w:val="yellow"/>
          <w:lang w:val="en-CA"/>
        </w:rPr>
        <w:t> </w:t>
      </w:r>
      <w:r w:rsidR="00D40755" w:rsidRPr="002C0518">
        <w:rPr>
          <w:sz w:val="20"/>
          <w:highlight w:val="yellow"/>
          <w:lang w:val="en-CA"/>
        </w:rPr>
        <w:t>] ?</w:t>
      </w:r>
      <w:r w:rsidR="00D40755" w:rsidRPr="002C0518">
        <w:rPr>
          <w:noProof/>
          <w:sz w:val="20"/>
          <w:highlight w:val="yellow"/>
          <w:lang w:val="en-CA"/>
        </w:rPr>
        <w:t xml:space="preserve"> </w:t>
      </w:r>
      <w:r w:rsidRPr="002C0518">
        <w:rPr>
          <w:noProof/>
          <w:sz w:val="20"/>
          <w:highlight w:val="yellow"/>
          <w:lang w:val="en-CA"/>
        </w:rPr>
        <w:t>( ( pic_width_in_luma_samples + CtbSizeY− 1 )  &gt;&gt;  CtbLog2SizeY ) </w:t>
      </w:r>
      <w:r w:rsidR="00D40755" w:rsidRPr="002C0518">
        <w:rPr>
          <w:noProof/>
          <w:sz w:val="20"/>
          <w:highlight w:val="yellow"/>
          <w:lang w:val="en-CA"/>
        </w:rPr>
        <w:t>: NumTileColumns</w:t>
      </w:r>
      <w:r w:rsidR="000B7F54">
        <w:rPr>
          <w:noProof/>
          <w:sz w:val="20"/>
          <w:highlight w:val="yellow"/>
          <w:lang w:val="en-CA"/>
        </w:rPr>
        <w:t> </w:t>
      </w:r>
      <w:r w:rsidR="00D40755" w:rsidRPr="002C0518">
        <w:rPr>
          <w:noProof/>
          <w:sz w:val="20"/>
          <w:highlight w:val="yellow"/>
          <w:lang w:val="en-CA"/>
        </w:rPr>
        <w:t xml:space="preserve">) </w:t>
      </w:r>
      <w:r w:rsidRPr="002C0518">
        <w:rPr>
          <w:noProof/>
          <w:sz w:val="20"/>
          <w:highlight w:val="yellow"/>
          <w:lang w:val="en-CA"/>
        </w:rPr>
        <w:t>−</w:t>
      </w:r>
      <w:r w:rsidR="000B7F54">
        <w:rPr>
          <w:noProof/>
          <w:sz w:val="20"/>
          <w:highlight w:val="yellow"/>
          <w:lang w:val="en-CA"/>
        </w:rPr>
        <w:t xml:space="preserve"> </w:t>
      </w:r>
      <w:r w:rsidR="00737353" w:rsidRPr="002C0518">
        <w:rPr>
          <w:noProof/>
          <w:sz w:val="20"/>
          <w:highlight w:val="yellow"/>
          <w:lang w:val="en-CA"/>
        </w:rPr>
        <w:t>slice</w:t>
      </w:r>
      <w:r w:rsidRPr="002C0518">
        <w:rPr>
          <w:noProof/>
          <w:sz w:val="20"/>
          <w:highlight w:val="yellow"/>
          <w:lang w:val="en-CA"/>
        </w:rPr>
        <w:t>_top_left_x[ i ] − 1.</w:t>
      </w:r>
    </w:p>
    <w:p w14:paraId="0161789F" w14:textId="6B79B750" w:rsidR="008F4D7B" w:rsidRPr="002C0518" w:rsidRDefault="008F4D7B" w:rsidP="008F4D7B">
      <w:pPr>
        <w:rPr>
          <w:noProof/>
          <w:sz w:val="20"/>
          <w:lang w:val="en-CA"/>
        </w:rPr>
      </w:pPr>
      <w:r w:rsidRPr="002C0518">
        <w:rPr>
          <w:b/>
          <w:noProof/>
          <w:sz w:val="20"/>
          <w:highlight w:val="yellow"/>
          <w:lang w:val="en-CA"/>
        </w:rPr>
        <w:t>slice_height_minus1</w:t>
      </w:r>
      <w:r w:rsidRPr="002C0518">
        <w:rPr>
          <w:noProof/>
          <w:sz w:val="20"/>
          <w:highlight w:val="yellow"/>
          <w:lang w:val="en-CA"/>
        </w:rPr>
        <w:t xml:space="preserve">[ i ] plus 1 specifies the height of the i-th </w:t>
      </w:r>
      <w:r w:rsidR="00737353" w:rsidRPr="002C0518">
        <w:rPr>
          <w:noProof/>
          <w:sz w:val="20"/>
          <w:highlight w:val="yellow"/>
          <w:lang w:val="en-CA"/>
        </w:rPr>
        <w:t>slice</w:t>
      </w:r>
      <w:r w:rsidRPr="002C0518">
        <w:rPr>
          <w:noProof/>
          <w:sz w:val="20"/>
          <w:highlight w:val="yellow"/>
          <w:lang w:val="en-CA"/>
        </w:rPr>
        <w:t xml:space="preserve"> in units of </w:t>
      </w:r>
      <w:r w:rsidR="00737353" w:rsidRPr="002C0518">
        <w:rPr>
          <w:noProof/>
          <w:sz w:val="20"/>
          <w:highlight w:val="yellow"/>
          <w:lang w:val="en-CA"/>
        </w:rPr>
        <w:t xml:space="preserve">heights of tiles or </w:t>
      </w:r>
      <w:r w:rsidRPr="002C0518">
        <w:rPr>
          <w:noProof/>
          <w:sz w:val="20"/>
          <w:highlight w:val="yellow"/>
          <w:lang w:val="en-CA"/>
        </w:rPr>
        <w:t xml:space="preserve">CtbSizeY. The length of the syntax element is Ceil( Log2( ( pic_height_in_luma_samples + CtbSizeY − 1 )  &gt;&gt;  CtbLog2SizeY ) ) bits. When not present, the value of </w:t>
      </w:r>
      <w:r w:rsidR="00737353" w:rsidRPr="002C0518">
        <w:rPr>
          <w:noProof/>
          <w:sz w:val="20"/>
          <w:highlight w:val="yellow"/>
          <w:lang w:val="en-CA"/>
        </w:rPr>
        <w:t>slice</w:t>
      </w:r>
      <w:r w:rsidRPr="002C0518">
        <w:rPr>
          <w:noProof/>
          <w:sz w:val="20"/>
          <w:highlight w:val="yellow"/>
          <w:lang w:val="en-CA"/>
        </w:rPr>
        <w:t xml:space="preserve">_height_minus1[ i ] is inferred to be equal to </w:t>
      </w:r>
      <w:r w:rsidR="00D40755" w:rsidRPr="002C0518">
        <w:rPr>
          <w:noProof/>
          <w:sz w:val="20"/>
          <w:highlight w:val="yellow"/>
          <w:lang w:val="en-CA"/>
        </w:rPr>
        <w:t>(</w:t>
      </w:r>
      <w:r w:rsidR="00D40755" w:rsidRPr="002C0518">
        <w:rPr>
          <w:sz w:val="20"/>
          <w:highlight w:val="yellow"/>
          <w:lang w:val="en-CA"/>
        </w:rPr>
        <w:t>slice_represented_in_ctb_flag[</w:t>
      </w:r>
      <w:r w:rsidR="000B7F54">
        <w:rPr>
          <w:sz w:val="20"/>
          <w:highlight w:val="yellow"/>
          <w:lang w:val="en-CA"/>
        </w:rPr>
        <w:t> </w:t>
      </w:r>
      <w:r w:rsidR="00D40755" w:rsidRPr="002C0518">
        <w:rPr>
          <w:sz w:val="20"/>
          <w:highlight w:val="yellow"/>
          <w:lang w:val="en-CA"/>
        </w:rPr>
        <w:t>i</w:t>
      </w:r>
      <w:r w:rsidR="000B7F54">
        <w:rPr>
          <w:sz w:val="20"/>
          <w:highlight w:val="yellow"/>
          <w:lang w:val="en-CA"/>
        </w:rPr>
        <w:t> </w:t>
      </w:r>
      <w:r w:rsidR="00D40755" w:rsidRPr="002C0518">
        <w:rPr>
          <w:sz w:val="20"/>
          <w:highlight w:val="yellow"/>
          <w:lang w:val="en-CA"/>
        </w:rPr>
        <w:t>] ?</w:t>
      </w:r>
      <w:r w:rsidR="00D40755" w:rsidRPr="002C0518">
        <w:rPr>
          <w:noProof/>
          <w:sz w:val="20"/>
          <w:highlight w:val="yellow"/>
          <w:lang w:val="en-CA"/>
        </w:rPr>
        <w:t xml:space="preserve"> </w:t>
      </w:r>
      <w:r w:rsidRPr="002C0518">
        <w:rPr>
          <w:noProof/>
          <w:sz w:val="20"/>
          <w:highlight w:val="yellow"/>
          <w:lang w:val="en-CA"/>
        </w:rPr>
        <w:t>( ( pic_height_in_luma_samples + CtbSizeY− 1 )  &gt;&gt;  CtbLog2SizeY )</w:t>
      </w:r>
      <w:r w:rsidR="00D40755" w:rsidRPr="002C0518">
        <w:rPr>
          <w:noProof/>
          <w:sz w:val="20"/>
          <w:highlight w:val="yellow"/>
          <w:lang w:val="en-CA"/>
        </w:rPr>
        <w:t>:</w:t>
      </w:r>
      <w:r w:rsidRPr="002C0518">
        <w:rPr>
          <w:noProof/>
          <w:sz w:val="20"/>
          <w:highlight w:val="yellow"/>
          <w:lang w:val="en-CA"/>
        </w:rPr>
        <w:t> </w:t>
      </w:r>
      <w:r w:rsidR="00D40755" w:rsidRPr="002C0518">
        <w:rPr>
          <w:noProof/>
          <w:sz w:val="20"/>
          <w:highlight w:val="yellow"/>
          <w:lang w:val="en-CA"/>
        </w:rPr>
        <w:t xml:space="preserve">NumTileRows) </w:t>
      </w:r>
      <w:r w:rsidRPr="002C0518">
        <w:rPr>
          <w:noProof/>
          <w:sz w:val="20"/>
          <w:highlight w:val="yellow"/>
          <w:lang w:val="en-CA"/>
        </w:rPr>
        <w:t>−</w:t>
      </w:r>
      <w:r w:rsidR="000B7F54">
        <w:rPr>
          <w:noProof/>
          <w:sz w:val="20"/>
          <w:highlight w:val="yellow"/>
          <w:lang w:val="en-CA"/>
        </w:rPr>
        <w:t xml:space="preserve"> </w:t>
      </w:r>
      <w:r w:rsidR="00737353" w:rsidRPr="002C0518">
        <w:rPr>
          <w:noProof/>
          <w:sz w:val="20"/>
          <w:highlight w:val="yellow"/>
          <w:lang w:val="en-CA"/>
        </w:rPr>
        <w:t>slice</w:t>
      </w:r>
      <w:r w:rsidRPr="002C0518">
        <w:rPr>
          <w:noProof/>
          <w:sz w:val="20"/>
          <w:highlight w:val="yellow"/>
          <w:lang w:val="en-CA"/>
        </w:rPr>
        <w:t>_top_left_y[ i ] − 1.</w:t>
      </w:r>
    </w:p>
    <w:p w14:paraId="3972639F" w14:textId="3F2C526A" w:rsidR="008F4D7B" w:rsidRPr="002C0518" w:rsidRDefault="000B7F54" w:rsidP="0023625A">
      <w:pPr>
        <w:rPr>
          <w:sz w:val="20"/>
          <w:lang w:val="en-CA"/>
        </w:rPr>
      </w:pPr>
      <w:r>
        <w:rPr>
          <w:sz w:val="20"/>
          <w:lang w:val="en-CA"/>
        </w:rPr>
        <w:t>...</w:t>
      </w:r>
    </w:p>
    <w:p w14:paraId="7D8EFECF" w14:textId="4B7373DA" w:rsidR="00A36C49" w:rsidRDefault="00A36C49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CE6A26" w14:textId="6E2E1390" w:rsidR="00A36C49" w:rsidRPr="00A36C49" w:rsidRDefault="001B2040" w:rsidP="00A36C49">
      <w:pPr>
        <w:rPr>
          <w:lang w:val="en-CA"/>
        </w:rPr>
      </w:pPr>
      <w:r>
        <w:rPr>
          <w:lang w:val="en-CA"/>
        </w:rPr>
        <w:t xml:space="preserve">In this contribution, </w:t>
      </w:r>
      <w:r w:rsidR="008F4D7B">
        <w:rPr>
          <w:lang w:val="en-CA"/>
        </w:rPr>
        <w:t>a direct method is proposed to signal</w:t>
      </w:r>
      <w:r w:rsidR="008F4D7B">
        <w:rPr>
          <w:rFonts w:eastAsia="Times New Roman"/>
          <w:b/>
          <w:szCs w:val="22"/>
        </w:rPr>
        <w:t xml:space="preserve"> </w:t>
      </w:r>
      <w:r w:rsidR="008F4D7B" w:rsidRPr="008F4D7B">
        <w:rPr>
          <w:rFonts w:eastAsia="Times New Roman"/>
          <w:bCs/>
          <w:szCs w:val="22"/>
        </w:rPr>
        <w:t>rectangular slice partitioning</w:t>
      </w:r>
      <w:r>
        <w:rPr>
          <w:lang w:val="en-CA"/>
        </w:rPr>
        <w:t xml:space="preserve">. It is recommended to adopt </w:t>
      </w:r>
      <w:r w:rsidR="008F4D7B">
        <w:rPr>
          <w:lang w:val="en-CA"/>
        </w:rPr>
        <w:t>the proposed method</w:t>
      </w:r>
      <w:r>
        <w:rPr>
          <w:lang w:val="en-CA"/>
        </w:rPr>
        <w:t xml:space="preserve"> into the next version of working draft.</w:t>
      </w:r>
    </w:p>
    <w:p w14:paraId="5F0CF8E4" w14:textId="5CEFFB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A5420B6" w:rsidR="007F1F8B" w:rsidRPr="005B217D" w:rsidRDefault="00A36C49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</w:t>
      </w:r>
      <w:r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E8C14" w14:textId="77777777" w:rsidR="009B720C" w:rsidRDefault="009B720C">
      <w:r>
        <w:separator/>
      </w:r>
    </w:p>
  </w:endnote>
  <w:endnote w:type="continuationSeparator" w:id="0">
    <w:p w14:paraId="336C0302" w14:textId="77777777" w:rsidR="009B720C" w:rsidRDefault="009B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061B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0DD7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6786A" w14:textId="77777777" w:rsidR="009B720C" w:rsidRDefault="009B720C">
      <w:r>
        <w:separator/>
      </w:r>
    </w:p>
  </w:footnote>
  <w:footnote w:type="continuationSeparator" w:id="0">
    <w:p w14:paraId="4F9FDF00" w14:textId="77777777" w:rsidR="009B720C" w:rsidRDefault="009B7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71BB0"/>
    <w:multiLevelType w:val="hybridMultilevel"/>
    <w:tmpl w:val="ECA87A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553A4"/>
    <w:multiLevelType w:val="hybridMultilevel"/>
    <w:tmpl w:val="04EE97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615"/>
    <w:multiLevelType w:val="hybridMultilevel"/>
    <w:tmpl w:val="34645D5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1DA31D31"/>
    <w:multiLevelType w:val="hybridMultilevel"/>
    <w:tmpl w:val="A762C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0818CD"/>
    <w:multiLevelType w:val="hybridMultilevel"/>
    <w:tmpl w:val="60E83A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1482E"/>
    <w:multiLevelType w:val="hybridMultilevel"/>
    <w:tmpl w:val="A762C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65707D"/>
    <w:multiLevelType w:val="hybridMultilevel"/>
    <w:tmpl w:val="6A8E63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23C26A4"/>
    <w:multiLevelType w:val="hybridMultilevel"/>
    <w:tmpl w:val="FC2EFC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07636"/>
    <w:multiLevelType w:val="hybridMultilevel"/>
    <w:tmpl w:val="A762C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20"/>
  </w:num>
  <w:num w:numId="13">
    <w:abstractNumId w:val="1"/>
  </w:num>
  <w:num w:numId="14">
    <w:abstractNumId w:val="12"/>
  </w:num>
  <w:num w:numId="15">
    <w:abstractNumId w:val="6"/>
  </w:num>
  <w:num w:numId="16">
    <w:abstractNumId w:val="17"/>
  </w:num>
  <w:num w:numId="17">
    <w:abstractNumId w:val="5"/>
  </w:num>
  <w:num w:numId="18">
    <w:abstractNumId w:val="21"/>
  </w:num>
  <w:num w:numId="19">
    <w:abstractNumId w:val="13"/>
  </w:num>
  <w:num w:numId="20">
    <w:abstractNumId w:val="4"/>
  </w:num>
  <w:num w:numId="21">
    <w:abstractNumId w:val="10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22C"/>
    <w:rsid w:val="00065039"/>
    <w:rsid w:val="0007614F"/>
    <w:rsid w:val="00081398"/>
    <w:rsid w:val="00094479"/>
    <w:rsid w:val="000962AC"/>
    <w:rsid w:val="000B0C0F"/>
    <w:rsid w:val="000B1C6B"/>
    <w:rsid w:val="000B4FF9"/>
    <w:rsid w:val="000B5D42"/>
    <w:rsid w:val="000B7F54"/>
    <w:rsid w:val="000C09AC"/>
    <w:rsid w:val="000C2BAA"/>
    <w:rsid w:val="000E00F3"/>
    <w:rsid w:val="000E6C1C"/>
    <w:rsid w:val="000F158C"/>
    <w:rsid w:val="000F39BD"/>
    <w:rsid w:val="00102F3D"/>
    <w:rsid w:val="00124E38"/>
    <w:rsid w:val="0012580B"/>
    <w:rsid w:val="00130729"/>
    <w:rsid w:val="00131F90"/>
    <w:rsid w:val="0013458C"/>
    <w:rsid w:val="0013526E"/>
    <w:rsid w:val="00142A77"/>
    <w:rsid w:val="00146152"/>
    <w:rsid w:val="00155526"/>
    <w:rsid w:val="00171371"/>
    <w:rsid w:val="00175A24"/>
    <w:rsid w:val="00187E58"/>
    <w:rsid w:val="001A0560"/>
    <w:rsid w:val="001A297E"/>
    <w:rsid w:val="001A304B"/>
    <w:rsid w:val="001A368E"/>
    <w:rsid w:val="001A7329"/>
    <w:rsid w:val="001A792F"/>
    <w:rsid w:val="001B204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41C"/>
    <w:rsid w:val="00220EF6"/>
    <w:rsid w:val="002212DF"/>
    <w:rsid w:val="00221A63"/>
    <w:rsid w:val="00222CD4"/>
    <w:rsid w:val="00225016"/>
    <w:rsid w:val="002253CA"/>
    <w:rsid w:val="002264A6"/>
    <w:rsid w:val="00227BA7"/>
    <w:rsid w:val="0023011C"/>
    <w:rsid w:val="0023625A"/>
    <w:rsid w:val="002375C1"/>
    <w:rsid w:val="00247E1E"/>
    <w:rsid w:val="002553A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518"/>
    <w:rsid w:val="002C34B6"/>
    <w:rsid w:val="002D0AF6"/>
    <w:rsid w:val="002E11F9"/>
    <w:rsid w:val="002E707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50C"/>
    <w:rsid w:val="003669EA"/>
    <w:rsid w:val="003706CC"/>
    <w:rsid w:val="00377710"/>
    <w:rsid w:val="00397394"/>
    <w:rsid w:val="003A2D8E"/>
    <w:rsid w:val="003A7CE6"/>
    <w:rsid w:val="003B43FB"/>
    <w:rsid w:val="003C20E4"/>
    <w:rsid w:val="003D6342"/>
    <w:rsid w:val="003E6F90"/>
    <w:rsid w:val="003E73ED"/>
    <w:rsid w:val="003F5D0F"/>
    <w:rsid w:val="003F73F6"/>
    <w:rsid w:val="00414101"/>
    <w:rsid w:val="004219CF"/>
    <w:rsid w:val="004234F0"/>
    <w:rsid w:val="00433DDB"/>
    <w:rsid w:val="00434B60"/>
    <w:rsid w:val="00435A29"/>
    <w:rsid w:val="00437619"/>
    <w:rsid w:val="00465A1E"/>
    <w:rsid w:val="00472304"/>
    <w:rsid w:val="00487676"/>
    <w:rsid w:val="0049445A"/>
    <w:rsid w:val="004A2A63"/>
    <w:rsid w:val="004B210C"/>
    <w:rsid w:val="004B6170"/>
    <w:rsid w:val="004D405F"/>
    <w:rsid w:val="004E4F4F"/>
    <w:rsid w:val="004E6789"/>
    <w:rsid w:val="004F2DE5"/>
    <w:rsid w:val="004F61E3"/>
    <w:rsid w:val="00502E10"/>
    <w:rsid w:val="0050354E"/>
    <w:rsid w:val="0051015C"/>
    <w:rsid w:val="00516CF1"/>
    <w:rsid w:val="00531AE9"/>
    <w:rsid w:val="00536188"/>
    <w:rsid w:val="00546D05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287"/>
    <w:rsid w:val="005C521E"/>
    <w:rsid w:val="005C7C26"/>
    <w:rsid w:val="005D198D"/>
    <w:rsid w:val="005E1AC6"/>
    <w:rsid w:val="005E3F2B"/>
    <w:rsid w:val="005F6F1B"/>
    <w:rsid w:val="006129DB"/>
    <w:rsid w:val="00615995"/>
    <w:rsid w:val="00616155"/>
    <w:rsid w:val="00624B33"/>
    <w:rsid w:val="0063041A"/>
    <w:rsid w:val="00630AA2"/>
    <w:rsid w:val="00631D8B"/>
    <w:rsid w:val="00641D8A"/>
    <w:rsid w:val="00646707"/>
    <w:rsid w:val="00657F7E"/>
    <w:rsid w:val="00662E58"/>
    <w:rsid w:val="006637F2"/>
    <w:rsid w:val="006642A5"/>
    <w:rsid w:val="00664DCF"/>
    <w:rsid w:val="00671330"/>
    <w:rsid w:val="00671DF9"/>
    <w:rsid w:val="0067275E"/>
    <w:rsid w:val="006C5D39"/>
    <w:rsid w:val="006D6D9B"/>
    <w:rsid w:val="006E2810"/>
    <w:rsid w:val="006E5417"/>
    <w:rsid w:val="006E71EC"/>
    <w:rsid w:val="006F0794"/>
    <w:rsid w:val="006F7528"/>
    <w:rsid w:val="007023DE"/>
    <w:rsid w:val="00707615"/>
    <w:rsid w:val="00712F60"/>
    <w:rsid w:val="00720E3B"/>
    <w:rsid w:val="00737353"/>
    <w:rsid w:val="0074393F"/>
    <w:rsid w:val="00745F6B"/>
    <w:rsid w:val="0075175B"/>
    <w:rsid w:val="0075585E"/>
    <w:rsid w:val="00770571"/>
    <w:rsid w:val="00774495"/>
    <w:rsid w:val="007768FF"/>
    <w:rsid w:val="007824D3"/>
    <w:rsid w:val="00796EE3"/>
    <w:rsid w:val="007A7D29"/>
    <w:rsid w:val="007B4AB8"/>
    <w:rsid w:val="007D1181"/>
    <w:rsid w:val="007E01A3"/>
    <w:rsid w:val="007E4CEA"/>
    <w:rsid w:val="007F1F8B"/>
    <w:rsid w:val="007F6205"/>
    <w:rsid w:val="007F67A1"/>
    <w:rsid w:val="00811C05"/>
    <w:rsid w:val="008206C8"/>
    <w:rsid w:val="00841B7D"/>
    <w:rsid w:val="00847DFE"/>
    <w:rsid w:val="0086387C"/>
    <w:rsid w:val="00874A6C"/>
    <w:rsid w:val="00876C65"/>
    <w:rsid w:val="00882F72"/>
    <w:rsid w:val="00890CAD"/>
    <w:rsid w:val="00893DC4"/>
    <w:rsid w:val="008A4B4C"/>
    <w:rsid w:val="008C239F"/>
    <w:rsid w:val="008E480C"/>
    <w:rsid w:val="008F4D7B"/>
    <w:rsid w:val="00901017"/>
    <w:rsid w:val="00907757"/>
    <w:rsid w:val="009212B0"/>
    <w:rsid w:val="00921FA1"/>
    <w:rsid w:val="009234A5"/>
    <w:rsid w:val="00933453"/>
    <w:rsid w:val="009336F7"/>
    <w:rsid w:val="0093636C"/>
    <w:rsid w:val="009374A7"/>
    <w:rsid w:val="00944DE3"/>
    <w:rsid w:val="00955F6D"/>
    <w:rsid w:val="00977C16"/>
    <w:rsid w:val="0098551D"/>
    <w:rsid w:val="00985DCB"/>
    <w:rsid w:val="0099518F"/>
    <w:rsid w:val="00996FA8"/>
    <w:rsid w:val="009A523D"/>
    <w:rsid w:val="009B02A1"/>
    <w:rsid w:val="009B128E"/>
    <w:rsid w:val="009B3361"/>
    <w:rsid w:val="009B33BC"/>
    <w:rsid w:val="009B720C"/>
    <w:rsid w:val="009B7F3F"/>
    <w:rsid w:val="009D7CE6"/>
    <w:rsid w:val="009E448E"/>
    <w:rsid w:val="009F496B"/>
    <w:rsid w:val="009F6EDD"/>
    <w:rsid w:val="00A01439"/>
    <w:rsid w:val="00A02E61"/>
    <w:rsid w:val="00A05CFF"/>
    <w:rsid w:val="00A13048"/>
    <w:rsid w:val="00A36C49"/>
    <w:rsid w:val="00A421A2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4742"/>
    <w:rsid w:val="00AD05A8"/>
    <w:rsid w:val="00AE341B"/>
    <w:rsid w:val="00B01905"/>
    <w:rsid w:val="00B07CA7"/>
    <w:rsid w:val="00B1279A"/>
    <w:rsid w:val="00B241A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0FF"/>
    <w:rsid w:val="00BC10BA"/>
    <w:rsid w:val="00BC5037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B78"/>
    <w:rsid w:val="00C606C9"/>
    <w:rsid w:val="00C655B6"/>
    <w:rsid w:val="00C80288"/>
    <w:rsid w:val="00C836F0"/>
    <w:rsid w:val="00C84003"/>
    <w:rsid w:val="00C90650"/>
    <w:rsid w:val="00C97D78"/>
    <w:rsid w:val="00CA0871"/>
    <w:rsid w:val="00CC133E"/>
    <w:rsid w:val="00CC2AAE"/>
    <w:rsid w:val="00CC5A42"/>
    <w:rsid w:val="00CD0EAB"/>
    <w:rsid w:val="00CE5E02"/>
    <w:rsid w:val="00CF34DB"/>
    <w:rsid w:val="00CF3917"/>
    <w:rsid w:val="00CF558F"/>
    <w:rsid w:val="00D010C0"/>
    <w:rsid w:val="00D0290A"/>
    <w:rsid w:val="00D073E2"/>
    <w:rsid w:val="00D1424F"/>
    <w:rsid w:val="00D1555A"/>
    <w:rsid w:val="00D16256"/>
    <w:rsid w:val="00D40755"/>
    <w:rsid w:val="00D40DD7"/>
    <w:rsid w:val="00D446EC"/>
    <w:rsid w:val="00D51BF0"/>
    <w:rsid w:val="00D531DB"/>
    <w:rsid w:val="00D55942"/>
    <w:rsid w:val="00D75883"/>
    <w:rsid w:val="00D807BF"/>
    <w:rsid w:val="00D82FCC"/>
    <w:rsid w:val="00DA17FC"/>
    <w:rsid w:val="00DA1D19"/>
    <w:rsid w:val="00DA7887"/>
    <w:rsid w:val="00DB2C26"/>
    <w:rsid w:val="00DD02F4"/>
    <w:rsid w:val="00DD6622"/>
    <w:rsid w:val="00DE1C7C"/>
    <w:rsid w:val="00DE33BC"/>
    <w:rsid w:val="00DE6B43"/>
    <w:rsid w:val="00E11923"/>
    <w:rsid w:val="00E262D4"/>
    <w:rsid w:val="00E34FE4"/>
    <w:rsid w:val="00E36250"/>
    <w:rsid w:val="00E47F2D"/>
    <w:rsid w:val="00E53CE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489A"/>
    <w:rsid w:val="00F22126"/>
    <w:rsid w:val="00F2488D"/>
    <w:rsid w:val="00F26AB1"/>
    <w:rsid w:val="00F5170C"/>
    <w:rsid w:val="00F601A0"/>
    <w:rsid w:val="00F712E9"/>
    <w:rsid w:val="00F73032"/>
    <w:rsid w:val="00F848FC"/>
    <w:rsid w:val="00F9016F"/>
    <w:rsid w:val="00F906F6"/>
    <w:rsid w:val="00F9282A"/>
    <w:rsid w:val="00F96BAD"/>
    <w:rsid w:val="00FA139D"/>
    <w:rsid w:val="00FA60F5"/>
    <w:rsid w:val="00FB0E84"/>
    <w:rsid w:val="00FB6171"/>
    <w:rsid w:val="00FC2405"/>
    <w:rsid w:val="00FC507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503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2E70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2E7077"/>
    <w:rPr>
      <w:rFonts w:eastAsiaTheme="minorEastAsia" w:cstheme="minorBidi"/>
      <w:lang w:eastAsia="zh-CN"/>
    </w:rPr>
  </w:style>
  <w:style w:type="paragraph" w:customStyle="1" w:styleId="Equation">
    <w:name w:val="Equation"/>
    <w:basedOn w:val="Normal"/>
    <w:qFormat/>
    <w:rsid w:val="002362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customStyle="1" w:styleId="tablesyntax">
    <w:name w:val="table syntax"/>
    <w:basedOn w:val="Normal"/>
    <w:link w:val="tablesyntaxChar"/>
    <w:qFormat/>
    <w:rsid w:val="002362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3625A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641D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41D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641D8A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641D8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641D8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641D8A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Note1">
    <w:name w:val="Note 1"/>
    <w:basedOn w:val="Normal"/>
    <w:link w:val="Note1Char"/>
    <w:qFormat/>
    <w:rsid w:val="008F4D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F4D7B"/>
    <w:rPr>
      <w:sz w:val="18"/>
      <w:lang w:val="en-GB"/>
    </w:rPr>
  </w:style>
  <w:style w:type="character" w:styleId="Emphasis">
    <w:name w:val="Emphasis"/>
    <w:basedOn w:val="DefaultParagraphFont"/>
    <w:qFormat/>
    <w:rsid w:val="001A30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</Pages>
  <Words>2369</Words>
  <Characters>13504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50</cp:revision>
  <cp:lastPrinted>1900-01-01T08:00:00Z</cp:lastPrinted>
  <dcterms:created xsi:type="dcterms:W3CDTF">2020-01-29T21:34:00Z</dcterms:created>
  <dcterms:modified xsi:type="dcterms:W3CDTF">2020-04-03T17:25:00Z</dcterms:modified>
</cp:coreProperties>
</file>