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7B823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EFAB59" w:rsidR="00E61DAC" w:rsidRPr="005B217D" w:rsidRDefault="00F712E9" w:rsidP="000628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062814">
              <w:rPr>
                <w:lang w:val="en-CA"/>
              </w:rPr>
              <w:t>by teleconference</w:t>
            </w:r>
            <w:bookmarkStart w:id="0" w:name="_GoBack"/>
            <w:bookmarkEnd w:id="0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120A54" w:rsidR="008A4B4C" w:rsidRPr="005B217D" w:rsidRDefault="00E61DAC" w:rsidP="00146C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46CB3">
              <w:rPr>
                <w:lang w:val="en-CA"/>
              </w:rPr>
              <w:t>R0051</w:t>
            </w:r>
            <w:r w:rsidR="000C4B1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0EFB70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F35728">
              <w:rPr>
                <w:b/>
                <w:szCs w:val="22"/>
                <w:lang w:val="en-CA"/>
              </w:rPr>
              <w:t xml:space="preserve"> </w:t>
            </w:r>
            <w:r w:rsidR="009C2499">
              <w:rPr>
                <w:b/>
                <w:szCs w:val="22"/>
                <w:lang w:val="en-CA"/>
              </w:rPr>
              <w:t>HLS on LMCS and scaling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73B7F3" w14:textId="0ADEEE6C" w:rsidR="00717A28" w:rsidRDefault="00D9733E" w:rsidP="00717A28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C7784D">
              <w:rPr>
                <w:szCs w:val="22"/>
                <w:lang w:eastAsia="zh-TW"/>
              </w:rPr>
              <w:t>Zhi-Yi Lin,</w:t>
            </w:r>
            <w:r w:rsidR="000C4B1F">
              <w:rPr>
                <w:szCs w:val="22"/>
                <w:lang w:eastAsia="zh-TW"/>
              </w:rPr>
              <w:br/>
            </w:r>
            <w:r w:rsidR="0094255C">
              <w:rPr>
                <w:szCs w:val="22"/>
                <w:lang w:val="en-CA"/>
              </w:rPr>
              <w:t xml:space="preserve">Chen-Yen Lai, </w:t>
            </w:r>
            <w:r w:rsidR="00C7784D" w:rsidRPr="00A36B4D">
              <w:rPr>
                <w:szCs w:val="22"/>
                <w:lang w:val="en-CA"/>
              </w:rPr>
              <w:t>Olena Chubach</w:t>
            </w:r>
            <w:r w:rsidR="00C7784D">
              <w:rPr>
                <w:szCs w:val="22"/>
                <w:lang w:val="en-CA"/>
              </w:rPr>
              <w:t>,</w:t>
            </w:r>
            <w:r w:rsidR="000C4B1F">
              <w:rPr>
                <w:szCs w:val="22"/>
                <w:lang w:val="en-CA"/>
              </w:rPr>
              <w:br/>
            </w:r>
            <w:r w:rsidR="00717A28" w:rsidRPr="00F5501B">
              <w:rPr>
                <w:szCs w:val="22"/>
                <w:lang w:val="en-CA"/>
              </w:rPr>
              <w:t>Tzu-Der Chuang, Ching-</w:t>
            </w:r>
            <w:proofErr w:type="spellStart"/>
            <w:r w:rsidR="00717A28" w:rsidRPr="00F5501B">
              <w:rPr>
                <w:szCs w:val="22"/>
                <w:lang w:val="en-CA"/>
              </w:rPr>
              <w:t>Yeh</w:t>
            </w:r>
            <w:proofErr w:type="spellEnd"/>
            <w:r w:rsidR="00717A28" w:rsidRPr="00F5501B">
              <w:rPr>
                <w:szCs w:val="22"/>
                <w:lang w:val="en-CA"/>
              </w:rPr>
              <w:t xml:space="preserve"> Chen,</w:t>
            </w:r>
            <w:r w:rsidR="000C4B1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256D5078" w:rsidR="00E61DAC" w:rsidRPr="005B217D" w:rsidRDefault="00D9733E" w:rsidP="00717A28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8A6A9A" w:rsidR="00E61DAC" w:rsidRPr="005B217D" w:rsidRDefault="00E61DAC" w:rsidP="00DF20D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>shih-</w:t>
            </w:r>
            <w:proofErr w:type="spellStart"/>
            <w:r w:rsidR="00D9733E">
              <w:rPr>
                <w:szCs w:val="22"/>
                <w:lang w:val="en-CA"/>
              </w:rPr>
              <w:t>ta.hsiang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C7784D">
              <w:rPr>
                <w:szCs w:val="22"/>
              </w:rPr>
              <w:t>zhi-yi.lin</w:t>
            </w:r>
            <w:proofErr w:type="spellEnd"/>
            <w:r w:rsidR="00C7784D">
              <w:rPr>
                <w:szCs w:val="22"/>
              </w:rPr>
              <w:t xml:space="preserve">,  </w:t>
            </w:r>
            <w:proofErr w:type="spellStart"/>
            <w:r w:rsidR="00717A28" w:rsidRPr="00F5501B">
              <w:rPr>
                <w:szCs w:val="22"/>
                <w:lang w:val="en-GB"/>
              </w:rPr>
              <w:t>jenny.lai</w:t>
            </w:r>
            <w:proofErr w:type="spellEnd"/>
            <w:r w:rsidR="00717A28">
              <w:rPr>
                <w:szCs w:val="22"/>
                <w:lang w:val="en-GB"/>
              </w:rPr>
              <w:t xml:space="preserve">, </w:t>
            </w:r>
            <w:proofErr w:type="spellStart"/>
            <w:r w:rsidR="00C7784D" w:rsidRPr="00A36B4D">
              <w:rPr>
                <w:szCs w:val="22"/>
              </w:rPr>
              <w:t>olena.chubach</w:t>
            </w:r>
            <w:proofErr w:type="spellEnd"/>
            <w:r w:rsidR="00C7784D">
              <w:rPr>
                <w:szCs w:val="22"/>
              </w:rPr>
              <w:t>,</w:t>
            </w:r>
            <w:r w:rsidR="00C7784D">
              <w:t xml:space="preserve"> </w:t>
            </w:r>
            <w:proofErr w:type="spellStart"/>
            <w:r w:rsidR="00717A28" w:rsidRPr="00F5501B">
              <w:rPr>
                <w:szCs w:val="22"/>
                <w:lang w:val="en-GB"/>
              </w:rPr>
              <w:t>peter.chuang</w:t>
            </w:r>
            <w:proofErr w:type="spellEnd"/>
            <w:r w:rsidR="00717A28" w:rsidRPr="00F5501B">
              <w:rPr>
                <w:szCs w:val="22"/>
              </w:rPr>
              <w:t xml:space="preserve">, </w:t>
            </w:r>
            <w:proofErr w:type="spellStart"/>
            <w:r w:rsidR="00717A28" w:rsidRPr="00F5501B">
              <w:rPr>
                <w:szCs w:val="22"/>
                <w:lang w:val="en-CA"/>
              </w:rPr>
              <w:t>chingyeh.chen</w:t>
            </w:r>
            <w:proofErr w:type="spellEnd"/>
            <w:r w:rsidR="00717A28" w:rsidRPr="00F5501B">
              <w:rPr>
                <w:rFonts w:hint="eastAsia"/>
                <w:szCs w:val="22"/>
                <w:lang w:val="en-GB"/>
              </w:rPr>
              <w:t>,</w:t>
            </w:r>
            <w:r w:rsidR="00717A28" w:rsidRPr="00F5501B">
              <w:rPr>
                <w:szCs w:val="22"/>
                <w:lang w:val="en-GB"/>
              </w:rPr>
              <w:t xml:space="preserve"> </w:t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</w:t>
            </w:r>
            <w:r w:rsidR="000C4B1F">
              <w:rPr>
                <w:szCs w:val="22"/>
                <w:lang w:val="en-CA" w:eastAsia="zh-TW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28CA2E" w14:textId="5AFE427F" w:rsidR="00B45857" w:rsidRDefault="00B45857" w:rsidP="00B45857">
      <w:pPr>
        <w:rPr>
          <w:lang w:val="en-CA"/>
        </w:rPr>
      </w:pPr>
      <w:r>
        <w:rPr>
          <w:lang w:val="en-CA"/>
        </w:rPr>
        <w:t>This contribution proposes three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>modifications related to</w:t>
      </w:r>
      <w:r w:rsidR="00202015">
        <w:rPr>
          <w:lang w:val="en-CA"/>
        </w:rPr>
        <w:t xml:space="preserve"> </w:t>
      </w:r>
      <w:proofErr w:type="spellStart"/>
      <w:r w:rsidR="00202015">
        <w:rPr>
          <w:lang w:val="en-CA"/>
        </w:rPr>
        <w:t>luma</w:t>
      </w:r>
      <w:proofErr w:type="spellEnd"/>
      <w:r w:rsidR="00202015">
        <w:rPr>
          <w:lang w:val="en-CA"/>
        </w:rPr>
        <w:t xml:space="preserve"> mapping with </w:t>
      </w:r>
      <w:proofErr w:type="spellStart"/>
      <w:r w:rsidR="00202015">
        <w:rPr>
          <w:lang w:val="en-CA"/>
        </w:rPr>
        <w:t>chroma</w:t>
      </w:r>
      <w:proofErr w:type="spellEnd"/>
      <w:r w:rsidR="00202015">
        <w:rPr>
          <w:lang w:val="en-CA"/>
        </w:rPr>
        <w:t xml:space="preserve"> scaling</w:t>
      </w:r>
      <w:r>
        <w:rPr>
          <w:lang w:val="en-CA"/>
        </w:rPr>
        <w:t xml:space="preserve"> </w:t>
      </w:r>
      <w:r w:rsidR="00202015">
        <w:rPr>
          <w:lang w:val="en-CA"/>
        </w:rPr>
        <w:t>(</w:t>
      </w:r>
      <w:r>
        <w:rPr>
          <w:rFonts w:eastAsia="SimSun"/>
          <w:noProof/>
          <w:szCs w:val="22"/>
          <w:lang w:val="en-CA" w:eastAsia="ko-KR"/>
        </w:rPr>
        <w:t>LMCS</w:t>
      </w:r>
      <w:r w:rsidR="00202015">
        <w:rPr>
          <w:rFonts w:eastAsia="SimSun"/>
          <w:noProof/>
          <w:szCs w:val="22"/>
          <w:lang w:val="en-CA" w:eastAsia="ko-KR"/>
        </w:rPr>
        <w:t>)</w:t>
      </w:r>
      <w:r>
        <w:rPr>
          <w:rFonts w:eastAsia="SimSun"/>
          <w:noProof/>
          <w:szCs w:val="22"/>
          <w:lang w:val="en-CA" w:eastAsia="ko-KR"/>
        </w:rPr>
        <w:t xml:space="preserve"> </w:t>
      </w:r>
      <w:r w:rsidRPr="0082469A">
        <w:rPr>
          <w:rFonts w:eastAsia="SimSun"/>
          <w:noProof/>
          <w:szCs w:val="22"/>
          <w:lang w:val="en-CA" w:eastAsia="ko-KR"/>
        </w:rPr>
        <w:t xml:space="preserve">and </w:t>
      </w:r>
      <w:r>
        <w:rPr>
          <w:rFonts w:eastAsia="SimSun"/>
          <w:noProof/>
          <w:szCs w:val="22"/>
          <w:lang w:val="en-CA" w:eastAsia="ko-KR"/>
        </w:rPr>
        <w:t>scaling list</w:t>
      </w:r>
      <w:r>
        <w:rPr>
          <w:lang w:val="en-CA"/>
        </w:rPr>
        <w:t>, summarized as follows:</w:t>
      </w:r>
    </w:p>
    <w:p w14:paraId="58E0F517" w14:textId="49C819CE" w:rsidR="00B45857" w:rsidRDefault="00B45857" w:rsidP="00B45857">
      <w:pPr>
        <w:pStyle w:val="ab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="00037304">
        <w:rPr>
          <w:noProof/>
          <w:lang w:val="en-CA"/>
        </w:rPr>
        <w:t>lmcs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</w:t>
      </w:r>
      <w:r w:rsidR="005B534D">
        <w:rPr>
          <w:lang w:val="en-CA"/>
        </w:rPr>
        <w:t>sequence parameter set (</w:t>
      </w:r>
      <w:r>
        <w:rPr>
          <w:lang w:val="en-CA"/>
        </w:rPr>
        <w:t>SPS</w:t>
      </w:r>
      <w:r w:rsidR="005B534D">
        <w:rPr>
          <w:lang w:val="en-CA"/>
        </w:rPr>
        <w:t>)</w:t>
      </w:r>
      <w:r>
        <w:rPr>
          <w:lang w:val="en-CA"/>
        </w:rPr>
        <w:t xml:space="preserve"> syntax element </w:t>
      </w:r>
      <w:r>
        <w:rPr>
          <w:b/>
          <w:noProof/>
          <w:color w:val="000000" w:themeColor="text1"/>
          <w:lang w:val="en-CA"/>
        </w:rPr>
        <w:t>sps_</w:t>
      </w:r>
      <w:r w:rsidR="00037304">
        <w:rPr>
          <w:b/>
          <w:noProof/>
          <w:lang w:val="en-CA"/>
        </w:rPr>
        <w:t>lmcs_enabled_slice</w:t>
      </w:r>
      <w:r w:rsidRPr="00C92227">
        <w:rPr>
          <w:b/>
          <w:noProof/>
          <w:color w:val="000000" w:themeColor="text1"/>
          <w:lang w:val="en-CA"/>
        </w:rPr>
        <w:t>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signal</w:t>
      </w:r>
      <w:r w:rsidR="00A5474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 w:rsidR="00037304">
        <w:rPr>
          <w:noProof/>
          <w:lang w:val="en-CA" w:eastAsia="ko-KR"/>
        </w:rPr>
        <w:t>slice_lmcs</w:t>
      </w:r>
      <w:r>
        <w:rPr>
          <w:noProof/>
          <w:lang w:val="en-CA" w:eastAsia="ko-KR"/>
        </w:rPr>
        <w:t>_enabled_flag is present</w:t>
      </w:r>
      <w:r w:rsidR="00037304">
        <w:rPr>
          <w:noProof/>
          <w:lang w:val="en-CA" w:eastAsia="ko-KR"/>
        </w:rPr>
        <w:t xml:space="preserve"> in the slice header</w:t>
      </w:r>
      <w:r>
        <w:rPr>
          <w:noProof/>
          <w:lang w:val="en-CA"/>
        </w:rPr>
        <w:t>.</w:t>
      </w:r>
    </w:p>
    <w:p w14:paraId="49275DE7" w14:textId="1C13801D" w:rsidR="00B45857" w:rsidRDefault="00B45857" w:rsidP="00B45857">
      <w:pPr>
        <w:pStyle w:val="ab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noProof/>
          <w:lang w:val="en-CA"/>
        </w:rPr>
        <w:t>sps_</w:t>
      </w:r>
      <w:r w:rsidR="00037304">
        <w:rPr>
          <w:lang w:val="en-CA"/>
        </w:rPr>
        <w:t>explicit_scaling_list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proofErr w:type="spellEnd"/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SPS syntax element </w:t>
      </w:r>
      <w:r w:rsidR="00302D36">
        <w:rPr>
          <w:b/>
          <w:noProof/>
          <w:color w:val="000000" w:themeColor="text1"/>
          <w:lang w:val="en-CA"/>
        </w:rPr>
        <w:t>sps_explicit_scaling_list_used_slice_present_flag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</w:t>
      </w:r>
      <w:r w:rsidR="00A5474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led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 w:rsidR="00037304">
        <w:rPr>
          <w:noProof/>
          <w:lang w:val="en-CA"/>
        </w:rPr>
        <w:t>slice_</w:t>
      </w:r>
      <w:proofErr w:type="spellStart"/>
      <w:r w:rsidR="00037304">
        <w:rPr>
          <w:lang w:val="en-CA"/>
        </w:rPr>
        <w:t>explicit_scaling_list</w:t>
      </w:r>
      <w:r w:rsidR="00037304" w:rsidRPr="002E7CFD">
        <w:rPr>
          <w:noProof/>
          <w:lang w:val="en-CA"/>
        </w:rPr>
        <w:t>_</w:t>
      </w:r>
      <w:r w:rsidR="00E27236">
        <w:rPr>
          <w:noProof/>
          <w:lang w:val="en-CA"/>
        </w:rPr>
        <w:t>used</w:t>
      </w:r>
      <w:r w:rsidR="00037304" w:rsidRPr="00A7369D">
        <w:rPr>
          <w:noProof/>
          <w:lang w:val="en-CA"/>
        </w:rPr>
        <w:t>_flag</w:t>
      </w:r>
      <w:proofErr w:type="spellEnd"/>
      <w:r>
        <w:rPr>
          <w:noProof/>
          <w:lang w:val="en-CA" w:eastAsia="ko-KR"/>
        </w:rPr>
        <w:t xml:space="preserve"> is present</w:t>
      </w:r>
      <w:r w:rsidR="00037304">
        <w:rPr>
          <w:noProof/>
          <w:lang w:val="en-CA" w:eastAsia="ko-KR"/>
        </w:rPr>
        <w:t xml:space="preserve"> in the slice header</w:t>
      </w:r>
      <w:r>
        <w:rPr>
          <w:noProof/>
          <w:lang w:val="en-CA"/>
        </w:rPr>
        <w:t>.</w:t>
      </w:r>
    </w:p>
    <w:p w14:paraId="7D2AC1F0" w14:textId="21D53F1D" w:rsidR="00745F6B" w:rsidRPr="00DF20D2" w:rsidRDefault="00037304" w:rsidP="00CA3219">
      <w:pPr>
        <w:pStyle w:val="ab"/>
        <w:numPr>
          <w:ilvl w:val="0"/>
          <w:numId w:val="14"/>
        </w:numPr>
        <w:rPr>
          <w:szCs w:val="22"/>
          <w:lang w:val="en-CA"/>
        </w:rPr>
      </w:pPr>
      <w:r w:rsidRPr="006A3FAC">
        <w:rPr>
          <w:szCs w:val="22"/>
          <w:lang w:val="en-CA"/>
        </w:rPr>
        <w:t>Semantic corrections are</w:t>
      </w:r>
      <w:r w:rsidR="00B45857" w:rsidRPr="006A3FAC">
        <w:rPr>
          <w:szCs w:val="22"/>
          <w:lang w:val="en-CA"/>
        </w:rPr>
        <w:t xml:space="preserve"> </w:t>
      </w:r>
      <w:r w:rsidR="006A3FAC" w:rsidRPr="006A3FAC">
        <w:rPr>
          <w:szCs w:val="22"/>
          <w:lang w:val="en-CA"/>
        </w:rPr>
        <w:t>proposed</w:t>
      </w:r>
      <w:r w:rsidRPr="006A3FAC">
        <w:rPr>
          <w:szCs w:val="22"/>
          <w:lang w:val="en-CA"/>
        </w:rPr>
        <w:t xml:space="preserve"> </w:t>
      </w:r>
      <w:r w:rsidR="006A3FAC" w:rsidRPr="006A3FAC">
        <w:rPr>
          <w:szCs w:val="22"/>
          <w:lang w:val="en-CA"/>
        </w:rPr>
        <w:t xml:space="preserve">for the syntax elements </w:t>
      </w:r>
      <w:proofErr w:type="spellStart"/>
      <w:r w:rsidR="006A3FAC" w:rsidRPr="006A3FAC">
        <w:rPr>
          <w:kern w:val="2"/>
          <w:szCs w:val="22"/>
          <w:lang w:val="en-CA" w:eastAsia="zh-CN"/>
        </w:rPr>
        <w:t>sps_lmcs_enabled_flag</w:t>
      </w:r>
      <w:proofErr w:type="spellEnd"/>
      <w:r w:rsidR="006A3FAC" w:rsidRPr="006A3FAC">
        <w:rPr>
          <w:kern w:val="2"/>
          <w:szCs w:val="22"/>
          <w:lang w:val="en-CA" w:eastAsia="zh-CN"/>
        </w:rPr>
        <w:t xml:space="preserve">, </w:t>
      </w:r>
      <w:r w:rsidR="006A3FAC" w:rsidRPr="006A3FAC">
        <w:rPr>
          <w:noProof/>
          <w:szCs w:val="22"/>
          <w:lang w:val="en-CA" w:eastAsia="ko-KR"/>
        </w:rPr>
        <w:t xml:space="preserve">ph_lmcs_enabled_flag, and </w:t>
      </w:r>
      <w:r w:rsidR="006A3FAC" w:rsidRPr="006A3FAC">
        <w:rPr>
          <w:rFonts w:eastAsia="SimSun"/>
          <w:noProof/>
          <w:szCs w:val="22"/>
          <w:lang w:val="en-CA" w:eastAsia="ko-KR"/>
        </w:rPr>
        <w:t>ph_chroma_residual_scale_flag.</w:t>
      </w:r>
    </w:p>
    <w:p w14:paraId="6B88C219" w14:textId="77777777" w:rsidR="001470AA" w:rsidRPr="00DF20D2" w:rsidRDefault="001470AA" w:rsidP="00DF20D2">
      <w:pPr>
        <w:rPr>
          <w:szCs w:val="22"/>
          <w:lang w:val="en-CA"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EF8447A" w14:textId="7CEAB267" w:rsidR="00D57042" w:rsidRDefault="006A0B1A" w:rsidP="00D57042">
      <w:pPr>
        <w:rPr>
          <w:noProof/>
          <w:szCs w:val="22"/>
          <w:lang w:val="en-CA" w:eastAsia="ko-KR"/>
        </w:rPr>
      </w:pPr>
      <w:r w:rsidRPr="00203F75">
        <w:rPr>
          <w:szCs w:val="22"/>
          <w:lang w:val="en-CA"/>
        </w:rPr>
        <w:t xml:space="preserve">In </w:t>
      </w:r>
      <w:r w:rsidR="00A25B42" w:rsidRPr="00203F75">
        <w:rPr>
          <w:szCs w:val="22"/>
        </w:rPr>
        <w:t>Versatile Video Coding (VVC) Draft 8 as specified in [</w:t>
      </w:r>
      <w:r w:rsidR="00A54744">
        <w:rPr>
          <w:szCs w:val="22"/>
          <w:lang w:eastAsia="zh-TW"/>
        </w:rPr>
        <w:t>1</w:t>
      </w:r>
      <w:r w:rsidR="00A25B42" w:rsidRPr="00203F75">
        <w:rPr>
          <w:szCs w:val="22"/>
        </w:rPr>
        <w:t xml:space="preserve">], </w:t>
      </w:r>
      <w:r w:rsidR="00B02DC3" w:rsidRPr="00203F75">
        <w:rPr>
          <w:szCs w:val="22"/>
          <w:lang w:eastAsia="zh-TW"/>
        </w:rPr>
        <w:t>the</w:t>
      </w:r>
      <w:r w:rsidR="00A25B42" w:rsidRPr="00203F75">
        <w:rPr>
          <w:szCs w:val="22"/>
          <w:lang w:eastAsia="zh-TW"/>
        </w:rPr>
        <w:t xml:space="preserve"> </w:t>
      </w:r>
      <w:r w:rsidR="00203F75" w:rsidRPr="00203F75">
        <w:rPr>
          <w:szCs w:val="22"/>
          <w:lang w:eastAsia="zh-TW"/>
        </w:rPr>
        <w:t xml:space="preserve">new </w:t>
      </w:r>
      <w:r w:rsidR="00A25B42" w:rsidRPr="00203F75">
        <w:rPr>
          <w:szCs w:val="22"/>
          <w:lang w:eastAsia="zh-TW"/>
        </w:rPr>
        <w:t>syntax element</w:t>
      </w:r>
      <w:r w:rsidR="00203F75" w:rsidRPr="00203F75">
        <w:rPr>
          <w:szCs w:val="22"/>
          <w:lang w:eastAsia="zh-TW"/>
        </w:rPr>
        <w:t>s</w:t>
      </w:r>
      <w:r w:rsidR="00A25B42" w:rsidRPr="00203F75">
        <w:rPr>
          <w:szCs w:val="22"/>
          <w:lang w:eastAsia="zh-TW"/>
        </w:rPr>
        <w:t xml:space="preserve"> </w:t>
      </w:r>
      <w:r w:rsidR="00203F75" w:rsidRPr="00203F75">
        <w:rPr>
          <w:b/>
          <w:noProof/>
          <w:szCs w:val="22"/>
          <w:lang w:val="en-CA" w:eastAsia="ko-KR"/>
        </w:rPr>
        <w:t xml:space="preserve">slice_lmcs_enabled_flag </w:t>
      </w:r>
      <w:r w:rsidR="00203F75" w:rsidRPr="00203F75">
        <w:rPr>
          <w:noProof/>
          <w:szCs w:val="22"/>
          <w:lang w:val="en-CA" w:eastAsia="ko-KR"/>
        </w:rPr>
        <w:t>and</w:t>
      </w:r>
      <w:r w:rsidR="00203F75" w:rsidRPr="00203F75">
        <w:rPr>
          <w:b/>
          <w:noProof/>
          <w:szCs w:val="22"/>
          <w:lang w:val="en-CA" w:eastAsia="ko-KR"/>
        </w:rPr>
        <w:t xml:space="preserve"> </w:t>
      </w:r>
      <w:r w:rsidR="00203F75" w:rsidRPr="006A353E">
        <w:rPr>
          <w:rFonts w:eastAsia="SimSun"/>
          <w:b/>
          <w:noProof/>
          <w:szCs w:val="22"/>
          <w:lang w:val="en-CA"/>
        </w:rPr>
        <w:t>slice_explicit_scaling_list_used_flag</w:t>
      </w:r>
      <w:r w:rsidR="00203F75">
        <w:rPr>
          <w:noProof/>
          <w:szCs w:val="22"/>
          <w:lang w:val="en-CA" w:eastAsia="ko-KR"/>
        </w:rPr>
        <w:t xml:space="preserve"> are added to</w:t>
      </w:r>
      <w:r w:rsidR="00B02DC3" w:rsidRPr="00203F75">
        <w:rPr>
          <w:noProof/>
          <w:szCs w:val="22"/>
          <w:lang w:val="en-CA" w:eastAsia="ko-KR"/>
        </w:rPr>
        <w:t xml:space="preserve"> the</w:t>
      </w:r>
      <w:r w:rsidR="00203F75">
        <w:rPr>
          <w:noProof/>
          <w:szCs w:val="22"/>
          <w:lang w:val="en-CA" w:eastAsia="ko-KR"/>
        </w:rPr>
        <w:t xml:space="preserve"> slice header</w:t>
      </w:r>
      <w:r w:rsidR="00CA258A">
        <w:rPr>
          <w:noProof/>
          <w:szCs w:val="22"/>
          <w:lang w:val="en-CA" w:eastAsia="ko-KR"/>
        </w:rPr>
        <w:t>. The first syntax element is used</w:t>
      </w:r>
      <w:r w:rsidR="00203F75">
        <w:rPr>
          <w:noProof/>
          <w:szCs w:val="22"/>
          <w:lang w:val="en-CA" w:eastAsia="ko-KR"/>
        </w:rPr>
        <w:t xml:space="preserve"> for</w:t>
      </w:r>
      <w:r w:rsidR="00CB7159">
        <w:rPr>
          <w:noProof/>
          <w:szCs w:val="22"/>
          <w:lang w:val="en-CA" w:eastAsia="ko-KR"/>
        </w:rPr>
        <w:t xml:space="preserve"> indicating</w:t>
      </w:r>
      <w:r w:rsidR="00A25B42" w:rsidRPr="00203F75">
        <w:rPr>
          <w:noProof/>
          <w:szCs w:val="22"/>
          <w:lang w:val="en-CA" w:eastAsia="ko-KR"/>
        </w:rPr>
        <w:t xml:space="preserve"> </w:t>
      </w:r>
      <w:r w:rsidR="00A25B42" w:rsidRPr="00CB7159">
        <w:rPr>
          <w:noProof/>
          <w:szCs w:val="22"/>
          <w:lang w:val="en-CA" w:eastAsia="ko-KR"/>
        </w:rPr>
        <w:t xml:space="preserve">whether </w:t>
      </w:r>
      <w:r w:rsidR="00A54744">
        <w:rPr>
          <w:noProof/>
          <w:szCs w:val="22"/>
          <w:lang w:val="en-CA" w:eastAsia="ko-KR"/>
        </w:rPr>
        <w:t>LMCS</w:t>
      </w:r>
      <w:r w:rsidR="00203F75" w:rsidRPr="00CB7159">
        <w:rPr>
          <w:noProof/>
          <w:szCs w:val="22"/>
          <w:lang w:val="en-CA" w:eastAsia="ko-KR"/>
        </w:rPr>
        <w:t xml:space="preserve"> </w:t>
      </w:r>
      <w:r w:rsidR="006B5C40">
        <w:rPr>
          <w:noProof/>
          <w:szCs w:val="22"/>
          <w:lang w:val="en-CA" w:eastAsia="ko-KR"/>
        </w:rPr>
        <w:t xml:space="preserve">is enabled in the current slice. </w:t>
      </w:r>
      <w:r w:rsidR="00203F75" w:rsidRPr="00CB7159">
        <w:rPr>
          <w:noProof/>
          <w:szCs w:val="22"/>
          <w:lang w:val="en-CA" w:eastAsia="ko-KR"/>
        </w:rPr>
        <w:t xml:space="preserve"> </w:t>
      </w:r>
      <w:r w:rsidR="006B5C40">
        <w:rPr>
          <w:noProof/>
          <w:szCs w:val="22"/>
          <w:lang w:val="en-CA" w:eastAsia="ko-KR"/>
        </w:rPr>
        <w:t xml:space="preserve">The second syntax element is used to </w:t>
      </w:r>
      <w:r w:rsidR="00E27236">
        <w:rPr>
          <w:noProof/>
          <w:szCs w:val="22"/>
          <w:lang w:val="en-CA" w:eastAsia="ko-KR"/>
        </w:rPr>
        <w:t>specify that the explicit scaling list</w:t>
      </w:r>
      <w:r w:rsidR="00E27236" w:rsidRPr="00E27236">
        <w:rPr>
          <w:noProof/>
          <w:szCs w:val="22"/>
          <w:lang w:val="en-CA" w:eastAsia="ko-KR"/>
        </w:rPr>
        <w:t xml:space="preserve"> is used in the scaling process for transform coefficients when decoding </w:t>
      </w:r>
      <w:r w:rsidR="00E27236">
        <w:rPr>
          <w:noProof/>
          <w:szCs w:val="22"/>
          <w:lang w:val="en-CA" w:eastAsia="ko-KR"/>
        </w:rPr>
        <w:t xml:space="preserve">a </w:t>
      </w:r>
      <w:r w:rsidR="00E27236" w:rsidRPr="00E27236">
        <w:rPr>
          <w:noProof/>
          <w:szCs w:val="22"/>
          <w:lang w:val="en-CA" w:eastAsia="ko-KR"/>
        </w:rPr>
        <w:t>current slice</w:t>
      </w:r>
      <w:r w:rsidR="00E27236">
        <w:rPr>
          <w:noProof/>
          <w:szCs w:val="22"/>
          <w:lang w:val="en-CA" w:eastAsia="ko-KR"/>
        </w:rPr>
        <w:t>.</w:t>
      </w:r>
      <w:r w:rsidR="00CB7159">
        <w:rPr>
          <w:noProof/>
          <w:szCs w:val="22"/>
          <w:lang w:val="en-CA" w:eastAsia="ko-KR"/>
        </w:rPr>
        <w:t xml:space="preserve"> </w:t>
      </w:r>
      <w:r w:rsidR="00B814DB">
        <w:rPr>
          <w:szCs w:val="22"/>
          <w:lang w:eastAsia="zh-TW"/>
        </w:rPr>
        <w:t xml:space="preserve">A video </w:t>
      </w:r>
      <w:r w:rsidR="00A54744">
        <w:rPr>
          <w:szCs w:val="22"/>
          <w:lang w:eastAsia="zh-TW"/>
        </w:rPr>
        <w:t>en</w:t>
      </w:r>
      <w:r w:rsidR="00B814DB">
        <w:rPr>
          <w:szCs w:val="22"/>
          <w:lang w:eastAsia="zh-TW"/>
        </w:rPr>
        <w:t>coder is allowed to</w:t>
      </w:r>
      <w:r w:rsidR="00E81E71">
        <w:rPr>
          <w:szCs w:val="22"/>
          <w:lang w:eastAsia="zh-TW"/>
        </w:rPr>
        <w:t xml:space="preserve"> select whether to enable </w:t>
      </w:r>
      <w:r w:rsidR="006B5C40" w:rsidRPr="006B5C40">
        <w:rPr>
          <w:noProof/>
          <w:szCs w:val="22"/>
          <w:lang w:val="en-CA" w:eastAsia="ko-KR"/>
        </w:rPr>
        <w:t xml:space="preserve">slice_lmcs_enabled_flag and </w:t>
      </w:r>
      <w:r w:rsidR="00E27236" w:rsidRPr="00E27236">
        <w:rPr>
          <w:noProof/>
          <w:szCs w:val="22"/>
          <w:lang w:val="en-CA" w:eastAsia="ko-KR"/>
        </w:rPr>
        <w:t xml:space="preserve">slice_explicit_scaling_list_used_flag </w:t>
      </w:r>
      <w:r w:rsidR="00B814DB">
        <w:rPr>
          <w:szCs w:val="22"/>
          <w:lang w:eastAsia="zh-TW"/>
        </w:rPr>
        <w:t xml:space="preserve">adaptively for each </w:t>
      </w:r>
      <w:r w:rsidR="00B02DC3" w:rsidRPr="00203F75">
        <w:rPr>
          <w:szCs w:val="22"/>
          <w:lang w:eastAsia="zh-TW"/>
        </w:rPr>
        <w:t>coded slice</w:t>
      </w:r>
      <w:r w:rsidR="00B02DC3" w:rsidRPr="00203F75">
        <w:rPr>
          <w:noProof/>
          <w:szCs w:val="22"/>
          <w:lang w:val="en-CA" w:eastAsia="ko-KR"/>
        </w:rPr>
        <w:t>.</w:t>
      </w:r>
      <w:r w:rsidR="00B814DB">
        <w:rPr>
          <w:noProof/>
          <w:szCs w:val="22"/>
          <w:lang w:val="en-CA" w:eastAsia="ko-KR"/>
        </w:rPr>
        <w:t xml:space="preserve"> </w:t>
      </w:r>
      <w:r w:rsidR="00C81334">
        <w:rPr>
          <w:noProof/>
          <w:szCs w:val="22"/>
          <w:lang w:val="en-CA" w:eastAsia="ko-KR"/>
        </w:rPr>
        <w:t>However, extra</w:t>
      </w:r>
      <w:r w:rsidR="00B814DB">
        <w:rPr>
          <w:noProof/>
          <w:szCs w:val="22"/>
          <w:lang w:val="en-CA" w:eastAsia="ko-KR"/>
        </w:rPr>
        <w:t xml:space="preserve"> bit</w:t>
      </w:r>
      <w:r w:rsidR="00A54744">
        <w:rPr>
          <w:noProof/>
          <w:szCs w:val="22"/>
          <w:lang w:val="en-CA" w:eastAsia="ko-KR"/>
        </w:rPr>
        <w:t>s</w:t>
      </w:r>
      <w:r w:rsidR="00B814DB">
        <w:rPr>
          <w:noProof/>
          <w:szCs w:val="22"/>
          <w:lang w:val="en-CA" w:eastAsia="ko-KR"/>
        </w:rPr>
        <w:t xml:space="preserve"> </w:t>
      </w:r>
      <w:r w:rsidR="00A54744">
        <w:rPr>
          <w:noProof/>
          <w:szCs w:val="22"/>
          <w:lang w:val="en-CA" w:eastAsia="ko-KR"/>
        </w:rPr>
        <w:t>are needed</w:t>
      </w:r>
      <w:r w:rsidR="00B814DB">
        <w:rPr>
          <w:noProof/>
          <w:szCs w:val="22"/>
          <w:lang w:val="en-CA" w:eastAsia="ko-KR"/>
        </w:rPr>
        <w:t xml:space="preserve"> for signa</w:t>
      </w:r>
      <w:r w:rsidR="00A54744">
        <w:rPr>
          <w:noProof/>
          <w:szCs w:val="22"/>
          <w:lang w:val="en-CA" w:eastAsia="ko-KR"/>
        </w:rPr>
        <w:t>l</w:t>
      </w:r>
      <w:r w:rsidR="00B814DB">
        <w:rPr>
          <w:noProof/>
          <w:szCs w:val="22"/>
          <w:lang w:val="en-CA" w:eastAsia="ko-KR"/>
        </w:rPr>
        <w:t xml:space="preserve">ling the two </w:t>
      </w:r>
      <w:r w:rsidR="00C81334">
        <w:rPr>
          <w:noProof/>
          <w:szCs w:val="22"/>
          <w:lang w:val="en-CA" w:eastAsia="ko-KR"/>
        </w:rPr>
        <w:t xml:space="preserve">new </w:t>
      </w:r>
      <w:r w:rsidR="00B814DB">
        <w:rPr>
          <w:noProof/>
          <w:szCs w:val="22"/>
          <w:lang w:val="en-CA" w:eastAsia="ko-KR"/>
        </w:rPr>
        <w:t>syntax elements for each of the coded slices.</w:t>
      </w:r>
    </w:p>
    <w:p w14:paraId="049B5F62" w14:textId="77777777" w:rsidR="0031597B" w:rsidRPr="00203F75" w:rsidRDefault="0031597B" w:rsidP="00D57042">
      <w:pPr>
        <w:rPr>
          <w:szCs w:val="22"/>
        </w:rPr>
      </w:pPr>
    </w:p>
    <w:p w14:paraId="35909807" w14:textId="0F5F68F3" w:rsidR="00A25B42" w:rsidRPr="005120AB" w:rsidRDefault="00D57042" w:rsidP="00A25B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78E9FEB5" w14:textId="07257A82" w:rsidR="00457579" w:rsidRDefault="005120AB" w:rsidP="00D06353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>:</w:t>
      </w:r>
      <w:r w:rsidRPr="005120AB">
        <w:rPr>
          <w:lang w:val="en-CA"/>
        </w:rPr>
        <w:t xml:space="preserve"> </w:t>
      </w:r>
      <w:r>
        <w:rPr>
          <w:lang w:val="en-CA"/>
        </w:rPr>
        <w:t>Further signa</w:t>
      </w:r>
      <w:r w:rsidR="00A54744">
        <w:rPr>
          <w:lang w:val="en-CA"/>
        </w:rPr>
        <w:t>l</w:t>
      </w:r>
      <w:r>
        <w:rPr>
          <w:lang w:val="en-CA"/>
        </w:rPr>
        <w:t xml:space="preserve">ling the new SPS syntax element </w:t>
      </w:r>
      <w:proofErr w:type="spellStart"/>
      <w:r w:rsidRPr="005120AB">
        <w:rPr>
          <w:lang w:val="en-CA"/>
        </w:rPr>
        <w:t>sps_lmcs_enabled_slice_present_flag</w:t>
      </w:r>
      <w:proofErr w:type="spellEnd"/>
    </w:p>
    <w:p w14:paraId="19EF6C81" w14:textId="5D346FF6" w:rsidR="00037304" w:rsidRPr="001940C4" w:rsidRDefault="00037304" w:rsidP="00037304">
      <w:pPr>
        <w:rPr>
          <w:color w:val="000000" w:themeColor="text1"/>
          <w:szCs w:val="22"/>
          <w:lang w:val="en-CA"/>
        </w:rPr>
      </w:pPr>
      <w:r>
        <w:rPr>
          <w:lang w:val="en-CA"/>
        </w:rPr>
        <w:t xml:space="preserve">In Modification 1, when the syntax element </w:t>
      </w:r>
      <w:r>
        <w:rPr>
          <w:noProof/>
          <w:lang w:val="en-CA"/>
        </w:rPr>
        <w:t>sps_</w:t>
      </w:r>
      <w:r w:rsidR="006A3FAC">
        <w:rPr>
          <w:noProof/>
          <w:lang w:val="en-CA"/>
        </w:rPr>
        <w:t>lmcs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syntax element </w:t>
      </w:r>
      <w:r>
        <w:rPr>
          <w:b/>
          <w:noProof/>
          <w:color w:val="000000" w:themeColor="text1"/>
          <w:lang w:val="en-CA"/>
        </w:rPr>
        <w:t>sps_</w:t>
      </w:r>
      <w:r w:rsidR="006A3FAC">
        <w:rPr>
          <w:b/>
          <w:noProof/>
          <w:lang w:val="en-CA"/>
        </w:rPr>
        <w:t>lmcs</w:t>
      </w:r>
      <w:r>
        <w:rPr>
          <w:b/>
          <w:noProof/>
          <w:color w:val="000000" w:themeColor="text1"/>
          <w:lang w:val="en-CA"/>
        </w:rPr>
        <w:t>_</w:t>
      </w:r>
      <w:r w:rsidR="006A3FAC">
        <w:rPr>
          <w:b/>
          <w:noProof/>
          <w:color w:val="000000" w:themeColor="text1"/>
          <w:lang w:val="en-CA"/>
        </w:rPr>
        <w:t>enabled_slice</w:t>
      </w:r>
      <w:r w:rsidRPr="00C92227">
        <w:rPr>
          <w:b/>
          <w:noProof/>
          <w:color w:val="000000" w:themeColor="text1"/>
          <w:lang w:val="en-CA"/>
        </w:rPr>
        <w:t>_present_flag</w:t>
      </w:r>
      <w:r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</w:t>
      </w:r>
      <w:r w:rsidR="00A54744">
        <w:rPr>
          <w:lang w:val="en-CA"/>
        </w:rPr>
        <w:t>l</w:t>
      </w:r>
      <w:r>
        <w:rPr>
          <w:lang w:val="en-CA"/>
        </w:rPr>
        <w:t xml:space="preserve">led in the SPS. </w:t>
      </w:r>
      <w:r>
        <w:rPr>
          <w:szCs w:val="22"/>
        </w:rPr>
        <w:t xml:space="preserve">When </w:t>
      </w:r>
      <w:r w:rsidR="006A3FAC">
        <w:rPr>
          <w:noProof/>
          <w:lang w:val="en-CA" w:eastAsia="ko-KR"/>
        </w:rPr>
        <w:t>sps_lmcs</w:t>
      </w:r>
      <w:r w:rsidRPr="00F43CC3">
        <w:rPr>
          <w:noProof/>
          <w:lang w:val="en-CA" w:eastAsia="ko-KR"/>
        </w:rPr>
        <w:t>_enabled_</w:t>
      </w:r>
      <w:r w:rsidR="006A3FAC">
        <w:rPr>
          <w:noProof/>
          <w:lang w:val="en-CA" w:eastAsia="ko-KR"/>
        </w:rPr>
        <w:t>slice</w:t>
      </w:r>
      <w:r>
        <w:rPr>
          <w:noProof/>
          <w:lang w:val="en-CA" w:eastAsia="ko-KR"/>
        </w:rPr>
        <w:t>_present_</w:t>
      </w:r>
      <w:r w:rsidRPr="00F43CC3">
        <w:rPr>
          <w:noProof/>
          <w:lang w:val="en-CA" w:eastAsia="ko-KR"/>
        </w:rPr>
        <w:t>flag</w:t>
      </w:r>
      <w:r w:rsidR="00236504">
        <w:rPr>
          <w:szCs w:val="22"/>
        </w:rPr>
        <w:t xml:space="preserve"> is equal to 0</w:t>
      </w:r>
      <w:r>
        <w:rPr>
          <w:szCs w:val="22"/>
        </w:rPr>
        <w:t xml:space="preserve">, </w:t>
      </w:r>
      <w:r w:rsidR="006A3FAC">
        <w:rPr>
          <w:noProof/>
          <w:lang w:val="en-CA" w:eastAsia="ko-KR"/>
        </w:rPr>
        <w:t>slice_lmcs</w:t>
      </w:r>
      <w:r>
        <w:rPr>
          <w:noProof/>
          <w:lang w:val="en-CA" w:eastAsia="ko-KR"/>
        </w:rPr>
        <w:t xml:space="preserve">_enabled_flag is </w:t>
      </w:r>
      <w:r w:rsidR="006A3FAC">
        <w:rPr>
          <w:noProof/>
          <w:lang w:val="en-CA" w:eastAsia="ko-KR"/>
        </w:rPr>
        <w:t>not coded in the current slice</w:t>
      </w:r>
      <w:r>
        <w:rPr>
          <w:noProof/>
          <w:lang w:val="en-CA" w:eastAsia="ko-KR"/>
        </w:rPr>
        <w:t xml:space="preserve"> header and</w:t>
      </w:r>
      <w:r w:rsidR="00236504">
        <w:rPr>
          <w:noProof/>
          <w:lang w:val="en-CA" w:eastAsia="ko-KR"/>
        </w:rPr>
        <w:t xml:space="preserve"> it </w:t>
      </w:r>
      <w:r>
        <w:rPr>
          <w:noProof/>
          <w:lang w:val="en-CA" w:eastAsia="ko-KR"/>
        </w:rPr>
        <w:t>is inferred</w:t>
      </w:r>
      <w:r w:rsidR="006A3FAC">
        <w:rPr>
          <w:noProof/>
          <w:lang w:val="en-CA" w:eastAsia="ko-KR"/>
        </w:rPr>
        <w:t xml:space="preserve"> to be equal to the value of ph_lmcs</w:t>
      </w:r>
      <w:r w:rsidRPr="00F43CC3">
        <w:rPr>
          <w:noProof/>
          <w:lang w:val="en-CA" w:eastAsia="ko-KR"/>
        </w:rPr>
        <w:t>_enabled_flag</w:t>
      </w:r>
      <w:r>
        <w:rPr>
          <w:noProof/>
          <w:lang w:val="en-CA" w:eastAsia="ko-KR"/>
        </w:rPr>
        <w:t xml:space="preserve">. </w:t>
      </w:r>
      <w:r>
        <w:rPr>
          <w:rFonts w:eastAsia="Malgun Gothic"/>
          <w:noProof/>
          <w:color w:val="000000" w:themeColor="text1"/>
          <w:szCs w:val="22"/>
          <w:lang w:val="en-CA"/>
        </w:rPr>
        <w:t xml:space="preserve">In this way, when a video </w:t>
      </w:r>
      <w:r w:rsidR="00A54744">
        <w:rPr>
          <w:rFonts w:eastAsia="Malgun Gothic"/>
          <w:noProof/>
          <w:color w:val="000000" w:themeColor="text1"/>
          <w:szCs w:val="22"/>
          <w:lang w:val="en-CA"/>
        </w:rPr>
        <w:t>en</w:t>
      </w:r>
      <w:r>
        <w:rPr>
          <w:rFonts w:eastAsia="Malgun Gothic"/>
          <w:noProof/>
          <w:color w:val="000000" w:themeColor="text1"/>
          <w:szCs w:val="22"/>
          <w:lang w:val="en-CA"/>
        </w:rPr>
        <w:t xml:space="preserve">coder chooses to always enable </w:t>
      </w:r>
      <w:r w:rsidR="00A54744">
        <w:rPr>
          <w:noProof/>
          <w:szCs w:val="22"/>
          <w:lang w:val="en-CA" w:eastAsia="ko-KR"/>
        </w:rPr>
        <w:t>LMCS</w:t>
      </w:r>
      <w:r w:rsidR="00236504">
        <w:rPr>
          <w:rFonts w:eastAsia="SimSun"/>
          <w:noProof/>
          <w:szCs w:val="22"/>
          <w:lang w:val="en-CA" w:eastAsia="ko-KR"/>
        </w:rPr>
        <w:t xml:space="preserve"> for all slices </w:t>
      </w:r>
      <w:r w:rsidR="00BA3D30">
        <w:rPr>
          <w:rFonts w:eastAsia="SimSun"/>
          <w:noProof/>
          <w:szCs w:val="22"/>
          <w:lang w:val="en-CA" w:eastAsia="ko-KR"/>
        </w:rPr>
        <w:t xml:space="preserve">in one picture or </w:t>
      </w:r>
      <w:r w:rsidR="00236504">
        <w:rPr>
          <w:rFonts w:eastAsia="SimSun"/>
          <w:noProof/>
          <w:szCs w:val="22"/>
          <w:lang w:val="en-CA" w:eastAsia="ko-KR"/>
        </w:rPr>
        <w:t>in a CLVS</w:t>
      </w:r>
      <w:r>
        <w:rPr>
          <w:rFonts w:eastAsia="SimSun"/>
          <w:noProof/>
          <w:szCs w:val="22"/>
          <w:lang w:val="en-CA" w:eastAsia="ko-KR"/>
        </w:rPr>
        <w:t xml:space="preserve">, </w:t>
      </w:r>
      <w:r>
        <w:rPr>
          <w:rFonts w:eastAsia="Malgun Gothic"/>
          <w:noProof/>
          <w:color w:val="000000" w:themeColor="text1"/>
          <w:szCs w:val="22"/>
          <w:lang w:val="en-CA"/>
        </w:rPr>
        <w:t>the bit</w:t>
      </w:r>
      <w:r w:rsidR="00E27236">
        <w:rPr>
          <w:rFonts w:eastAsia="Malgun Gothic"/>
          <w:noProof/>
          <w:color w:val="000000" w:themeColor="text1"/>
          <w:szCs w:val="22"/>
          <w:lang w:val="en-CA"/>
        </w:rPr>
        <w:t>s required</w:t>
      </w:r>
      <w:r>
        <w:rPr>
          <w:rFonts w:eastAsia="Malgun Gothic"/>
          <w:noProof/>
          <w:color w:val="000000" w:themeColor="text1"/>
          <w:szCs w:val="22"/>
          <w:lang w:val="en-CA"/>
        </w:rPr>
        <w:t xml:space="preserve"> for signa</w:t>
      </w:r>
      <w:r w:rsidR="00A54744">
        <w:rPr>
          <w:rFonts w:eastAsia="Malgun Gothic"/>
          <w:noProof/>
          <w:color w:val="000000" w:themeColor="text1"/>
          <w:szCs w:val="22"/>
          <w:lang w:val="en-CA"/>
        </w:rPr>
        <w:t>l</w:t>
      </w:r>
      <w:r>
        <w:rPr>
          <w:rFonts w:eastAsia="Malgun Gothic"/>
          <w:noProof/>
          <w:color w:val="000000" w:themeColor="text1"/>
          <w:szCs w:val="22"/>
          <w:lang w:val="en-CA"/>
        </w:rPr>
        <w:t xml:space="preserve">ling </w:t>
      </w:r>
      <w:r w:rsidR="00236504">
        <w:rPr>
          <w:noProof/>
          <w:lang w:val="en-CA" w:eastAsia="ko-KR"/>
        </w:rPr>
        <w:t>slice_lmcs</w:t>
      </w:r>
      <w:r>
        <w:rPr>
          <w:noProof/>
          <w:lang w:val="en-CA" w:eastAsia="ko-KR"/>
        </w:rPr>
        <w:t>_enabled_flag</w:t>
      </w:r>
      <w:r>
        <w:rPr>
          <w:rFonts w:eastAsia="Malgun Gothic"/>
          <w:noProof/>
          <w:color w:val="000000" w:themeColor="text1"/>
          <w:szCs w:val="22"/>
          <w:lang w:val="en-CA"/>
        </w:rPr>
        <w:t xml:space="preserve"> can be saved </w:t>
      </w:r>
      <w:r w:rsidR="00236504">
        <w:rPr>
          <w:noProof/>
          <w:lang w:val="en-CA"/>
        </w:rPr>
        <w:t xml:space="preserve">for </w:t>
      </w:r>
      <w:r w:rsidR="00E27236">
        <w:rPr>
          <w:noProof/>
          <w:lang w:val="en-CA"/>
        </w:rPr>
        <w:t>all</w:t>
      </w:r>
      <w:r w:rsidR="00236504">
        <w:rPr>
          <w:noProof/>
          <w:lang w:val="en-CA"/>
        </w:rPr>
        <w:t xml:space="preserve"> slice header</w:t>
      </w:r>
      <w:r>
        <w:rPr>
          <w:noProof/>
          <w:lang w:val="en-CA"/>
        </w:rPr>
        <w:t>s referring to the SPS</w:t>
      </w:r>
      <w:r>
        <w:rPr>
          <w:rFonts w:eastAsia="Malgun Gothic"/>
          <w:noProof/>
          <w:color w:val="000000" w:themeColor="text1"/>
          <w:szCs w:val="22"/>
          <w:lang w:val="en-CA"/>
        </w:rPr>
        <w:t xml:space="preserve"> by setting the value of </w:t>
      </w:r>
      <w:r w:rsidRPr="00133D67">
        <w:rPr>
          <w:noProof/>
          <w:color w:val="000000" w:themeColor="text1"/>
          <w:lang w:val="en-CA"/>
        </w:rPr>
        <w:t>sps_</w:t>
      </w:r>
      <w:r w:rsidR="00236504">
        <w:rPr>
          <w:noProof/>
          <w:lang w:val="en-CA"/>
        </w:rPr>
        <w:t>lmcs</w:t>
      </w:r>
      <w:r w:rsidRPr="00133D67">
        <w:rPr>
          <w:noProof/>
          <w:color w:val="000000" w:themeColor="text1"/>
          <w:lang w:val="en-CA"/>
        </w:rPr>
        <w:t>_</w:t>
      </w:r>
      <w:r w:rsidR="00236504">
        <w:rPr>
          <w:noProof/>
          <w:color w:val="000000" w:themeColor="text1"/>
          <w:lang w:val="en-CA"/>
        </w:rPr>
        <w:t>enabled_slice</w:t>
      </w:r>
      <w:r w:rsidRPr="00133D67">
        <w:rPr>
          <w:noProof/>
          <w:color w:val="000000" w:themeColor="text1"/>
          <w:lang w:val="en-CA"/>
        </w:rPr>
        <w:t>_present_flag equal to 0</w:t>
      </w:r>
      <w:r>
        <w:rPr>
          <w:rFonts w:eastAsia="SimSun"/>
          <w:noProof/>
          <w:szCs w:val="22"/>
          <w:lang w:val="en-CA" w:eastAsia="ko-KR"/>
        </w:rPr>
        <w:t>.</w:t>
      </w:r>
    </w:p>
    <w:p w14:paraId="32E0E7C9" w14:textId="39E17918" w:rsidR="00D06353" w:rsidRDefault="00D06353" w:rsidP="00D57042">
      <w:pPr>
        <w:rPr>
          <w:noProof/>
          <w:lang w:val="en-CA"/>
        </w:rPr>
      </w:pPr>
    </w:p>
    <w:p w14:paraId="437E25D0" w14:textId="60BAB5BD" w:rsidR="005120AB" w:rsidRDefault="005120AB" w:rsidP="005120AB">
      <w:pPr>
        <w:pStyle w:val="2"/>
        <w:rPr>
          <w:lang w:val="en-CA"/>
        </w:rPr>
      </w:pPr>
      <w:r w:rsidRPr="00945D4F">
        <w:rPr>
          <w:lang w:val="en-CA"/>
        </w:rPr>
        <w:t>M</w:t>
      </w:r>
      <w:r>
        <w:rPr>
          <w:lang w:val="en-CA"/>
        </w:rPr>
        <w:t>odification 2:</w:t>
      </w:r>
      <w:r w:rsidRPr="005120AB">
        <w:rPr>
          <w:lang w:val="en-CA"/>
        </w:rPr>
        <w:t xml:space="preserve"> </w:t>
      </w:r>
      <w:r>
        <w:rPr>
          <w:lang w:val="en-CA"/>
        </w:rPr>
        <w:t>Further signa</w:t>
      </w:r>
      <w:r w:rsidR="00A54744">
        <w:rPr>
          <w:lang w:val="en-CA"/>
        </w:rPr>
        <w:t>l</w:t>
      </w:r>
      <w:r>
        <w:rPr>
          <w:lang w:val="en-CA"/>
        </w:rPr>
        <w:t xml:space="preserve">ling the new SPS syntax element </w:t>
      </w:r>
      <w:proofErr w:type="spellStart"/>
      <w:r w:rsidR="00302D36">
        <w:rPr>
          <w:lang w:val="en-CA"/>
        </w:rPr>
        <w:t>sps_explicit_scaling_list_used_slice_present_flag</w:t>
      </w:r>
      <w:proofErr w:type="spellEnd"/>
    </w:p>
    <w:p w14:paraId="3FDB0A0F" w14:textId="385EB0E1" w:rsidR="005120AB" w:rsidRDefault="00C62D7C" w:rsidP="005120AB">
      <w:pPr>
        <w:rPr>
          <w:noProof/>
          <w:lang w:val="en-CA" w:eastAsia="ko-KR"/>
        </w:rPr>
      </w:pPr>
      <w:r>
        <w:rPr>
          <w:lang w:val="en-CA"/>
        </w:rPr>
        <w:t xml:space="preserve">In Modification </w:t>
      </w:r>
      <w:r w:rsidR="00A54744">
        <w:rPr>
          <w:lang w:val="en-CA"/>
        </w:rPr>
        <w:t>2</w:t>
      </w:r>
      <w:r>
        <w:rPr>
          <w:lang w:val="en-CA"/>
        </w:rPr>
        <w:t xml:space="preserve">, when the syntax element </w:t>
      </w:r>
      <w:r w:rsidR="00E27236" w:rsidRPr="00E27236">
        <w:rPr>
          <w:noProof/>
          <w:lang w:val="en-CA"/>
        </w:rPr>
        <w:t>sps_explicit_scaling_list_enabled_flag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syntax element </w:t>
      </w:r>
      <w:r w:rsidR="00302D36">
        <w:rPr>
          <w:b/>
          <w:noProof/>
          <w:color w:val="000000" w:themeColor="text1"/>
          <w:lang w:val="en-CA"/>
        </w:rPr>
        <w:t>sps_explicit_scaling_list_used_slice_present_flag</w:t>
      </w:r>
      <w:r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</w:t>
      </w:r>
      <w:r w:rsidR="00A54744">
        <w:rPr>
          <w:lang w:val="en-CA"/>
        </w:rPr>
        <w:t>l</w:t>
      </w:r>
      <w:r>
        <w:rPr>
          <w:lang w:val="en-CA"/>
        </w:rPr>
        <w:t xml:space="preserve">led in the SPS. </w:t>
      </w:r>
      <w:r>
        <w:rPr>
          <w:szCs w:val="22"/>
        </w:rPr>
        <w:t xml:space="preserve">When </w:t>
      </w:r>
      <w:r w:rsidR="00302D36">
        <w:rPr>
          <w:noProof/>
          <w:lang w:val="en-CA" w:eastAsia="ko-KR"/>
        </w:rPr>
        <w:t>sps_explicit_scaling_list_used_slice_present_flag</w:t>
      </w:r>
      <w:r>
        <w:rPr>
          <w:szCs w:val="22"/>
        </w:rPr>
        <w:t xml:space="preserve"> is equal to 0, </w:t>
      </w:r>
      <w:r>
        <w:rPr>
          <w:noProof/>
          <w:lang w:val="en-CA" w:eastAsia="ko-KR"/>
        </w:rPr>
        <w:t>slice_</w:t>
      </w:r>
      <w:r w:rsidRPr="00C62D7C">
        <w:rPr>
          <w:noProof/>
          <w:lang w:val="en-CA"/>
        </w:rPr>
        <w:t>explicit_</w:t>
      </w:r>
      <w:r w:rsidRPr="00C62D7C">
        <w:rPr>
          <w:rFonts w:eastAsia="MS Mincho"/>
          <w:bCs/>
          <w:noProof/>
          <w:lang w:val="en-CA" w:eastAsia="ja-JP"/>
        </w:rPr>
        <w:t>scaling_list</w:t>
      </w:r>
      <w:r>
        <w:rPr>
          <w:noProof/>
          <w:lang w:val="en-CA" w:eastAsia="ko-KR"/>
        </w:rPr>
        <w:t>_used_flag is not coded in the current slice header and it is inferred to be equal to the value of ph_</w:t>
      </w:r>
      <w:r w:rsidRPr="00C62D7C">
        <w:rPr>
          <w:noProof/>
          <w:lang w:val="en-CA"/>
        </w:rPr>
        <w:t>explicit_</w:t>
      </w:r>
      <w:r w:rsidRPr="00C62D7C">
        <w:rPr>
          <w:rFonts w:eastAsia="MS Mincho"/>
          <w:bCs/>
          <w:noProof/>
          <w:lang w:val="en-CA" w:eastAsia="ja-JP"/>
        </w:rPr>
        <w:t>scaling_list</w:t>
      </w:r>
      <w:r w:rsidRPr="00F43CC3">
        <w:rPr>
          <w:noProof/>
          <w:lang w:val="en-CA" w:eastAsia="ko-KR"/>
        </w:rPr>
        <w:t>_enabled_flag</w:t>
      </w:r>
      <w:r>
        <w:rPr>
          <w:noProof/>
          <w:lang w:val="en-CA" w:eastAsia="ko-KR"/>
        </w:rPr>
        <w:t>.</w:t>
      </w:r>
      <w:r w:rsidR="00115D41" w:rsidRPr="00115D41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115D41">
        <w:rPr>
          <w:rFonts w:eastAsia="Malgun Gothic"/>
          <w:noProof/>
          <w:color w:val="000000" w:themeColor="text1"/>
          <w:szCs w:val="22"/>
          <w:lang w:val="en-CA"/>
        </w:rPr>
        <w:t xml:space="preserve">In this way, when a video encoder chooses to always enable </w:t>
      </w:r>
      <w:r w:rsidR="00115D41">
        <w:rPr>
          <w:noProof/>
          <w:szCs w:val="22"/>
          <w:lang w:val="en-CA" w:eastAsia="ko-KR"/>
        </w:rPr>
        <w:t>explicit scaling list</w:t>
      </w:r>
      <w:r w:rsidR="00115D41">
        <w:rPr>
          <w:rFonts w:eastAsia="SimSun"/>
          <w:noProof/>
          <w:szCs w:val="22"/>
          <w:lang w:val="en-CA" w:eastAsia="ko-KR"/>
        </w:rPr>
        <w:t xml:space="preserve"> for all slices </w:t>
      </w:r>
      <w:r w:rsidR="002749F3">
        <w:rPr>
          <w:rFonts w:eastAsia="SimSun"/>
          <w:noProof/>
          <w:szCs w:val="22"/>
          <w:lang w:val="en-CA" w:eastAsia="ko-KR"/>
        </w:rPr>
        <w:t xml:space="preserve">in one picture or </w:t>
      </w:r>
      <w:r w:rsidR="00115D41">
        <w:rPr>
          <w:rFonts w:eastAsia="SimSun"/>
          <w:noProof/>
          <w:szCs w:val="22"/>
          <w:lang w:val="en-CA" w:eastAsia="ko-KR"/>
        </w:rPr>
        <w:t xml:space="preserve">in a CLVS, </w:t>
      </w:r>
      <w:r w:rsidR="00115D41">
        <w:rPr>
          <w:rFonts w:eastAsia="Malgun Gothic"/>
          <w:noProof/>
          <w:color w:val="000000" w:themeColor="text1"/>
          <w:szCs w:val="22"/>
          <w:lang w:val="en-CA"/>
        </w:rPr>
        <w:t>the bit</w:t>
      </w:r>
      <w:r w:rsidR="00E27236">
        <w:rPr>
          <w:rFonts w:eastAsia="Malgun Gothic"/>
          <w:noProof/>
          <w:color w:val="000000" w:themeColor="text1"/>
          <w:szCs w:val="22"/>
          <w:lang w:val="en-CA"/>
        </w:rPr>
        <w:t>s required</w:t>
      </w:r>
      <w:r w:rsidR="00115D41">
        <w:rPr>
          <w:rFonts w:eastAsia="Malgun Gothic"/>
          <w:noProof/>
          <w:color w:val="000000" w:themeColor="text1"/>
          <w:szCs w:val="22"/>
          <w:lang w:val="en-CA"/>
        </w:rPr>
        <w:t xml:space="preserve"> for signalling </w:t>
      </w:r>
      <w:r w:rsidR="00115D41">
        <w:rPr>
          <w:noProof/>
          <w:lang w:val="en-CA" w:eastAsia="ko-KR"/>
        </w:rPr>
        <w:t>slice_explicit_scaling_list_used_flag</w:t>
      </w:r>
      <w:r w:rsidR="00E27236">
        <w:rPr>
          <w:noProof/>
          <w:lang w:val="en-CA" w:eastAsia="ko-KR"/>
        </w:rPr>
        <w:t xml:space="preserve"> for all slices</w:t>
      </w:r>
      <w:r w:rsidR="00115D41">
        <w:rPr>
          <w:rFonts w:eastAsia="Malgun Gothic"/>
          <w:noProof/>
          <w:color w:val="000000" w:themeColor="text1"/>
          <w:szCs w:val="22"/>
          <w:lang w:val="en-CA"/>
        </w:rPr>
        <w:t xml:space="preserve"> can be saved </w:t>
      </w:r>
      <w:r w:rsidR="00115D41">
        <w:rPr>
          <w:noProof/>
          <w:lang w:val="en-CA"/>
        </w:rPr>
        <w:t xml:space="preserve">for </w:t>
      </w:r>
      <w:r w:rsidR="00E27236">
        <w:rPr>
          <w:noProof/>
          <w:lang w:val="en-CA"/>
        </w:rPr>
        <w:t>all</w:t>
      </w:r>
      <w:r w:rsidR="00115D41">
        <w:rPr>
          <w:noProof/>
          <w:lang w:val="en-CA"/>
        </w:rPr>
        <w:t xml:space="preserve"> slice headers referring to the SPS</w:t>
      </w:r>
      <w:r w:rsidR="00115D41">
        <w:rPr>
          <w:rFonts w:eastAsia="Malgun Gothic"/>
          <w:noProof/>
          <w:color w:val="000000" w:themeColor="text1"/>
          <w:szCs w:val="22"/>
          <w:lang w:val="en-CA"/>
        </w:rPr>
        <w:t xml:space="preserve"> by setting the value of </w:t>
      </w:r>
      <w:r w:rsidR="00302D36">
        <w:rPr>
          <w:noProof/>
          <w:color w:val="000000" w:themeColor="text1"/>
          <w:lang w:val="en-CA"/>
        </w:rPr>
        <w:t>sps_explicit_scaling_list_used_slice_present_flag</w:t>
      </w:r>
      <w:r w:rsidR="00115D41" w:rsidRPr="00133D67">
        <w:rPr>
          <w:noProof/>
          <w:color w:val="000000" w:themeColor="text1"/>
          <w:lang w:val="en-CA"/>
        </w:rPr>
        <w:t xml:space="preserve"> equal to 0</w:t>
      </w:r>
      <w:r w:rsidR="00115D41">
        <w:rPr>
          <w:rFonts w:eastAsia="SimSun"/>
          <w:noProof/>
          <w:szCs w:val="22"/>
          <w:lang w:val="en-CA" w:eastAsia="ko-KR"/>
        </w:rPr>
        <w:t>.</w:t>
      </w:r>
    </w:p>
    <w:p w14:paraId="713234EA" w14:textId="77777777" w:rsidR="00A54744" w:rsidRPr="005120AB" w:rsidRDefault="00A54744" w:rsidP="005120AB">
      <w:pPr>
        <w:rPr>
          <w:lang w:val="en-CA"/>
        </w:rPr>
      </w:pPr>
    </w:p>
    <w:p w14:paraId="47DE8D2E" w14:textId="323F385F" w:rsidR="005120AB" w:rsidRDefault="00CB7159" w:rsidP="005120AB">
      <w:pPr>
        <w:pStyle w:val="2"/>
        <w:rPr>
          <w:lang w:val="en-CA"/>
        </w:rPr>
      </w:pPr>
      <w:r>
        <w:rPr>
          <w:lang w:val="en-CA"/>
        </w:rPr>
        <w:t>Modification 3</w:t>
      </w:r>
      <w:r w:rsidR="005120AB">
        <w:rPr>
          <w:lang w:val="en-CA"/>
        </w:rPr>
        <w:t>: Semantic corrections</w:t>
      </w:r>
    </w:p>
    <w:p w14:paraId="47AB89EE" w14:textId="3D515988" w:rsidR="00BE59F0" w:rsidRPr="00BE59F0" w:rsidRDefault="00BE59F0" w:rsidP="00BE59F0">
      <w:pPr>
        <w:rPr>
          <w:szCs w:val="22"/>
          <w:lang w:val="en-CA"/>
        </w:rPr>
      </w:pPr>
      <w:r w:rsidRPr="00BE59F0">
        <w:rPr>
          <w:szCs w:val="22"/>
          <w:lang w:val="en-CA"/>
        </w:rPr>
        <w:t>S</w:t>
      </w:r>
      <w:r>
        <w:rPr>
          <w:szCs w:val="22"/>
          <w:lang w:val="en-CA"/>
        </w:rPr>
        <w:t>everal s</w:t>
      </w:r>
      <w:r w:rsidRPr="00BE59F0">
        <w:rPr>
          <w:szCs w:val="22"/>
          <w:lang w:val="en-CA"/>
        </w:rPr>
        <w:t xml:space="preserve">emantic corrections are proposed for the </w:t>
      </w:r>
      <w:r w:rsidR="00E27236">
        <w:rPr>
          <w:szCs w:val="22"/>
          <w:lang w:val="en-CA"/>
        </w:rPr>
        <w:t xml:space="preserve">following </w:t>
      </w:r>
      <w:r w:rsidRPr="00BE59F0">
        <w:rPr>
          <w:szCs w:val="22"/>
          <w:lang w:val="en-CA"/>
        </w:rPr>
        <w:t>syntax elements</w:t>
      </w:r>
      <w:r w:rsidR="00E27236">
        <w:rPr>
          <w:szCs w:val="22"/>
          <w:lang w:val="en-CA"/>
        </w:rPr>
        <w:t>:</w:t>
      </w:r>
      <w:r w:rsidRPr="00BE59F0">
        <w:rPr>
          <w:szCs w:val="22"/>
          <w:lang w:val="en-CA"/>
        </w:rPr>
        <w:t xml:space="preserve"> </w:t>
      </w:r>
      <w:proofErr w:type="spellStart"/>
      <w:r w:rsidRPr="00BE59F0">
        <w:rPr>
          <w:kern w:val="2"/>
          <w:szCs w:val="22"/>
          <w:lang w:val="en-CA" w:eastAsia="zh-CN"/>
        </w:rPr>
        <w:t>sps_lmcs_enabled_flag</w:t>
      </w:r>
      <w:proofErr w:type="spellEnd"/>
      <w:r w:rsidRPr="00BE59F0">
        <w:rPr>
          <w:kern w:val="2"/>
          <w:szCs w:val="22"/>
          <w:lang w:val="en-CA" w:eastAsia="zh-CN"/>
        </w:rPr>
        <w:t>,</w:t>
      </w:r>
      <w:r w:rsidR="00E27236">
        <w:rPr>
          <w:kern w:val="2"/>
          <w:szCs w:val="22"/>
          <w:lang w:val="en-CA" w:eastAsia="zh-CN"/>
        </w:rPr>
        <w:t xml:space="preserve"> </w:t>
      </w:r>
      <w:r w:rsidRPr="00BE59F0">
        <w:rPr>
          <w:noProof/>
          <w:szCs w:val="22"/>
          <w:lang w:val="en-CA" w:eastAsia="ko-KR"/>
        </w:rPr>
        <w:t xml:space="preserve">ph_lmcs_enabled_flag, and </w:t>
      </w:r>
      <w:r w:rsidRPr="00BE59F0">
        <w:rPr>
          <w:rFonts w:eastAsia="SimSun"/>
          <w:noProof/>
          <w:szCs w:val="22"/>
          <w:lang w:val="en-CA" w:eastAsia="ko-KR"/>
        </w:rPr>
        <w:t>ph_chroma_residual_scale_flag</w:t>
      </w:r>
      <w:r>
        <w:rPr>
          <w:rFonts w:eastAsia="SimSun"/>
          <w:noProof/>
          <w:szCs w:val="22"/>
          <w:lang w:val="en-CA" w:eastAsia="ko-KR"/>
        </w:rPr>
        <w:t xml:space="preserve">, as </w:t>
      </w:r>
      <w:r w:rsidR="00D7114A">
        <w:rPr>
          <w:rFonts w:eastAsia="SimSun"/>
          <w:noProof/>
          <w:szCs w:val="22"/>
          <w:lang w:val="en-CA" w:eastAsia="ko-KR"/>
        </w:rPr>
        <w:t xml:space="preserve">highlighted in </w:t>
      </w:r>
      <w:r w:rsidR="00D7114A" w:rsidRPr="00DF20D2">
        <w:rPr>
          <w:rFonts w:eastAsia="SimSun"/>
          <w:noProof/>
          <w:szCs w:val="22"/>
          <w:highlight w:val="yellow"/>
          <w:lang w:val="en-CA" w:eastAsia="ko-KR"/>
        </w:rPr>
        <w:t>yellow</w:t>
      </w:r>
      <w:r w:rsidR="00D7114A">
        <w:rPr>
          <w:rFonts w:eastAsia="SimSun"/>
          <w:noProof/>
          <w:szCs w:val="22"/>
          <w:lang w:val="en-CA" w:eastAsia="ko-KR"/>
        </w:rPr>
        <w:t xml:space="preserve"> </w:t>
      </w:r>
      <w:r>
        <w:rPr>
          <w:rFonts w:eastAsia="SimSun"/>
          <w:noProof/>
          <w:szCs w:val="22"/>
          <w:lang w:val="en-CA" w:eastAsia="ko-KR"/>
        </w:rPr>
        <w:t>in Section 3.</w:t>
      </w:r>
    </w:p>
    <w:p w14:paraId="274CC998" w14:textId="77777777" w:rsidR="005120AB" w:rsidRPr="005120AB" w:rsidRDefault="005120AB" w:rsidP="005120AB">
      <w:pPr>
        <w:rPr>
          <w:lang w:val="en-CA"/>
        </w:rPr>
      </w:pPr>
    </w:p>
    <w:p w14:paraId="3AE4754E" w14:textId="77777777" w:rsidR="00BE59F0" w:rsidRDefault="00BE59F0" w:rsidP="00BE59F0">
      <w:pPr>
        <w:pStyle w:val="1"/>
        <w:rPr>
          <w:lang w:val="en-CA"/>
        </w:rPr>
      </w:pPr>
      <w:r>
        <w:rPr>
          <w:lang w:val="en-CA"/>
        </w:rPr>
        <w:t>Modified syntax tables and semantics</w:t>
      </w:r>
    </w:p>
    <w:p w14:paraId="39606E8F" w14:textId="6A0888DD" w:rsidR="005120AB" w:rsidRDefault="00BE59F0" w:rsidP="00D57042">
      <w:pPr>
        <w:rPr>
          <w:lang w:val="en-CA"/>
        </w:rPr>
      </w:pPr>
      <w:r>
        <w:rPr>
          <w:lang w:val="en-CA"/>
        </w:rPr>
        <w:t xml:space="preserve">The modified parts of the syntax tables based on VVC Draft 8 are </w:t>
      </w:r>
      <w:r w:rsidR="007B6B17">
        <w:rPr>
          <w:lang w:val="en-CA"/>
        </w:rPr>
        <w:t>written</w:t>
      </w:r>
      <w:r>
        <w:rPr>
          <w:lang w:val="en-CA"/>
        </w:rPr>
        <w:t xml:space="preserve"> in red and provided below:</w:t>
      </w:r>
    </w:p>
    <w:p w14:paraId="7ADB46DF" w14:textId="4F0AD8BC" w:rsidR="00B33A71" w:rsidRPr="00B33A71" w:rsidRDefault="00B33A71" w:rsidP="00B33A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p w14:paraId="45A159A0" w14:textId="77777777" w:rsidR="00B33A71" w:rsidRDefault="00B33A71" w:rsidP="00D5704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62190" w:rsidRPr="00084198" w14:paraId="5D636A72" w14:textId="77777777" w:rsidTr="006870FF">
        <w:trPr>
          <w:cantSplit/>
          <w:jc w:val="center"/>
        </w:trPr>
        <w:tc>
          <w:tcPr>
            <w:tcW w:w="7920" w:type="dxa"/>
          </w:tcPr>
          <w:p w14:paraId="01D67B85" w14:textId="77777777" w:rsidR="00962190" w:rsidRPr="00084198" w:rsidRDefault="00962190" w:rsidP="006870F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C4D5285" w14:textId="77777777" w:rsidR="00962190" w:rsidRPr="00084198" w:rsidRDefault="00962190" w:rsidP="006870F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62190" w:rsidRPr="00084198" w14:paraId="34B9475A" w14:textId="77777777" w:rsidTr="006870FF">
        <w:trPr>
          <w:cantSplit/>
          <w:jc w:val="center"/>
        </w:trPr>
        <w:tc>
          <w:tcPr>
            <w:tcW w:w="7920" w:type="dxa"/>
          </w:tcPr>
          <w:p w14:paraId="49F775C0" w14:textId="77777777" w:rsidR="00962190" w:rsidRPr="0008419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356D1487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962190" w:rsidRPr="00084198" w14:paraId="01C13892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0609" w14:textId="77777777" w:rsidR="00962190" w:rsidRPr="0008419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65E8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962190" w:rsidRPr="00084198" w14:paraId="30BE266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F0DC" w14:textId="77777777" w:rsidR="00962190" w:rsidRPr="0008419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C7F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62190" w:rsidRPr="00084198" w14:paraId="350AF396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1756" w14:textId="77777777" w:rsidR="00962190" w:rsidRPr="0008419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sps_lmcs</w:t>
            </w:r>
            <w:r w:rsidRPr="00084198">
              <w:rPr>
                <w:b/>
                <w:noProof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F085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62190" w:rsidRPr="00084198" w14:paraId="110C380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9019" w14:textId="77777777" w:rsidR="00962190" w:rsidRPr="00E3040B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color w:val="FF0000"/>
                <w:lang w:val="en-CA"/>
              </w:rPr>
            </w:pPr>
            <w:r w:rsidRPr="00E3040B">
              <w:rPr>
                <w:bCs/>
                <w:noProof/>
                <w:color w:val="FF0000"/>
                <w:lang w:val="en-CA"/>
              </w:rPr>
              <w:tab/>
              <w:t xml:space="preserve">if( </w:t>
            </w:r>
            <w:r w:rsidRPr="00E3040B">
              <w:rPr>
                <w:noProof/>
                <w:color w:val="FF0000"/>
                <w:lang w:val="en-CA"/>
              </w:rPr>
              <w:t xml:space="preserve">sps_lmcs_enabled_flag </w:t>
            </w:r>
            <w:r w:rsidRPr="00E3040B">
              <w:rPr>
                <w:bCs/>
                <w:noProof/>
                <w:color w:val="FF0000"/>
                <w:lang w:val="en-CA"/>
              </w:rPr>
              <w:t xml:space="preserve">)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0F3" w14:textId="77777777" w:rsidR="00962190" w:rsidRPr="00E3040B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FF0000"/>
                <w:lang w:val="en-CA"/>
              </w:rPr>
            </w:pPr>
          </w:p>
        </w:tc>
      </w:tr>
      <w:tr w:rsidR="00962190" w:rsidRPr="00084198" w14:paraId="712B65B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BC3C" w14:textId="77777777" w:rsidR="00962190" w:rsidRPr="0085620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FF0000"/>
                <w:lang w:val="en-CA" w:eastAsia="ko-KR"/>
              </w:rPr>
            </w:pPr>
            <w:r w:rsidRPr="00E3040B">
              <w:rPr>
                <w:b/>
                <w:bCs/>
                <w:noProof/>
                <w:color w:val="FF0000"/>
                <w:lang w:val="en-CA"/>
              </w:rPr>
              <w:tab/>
            </w:r>
            <w:r w:rsidRPr="00E3040B">
              <w:rPr>
                <w:color w:val="FF0000"/>
                <w:lang w:val="en-CA"/>
              </w:rPr>
              <w:t xml:space="preserve">  </w:t>
            </w:r>
            <w:r w:rsidRPr="00856208">
              <w:rPr>
                <w:b/>
                <w:noProof/>
                <w:color w:val="FF0000"/>
                <w:lang w:val="en-CA"/>
              </w:rPr>
              <w:t>sps_lmcs_enabled_slice_present_flag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07EA" w14:textId="77777777" w:rsidR="00962190" w:rsidRPr="00E3040B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E3040B">
              <w:rPr>
                <w:noProof/>
                <w:color w:val="FF0000"/>
                <w:lang w:val="en-CA"/>
              </w:rPr>
              <w:t>u(1)</w:t>
            </w:r>
          </w:p>
        </w:tc>
      </w:tr>
      <w:tr w:rsidR="00962190" w:rsidRPr="00084198" w14:paraId="5AF6FF36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45F7" w14:textId="00760F70" w:rsidR="00962190" w:rsidRPr="00A7369D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 xml:space="preserve">  </w:t>
            </w:r>
            <w:r w:rsidRPr="00A7369D">
              <w:rPr>
                <w:noProof/>
                <w:lang w:val="en-CA" w:eastAsia="ko-KR"/>
              </w:rPr>
              <w:t>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188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62190" w:rsidRPr="00084198" w14:paraId="7866B12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9E3A" w14:textId="037E717E" w:rsidR="00962190" w:rsidRPr="00A7369D" w:rsidRDefault="00962190" w:rsidP="009621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sps_explicit_</w:t>
            </w:r>
            <w:r w:rsidRPr="00F43CC3">
              <w:rPr>
                <w:rFonts w:eastAsia="MS Mincho"/>
                <w:b/>
                <w:bCs/>
                <w:noProof/>
                <w:lang w:val="en-CA" w:eastAsia="ja-JP"/>
              </w:rPr>
              <w:t>scaling_list</w:t>
            </w:r>
            <w:r w:rsidRPr="00084198">
              <w:rPr>
                <w:b/>
                <w:noProof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DB8F" w14:textId="30A35470" w:rsidR="00962190" w:rsidRPr="00084198" w:rsidRDefault="00962190" w:rsidP="009621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62190" w:rsidRPr="00084198" w14:paraId="51976FB0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E88" w14:textId="2B74C1C1" w:rsidR="00962190" w:rsidRPr="00962190" w:rsidRDefault="00962190" w:rsidP="0096219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962190">
              <w:rPr>
                <w:bCs/>
                <w:noProof/>
                <w:color w:val="FF0000"/>
                <w:lang w:val="en-CA"/>
              </w:rPr>
              <w:tab/>
              <w:t xml:space="preserve">if( </w:t>
            </w:r>
            <w:r w:rsidRPr="0020437E">
              <w:rPr>
                <w:noProof/>
                <w:color w:val="FF0000"/>
                <w:lang w:val="en-CA"/>
              </w:rPr>
              <w:t>sps_explicit_</w:t>
            </w:r>
            <w:r w:rsidRPr="0020437E">
              <w:rPr>
                <w:rFonts w:eastAsia="MS Mincho"/>
                <w:bCs/>
                <w:noProof/>
                <w:color w:val="FF0000"/>
                <w:lang w:val="en-CA" w:eastAsia="ja-JP"/>
              </w:rPr>
              <w:t>scaling_list</w:t>
            </w:r>
            <w:r w:rsidRPr="0020437E">
              <w:rPr>
                <w:noProof/>
                <w:color w:val="FF0000"/>
                <w:lang w:val="en-CA"/>
              </w:rPr>
              <w:t>_enabled_flag</w:t>
            </w:r>
            <w:r w:rsidRPr="00962190">
              <w:rPr>
                <w:noProof/>
                <w:color w:val="FF0000"/>
                <w:lang w:val="en-CA"/>
              </w:rPr>
              <w:t xml:space="preserve"> </w:t>
            </w:r>
            <w:r w:rsidRPr="00962190">
              <w:rPr>
                <w:bCs/>
                <w:noProof/>
                <w:color w:val="FF000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712C" w14:textId="77777777" w:rsidR="00962190" w:rsidRPr="00962190" w:rsidRDefault="00962190" w:rsidP="009621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</w:p>
        </w:tc>
      </w:tr>
      <w:tr w:rsidR="00962190" w:rsidRPr="00084198" w14:paraId="3C5F4CDB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D96" w14:textId="1430840B" w:rsidR="00962190" w:rsidRPr="00436A0E" w:rsidRDefault="00962190" w:rsidP="0096219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FF0000"/>
                <w:lang w:val="en-CA" w:eastAsia="ko-KR"/>
              </w:rPr>
            </w:pPr>
            <w:r w:rsidRPr="00962190">
              <w:rPr>
                <w:b/>
                <w:bCs/>
                <w:noProof/>
                <w:color w:val="FF0000"/>
                <w:lang w:val="en-CA"/>
              </w:rPr>
              <w:lastRenderedPageBreak/>
              <w:tab/>
            </w:r>
            <w:r w:rsidRPr="00962190">
              <w:rPr>
                <w:color w:val="FF0000"/>
                <w:lang w:val="en-CA"/>
              </w:rPr>
              <w:t xml:space="preserve">  </w:t>
            </w:r>
            <w:r w:rsidRPr="00436A0E">
              <w:rPr>
                <w:b/>
                <w:noProof/>
                <w:color w:val="FF0000"/>
                <w:lang w:val="en-CA"/>
              </w:rPr>
              <w:t>sps_explicit_</w:t>
            </w:r>
            <w:r w:rsidRPr="00436A0E">
              <w:rPr>
                <w:rFonts w:eastAsia="MS Mincho"/>
                <w:b/>
                <w:bCs/>
                <w:noProof/>
                <w:color w:val="FF0000"/>
                <w:lang w:val="en-CA" w:eastAsia="ja-JP"/>
              </w:rPr>
              <w:t>scaling_list</w:t>
            </w:r>
            <w:r w:rsidR="00436A0E" w:rsidRPr="00436A0E">
              <w:rPr>
                <w:b/>
                <w:noProof/>
                <w:color w:val="FF0000"/>
                <w:lang w:val="en-CA"/>
              </w:rPr>
              <w:t>_</w:t>
            </w:r>
            <w:r w:rsidR="00436A0E">
              <w:rPr>
                <w:b/>
                <w:noProof/>
                <w:color w:val="FF0000"/>
                <w:lang w:val="en-CA"/>
              </w:rPr>
              <w:t>used</w:t>
            </w:r>
            <w:r w:rsidR="00436A0E" w:rsidRPr="00436A0E">
              <w:rPr>
                <w:b/>
                <w:noProof/>
                <w:color w:val="FF0000"/>
                <w:lang w:val="en-CA"/>
              </w:rPr>
              <w:t>_slice</w:t>
            </w:r>
            <w:r w:rsidRPr="00436A0E">
              <w:rPr>
                <w:b/>
                <w:noProof/>
                <w:color w:val="FF0000"/>
                <w:lang w:val="en-CA"/>
              </w:rPr>
              <w:t>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6A43" w14:textId="03082EA8" w:rsidR="00962190" w:rsidRPr="00962190" w:rsidRDefault="00962190" w:rsidP="009621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962190">
              <w:rPr>
                <w:noProof/>
                <w:color w:val="FF0000"/>
                <w:lang w:val="en-CA"/>
              </w:rPr>
              <w:t>u(1)</w:t>
            </w:r>
          </w:p>
        </w:tc>
      </w:tr>
      <w:tr w:rsidR="00962190" w:rsidRPr="00084198" w14:paraId="08DE951E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D350" w14:textId="77777777" w:rsidR="00962190" w:rsidRPr="00A7369D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369D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AD6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62190" w:rsidRPr="00084198" w14:paraId="56C2509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5D6A" w14:textId="77777777" w:rsidR="00962190" w:rsidRPr="0008419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A37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2C957BA" w14:textId="77777777" w:rsidR="00962190" w:rsidRDefault="00962190" w:rsidP="00D57042">
      <w:pPr>
        <w:rPr>
          <w:lang w:val="en-CA"/>
        </w:rPr>
      </w:pPr>
    </w:p>
    <w:p w14:paraId="634CFC0B" w14:textId="44ADB4C7" w:rsidR="00457579" w:rsidRPr="00457579" w:rsidRDefault="00457579" w:rsidP="0045757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457579">
        <w:rPr>
          <w:noProof/>
          <w:sz w:val="20"/>
          <w:szCs w:val="20"/>
          <w:lang w:val="en-CA"/>
        </w:rPr>
        <w:t>General slice header syntax</w:t>
      </w:r>
    </w:p>
    <w:p w14:paraId="4009FFC6" w14:textId="77777777" w:rsidR="00457579" w:rsidRDefault="00457579" w:rsidP="00B33A7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62190" w:rsidRPr="00084198" w14:paraId="53C6E074" w14:textId="77777777" w:rsidTr="006870FF">
        <w:trPr>
          <w:cantSplit/>
          <w:jc w:val="center"/>
        </w:trPr>
        <w:tc>
          <w:tcPr>
            <w:tcW w:w="7920" w:type="dxa"/>
          </w:tcPr>
          <w:p w14:paraId="1CF23DAF" w14:textId="77777777" w:rsidR="00962190" w:rsidRPr="00084198" w:rsidRDefault="00962190" w:rsidP="006870F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</w:t>
            </w:r>
            <w:r w:rsidRPr="00084198">
              <w:rPr>
                <w:noProof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1435172D" w14:textId="77777777" w:rsidR="00962190" w:rsidRPr="00084198" w:rsidRDefault="00962190" w:rsidP="006870F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62190" w:rsidRPr="00084198" w14:paraId="5F1728D8" w14:textId="77777777" w:rsidTr="006870FF">
        <w:trPr>
          <w:cantSplit/>
          <w:jc w:val="center"/>
        </w:trPr>
        <w:tc>
          <w:tcPr>
            <w:tcW w:w="7920" w:type="dxa"/>
          </w:tcPr>
          <w:p w14:paraId="0F9DAA72" w14:textId="77777777" w:rsidR="00962190" w:rsidRPr="0008419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2EA084E6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>u(1)</w:t>
            </w:r>
          </w:p>
        </w:tc>
      </w:tr>
      <w:tr w:rsidR="00962190" w:rsidRPr="00084198" w14:paraId="65842151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D6A4" w14:textId="77777777" w:rsidR="00962190" w:rsidRPr="0008419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01D5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62190" w:rsidRPr="00084198" w14:paraId="3911E443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192" w14:textId="77777777" w:rsidR="00962190" w:rsidRPr="00084198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</w:t>
            </w:r>
            <w:r w:rsidRPr="00E3040B">
              <w:rPr>
                <w:color w:val="FF0000"/>
                <w:lang w:val="en-CA"/>
              </w:rPr>
              <w:t xml:space="preserve">&amp;&amp; </w:t>
            </w:r>
            <w:proofErr w:type="spellStart"/>
            <w:r w:rsidRPr="00E3040B">
              <w:rPr>
                <w:color w:val="FF0000"/>
                <w:lang w:val="en-CA"/>
              </w:rPr>
              <w:t>sps_lmcs_enabled_slice_present_flag</w:t>
            </w:r>
            <w:proofErr w:type="spellEnd"/>
            <w:r w:rsidRPr="00E3040B">
              <w:rPr>
                <w:color w:val="FF0000"/>
                <w:lang w:val="en-CA"/>
              </w:rPr>
              <w:t xml:space="preserve"> </w:t>
            </w:r>
            <w:r w:rsidRPr="00D247A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CC28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62190" w:rsidRPr="00084198" w14:paraId="13A6DE0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ADFC" w14:textId="77777777" w:rsidR="00962190" w:rsidRPr="00A7369D" w:rsidRDefault="00962190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9FF8" w14:textId="77777777" w:rsidR="00962190" w:rsidRPr="00084198" w:rsidRDefault="00962190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247AD">
              <w:rPr>
                <w:b/>
                <w:bCs/>
                <w:lang w:val="en-CA"/>
              </w:rPr>
              <w:t>u(1)</w:t>
            </w:r>
          </w:p>
        </w:tc>
      </w:tr>
      <w:tr w:rsidR="0020437E" w:rsidRPr="00084198" w14:paraId="27150BA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B4E" w14:textId="2CC7926C" w:rsidR="0020437E" w:rsidRPr="00A7369D" w:rsidRDefault="0020437E" w:rsidP="0020437E">
            <w:pPr>
              <w:pStyle w:val="tablesyntax"/>
              <w:keepNext w:val="0"/>
              <w:keepLines w:val="0"/>
              <w:spacing w:before="20" w:after="40"/>
              <w:jc w:val="left"/>
              <w:rPr>
                <w:noProof/>
                <w:lang w:val="en-CA" w:eastAsia="ko-KR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 </w:t>
            </w:r>
            <w:r>
              <w:rPr>
                <w:color w:val="FF0000"/>
                <w:lang w:val="en-CA"/>
              </w:rPr>
              <w:t xml:space="preserve">&amp;&amp;  </w:t>
            </w:r>
            <w:proofErr w:type="spellStart"/>
            <w:r w:rsidR="00302D36">
              <w:rPr>
                <w:color w:val="FF0000"/>
                <w:lang w:val="en-CA"/>
              </w:rPr>
              <w:t>sps_explicit_scaling_list_used_slice_present_flag</w:t>
            </w:r>
            <w:proofErr w:type="spellEnd"/>
            <w:r w:rsidRPr="000117A6">
              <w:rPr>
                <w:color w:val="FF0000"/>
                <w:lang w:val="en-CA"/>
              </w:rPr>
              <w:t xml:space="preserve"> </w:t>
            </w:r>
            <w:r w:rsidRPr="00D247A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3BC" w14:textId="77777777" w:rsidR="0020437E" w:rsidRPr="00084198" w:rsidRDefault="0020437E" w:rsidP="0020437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0437E" w:rsidRPr="00084198" w14:paraId="41C23FBB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B3C5" w14:textId="3FD5A311" w:rsidR="0020437E" w:rsidRPr="00A7369D" w:rsidRDefault="0020437E" w:rsidP="0020437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8594" w14:textId="155625C6" w:rsidR="0020437E" w:rsidRPr="00084198" w:rsidRDefault="0020437E" w:rsidP="0020437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247AD">
              <w:rPr>
                <w:b/>
                <w:bCs/>
                <w:lang w:val="en-CA"/>
              </w:rPr>
              <w:t>u(1)</w:t>
            </w:r>
          </w:p>
        </w:tc>
      </w:tr>
      <w:tr w:rsidR="0020437E" w:rsidRPr="00084198" w14:paraId="14EDBE9D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E8BE" w14:textId="77777777" w:rsidR="0020437E" w:rsidRPr="00A7369D" w:rsidRDefault="0020437E" w:rsidP="0020437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369D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77B9" w14:textId="77777777" w:rsidR="0020437E" w:rsidRPr="00084198" w:rsidRDefault="0020437E" w:rsidP="0020437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0437E" w:rsidRPr="00084198" w14:paraId="4447182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EAB" w14:textId="77777777" w:rsidR="0020437E" w:rsidRPr="00084198" w:rsidRDefault="0020437E" w:rsidP="0020437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AD3" w14:textId="77777777" w:rsidR="0020437E" w:rsidRPr="00084198" w:rsidRDefault="0020437E" w:rsidP="0020437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00DB84" w14:textId="77777777" w:rsidR="00962190" w:rsidRDefault="00962190" w:rsidP="00B33A7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szCs w:val="22"/>
        </w:rPr>
      </w:pPr>
    </w:p>
    <w:p w14:paraId="0D24B9B9" w14:textId="77777777" w:rsidR="00B33A71" w:rsidRPr="00B33A71" w:rsidRDefault="00B33A71" w:rsidP="00B33A7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noProof/>
          <w:lang w:val="en-CA"/>
        </w:rPr>
      </w:pPr>
      <w:r w:rsidRPr="00B33A71">
        <w:rPr>
          <w:rFonts w:eastAsia="Malgun Gothic"/>
          <w:szCs w:val="22"/>
        </w:rPr>
        <w:t xml:space="preserve">The related semantics are </w:t>
      </w:r>
      <w:r w:rsidRPr="00B33A71">
        <w:rPr>
          <w:rFonts w:eastAsia="Malgun Gothic"/>
          <w:noProof/>
          <w:lang w:val="en-CA"/>
        </w:rPr>
        <w:t>as follows:</w:t>
      </w:r>
    </w:p>
    <w:p w14:paraId="4AC0B4E2" w14:textId="77777777" w:rsidR="00457579" w:rsidRPr="00BA6771" w:rsidRDefault="00457579" w:rsidP="0045757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1" w:name="_Toc415475860"/>
      <w:bookmarkStart w:id="2" w:name="_Toc423599135"/>
      <w:bookmarkStart w:id="3" w:name="_Toc423601639"/>
      <w:r w:rsidRPr="00BA6771">
        <w:rPr>
          <w:noProof/>
          <w:sz w:val="20"/>
          <w:szCs w:val="20"/>
          <w:lang w:val="en-CA"/>
        </w:rPr>
        <w:t>7.4.3.3 Sequence parameter set RBSP semantics</w:t>
      </w:r>
      <w:bookmarkEnd w:id="1"/>
      <w:bookmarkEnd w:id="2"/>
      <w:bookmarkEnd w:id="3"/>
    </w:p>
    <w:p w14:paraId="5EC780FE" w14:textId="26AC80F8" w:rsidR="00146DD5" w:rsidRDefault="00146DD5" w:rsidP="0045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28F1971" w14:textId="09FB6B58" w:rsidR="00517FE2" w:rsidRPr="00E3040B" w:rsidRDefault="00517FE2" w:rsidP="00517FE2">
      <w:pPr>
        <w:rPr>
          <w:kern w:val="2"/>
          <w:sz w:val="20"/>
          <w:lang w:val="en-CA" w:eastAsia="zh-CN"/>
        </w:rPr>
      </w:pPr>
      <w:proofErr w:type="spellStart"/>
      <w:proofErr w:type="gramStart"/>
      <w:r w:rsidRPr="00E3040B">
        <w:rPr>
          <w:b/>
          <w:kern w:val="2"/>
          <w:sz w:val="20"/>
          <w:lang w:val="en-CA" w:eastAsia="zh-CN"/>
        </w:rPr>
        <w:t>sps_lmcs_enabled_flag</w:t>
      </w:r>
      <w:proofErr w:type="spellEnd"/>
      <w:proofErr w:type="gramEnd"/>
      <w:r w:rsidRPr="00E3040B">
        <w:rPr>
          <w:kern w:val="2"/>
          <w:sz w:val="20"/>
          <w:lang w:val="en-CA" w:eastAsia="zh-CN"/>
        </w:rPr>
        <w:t xml:space="preserve"> equal to 1 specifies that </w:t>
      </w:r>
      <w:proofErr w:type="spellStart"/>
      <w:r w:rsidRPr="00E3040B">
        <w:rPr>
          <w:kern w:val="2"/>
          <w:sz w:val="20"/>
          <w:lang w:val="en-CA" w:eastAsia="zh-CN"/>
        </w:rPr>
        <w:t>lum</w:t>
      </w:r>
      <w:r>
        <w:rPr>
          <w:kern w:val="2"/>
          <w:sz w:val="20"/>
          <w:lang w:val="en-CA" w:eastAsia="zh-CN"/>
        </w:rPr>
        <w:t>a</w:t>
      </w:r>
      <w:proofErr w:type="spellEnd"/>
      <w:r>
        <w:rPr>
          <w:kern w:val="2"/>
          <w:sz w:val="20"/>
          <w:lang w:val="en-CA" w:eastAsia="zh-CN"/>
        </w:rPr>
        <w:t xml:space="preserve"> mapping with </w:t>
      </w:r>
      <w:proofErr w:type="spellStart"/>
      <w:r>
        <w:rPr>
          <w:kern w:val="2"/>
          <w:sz w:val="20"/>
          <w:lang w:val="en-CA" w:eastAsia="zh-CN"/>
        </w:rPr>
        <w:t>chroma</w:t>
      </w:r>
      <w:proofErr w:type="spellEnd"/>
      <w:r>
        <w:rPr>
          <w:kern w:val="2"/>
          <w:sz w:val="20"/>
          <w:lang w:val="en-CA" w:eastAsia="zh-CN"/>
        </w:rPr>
        <w:t xml:space="preserve"> scaling </w:t>
      </w:r>
      <w:r w:rsidR="00B71DE5" w:rsidRPr="00DF20D2">
        <w:rPr>
          <w:strike/>
          <w:color w:val="FF0000"/>
          <w:kern w:val="2"/>
          <w:sz w:val="20"/>
          <w:highlight w:val="yellow"/>
          <w:lang w:val="en-CA" w:eastAsia="zh-CN"/>
        </w:rPr>
        <w:t>is</w:t>
      </w:r>
      <w:r w:rsidR="00B71DE5" w:rsidRPr="00DF20D2">
        <w:rPr>
          <w:color w:val="FF0000"/>
          <w:kern w:val="2"/>
          <w:sz w:val="20"/>
          <w:highlight w:val="yellow"/>
          <w:lang w:val="en-CA" w:eastAsia="zh-CN"/>
        </w:rPr>
        <w:t xml:space="preserve"> </w:t>
      </w:r>
      <w:r w:rsidRPr="00DF20D2">
        <w:rPr>
          <w:color w:val="FF0000"/>
          <w:kern w:val="2"/>
          <w:sz w:val="20"/>
          <w:highlight w:val="yellow"/>
          <w:lang w:val="en-CA" w:eastAsia="zh-CN"/>
        </w:rPr>
        <w:t>may be</w:t>
      </w:r>
      <w:r>
        <w:rPr>
          <w:kern w:val="2"/>
          <w:sz w:val="20"/>
          <w:lang w:val="en-CA" w:eastAsia="zh-CN"/>
        </w:rPr>
        <w:t xml:space="preserve"> used</w:t>
      </w:r>
      <w:r w:rsidRPr="00E3040B">
        <w:rPr>
          <w:kern w:val="2"/>
          <w:sz w:val="20"/>
          <w:lang w:val="en-CA" w:eastAsia="zh-CN"/>
        </w:rPr>
        <w:t xml:space="preserve"> in the CLVS. </w:t>
      </w:r>
      <w:proofErr w:type="spellStart"/>
      <w:proofErr w:type="gramStart"/>
      <w:r w:rsidRPr="00E3040B">
        <w:rPr>
          <w:kern w:val="2"/>
          <w:sz w:val="20"/>
          <w:lang w:val="en-CA" w:eastAsia="zh-CN"/>
        </w:rPr>
        <w:t>sps_lmcs_enabled_flag</w:t>
      </w:r>
      <w:proofErr w:type="spellEnd"/>
      <w:proofErr w:type="gramEnd"/>
      <w:r w:rsidRPr="00E3040B">
        <w:rPr>
          <w:kern w:val="2"/>
          <w:sz w:val="20"/>
          <w:lang w:val="en-CA" w:eastAsia="zh-CN"/>
        </w:rPr>
        <w:t xml:space="preserve"> equal to 0 specifies that </w:t>
      </w:r>
      <w:proofErr w:type="spellStart"/>
      <w:r w:rsidRPr="00E3040B">
        <w:rPr>
          <w:kern w:val="2"/>
          <w:sz w:val="20"/>
          <w:lang w:val="en-CA" w:eastAsia="zh-CN"/>
        </w:rPr>
        <w:t>luma</w:t>
      </w:r>
      <w:proofErr w:type="spellEnd"/>
      <w:r w:rsidRPr="00E3040B">
        <w:rPr>
          <w:kern w:val="2"/>
          <w:sz w:val="20"/>
          <w:lang w:val="en-CA" w:eastAsia="zh-CN"/>
        </w:rPr>
        <w:t xml:space="preserve"> mapping</w:t>
      </w:r>
      <w:r>
        <w:rPr>
          <w:kern w:val="2"/>
          <w:sz w:val="20"/>
          <w:lang w:val="en-CA" w:eastAsia="zh-CN"/>
        </w:rPr>
        <w:t xml:space="preserve"> with </w:t>
      </w:r>
      <w:proofErr w:type="spellStart"/>
      <w:r>
        <w:rPr>
          <w:kern w:val="2"/>
          <w:sz w:val="20"/>
          <w:lang w:val="en-CA" w:eastAsia="zh-CN"/>
        </w:rPr>
        <w:t>chroma</w:t>
      </w:r>
      <w:proofErr w:type="spellEnd"/>
      <w:r>
        <w:rPr>
          <w:kern w:val="2"/>
          <w:sz w:val="20"/>
          <w:lang w:val="en-CA" w:eastAsia="zh-CN"/>
        </w:rPr>
        <w:t xml:space="preserve"> scaling is not used</w:t>
      </w:r>
      <w:r w:rsidRPr="00E3040B">
        <w:rPr>
          <w:kern w:val="2"/>
          <w:sz w:val="20"/>
          <w:lang w:val="en-CA" w:eastAsia="zh-CN"/>
        </w:rPr>
        <w:t xml:space="preserve"> in the CLVS.</w:t>
      </w:r>
    </w:p>
    <w:p w14:paraId="4B2D974A" w14:textId="77777777" w:rsidR="00517FE2" w:rsidRPr="004A34B6" w:rsidRDefault="00517FE2" w:rsidP="00517FE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 w:eastAsia="ko-KR"/>
        </w:rPr>
      </w:pPr>
      <w:r w:rsidRPr="004A34B6">
        <w:rPr>
          <w:rFonts w:eastAsia="SimSun"/>
          <w:b/>
          <w:noProof/>
          <w:color w:val="FF0000"/>
          <w:sz w:val="20"/>
          <w:lang w:val="en-CA" w:eastAsia="ko-KR"/>
        </w:rPr>
        <w:t>sps_lmcs_enabled_slice_present_flag</w:t>
      </w:r>
      <w:r w:rsidRPr="004A34B6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4A34B6">
        <w:rPr>
          <w:noProof/>
          <w:color w:val="FF0000"/>
          <w:sz w:val="20"/>
          <w:lang w:val="en-CA"/>
        </w:rPr>
        <w:t xml:space="preserve">the syntax element </w:t>
      </w:r>
      <w:r w:rsidRPr="004A34B6">
        <w:rPr>
          <w:rFonts w:eastAsia="SimSun"/>
          <w:noProof/>
          <w:color w:val="FF0000"/>
          <w:sz w:val="20"/>
          <w:lang w:val="en-CA" w:eastAsia="ko-KR"/>
        </w:rPr>
        <w:t xml:space="preserve">slice_lmcs_enabled_flag may be present in slice headers </w:t>
      </w:r>
      <w:r w:rsidRPr="004A34B6">
        <w:rPr>
          <w:noProof/>
          <w:color w:val="FF0000"/>
          <w:sz w:val="20"/>
          <w:lang w:val="en-CA"/>
        </w:rPr>
        <w:t xml:space="preserve">referring to the SPS. </w:t>
      </w:r>
      <w:r w:rsidRPr="004A34B6">
        <w:rPr>
          <w:rFonts w:eastAsia="SimSun"/>
          <w:noProof/>
          <w:color w:val="FF0000"/>
          <w:sz w:val="20"/>
          <w:lang w:val="en-CA" w:eastAsia="ko-KR"/>
        </w:rPr>
        <w:t xml:space="preserve">sps_lmcs_enabled_slice_present_flag equal to 0 specifies that </w:t>
      </w:r>
      <w:r w:rsidRPr="004A34B6">
        <w:rPr>
          <w:noProof/>
          <w:color w:val="FF0000"/>
          <w:sz w:val="20"/>
          <w:lang w:val="en-CA"/>
        </w:rPr>
        <w:t xml:space="preserve">the syntax element </w:t>
      </w:r>
      <w:r w:rsidRPr="004A34B6">
        <w:rPr>
          <w:rFonts w:eastAsia="SimSun"/>
          <w:noProof/>
          <w:color w:val="FF0000"/>
          <w:sz w:val="20"/>
          <w:lang w:val="en-CA" w:eastAsia="ko-KR"/>
        </w:rPr>
        <w:t xml:space="preserve">slice_lmcs_enabled_flag is not present in slice headers </w:t>
      </w:r>
      <w:r w:rsidRPr="004A34B6">
        <w:rPr>
          <w:noProof/>
          <w:color w:val="FF0000"/>
          <w:sz w:val="20"/>
          <w:lang w:val="en-CA"/>
        </w:rPr>
        <w:t xml:space="preserve">referring to the SPS. When </w:t>
      </w:r>
      <w:r w:rsidRPr="004A34B6">
        <w:rPr>
          <w:rFonts w:eastAsia="SimSun"/>
          <w:noProof/>
          <w:color w:val="FF0000"/>
          <w:sz w:val="20"/>
          <w:lang w:val="en-CA" w:eastAsia="ko-KR"/>
        </w:rPr>
        <w:t>sps_lmcs_enabled_pic_present_flag is not present, it is inferred to be equal to 0.</w:t>
      </w:r>
    </w:p>
    <w:p w14:paraId="0CE9852D" w14:textId="26E47461" w:rsidR="004A34B6" w:rsidRDefault="004A34B6" w:rsidP="004A34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1E3EBBD7" w14:textId="2E2911DA" w:rsidR="00FB5791" w:rsidRDefault="00FB5791" w:rsidP="004A34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B5791">
        <w:rPr>
          <w:rFonts w:eastAsia="SimSun"/>
          <w:b/>
          <w:noProof/>
          <w:sz w:val="20"/>
          <w:lang w:val="en-CA" w:eastAsia="ko-KR"/>
        </w:rPr>
        <w:t>sps_explicit_scaling_list_enabled_flag</w:t>
      </w:r>
      <w:r w:rsidRPr="00FB5791">
        <w:rPr>
          <w:rFonts w:eastAsia="SimSun"/>
          <w:noProof/>
          <w:sz w:val="20"/>
          <w:lang w:val="en-CA" w:eastAsia="ko-KR"/>
        </w:rPr>
        <w:t xml:space="preserve"> equal to 1 specifies that the use of an explicit scaling list, which is signalled in a scaling list APS, in the scaling process for transform coefficients when decoding a slice is enabled for the CLVS. sps_explicit_scaling_list_enabled_flag equal to 0 specifies that the use of an explicit scaling list in the scaling process for transform coefficients when decoding a slice is disabled for the CLVS.</w:t>
      </w:r>
    </w:p>
    <w:p w14:paraId="7AA81A5F" w14:textId="4C7B0D80" w:rsidR="00FB5791" w:rsidRPr="00B71DE5" w:rsidRDefault="00302D36" w:rsidP="00FB57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>
        <w:rPr>
          <w:rFonts w:eastAsia="SimSun"/>
          <w:b/>
          <w:noProof/>
          <w:color w:val="FF0000"/>
          <w:sz w:val="20"/>
          <w:lang w:val="en-CA" w:eastAsia="ko-KR"/>
        </w:rPr>
        <w:t>sps_explicit_scaling_list_used_slice_present_flag</w:t>
      </w:r>
      <w:r w:rsidR="00FB5791" w:rsidRPr="00B71DE5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="00FB5791" w:rsidRPr="00B71DE5">
        <w:rPr>
          <w:noProof/>
          <w:color w:val="FF0000"/>
          <w:sz w:val="20"/>
          <w:lang w:val="en-CA"/>
        </w:rPr>
        <w:t xml:space="preserve">the syntax element </w:t>
      </w:r>
      <w:r w:rsidR="00FA176D" w:rsidRPr="00FA176D">
        <w:rPr>
          <w:noProof/>
          <w:color w:val="FF0000"/>
          <w:sz w:val="20"/>
          <w:lang w:val="en-CA"/>
        </w:rPr>
        <w:t>slice_explicit_scaling_list_used_flag</w:t>
      </w:r>
      <w:r w:rsidR="00FA176D" w:rsidRPr="00FA176D" w:rsidDel="00FA176D">
        <w:rPr>
          <w:noProof/>
          <w:color w:val="FF0000"/>
          <w:sz w:val="20"/>
          <w:lang w:val="en-CA"/>
        </w:rPr>
        <w:t xml:space="preserve"> </w:t>
      </w:r>
      <w:r w:rsidR="00FB5791" w:rsidRPr="00B71DE5">
        <w:rPr>
          <w:rFonts w:eastAsia="SimSun"/>
          <w:noProof/>
          <w:color w:val="FF0000"/>
          <w:sz w:val="20"/>
          <w:lang w:val="en-CA" w:eastAsia="ko-KR"/>
        </w:rPr>
        <w:t xml:space="preserve">is present in </w:t>
      </w:r>
      <w:r w:rsidR="00FA176D">
        <w:rPr>
          <w:rFonts w:eastAsia="SimSun"/>
          <w:noProof/>
          <w:color w:val="FF0000"/>
          <w:sz w:val="20"/>
          <w:lang w:val="en-CA" w:eastAsia="ko-KR"/>
        </w:rPr>
        <w:t>slice headers</w:t>
      </w:r>
      <w:r w:rsidR="00FA176D" w:rsidRPr="00B71DE5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="00FB5791" w:rsidRPr="00B71DE5">
        <w:rPr>
          <w:noProof/>
          <w:color w:val="FF0000"/>
          <w:sz w:val="20"/>
          <w:lang w:val="en-CA"/>
        </w:rPr>
        <w:t xml:space="preserve">referring to the SPS. </w:t>
      </w:r>
      <w:r>
        <w:rPr>
          <w:rFonts w:eastAsia="SimSun"/>
          <w:noProof/>
          <w:color w:val="FF0000"/>
          <w:sz w:val="20"/>
          <w:lang w:val="en-CA" w:eastAsia="ko-KR"/>
        </w:rPr>
        <w:t>sps_explicit_scaling_list_used_slice_present_flag</w:t>
      </w:r>
      <w:r w:rsidR="00FB5791" w:rsidRPr="00B71DE5">
        <w:rPr>
          <w:rFonts w:eastAsia="SimSun"/>
          <w:noProof/>
          <w:color w:val="FF0000"/>
          <w:sz w:val="20"/>
          <w:lang w:val="en-CA" w:eastAsia="ko-KR"/>
        </w:rPr>
        <w:t xml:space="preserve"> equal to 0 specifies that </w:t>
      </w:r>
      <w:r w:rsidR="00FB5791" w:rsidRPr="00B71DE5">
        <w:rPr>
          <w:noProof/>
          <w:color w:val="FF0000"/>
          <w:sz w:val="20"/>
          <w:lang w:val="en-CA"/>
        </w:rPr>
        <w:t xml:space="preserve">the syntax element </w:t>
      </w:r>
      <w:r w:rsidR="00FA176D" w:rsidRPr="00FA176D">
        <w:rPr>
          <w:noProof/>
          <w:color w:val="FF0000"/>
          <w:sz w:val="20"/>
          <w:lang w:val="en-CA"/>
        </w:rPr>
        <w:t>slice_explicit_scaling_list_used_flag</w:t>
      </w:r>
      <w:r w:rsidR="00FA176D" w:rsidRPr="00B71DE5" w:rsidDel="00FA176D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="00FB5791" w:rsidRPr="00B71DE5">
        <w:rPr>
          <w:rFonts w:eastAsia="SimSun"/>
          <w:noProof/>
          <w:color w:val="FF0000"/>
          <w:sz w:val="20"/>
          <w:lang w:val="en-CA" w:eastAsia="ko-KR"/>
        </w:rPr>
        <w:t xml:space="preserve">is not present in </w:t>
      </w:r>
      <w:r w:rsidR="00FA176D">
        <w:rPr>
          <w:rFonts w:eastAsia="SimSun"/>
          <w:noProof/>
          <w:color w:val="FF0000"/>
          <w:sz w:val="20"/>
          <w:lang w:val="en-CA" w:eastAsia="ko-KR"/>
        </w:rPr>
        <w:t>slice headers</w:t>
      </w:r>
      <w:r w:rsidR="00FA176D" w:rsidRPr="00B71DE5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="00FB5791" w:rsidRPr="00B71DE5">
        <w:rPr>
          <w:noProof/>
          <w:color w:val="FF0000"/>
          <w:sz w:val="20"/>
          <w:lang w:val="en-CA"/>
        </w:rPr>
        <w:t xml:space="preserve">referring to the SPS. When </w:t>
      </w:r>
      <w:r>
        <w:rPr>
          <w:rFonts w:eastAsia="SimSun"/>
          <w:noProof/>
          <w:color w:val="FF0000"/>
          <w:sz w:val="20"/>
          <w:lang w:val="en-CA" w:eastAsia="ko-KR"/>
        </w:rPr>
        <w:t>sps_explicit_scaling_list_used_slice_present_flag</w:t>
      </w:r>
      <w:r w:rsidR="00FB5791" w:rsidRPr="00B71DE5">
        <w:rPr>
          <w:rFonts w:eastAsia="SimSun"/>
          <w:noProof/>
          <w:color w:val="FF0000"/>
          <w:sz w:val="20"/>
          <w:lang w:val="en-CA" w:eastAsia="ko-KR"/>
        </w:rPr>
        <w:t xml:space="preserve"> is not present, it is inferred to be equal to 0.</w:t>
      </w:r>
    </w:p>
    <w:p w14:paraId="1C8A5A3B" w14:textId="77E4C3F6" w:rsidR="00FB5791" w:rsidRPr="00FB5791" w:rsidRDefault="00FB5791" w:rsidP="004A34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620D1847" w14:textId="008E5EC2" w:rsidR="00517FE2" w:rsidRPr="00517FE2" w:rsidRDefault="00517FE2" w:rsidP="00517FE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25517638" w14:textId="139A4E2E" w:rsidR="004A34B6" w:rsidRPr="004A34B6" w:rsidRDefault="004A34B6" w:rsidP="004A34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62BE02C" w14:textId="71AADD48" w:rsidR="00F32926" w:rsidRPr="00F32926" w:rsidRDefault="00F32926" w:rsidP="00F329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32926">
        <w:rPr>
          <w:rFonts w:eastAsia="SimSun"/>
          <w:b/>
          <w:noProof/>
          <w:sz w:val="20"/>
          <w:lang w:val="en-CA" w:eastAsia="ko-KR"/>
        </w:rPr>
        <w:t>ph_lmcs_enabled_flag</w:t>
      </w:r>
      <w:r w:rsidRPr="00F32926">
        <w:rPr>
          <w:rFonts w:eastAsia="SimSun"/>
          <w:bCs/>
          <w:noProof/>
          <w:sz w:val="20"/>
          <w:lang w:val="en-CA" w:eastAsia="ko-KR"/>
        </w:rPr>
        <w:t xml:space="preserve"> </w:t>
      </w:r>
      <w:r w:rsidRPr="00F32926">
        <w:rPr>
          <w:rFonts w:eastAsia="SimSun"/>
          <w:noProof/>
          <w:sz w:val="20"/>
          <w:lang w:val="en-CA" w:eastAsia="ko-KR"/>
        </w:rPr>
        <w:t>equal to 1 specifies that lum</w:t>
      </w:r>
      <w:r>
        <w:rPr>
          <w:rFonts w:eastAsia="SimSun"/>
          <w:noProof/>
          <w:sz w:val="20"/>
          <w:lang w:val="en-CA" w:eastAsia="ko-KR"/>
        </w:rPr>
        <w:t xml:space="preserve">a mapping with chroma scaling </w:t>
      </w:r>
      <w:r w:rsidRPr="00DF20D2">
        <w:rPr>
          <w:strike/>
          <w:noProof/>
          <w:color w:val="FF0000"/>
          <w:sz w:val="20"/>
          <w:highlight w:val="yellow"/>
          <w:lang w:val="en-CA" w:eastAsia="ko-KR"/>
        </w:rPr>
        <w:t>is</w:t>
      </w:r>
      <w:r w:rsidRPr="00DF20D2">
        <w:rPr>
          <w:noProof/>
          <w:color w:val="FF0000"/>
          <w:sz w:val="20"/>
          <w:highlight w:val="yellow"/>
          <w:lang w:val="en-CA" w:eastAsia="ko-KR"/>
        </w:rPr>
        <w:t xml:space="preserve"> may be</w:t>
      </w:r>
      <w:r w:rsidRPr="00F32926">
        <w:rPr>
          <w:rFonts w:eastAsia="SimSun"/>
          <w:noProof/>
          <w:sz w:val="20"/>
          <w:lang w:val="en-CA" w:eastAsia="ko-KR"/>
        </w:rPr>
        <w:t xml:space="preserve"> enabled for </w:t>
      </w:r>
      <w:r w:rsidRPr="003F78E0">
        <w:rPr>
          <w:strike/>
          <w:noProof/>
          <w:color w:val="FF0000"/>
          <w:sz w:val="20"/>
          <w:highlight w:val="yellow"/>
          <w:lang w:val="en-CA" w:eastAsia="ko-KR"/>
        </w:rPr>
        <w:t>all</w:t>
      </w:r>
      <w:r w:rsidRPr="0092464E">
        <w:rPr>
          <w:noProof/>
          <w:color w:val="000000" w:themeColor="text1"/>
          <w:sz w:val="20"/>
          <w:lang w:val="en-CA" w:eastAsia="ko-KR"/>
        </w:rPr>
        <w:t xml:space="preserve"> </w:t>
      </w:r>
      <w:r w:rsidRPr="00F32926">
        <w:rPr>
          <w:rFonts w:eastAsia="新細明體"/>
          <w:bCs/>
          <w:noProof/>
          <w:sz w:val="20"/>
          <w:lang w:val="en-CA" w:eastAsia="zh-TW"/>
        </w:rPr>
        <w:t>slices associated with the PH</w:t>
      </w:r>
      <w:r w:rsidRPr="00F32926">
        <w:rPr>
          <w:rFonts w:eastAsia="SimSun"/>
          <w:noProof/>
          <w:sz w:val="20"/>
          <w:lang w:val="en-CA" w:eastAsia="ko-KR"/>
        </w:rPr>
        <w:t xml:space="preserve">. ph_lmcs_enabled_flag equal to 0 specifies that luma mapping with chroma scaling </w:t>
      </w:r>
      <w:r w:rsidRPr="00DF20D2">
        <w:rPr>
          <w:rFonts w:eastAsia="新細明體"/>
          <w:bCs/>
          <w:strike/>
          <w:noProof/>
          <w:color w:val="FF0000"/>
          <w:sz w:val="20"/>
          <w:highlight w:val="yellow"/>
          <w:lang w:val="en-CA" w:eastAsia="zh-TW"/>
        </w:rPr>
        <w:t>may be</w:t>
      </w:r>
      <w:r w:rsidRPr="00DF20D2">
        <w:rPr>
          <w:rFonts w:eastAsia="新細明體"/>
          <w:bCs/>
          <w:noProof/>
          <w:color w:val="FF0000"/>
          <w:sz w:val="20"/>
          <w:highlight w:val="yellow"/>
          <w:lang w:val="en-CA" w:eastAsia="zh-TW"/>
        </w:rPr>
        <w:t xml:space="preserve"> is</w:t>
      </w:r>
      <w:r>
        <w:rPr>
          <w:rFonts w:eastAsia="新細明體"/>
          <w:bCs/>
          <w:noProof/>
          <w:color w:val="FF0000"/>
          <w:sz w:val="20"/>
          <w:lang w:val="en-CA" w:eastAsia="zh-TW"/>
        </w:rPr>
        <w:t xml:space="preserve"> </w:t>
      </w:r>
      <w:r w:rsidRPr="00F32926">
        <w:rPr>
          <w:rFonts w:eastAsia="新細明體"/>
          <w:bCs/>
          <w:noProof/>
          <w:sz w:val="20"/>
          <w:lang w:val="en-CA" w:eastAsia="zh-TW"/>
        </w:rPr>
        <w:t xml:space="preserve">disabled for </w:t>
      </w:r>
      <w:r w:rsidRPr="00DF20D2">
        <w:rPr>
          <w:rFonts w:eastAsia="新細明體"/>
          <w:bCs/>
          <w:strike/>
          <w:noProof/>
          <w:color w:val="FF0000"/>
          <w:sz w:val="20"/>
          <w:highlight w:val="yellow"/>
          <w:lang w:val="en-CA" w:eastAsia="zh-TW"/>
        </w:rPr>
        <w:t>one, or more, or</w:t>
      </w:r>
      <w:r w:rsidRPr="00F32926">
        <w:rPr>
          <w:rFonts w:eastAsia="新細明體"/>
          <w:bCs/>
          <w:noProof/>
          <w:color w:val="FF0000"/>
          <w:sz w:val="20"/>
          <w:lang w:val="en-CA" w:eastAsia="zh-TW"/>
        </w:rPr>
        <w:t xml:space="preserve"> </w:t>
      </w:r>
      <w:r w:rsidRPr="00F32926">
        <w:rPr>
          <w:rFonts w:eastAsia="新細明體"/>
          <w:bCs/>
          <w:noProof/>
          <w:sz w:val="20"/>
          <w:lang w:val="en-CA" w:eastAsia="zh-TW"/>
        </w:rPr>
        <w:t>all slices associated with the PH</w:t>
      </w:r>
      <w:r w:rsidRPr="00F32926">
        <w:rPr>
          <w:rFonts w:eastAsia="SimSun"/>
          <w:noProof/>
          <w:sz w:val="20"/>
          <w:lang w:val="en-CA" w:eastAsia="ko-KR"/>
        </w:rPr>
        <w:t>. When not present, the value of ph_lmcs_enabled_flag is inferred to be equal to 0.</w:t>
      </w:r>
    </w:p>
    <w:p w14:paraId="0CF25EE2" w14:textId="77777777" w:rsidR="00517FE2" w:rsidRPr="002138F3" w:rsidRDefault="00517FE2" w:rsidP="00517FE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  <w:proofErr w:type="spellStart"/>
      <w:proofErr w:type="gramStart"/>
      <w:r w:rsidRPr="002138F3">
        <w:rPr>
          <w:rFonts w:eastAsia="SimSun"/>
          <w:b/>
          <w:kern w:val="2"/>
          <w:sz w:val="20"/>
          <w:lang w:val="en-CA" w:eastAsia="zh-CN"/>
        </w:rPr>
        <w:lastRenderedPageBreak/>
        <w:t>ph_lmcs_aps_id</w:t>
      </w:r>
      <w:proofErr w:type="spellEnd"/>
      <w:proofErr w:type="gramEnd"/>
      <w:r w:rsidRPr="002138F3">
        <w:rPr>
          <w:rFonts w:eastAsia="SimSun"/>
          <w:kern w:val="2"/>
          <w:sz w:val="20"/>
          <w:lang w:val="en-CA" w:eastAsia="zh-CN"/>
        </w:rPr>
        <w:t xml:space="preserve"> specifies the </w:t>
      </w:r>
      <w:proofErr w:type="spellStart"/>
      <w:r w:rsidRPr="002138F3">
        <w:rPr>
          <w:rFonts w:eastAsia="SimSun"/>
          <w:kern w:val="2"/>
          <w:sz w:val="20"/>
          <w:lang w:val="en-CA" w:eastAsia="zh-CN"/>
        </w:rPr>
        <w:t>adaptation_parameter_set_id</w:t>
      </w:r>
      <w:proofErr w:type="spellEnd"/>
      <w:r w:rsidRPr="002138F3">
        <w:rPr>
          <w:rFonts w:eastAsia="SimSun"/>
          <w:kern w:val="2"/>
          <w:sz w:val="20"/>
          <w:lang w:val="en-CA" w:eastAsia="zh-CN"/>
        </w:rPr>
        <w:t xml:space="preserve"> of the LMCS APS that the slices associated with the PH refers to. The </w:t>
      </w:r>
      <w:proofErr w:type="spellStart"/>
      <w:r w:rsidRPr="002138F3">
        <w:rPr>
          <w:rFonts w:eastAsia="SimSun"/>
          <w:kern w:val="2"/>
          <w:sz w:val="20"/>
          <w:lang w:val="en-CA" w:eastAsia="zh-CN"/>
        </w:rPr>
        <w:t>TemporalId</w:t>
      </w:r>
      <w:proofErr w:type="spellEnd"/>
      <w:r w:rsidRPr="002138F3">
        <w:rPr>
          <w:rFonts w:eastAsia="SimSun"/>
          <w:kern w:val="2"/>
          <w:sz w:val="20"/>
          <w:lang w:val="en-CA" w:eastAsia="zh-CN"/>
        </w:rPr>
        <w:t xml:space="preserve"> of the APS NAL unit having </w:t>
      </w:r>
      <w:proofErr w:type="spellStart"/>
      <w:r w:rsidRPr="002138F3">
        <w:rPr>
          <w:rFonts w:eastAsia="SimSun"/>
          <w:kern w:val="2"/>
          <w:sz w:val="20"/>
          <w:lang w:val="en-CA" w:eastAsia="zh-CN"/>
        </w:rPr>
        <w:t>aps_params_type</w:t>
      </w:r>
      <w:proofErr w:type="spellEnd"/>
      <w:r w:rsidRPr="002138F3">
        <w:rPr>
          <w:rFonts w:eastAsia="SimSun"/>
          <w:kern w:val="2"/>
          <w:sz w:val="20"/>
          <w:lang w:val="en-CA" w:eastAsia="zh-CN"/>
        </w:rPr>
        <w:t xml:space="preserve"> equal to LMCS_APS and </w:t>
      </w:r>
      <w:proofErr w:type="spellStart"/>
      <w:r w:rsidRPr="002138F3">
        <w:rPr>
          <w:rFonts w:eastAsia="SimSun"/>
          <w:kern w:val="2"/>
          <w:sz w:val="20"/>
          <w:lang w:val="en-CA" w:eastAsia="zh-CN"/>
        </w:rPr>
        <w:t>adaptation_parameter_set_id</w:t>
      </w:r>
      <w:proofErr w:type="spellEnd"/>
      <w:r w:rsidRPr="002138F3">
        <w:rPr>
          <w:rFonts w:eastAsia="SimSun"/>
          <w:kern w:val="2"/>
          <w:sz w:val="20"/>
          <w:lang w:val="en-CA" w:eastAsia="zh-CN"/>
        </w:rPr>
        <w:t xml:space="preserve"> equal to </w:t>
      </w:r>
      <w:proofErr w:type="spellStart"/>
      <w:r w:rsidRPr="002138F3">
        <w:rPr>
          <w:rFonts w:eastAsia="SimSun"/>
          <w:kern w:val="2"/>
          <w:sz w:val="20"/>
          <w:lang w:val="en-CA" w:eastAsia="zh-CN"/>
        </w:rPr>
        <w:t>ph_lmcs_aps_id</w:t>
      </w:r>
      <w:proofErr w:type="spellEnd"/>
      <w:r w:rsidRPr="002138F3">
        <w:rPr>
          <w:rFonts w:eastAsia="SimSun"/>
          <w:kern w:val="2"/>
          <w:sz w:val="20"/>
          <w:lang w:val="en-CA" w:eastAsia="zh-CN"/>
        </w:rPr>
        <w:t xml:space="preserve"> shall be less than or equal to the </w:t>
      </w:r>
      <w:proofErr w:type="spellStart"/>
      <w:r w:rsidRPr="002138F3">
        <w:rPr>
          <w:rFonts w:eastAsia="SimSun"/>
          <w:kern w:val="2"/>
          <w:sz w:val="20"/>
          <w:lang w:val="en-CA" w:eastAsia="zh-CN"/>
        </w:rPr>
        <w:t>TemporalId</w:t>
      </w:r>
      <w:proofErr w:type="spellEnd"/>
      <w:r w:rsidRPr="002138F3">
        <w:rPr>
          <w:rFonts w:eastAsia="SimSun"/>
          <w:kern w:val="2"/>
          <w:sz w:val="20"/>
          <w:lang w:val="en-CA" w:eastAsia="zh-CN"/>
        </w:rPr>
        <w:t xml:space="preserve"> of the </w:t>
      </w:r>
      <w:r w:rsidRPr="002138F3">
        <w:rPr>
          <w:rFonts w:eastAsia="SimSun"/>
          <w:bCs/>
          <w:noProof/>
          <w:sz w:val="20"/>
          <w:lang w:val="en-CA"/>
        </w:rPr>
        <w:t>picture associated with PH</w:t>
      </w:r>
      <w:r w:rsidRPr="002138F3">
        <w:rPr>
          <w:rFonts w:eastAsia="SimSun"/>
          <w:kern w:val="2"/>
          <w:sz w:val="20"/>
          <w:lang w:val="en-CA" w:eastAsia="zh-CN"/>
        </w:rPr>
        <w:t>.</w:t>
      </w:r>
    </w:p>
    <w:p w14:paraId="492ECEA8" w14:textId="3F064508" w:rsidR="00517FE2" w:rsidRDefault="00517FE2" w:rsidP="00517FE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138F3">
        <w:rPr>
          <w:rFonts w:eastAsia="SimSun"/>
          <w:b/>
          <w:noProof/>
          <w:sz w:val="20"/>
          <w:lang w:val="en-CA" w:eastAsia="ko-KR"/>
        </w:rPr>
        <w:t>ph_chroma_residual_scale_flag</w:t>
      </w:r>
      <w:r w:rsidRPr="002138F3">
        <w:rPr>
          <w:rFonts w:eastAsia="SimSun"/>
          <w:bCs/>
          <w:noProof/>
          <w:sz w:val="20"/>
          <w:lang w:val="en-CA" w:eastAsia="ko-KR"/>
        </w:rPr>
        <w:t xml:space="preserve"> </w:t>
      </w:r>
      <w:r w:rsidRPr="002138F3">
        <w:rPr>
          <w:rFonts w:eastAsia="SimSun"/>
          <w:noProof/>
          <w:sz w:val="20"/>
          <w:lang w:val="en-CA" w:eastAsia="ko-KR"/>
        </w:rPr>
        <w:t xml:space="preserve">equal to 1 specifies that chroma </w:t>
      </w:r>
      <w:r w:rsidRPr="002138F3" w:rsidDel="003C51E6">
        <w:rPr>
          <w:rFonts w:eastAsia="SimSun"/>
          <w:noProof/>
          <w:sz w:val="20"/>
          <w:lang w:val="en-CA" w:eastAsia="ko-KR"/>
        </w:rPr>
        <w:t>residual</w:t>
      </w:r>
      <w:r w:rsidRPr="002138F3" w:rsidDel="006E78A8">
        <w:rPr>
          <w:rFonts w:eastAsia="SimSun"/>
          <w:noProof/>
          <w:sz w:val="20"/>
          <w:lang w:val="en-CA" w:eastAsia="ko-KR"/>
        </w:rPr>
        <w:t xml:space="preserve"> </w:t>
      </w:r>
      <w:r w:rsidRPr="002138F3">
        <w:rPr>
          <w:rFonts w:eastAsia="SimSun"/>
          <w:noProof/>
          <w:sz w:val="20"/>
          <w:lang w:val="en-CA" w:eastAsia="ko-KR"/>
        </w:rPr>
        <w:t xml:space="preserve">scaling </w:t>
      </w:r>
      <w:r w:rsidR="00890F3A" w:rsidRPr="00DF20D2">
        <w:rPr>
          <w:strike/>
          <w:noProof/>
          <w:color w:val="FF0000"/>
          <w:sz w:val="20"/>
          <w:highlight w:val="yellow"/>
          <w:lang w:val="en-CA" w:eastAsia="ko-KR"/>
        </w:rPr>
        <w:t>is</w:t>
      </w:r>
      <w:r w:rsidR="00890F3A" w:rsidRPr="00DF20D2">
        <w:rPr>
          <w:noProof/>
          <w:color w:val="FF0000"/>
          <w:sz w:val="20"/>
          <w:highlight w:val="yellow"/>
          <w:lang w:val="en-CA" w:eastAsia="ko-KR"/>
        </w:rPr>
        <w:t xml:space="preserve"> may be</w:t>
      </w:r>
      <w:r w:rsidRPr="002138F3">
        <w:rPr>
          <w:rFonts w:eastAsia="SimSun"/>
          <w:noProof/>
          <w:sz w:val="20"/>
          <w:lang w:val="en-CA" w:eastAsia="ko-KR"/>
        </w:rPr>
        <w:t xml:space="preserve"> enabled for</w:t>
      </w:r>
      <w:r w:rsidR="00C45A73">
        <w:rPr>
          <w:rFonts w:eastAsia="SimSun"/>
          <w:noProof/>
          <w:sz w:val="20"/>
          <w:lang w:val="en-CA" w:eastAsia="ko-KR"/>
        </w:rPr>
        <w:t xml:space="preserve"> </w:t>
      </w:r>
      <w:r w:rsidR="00C45A73" w:rsidRPr="003F78E0">
        <w:rPr>
          <w:strike/>
          <w:noProof/>
          <w:color w:val="FF0000"/>
          <w:sz w:val="20"/>
          <w:highlight w:val="yellow"/>
          <w:lang w:val="en-CA" w:eastAsia="ko-KR"/>
        </w:rPr>
        <w:t>all</w:t>
      </w:r>
      <w:r w:rsidR="00C45A73" w:rsidRPr="0092464E">
        <w:rPr>
          <w:noProof/>
          <w:color w:val="000000" w:themeColor="text1"/>
          <w:sz w:val="20"/>
          <w:lang w:val="en-CA" w:eastAsia="ko-KR"/>
        </w:rPr>
        <w:t xml:space="preserve"> </w:t>
      </w:r>
      <w:r w:rsidRPr="002138F3">
        <w:rPr>
          <w:rFonts w:eastAsia="新細明體"/>
          <w:bCs/>
          <w:noProof/>
          <w:sz w:val="20"/>
          <w:lang w:val="en-CA" w:eastAsia="zh-TW"/>
        </w:rPr>
        <w:t>slices associated with the PH</w:t>
      </w:r>
      <w:r w:rsidRPr="002138F3">
        <w:rPr>
          <w:rFonts w:eastAsia="SimSun"/>
          <w:noProof/>
          <w:sz w:val="20"/>
          <w:lang w:val="en-CA" w:eastAsia="ko-KR"/>
        </w:rPr>
        <w:t>. ph_chroma_residual_scale_flag equal to 0 specifies that chroma residual scaling</w:t>
      </w:r>
      <w:r>
        <w:rPr>
          <w:rFonts w:eastAsia="新細明體"/>
          <w:bCs/>
          <w:noProof/>
          <w:sz w:val="20"/>
          <w:lang w:val="en-CA" w:eastAsia="zh-TW"/>
        </w:rPr>
        <w:t xml:space="preserve"> is</w:t>
      </w:r>
      <w:r w:rsidRPr="002138F3">
        <w:rPr>
          <w:rFonts w:eastAsia="新細明體"/>
          <w:bCs/>
          <w:noProof/>
          <w:sz w:val="20"/>
          <w:lang w:val="en-CA" w:eastAsia="zh-TW"/>
        </w:rPr>
        <w:t xml:space="preserve"> disabled for </w:t>
      </w:r>
      <w:r w:rsidR="00890F3A" w:rsidRPr="00DF20D2">
        <w:rPr>
          <w:rFonts w:eastAsia="新細明體"/>
          <w:bCs/>
          <w:strike/>
          <w:noProof/>
          <w:color w:val="FF0000"/>
          <w:sz w:val="20"/>
          <w:highlight w:val="yellow"/>
          <w:lang w:val="en-CA" w:eastAsia="zh-TW"/>
        </w:rPr>
        <w:t>one, or more, or</w:t>
      </w:r>
      <w:r w:rsidR="00890F3A" w:rsidRPr="00F32926">
        <w:rPr>
          <w:rFonts w:eastAsia="新細明體"/>
          <w:bCs/>
          <w:noProof/>
          <w:color w:val="FF0000"/>
          <w:sz w:val="20"/>
          <w:lang w:val="en-CA" w:eastAsia="zh-TW"/>
        </w:rPr>
        <w:t xml:space="preserve"> </w:t>
      </w:r>
      <w:r w:rsidRPr="002138F3">
        <w:rPr>
          <w:rFonts w:eastAsia="新細明體"/>
          <w:bCs/>
          <w:noProof/>
          <w:sz w:val="20"/>
          <w:lang w:val="en-CA" w:eastAsia="zh-TW"/>
        </w:rPr>
        <w:t>all slices associated with the PH</w:t>
      </w:r>
      <w:r w:rsidRPr="002138F3">
        <w:rPr>
          <w:rFonts w:eastAsia="SimSun"/>
          <w:noProof/>
          <w:sz w:val="20"/>
          <w:lang w:val="en-CA" w:eastAsia="ko-KR"/>
        </w:rPr>
        <w:t>. When ph_chroma_residual_scale_flag is not present, it is inferred to be equal to 0.</w:t>
      </w:r>
    </w:p>
    <w:p w14:paraId="517CD564" w14:textId="77777777" w:rsidR="00826718" w:rsidRPr="00826718" w:rsidRDefault="00826718" w:rsidP="008267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26718">
        <w:rPr>
          <w:rFonts w:eastAsia="SimSun"/>
          <w:b/>
          <w:bCs/>
          <w:noProof/>
          <w:sz w:val="20"/>
          <w:lang w:val="en-CA"/>
        </w:rPr>
        <w:t>ph_</w:t>
      </w:r>
      <w:r w:rsidRPr="00826718">
        <w:rPr>
          <w:rFonts w:eastAsia="SimSun"/>
          <w:b/>
          <w:noProof/>
          <w:sz w:val="20"/>
          <w:lang w:val="en-CA"/>
        </w:rPr>
        <w:t>explicit_</w:t>
      </w:r>
      <w:r w:rsidRPr="00826718">
        <w:rPr>
          <w:rFonts w:eastAsia="SimSun"/>
          <w:b/>
          <w:bCs/>
          <w:noProof/>
          <w:sz w:val="20"/>
          <w:lang w:val="en-CA"/>
        </w:rPr>
        <w:t>scaling_list_</w:t>
      </w:r>
      <w:proofErr w:type="spellStart"/>
      <w:r w:rsidRPr="00826718">
        <w:rPr>
          <w:rFonts w:eastAsia="SimSun"/>
          <w:b/>
          <w:sz w:val="20"/>
          <w:lang w:val="en-CA"/>
        </w:rPr>
        <w:t>enabled</w:t>
      </w:r>
      <w:r w:rsidRPr="00826718">
        <w:rPr>
          <w:rFonts w:eastAsia="SimSun"/>
          <w:b/>
          <w:bCs/>
          <w:noProof/>
          <w:sz w:val="20"/>
          <w:lang w:val="en-CA"/>
        </w:rPr>
        <w:t>_flag</w:t>
      </w:r>
      <w:proofErr w:type="spellEnd"/>
      <w:r w:rsidRPr="00826718">
        <w:rPr>
          <w:rFonts w:eastAsia="SimSun"/>
          <w:bCs/>
          <w:noProof/>
          <w:sz w:val="20"/>
          <w:lang w:val="en-CA"/>
        </w:rPr>
        <w:t xml:space="preserve"> equal to 1 </w:t>
      </w:r>
      <w:r w:rsidRPr="00826718">
        <w:rPr>
          <w:rFonts w:eastAsia="SimSun"/>
          <w:noProof/>
          <w:sz w:val="20"/>
          <w:lang w:val="en-CA"/>
        </w:rPr>
        <w:t xml:space="preserve">specifies that </w:t>
      </w:r>
      <w:r w:rsidRPr="00826718">
        <w:rPr>
          <w:rFonts w:eastAsia="SimSun"/>
          <w:sz w:val="20"/>
          <w:lang w:val="en-CA"/>
        </w:rPr>
        <w:t xml:space="preserve">the use of the explicit scaling list, which is signalled in the referenced scaling list APS (i.e., the APS with </w:t>
      </w:r>
      <w:proofErr w:type="spellStart"/>
      <w:r w:rsidRPr="00826718">
        <w:rPr>
          <w:rFonts w:eastAsia="SimSun"/>
          <w:sz w:val="20"/>
          <w:lang w:val="en-CA"/>
        </w:rPr>
        <w:t>aps_params_type</w:t>
      </w:r>
      <w:proofErr w:type="spellEnd"/>
      <w:r w:rsidRPr="00826718">
        <w:rPr>
          <w:rFonts w:eastAsia="SimSun"/>
          <w:sz w:val="20"/>
          <w:lang w:val="en-CA"/>
        </w:rPr>
        <w:t xml:space="preserve"> equal to SCALING_APS and </w:t>
      </w:r>
      <w:proofErr w:type="spellStart"/>
      <w:r w:rsidRPr="00826718">
        <w:rPr>
          <w:rFonts w:eastAsia="SimSun"/>
          <w:sz w:val="20"/>
          <w:lang w:val="en-CA"/>
        </w:rPr>
        <w:t>adaptation_parameter_set_id</w:t>
      </w:r>
      <w:proofErr w:type="spellEnd"/>
      <w:r w:rsidRPr="00826718">
        <w:rPr>
          <w:rFonts w:eastAsia="SimSun"/>
          <w:sz w:val="20"/>
          <w:lang w:val="en-CA"/>
        </w:rPr>
        <w:t xml:space="preserve"> equal to </w:t>
      </w:r>
      <w:proofErr w:type="spellStart"/>
      <w:r w:rsidRPr="00826718">
        <w:rPr>
          <w:rFonts w:eastAsia="SimSun"/>
          <w:sz w:val="20"/>
          <w:lang w:val="en-CA"/>
        </w:rPr>
        <w:t>ph_explicit_scaling_list_aps_id</w:t>
      </w:r>
      <w:proofErr w:type="spellEnd"/>
      <w:r w:rsidRPr="00826718">
        <w:rPr>
          <w:rFonts w:eastAsia="SimSun"/>
          <w:sz w:val="20"/>
          <w:lang w:val="en-CA"/>
        </w:rPr>
        <w:t>), in</w:t>
      </w:r>
      <w:r w:rsidRPr="00826718">
        <w:rPr>
          <w:rFonts w:eastAsia="SimSun"/>
          <w:sz w:val="20"/>
          <w:lang w:val="en-GB"/>
        </w:rPr>
        <w:t xml:space="preserve"> </w:t>
      </w:r>
      <w:r w:rsidRPr="00826718">
        <w:rPr>
          <w:rFonts w:eastAsia="SimSun"/>
          <w:sz w:val="20"/>
          <w:lang w:val="en-CA"/>
        </w:rPr>
        <w:t>the scaling process for transform coefficients when decoding a slice is enabled for the picture</w:t>
      </w:r>
      <w:r w:rsidRPr="00826718">
        <w:rPr>
          <w:rFonts w:eastAsia="SimSun"/>
          <w:noProof/>
          <w:sz w:val="20"/>
          <w:lang w:val="en-CA"/>
        </w:rPr>
        <w:t>. ph_explicit_scaling_list_enabled_flag equal to 0 specifies that the use of an explicit scaling list in the scaling process for transform coefficients when decoding a slice is disabled for the picture</w:t>
      </w:r>
      <w:r w:rsidRPr="00826718">
        <w:rPr>
          <w:rFonts w:eastAsia="SimSun"/>
          <w:noProof/>
          <w:sz w:val="20"/>
          <w:lang w:val="en-CA" w:eastAsia="ko-KR"/>
        </w:rPr>
        <w:t>. When not present, the value of ph_explicit_scaling_list_enabled_flag is inferred to be equal to 0.</w:t>
      </w:r>
    </w:p>
    <w:p w14:paraId="20B3FBB3" w14:textId="2415EB5B" w:rsidR="00826718" w:rsidRPr="002138F3" w:rsidRDefault="00826718" w:rsidP="008267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26718">
        <w:rPr>
          <w:rFonts w:eastAsia="SimSun"/>
          <w:b/>
          <w:bCs/>
          <w:noProof/>
          <w:sz w:val="20"/>
          <w:lang w:val="en-CA"/>
        </w:rPr>
        <w:t>ph_scaling_list_aps_id</w:t>
      </w:r>
      <w:r w:rsidRPr="00826718">
        <w:rPr>
          <w:rFonts w:eastAsia="SimSun"/>
          <w:bCs/>
          <w:noProof/>
          <w:sz w:val="20"/>
          <w:lang w:val="en-CA"/>
        </w:rPr>
        <w:t xml:space="preserve"> specifies the adaptation_parameter_set_id of the scaling list APS. The TemporalId of the APS NAL unit having aps_params_type equal to SCALING_APS and adaptation_parameter_set_id equal to ph_scaling_list_aps_id shall be less than or equal to the TemporalId of the picture associated with PH.</w:t>
      </w:r>
    </w:p>
    <w:p w14:paraId="4244F3FE" w14:textId="52C4C12A" w:rsidR="00826718" w:rsidRPr="006A353E" w:rsidRDefault="004A34B6" w:rsidP="004A34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585CB1BD" w14:textId="73AF3991" w:rsidR="00517FE2" w:rsidRPr="00517FE2" w:rsidRDefault="00517FE2" w:rsidP="00517FE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457579">
        <w:rPr>
          <w:noProof/>
          <w:sz w:val="20"/>
          <w:szCs w:val="20"/>
          <w:lang w:val="en-CA"/>
        </w:rPr>
        <w:t>General slice header syntax</w:t>
      </w:r>
    </w:p>
    <w:p w14:paraId="57887259" w14:textId="5BD15258" w:rsidR="004A34B6" w:rsidRPr="004A34B6" w:rsidRDefault="004A34B6" w:rsidP="004A34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0BB10EBD" w14:textId="19602659" w:rsidR="00517FE2" w:rsidRDefault="00517FE2" w:rsidP="004A34B6">
      <w:pPr>
        <w:rPr>
          <w:noProof/>
          <w:sz w:val="20"/>
          <w:lang w:val="en-CA" w:eastAsia="ko-KR"/>
        </w:rPr>
      </w:pPr>
      <w:r w:rsidRPr="00E3040B">
        <w:rPr>
          <w:b/>
          <w:noProof/>
          <w:sz w:val="20"/>
          <w:lang w:val="en-CA" w:eastAsia="ko-KR"/>
        </w:rPr>
        <w:t xml:space="preserve">slice_lmcs_enabled_flag </w:t>
      </w:r>
      <w:r w:rsidRPr="00E3040B">
        <w:rPr>
          <w:noProof/>
          <w:sz w:val="20"/>
          <w:lang w:val="en-CA" w:eastAsia="ko-KR"/>
        </w:rPr>
        <w:t>equal to 1 specifies that luma mapping with chroma scaling is enabled for the current slice. slice_lmcs_enabled_flag equal to 0 specifies that luma mapping wi</w:t>
      </w:r>
      <w:r>
        <w:rPr>
          <w:noProof/>
          <w:sz w:val="20"/>
          <w:lang w:val="en-CA" w:eastAsia="ko-KR"/>
        </w:rPr>
        <w:t>th chroma scaling is disabled</w:t>
      </w:r>
      <w:r w:rsidRPr="00E3040B">
        <w:rPr>
          <w:noProof/>
          <w:sz w:val="20"/>
          <w:lang w:val="en-CA" w:eastAsia="ko-KR"/>
        </w:rPr>
        <w:t xml:space="preserve"> for the current slice. When slice_lmcs_enabled_flag is not present,</w:t>
      </w:r>
      <w:r>
        <w:rPr>
          <w:noProof/>
          <w:sz w:val="20"/>
          <w:lang w:val="en-CA" w:eastAsia="ko-KR"/>
        </w:rPr>
        <w:t xml:space="preserve"> it is inferred to be equal to </w:t>
      </w:r>
      <w:r w:rsidR="006A353E" w:rsidRPr="006A353E">
        <w:rPr>
          <w:strike/>
          <w:noProof/>
          <w:color w:val="FF0000"/>
          <w:sz w:val="20"/>
          <w:lang w:val="en-CA" w:eastAsia="ko-KR"/>
        </w:rPr>
        <w:t>0</w:t>
      </w:r>
      <w:r w:rsidR="006A353E" w:rsidRPr="006A353E">
        <w:rPr>
          <w:noProof/>
          <w:color w:val="FF0000"/>
          <w:sz w:val="20"/>
          <w:lang w:val="en-CA" w:eastAsia="ko-KR"/>
        </w:rPr>
        <w:t xml:space="preserve"> </w:t>
      </w:r>
      <w:r w:rsidR="006A353E" w:rsidRPr="003F78E0">
        <w:rPr>
          <w:noProof/>
          <w:color w:val="FF0000"/>
          <w:sz w:val="20"/>
          <w:lang w:val="en-CA" w:eastAsia="ko-KR"/>
        </w:rPr>
        <w:t xml:space="preserve">the </w:t>
      </w:r>
      <w:r w:rsidRPr="003F78E0">
        <w:rPr>
          <w:noProof/>
          <w:color w:val="FF0000"/>
          <w:sz w:val="20"/>
          <w:lang w:val="en-CA" w:eastAsia="ko-KR"/>
        </w:rPr>
        <w:t>value of ph_lmcs_enabled_flag</w:t>
      </w:r>
      <w:r w:rsidRPr="00E3040B">
        <w:rPr>
          <w:noProof/>
          <w:sz w:val="20"/>
          <w:lang w:val="en-CA" w:eastAsia="ko-KR"/>
        </w:rPr>
        <w:t>.</w:t>
      </w:r>
    </w:p>
    <w:p w14:paraId="02600600" w14:textId="31D52BFF" w:rsidR="006A353E" w:rsidRPr="006A353E" w:rsidRDefault="006A353E" w:rsidP="006A35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bookmarkStart w:id="4" w:name="_Hlk33622614"/>
      <w:r w:rsidRPr="006A353E">
        <w:rPr>
          <w:rFonts w:eastAsia="SimSun"/>
          <w:b/>
          <w:bCs/>
          <w:noProof/>
          <w:sz w:val="20"/>
          <w:szCs w:val="22"/>
          <w:lang w:val="en-CA"/>
        </w:rPr>
        <w:t>slice_explicit_scaling_list_used_flag</w:t>
      </w:r>
      <w:r w:rsidRPr="006A353E">
        <w:rPr>
          <w:rFonts w:eastAsia="SimSun"/>
          <w:bCs/>
          <w:noProof/>
          <w:sz w:val="20"/>
          <w:szCs w:val="22"/>
          <w:lang w:val="en-CA"/>
        </w:rPr>
        <w:t xml:space="preserve"> equal to 1 </w:t>
      </w:r>
      <w:r w:rsidRPr="006A353E">
        <w:rPr>
          <w:rFonts w:eastAsia="SimSun"/>
          <w:noProof/>
          <w:sz w:val="20"/>
          <w:szCs w:val="22"/>
          <w:lang w:val="en-CA"/>
        </w:rPr>
        <w:t xml:space="preserve">specifies that </w:t>
      </w:r>
      <w:r w:rsidRPr="006A353E">
        <w:rPr>
          <w:rFonts w:eastAsia="SimSun"/>
          <w:sz w:val="20"/>
          <w:szCs w:val="22"/>
          <w:lang w:val="en-CA"/>
        </w:rPr>
        <w:t xml:space="preserve">the explicit scaling list, which is signalled </w:t>
      </w:r>
      <w:r w:rsidRPr="006A353E">
        <w:rPr>
          <w:rFonts w:eastAsia="SimSun"/>
          <w:noProof/>
          <w:sz w:val="20"/>
          <w:szCs w:val="22"/>
          <w:lang w:val="en-CA"/>
        </w:rPr>
        <w:t xml:space="preserve">in the referenced scaling list APS with </w:t>
      </w:r>
      <w:r w:rsidRPr="006A353E">
        <w:rPr>
          <w:rFonts w:eastAsia="SimSun"/>
          <w:bCs/>
          <w:noProof/>
          <w:sz w:val="20"/>
          <w:szCs w:val="22"/>
          <w:lang w:val="en-CA"/>
        </w:rPr>
        <w:t>aps_params_type equal to SCALING_APS and adaptation_parameter_set_id equal to ph_scaling_list_aps_id, is used in the scaling process for transform coefficients when decoding of the current slice</w:t>
      </w:r>
      <w:r w:rsidRPr="006A353E">
        <w:rPr>
          <w:rFonts w:eastAsia="SimSun"/>
          <w:noProof/>
          <w:sz w:val="20"/>
          <w:szCs w:val="22"/>
          <w:lang w:val="en-CA"/>
        </w:rPr>
        <w:t xml:space="preserve">. slice_explicit_scaling_list_used_flag equal to 0 specifies that no explicit scaling list is not used </w:t>
      </w:r>
      <w:r w:rsidRPr="006A353E">
        <w:rPr>
          <w:rFonts w:eastAsia="SimSun"/>
          <w:bCs/>
          <w:noProof/>
          <w:sz w:val="20"/>
          <w:szCs w:val="22"/>
          <w:lang w:val="en-CA"/>
        </w:rPr>
        <w:t>in the scaling process for transform coefficients when decoding of the current slice</w:t>
      </w:r>
      <w:r w:rsidRPr="006A353E">
        <w:rPr>
          <w:rFonts w:eastAsia="SimSun"/>
          <w:noProof/>
          <w:sz w:val="20"/>
          <w:szCs w:val="22"/>
          <w:lang w:val="en-CA" w:eastAsia="ko-KR"/>
        </w:rPr>
        <w:t xml:space="preserve">. When not present, the value of slice_explicit_scaling_list_used_flag is inferred to be equal to </w:t>
      </w:r>
      <w:r w:rsidRPr="006A353E">
        <w:rPr>
          <w:rFonts w:eastAsia="SimSun"/>
          <w:strike/>
          <w:noProof/>
          <w:color w:val="FF0000"/>
          <w:sz w:val="20"/>
          <w:szCs w:val="22"/>
          <w:lang w:val="en-CA" w:eastAsia="ko-KR"/>
        </w:rPr>
        <w:t>0</w:t>
      </w:r>
      <w:r w:rsidRPr="006A353E">
        <w:rPr>
          <w:rFonts w:eastAsia="SimSun"/>
          <w:noProof/>
          <w:color w:val="FF0000"/>
          <w:sz w:val="20"/>
          <w:szCs w:val="22"/>
          <w:lang w:val="en-CA" w:eastAsia="ko-KR"/>
        </w:rPr>
        <w:t xml:space="preserve"> </w:t>
      </w:r>
      <w:r w:rsidRPr="003F78E0">
        <w:rPr>
          <w:noProof/>
          <w:color w:val="FF0000"/>
          <w:sz w:val="20"/>
          <w:lang w:val="en-CA" w:eastAsia="ko-KR"/>
        </w:rPr>
        <w:t>the value of ph_explicit_scaling_list_enabled_flag</w:t>
      </w:r>
      <w:r w:rsidRPr="00302D36">
        <w:rPr>
          <w:rFonts w:eastAsia="SimSun"/>
          <w:noProof/>
          <w:sz w:val="20"/>
          <w:szCs w:val="22"/>
          <w:lang w:val="en-CA" w:eastAsia="ko-KR"/>
        </w:rPr>
        <w:t>.</w:t>
      </w:r>
      <w:bookmarkEnd w:id="4"/>
    </w:p>
    <w:p w14:paraId="22F70DDB" w14:textId="42DC64C3" w:rsidR="00B33A71" w:rsidRDefault="00146DD5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29B8D85D" w14:textId="77777777" w:rsidR="00A54744" w:rsidRDefault="00A54744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715BAA67" w:rsidR="00D57042" w:rsidRDefault="00A54744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66493B63" w14:textId="77777777" w:rsidR="00A54744" w:rsidRDefault="00A54744" w:rsidP="00DF20D2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7785D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24BD6" w14:textId="77777777" w:rsidR="001E3FBC" w:rsidRDefault="001E3FBC">
      <w:r>
        <w:separator/>
      </w:r>
    </w:p>
  </w:endnote>
  <w:endnote w:type="continuationSeparator" w:id="0">
    <w:p w14:paraId="74ECAE35" w14:textId="77777777" w:rsidR="001E3FBC" w:rsidRDefault="001E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1CFFE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281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2814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7AC0D" w14:textId="77777777" w:rsidR="001E3FBC" w:rsidRDefault="001E3FBC">
      <w:r>
        <w:separator/>
      </w:r>
    </w:p>
  </w:footnote>
  <w:footnote w:type="continuationSeparator" w:id="0">
    <w:p w14:paraId="7F03A1C0" w14:textId="77777777" w:rsidR="001E3FBC" w:rsidRDefault="001E3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875"/>
    <w:multiLevelType w:val="hybridMultilevel"/>
    <w:tmpl w:val="9B128C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81E5D"/>
    <w:multiLevelType w:val="hybridMultilevel"/>
    <w:tmpl w:val="34DA1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84B"/>
    <w:rsid w:val="000308A3"/>
    <w:rsid w:val="00037304"/>
    <w:rsid w:val="000458BC"/>
    <w:rsid w:val="00045C41"/>
    <w:rsid w:val="00046C03"/>
    <w:rsid w:val="00062814"/>
    <w:rsid w:val="00065039"/>
    <w:rsid w:val="0007614F"/>
    <w:rsid w:val="000801A2"/>
    <w:rsid w:val="00081398"/>
    <w:rsid w:val="00094479"/>
    <w:rsid w:val="000962AC"/>
    <w:rsid w:val="000B0C0F"/>
    <w:rsid w:val="000B1C6B"/>
    <w:rsid w:val="000B4FF9"/>
    <w:rsid w:val="000C09AC"/>
    <w:rsid w:val="000C2BAA"/>
    <w:rsid w:val="000C4B1F"/>
    <w:rsid w:val="000E00F3"/>
    <w:rsid w:val="000F158C"/>
    <w:rsid w:val="00102F3D"/>
    <w:rsid w:val="00115D41"/>
    <w:rsid w:val="00124E38"/>
    <w:rsid w:val="0012580B"/>
    <w:rsid w:val="00130F5A"/>
    <w:rsid w:val="00131F90"/>
    <w:rsid w:val="0013458C"/>
    <w:rsid w:val="0013526E"/>
    <w:rsid w:val="00146152"/>
    <w:rsid w:val="00146CB3"/>
    <w:rsid w:val="00146DD5"/>
    <w:rsid w:val="001470AA"/>
    <w:rsid w:val="00155526"/>
    <w:rsid w:val="0016555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A51"/>
    <w:rsid w:val="001E0248"/>
    <w:rsid w:val="001E02BE"/>
    <w:rsid w:val="001E3B37"/>
    <w:rsid w:val="001E3FBC"/>
    <w:rsid w:val="001F2594"/>
    <w:rsid w:val="00202015"/>
    <w:rsid w:val="00203F75"/>
    <w:rsid w:val="0020437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504"/>
    <w:rsid w:val="002375C1"/>
    <w:rsid w:val="00243FFA"/>
    <w:rsid w:val="00247E1E"/>
    <w:rsid w:val="00263398"/>
    <w:rsid w:val="00263B99"/>
    <w:rsid w:val="002647D8"/>
    <w:rsid w:val="00266F06"/>
    <w:rsid w:val="002749F3"/>
    <w:rsid w:val="00275BCF"/>
    <w:rsid w:val="00280613"/>
    <w:rsid w:val="00291E36"/>
    <w:rsid w:val="00292257"/>
    <w:rsid w:val="002942C6"/>
    <w:rsid w:val="002A1A40"/>
    <w:rsid w:val="002A54E0"/>
    <w:rsid w:val="002B1595"/>
    <w:rsid w:val="002B191D"/>
    <w:rsid w:val="002B2E83"/>
    <w:rsid w:val="002C19AB"/>
    <w:rsid w:val="002D0AF6"/>
    <w:rsid w:val="002D72F5"/>
    <w:rsid w:val="002F164D"/>
    <w:rsid w:val="003021BC"/>
    <w:rsid w:val="00302D36"/>
    <w:rsid w:val="00306206"/>
    <w:rsid w:val="0031597B"/>
    <w:rsid w:val="00317D85"/>
    <w:rsid w:val="00327C56"/>
    <w:rsid w:val="003315A1"/>
    <w:rsid w:val="003373EC"/>
    <w:rsid w:val="00342FF4"/>
    <w:rsid w:val="00344E5A"/>
    <w:rsid w:val="00346148"/>
    <w:rsid w:val="00363FB9"/>
    <w:rsid w:val="00364E52"/>
    <w:rsid w:val="003669EA"/>
    <w:rsid w:val="003706CC"/>
    <w:rsid w:val="00377710"/>
    <w:rsid w:val="00385EE6"/>
    <w:rsid w:val="00392B0E"/>
    <w:rsid w:val="003A2D8E"/>
    <w:rsid w:val="003A7CE6"/>
    <w:rsid w:val="003C20E4"/>
    <w:rsid w:val="003C5E5A"/>
    <w:rsid w:val="003D6342"/>
    <w:rsid w:val="003E6F90"/>
    <w:rsid w:val="003E73ED"/>
    <w:rsid w:val="003F5D0F"/>
    <w:rsid w:val="003F78E0"/>
    <w:rsid w:val="00414101"/>
    <w:rsid w:val="004219CF"/>
    <w:rsid w:val="004234F0"/>
    <w:rsid w:val="00433DDB"/>
    <w:rsid w:val="00435A29"/>
    <w:rsid w:val="00436A0E"/>
    <w:rsid w:val="00437619"/>
    <w:rsid w:val="00444DFF"/>
    <w:rsid w:val="00457579"/>
    <w:rsid w:val="00465A1E"/>
    <w:rsid w:val="00473A4B"/>
    <w:rsid w:val="0049445A"/>
    <w:rsid w:val="004972CB"/>
    <w:rsid w:val="004A2A63"/>
    <w:rsid w:val="004A34B6"/>
    <w:rsid w:val="004B210C"/>
    <w:rsid w:val="004B6170"/>
    <w:rsid w:val="004C32E9"/>
    <w:rsid w:val="004D405F"/>
    <w:rsid w:val="004E4F4F"/>
    <w:rsid w:val="004E5468"/>
    <w:rsid w:val="004E6789"/>
    <w:rsid w:val="004F61E3"/>
    <w:rsid w:val="004F74BE"/>
    <w:rsid w:val="00502E10"/>
    <w:rsid w:val="0051015C"/>
    <w:rsid w:val="005120AB"/>
    <w:rsid w:val="00516CF1"/>
    <w:rsid w:val="00517FE2"/>
    <w:rsid w:val="00520B23"/>
    <w:rsid w:val="00531AE9"/>
    <w:rsid w:val="00536188"/>
    <w:rsid w:val="005439B1"/>
    <w:rsid w:val="00550A66"/>
    <w:rsid w:val="00560338"/>
    <w:rsid w:val="00567EC7"/>
    <w:rsid w:val="00570013"/>
    <w:rsid w:val="005753EC"/>
    <w:rsid w:val="005801A2"/>
    <w:rsid w:val="005952A5"/>
    <w:rsid w:val="005A33A1"/>
    <w:rsid w:val="005B217D"/>
    <w:rsid w:val="005B534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A82"/>
    <w:rsid w:val="006A0B1A"/>
    <w:rsid w:val="006A353E"/>
    <w:rsid w:val="006A3FAC"/>
    <w:rsid w:val="006B0BEF"/>
    <w:rsid w:val="006B5C40"/>
    <w:rsid w:val="006C5D39"/>
    <w:rsid w:val="006C71B0"/>
    <w:rsid w:val="006D6D9B"/>
    <w:rsid w:val="006E2810"/>
    <w:rsid w:val="006E5417"/>
    <w:rsid w:val="006F0794"/>
    <w:rsid w:val="006F7528"/>
    <w:rsid w:val="007023DE"/>
    <w:rsid w:val="00712F60"/>
    <w:rsid w:val="00717A28"/>
    <w:rsid w:val="00720E3B"/>
    <w:rsid w:val="0074393F"/>
    <w:rsid w:val="00745F6B"/>
    <w:rsid w:val="0075175B"/>
    <w:rsid w:val="0075585E"/>
    <w:rsid w:val="00770571"/>
    <w:rsid w:val="007768FF"/>
    <w:rsid w:val="007824D3"/>
    <w:rsid w:val="00796E92"/>
    <w:rsid w:val="00796EE3"/>
    <w:rsid w:val="007A7D29"/>
    <w:rsid w:val="007A7F46"/>
    <w:rsid w:val="007B4AB8"/>
    <w:rsid w:val="007B6B17"/>
    <w:rsid w:val="007D1181"/>
    <w:rsid w:val="007E01A3"/>
    <w:rsid w:val="007F1F8B"/>
    <w:rsid w:val="007F6205"/>
    <w:rsid w:val="007F67A1"/>
    <w:rsid w:val="007F6A53"/>
    <w:rsid w:val="00802DC4"/>
    <w:rsid w:val="00811C05"/>
    <w:rsid w:val="008206C8"/>
    <w:rsid w:val="0082622A"/>
    <w:rsid w:val="00826718"/>
    <w:rsid w:val="00852FD4"/>
    <w:rsid w:val="00856208"/>
    <w:rsid w:val="0086387C"/>
    <w:rsid w:val="008742B1"/>
    <w:rsid w:val="00874A6C"/>
    <w:rsid w:val="00876C65"/>
    <w:rsid w:val="00882F72"/>
    <w:rsid w:val="00890F3A"/>
    <w:rsid w:val="00893DC4"/>
    <w:rsid w:val="00895D3F"/>
    <w:rsid w:val="008A4B4C"/>
    <w:rsid w:val="008C239F"/>
    <w:rsid w:val="008D697B"/>
    <w:rsid w:val="008E480C"/>
    <w:rsid w:val="00907757"/>
    <w:rsid w:val="009112BB"/>
    <w:rsid w:val="009212B0"/>
    <w:rsid w:val="00921FA1"/>
    <w:rsid w:val="009234A5"/>
    <w:rsid w:val="0092464E"/>
    <w:rsid w:val="00933453"/>
    <w:rsid w:val="009336F7"/>
    <w:rsid w:val="0093636C"/>
    <w:rsid w:val="009374A7"/>
    <w:rsid w:val="0094255C"/>
    <w:rsid w:val="00955F6D"/>
    <w:rsid w:val="00962190"/>
    <w:rsid w:val="0097177C"/>
    <w:rsid w:val="00974F2A"/>
    <w:rsid w:val="00977C16"/>
    <w:rsid w:val="0098551D"/>
    <w:rsid w:val="00985DCB"/>
    <w:rsid w:val="00987B6F"/>
    <w:rsid w:val="0099518F"/>
    <w:rsid w:val="009A523D"/>
    <w:rsid w:val="009B02A1"/>
    <w:rsid w:val="009B3361"/>
    <w:rsid w:val="009B7F3F"/>
    <w:rsid w:val="009C2499"/>
    <w:rsid w:val="009D7CE6"/>
    <w:rsid w:val="009E448E"/>
    <w:rsid w:val="009F496B"/>
    <w:rsid w:val="00A01439"/>
    <w:rsid w:val="00A023AF"/>
    <w:rsid w:val="00A02E61"/>
    <w:rsid w:val="00A05CFF"/>
    <w:rsid w:val="00A111BA"/>
    <w:rsid w:val="00A13048"/>
    <w:rsid w:val="00A15E8D"/>
    <w:rsid w:val="00A24829"/>
    <w:rsid w:val="00A25B42"/>
    <w:rsid w:val="00A31766"/>
    <w:rsid w:val="00A364E8"/>
    <w:rsid w:val="00A46843"/>
    <w:rsid w:val="00A50961"/>
    <w:rsid w:val="00A54744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2DC3"/>
    <w:rsid w:val="00B07CA7"/>
    <w:rsid w:val="00B1279A"/>
    <w:rsid w:val="00B15927"/>
    <w:rsid w:val="00B214A3"/>
    <w:rsid w:val="00B33A71"/>
    <w:rsid w:val="00B3640F"/>
    <w:rsid w:val="00B4194A"/>
    <w:rsid w:val="00B437E8"/>
    <w:rsid w:val="00B45857"/>
    <w:rsid w:val="00B5222E"/>
    <w:rsid w:val="00B53179"/>
    <w:rsid w:val="00B57A23"/>
    <w:rsid w:val="00B600CD"/>
    <w:rsid w:val="00B61C96"/>
    <w:rsid w:val="00B71DE5"/>
    <w:rsid w:val="00B73A2A"/>
    <w:rsid w:val="00B75A51"/>
    <w:rsid w:val="00B814DB"/>
    <w:rsid w:val="00B827C6"/>
    <w:rsid w:val="00B82B6C"/>
    <w:rsid w:val="00B94B06"/>
    <w:rsid w:val="00B94C28"/>
    <w:rsid w:val="00BA3D30"/>
    <w:rsid w:val="00BC10BA"/>
    <w:rsid w:val="00BC5AFD"/>
    <w:rsid w:val="00BE59F0"/>
    <w:rsid w:val="00C00DDE"/>
    <w:rsid w:val="00C04F43"/>
    <w:rsid w:val="00C0609D"/>
    <w:rsid w:val="00C115AB"/>
    <w:rsid w:val="00C26CCB"/>
    <w:rsid w:val="00C30249"/>
    <w:rsid w:val="00C31076"/>
    <w:rsid w:val="00C3723B"/>
    <w:rsid w:val="00C42466"/>
    <w:rsid w:val="00C45A73"/>
    <w:rsid w:val="00C606C9"/>
    <w:rsid w:val="00C62D7C"/>
    <w:rsid w:val="00C7784D"/>
    <w:rsid w:val="00C80288"/>
    <w:rsid w:val="00C81334"/>
    <w:rsid w:val="00C84003"/>
    <w:rsid w:val="00C90650"/>
    <w:rsid w:val="00C92227"/>
    <w:rsid w:val="00C97D78"/>
    <w:rsid w:val="00CA258A"/>
    <w:rsid w:val="00CB7159"/>
    <w:rsid w:val="00CC2AAE"/>
    <w:rsid w:val="00CC5A42"/>
    <w:rsid w:val="00CD0EAB"/>
    <w:rsid w:val="00CE5E02"/>
    <w:rsid w:val="00CF34DB"/>
    <w:rsid w:val="00CF3917"/>
    <w:rsid w:val="00CF558F"/>
    <w:rsid w:val="00D010C0"/>
    <w:rsid w:val="00D06353"/>
    <w:rsid w:val="00D073E2"/>
    <w:rsid w:val="00D1555A"/>
    <w:rsid w:val="00D446EC"/>
    <w:rsid w:val="00D51BF0"/>
    <w:rsid w:val="00D51D84"/>
    <w:rsid w:val="00D531DB"/>
    <w:rsid w:val="00D55942"/>
    <w:rsid w:val="00D57042"/>
    <w:rsid w:val="00D7114A"/>
    <w:rsid w:val="00D75A07"/>
    <w:rsid w:val="00D807BF"/>
    <w:rsid w:val="00D82FCC"/>
    <w:rsid w:val="00D9733E"/>
    <w:rsid w:val="00DA17FC"/>
    <w:rsid w:val="00DA7887"/>
    <w:rsid w:val="00DB2C26"/>
    <w:rsid w:val="00DD02F4"/>
    <w:rsid w:val="00DD6622"/>
    <w:rsid w:val="00DE1C7C"/>
    <w:rsid w:val="00DE6B43"/>
    <w:rsid w:val="00DF20D2"/>
    <w:rsid w:val="00E11923"/>
    <w:rsid w:val="00E16ED7"/>
    <w:rsid w:val="00E262D4"/>
    <w:rsid w:val="00E27236"/>
    <w:rsid w:val="00E36250"/>
    <w:rsid w:val="00E47F2D"/>
    <w:rsid w:val="00E54511"/>
    <w:rsid w:val="00E55E0A"/>
    <w:rsid w:val="00E60EDC"/>
    <w:rsid w:val="00E61DAC"/>
    <w:rsid w:val="00E72B80"/>
    <w:rsid w:val="00E75FE3"/>
    <w:rsid w:val="00E81E71"/>
    <w:rsid w:val="00E86C4C"/>
    <w:rsid w:val="00E907A3"/>
    <w:rsid w:val="00E92985"/>
    <w:rsid w:val="00EA5AE0"/>
    <w:rsid w:val="00EB56E1"/>
    <w:rsid w:val="00EB7AB1"/>
    <w:rsid w:val="00EC32BD"/>
    <w:rsid w:val="00EE7CD8"/>
    <w:rsid w:val="00EF37F6"/>
    <w:rsid w:val="00EF48CC"/>
    <w:rsid w:val="00F00801"/>
    <w:rsid w:val="00F20F39"/>
    <w:rsid w:val="00F2488D"/>
    <w:rsid w:val="00F32926"/>
    <w:rsid w:val="00F35728"/>
    <w:rsid w:val="00F5578C"/>
    <w:rsid w:val="00F601A0"/>
    <w:rsid w:val="00F712E9"/>
    <w:rsid w:val="00F73032"/>
    <w:rsid w:val="00F821FF"/>
    <w:rsid w:val="00F848FC"/>
    <w:rsid w:val="00F906F6"/>
    <w:rsid w:val="00F926FF"/>
    <w:rsid w:val="00F9282A"/>
    <w:rsid w:val="00F96BAD"/>
    <w:rsid w:val="00FA139D"/>
    <w:rsid w:val="00FA176D"/>
    <w:rsid w:val="00FA60F5"/>
    <w:rsid w:val="00FB0E84"/>
    <w:rsid w:val="00FB5791"/>
    <w:rsid w:val="00FC2405"/>
    <w:rsid w:val="00FD01C2"/>
    <w:rsid w:val="00FE594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33A7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33A71"/>
    <w:rPr>
      <w:rFonts w:eastAsia="Batang"/>
      <w:lang w:val="en-GB"/>
    </w:rPr>
  </w:style>
  <w:style w:type="paragraph" w:styleId="ab">
    <w:name w:val="List Paragraph"/>
    <w:basedOn w:val="a"/>
    <w:uiPriority w:val="34"/>
    <w:qFormat/>
    <w:rsid w:val="0016555E"/>
    <w:pPr>
      <w:ind w:left="720"/>
      <w:contextualSpacing/>
    </w:pPr>
  </w:style>
  <w:style w:type="paragraph" w:customStyle="1" w:styleId="10">
    <w:name w:val="樣式1 字元 字元 字元 字元"/>
    <w:basedOn w:val="a"/>
    <w:link w:val="11"/>
    <w:rsid w:val="002043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kinsoku w:val="0"/>
      <w:overflowPunct/>
      <w:autoSpaceDE/>
      <w:autoSpaceDN/>
      <w:adjustRightInd/>
      <w:snapToGrid w:val="0"/>
      <w:spacing w:before="0" w:line="480" w:lineRule="auto"/>
      <w:ind w:firstLineChars="200" w:firstLine="200"/>
      <w:jc w:val="left"/>
      <w:textAlignment w:val="auto"/>
    </w:pPr>
    <w:rPr>
      <w:rFonts w:eastAsia="標楷體"/>
      <w:kern w:val="2"/>
      <w:sz w:val="24"/>
      <w:szCs w:val="24"/>
      <w:lang w:eastAsia="zh-TW"/>
    </w:rPr>
  </w:style>
  <w:style w:type="character" w:customStyle="1" w:styleId="11">
    <w:name w:val="樣式1 字元 字元 字元 字元 字元"/>
    <w:basedOn w:val="a0"/>
    <w:link w:val="10"/>
    <w:rsid w:val="0020437E"/>
    <w:rPr>
      <w:rFonts w:eastAsia="標楷體"/>
      <w:kern w:val="2"/>
      <w:sz w:val="24"/>
      <w:szCs w:val="24"/>
      <w:lang w:eastAsia="zh-TW"/>
    </w:rPr>
  </w:style>
  <w:style w:type="character" w:styleId="ac">
    <w:name w:val="annotation reference"/>
    <w:basedOn w:val="a0"/>
    <w:rsid w:val="00E27236"/>
    <w:rPr>
      <w:sz w:val="16"/>
      <w:szCs w:val="16"/>
    </w:rPr>
  </w:style>
  <w:style w:type="paragraph" w:styleId="ad">
    <w:name w:val="annotation text"/>
    <w:basedOn w:val="a"/>
    <w:link w:val="ae"/>
    <w:rsid w:val="00E27236"/>
    <w:rPr>
      <w:sz w:val="20"/>
    </w:rPr>
  </w:style>
  <w:style w:type="character" w:customStyle="1" w:styleId="ae">
    <w:name w:val="註解文字 字元"/>
    <w:basedOn w:val="a0"/>
    <w:link w:val="ad"/>
    <w:rsid w:val="00E27236"/>
  </w:style>
  <w:style w:type="paragraph" w:styleId="af">
    <w:name w:val="annotation subject"/>
    <w:basedOn w:val="ad"/>
    <w:next w:val="ad"/>
    <w:link w:val="af0"/>
    <w:semiHidden/>
    <w:unhideWhenUsed/>
    <w:rsid w:val="00E27236"/>
    <w:rPr>
      <w:b/>
      <w:bCs/>
    </w:rPr>
  </w:style>
  <w:style w:type="character" w:customStyle="1" w:styleId="af0">
    <w:name w:val="註解主旨 字元"/>
    <w:basedOn w:val="ae"/>
    <w:link w:val="af"/>
    <w:semiHidden/>
    <w:rsid w:val="00E27236"/>
    <w:rPr>
      <w:b/>
      <w:bCs/>
    </w:rPr>
  </w:style>
  <w:style w:type="paragraph" w:styleId="af1">
    <w:name w:val="Revision"/>
    <w:hidden/>
    <w:uiPriority w:val="99"/>
    <w:semiHidden/>
    <w:rsid w:val="0031597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2020-03-30T02:13:00Z</dcterms:created>
  <dcterms:modified xsi:type="dcterms:W3CDTF">2020-04-03T02:29:00Z</dcterms:modified>
</cp:coreProperties>
</file>