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20C1FC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F1E95C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zh-TW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9A3E92">
              <w:rPr>
                <w:lang w:val="en-CA"/>
              </w:rPr>
              <w:t>0</w:t>
            </w:r>
            <w:r w:rsidR="00F13E92">
              <w:rPr>
                <w:lang w:val="en-CA" w:eastAsia="zh-TW"/>
              </w:rPr>
              <w:t>496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FC59C6B" w:rsidR="00E61DAC" w:rsidRPr="005B217D" w:rsidRDefault="00A905AD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905AD">
              <w:rPr>
                <w:b/>
                <w:szCs w:val="22"/>
                <w:lang w:val="en-CA"/>
              </w:rPr>
              <w:t xml:space="preserve">AHG16: On motion shift derivation of </w:t>
            </w:r>
            <w:proofErr w:type="spellStart"/>
            <w:r w:rsidRPr="00A905AD">
              <w:rPr>
                <w:b/>
                <w:szCs w:val="22"/>
                <w:lang w:val="en-CA"/>
              </w:rPr>
              <w:t>SbTMVP</w:t>
            </w:r>
            <w:proofErr w:type="spellEnd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F079372" w:rsidR="00E61DAC" w:rsidRPr="005B217D" w:rsidRDefault="007C3233" w:rsidP="009D7CE6">
            <w:pPr>
              <w:spacing w:before="60" w:after="60"/>
              <w:rPr>
                <w:szCs w:val="22"/>
                <w:lang w:val="en-CA"/>
              </w:rPr>
            </w:pPr>
            <w:r w:rsidRPr="007C3233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795BABB" w:rsidR="00E61DAC" w:rsidRPr="005B217D" w:rsidRDefault="007C3233" w:rsidP="005E1AC6">
            <w:pPr>
              <w:spacing w:before="60" w:after="60"/>
              <w:rPr>
                <w:szCs w:val="22"/>
                <w:lang w:val="en-CA"/>
              </w:rPr>
            </w:pPr>
            <w:r w:rsidRPr="007C3233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FD49A4A" w14:textId="02EA92BD" w:rsidR="004019B5" w:rsidRDefault="00F175A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Yi-Wen Chen, Xiaoyu Xiu, </w:t>
            </w:r>
            <w:r w:rsidR="009A3D20">
              <w:rPr>
                <w:szCs w:val="22"/>
                <w:lang w:val="en-CA"/>
              </w:rPr>
              <w:t>Tsung-Chuan Ma</w:t>
            </w:r>
            <w:r w:rsidR="009A3D20">
              <w:rPr>
                <w:szCs w:val="22"/>
                <w:lang w:val="de-DE" w:eastAsia="zh-TW"/>
              </w:rPr>
              <w:t xml:space="preserve">, </w:t>
            </w:r>
            <w:r w:rsidR="00A21481">
              <w:rPr>
                <w:szCs w:val="22"/>
                <w:lang w:val="de-DE" w:eastAsia="zh-TW"/>
              </w:rPr>
              <w:t xml:space="preserve">Hong-Jheng Jhu, </w:t>
            </w:r>
            <w:r w:rsidR="00A21481">
              <w:rPr>
                <w:szCs w:val="22"/>
                <w:lang w:val="en-CA"/>
              </w:rPr>
              <w:t>Xianglin Wang</w:t>
            </w:r>
          </w:p>
          <w:p w14:paraId="5F27A9CB" w14:textId="687785AA" w:rsidR="00F175AF" w:rsidRPr="005B217D" w:rsidRDefault="004019B5" w:rsidP="00F175A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8910 University Center Dr., Suite 400, San Diego, CA 92122, USA</w:t>
            </w:r>
          </w:p>
          <w:p w14:paraId="49D81240" w14:textId="5AE20D39" w:rsidR="004019B5" w:rsidRPr="005B217D" w:rsidRDefault="004019B5" w:rsidP="004019B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8A942C4" w14:textId="2052BAA3" w:rsidR="00E61DAC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  <w:p w14:paraId="0140ECA2" w14:textId="778D7D66" w:rsidR="00A21481" w:rsidRPr="005B217D" w:rsidRDefault="00A2148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163C5D43" w14:textId="219D4A46" w:rsidR="00E61DAC" w:rsidRDefault="009A3D20" w:rsidP="005952A5">
            <w:pPr>
              <w:spacing w:before="60" w:after="60"/>
              <w:rPr>
                <w:szCs w:val="22"/>
              </w:rPr>
            </w:pPr>
            <w:proofErr w:type="spellStart"/>
            <w:r w:rsidRPr="00F129C3">
              <w:rPr>
                <w:szCs w:val="22"/>
                <w:lang w:val="en-CA" w:eastAsia="zh-TW"/>
              </w:rPr>
              <w:t>yiwenchen</w:t>
            </w:r>
            <w:proofErr w:type="spellEnd"/>
            <w:r w:rsidRPr="001D67A5">
              <w:t>@kwai.com</w:t>
            </w:r>
          </w:p>
          <w:p w14:paraId="32C2ABFD" w14:textId="768725E4" w:rsidR="00A21481" w:rsidRPr="005B217D" w:rsidRDefault="00A21481" w:rsidP="00F175AF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C4FADBD" w:rsidR="00E61DAC" w:rsidRPr="005B217D" w:rsidRDefault="00A2148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A21481">
              <w:rPr>
                <w:szCs w:val="22"/>
                <w:lang w:val="en-CA"/>
              </w:rPr>
              <w:t>Kwai</w:t>
            </w:r>
            <w:proofErr w:type="spellEnd"/>
            <w:r w:rsidRPr="00A21481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A53186" w14:textId="0033E269" w:rsidR="008E2195" w:rsidRDefault="00EF5A54" w:rsidP="00815313">
      <w:r>
        <w:rPr>
          <w:szCs w:val="22"/>
          <w:lang w:val="en-CA"/>
        </w:rPr>
        <w:t>The construct</w:t>
      </w:r>
      <w:r w:rsidR="00710BDF">
        <w:rPr>
          <w:rFonts w:eastAsia="DengXian"/>
          <w:szCs w:val="22"/>
          <w:lang w:eastAsia="zh-CN"/>
        </w:rPr>
        <w:t>ion</w:t>
      </w:r>
      <w:r>
        <w:rPr>
          <w:szCs w:val="22"/>
          <w:lang w:val="en-CA"/>
        </w:rPr>
        <w:t xml:space="preserve"> of </w:t>
      </w:r>
      <w:r w:rsidR="00D80BB9">
        <w:rPr>
          <w:szCs w:val="22"/>
          <w:lang w:val="en-CA"/>
        </w:rPr>
        <w:t>subblock-based TMVP (</w:t>
      </w:r>
      <w:proofErr w:type="spellStart"/>
      <w:r>
        <w:rPr>
          <w:szCs w:val="22"/>
          <w:lang w:val="en-CA"/>
        </w:rPr>
        <w:t>SbTMVP</w:t>
      </w:r>
      <w:proofErr w:type="spellEnd"/>
      <w:r w:rsidR="00D80BB9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requires the </w:t>
      </w:r>
      <w:r w:rsidR="00710BDF">
        <w:rPr>
          <w:szCs w:val="22"/>
          <w:lang w:val="en-CA"/>
        </w:rPr>
        <w:t xml:space="preserve">derivation </w:t>
      </w:r>
      <w:r>
        <w:rPr>
          <w:szCs w:val="22"/>
          <w:lang w:val="en-CA"/>
        </w:rPr>
        <w:t xml:space="preserve">of </w:t>
      </w:r>
      <w:r w:rsidR="00D80BB9">
        <w:rPr>
          <w:szCs w:val="22"/>
          <w:lang w:val="en-CA"/>
        </w:rPr>
        <w:t>motion shift from</w:t>
      </w:r>
      <w:r>
        <w:rPr>
          <w:szCs w:val="22"/>
          <w:lang w:val="en-CA"/>
        </w:rPr>
        <w:t xml:space="preserve"> the left neighboring block</w:t>
      </w:r>
      <w:r w:rsidR="000736B3">
        <w:rPr>
          <w:szCs w:val="22"/>
          <w:lang w:val="en-CA"/>
        </w:rPr>
        <w:t xml:space="preserve"> (A1)</w:t>
      </w:r>
      <w:r w:rsidR="00710BDF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which </w:t>
      </w:r>
      <w:r w:rsidR="00833D42">
        <w:rPr>
          <w:szCs w:val="22"/>
          <w:lang w:val="en-CA"/>
        </w:rPr>
        <w:t>causes</w:t>
      </w:r>
      <w:r>
        <w:rPr>
          <w:szCs w:val="22"/>
          <w:lang w:val="en-CA"/>
        </w:rPr>
        <w:t xml:space="preserve"> latency</w:t>
      </w:r>
      <w:r w:rsidR="00833D42">
        <w:rPr>
          <w:szCs w:val="22"/>
          <w:lang w:val="en-CA"/>
        </w:rPr>
        <w:t xml:space="preserve"> issue for hardware encoder</w:t>
      </w:r>
      <w:r w:rsidR="00833D42">
        <w:t xml:space="preserve">. </w:t>
      </w:r>
      <w:r w:rsidR="00710BDF">
        <w:t>In fact, t</w:t>
      </w:r>
      <w:r w:rsidR="00833D42">
        <w:t>he left neighboring block (A1) is the worst choice among all the immediate neighboring blocks</w:t>
      </w:r>
      <w:r w:rsidR="00710BDF">
        <w:t xml:space="preserve"> for that purpose</w:t>
      </w:r>
      <w:r w:rsidR="00833D42">
        <w:t xml:space="preserve">. </w:t>
      </w:r>
    </w:p>
    <w:p w14:paraId="661CB842" w14:textId="5E6DE1A2" w:rsidR="000736B3" w:rsidRPr="00815313" w:rsidRDefault="00833D42" w:rsidP="00815313">
      <w:r>
        <w:t xml:space="preserve">In this </w:t>
      </w:r>
      <w:r w:rsidR="00244D70">
        <w:t>contribution</w:t>
      </w:r>
      <w:r>
        <w:t xml:space="preserve">, </w:t>
      </w:r>
      <w:r w:rsidR="00244D70">
        <w:t>it is</w:t>
      </w:r>
      <w:r>
        <w:t xml:space="preserve"> propose</w:t>
      </w:r>
      <w:r w:rsidR="00244D70">
        <w:t>d</w:t>
      </w:r>
      <w:r>
        <w:t xml:space="preserve"> to obtain the motion shift from </w:t>
      </w:r>
      <w:r w:rsidR="00637A31">
        <w:t xml:space="preserve">alternative positions </w:t>
      </w:r>
      <w:r>
        <w:t xml:space="preserve">to make the design hardware friendly. </w:t>
      </w:r>
      <w:r w:rsidR="00637A31">
        <w:t xml:space="preserve">In one proposed method, the motion shift is derived from the above neighboring block (B1). </w:t>
      </w:r>
      <w:r w:rsidR="007A3525">
        <w:t xml:space="preserve">In another proposed </w:t>
      </w:r>
      <w:r w:rsidR="00461F42">
        <w:t>method</w:t>
      </w:r>
      <w:r w:rsidR="007A3525">
        <w:t>,</w:t>
      </w:r>
      <w:r>
        <w:t xml:space="preserve"> </w:t>
      </w:r>
      <w:r w:rsidR="000C1C81" w:rsidRPr="000C1C81">
        <w:rPr>
          <w:szCs w:val="22"/>
          <w:lang w:val="en-CA"/>
        </w:rPr>
        <w:t xml:space="preserve">the </w:t>
      </w:r>
      <w:r w:rsidR="00E02730">
        <w:rPr>
          <w:szCs w:val="22"/>
          <w:lang w:val="en-CA"/>
        </w:rPr>
        <w:t>motion shift</w:t>
      </w:r>
      <w:r w:rsidR="000C1C81" w:rsidRPr="000C1C81">
        <w:rPr>
          <w:szCs w:val="22"/>
          <w:lang w:val="en-CA"/>
        </w:rPr>
        <w:t xml:space="preserve"> </w:t>
      </w:r>
      <w:r w:rsidR="00637A31">
        <w:rPr>
          <w:szCs w:val="22"/>
          <w:lang w:val="en-CA"/>
        </w:rPr>
        <w:t xml:space="preserve">is derived </w:t>
      </w:r>
      <w:r w:rsidR="00201DC4">
        <w:rPr>
          <w:szCs w:val="22"/>
          <w:lang w:val="en-CA"/>
        </w:rPr>
        <w:t xml:space="preserve">from </w:t>
      </w:r>
      <w:r w:rsidR="000C1C81" w:rsidRPr="000C1C81">
        <w:rPr>
          <w:szCs w:val="22"/>
          <w:lang w:val="en-CA"/>
        </w:rPr>
        <w:t xml:space="preserve">a block outside </w:t>
      </w:r>
      <w:r w:rsidR="002F68BE">
        <w:rPr>
          <w:szCs w:val="22"/>
          <w:lang w:val="en-CA"/>
        </w:rPr>
        <w:t>a predefine regions such as a</w:t>
      </w:r>
      <w:r w:rsidR="001B2E6A">
        <w:rPr>
          <w:szCs w:val="22"/>
          <w:lang w:val="en-CA"/>
        </w:rPr>
        <w:t xml:space="preserve"> </w:t>
      </w:r>
      <w:r w:rsidR="00637A31">
        <w:rPr>
          <w:szCs w:val="22"/>
          <w:lang w:val="en-CA"/>
        </w:rPr>
        <w:t xml:space="preserve">64x64 </w:t>
      </w:r>
      <w:r w:rsidR="001B2E6A">
        <w:rPr>
          <w:szCs w:val="22"/>
          <w:lang w:val="en-CA"/>
        </w:rPr>
        <w:t>VPDU</w:t>
      </w:r>
      <w:r w:rsidR="002B6D2F">
        <w:rPr>
          <w:szCs w:val="22"/>
          <w:lang w:val="en-CA"/>
        </w:rPr>
        <w:t xml:space="preserve">. </w:t>
      </w:r>
      <w:r w:rsidR="00CE7D50">
        <w:t>The first modification introduces 0.0</w:t>
      </w:r>
      <w:r w:rsidR="003B3980">
        <w:t>1</w:t>
      </w:r>
      <w:r w:rsidR="00CE7D50">
        <w:t>% (RA) and -0.01%(LDB) BD-rate change</w:t>
      </w:r>
      <w:r w:rsidR="00873619">
        <w:t>s</w:t>
      </w:r>
      <w:r w:rsidR="00637A31">
        <w:t>, and</w:t>
      </w:r>
      <w:r w:rsidR="00CE7D50">
        <w:t xml:space="preserve"> the second modification introduces 0.03% (RA) and 0.02%(LDB) BD-rate change</w:t>
      </w:r>
      <w:r w:rsidR="00873619">
        <w:t>s</w:t>
      </w:r>
      <w:r w:rsidR="00CE7D50">
        <w:t xml:space="preserve"> under CTC.</w:t>
      </w:r>
    </w:p>
    <w:p w14:paraId="7D2AC1F0" w14:textId="367FCEE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4CC827B8" w:rsidR="001F2594" w:rsidRDefault="000C1C81" w:rsidP="009234A5">
      <w:pPr>
        <w:rPr>
          <w:szCs w:val="22"/>
        </w:rPr>
      </w:pPr>
      <w:r w:rsidRPr="00740919">
        <w:t xml:space="preserve">The way the </w:t>
      </w:r>
      <w:r w:rsidR="00833D42">
        <w:t>subblock TMVP (</w:t>
      </w:r>
      <w:proofErr w:type="spellStart"/>
      <w:r w:rsidR="00833D42">
        <w:t>SbTMVP</w:t>
      </w:r>
      <w:proofErr w:type="spellEnd"/>
      <w:r w:rsidR="00833D42">
        <w:t>)</w:t>
      </w:r>
      <w:r w:rsidRPr="00740919">
        <w:t xml:space="preserve"> is constructed introduces dependenc</w:t>
      </w:r>
      <w:r w:rsidR="002D5DA1">
        <w:t>y</w:t>
      </w:r>
      <w:r w:rsidRPr="00740919">
        <w:t xml:space="preserve"> </w:t>
      </w:r>
      <w:r w:rsidR="002D5DA1">
        <w:t>on the</w:t>
      </w:r>
      <w:r w:rsidRPr="00740919">
        <w:t xml:space="preserve"> </w:t>
      </w:r>
      <w:r w:rsidR="00833D42">
        <w:t xml:space="preserve">left </w:t>
      </w:r>
      <w:r w:rsidRPr="00740919">
        <w:t xml:space="preserve">neighboring block. </w:t>
      </w:r>
      <w:r w:rsidR="00705B3E">
        <w:t>In</w:t>
      </w:r>
      <w:r w:rsidRPr="00740919">
        <w:t xml:space="preserve"> </w:t>
      </w:r>
      <w:r w:rsidR="00705B3E">
        <w:t>hardware</w:t>
      </w:r>
      <w:r w:rsidRPr="00740919">
        <w:t xml:space="preserve"> encoder implementations, the motion estimation stage of </w:t>
      </w:r>
      <w:r w:rsidR="00DA21E4">
        <w:t xml:space="preserve">multiple </w:t>
      </w:r>
      <w:r w:rsidRPr="00740919">
        <w:t xml:space="preserve">blocks is typically performed in parallel or at least pipelined to increase the throughput. For AMVP, this is not a big issue since the MVP is used to differentially code the MV found by the motion search. The motion estimation stage for </w:t>
      </w:r>
      <w:proofErr w:type="spellStart"/>
      <w:r w:rsidR="00150F5B">
        <w:t>SbTMVP</w:t>
      </w:r>
      <w:proofErr w:type="spellEnd"/>
      <w:r w:rsidRPr="00740919">
        <w:t xml:space="preserve">, however, would typically just consist of the </w:t>
      </w:r>
      <w:r w:rsidR="00811A1B">
        <w:t>derivation of motion shift and the motion information for each subblock</w:t>
      </w:r>
      <w:r w:rsidRPr="00740919">
        <w:t xml:space="preserve">. Due to the aforementioned dependency </w:t>
      </w:r>
      <w:r w:rsidR="003637B5">
        <w:t>on the left</w:t>
      </w:r>
      <w:r w:rsidRPr="00740919">
        <w:t xml:space="preserve"> neighboring block, </w:t>
      </w:r>
      <w:proofErr w:type="spellStart"/>
      <w:r w:rsidR="00833D42">
        <w:t>SbTMVP</w:t>
      </w:r>
      <w:proofErr w:type="spellEnd"/>
      <w:r w:rsidRPr="00740919">
        <w:t xml:space="preserve"> of blocks cannot be generated in parallel. Therefore,</w:t>
      </w:r>
      <w:r w:rsidRPr="00740919">
        <w:rPr>
          <w:rFonts w:hint="eastAsia"/>
        </w:rPr>
        <w:t xml:space="preserve"> </w:t>
      </w:r>
      <w:r w:rsidR="00833D42">
        <w:t>two</w:t>
      </w:r>
      <w:r w:rsidRPr="00740919">
        <w:t xml:space="preserve"> methods </w:t>
      </w:r>
      <w:r w:rsidR="0064067E">
        <w:t xml:space="preserve">are proposed </w:t>
      </w:r>
      <w:r w:rsidR="00EA5241">
        <w:t>to</w:t>
      </w:r>
      <w:r w:rsidRPr="00740919">
        <w:t xml:space="preserve"> make the </w:t>
      </w:r>
      <w:r w:rsidR="00E93428">
        <w:t xml:space="preserve">derivation of </w:t>
      </w:r>
      <w:proofErr w:type="spellStart"/>
      <w:r w:rsidR="00833D42">
        <w:t>SbTMVP</w:t>
      </w:r>
      <w:proofErr w:type="spellEnd"/>
      <w:r w:rsidRPr="00740919">
        <w:t xml:space="preserve"> more </w:t>
      </w:r>
      <w:r w:rsidR="004179C0">
        <w:t>hardware</w:t>
      </w:r>
      <w:r w:rsidRPr="00740919">
        <w:t xml:space="preserve"> f</w:t>
      </w:r>
      <w:r w:rsidR="00EF5A54">
        <w:t>r</w:t>
      </w:r>
      <w:r w:rsidR="00833D42">
        <w:t>i</w:t>
      </w:r>
      <w:r w:rsidR="00EF5A54">
        <w:t>endly</w:t>
      </w:r>
      <w:r w:rsidR="00FF4C9B">
        <w:rPr>
          <w:szCs w:val="22"/>
        </w:rPr>
        <w:t xml:space="preserve">. </w:t>
      </w:r>
    </w:p>
    <w:p w14:paraId="04076806" w14:textId="280F5F6A" w:rsidR="008609DF" w:rsidRPr="005B217D" w:rsidRDefault="00F14956" w:rsidP="008609DF">
      <w:pPr>
        <w:pStyle w:val="Heading1"/>
        <w:rPr>
          <w:lang w:val="en-CA"/>
        </w:rPr>
      </w:pPr>
      <w:r>
        <w:rPr>
          <w:rFonts w:cs="Times New Roman"/>
          <w:lang w:val="en-CA"/>
        </w:rPr>
        <w:t>Proposal</w:t>
      </w:r>
    </w:p>
    <w:p w14:paraId="51786582" w14:textId="70EB47E7" w:rsidR="00D8532B" w:rsidRDefault="00D8532B" w:rsidP="008609DF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</w:t>
      </w:r>
      <w:r w:rsidR="00461F42">
        <w:rPr>
          <w:szCs w:val="22"/>
          <w:lang w:val="en-CA"/>
        </w:rPr>
        <w:t xml:space="preserve">proposed </w:t>
      </w:r>
      <w:r>
        <w:rPr>
          <w:szCs w:val="22"/>
          <w:lang w:val="en-CA"/>
        </w:rPr>
        <w:t>first method, the motion shift is derived from the above neighboring block (B</w:t>
      </w:r>
      <w:r w:rsidR="00C82195">
        <w:rPr>
          <w:szCs w:val="22"/>
          <w:lang w:val="en-CA"/>
        </w:rPr>
        <w:t>1</w:t>
      </w:r>
      <w:r>
        <w:rPr>
          <w:szCs w:val="22"/>
          <w:lang w:val="en-CA"/>
        </w:rPr>
        <w:t xml:space="preserve">) instead of the left neighboring block (A1) because the MV of the left neighboring CU is usually not reconstructed </w:t>
      </w:r>
      <w:r w:rsidR="005C06A4">
        <w:rPr>
          <w:szCs w:val="22"/>
          <w:lang w:val="en-CA"/>
        </w:rPr>
        <w:t>when current CU is in the</w:t>
      </w:r>
      <w:r w:rsidR="002B0B00">
        <w:rPr>
          <w:szCs w:val="22"/>
          <w:lang w:val="en-CA"/>
        </w:rPr>
        <w:t xml:space="preserve"> pipeline</w:t>
      </w:r>
      <w:r w:rsidR="005C06A4">
        <w:rPr>
          <w:szCs w:val="22"/>
          <w:lang w:val="en-CA"/>
        </w:rPr>
        <w:t xml:space="preserve"> stage of deriving </w:t>
      </w:r>
      <w:proofErr w:type="spellStart"/>
      <w:r w:rsidR="005C06A4">
        <w:rPr>
          <w:szCs w:val="22"/>
          <w:lang w:val="en-CA"/>
        </w:rPr>
        <w:t>SbTMVP</w:t>
      </w:r>
      <w:proofErr w:type="spellEnd"/>
      <w:r w:rsidR="005C06A4">
        <w:rPr>
          <w:szCs w:val="22"/>
          <w:lang w:val="en-CA"/>
        </w:rPr>
        <w:t>.</w:t>
      </w:r>
    </w:p>
    <w:p w14:paraId="765F5909" w14:textId="793ACC53" w:rsidR="00D8532B" w:rsidRDefault="00D8532B" w:rsidP="008609DF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</w:t>
      </w:r>
      <w:r w:rsidR="00461F42">
        <w:rPr>
          <w:szCs w:val="22"/>
          <w:lang w:val="en-CA"/>
        </w:rPr>
        <w:t xml:space="preserve">proposed </w:t>
      </w:r>
      <w:r>
        <w:rPr>
          <w:szCs w:val="22"/>
          <w:lang w:val="en-CA"/>
        </w:rPr>
        <w:t>second method,</w:t>
      </w:r>
      <w:r w:rsidR="00710E0E">
        <w:rPr>
          <w:szCs w:val="22"/>
          <w:lang w:val="en-CA"/>
        </w:rPr>
        <w:t xml:space="preserve"> </w:t>
      </w:r>
      <w:r w:rsidR="00BB64D0">
        <w:rPr>
          <w:szCs w:val="22"/>
          <w:lang w:val="en-CA"/>
        </w:rPr>
        <w:t xml:space="preserve">as shown in Figure 1, </w:t>
      </w:r>
      <w:r w:rsidR="00710E0E">
        <w:rPr>
          <w:szCs w:val="22"/>
          <w:lang w:val="en-CA"/>
        </w:rPr>
        <w:t>all CUs</w:t>
      </w:r>
      <w:r w:rsidR="00326179">
        <w:rPr>
          <w:szCs w:val="22"/>
          <w:lang w:val="en-CA"/>
        </w:rPr>
        <w:t xml:space="preserve"> (e.g. CU3, CU4, CU5, CU6 and CU7)</w:t>
      </w:r>
      <w:r w:rsidR="00710E0E">
        <w:rPr>
          <w:szCs w:val="22"/>
          <w:lang w:val="en-CA"/>
        </w:rPr>
        <w:t xml:space="preserve"> within </w:t>
      </w:r>
      <w:r w:rsidR="001B2E6A">
        <w:rPr>
          <w:szCs w:val="22"/>
          <w:lang w:val="en-CA"/>
        </w:rPr>
        <w:t xml:space="preserve">one </w:t>
      </w:r>
      <w:r w:rsidR="002F68BE">
        <w:rPr>
          <w:szCs w:val="22"/>
          <w:lang w:val="en-CA"/>
        </w:rPr>
        <w:t xml:space="preserve">predefine region such as </w:t>
      </w:r>
      <w:bookmarkStart w:id="0" w:name="_GoBack"/>
      <w:bookmarkEnd w:id="0"/>
      <w:r w:rsidR="001B2E6A">
        <w:rPr>
          <w:szCs w:val="22"/>
          <w:lang w:val="en-CA"/>
        </w:rPr>
        <w:t xml:space="preserve">VPDU (64x64 block) </w:t>
      </w:r>
      <w:r w:rsidR="00710E0E">
        <w:rPr>
          <w:szCs w:val="22"/>
          <w:lang w:val="en-CA"/>
        </w:rPr>
        <w:t xml:space="preserve">use the </w:t>
      </w:r>
      <w:r w:rsidR="00143DEA">
        <w:rPr>
          <w:szCs w:val="22"/>
          <w:lang w:val="en-CA"/>
        </w:rPr>
        <w:t xml:space="preserve">same </w:t>
      </w:r>
      <w:r w:rsidR="00710E0E">
        <w:rPr>
          <w:szCs w:val="22"/>
          <w:lang w:val="en-CA"/>
        </w:rPr>
        <w:t xml:space="preserve">left block immediately adjacent to the </w:t>
      </w:r>
      <w:r w:rsidR="003616BB">
        <w:rPr>
          <w:szCs w:val="22"/>
          <w:lang w:val="en-CA"/>
        </w:rPr>
        <w:t>VPDU</w:t>
      </w:r>
      <w:r w:rsidR="00710E0E">
        <w:rPr>
          <w:szCs w:val="22"/>
          <w:lang w:val="en-CA"/>
        </w:rPr>
        <w:t xml:space="preserve"> to derive the motion shift of </w:t>
      </w:r>
      <w:proofErr w:type="spellStart"/>
      <w:r w:rsidR="00710E0E">
        <w:rPr>
          <w:szCs w:val="22"/>
          <w:lang w:val="en-CA"/>
        </w:rPr>
        <w:t>SbTMVP</w:t>
      </w:r>
      <w:proofErr w:type="spellEnd"/>
      <w:r w:rsidR="00710E0E">
        <w:rPr>
          <w:szCs w:val="22"/>
          <w:lang w:val="en-CA"/>
        </w:rPr>
        <w:t>.</w:t>
      </w:r>
    </w:p>
    <w:p w14:paraId="266ED1BA" w14:textId="77777777" w:rsidR="00972C36" w:rsidRDefault="00972C36" w:rsidP="00710E0E">
      <w:pPr>
        <w:jc w:val="center"/>
        <w:rPr>
          <w:lang w:val="en-CA"/>
        </w:rPr>
      </w:pPr>
    </w:p>
    <w:p w14:paraId="29357CF4" w14:textId="5778D4C4" w:rsidR="008609DF" w:rsidRDefault="00326179" w:rsidP="00710E0E">
      <w:pPr>
        <w:jc w:val="center"/>
        <w:rPr>
          <w:lang w:val="en-CA"/>
        </w:rPr>
      </w:pPr>
      <w:r>
        <w:rPr>
          <w:noProof/>
          <w:lang w:val="en-CA"/>
        </w:rPr>
        <w:lastRenderedPageBreak/>
        <w:drawing>
          <wp:inline distT="0" distB="0" distL="0" distR="0" wp14:anchorId="4AD3D675" wp14:editId="51874CDA">
            <wp:extent cx="5477256" cy="4160520"/>
            <wp:effectExtent l="0" t="0" r="9525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7256" cy="4160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E76954B" w14:textId="6034EA55" w:rsidR="00972C36" w:rsidRDefault="00972C36" w:rsidP="00710E0E">
      <w:pPr>
        <w:jc w:val="center"/>
        <w:rPr>
          <w:lang w:val="en-CA"/>
        </w:rPr>
      </w:pPr>
      <w:r>
        <w:rPr>
          <w:rFonts w:eastAsia="ＭＳ 明朝"/>
          <w:iCs/>
          <w:szCs w:val="22"/>
        </w:rPr>
        <w:t>Figure</w:t>
      </w:r>
      <w:r w:rsidRPr="00B37E3A">
        <w:rPr>
          <w:rFonts w:eastAsia="ＭＳ 明朝"/>
          <w:iCs/>
          <w:szCs w:val="22"/>
        </w:rPr>
        <w:t xml:space="preserve"> </w:t>
      </w:r>
      <w:r>
        <w:rPr>
          <w:rFonts w:eastAsia="ＭＳ 明朝"/>
          <w:iCs/>
          <w:szCs w:val="22"/>
        </w:rPr>
        <w:t>1</w:t>
      </w:r>
      <w:r w:rsidRPr="00B37E3A">
        <w:rPr>
          <w:rFonts w:eastAsia="ＭＳ 明朝"/>
          <w:iCs/>
          <w:szCs w:val="22"/>
        </w:rPr>
        <w:t xml:space="preserve"> </w:t>
      </w:r>
      <w:r>
        <w:rPr>
          <w:rFonts w:eastAsia="ＭＳ 明朝"/>
          <w:iCs/>
          <w:szCs w:val="22"/>
        </w:rPr>
        <w:t xml:space="preserve">The proposed second </w:t>
      </w:r>
      <w:r w:rsidR="00461F42">
        <w:rPr>
          <w:rFonts w:eastAsia="ＭＳ 明朝"/>
          <w:iCs/>
          <w:szCs w:val="22"/>
        </w:rPr>
        <w:t>method</w:t>
      </w:r>
      <w:r>
        <w:rPr>
          <w:rFonts w:eastAsia="ＭＳ 明朝"/>
          <w:iCs/>
          <w:szCs w:val="22"/>
        </w:rPr>
        <w:t xml:space="preserve">: the motion shift is derived from the block A1’ outside the </w:t>
      </w:r>
      <w:r w:rsidR="0078076D">
        <w:rPr>
          <w:rFonts w:eastAsia="ＭＳ 明朝"/>
          <w:iCs/>
          <w:szCs w:val="22"/>
        </w:rPr>
        <w:t>VPDU</w:t>
      </w:r>
      <w:r w:rsidR="00C47706">
        <w:rPr>
          <w:rFonts w:eastAsia="ＭＳ 明朝"/>
          <w:iCs/>
          <w:szCs w:val="22"/>
        </w:rPr>
        <w:t xml:space="preserve"> (64x64)</w:t>
      </w:r>
      <w:r>
        <w:rPr>
          <w:rFonts w:eastAsia="ＭＳ 明朝"/>
          <w:iCs/>
          <w:szCs w:val="22"/>
        </w:rPr>
        <w:t xml:space="preserve"> for all the CUs withing the </w:t>
      </w:r>
      <w:r w:rsidR="00364AFA">
        <w:rPr>
          <w:rFonts w:eastAsia="ＭＳ 明朝"/>
          <w:iCs/>
          <w:szCs w:val="22"/>
        </w:rPr>
        <w:t>same VPDU</w:t>
      </w:r>
      <w:r>
        <w:rPr>
          <w:rFonts w:eastAsia="ＭＳ 明朝"/>
          <w:iCs/>
          <w:szCs w:val="22"/>
        </w:rPr>
        <w:t>.</w:t>
      </w:r>
    </w:p>
    <w:p w14:paraId="11D3BFBA" w14:textId="3AFD8D51" w:rsidR="00C65C93" w:rsidRPr="005B217D" w:rsidRDefault="00C65C93" w:rsidP="00C65C93">
      <w:pPr>
        <w:pStyle w:val="Heading1"/>
        <w:rPr>
          <w:lang w:val="en-CA"/>
        </w:rPr>
      </w:pPr>
      <w:r>
        <w:rPr>
          <w:rFonts w:cs="Times New Roman"/>
          <w:lang w:val="en-CA"/>
        </w:rPr>
        <w:t>Simulation Results</w:t>
      </w:r>
    </w:p>
    <w:p w14:paraId="254C96B0" w14:textId="0BB78684" w:rsidR="00A66EA7" w:rsidRDefault="00C0234B" w:rsidP="00A66EA7">
      <w:pPr>
        <w:rPr>
          <w:szCs w:val="22"/>
          <w:lang w:val="en-CA"/>
        </w:rPr>
      </w:pPr>
      <w:r>
        <w:rPr>
          <w:szCs w:val="22"/>
          <w:lang w:val="en-CA"/>
        </w:rPr>
        <w:t>Both proposed methods are</w:t>
      </w:r>
      <w:r w:rsidR="00A66EA7">
        <w:rPr>
          <w:szCs w:val="22"/>
          <w:lang w:val="en-CA"/>
        </w:rPr>
        <w:t xml:space="preserve"> implemented based on the VTM-7.0 reference software </w:t>
      </w:r>
      <w:r w:rsidR="00A66EA7">
        <w:rPr>
          <w:szCs w:val="22"/>
          <w:lang w:val="en-CA"/>
        </w:rPr>
        <w:fldChar w:fldCharType="begin"/>
      </w:r>
      <w:r w:rsidR="00A66EA7">
        <w:rPr>
          <w:szCs w:val="22"/>
          <w:lang w:val="en-CA"/>
        </w:rPr>
        <w:instrText xml:space="preserve"> REF _Ref27585160 \n \h </w:instrText>
      </w:r>
      <w:r w:rsidR="00A66EA7">
        <w:rPr>
          <w:szCs w:val="22"/>
          <w:lang w:val="en-CA"/>
        </w:rPr>
      </w:r>
      <w:r w:rsidR="00A66EA7">
        <w:rPr>
          <w:szCs w:val="22"/>
          <w:lang w:val="en-CA"/>
        </w:rPr>
        <w:fldChar w:fldCharType="separate"/>
      </w:r>
      <w:r w:rsidR="00A66EA7">
        <w:rPr>
          <w:szCs w:val="22"/>
          <w:lang w:val="en-CA"/>
        </w:rPr>
        <w:t>[</w:t>
      </w:r>
      <w:r w:rsidR="004D66A6">
        <w:rPr>
          <w:szCs w:val="22"/>
          <w:lang w:val="en-CA"/>
        </w:rPr>
        <w:t>1</w:t>
      </w:r>
      <w:r w:rsidR="00A66EA7">
        <w:rPr>
          <w:szCs w:val="22"/>
          <w:lang w:val="en-CA"/>
        </w:rPr>
        <w:t>]</w:t>
      </w:r>
      <w:r w:rsidR="00A66EA7">
        <w:rPr>
          <w:szCs w:val="22"/>
          <w:lang w:val="en-CA"/>
        </w:rPr>
        <w:fldChar w:fldCharType="end"/>
      </w:r>
      <w:r w:rsidR="00A66EA7">
        <w:rPr>
          <w:szCs w:val="22"/>
          <w:lang w:val="en-CA"/>
        </w:rPr>
        <w:t xml:space="preserve"> and tested using </w:t>
      </w:r>
      <w:r w:rsidR="00A3659E">
        <w:rPr>
          <w:szCs w:val="22"/>
          <w:lang w:val="en-CA"/>
        </w:rPr>
        <w:t xml:space="preserve">common </w:t>
      </w:r>
      <w:r w:rsidR="00A66EA7">
        <w:rPr>
          <w:szCs w:val="22"/>
          <w:lang w:val="en-CA"/>
        </w:rPr>
        <w:t xml:space="preserve">test condition </w:t>
      </w:r>
      <w:r w:rsidR="00A3659E">
        <w:rPr>
          <w:szCs w:val="22"/>
          <w:lang w:val="en-CA"/>
        </w:rPr>
        <w:t>defined</w:t>
      </w:r>
      <w:r w:rsidR="00A66EA7">
        <w:rPr>
          <w:szCs w:val="22"/>
          <w:lang w:val="en-CA"/>
        </w:rPr>
        <w:t xml:space="preserve"> in </w:t>
      </w:r>
      <w:r w:rsidR="00A66EA7">
        <w:rPr>
          <w:szCs w:val="22"/>
          <w:lang w:val="en-CA"/>
        </w:rPr>
        <w:fldChar w:fldCharType="begin"/>
      </w:r>
      <w:r w:rsidR="00A66EA7">
        <w:rPr>
          <w:szCs w:val="22"/>
          <w:lang w:val="en-CA"/>
        </w:rPr>
        <w:instrText xml:space="preserve"> REF _Ref19980144 \n \h </w:instrText>
      </w:r>
      <w:r w:rsidR="00A66EA7">
        <w:rPr>
          <w:szCs w:val="22"/>
          <w:lang w:val="en-CA"/>
        </w:rPr>
      </w:r>
      <w:r w:rsidR="00A66EA7">
        <w:rPr>
          <w:szCs w:val="22"/>
          <w:lang w:val="en-CA"/>
        </w:rPr>
        <w:fldChar w:fldCharType="separate"/>
      </w:r>
      <w:r w:rsidR="00A66EA7">
        <w:rPr>
          <w:szCs w:val="22"/>
          <w:lang w:val="en-CA"/>
        </w:rPr>
        <w:t>[</w:t>
      </w:r>
      <w:r w:rsidR="004D66A6">
        <w:rPr>
          <w:szCs w:val="22"/>
          <w:lang w:val="en-CA"/>
        </w:rPr>
        <w:t>2</w:t>
      </w:r>
      <w:r w:rsidR="00A66EA7">
        <w:rPr>
          <w:szCs w:val="22"/>
          <w:lang w:val="en-CA"/>
        </w:rPr>
        <w:t>]</w:t>
      </w:r>
      <w:r w:rsidR="00A66EA7">
        <w:rPr>
          <w:szCs w:val="22"/>
          <w:lang w:val="en-CA"/>
        </w:rPr>
        <w:fldChar w:fldCharType="end"/>
      </w:r>
      <w:r w:rsidR="00A66EA7">
        <w:rPr>
          <w:szCs w:val="22"/>
          <w:lang w:val="en-CA"/>
        </w:rPr>
        <w:t>.</w:t>
      </w:r>
    </w:p>
    <w:p w14:paraId="2EE39F12" w14:textId="6DD70BFD" w:rsidR="006E30EF" w:rsidRDefault="006E30EF" w:rsidP="006E30EF">
      <w:pPr>
        <w:pStyle w:val="Caption"/>
        <w:keepNext/>
        <w:suppressLineNumbers/>
        <w:tabs>
          <w:tab w:val="clear" w:pos="360"/>
          <w:tab w:val="clear" w:pos="720"/>
          <w:tab w:val="clear" w:pos="1080"/>
          <w:tab w:val="clear" w:pos="1440"/>
        </w:tabs>
        <w:suppressAutoHyphens/>
        <w:overflowPunct/>
        <w:autoSpaceDE/>
        <w:autoSpaceDN/>
        <w:adjustRightInd/>
        <w:spacing w:before="120" w:after="120"/>
        <w:jc w:val="center"/>
        <w:rPr>
          <w:rFonts w:eastAsia="ＭＳ 明朝"/>
          <w:b w:val="0"/>
          <w:bCs w:val="0"/>
          <w:iCs/>
          <w:sz w:val="22"/>
          <w:szCs w:val="22"/>
        </w:rPr>
      </w:pPr>
      <w:r w:rsidRPr="00B37E3A">
        <w:rPr>
          <w:rFonts w:eastAsia="ＭＳ 明朝"/>
          <w:b w:val="0"/>
          <w:bCs w:val="0"/>
          <w:iCs/>
          <w:sz w:val="22"/>
          <w:szCs w:val="22"/>
        </w:rPr>
        <w:t xml:space="preserve">Table </w:t>
      </w:r>
      <w:r w:rsidR="008627DB">
        <w:rPr>
          <w:rFonts w:eastAsia="ＭＳ 明朝"/>
          <w:b w:val="0"/>
          <w:bCs w:val="0"/>
          <w:iCs/>
          <w:sz w:val="22"/>
          <w:szCs w:val="22"/>
        </w:rPr>
        <w:t>1</w:t>
      </w:r>
      <w:r w:rsidRPr="00B37E3A">
        <w:rPr>
          <w:rFonts w:eastAsia="ＭＳ 明朝"/>
          <w:b w:val="0"/>
          <w:bCs w:val="0"/>
          <w:iCs/>
          <w:sz w:val="22"/>
          <w:szCs w:val="22"/>
        </w:rPr>
        <w:t xml:space="preserve"> Results of </w:t>
      </w:r>
      <w:r>
        <w:rPr>
          <w:rFonts w:eastAsia="ＭＳ 明朝"/>
          <w:b w:val="0"/>
          <w:bCs w:val="0"/>
          <w:iCs/>
          <w:sz w:val="22"/>
          <w:szCs w:val="22"/>
        </w:rPr>
        <w:t xml:space="preserve">the proposed </w:t>
      </w:r>
      <w:r w:rsidR="00870092">
        <w:rPr>
          <w:rFonts w:eastAsia="ＭＳ 明朝"/>
          <w:b w:val="0"/>
          <w:bCs w:val="0"/>
          <w:iCs/>
          <w:sz w:val="22"/>
          <w:szCs w:val="22"/>
        </w:rPr>
        <w:t xml:space="preserve">first </w:t>
      </w:r>
      <w:r>
        <w:rPr>
          <w:rFonts w:eastAsia="ＭＳ 明朝"/>
          <w:b w:val="0"/>
          <w:bCs w:val="0"/>
          <w:iCs/>
          <w:sz w:val="22"/>
          <w:szCs w:val="22"/>
        </w:rPr>
        <w:t>m</w:t>
      </w:r>
      <w:r w:rsidR="00461F42">
        <w:rPr>
          <w:rFonts w:eastAsia="ＭＳ 明朝"/>
          <w:b w:val="0"/>
          <w:bCs w:val="0"/>
          <w:iCs/>
          <w:sz w:val="22"/>
          <w:szCs w:val="22"/>
        </w:rPr>
        <w:t>ethod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31"/>
        <w:gridCol w:w="1131"/>
        <w:gridCol w:w="1131"/>
        <w:gridCol w:w="943"/>
        <w:gridCol w:w="964"/>
      </w:tblGrid>
      <w:tr w:rsidR="006E30EF" w:rsidRPr="0035068B" w14:paraId="289F0555" w14:textId="77777777" w:rsidTr="006E252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A37EC" w14:textId="77777777" w:rsidR="006E30EF" w:rsidRPr="0035068B" w:rsidRDefault="006E30EF" w:rsidP="006E2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205664" w14:textId="78EDC38E" w:rsidR="006E30EF" w:rsidRPr="0035068B" w:rsidRDefault="006B73D8" w:rsidP="006E2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6E30EF" w:rsidRPr="0035068B" w14:paraId="7F75305D" w14:textId="77777777" w:rsidTr="006E252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C60E5" w14:textId="77777777" w:rsidR="006E30EF" w:rsidRPr="00141868" w:rsidRDefault="006E30EF" w:rsidP="006E2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3E3B49" w14:textId="1F28E1FD" w:rsidR="006E30EF" w:rsidRPr="0035068B" w:rsidRDefault="006E30EF" w:rsidP="006E2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 w:rsidR="006B73D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7</w:t>
            </w:r>
            <w:r w:rsidRPr="003506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6E30EF" w:rsidRPr="0035068B" w14:paraId="34FB26E3" w14:textId="77777777" w:rsidTr="006E252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D5F9D" w14:textId="77777777" w:rsidR="006E30EF" w:rsidRPr="0035068B" w:rsidRDefault="006E30EF" w:rsidP="006E2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D9DF61" w14:textId="77777777" w:rsidR="006E30EF" w:rsidRPr="0035068B" w:rsidRDefault="006E30EF" w:rsidP="006E2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B61CE" w14:textId="77777777" w:rsidR="006E30EF" w:rsidRPr="0035068B" w:rsidRDefault="006E30EF" w:rsidP="006E2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40650" w14:textId="77777777" w:rsidR="006E30EF" w:rsidRPr="0035068B" w:rsidRDefault="006E30EF" w:rsidP="006E2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2E2E2" w14:textId="77777777" w:rsidR="006E30EF" w:rsidRPr="0035068B" w:rsidRDefault="006E30EF" w:rsidP="006E2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6DE4E" w14:textId="77777777" w:rsidR="006E30EF" w:rsidRPr="0035068B" w:rsidRDefault="006E30EF" w:rsidP="006E2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B73D8" w:rsidRPr="0035068B" w14:paraId="265141B6" w14:textId="77777777" w:rsidTr="006E252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F900F" w14:textId="77777777" w:rsidR="006B73D8" w:rsidRPr="0035068B" w:rsidRDefault="006B73D8" w:rsidP="006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64EC3" w14:textId="3BCE721D" w:rsidR="006B73D8" w:rsidRPr="0035068B" w:rsidRDefault="006B73D8" w:rsidP="006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87B56" w14:textId="6B723BC2" w:rsidR="006B73D8" w:rsidRPr="0035068B" w:rsidRDefault="006B73D8" w:rsidP="006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06CAF" w14:textId="6F71C0EC" w:rsidR="006B73D8" w:rsidRPr="0035068B" w:rsidRDefault="006B73D8" w:rsidP="006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63243" w14:textId="60A99FA9" w:rsidR="006B73D8" w:rsidRPr="0035068B" w:rsidRDefault="006B73D8" w:rsidP="006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3397D" w14:textId="64C56D5C" w:rsidR="006B73D8" w:rsidRPr="0035068B" w:rsidRDefault="006B73D8" w:rsidP="006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B73D8" w:rsidRPr="0035068B" w14:paraId="0E22A3D5" w14:textId="77777777" w:rsidTr="006E25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299AB" w14:textId="77777777" w:rsidR="006B73D8" w:rsidRPr="0035068B" w:rsidRDefault="006B73D8" w:rsidP="006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DF196" w14:textId="20E6A929" w:rsidR="006B73D8" w:rsidRPr="0035068B" w:rsidRDefault="006B73D8" w:rsidP="006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9F7BC" w14:textId="78610373" w:rsidR="006B73D8" w:rsidRPr="0035068B" w:rsidRDefault="006B73D8" w:rsidP="006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1C509" w14:textId="526EF7A3" w:rsidR="006B73D8" w:rsidRPr="0035068B" w:rsidRDefault="006B73D8" w:rsidP="006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0A6AA" w14:textId="6F2B7E6B" w:rsidR="006B73D8" w:rsidRPr="0035068B" w:rsidRDefault="006B73D8" w:rsidP="006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68AAC" w14:textId="29888FF6" w:rsidR="006B73D8" w:rsidRPr="0035068B" w:rsidRDefault="006B73D8" w:rsidP="006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B73D8" w:rsidRPr="0035068B" w14:paraId="75383F00" w14:textId="77777777" w:rsidTr="006E25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3E776" w14:textId="77777777" w:rsidR="006B73D8" w:rsidRPr="0035068B" w:rsidRDefault="006B73D8" w:rsidP="006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385D6" w14:textId="7939A608" w:rsidR="006B73D8" w:rsidRPr="0035068B" w:rsidRDefault="006B73D8" w:rsidP="006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25921" w14:textId="1FB1828C" w:rsidR="006B73D8" w:rsidRPr="0035068B" w:rsidRDefault="006B73D8" w:rsidP="006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22087" w14:textId="64159651" w:rsidR="006B73D8" w:rsidRPr="0035068B" w:rsidRDefault="006B73D8" w:rsidP="006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6B734" w14:textId="1A5ACF7F" w:rsidR="006B73D8" w:rsidRPr="0035068B" w:rsidRDefault="006B73D8" w:rsidP="006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F2FC5" w14:textId="57A6D90D" w:rsidR="006B73D8" w:rsidRPr="0035068B" w:rsidRDefault="006B73D8" w:rsidP="006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B73D8" w:rsidRPr="0035068B" w14:paraId="2176E72C" w14:textId="77777777" w:rsidTr="006E25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5EA2D" w14:textId="77777777" w:rsidR="006B73D8" w:rsidRPr="0035068B" w:rsidRDefault="006B73D8" w:rsidP="006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56788" w14:textId="0C587C73" w:rsidR="006B73D8" w:rsidRPr="0035068B" w:rsidRDefault="006B73D8" w:rsidP="006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1CC89" w14:textId="6F533FD6" w:rsidR="006B73D8" w:rsidRPr="0035068B" w:rsidRDefault="006B73D8" w:rsidP="006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06EA0" w14:textId="05CE2984" w:rsidR="006B73D8" w:rsidRPr="0035068B" w:rsidRDefault="006B73D8" w:rsidP="006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0B535" w14:textId="21D39332" w:rsidR="006B73D8" w:rsidRPr="0035068B" w:rsidRDefault="006B73D8" w:rsidP="006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49E39" w14:textId="63E49507" w:rsidR="006B73D8" w:rsidRPr="0035068B" w:rsidRDefault="006B73D8" w:rsidP="006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B73D8" w:rsidRPr="0035068B" w14:paraId="74940783" w14:textId="77777777" w:rsidTr="006E25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F3D20" w14:textId="77777777" w:rsidR="006B73D8" w:rsidRPr="0035068B" w:rsidRDefault="006B73D8" w:rsidP="006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8F308" w14:textId="5E1BC5DD" w:rsidR="006B73D8" w:rsidRPr="0035068B" w:rsidRDefault="006B73D8" w:rsidP="006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03DCB" w14:textId="6A828C58" w:rsidR="006B73D8" w:rsidRPr="0035068B" w:rsidRDefault="006B73D8" w:rsidP="006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F5DF3" w14:textId="4A42A04C" w:rsidR="006B73D8" w:rsidRPr="0035068B" w:rsidRDefault="006B73D8" w:rsidP="006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41EE0" w14:textId="6B164EB0" w:rsidR="006B73D8" w:rsidRPr="0035068B" w:rsidRDefault="006B73D8" w:rsidP="006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14AEB" w14:textId="0C1E72D5" w:rsidR="006B73D8" w:rsidRPr="0035068B" w:rsidRDefault="006B73D8" w:rsidP="006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B73D8" w:rsidRPr="0035068B" w14:paraId="17BFF346" w14:textId="77777777" w:rsidTr="006E252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12D3D" w14:textId="77777777" w:rsidR="006B73D8" w:rsidRPr="0035068B" w:rsidRDefault="006B73D8" w:rsidP="006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178B7" w14:textId="266FA527" w:rsidR="006B73D8" w:rsidRPr="0035068B" w:rsidRDefault="006B73D8" w:rsidP="006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0F28D" w14:textId="6C643968" w:rsidR="006B73D8" w:rsidRPr="0035068B" w:rsidRDefault="006B73D8" w:rsidP="006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5DE8B" w14:textId="4E8D4481" w:rsidR="006B73D8" w:rsidRPr="0035068B" w:rsidRDefault="006B73D8" w:rsidP="006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753BD" w14:textId="6FE20F89" w:rsidR="006B73D8" w:rsidRPr="0035068B" w:rsidRDefault="006B73D8" w:rsidP="006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439F2" w14:textId="5D31E8B1" w:rsidR="006B73D8" w:rsidRPr="0035068B" w:rsidRDefault="006B73D8" w:rsidP="006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B73D8" w:rsidRPr="0035068B" w14:paraId="606AC2CD" w14:textId="77777777" w:rsidTr="006E252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48FBC" w14:textId="77777777" w:rsidR="006B73D8" w:rsidRPr="0035068B" w:rsidRDefault="006B73D8" w:rsidP="006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AE7D5" w14:textId="6D7BDA39" w:rsidR="006B73D8" w:rsidRPr="0035068B" w:rsidRDefault="006B73D8" w:rsidP="006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C8342" w14:textId="2C3F9B67" w:rsidR="006B73D8" w:rsidRPr="0035068B" w:rsidRDefault="006B73D8" w:rsidP="006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4739C" w14:textId="7C3D340E" w:rsidR="006B73D8" w:rsidRPr="0035068B" w:rsidRDefault="006B73D8" w:rsidP="006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41298" w14:textId="341DB8AB" w:rsidR="006B73D8" w:rsidRPr="0035068B" w:rsidRDefault="006B73D8" w:rsidP="006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A32C7" w14:textId="51B6C2E4" w:rsidR="006B73D8" w:rsidRPr="0035068B" w:rsidRDefault="006B73D8" w:rsidP="006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B73D8" w:rsidRPr="0035068B" w14:paraId="7B29A12E" w14:textId="77777777" w:rsidTr="006E25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00963" w14:textId="77777777" w:rsidR="006B73D8" w:rsidRPr="0035068B" w:rsidRDefault="006B73D8" w:rsidP="006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350FC7" w14:textId="4D794A87" w:rsidR="006B73D8" w:rsidRPr="0035068B" w:rsidRDefault="006B73D8" w:rsidP="006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B2606" w14:textId="7746F3E8" w:rsidR="006B73D8" w:rsidRPr="0035068B" w:rsidRDefault="006B73D8" w:rsidP="006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EA121" w14:textId="64D346A4" w:rsidR="006B73D8" w:rsidRPr="0035068B" w:rsidRDefault="006B73D8" w:rsidP="006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826A9" w14:textId="67140B47" w:rsidR="006B73D8" w:rsidRPr="0035068B" w:rsidRDefault="006B73D8" w:rsidP="006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FF9A9" w14:textId="63FC6C23" w:rsidR="006B73D8" w:rsidRPr="0035068B" w:rsidRDefault="006B73D8" w:rsidP="006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E30EF" w:rsidRPr="0035068B" w14:paraId="1E03E3F0" w14:textId="77777777" w:rsidTr="006E252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96B48" w14:textId="77777777" w:rsidR="006E30EF" w:rsidRPr="0035068B" w:rsidRDefault="006E30EF" w:rsidP="006E2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356F83" w14:textId="54014979" w:rsidR="006E30EF" w:rsidRPr="0035068B" w:rsidRDefault="006B73D8" w:rsidP="006E2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  <w:r w:rsidR="006E30EF" w:rsidRPr="003506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6E30EF" w:rsidRPr="0035068B" w14:paraId="414AF1B9" w14:textId="77777777" w:rsidTr="006E252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C1EAB" w14:textId="77777777" w:rsidR="006E30EF" w:rsidRPr="0035068B" w:rsidRDefault="006E30EF" w:rsidP="006E2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414D9B" w14:textId="06A01B82" w:rsidR="006E30EF" w:rsidRPr="0035068B" w:rsidRDefault="006E30EF" w:rsidP="006E2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 w:rsidR="006B73D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7</w:t>
            </w:r>
            <w:r w:rsidRPr="003506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6E30EF" w:rsidRPr="0035068B" w14:paraId="7BDBBE59" w14:textId="77777777" w:rsidTr="006E252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82BCF" w14:textId="77777777" w:rsidR="006E30EF" w:rsidRPr="0035068B" w:rsidRDefault="006E30EF" w:rsidP="006E2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59530" w14:textId="77777777" w:rsidR="006E30EF" w:rsidRPr="0035068B" w:rsidRDefault="006E30EF" w:rsidP="006E2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94F58" w14:textId="77777777" w:rsidR="006E30EF" w:rsidRPr="0035068B" w:rsidRDefault="006E30EF" w:rsidP="006E2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5B4F0" w14:textId="77777777" w:rsidR="006E30EF" w:rsidRPr="0035068B" w:rsidRDefault="006E30EF" w:rsidP="006E2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B5072" w14:textId="77777777" w:rsidR="006E30EF" w:rsidRPr="0035068B" w:rsidRDefault="006E30EF" w:rsidP="006E2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A2FE2" w14:textId="77777777" w:rsidR="006E30EF" w:rsidRPr="0035068B" w:rsidRDefault="006E30EF" w:rsidP="006E2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B73D8" w:rsidRPr="0035068B" w14:paraId="369B3CE8" w14:textId="77777777" w:rsidTr="006E252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266F3" w14:textId="77777777" w:rsidR="006B73D8" w:rsidRPr="0035068B" w:rsidRDefault="006B73D8" w:rsidP="006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4539E" w14:textId="4EBB6C22" w:rsidR="006B73D8" w:rsidRPr="0035068B" w:rsidRDefault="006B73D8" w:rsidP="006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897FB" w14:textId="5FAAD0FD" w:rsidR="006B73D8" w:rsidRPr="0035068B" w:rsidRDefault="006B73D8" w:rsidP="006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B723E" w14:textId="6DFA8144" w:rsidR="006B73D8" w:rsidRPr="0035068B" w:rsidRDefault="006B73D8" w:rsidP="006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A8A3F" w14:textId="69EDF9F6" w:rsidR="006B73D8" w:rsidRPr="0035068B" w:rsidRDefault="006B73D8" w:rsidP="006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63E93" w14:textId="05C727B5" w:rsidR="006B73D8" w:rsidRPr="0035068B" w:rsidRDefault="006B73D8" w:rsidP="006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B73D8" w:rsidRPr="0035068B" w14:paraId="2CF601D0" w14:textId="77777777" w:rsidTr="006E25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C7043" w14:textId="77777777" w:rsidR="006B73D8" w:rsidRPr="0035068B" w:rsidRDefault="006B73D8" w:rsidP="006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BAE54" w14:textId="0CB74738" w:rsidR="006B73D8" w:rsidRPr="0035068B" w:rsidRDefault="006B73D8" w:rsidP="006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BAD40" w14:textId="6E33F387" w:rsidR="006B73D8" w:rsidRPr="0035068B" w:rsidRDefault="006B73D8" w:rsidP="006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236D4" w14:textId="0F0AEB74" w:rsidR="006B73D8" w:rsidRPr="0035068B" w:rsidRDefault="006B73D8" w:rsidP="006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E6744" w14:textId="2094FF52" w:rsidR="006B73D8" w:rsidRPr="0035068B" w:rsidRDefault="006B73D8" w:rsidP="006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C661C" w14:textId="03FD0892" w:rsidR="006B73D8" w:rsidRPr="0035068B" w:rsidRDefault="006B73D8" w:rsidP="006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B73D8" w:rsidRPr="0035068B" w14:paraId="5121BD3A" w14:textId="77777777" w:rsidTr="006E25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04088" w14:textId="77777777" w:rsidR="006B73D8" w:rsidRPr="0035068B" w:rsidRDefault="006B73D8" w:rsidP="006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8958C" w14:textId="01108792" w:rsidR="006B73D8" w:rsidRPr="0035068B" w:rsidRDefault="006B73D8" w:rsidP="006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DE450" w14:textId="59001723" w:rsidR="006B73D8" w:rsidRPr="0035068B" w:rsidRDefault="006B73D8" w:rsidP="006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CC3B5" w14:textId="3D1DCB91" w:rsidR="006B73D8" w:rsidRPr="0035068B" w:rsidRDefault="006B73D8" w:rsidP="006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CA6C9" w14:textId="07CC4D90" w:rsidR="006B73D8" w:rsidRPr="0035068B" w:rsidRDefault="006B73D8" w:rsidP="006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7310E" w14:textId="72DDA8E6" w:rsidR="006B73D8" w:rsidRPr="0035068B" w:rsidRDefault="006B73D8" w:rsidP="006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B73D8" w:rsidRPr="0035068B" w14:paraId="493ABD9E" w14:textId="77777777" w:rsidTr="006E25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53D6E" w14:textId="77777777" w:rsidR="006B73D8" w:rsidRPr="0035068B" w:rsidRDefault="006B73D8" w:rsidP="006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C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252E4" w14:textId="330F13A4" w:rsidR="006B73D8" w:rsidRPr="0035068B" w:rsidRDefault="006B73D8" w:rsidP="006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2DBEF" w14:textId="67C6A0D0" w:rsidR="006B73D8" w:rsidRPr="0035068B" w:rsidRDefault="006B73D8" w:rsidP="006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C10E7" w14:textId="048973F6" w:rsidR="006B73D8" w:rsidRPr="0035068B" w:rsidRDefault="006B73D8" w:rsidP="006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146C9" w14:textId="2E246DDC" w:rsidR="006B73D8" w:rsidRPr="0035068B" w:rsidRDefault="006B73D8" w:rsidP="006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550D4" w14:textId="358F1E90" w:rsidR="006B73D8" w:rsidRPr="0035068B" w:rsidRDefault="006B73D8" w:rsidP="006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B73D8" w:rsidRPr="0035068B" w14:paraId="488ABAD5" w14:textId="77777777" w:rsidTr="006E25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91FC0" w14:textId="77777777" w:rsidR="006B73D8" w:rsidRPr="0035068B" w:rsidRDefault="006B73D8" w:rsidP="006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40249" w14:textId="28E66AF1" w:rsidR="006B73D8" w:rsidRPr="0035068B" w:rsidRDefault="006B73D8" w:rsidP="006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875FA" w14:textId="2AA15919" w:rsidR="006B73D8" w:rsidRPr="0035068B" w:rsidRDefault="006B73D8" w:rsidP="006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2A7EC" w14:textId="624B6983" w:rsidR="006B73D8" w:rsidRPr="0035068B" w:rsidRDefault="006B73D8" w:rsidP="006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0FA1A" w14:textId="7BB50D4C" w:rsidR="006B73D8" w:rsidRPr="0035068B" w:rsidRDefault="006B73D8" w:rsidP="006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78A8B" w14:textId="113DB772" w:rsidR="006B73D8" w:rsidRPr="0035068B" w:rsidRDefault="006B73D8" w:rsidP="006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B73D8" w:rsidRPr="0035068B" w14:paraId="6E0AF187" w14:textId="77777777" w:rsidTr="006E252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E4A09" w14:textId="77777777" w:rsidR="006B73D8" w:rsidRPr="0035068B" w:rsidRDefault="006B73D8" w:rsidP="006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AE7C7" w14:textId="05D575C2" w:rsidR="006B73D8" w:rsidRPr="0035068B" w:rsidRDefault="006B73D8" w:rsidP="006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A9316" w14:textId="2533BDB1" w:rsidR="006B73D8" w:rsidRPr="0035068B" w:rsidRDefault="006B73D8" w:rsidP="006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98C03" w14:textId="39055B91" w:rsidR="006B73D8" w:rsidRPr="0035068B" w:rsidRDefault="006B73D8" w:rsidP="006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CFA79" w14:textId="33AD776C" w:rsidR="006B73D8" w:rsidRPr="0035068B" w:rsidRDefault="006B73D8" w:rsidP="006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1D450" w14:textId="323B9059" w:rsidR="006B73D8" w:rsidRPr="0035068B" w:rsidRDefault="006B73D8" w:rsidP="006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B73D8" w:rsidRPr="0035068B" w14:paraId="395F6A22" w14:textId="77777777" w:rsidTr="006E252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0BA89" w14:textId="77777777" w:rsidR="006B73D8" w:rsidRPr="0035068B" w:rsidRDefault="006B73D8" w:rsidP="006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0E23A" w14:textId="31C7DE47" w:rsidR="006B73D8" w:rsidRPr="0035068B" w:rsidRDefault="006B73D8" w:rsidP="006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3975A" w14:textId="3362AE4E" w:rsidR="006B73D8" w:rsidRPr="0035068B" w:rsidRDefault="006B73D8" w:rsidP="006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207BA" w14:textId="19DAED82" w:rsidR="006B73D8" w:rsidRPr="0035068B" w:rsidRDefault="006B73D8" w:rsidP="006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F2E9C" w14:textId="005275FE" w:rsidR="006B73D8" w:rsidRPr="0035068B" w:rsidRDefault="006B73D8" w:rsidP="006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BC773" w14:textId="73B0B424" w:rsidR="006B73D8" w:rsidRPr="0035068B" w:rsidRDefault="006B73D8" w:rsidP="006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B73D8" w:rsidRPr="0035068B" w14:paraId="575AA59A" w14:textId="77777777" w:rsidTr="006E25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76EA6" w14:textId="77777777" w:rsidR="006B73D8" w:rsidRPr="0035068B" w:rsidRDefault="006B73D8" w:rsidP="006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C970B" w14:textId="428DDF18" w:rsidR="006B73D8" w:rsidRPr="0035068B" w:rsidRDefault="006B73D8" w:rsidP="006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B5870" w14:textId="3F2336BC" w:rsidR="006B73D8" w:rsidRPr="0035068B" w:rsidRDefault="006B73D8" w:rsidP="006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C998D" w14:textId="6D6EACB8" w:rsidR="006B73D8" w:rsidRPr="0035068B" w:rsidRDefault="006B73D8" w:rsidP="006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BA066" w14:textId="6FA51D63" w:rsidR="006B73D8" w:rsidRPr="0035068B" w:rsidRDefault="006B73D8" w:rsidP="006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52B4A" w14:textId="470C716F" w:rsidR="006B73D8" w:rsidRPr="0035068B" w:rsidRDefault="006B73D8" w:rsidP="006B7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41432BAB" w14:textId="77777777" w:rsidR="00974D66" w:rsidRDefault="00974D66" w:rsidP="006E30EF">
      <w:pPr>
        <w:pStyle w:val="Caption"/>
        <w:keepNext/>
        <w:suppressLineNumbers/>
        <w:tabs>
          <w:tab w:val="clear" w:pos="360"/>
          <w:tab w:val="clear" w:pos="720"/>
          <w:tab w:val="clear" w:pos="1080"/>
          <w:tab w:val="clear" w:pos="1440"/>
        </w:tabs>
        <w:suppressAutoHyphens/>
        <w:overflowPunct/>
        <w:autoSpaceDE/>
        <w:autoSpaceDN/>
        <w:adjustRightInd/>
        <w:spacing w:before="120" w:after="120"/>
        <w:jc w:val="center"/>
        <w:rPr>
          <w:rFonts w:eastAsia="ＭＳ 明朝"/>
          <w:b w:val="0"/>
          <w:bCs w:val="0"/>
          <w:iCs/>
          <w:sz w:val="22"/>
          <w:szCs w:val="22"/>
        </w:rPr>
      </w:pPr>
    </w:p>
    <w:p w14:paraId="4B8FD831" w14:textId="1CD190C0" w:rsidR="006E30EF" w:rsidRDefault="006E30EF" w:rsidP="006E30EF">
      <w:pPr>
        <w:pStyle w:val="Caption"/>
        <w:keepNext/>
        <w:suppressLineNumbers/>
        <w:tabs>
          <w:tab w:val="clear" w:pos="360"/>
          <w:tab w:val="clear" w:pos="720"/>
          <w:tab w:val="clear" w:pos="1080"/>
          <w:tab w:val="clear" w:pos="1440"/>
        </w:tabs>
        <w:suppressAutoHyphens/>
        <w:overflowPunct/>
        <w:autoSpaceDE/>
        <w:autoSpaceDN/>
        <w:adjustRightInd/>
        <w:spacing w:before="120" w:after="120"/>
        <w:jc w:val="center"/>
        <w:rPr>
          <w:rFonts w:eastAsia="ＭＳ 明朝"/>
          <w:b w:val="0"/>
          <w:bCs w:val="0"/>
          <w:iCs/>
          <w:sz w:val="22"/>
          <w:szCs w:val="22"/>
        </w:rPr>
      </w:pPr>
      <w:r w:rsidRPr="00B37E3A">
        <w:rPr>
          <w:rFonts w:eastAsia="ＭＳ 明朝"/>
          <w:b w:val="0"/>
          <w:bCs w:val="0"/>
          <w:iCs/>
          <w:sz w:val="22"/>
          <w:szCs w:val="22"/>
        </w:rPr>
        <w:t xml:space="preserve">Table </w:t>
      </w:r>
      <w:r w:rsidR="008627DB">
        <w:rPr>
          <w:rFonts w:eastAsia="ＭＳ 明朝"/>
          <w:b w:val="0"/>
          <w:bCs w:val="0"/>
          <w:iCs/>
          <w:sz w:val="22"/>
          <w:szCs w:val="22"/>
        </w:rPr>
        <w:t>2</w:t>
      </w:r>
      <w:r w:rsidRPr="00B37E3A">
        <w:rPr>
          <w:rFonts w:eastAsia="ＭＳ 明朝"/>
          <w:b w:val="0"/>
          <w:bCs w:val="0"/>
          <w:iCs/>
          <w:sz w:val="22"/>
          <w:szCs w:val="22"/>
        </w:rPr>
        <w:t xml:space="preserve"> Results of </w:t>
      </w:r>
      <w:r>
        <w:rPr>
          <w:rFonts w:eastAsia="ＭＳ 明朝"/>
          <w:b w:val="0"/>
          <w:bCs w:val="0"/>
          <w:iCs/>
          <w:sz w:val="22"/>
          <w:szCs w:val="22"/>
        </w:rPr>
        <w:t xml:space="preserve">the proposed </w:t>
      </w:r>
      <w:r w:rsidR="00870092">
        <w:rPr>
          <w:rFonts w:eastAsia="ＭＳ 明朝"/>
          <w:b w:val="0"/>
          <w:bCs w:val="0"/>
          <w:iCs/>
          <w:sz w:val="22"/>
          <w:szCs w:val="22"/>
        </w:rPr>
        <w:t xml:space="preserve">second </w:t>
      </w:r>
      <w:r w:rsidR="00461F42">
        <w:rPr>
          <w:rFonts w:eastAsia="ＭＳ 明朝"/>
          <w:b w:val="0"/>
          <w:bCs w:val="0"/>
          <w:iCs/>
          <w:sz w:val="22"/>
          <w:szCs w:val="22"/>
        </w:rPr>
        <w:t>method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31"/>
        <w:gridCol w:w="1131"/>
        <w:gridCol w:w="1131"/>
        <w:gridCol w:w="943"/>
        <w:gridCol w:w="964"/>
      </w:tblGrid>
      <w:tr w:rsidR="00720E66" w:rsidRPr="0035068B" w14:paraId="6DD953CF" w14:textId="77777777" w:rsidTr="006E252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42778" w14:textId="77777777" w:rsidR="00720E66" w:rsidRPr="0035068B" w:rsidRDefault="00720E66" w:rsidP="006E2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8AEDFF" w14:textId="77777777" w:rsidR="00720E66" w:rsidRPr="0035068B" w:rsidRDefault="00720E66" w:rsidP="006E2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720E66" w:rsidRPr="0035068B" w14:paraId="52D03D6A" w14:textId="77777777" w:rsidTr="006E252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115EC" w14:textId="77777777" w:rsidR="00720E66" w:rsidRPr="00141868" w:rsidRDefault="00720E66" w:rsidP="006E2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62E3F7" w14:textId="77777777" w:rsidR="00720E66" w:rsidRPr="0035068B" w:rsidRDefault="00720E66" w:rsidP="006E2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7</w:t>
            </w:r>
            <w:r w:rsidRPr="003506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720E66" w:rsidRPr="0035068B" w14:paraId="3EA56E94" w14:textId="77777777" w:rsidTr="006E252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0FEAD" w14:textId="77777777" w:rsidR="00720E66" w:rsidRPr="0035068B" w:rsidRDefault="00720E66" w:rsidP="006E2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6ED4C" w14:textId="77777777" w:rsidR="00720E66" w:rsidRPr="0035068B" w:rsidRDefault="00720E66" w:rsidP="006E2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A23CC" w14:textId="77777777" w:rsidR="00720E66" w:rsidRPr="0035068B" w:rsidRDefault="00720E66" w:rsidP="006E2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C22E1" w14:textId="77777777" w:rsidR="00720E66" w:rsidRPr="0035068B" w:rsidRDefault="00720E66" w:rsidP="006E2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2CD15" w14:textId="77777777" w:rsidR="00720E66" w:rsidRPr="0035068B" w:rsidRDefault="00720E66" w:rsidP="006E2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27313" w14:textId="77777777" w:rsidR="00720E66" w:rsidRPr="0035068B" w:rsidRDefault="00720E66" w:rsidP="006E2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20E66" w:rsidRPr="0035068B" w14:paraId="2AF52673" w14:textId="77777777" w:rsidTr="006E252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FF2F6" w14:textId="77777777" w:rsidR="00720E66" w:rsidRPr="0035068B" w:rsidRDefault="00720E66" w:rsidP="0072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8C759" w14:textId="5C45CCC4" w:rsidR="00720E66" w:rsidRPr="0035068B" w:rsidRDefault="00720E66" w:rsidP="0072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45E1A" w14:textId="6E1043F9" w:rsidR="00720E66" w:rsidRPr="0035068B" w:rsidRDefault="00720E66" w:rsidP="0072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ACAD5" w14:textId="5C695D13" w:rsidR="00720E66" w:rsidRPr="0035068B" w:rsidRDefault="00720E66" w:rsidP="0072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440D8" w14:textId="7F2AAAFA" w:rsidR="00720E66" w:rsidRPr="0035068B" w:rsidRDefault="00720E66" w:rsidP="0072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874C9" w14:textId="25D54689" w:rsidR="00720E66" w:rsidRPr="0035068B" w:rsidRDefault="00720E66" w:rsidP="0072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20E66" w:rsidRPr="0035068B" w14:paraId="24104F81" w14:textId="77777777" w:rsidTr="006E25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0E50B" w14:textId="77777777" w:rsidR="00720E66" w:rsidRPr="0035068B" w:rsidRDefault="00720E66" w:rsidP="0072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F939C" w14:textId="4A936A76" w:rsidR="00720E66" w:rsidRPr="0035068B" w:rsidRDefault="00720E66" w:rsidP="0072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EC5D9" w14:textId="75645674" w:rsidR="00720E66" w:rsidRPr="0035068B" w:rsidRDefault="00720E66" w:rsidP="0072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9118A" w14:textId="5F79B2C9" w:rsidR="00720E66" w:rsidRPr="0035068B" w:rsidRDefault="00720E66" w:rsidP="0072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2B0C6" w14:textId="79932C71" w:rsidR="00720E66" w:rsidRPr="0035068B" w:rsidRDefault="00720E66" w:rsidP="0072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48D5F" w14:textId="55185E31" w:rsidR="00720E66" w:rsidRPr="0035068B" w:rsidRDefault="00720E66" w:rsidP="0072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20E66" w:rsidRPr="0035068B" w14:paraId="73293986" w14:textId="77777777" w:rsidTr="006E25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6C11C" w14:textId="77777777" w:rsidR="00720E66" w:rsidRPr="0035068B" w:rsidRDefault="00720E66" w:rsidP="0072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B2053" w14:textId="617112ED" w:rsidR="00720E66" w:rsidRPr="0035068B" w:rsidRDefault="00720E66" w:rsidP="0072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3B8C3" w14:textId="18F156B1" w:rsidR="00720E66" w:rsidRPr="0035068B" w:rsidRDefault="00720E66" w:rsidP="0072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3FBEA" w14:textId="37E07332" w:rsidR="00720E66" w:rsidRPr="0035068B" w:rsidRDefault="00720E66" w:rsidP="0072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40937" w14:textId="58DE6CCF" w:rsidR="00720E66" w:rsidRPr="0035068B" w:rsidRDefault="00720E66" w:rsidP="0072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24837" w14:textId="0E7414ED" w:rsidR="00720E66" w:rsidRPr="0035068B" w:rsidRDefault="00720E66" w:rsidP="0072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20E66" w:rsidRPr="0035068B" w14:paraId="01AC0B5F" w14:textId="77777777" w:rsidTr="006E25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0B7D4" w14:textId="77777777" w:rsidR="00720E66" w:rsidRPr="0035068B" w:rsidRDefault="00720E66" w:rsidP="0072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8F417" w14:textId="1ECC24A4" w:rsidR="00720E66" w:rsidRPr="0035068B" w:rsidRDefault="00720E66" w:rsidP="0072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8F96A" w14:textId="44305508" w:rsidR="00720E66" w:rsidRPr="0035068B" w:rsidRDefault="00720E66" w:rsidP="0072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50FEF" w14:textId="25C2EC76" w:rsidR="00720E66" w:rsidRPr="0035068B" w:rsidRDefault="00720E66" w:rsidP="0072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0EEAF" w14:textId="1D32C266" w:rsidR="00720E66" w:rsidRPr="0035068B" w:rsidRDefault="00720E66" w:rsidP="0072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18585" w14:textId="4012CDB7" w:rsidR="00720E66" w:rsidRPr="0035068B" w:rsidRDefault="00720E66" w:rsidP="0072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20E66" w:rsidRPr="0035068B" w14:paraId="17C1A211" w14:textId="77777777" w:rsidTr="006E25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CFD00" w14:textId="77777777" w:rsidR="00720E66" w:rsidRPr="0035068B" w:rsidRDefault="00720E66" w:rsidP="0072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2B966" w14:textId="1759F188" w:rsidR="00720E66" w:rsidRPr="0035068B" w:rsidRDefault="00720E66" w:rsidP="0072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F6B14" w14:textId="77777777" w:rsidR="00720E66" w:rsidRPr="0035068B" w:rsidRDefault="00720E66" w:rsidP="0072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B9CD4" w14:textId="6C205C7A" w:rsidR="00720E66" w:rsidRPr="0035068B" w:rsidRDefault="00720E66" w:rsidP="0072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C648E" w14:textId="045D6EA4" w:rsidR="00720E66" w:rsidRPr="0035068B" w:rsidRDefault="00720E66" w:rsidP="0072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A7906" w14:textId="7B222355" w:rsidR="00720E66" w:rsidRPr="0035068B" w:rsidRDefault="00720E66" w:rsidP="0072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20E66" w:rsidRPr="0035068B" w14:paraId="34B2AC46" w14:textId="77777777" w:rsidTr="006E252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31334" w14:textId="77777777" w:rsidR="00720E66" w:rsidRPr="0035068B" w:rsidRDefault="00720E66" w:rsidP="0072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4B877" w14:textId="405926A0" w:rsidR="00720E66" w:rsidRPr="0035068B" w:rsidRDefault="00720E66" w:rsidP="0072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56966" w14:textId="1FCBF416" w:rsidR="00720E66" w:rsidRPr="0035068B" w:rsidRDefault="00720E66" w:rsidP="0072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9426E" w14:textId="68454AC9" w:rsidR="00720E66" w:rsidRPr="0035068B" w:rsidRDefault="00720E66" w:rsidP="0072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6174D" w14:textId="1B65C4C3" w:rsidR="00720E66" w:rsidRPr="0035068B" w:rsidRDefault="00720E66" w:rsidP="0072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8DEA8" w14:textId="158037DF" w:rsidR="00720E66" w:rsidRPr="0035068B" w:rsidRDefault="00720E66" w:rsidP="0072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20E66" w:rsidRPr="0035068B" w14:paraId="5C64C1BF" w14:textId="77777777" w:rsidTr="006E252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7B9B8" w14:textId="77777777" w:rsidR="00720E66" w:rsidRPr="0035068B" w:rsidRDefault="00720E66" w:rsidP="0072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C9BD8" w14:textId="6AB0F301" w:rsidR="00720E66" w:rsidRPr="0035068B" w:rsidRDefault="00720E66" w:rsidP="0072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35255" w14:textId="17422C98" w:rsidR="00720E66" w:rsidRPr="0035068B" w:rsidRDefault="00720E66" w:rsidP="0072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A6ECE" w14:textId="2C9D1C14" w:rsidR="00720E66" w:rsidRPr="0035068B" w:rsidRDefault="00720E66" w:rsidP="0072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9C335" w14:textId="31C23D7C" w:rsidR="00720E66" w:rsidRPr="0035068B" w:rsidRDefault="00720E66" w:rsidP="0072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29116" w14:textId="184E159C" w:rsidR="00720E66" w:rsidRPr="0035068B" w:rsidRDefault="00720E66" w:rsidP="0072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20E66" w:rsidRPr="0035068B" w14:paraId="38D4F127" w14:textId="77777777" w:rsidTr="006E25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9A48A" w14:textId="77777777" w:rsidR="00720E66" w:rsidRPr="0035068B" w:rsidRDefault="00720E66" w:rsidP="0072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A080B" w14:textId="399331DB" w:rsidR="00720E66" w:rsidRPr="0035068B" w:rsidRDefault="00720E66" w:rsidP="0072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35388" w14:textId="2E10928B" w:rsidR="00720E66" w:rsidRPr="0035068B" w:rsidRDefault="00720E66" w:rsidP="0072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85175" w14:textId="479833B6" w:rsidR="00720E66" w:rsidRPr="0035068B" w:rsidRDefault="00720E66" w:rsidP="0072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9F987" w14:textId="0FC20874" w:rsidR="00720E66" w:rsidRPr="0035068B" w:rsidRDefault="00720E66" w:rsidP="0072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68BFB" w14:textId="046D5CB2" w:rsidR="00720E66" w:rsidRPr="0035068B" w:rsidRDefault="00720E66" w:rsidP="00720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20E66" w:rsidRPr="0035068B" w14:paraId="0B1C5C8B" w14:textId="77777777" w:rsidTr="006E252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43E42" w14:textId="77777777" w:rsidR="00720E66" w:rsidRPr="0035068B" w:rsidRDefault="00720E66" w:rsidP="006E2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4542B1" w14:textId="77777777" w:rsidR="00720E66" w:rsidRPr="0035068B" w:rsidRDefault="00720E66" w:rsidP="006E2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  <w:r w:rsidRPr="003506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720E66" w:rsidRPr="0035068B" w14:paraId="195D24CB" w14:textId="77777777" w:rsidTr="006E252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6E49C" w14:textId="77777777" w:rsidR="00720E66" w:rsidRPr="0035068B" w:rsidRDefault="00720E66" w:rsidP="006E2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4D23A4" w14:textId="77777777" w:rsidR="00720E66" w:rsidRPr="0035068B" w:rsidRDefault="00720E66" w:rsidP="006E2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7</w:t>
            </w:r>
            <w:r w:rsidRPr="003506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720E66" w:rsidRPr="0035068B" w14:paraId="7FEBDFFF" w14:textId="77777777" w:rsidTr="006E252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94DE6" w14:textId="77777777" w:rsidR="00720E66" w:rsidRPr="0035068B" w:rsidRDefault="00720E66" w:rsidP="006E2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E3556" w14:textId="77777777" w:rsidR="00720E66" w:rsidRPr="0035068B" w:rsidRDefault="00720E66" w:rsidP="006E2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11AB4" w14:textId="77777777" w:rsidR="00720E66" w:rsidRPr="0035068B" w:rsidRDefault="00720E66" w:rsidP="006E2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A4BF9" w14:textId="77777777" w:rsidR="00720E66" w:rsidRPr="0035068B" w:rsidRDefault="00720E66" w:rsidP="006E2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16E78" w14:textId="77777777" w:rsidR="00720E66" w:rsidRPr="0035068B" w:rsidRDefault="00720E66" w:rsidP="006E2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7B15B" w14:textId="77777777" w:rsidR="00720E66" w:rsidRPr="0035068B" w:rsidRDefault="00720E66" w:rsidP="006E2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424E1" w:rsidRPr="0035068B" w14:paraId="2C0C3E7F" w14:textId="77777777" w:rsidTr="006E252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D4814" w14:textId="77777777" w:rsidR="004424E1" w:rsidRPr="0035068B" w:rsidRDefault="004424E1" w:rsidP="00442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2E649" w14:textId="4DA9574B" w:rsidR="004424E1" w:rsidRPr="0035068B" w:rsidRDefault="004424E1" w:rsidP="00442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928C8" w14:textId="6E2B8A82" w:rsidR="004424E1" w:rsidRPr="0035068B" w:rsidRDefault="004424E1" w:rsidP="00442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E4537" w14:textId="5F8301A4" w:rsidR="004424E1" w:rsidRPr="0035068B" w:rsidRDefault="004424E1" w:rsidP="00442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2308B" w14:textId="7F47A551" w:rsidR="004424E1" w:rsidRPr="0035068B" w:rsidRDefault="004424E1" w:rsidP="00442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CE4A4" w14:textId="1E398E46" w:rsidR="004424E1" w:rsidRPr="0035068B" w:rsidRDefault="004424E1" w:rsidP="00442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424E1" w:rsidRPr="0035068B" w14:paraId="3582C6CB" w14:textId="77777777" w:rsidTr="006E25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65C96" w14:textId="77777777" w:rsidR="004424E1" w:rsidRPr="0035068B" w:rsidRDefault="004424E1" w:rsidP="00442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AC727" w14:textId="114666FD" w:rsidR="004424E1" w:rsidRPr="0035068B" w:rsidRDefault="004424E1" w:rsidP="00442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6E2EF" w14:textId="77777777" w:rsidR="004424E1" w:rsidRPr="0035068B" w:rsidRDefault="004424E1" w:rsidP="00442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CB467" w14:textId="22F38B8E" w:rsidR="004424E1" w:rsidRPr="0035068B" w:rsidRDefault="004424E1" w:rsidP="00442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1BB7F" w14:textId="75E804D3" w:rsidR="004424E1" w:rsidRPr="0035068B" w:rsidRDefault="004424E1" w:rsidP="00442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2B626" w14:textId="74AE2507" w:rsidR="004424E1" w:rsidRPr="0035068B" w:rsidRDefault="004424E1" w:rsidP="00442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424E1" w:rsidRPr="0035068B" w14:paraId="6B9854B6" w14:textId="77777777" w:rsidTr="006E25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11E4D" w14:textId="77777777" w:rsidR="004424E1" w:rsidRPr="0035068B" w:rsidRDefault="004424E1" w:rsidP="00442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477E5" w14:textId="4A0A28E5" w:rsidR="004424E1" w:rsidRPr="0035068B" w:rsidRDefault="004424E1" w:rsidP="00442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852DA" w14:textId="75D4A2E9" w:rsidR="004424E1" w:rsidRPr="0035068B" w:rsidRDefault="004424E1" w:rsidP="00442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F33AF" w14:textId="74AB0F6B" w:rsidR="004424E1" w:rsidRPr="0035068B" w:rsidRDefault="004424E1" w:rsidP="00442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EAD25" w14:textId="560C5C69" w:rsidR="004424E1" w:rsidRPr="0035068B" w:rsidRDefault="004424E1" w:rsidP="00442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545EC" w14:textId="09696EA8" w:rsidR="004424E1" w:rsidRPr="0035068B" w:rsidRDefault="004424E1" w:rsidP="00442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424E1" w:rsidRPr="0035068B" w14:paraId="003EEC03" w14:textId="77777777" w:rsidTr="006E25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6AC1F" w14:textId="77777777" w:rsidR="004424E1" w:rsidRPr="0035068B" w:rsidRDefault="004424E1" w:rsidP="00442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61195" w14:textId="65B24D48" w:rsidR="004424E1" w:rsidRPr="0035068B" w:rsidRDefault="004424E1" w:rsidP="00442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D3F52" w14:textId="660EBA92" w:rsidR="004424E1" w:rsidRPr="0035068B" w:rsidRDefault="004424E1" w:rsidP="00442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2FD7D" w14:textId="68CDDCEE" w:rsidR="004424E1" w:rsidRPr="0035068B" w:rsidRDefault="004424E1" w:rsidP="00442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36FF0" w14:textId="1A779377" w:rsidR="004424E1" w:rsidRPr="0035068B" w:rsidRDefault="004424E1" w:rsidP="00442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A27A0" w14:textId="39462B06" w:rsidR="004424E1" w:rsidRPr="0035068B" w:rsidRDefault="004424E1" w:rsidP="00442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424E1" w:rsidRPr="0035068B" w14:paraId="14026130" w14:textId="77777777" w:rsidTr="006E25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0DC20" w14:textId="77777777" w:rsidR="004424E1" w:rsidRPr="0035068B" w:rsidRDefault="004424E1" w:rsidP="00442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97179" w14:textId="515537AA" w:rsidR="004424E1" w:rsidRPr="0035068B" w:rsidRDefault="004424E1" w:rsidP="00442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2F981" w14:textId="7815C78B" w:rsidR="004424E1" w:rsidRPr="0035068B" w:rsidRDefault="004424E1" w:rsidP="00442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A8A31" w14:textId="4FA38228" w:rsidR="004424E1" w:rsidRPr="0035068B" w:rsidRDefault="004424E1" w:rsidP="00442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43E18" w14:textId="79DD127D" w:rsidR="004424E1" w:rsidRPr="0035068B" w:rsidRDefault="004424E1" w:rsidP="00442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F216E" w14:textId="7FCB9873" w:rsidR="004424E1" w:rsidRPr="0035068B" w:rsidRDefault="004424E1" w:rsidP="00442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424E1" w:rsidRPr="0035068B" w14:paraId="3CEFEC75" w14:textId="77777777" w:rsidTr="006E252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73B51" w14:textId="77777777" w:rsidR="004424E1" w:rsidRPr="0035068B" w:rsidRDefault="004424E1" w:rsidP="00442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B53D7" w14:textId="7EB7A4B9" w:rsidR="004424E1" w:rsidRPr="0035068B" w:rsidRDefault="004424E1" w:rsidP="00442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C2889" w14:textId="74989055" w:rsidR="004424E1" w:rsidRPr="0035068B" w:rsidRDefault="004424E1" w:rsidP="00442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BE9E8" w14:textId="60FE6E11" w:rsidR="004424E1" w:rsidRPr="0035068B" w:rsidRDefault="004424E1" w:rsidP="00442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956D4" w14:textId="497BFA5C" w:rsidR="004424E1" w:rsidRPr="0035068B" w:rsidRDefault="004424E1" w:rsidP="00442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4CBEC" w14:textId="25FF529C" w:rsidR="004424E1" w:rsidRPr="0035068B" w:rsidRDefault="004424E1" w:rsidP="00442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424E1" w:rsidRPr="0035068B" w14:paraId="25F293D9" w14:textId="77777777" w:rsidTr="006E252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F2888" w14:textId="77777777" w:rsidR="004424E1" w:rsidRPr="0035068B" w:rsidRDefault="004424E1" w:rsidP="00442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2D60E" w14:textId="5A7C8C0C" w:rsidR="004424E1" w:rsidRPr="0035068B" w:rsidRDefault="004424E1" w:rsidP="00442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A9919" w14:textId="0EFA12A9" w:rsidR="004424E1" w:rsidRPr="0035068B" w:rsidRDefault="004424E1" w:rsidP="00442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02EE5" w14:textId="6CB28A9D" w:rsidR="004424E1" w:rsidRPr="0035068B" w:rsidRDefault="004424E1" w:rsidP="00442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3E6BA" w14:textId="7D424B45" w:rsidR="004424E1" w:rsidRPr="0035068B" w:rsidRDefault="004424E1" w:rsidP="00442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737BF" w14:textId="2AE46FD9" w:rsidR="004424E1" w:rsidRPr="0035068B" w:rsidRDefault="004424E1" w:rsidP="00442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424E1" w:rsidRPr="0035068B" w14:paraId="669D69DE" w14:textId="77777777" w:rsidTr="006E25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EB03D" w14:textId="77777777" w:rsidR="004424E1" w:rsidRPr="0035068B" w:rsidRDefault="004424E1" w:rsidP="00442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C0E25" w14:textId="5AC166B5" w:rsidR="004424E1" w:rsidRPr="0035068B" w:rsidRDefault="004424E1" w:rsidP="00442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77030" w14:textId="0D5E5188" w:rsidR="004424E1" w:rsidRPr="0035068B" w:rsidRDefault="004424E1" w:rsidP="00442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7DDF8" w14:textId="6D7E9E5C" w:rsidR="004424E1" w:rsidRPr="0035068B" w:rsidRDefault="004424E1" w:rsidP="00442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B4897" w14:textId="407B7941" w:rsidR="004424E1" w:rsidRPr="0035068B" w:rsidRDefault="004424E1" w:rsidP="00442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C8600" w14:textId="5D7FAA40" w:rsidR="004424E1" w:rsidRPr="0035068B" w:rsidRDefault="004424E1" w:rsidP="00442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7B82DD75" w14:textId="77777777" w:rsidR="00503C56" w:rsidRPr="005B217D" w:rsidRDefault="00503C56" w:rsidP="00C65C93">
      <w:pPr>
        <w:rPr>
          <w:szCs w:val="22"/>
          <w:lang w:val="en-CA"/>
        </w:rPr>
      </w:pPr>
    </w:p>
    <w:p w14:paraId="3B6D2515" w14:textId="7834A8AD" w:rsidR="00C65C93" w:rsidRPr="005B217D" w:rsidRDefault="00C65C93" w:rsidP="00C65C9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60F0EA2" w14:textId="0AB11C05" w:rsidR="00A3659E" w:rsidRDefault="00A3659E" w:rsidP="00FB7A48">
      <w:pPr>
        <w:pStyle w:val="ListParagraph"/>
        <w:numPr>
          <w:ilvl w:val="0"/>
          <w:numId w:val="12"/>
        </w:numPr>
        <w:spacing w:after="160" w:line="259" w:lineRule="auto"/>
        <w:jc w:val="both"/>
        <w:rPr>
          <w:rFonts w:ascii="Times New Roman" w:hAnsi="Times New Roman" w:cs="Times New Roman"/>
          <w:szCs w:val="20"/>
          <w:lang w:val="de-DE"/>
        </w:rPr>
      </w:pPr>
      <w:bookmarkStart w:id="1" w:name="_Ref19980339"/>
      <w:bookmarkStart w:id="2" w:name="_Ref19980144"/>
      <w:bookmarkStart w:id="3" w:name="_Ref518292326"/>
      <w:r w:rsidRPr="00BE4055">
        <w:rPr>
          <w:rFonts w:ascii="Times New Roman" w:hAnsi="Times New Roman" w:cs="Times New Roman"/>
          <w:szCs w:val="20"/>
          <w:lang w:val="de-DE"/>
        </w:rPr>
        <w:t>VTM-</w:t>
      </w:r>
      <w:r>
        <w:rPr>
          <w:rFonts w:ascii="Times New Roman" w:hAnsi="Times New Roman" w:cs="Times New Roman"/>
          <w:szCs w:val="20"/>
          <w:lang w:val="de-DE"/>
        </w:rPr>
        <w:t>7</w:t>
      </w:r>
      <w:r w:rsidRPr="00BE4055">
        <w:rPr>
          <w:rFonts w:ascii="Times New Roman" w:hAnsi="Times New Roman" w:cs="Times New Roman"/>
          <w:szCs w:val="20"/>
          <w:lang w:val="de-DE"/>
        </w:rPr>
        <w:t xml:space="preserve">.0, </w:t>
      </w:r>
      <w:r w:rsidRPr="00F24343">
        <w:rPr>
          <w:rFonts w:ascii="Times New Roman" w:hAnsi="Times New Roman" w:cs="Times New Roman"/>
          <w:szCs w:val="20"/>
          <w:lang w:val="de-DE"/>
        </w:rPr>
        <w:t>https://vcgit.hhi.fraunhofer.de/jvet/VVCSoftware_VTM/tags/VTM-7.0</w:t>
      </w:r>
      <w:r w:rsidRPr="00BE4055">
        <w:rPr>
          <w:rFonts w:ascii="Times New Roman" w:hAnsi="Times New Roman" w:cs="Times New Roman"/>
          <w:szCs w:val="20"/>
          <w:lang w:val="de-DE"/>
        </w:rPr>
        <w:t>.</w:t>
      </w:r>
    </w:p>
    <w:p w14:paraId="1340B39B" w14:textId="4EC62691" w:rsidR="00C65C93" w:rsidRDefault="001561FB" w:rsidP="00A3659E">
      <w:pPr>
        <w:pStyle w:val="ListParagraph"/>
        <w:numPr>
          <w:ilvl w:val="0"/>
          <w:numId w:val="12"/>
        </w:numPr>
        <w:spacing w:after="160" w:line="259" w:lineRule="auto"/>
        <w:rPr>
          <w:rFonts w:ascii="Times New Roman" w:hAnsi="Times New Roman" w:cs="Times New Roman"/>
          <w:szCs w:val="20"/>
          <w:lang w:val="de-DE"/>
        </w:rPr>
      </w:pPr>
      <w:hyperlink r:id="rId11" w:history="1">
        <w:r w:rsidR="00A3659E" w:rsidRPr="00A3659E">
          <w:rPr>
            <w:rFonts w:ascii="Times New Roman" w:hAnsi="Times New Roman" w:cs="Times New Roman"/>
            <w:szCs w:val="20"/>
            <w:lang w:val="de-DE"/>
          </w:rPr>
          <w:t>A. Segall</w:t>
        </w:r>
      </w:hyperlink>
      <w:r w:rsidR="00A3659E" w:rsidRPr="00A3659E">
        <w:rPr>
          <w:rFonts w:ascii="Times New Roman" w:hAnsi="Times New Roman" w:cs="Times New Roman"/>
          <w:szCs w:val="20"/>
          <w:lang w:val="de-DE"/>
        </w:rPr>
        <w:t>, E. François, W. Husak, S. Iwamura, D. Rusanovskyy</w:t>
      </w:r>
      <w:r w:rsidR="00A96B82" w:rsidRPr="009E5282">
        <w:rPr>
          <w:rFonts w:ascii="Times New Roman" w:hAnsi="Times New Roman" w:cs="Times New Roman"/>
          <w:szCs w:val="20"/>
          <w:lang w:val="de-DE"/>
        </w:rPr>
        <w:t>, “</w:t>
      </w:r>
      <w:r w:rsidR="00A3659E" w:rsidRPr="00A3659E">
        <w:rPr>
          <w:rFonts w:ascii="Times New Roman" w:hAnsi="Times New Roman" w:cs="Times New Roman"/>
          <w:szCs w:val="20"/>
          <w:lang w:val="de-DE"/>
        </w:rPr>
        <w:t xml:space="preserve"> JVET common test conditions and evaluation procedures for HDR/WCG video</w:t>
      </w:r>
      <w:r w:rsidR="00A96B82" w:rsidRPr="009E5282">
        <w:rPr>
          <w:rFonts w:ascii="Times New Roman" w:hAnsi="Times New Roman" w:cs="Times New Roman"/>
          <w:szCs w:val="20"/>
          <w:lang w:val="de-DE"/>
        </w:rPr>
        <w:t>”, JVET-</w:t>
      </w:r>
      <w:r w:rsidR="00FB7A48">
        <w:rPr>
          <w:rFonts w:ascii="Times New Roman" w:hAnsi="Times New Roman" w:cs="Times New Roman"/>
          <w:szCs w:val="20"/>
          <w:lang w:val="de-DE"/>
        </w:rPr>
        <w:t>P</w:t>
      </w:r>
      <w:r w:rsidR="00A66EA7">
        <w:rPr>
          <w:rFonts w:ascii="Times New Roman" w:hAnsi="Times New Roman" w:cs="Times New Roman"/>
          <w:szCs w:val="20"/>
          <w:lang w:val="de-DE"/>
        </w:rPr>
        <w:t>20</w:t>
      </w:r>
      <w:r w:rsidR="00A3659E">
        <w:rPr>
          <w:rFonts w:ascii="Times New Roman" w:hAnsi="Times New Roman" w:cs="Times New Roman"/>
          <w:szCs w:val="20"/>
          <w:lang w:val="de-DE"/>
        </w:rPr>
        <w:t>11</w:t>
      </w:r>
      <w:r w:rsidR="00A96B82" w:rsidRPr="009E5282">
        <w:rPr>
          <w:rFonts w:ascii="Times New Roman" w:hAnsi="Times New Roman" w:cs="Times New Roman"/>
          <w:szCs w:val="20"/>
          <w:lang w:val="de-DE"/>
        </w:rPr>
        <w:t>, 1</w:t>
      </w:r>
      <w:r w:rsidR="00A96B82">
        <w:rPr>
          <w:rFonts w:ascii="Times New Roman" w:hAnsi="Times New Roman" w:cs="Times New Roman"/>
          <w:szCs w:val="20"/>
          <w:lang w:val="de-DE"/>
        </w:rPr>
        <w:t>6</w:t>
      </w:r>
      <w:r w:rsidR="00A96B82" w:rsidRPr="009E5282">
        <w:rPr>
          <w:rFonts w:ascii="Times New Roman" w:hAnsi="Times New Roman" w:cs="Times New Roman"/>
          <w:szCs w:val="20"/>
          <w:lang w:val="de-DE"/>
        </w:rPr>
        <w:t xml:space="preserve">th meeting, </w:t>
      </w:r>
      <w:bookmarkEnd w:id="1"/>
      <w:r w:rsidR="00A96B82" w:rsidRPr="00F700D1">
        <w:rPr>
          <w:rFonts w:ascii="Times New Roman" w:hAnsi="Times New Roman" w:cs="Times New Roman"/>
          <w:szCs w:val="20"/>
          <w:lang w:val="de-DE"/>
        </w:rPr>
        <w:t>Geneva, CH</w:t>
      </w:r>
      <w:r w:rsidR="00A96B82" w:rsidRPr="00CF44F6">
        <w:rPr>
          <w:rFonts w:ascii="Times New Roman" w:hAnsi="Times New Roman" w:cs="Times New Roman"/>
          <w:szCs w:val="20"/>
          <w:lang w:val="de-DE"/>
        </w:rPr>
        <w:t xml:space="preserve">, </w:t>
      </w:r>
      <w:r w:rsidR="00A96B82">
        <w:rPr>
          <w:rFonts w:ascii="Times New Roman" w:hAnsi="Times New Roman" w:cs="Times New Roman"/>
          <w:szCs w:val="20"/>
          <w:lang w:val="de-DE"/>
        </w:rPr>
        <w:t>1</w:t>
      </w:r>
      <w:r w:rsidR="00A96B82" w:rsidRPr="00CF44F6">
        <w:rPr>
          <w:rFonts w:ascii="Times New Roman" w:hAnsi="Times New Roman" w:cs="Times New Roman"/>
          <w:szCs w:val="20"/>
          <w:lang w:val="de-DE"/>
        </w:rPr>
        <w:t>–1</w:t>
      </w:r>
      <w:r w:rsidR="00A96B82">
        <w:rPr>
          <w:rFonts w:ascii="Times New Roman" w:hAnsi="Times New Roman" w:cs="Times New Roman"/>
          <w:szCs w:val="20"/>
          <w:lang w:val="de-DE"/>
        </w:rPr>
        <w:t>1</w:t>
      </w:r>
      <w:r w:rsidR="00A96B82" w:rsidRPr="00CF44F6">
        <w:rPr>
          <w:rFonts w:ascii="Times New Roman" w:hAnsi="Times New Roman" w:cs="Times New Roman"/>
          <w:szCs w:val="20"/>
          <w:lang w:val="de-DE"/>
        </w:rPr>
        <w:t xml:space="preserve"> </w:t>
      </w:r>
      <w:r w:rsidR="00A96B82">
        <w:rPr>
          <w:rFonts w:ascii="Times New Roman" w:hAnsi="Times New Roman" w:cs="Times New Roman"/>
          <w:szCs w:val="20"/>
          <w:lang w:val="de-DE"/>
        </w:rPr>
        <w:t>October</w:t>
      </w:r>
      <w:r w:rsidR="00A96B82" w:rsidRPr="00CF44F6">
        <w:rPr>
          <w:rFonts w:ascii="Times New Roman" w:hAnsi="Times New Roman" w:cs="Times New Roman"/>
          <w:szCs w:val="20"/>
          <w:lang w:val="de-DE"/>
        </w:rPr>
        <w:t xml:space="preserve"> 2019</w:t>
      </w:r>
      <w:bookmarkEnd w:id="2"/>
    </w:p>
    <w:bookmarkEnd w:id="3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E507F45" w14:textId="5EB17AF9" w:rsidR="00FB7A48" w:rsidRDefault="00C65C93" w:rsidP="00FB7A48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E9D30C4" w14:textId="77777777" w:rsidR="00FB7A48" w:rsidRPr="005B217D" w:rsidRDefault="00FB7A48" w:rsidP="00FB7A48">
      <w:pPr>
        <w:rPr>
          <w:szCs w:val="22"/>
          <w:lang w:val="en-CA"/>
        </w:rPr>
      </w:pPr>
    </w:p>
    <w:sectPr w:rsidR="00FB7A48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3A9965" w14:textId="77777777" w:rsidR="001561FB" w:rsidRDefault="001561FB">
      <w:r>
        <w:separator/>
      </w:r>
    </w:p>
  </w:endnote>
  <w:endnote w:type="continuationSeparator" w:id="0">
    <w:p w14:paraId="3C2BE33D" w14:textId="77777777" w:rsidR="001561FB" w:rsidRDefault="00156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45E261F" w:rsidR="00815313" w:rsidRPr="00C00DDE" w:rsidRDefault="0081531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F68BE">
      <w:rPr>
        <w:rStyle w:val="PageNumber"/>
        <w:noProof/>
      </w:rPr>
      <w:t>2019-12-31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9B42C5" w14:textId="77777777" w:rsidR="001561FB" w:rsidRDefault="001561FB">
      <w:r>
        <w:separator/>
      </w:r>
    </w:p>
  </w:footnote>
  <w:footnote w:type="continuationSeparator" w:id="0">
    <w:p w14:paraId="6F476771" w14:textId="77777777" w:rsidR="001561FB" w:rsidRDefault="001561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E1E"/>
    <w:rsid w:val="00026831"/>
    <w:rsid w:val="000272BB"/>
    <w:rsid w:val="000308A3"/>
    <w:rsid w:val="000458BC"/>
    <w:rsid w:val="00045C41"/>
    <w:rsid w:val="00046C03"/>
    <w:rsid w:val="00065039"/>
    <w:rsid w:val="000736B3"/>
    <w:rsid w:val="0007614F"/>
    <w:rsid w:val="0007656B"/>
    <w:rsid w:val="00081398"/>
    <w:rsid w:val="00094479"/>
    <w:rsid w:val="000962AC"/>
    <w:rsid w:val="000B0C0F"/>
    <w:rsid w:val="000B1C6B"/>
    <w:rsid w:val="000B4FF9"/>
    <w:rsid w:val="000C09AC"/>
    <w:rsid w:val="000C1C81"/>
    <w:rsid w:val="000C2BAA"/>
    <w:rsid w:val="000E00F3"/>
    <w:rsid w:val="000E3D22"/>
    <w:rsid w:val="000F158C"/>
    <w:rsid w:val="000F4A5C"/>
    <w:rsid w:val="000F5B44"/>
    <w:rsid w:val="00102F3D"/>
    <w:rsid w:val="00124E38"/>
    <w:rsid w:val="0012580B"/>
    <w:rsid w:val="00131F90"/>
    <w:rsid w:val="0013458C"/>
    <w:rsid w:val="0013526E"/>
    <w:rsid w:val="00143DEA"/>
    <w:rsid w:val="00146152"/>
    <w:rsid w:val="00150F5B"/>
    <w:rsid w:val="00155526"/>
    <w:rsid w:val="001561FB"/>
    <w:rsid w:val="00171371"/>
    <w:rsid w:val="00175A24"/>
    <w:rsid w:val="0018483F"/>
    <w:rsid w:val="00187E58"/>
    <w:rsid w:val="001A297E"/>
    <w:rsid w:val="001A368E"/>
    <w:rsid w:val="001A7329"/>
    <w:rsid w:val="001A792F"/>
    <w:rsid w:val="001B2E6A"/>
    <w:rsid w:val="001B4E28"/>
    <w:rsid w:val="001C3525"/>
    <w:rsid w:val="001C3AFB"/>
    <w:rsid w:val="001C71F6"/>
    <w:rsid w:val="001D1BD2"/>
    <w:rsid w:val="001E0248"/>
    <w:rsid w:val="001E02BE"/>
    <w:rsid w:val="001E3B37"/>
    <w:rsid w:val="001F2594"/>
    <w:rsid w:val="00201DC4"/>
    <w:rsid w:val="002055A6"/>
    <w:rsid w:val="00206460"/>
    <w:rsid w:val="002069B4"/>
    <w:rsid w:val="00215DFC"/>
    <w:rsid w:val="002173BA"/>
    <w:rsid w:val="002212DF"/>
    <w:rsid w:val="00222CD4"/>
    <w:rsid w:val="00225016"/>
    <w:rsid w:val="002253CA"/>
    <w:rsid w:val="002264A6"/>
    <w:rsid w:val="00227BA7"/>
    <w:rsid w:val="0023011C"/>
    <w:rsid w:val="002375C1"/>
    <w:rsid w:val="00244D70"/>
    <w:rsid w:val="00247E1E"/>
    <w:rsid w:val="0025048A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0B00"/>
    <w:rsid w:val="002B1595"/>
    <w:rsid w:val="002B191D"/>
    <w:rsid w:val="002B2E83"/>
    <w:rsid w:val="002B6D2F"/>
    <w:rsid w:val="002D0AF6"/>
    <w:rsid w:val="002D5D6A"/>
    <w:rsid w:val="002D5DA1"/>
    <w:rsid w:val="002F164D"/>
    <w:rsid w:val="002F5B27"/>
    <w:rsid w:val="002F68BE"/>
    <w:rsid w:val="003021BC"/>
    <w:rsid w:val="00306206"/>
    <w:rsid w:val="00317D85"/>
    <w:rsid w:val="00325902"/>
    <w:rsid w:val="00326179"/>
    <w:rsid w:val="00327C56"/>
    <w:rsid w:val="003315A1"/>
    <w:rsid w:val="003373EC"/>
    <w:rsid w:val="00342FF4"/>
    <w:rsid w:val="00344E5A"/>
    <w:rsid w:val="00346148"/>
    <w:rsid w:val="003616BB"/>
    <w:rsid w:val="003637B5"/>
    <w:rsid w:val="00364AFA"/>
    <w:rsid w:val="00366991"/>
    <w:rsid w:val="003669EA"/>
    <w:rsid w:val="003706CC"/>
    <w:rsid w:val="00377710"/>
    <w:rsid w:val="003A2D8E"/>
    <w:rsid w:val="003A7CE6"/>
    <w:rsid w:val="003B3980"/>
    <w:rsid w:val="003C20E4"/>
    <w:rsid w:val="003D6342"/>
    <w:rsid w:val="003E0FC9"/>
    <w:rsid w:val="003E33A4"/>
    <w:rsid w:val="003E6F90"/>
    <w:rsid w:val="003E73ED"/>
    <w:rsid w:val="003F20D1"/>
    <w:rsid w:val="003F5D0F"/>
    <w:rsid w:val="004019B5"/>
    <w:rsid w:val="00411EBC"/>
    <w:rsid w:val="00414101"/>
    <w:rsid w:val="004179C0"/>
    <w:rsid w:val="004219CF"/>
    <w:rsid w:val="004234F0"/>
    <w:rsid w:val="00433DDB"/>
    <w:rsid w:val="00435A29"/>
    <w:rsid w:val="00437619"/>
    <w:rsid w:val="004424E1"/>
    <w:rsid w:val="004527D4"/>
    <w:rsid w:val="00461F42"/>
    <w:rsid w:val="00465A1E"/>
    <w:rsid w:val="0049445A"/>
    <w:rsid w:val="004A2A63"/>
    <w:rsid w:val="004B210C"/>
    <w:rsid w:val="004B6170"/>
    <w:rsid w:val="004C500D"/>
    <w:rsid w:val="004D405F"/>
    <w:rsid w:val="004D66A6"/>
    <w:rsid w:val="004E4F4F"/>
    <w:rsid w:val="004E6789"/>
    <w:rsid w:val="004F56B7"/>
    <w:rsid w:val="004F61E3"/>
    <w:rsid w:val="00502E10"/>
    <w:rsid w:val="00503C56"/>
    <w:rsid w:val="0051015C"/>
    <w:rsid w:val="00516CF1"/>
    <w:rsid w:val="00531AE9"/>
    <w:rsid w:val="00536188"/>
    <w:rsid w:val="005405CA"/>
    <w:rsid w:val="00550A66"/>
    <w:rsid w:val="00567EC7"/>
    <w:rsid w:val="00570013"/>
    <w:rsid w:val="00571DD3"/>
    <w:rsid w:val="005753EC"/>
    <w:rsid w:val="005801A2"/>
    <w:rsid w:val="0059020D"/>
    <w:rsid w:val="005952A5"/>
    <w:rsid w:val="005A33A1"/>
    <w:rsid w:val="005B217D"/>
    <w:rsid w:val="005C06A4"/>
    <w:rsid w:val="005C12BD"/>
    <w:rsid w:val="005C385F"/>
    <w:rsid w:val="005C7C26"/>
    <w:rsid w:val="005E1AC6"/>
    <w:rsid w:val="005E3F2B"/>
    <w:rsid w:val="005F6F1B"/>
    <w:rsid w:val="00600B88"/>
    <w:rsid w:val="00615995"/>
    <w:rsid w:val="00616155"/>
    <w:rsid w:val="00624B33"/>
    <w:rsid w:val="0063041A"/>
    <w:rsid w:val="00630AA2"/>
    <w:rsid w:val="0063253B"/>
    <w:rsid w:val="00637A31"/>
    <w:rsid w:val="006405F8"/>
    <w:rsid w:val="0064067E"/>
    <w:rsid w:val="00643797"/>
    <w:rsid w:val="00646707"/>
    <w:rsid w:val="00657F7E"/>
    <w:rsid w:val="00662E58"/>
    <w:rsid w:val="006637F2"/>
    <w:rsid w:val="006642A5"/>
    <w:rsid w:val="00664DCF"/>
    <w:rsid w:val="00686AB4"/>
    <w:rsid w:val="0069120A"/>
    <w:rsid w:val="006A6236"/>
    <w:rsid w:val="006B73D8"/>
    <w:rsid w:val="006C5D39"/>
    <w:rsid w:val="006D6D9B"/>
    <w:rsid w:val="006E2810"/>
    <w:rsid w:val="006E30EF"/>
    <w:rsid w:val="006E5417"/>
    <w:rsid w:val="006F0794"/>
    <w:rsid w:val="006F7528"/>
    <w:rsid w:val="007023DE"/>
    <w:rsid w:val="00705B3E"/>
    <w:rsid w:val="00707688"/>
    <w:rsid w:val="00710BDF"/>
    <w:rsid w:val="00710E0E"/>
    <w:rsid w:val="00712F60"/>
    <w:rsid w:val="00717158"/>
    <w:rsid w:val="00720E3B"/>
    <w:rsid w:val="00720E66"/>
    <w:rsid w:val="0074393F"/>
    <w:rsid w:val="00745F6B"/>
    <w:rsid w:val="0075175B"/>
    <w:rsid w:val="0075585E"/>
    <w:rsid w:val="0076088A"/>
    <w:rsid w:val="00770571"/>
    <w:rsid w:val="007768FF"/>
    <w:rsid w:val="0078076D"/>
    <w:rsid w:val="007824D3"/>
    <w:rsid w:val="00782E6B"/>
    <w:rsid w:val="00796EE3"/>
    <w:rsid w:val="007A3525"/>
    <w:rsid w:val="007A7D29"/>
    <w:rsid w:val="007B4AB8"/>
    <w:rsid w:val="007C3233"/>
    <w:rsid w:val="007D1181"/>
    <w:rsid w:val="007E01A3"/>
    <w:rsid w:val="007F1F8B"/>
    <w:rsid w:val="007F2C0D"/>
    <w:rsid w:val="007F6205"/>
    <w:rsid w:val="007F642D"/>
    <w:rsid w:val="007F67A1"/>
    <w:rsid w:val="0080536C"/>
    <w:rsid w:val="00806996"/>
    <w:rsid w:val="00811A1B"/>
    <w:rsid w:val="00811C05"/>
    <w:rsid w:val="00815313"/>
    <w:rsid w:val="008206C8"/>
    <w:rsid w:val="00833D42"/>
    <w:rsid w:val="008609DF"/>
    <w:rsid w:val="008627DB"/>
    <w:rsid w:val="00862FA6"/>
    <w:rsid w:val="0086387C"/>
    <w:rsid w:val="00870092"/>
    <w:rsid w:val="00873619"/>
    <w:rsid w:val="00874A6C"/>
    <w:rsid w:val="00876C65"/>
    <w:rsid w:val="00882A09"/>
    <w:rsid w:val="00882F72"/>
    <w:rsid w:val="00887C4B"/>
    <w:rsid w:val="00892277"/>
    <w:rsid w:val="008924A7"/>
    <w:rsid w:val="008A4B4C"/>
    <w:rsid w:val="008A7860"/>
    <w:rsid w:val="008B331B"/>
    <w:rsid w:val="008C239F"/>
    <w:rsid w:val="008E2195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091E"/>
    <w:rsid w:val="00972C36"/>
    <w:rsid w:val="00974D66"/>
    <w:rsid w:val="00977C16"/>
    <w:rsid w:val="0098551D"/>
    <w:rsid w:val="00985DCB"/>
    <w:rsid w:val="0099518F"/>
    <w:rsid w:val="009A3D20"/>
    <w:rsid w:val="009A3E92"/>
    <w:rsid w:val="009A523D"/>
    <w:rsid w:val="009A7CDA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1481"/>
    <w:rsid w:val="00A3659E"/>
    <w:rsid w:val="00A46843"/>
    <w:rsid w:val="00A56B97"/>
    <w:rsid w:val="00A6093D"/>
    <w:rsid w:val="00A66EA7"/>
    <w:rsid w:val="00A7191C"/>
    <w:rsid w:val="00A767DC"/>
    <w:rsid w:val="00A76A6D"/>
    <w:rsid w:val="00A83253"/>
    <w:rsid w:val="00A905AD"/>
    <w:rsid w:val="00A95659"/>
    <w:rsid w:val="00A96B82"/>
    <w:rsid w:val="00AA6E84"/>
    <w:rsid w:val="00AB1A1C"/>
    <w:rsid w:val="00AD05A8"/>
    <w:rsid w:val="00AE341B"/>
    <w:rsid w:val="00B01905"/>
    <w:rsid w:val="00B07CA7"/>
    <w:rsid w:val="00B1279A"/>
    <w:rsid w:val="00B25E8D"/>
    <w:rsid w:val="00B30163"/>
    <w:rsid w:val="00B34E7E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64D0"/>
    <w:rsid w:val="00BC0114"/>
    <w:rsid w:val="00BC10BA"/>
    <w:rsid w:val="00BC5AFD"/>
    <w:rsid w:val="00BE266A"/>
    <w:rsid w:val="00BE4055"/>
    <w:rsid w:val="00C00DDE"/>
    <w:rsid w:val="00C0234B"/>
    <w:rsid w:val="00C04F43"/>
    <w:rsid w:val="00C0609D"/>
    <w:rsid w:val="00C115AB"/>
    <w:rsid w:val="00C26CCB"/>
    <w:rsid w:val="00C30249"/>
    <w:rsid w:val="00C3723B"/>
    <w:rsid w:val="00C42466"/>
    <w:rsid w:val="00C47706"/>
    <w:rsid w:val="00C606C9"/>
    <w:rsid w:val="00C65C93"/>
    <w:rsid w:val="00C80288"/>
    <w:rsid w:val="00C82195"/>
    <w:rsid w:val="00C84003"/>
    <w:rsid w:val="00C90650"/>
    <w:rsid w:val="00C97D78"/>
    <w:rsid w:val="00CC1F9F"/>
    <w:rsid w:val="00CC2AAE"/>
    <w:rsid w:val="00CC5A42"/>
    <w:rsid w:val="00CD0EAB"/>
    <w:rsid w:val="00CE5E02"/>
    <w:rsid w:val="00CE7D50"/>
    <w:rsid w:val="00CF04E8"/>
    <w:rsid w:val="00CF34DB"/>
    <w:rsid w:val="00CF3917"/>
    <w:rsid w:val="00CF558F"/>
    <w:rsid w:val="00CF788C"/>
    <w:rsid w:val="00D010C0"/>
    <w:rsid w:val="00D03FDB"/>
    <w:rsid w:val="00D073E2"/>
    <w:rsid w:val="00D1555A"/>
    <w:rsid w:val="00D2258E"/>
    <w:rsid w:val="00D34CCA"/>
    <w:rsid w:val="00D446EC"/>
    <w:rsid w:val="00D51BF0"/>
    <w:rsid w:val="00D531DB"/>
    <w:rsid w:val="00D55942"/>
    <w:rsid w:val="00D807BF"/>
    <w:rsid w:val="00D80BB9"/>
    <w:rsid w:val="00D82FCC"/>
    <w:rsid w:val="00D8532B"/>
    <w:rsid w:val="00D94D61"/>
    <w:rsid w:val="00DA17FC"/>
    <w:rsid w:val="00DA21E4"/>
    <w:rsid w:val="00DA7887"/>
    <w:rsid w:val="00DB2C26"/>
    <w:rsid w:val="00DD02F4"/>
    <w:rsid w:val="00DD6622"/>
    <w:rsid w:val="00DE1C7C"/>
    <w:rsid w:val="00DE6B43"/>
    <w:rsid w:val="00E02730"/>
    <w:rsid w:val="00E11923"/>
    <w:rsid w:val="00E262D4"/>
    <w:rsid w:val="00E36250"/>
    <w:rsid w:val="00E47F2D"/>
    <w:rsid w:val="00E54511"/>
    <w:rsid w:val="00E577F1"/>
    <w:rsid w:val="00E60EDC"/>
    <w:rsid w:val="00E61DAC"/>
    <w:rsid w:val="00E72B80"/>
    <w:rsid w:val="00E75FE3"/>
    <w:rsid w:val="00E86C4C"/>
    <w:rsid w:val="00E907A3"/>
    <w:rsid w:val="00E93428"/>
    <w:rsid w:val="00E970E6"/>
    <w:rsid w:val="00EA5241"/>
    <w:rsid w:val="00EA5AE0"/>
    <w:rsid w:val="00EB565E"/>
    <w:rsid w:val="00EB56E1"/>
    <w:rsid w:val="00EB7AB1"/>
    <w:rsid w:val="00EC32BD"/>
    <w:rsid w:val="00EC531B"/>
    <w:rsid w:val="00EE7CD8"/>
    <w:rsid w:val="00EF37F6"/>
    <w:rsid w:val="00EF48CC"/>
    <w:rsid w:val="00EF5A54"/>
    <w:rsid w:val="00F00801"/>
    <w:rsid w:val="00F13E92"/>
    <w:rsid w:val="00F14956"/>
    <w:rsid w:val="00F1726C"/>
    <w:rsid w:val="00F175AF"/>
    <w:rsid w:val="00F21AD6"/>
    <w:rsid w:val="00F24343"/>
    <w:rsid w:val="00F2488D"/>
    <w:rsid w:val="00F27182"/>
    <w:rsid w:val="00F601A0"/>
    <w:rsid w:val="00F700D1"/>
    <w:rsid w:val="00F712E9"/>
    <w:rsid w:val="00F73032"/>
    <w:rsid w:val="00F7492D"/>
    <w:rsid w:val="00F77048"/>
    <w:rsid w:val="00F848FC"/>
    <w:rsid w:val="00F906F6"/>
    <w:rsid w:val="00F9282A"/>
    <w:rsid w:val="00F96BAD"/>
    <w:rsid w:val="00F976AD"/>
    <w:rsid w:val="00FA139D"/>
    <w:rsid w:val="00FA60F5"/>
    <w:rsid w:val="00FB0E84"/>
    <w:rsid w:val="00FB2549"/>
    <w:rsid w:val="00FB7A48"/>
    <w:rsid w:val="00FC2405"/>
    <w:rsid w:val="00FD01C2"/>
    <w:rsid w:val="00FE595C"/>
    <w:rsid w:val="00FF0CE3"/>
    <w:rsid w:val="00FF4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65C9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C65C93"/>
    <w:rPr>
      <w:rFonts w:asciiTheme="minorHAnsi" w:hAnsiTheme="minorHAnsi" w:cstheme="minorBidi"/>
      <w:sz w:val="22"/>
      <w:szCs w:val="22"/>
      <w:lang w:eastAsia="zh-CN"/>
    </w:rPr>
  </w:style>
  <w:style w:type="table" w:styleId="TableGrid">
    <w:name w:val="Table Grid"/>
    <w:basedOn w:val="TableNormal"/>
    <w:rsid w:val="003669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366991"/>
    <w:rPr>
      <w:b/>
      <w:bCs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815313"/>
    <w:rPr>
      <w:color w:val="605E5C"/>
      <w:shd w:val="clear" w:color="auto" w:fill="E1DFDD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6E30E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60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segall@sharplabs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40B289-B5C0-43DE-B7AF-6FBD95ABC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761</Words>
  <Characters>4342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5093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yiwen Chen</cp:lastModifiedBy>
  <cp:revision>5</cp:revision>
  <cp:lastPrinted>1900-01-01T08:00:00Z</cp:lastPrinted>
  <dcterms:created xsi:type="dcterms:W3CDTF">2020-01-01T00:07:00Z</dcterms:created>
  <dcterms:modified xsi:type="dcterms:W3CDTF">2020-01-01T04:09:00Z</dcterms:modified>
</cp:coreProperties>
</file>