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A7A5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5C2453">
              <w:rPr>
                <w:lang w:val="en-CA"/>
              </w:rPr>
              <w:t>9</w:t>
            </w:r>
            <w:r w:rsidR="000D61F7">
              <w:rPr>
                <w:lang w:val="en-CA"/>
              </w:rPr>
              <w:t>52</w:t>
            </w:r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BC851" w:rsidR="00E61DAC" w:rsidRPr="002B24A5" w:rsidRDefault="000D61F7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0D61F7">
              <w:rPr>
                <w:b/>
                <w:bCs/>
              </w:rPr>
              <w:t>Crosscheck of JVET-P0503 (Non-CE3: Simplification of harmonization for LFNST and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03792F" w:rsidR="00E61DAC" w:rsidRPr="005B217D" w:rsidRDefault="0037762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</w:t>
            </w:r>
            <w:r w:rsidR="000E2897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136DE5" w:rsidR="006F6ADF" w:rsidRPr="004D1030" w:rsidRDefault="005C2453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</w:t>
            </w:r>
            <w:r w:rsidR="0037762C">
              <w:rPr>
                <w:szCs w:val="22"/>
                <w:lang w:val="en-CA"/>
              </w:rPr>
              <w:t xml:space="preserve"> Li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4347692" w:rsidR="004D1030" w:rsidRPr="005B217D" w:rsidRDefault="005C2453" w:rsidP="0037762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aurali</w:t>
            </w:r>
            <w:r w:rsidR="0037762C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FB5AD" w:rsidR="00E61DAC" w:rsidRPr="005B217D" w:rsidRDefault="003776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B4F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EA6693" w14:textId="1E41AD20" w:rsidR="005C2453" w:rsidRDefault="000D61F7" w:rsidP="005C2453">
      <w:pPr>
        <w:rPr>
          <w:lang w:val="en-CA"/>
        </w:rPr>
      </w:pPr>
      <w:r>
        <w:rPr>
          <w:lang w:val="en-CA"/>
        </w:rPr>
        <w:t xml:space="preserve">In JVET-P0503, it is </w:t>
      </w:r>
      <w:r>
        <w:rPr>
          <w:lang w:val="en-CA"/>
        </w:rPr>
        <w:t>propose</w:t>
      </w:r>
      <w:r>
        <w:rPr>
          <w:lang w:val="en-CA"/>
        </w:rPr>
        <w:t>d</w:t>
      </w:r>
      <w:r>
        <w:rPr>
          <w:lang w:val="en-CA"/>
        </w:rPr>
        <w:t xml:space="preserve"> to signal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only when </w:t>
      </w:r>
      <w:proofErr w:type="gramStart"/>
      <w:r>
        <w:rPr>
          <w:lang w:val="en-CA"/>
        </w:rPr>
        <w:t>Min(</w:t>
      </w:r>
      <w:proofErr w:type="spellStart"/>
      <w:proofErr w:type="gramEnd"/>
      <w:r>
        <w:rPr>
          <w:lang w:val="en-CA"/>
        </w:rPr>
        <w:t>lfnstWidth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lfnstHeight</w:t>
      </w:r>
      <w:proofErr w:type="spellEnd"/>
      <w:r>
        <w:rPr>
          <w:lang w:val="en-CA"/>
        </w:rPr>
        <w:t xml:space="preserve"> &gt;=16 ) and </w:t>
      </w:r>
      <w:proofErr w:type="spellStart"/>
      <w:r>
        <w:rPr>
          <w:lang w:val="en-CA"/>
        </w:rPr>
        <w:t>intra_mip_flag</w:t>
      </w:r>
      <w:proofErr w:type="spellEnd"/>
      <w:r>
        <w:rPr>
          <w:lang w:val="en-CA"/>
        </w:rPr>
        <w:t xml:space="preserve"> is set to TRUE. On the other hand,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is not signalled when </w:t>
      </w:r>
      <w:proofErr w:type="spellStart"/>
      <w:r>
        <w:rPr>
          <w:lang w:val="en-CA"/>
        </w:rPr>
        <w:t>intra_mip_flag</w:t>
      </w:r>
      <w:proofErr w:type="spellEnd"/>
      <w:r>
        <w:rPr>
          <w:lang w:val="en-CA"/>
        </w:rPr>
        <w:t xml:space="preserve"> is FALSE.</w:t>
      </w:r>
    </w:p>
    <w:p w14:paraId="4DA9F15A" w14:textId="77777777" w:rsidR="00915CC1" w:rsidRDefault="00915CC1" w:rsidP="00915CC1">
      <w:pPr>
        <w:pStyle w:val="ListParagraph"/>
        <w:ind w:left="0"/>
        <w:rPr>
          <w:rFonts w:eastAsiaTheme="minorEastAsia"/>
          <w:lang w:val="en-US"/>
        </w:rPr>
      </w:pPr>
      <w:r w:rsidRPr="00975C8D">
        <w:rPr>
          <w:lang w:eastAsia="ko-KR"/>
        </w:rPr>
        <w:t>This crosscheck report confirms th</w:t>
      </w:r>
      <w:r>
        <w:rPr>
          <w:lang w:eastAsia="ko-KR"/>
        </w:rPr>
        <w:t>at results are match with those results provided in JVET-P0503 in all points</w:t>
      </w:r>
      <w:r>
        <w:t>.</w:t>
      </w:r>
      <w:bookmarkStart w:id="0" w:name="_GoBack"/>
      <w:bookmarkEnd w:id="0"/>
    </w:p>
    <w:p w14:paraId="07D8A7B5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Introduction</w:t>
      </w:r>
    </w:p>
    <w:p w14:paraId="0ED4C6E7" w14:textId="74108B3F" w:rsidR="000D61F7" w:rsidRDefault="000D61F7" w:rsidP="000D61F7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t>JVET-P0503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is signalled when </w:t>
      </w:r>
      <w:proofErr w:type="spellStart"/>
      <w:r>
        <w:rPr>
          <w:lang w:val="en-CA"/>
        </w:rPr>
        <w:t>intra_mip_flag</w:t>
      </w:r>
      <w:proofErr w:type="spellEnd"/>
      <w:r>
        <w:rPr>
          <w:lang w:val="en-CA"/>
        </w:rPr>
        <w:t xml:space="preserve"> is set to TRUE and </w:t>
      </w:r>
      <w:proofErr w:type="spellStart"/>
      <w:r>
        <w:rPr>
          <w:lang w:val="en-CA"/>
        </w:rPr>
        <w:t>lfnstWidth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lfnstHeight</w:t>
      </w:r>
      <w:proofErr w:type="spellEnd"/>
      <w:r>
        <w:rPr>
          <w:lang w:val="en-CA"/>
        </w:rPr>
        <w:t xml:space="preserve"> are greater than or equal to 16. Otherwise,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is not signalled. Thus, the number for checking </w:t>
      </w:r>
      <w:proofErr w:type="spellStart"/>
      <w:r>
        <w:rPr>
          <w:lang w:val="en-CA"/>
        </w:rPr>
        <w:t>lfnstWidth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lfnstHeight</w:t>
      </w:r>
      <w:proofErr w:type="spellEnd"/>
      <w:r>
        <w:rPr>
          <w:lang w:val="en-CA"/>
        </w:rPr>
        <w:t xml:space="preserve"> is reduced to only one time, resulting in the significantly complexity reduction. Fig 2 shows the flow the proposed </w:t>
      </w:r>
      <w:proofErr w:type="spellStart"/>
      <w:r>
        <w:rPr>
          <w:lang w:val="en-CA"/>
        </w:rPr>
        <w:t>lftnst_idx</w:t>
      </w:r>
      <w:proofErr w:type="spellEnd"/>
      <w:r>
        <w:rPr>
          <w:lang w:val="en-CA"/>
        </w:rPr>
        <w:t xml:space="preserve"> signalling. </w:t>
      </w:r>
    </w:p>
    <w:p w14:paraId="13DF50A1" w14:textId="77777777" w:rsidR="000D61F7" w:rsidRPr="00E57209" w:rsidRDefault="000D61F7" w:rsidP="000D61F7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1A890708" wp14:editId="15DF6F49">
            <wp:extent cx="5887527" cy="1760255"/>
            <wp:effectExtent l="0" t="0" r="0" b="0"/>
            <wp:docPr id="147" name="그림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394" cy="176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24F99D" w14:textId="77777777" w:rsidR="000D61F7" w:rsidRDefault="000D61F7" w:rsidP="000D61F7">
      <w:pPr>
        <w:jc w:val="center"/>
      </w:pPr>
      <w:r>
        <w:t xml:space="preserve">Fig 2. Proposed </w:t>
      </w:r>
      <w:proofErr w:type="spellStart"/>
      <w:r>
        <w:t>lfnst_idx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 </w:t>
      </w:r>
    </w:p>
    <w:p w14:paraId="16933720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Simulation results</w:t>
      </w:r>
    </w:p>
    <w:p w14:paraId="07C78050" w14:textId="77777777" w:rsidR="00975C8D" w:rsidRDefault="00975C8D" w:rsidP="00975C8D">
      <w:pPr>
        <w:spacing w:after="60"/>
        <w:jc w:val="center"/>
        <w:rPr>
          <w:lang w:val="en-CA"/>
        </w:rPr>
      </w:pPr>
      <w:r>
        <w:rPr>
          <w:lang w:val="en-CA"/>
        </w:rPr>
        <w:t>Table 1. Simulation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975C8D" w:rsidRPr="004A6E03" w14:paraId="1CD040BB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37BC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0E365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975C8D" w:rsidRPr="004A6E03" w14:paraId="1D7D53DC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11C2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638CA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975C8D" w:rsidRPr="004A6E03" w14:paraId="5C3F8FBF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D46B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013C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3815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5CF0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A3ED3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041C" w14:textId="77777777" w:rsidR="00975C8D" w:rsidRPr="004A6E03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03069" w:rsidRPr="004A6E03" w14:paraId="0E1734A9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69AE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50324" w14:textId="20500A44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4822" w14:textId="39A688F4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01D7" w14:textId="44E0BF99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6582" w14:textId="7D232AF1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3DBE1" w14:textId="49336200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03069" w:rsidRPr="004A6E03" w14:paraId="32614D3E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FCDB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01FA6" w14:textId="53437CFB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ADEB9" w14:textId="5F1E80FF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3A9F" w14:textId="3047B258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B050" w14:textId="4991AF89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0E300" w14:textId="7508053D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069" w:rsidRPr="004A6E03" w14:paraId="39B425C6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1FFC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0E5EF" w14:textId="4FBDF9A2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1BE10" w14:textId="461E9B16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6D83" w14:textId="1F306FAA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249C" w14:textId="203889FA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475B2" w14:textId="3411FEA8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03069" w:rsidRPr="004A6E03" w14:paraId="02427EED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FD49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6C9FD" w14:textId="31634DC5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BB0A" w14:textId="49AB5722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3716" w14:textId="4D3A81A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939A3" w14:textId="588CB663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4D23F" w14:textId="293DE230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069" w:rsidRPr="004A6E03" w14:paraId="14C8E231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FAE1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45DBB" w14:textId="461B0655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9284" w14:textId="15CEBBE1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CC03" w14:textId="370A67C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87BCF" w14:textId="253C0A3F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2A38C" w14:textId="0B61DB45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03069" w:rsidRPr="004A6E03" w14:paraId="343F000F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2B58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DBBFE" w14:textId="4425AB60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1BDD7" w14:textId="742C5C63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CAE48" w14:textId="64E12BFD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6DD71" w14:textId="2D6163A6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A175B" w14:textId="0C38AFE0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3069" w:rsidRPr="004A6E03" w14:paraId="01E33AE6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1EFB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B73BA" w14:textId="75BFCC4F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79D2" w14:textId="5A0DEBC8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1932" w14:textId="631B45E0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7DEF" w14:textId="285483A2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033E2" w14:textId="4D4AAED9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069" w:rsidRPr="004A6E03" w14:paraId="025019D2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3C36" w14:textId="77777777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D8F00" w14:textId="4522A23C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3EA59" w14:textId="5CB6A4BF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56E3" w14:textId="65DB2221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C1449" w14:textId="22B937AA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31BD9" w14:textId="369928E9" w:rsidR="00303069" w:rsidRPr="004A6E03" w:rsidRDefault="00303069" w:rsidP="0030306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5FB336D" w14:textId="77777777" w:rsidR="00975C8D" w:rsidRDefault="00975C8D" w:rsidP="00975C8D">
      <w:pPr>
        <w:spacing w:after="60"/>
        <w:jc w:val="center"/>
        <w:rPr>
          <w:lang w:val="en-CA"/>
        </w:rPr>
      </w:pPr>
      <w:r>
        <w:rPr>
          <w:lang w:val="en-CA"/>
        </w:rPr>
        <w:lastRenderedPageBreak/>
        <w:t>Table 2. Simulation 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975C8D" w:rsidRPr="00E70BA5" w14:paraId="189D53A3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C7E6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1913B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975C8D" w:rsidRPr="00E70BA5" w14:paraId="6A44462C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4777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8835C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975C8D" w:rsidRPr="00E70BA5" w14:paraId="774CDC9A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F973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8718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8725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9812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A74E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4117" w14:textId="77777777" w:rsidR="00975C8D" w:rsidRPr="00E70BA5" w:rsidRDefault="00975C8D" w:rsidP="0098464D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5CC1" w:rsidRPr="00E70BA5" w14:paraId="48B8C73D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0A90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A11A6" w14:textId="75A617D8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F741" w14:textId="7FEDB0AD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4C4E" w14:textId="5C9FDCC0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9486C" w14:textId="7BE48DFC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6C02EC" w14:textId="0A27ED64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5CC1" w:rsidRPr="00E70BA5" w14:paraId="1817EB80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D82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3B4A" w14:textId="38CADE16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F517D" w14:textId="59B6B3C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E672" w14:textId="511BC590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6B2E8" w14:textId="31771136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A1BC3" w14:textId="3FDC0DAC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5CC1" w:rsidRPr="00E70BA5" w14:paraId="6A724F06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47F1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EDC78" w14:textId="78055D24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C9AFF" w14:textId="00D3303C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2F358" w14:textId="40EE0E8A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E2E1E" w14:textId="07B0AC70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2C02C0" w14:textId="1FD3FDA3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5CC1" w:rsidRPr="00E70BA5" w14:paraId="01D4E1A4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79C3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20CD9" w14:textId="22B60B7E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3C6F5" w14:textId="3CE399DF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494F3" w14:textId="0292C33A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2EFFD" w14:textId="535838EC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CDA237" w14:textId="7A8CA00F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5CC1" w:rsidRPr="00E70BA5" w14:paraId="62FC80BA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F2E5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1C5F" w14:textId="7FE5469F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6FE9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5F9D1" w14:textId="19D3469D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74EE" w14:textId="5948AA75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7BBC87" w14:textId="65ACFB35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5CC1" w:rsidRPr="00E70BA5" w14:paraId="1A8FF244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38D0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43DA" w14:textId="53C037E6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2D630" w14:textId="102D53E4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FE108" w14:textId="35F8036E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8B178" w14:textId="06A8763F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D1FF6" w14:textId="07CCF5DA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5CC1" w:rsidRPr="00E70BA5" w14:paraId="78F874E7" w14:textId="77777777" w:rsidTr="00AA7EF9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E2A3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4915" w14:textId="5D00710E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C5125" w14:textId="74FDFD26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B9DA" w14:textId="4EE59D8E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3CFFD" w14:textId="59DA2913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EF70E" w14:textId="2166AB99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5CC1" w:rsidRPr="00E70BA5" w14:paraId="2A78EE37" w14:textId="77777777" w:rsidTr="009846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B130" w14:textId="7777777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F6529" w14:textId="7AD1E36C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8D74C" w14:textId="610E9414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4CC2" w14:textId="0753A833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599A1" w14:textId="2F685357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35F39" w14:textId="50520DE4" w:rsidR="00915CC1" w:rsidRPr="00E70BA5" w:rsidRDefault="00915CC1" w:rsidP="00915CC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C578C05" w14:textId="77777777" w:rsidR="00975C8D" w:rsidRDefault="00975C8D" w:rsidP="00975C8D">
      <w:pPr>
        <w:rPr>
          <w:lang w:val="en-CA"/>
        </w:rPr>
      </w:pPr>
    </w:p>
    <w:p w14:paraId="0316FF84" w14:textId="77777777" w:rsidR="005356FA" w:rsidRDefault="005356FA" w:rsidP="005356FA">
      <w:pPr>
        <w:pStyle w:val="Heading1"/>
        <w:rPr>
          <w:lang w:val="en-CA"/>
        </w:rPr>
      </w:pPr>
      <w:r w:rsidRPr="005356FA">
        <w:t>Conclusion</w:t>
      </w:r>
    </w:p>
    <w:p w14:paraId="24552E77" w14:textId="221B63E8" w:rsidR="005356FA" w:rsidRDefault="005356FA" w:rsidP="005356FA">
      <w:pPr>
        <w:pStyle w:val="ListParagraph"/>
        <w:ind w:left="0"/>
        <w:rPr>
          <w:rFonts w:eastAsiaTheme="minorEastAsia"/>
          <w:lang w:val="en-US"/>
        </w:rPr>
      </w:pPr>
      <w:r w:rsidRPr="00975C8D">
        <w:rPr>
          <w:lang w:eastAsia="ko-KR"/>
        </w:rPr>
        <w:t>Th</w:t>
      </w:r>
      <w:r w:rsidR="00975C8D" w:rsidRPr="00975C8D">
        <w:rPr>
          <w:lang w:eastAsia="ko-KR"/>
        </w:rPr>
        <w:t>is</w:t>
      </w:r>
      <w:r w:rsidRPr="00975C8D">
        <w:rPr>
          <w:lang w:eastAsia="ko-KR"/>
        </w:rPr>
        <w:t xml:space="preserve"> crosscheck report confirms th</w:t>
      </w:r>
      <w:r>
        <w:rPr>
          <w:lang w:eastAsia="ko-KR"/>
        </w:rPr>
        <w:t xml:space="preserve">at results are match with </w:t>
      </w:r>
      <w:r w:rsidR="00975C8D">
        <w:rPr>
          <w:lang w:eastAsia="ko-KR"/>
        </w:rPr>
        <w:t>those</w:t>
      </w:r>
      <w:r>
        <w:rPr>
          <w:lang w:eastAsia="ko-KR"/>
        </w:rPr>
        <w:t xml:space="preserve"> results</w:t>
      </w:r>
      <w:r w:rsidR="00975C8D">
        <w:rPr>
          <w:lang w:eastAsia="ko-KR"/>
        </w:rPr>
        <w:t xml:space="preserve"> provided in JVET-P0503 in all points</w:t>
      </w:r>
      <w:r>
        <w:t>.</w:t>
      </w:r>
    </w:p>
    <w:p w14:paraId="26BB2DA5" w14:textId="77777777" w:rsidR="005356FA" w:rsidRDefault="005356FA" w:rsidP="005356FA">
      <w:pPr>
        <w:pStyle w:val="Heading1"/>
        <w:rPr>
          <w:lang w:val="en-CA"/>
        </w:rPr>
      </w:pPr>
      <w:r>
        <w:rPr>
          <w:lang w:val="en-CA"/>
        </w:rPr>
        <w:t xml:space="preserve">Patent rights </w:t>
      </w:r>
      <w:r w:rsidRPr="005356FA">
        <w:t>declaration</w:t>
      </w:r>
      <w:r>
        <w:rPr>
          <w:lang w:val="en-CA"/>
        </w:rPr>
        <w:t>(s)</w:t>
      </w:r>
    </w:p>
    <w:p w14:paraId="75D2D8D9" w14:textId="00FA0470" w:rsidR="005356FA" w:rsidRDefault="005356FA" w:rsidP="005356FA">
      <w:pPr>
        <w:rPr>
          <w:szCs w:val="22"/>
          <w:lang w:val="en-CA"/>
        </w:rPr>
      </w:pPr>
      <w:r>
        <w:rPr>
          <w:b/>
          <w:szCs w:val="22"/>
          <w:lang w:val="en-CA"/>
        </w:rPr>
        <w:t>Tencent does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E7052B" w14:textId="77777777" w:rsidR="009733FF" w:rsidRPr="005B217D" w:rsidRDefault="009733FF" w:rsidP="009234A5">
      <w:pPr>
        <w:rPr>
          <w:szCs w:val="22"/>
          <w:lang w:val="en-CA"/>
        </w:rPr>
      </w:pPr>
    </w:p>
    <w:sectPr w:rsidR="009733FF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E157F" w14:textId="77777777" w:rsidR="0055432C" w:rsidRDefault="0055432C">
      <w:r>
        <w:separator/>
      </w:r>
    </w:p>
  </w:endnote>
  <w:endnote w:type="continuationSeparator" w:id="0">
    <w:p w14:paraId="5E2E7A28" w14:textId="77777777" w:rsidR="0055432C" w:rsidRDefault="0055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5B2483" w:rsidR="005C2453" w:rsidRPr="00C00DDE" w:rsidRDefault="005C2453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61F7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A9C5D" w14:textId="77777777" w:rsidR="0055432C" w:rsidRDefault="0055432C">
      <w:r>
        <w:separator/>
      </w:r>
    </w:p>
  </w:footnote>
  <w:footnote w:type="continuationSeparator" w:id="0">
    <w:p w14:paraId="08E6AE39" w14:textId="77777777" w:rsidR="0055432C" w:rsidRDefault="0055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46B"/>
    <w:multiLevelType w:val="hybridMultilevel"/>
    <w:tmpl w:val="8D1AC5CE"/>
    <w:lvl w:ilvl="0" w:tplc="5A3AF1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880" w:hanging="1440"/>
      </w:pPr>
    </w:lvl>
    <w:lvl w:ilvl="5">
      <w:start w:val="1"/>
      <w:numFmt w:val="decimal"/>
      <w:isLgl/>
      <w:lvlText w:val="%1.%2.%3.%4.%5.%6"/>
      <w:lvlJc w:val="left"/>
      <w:pPr>
        <w:ind w:left="324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800"/>
      </w:p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1"/>
  </w:num>
  <w:num w:numId="13">
    <w:abstractNumId w:val="20"/>
  </w:num>
  <w:num w:numId="14">
    <w:abstractNumId w:val="9"/>
  </w:num>
  <w:num w:numId="15">
    <w:abstractNumId w:val="4"/>
  </w:num>
  <w:num w:numId="16">
    <w:abstractNumId w:val="10"/>
  </w:num>
  <w:num w:numId="17">
    <w:abstractNumId w:val="17"/>
  </w:num>
  <w:num w:numId="18">
    <w:abstractNumId w:val="15"/>
  </w:num>
  <w:num w:numId="19">
    <w:abstractNumId w:val="18"/>
  </w:num>
  <w:num w:numId="20">
    <w:abstractNumId w:val="16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A3"/>
    <w:rsid w:val="00014204"/>
    <w:rsid w:val="0002046F"/>
    <w:rsid w:val="000308A3"/>
    <w:rsid w:val="000458BC"/>
    <w:rsid w:val="00045C41"/>
    <w:rsid w:val="00046C03"/>
    <w:rsid w:val="00053C7B"/>
    <w:rsid w:val="00053F5F"/>
    <w:rsid w:val="00056CC6"/>
    <w:rsid w:val="00057B85"/>
    <w:rsid w:val="00065039"/>
    <w:rsid w:val="00070D99"/>
    <w:rsid w:val="00071564"/>
    <w:rsid w:val="00075CCB"/>
    <w:rsid w:val="0007614F"/>
    <w:rsid w:val="00081398"/>
    <w:rsid w:val="00081770"/>
    <w:rsid w:val="0009405F"/>
    <w:rsid w:val="00094479"/>
    <w:rsid w:val="000954CE"/>
    <w:rsid w:val="000959A9"/>
    <w:rsid w:val="000962AC"/>
    <w:rsid w:val="000A2755"/>
    <w:rsid w:val="000B0C0F"/>
    <w:rsid w:val="000B1C6B"/>
    <w:rsid w:val="000B4FF9"/>
    <w:rsid w:val="000C09AC"/>
    <w:rsid w:val="000C2BF3"/>
    <w:rsid w:val="000D43ED"/>
    <w:rsid w:val="000D4F12"/>
    <w:rsid w:val="000D61F7"/>
    <w:rsid w:val="000E00F3"/>
    <w:rsid w:val="000E2897"/>
    <w:rsid w:val="000E7314"/>
    <w:rsid w:val="000F158C"/>
    <w:rsid w:val="000F23A8"/>
    <w:rsid w:val="00102F3D"/>
    <w:rsid w:val="0010349D"/>
    <w:rsid w:val="0012408E"/>
    <w:rsid w:val="00124E38"/>
    <w:rsid w:val="0012580B"/>
    <w:rsid w:val="00131F90"/>
    <w:rsid w:val="0013458C"/>
    <w:rsid w:val="0013526E"/>
    <w:rsid w:val="001432E4"/>
    <w:rsid w:val="00146152"/>
    <w:rsid w:val="00155526"/>
    <w:rsid w:val="00161860"/>
    <w:rsid w:val="001618AA"/>
    <w:rsid w:val="00171371"/>
    <w:rsid w:val="00175A24"/>
    <w:rsid w:val="00175CF6"/>
    <w:rsid w:val="0017799A"/>
    <w:rsid w:val="00187E58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248"/>
    <w:rsid w:val="001E02BE"/>
    <w:rsid w:val="001E3B37"/>
    <w:rsid w:val="001E725C"/>
    <w:rsid w:val="001F0044"/>
    <w:rsid w:val="001F2594"/>
    <w:rsid w:val="001F681C"/>
    <w:rsid w:val="002030D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BF"/>
    <w:rsid w:val="00246B7F"/>
    <w:rsid w:val="00252539"/>
    <w:rsid w:val="002565AB"/>
    <w:rsid w:val="002600FD"/>
    <w:rsid w:val="002623A6"/>
    <w:rsid w:val="00262FB6"/>
    <w:rsid w:val="00263398"/>
    <w:rsid w:val="00263B99"/>
    <w:rsid w:val="00266F06"/>
    <w:rsid w:val="00267C02"/>
    <w:rsid w:val="00275A92"/>
    <w:rsid w:val="00275BCF"/>
    <w:rsid w:val="00281576"/>
    <w:rsid w:val="0029139E"/>
    <w:rsid w:val="00291E36"/>
    <w:rsid w:val="00292257"/>
    <w:rsid w:val="00295A26"/>
    <w:rsid w:val="002A1008"/>
    <w:rsid w:val="002A47DA"/>
    <w:rsid w:val="002A54E0"/>
    <w:rsid w:val="002B1595"/>
    <w:rsid w:val="002B191D"/>
    <w:rsid w:val="002B24A5"/>
    <w:rsid w:val="002B2E83"/>
    <w:rsid w:val="002B7507"/>
    <w:rsid w:val="002C173E"/>
    <w:rsid w:val="002C34EA"/>
    <w:rsid w:val="002C44D2"/>
    <w:rsid w:val="002C6188"/>
    <w:rsid w:val="002D0AF6"/>
    <w:rsid w:val="002E1FD7"/>
    <w:rsid w:val="002E62E7"/>
    <w:rsid w:val="002F164D"/>
    <w:rsid w:val="003021BC"/>
    <w:rsid w:val="00303069"/>
    <w:rsid w:val="00303950"/>
    <w:rsid w:val="00304404"/>
    <w:rsid w:val="00306206"/>
    <w:rsid w:val="00317D85"/>
    <w:rsid w:val="00317FCA"/>
    <w:rsid w:val="00327AB6"/>
    <w:rsid w:val="00327C56"/>
    <w:rsid w:val="003315A1"/>
    <w:rsid w:val="0033360E"/>
    <w:rsid w:val="00334F6D"/>
    <w:rsid w:val="003373EC"/>
    <w:rsid w:val="00342FF4"/>
    <w:rsid w:val="00344692"/>
    <w:rsid w:val="00344E5A"/>
    <w:rsid w:val="00346148"/>
    <w:rsid w:val="003669EA"/>
    <w:rsid w:val="003674DA"/>
    <w:rsid w:val="0037034A"/>
    <w:rsid w:val="003706CC"/>
    <w:rsid w:val="0037762C"/>
    <w:rsid w:val="00377710"/>
    <w:rsid w:val="00383A18"/>
    <w:rsid w:val="003949C5"/>
    <w:rsid w:val="003A2D8E"/>
    <w:rsid w:val="003A7CE6"/>
    <w:rsid w:val="003C20E4"/>
    <w:rsid w:val="003D6342"/>
    <w:rsid w:val="003E075D"/>
    <w:rsid w:val="003E1626"/>
    <w:rsid w:val="003E6F90"/>
    <w:rsid w:val="003E73ED"/>
    <w:rsid w:val="003F0A06"/>
    <w:rsid w:val="003F5D0F"/>
    <w:rsid w:val="00414101"/>
    <w:rsid w:val="00416FA0"/>
    <w:rsid w:val="0042087F"/>
    <w:rsid w:val="004219CF"/>
    <w:rsid w:val="004234F0"/>
    <w:rsid w:val="00426226"/>
    <w:rsid w:val="00433DDB"/>
    <w:rsid w:val="00435A29"/>
    <w:rsid w:val="00437619"/>
    <w:rsid w:val="00446A1D"/>
    <w:rsid w:val="00464BD0"/>
    <w:rsid w:val="00465A1E"/>
    <w:rsid w:val="0048120B"/>
    <w:rsid w:val="00482B4C"/>
    <w:rsid w:val="00483807"/>
    <w:rsid w:val="00491CD9"/>
    <w:rsid w:val="0049445A"/>
    <w:rsid w:val="004A2A63"/>
    <w:rsid w:val="004A31CE"/>
    <w:rsid w:val="004B0F61"/>
    <w:rsid w:val="004B210C"/>
    <w:rsid w:val="004B5A5D"/>
    <w:rsid w:val="004D1030"/>
    <w:rsid w:val="004D405F"/>
    <w:rsid w:val="004E059B"/>
    <w:rsid w:val="004E4F4F"/>
    <w:rsid w:val="004E6789"/>
    <w:rsid w:val="004E7361"/>
    <w:rsid w:val="004F054B"/>
    <w:rsid w:val="004F2C33"/>
    <w:rsid w:val="004F4AE0"/>
    <w:rsid w:val="004F5063"/>
    <w:rsid w:val="004F61E3"/>
    <w:rsid w:val="00502E10"/>
    <w:rsid w:val="0051015C"/>
    <w:rsid w:val="0051253D"/>
    <w:rsid w:val="00516CF1"/>
    <w:rsid w:val="00525EC2"/>
    <w:rsid w:val="00526AAA"/>
    <w:rsid w:val="00531AE9"/>
    <w:rsid w:val="00532D05"/>
    <w:rsid w:val="005356FA"/>
    <w:rsid w:val="00536188"/>
    <w:rsid w:val="00544A7B"/>
    <w:rsid w:val="00550A66"/>
    <w:rsid w:val="0055223D"/>
    <w:rsid w:val="00552A99"/>
    <w:rsid w:val="0055432C"/>
    <w:rsid w:val="00567EC7"/>
    <w:rsid w:val="00570013"/>
    <w:rsid w:val="005753EC"/>
    <w:rsid w:val="005801A2"/>
    <w:rsid w:val="00582D98"/>
    <w:rsid w:val="005900B3"/>
    <w:rsid w:val="005952A5"/>
    <w:rsid w:val="005A33A1"/>
    <w:rsid w:val="005B217D"/>
    <w:rsid w:val="005C2453"/>
    <w:rsid w:val="005C385F"/>
    <w:rsid w:val="005C5A6E"/>
    <w:rsid w:val="005C7C26"/>
    <w:rsid w:val="005D4D8E"/>
    <w:rsid w:val="005E1AC6"/>
    <w:rsid w:val="005E3F2B"/>
    <w:rsid w:val="005F6F1B"/>
    <w:rsid w:val="00606D59"/>
    <w:rsid w:val="00615995"/>
    <w:rsid w:val="00616155"/>
    <w:rsid w:val="00622766"/>
    <w:rsid w:val="00622E12"/>
    <w:rsid w:val="00624B33"/>
    <w:rsid w:val="006265B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06D8"/>
    <w:rsid w:val="0067593B"/>
    <w:rsid w:val="00677746"/>
    <w:rsid w:val="00685EA1"/>
    <w:rsid w:val="006915C4"/>
    <w:rsid w:val="006B0392"/>
    <w:rsid w:val="006B286E"/>
    <w:rsid w:val="006B3392"/>
    <w:rsid w:val="006B4669"/>
    <w:rsid w:val="006C5255"/>
    <w:rsid w:val="006C5D39"/>
    <w:rsid w:val="006D6D9B"/>
    <w:rsid w:val="006D7A46"/>
    <w:rsid w:val="006E2810"/>
    <w:rsid w:val="006E5417"/>
    <w:rsid w:val="006F0794"/>
    <w:rsid w:val="006F6ADF"/>
    <w:rsid w:val="006F7528"/>
    <w:rsid w:val="007023DE"/>
    <w:rsid w:val="00702864"/>
    <w:rsid w:val="007042EC"/>
    <w:rsid w:val="00711CC9"/>
    <w:rsid w:val="00712F60"/>
    <w:rsid w:val="00713D63"/>
    <w:rsid w:val="00720E3B"/>
    <w:rsid w:val="007365F7"/>
    <w:rsid w:val="0074393F"/>
    <w:rsid w:val="00745F6B"/>
    <w:rsid w:val="0075175B"/>
    <w:rsid w:val="0075585E"/>
    <w:rsid w:val="00770571"/>
    <w:rsid w:val="007768FF"/>
    <w:rsid w:val="007824D3"/>
    <w:rsid w:val="007875FB"/>
    <w:rsid w:val="00787F5E"/>
    <w:rsid w:val="00791378"/>
    <w:rsid w:val="00791AA0"/>
    <w:rsid w:val="00793C3E"/>
    <w:rsid w:val="00796EE3"/>
    <w:rsid w:val="007A1884"/>
    <w:rsid w:val="007A53E7"/>
    <w:rsid w:val="007A7D29"/>
    <w:rsid w:val="007B27EA"/>
    <w:rsid w:val="007B4AB8"/>
    <w:rsid w:val="007C0780"/>
    <w:rsid w:val="007D1181"/>
    <w:rsid w:val="007D46DE"/>
    <w:rsid w:val="007E01A3"/>
    <w:rsid w:val="007F1F8B"/>
    <w:rsid w:val="007F6205"/>
    <w:rsid w:val="007F67A1"/>
    <w:rsid w:val="0080668D"/>
    <w:rsid w:val="00811C05"/>
    <w:rsid w:val="00813C9A"/>
    <w:rsid w:val="008144FB"/>
    <w:rsid w:val="008206C8"/>
    <w:rsid w:val="008359A0"/>
    <w:rsid w:val="008374CA"/>
    <w:rsid w:val="0086387C"/>
    <w:rsid w:val="00867C0E"/>
    <w:rsid w:val="00874A6C"/>
    <w:rsid w:val="00876C65"/>
    <w:rsid w:val="00881D8F"/>
    <w:rsid w:val="00882F72"/>
    <w:rsid w:val="008919F6"/>
    <w:rsid w:val="00891BC1"/>
    <w:rsid w:val="008A4B4C"/>
    <w:rsid w:val="008C239F"/>
    <w:rsid w:val="008D5FDF"/>
    <w:rsid w:val="008D60B1"/>
    <w:rsid w:val="008E480C"/>
    <w:rsid w:val="008F5AC2"/>
    <w:rsid w:val="00907757"/>
    <w:rsid w:val="00915CC1"/>
    <w:rsid w:val="009212B0"/>
    <w:rsid w:val="00921FA1"/>
    <w:rsid w:val="009234A5"/>
    <w:rsid w:val="00933453"/>
    <w:rsid w:val="009336F7"/>
    <w:rsid w:val="009349D5"/>
    <w:rsid w:val="0093636C"/>
    <w:rsid w:val="009374A7"/>
    <w:rsid w:val="00955F6D"/>
    <w:rsid w:val="009664A7"/>
    <w:rsid w:val="009733FF"/>
    <w:rsid w:val="00975C8D"/>
    <w:rsid w:val="00976E1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E17BC"/>
    <w:rsid w:val="009F2EE2"/>
    <w:rsid w:val="009F3CFE"/>
    <w:rsid w:val="009F4780"/>
    <w:rsid w:val="009F496B"/>
    <w:rsid w:val="00A01439"/>
    <w:rsid w:val="00A02CD2"/>
    <w:rsid w:val="00A02E61"/>
    <w:rsid w:val="00A05CFF"/>
    <w:rsid w:val="00A13048"/>
    <w:rsid w:val="00A15CC6"/>
    <w:rsid w:val="00A255EC"/>
    <w:rsid w:val="00A34272"/>
    <w:rsid w:val="00A35185"/>
    <w:rsid w:val="00A35614"/>
    <w:rsid w:val="00A46843"/>
    <w:rsid w:val="00A47025"/>
    <w:rsid w:val="00A56B97"/>
    <w:rsid w:val="00A6093D"/>
    <w:rsid w:val="00A767DC"/>
    <w:rsid w:val="00A76A6D"/>
    <w:rsid w:val="00A773F0"/>
    <w:rsid w:val="00A83253"/>
    <w:rsid w:val="00AA30CB"/>
    <w:rsid w:val="00AA46E4"/>
    <w:rsid w:val="00AA6E84"/>
    <w:rsid w:val="00AB01C4"/>
    <w:rsid w:val="00AB1A1C"/>
    <w:rsid w:val="00AB35D1"/>
    <w:rsid w:val="00AB70BB"/>
    <w:rsid w:val="00AD05A8"/>
    <w:rsid w:val="00AE341B"/>
    <w:rsid w:val="00AF0013"/>
    <w:rsid w:val="00B01905"/>
    <w:rsid w:val="00B07CA7"/>
    <w:rsid w:val="00B1279A"/>
    <w:rsid w:val="00B16DE6"/>
    <w:rsid w:val="00B23A79"/>
    <w:rsid w:val="00B23E9C"/>
    <w:rsid w:val="00B3640F"/>
    <w:rsid w:val="00B4194A"/>
    <w:rsid w:val="00B43021"/>
    <w:rsid w:val="00B437E8"/>
    <w:rsid w:val="00B46F70"/>
    <w:rsid w:val="00B47D4A"/>
    <w:rsid w:val="00B5222E"/>
    <w:rsid w:val="00B53179"/>
    <w:rsid w:val="00B5609A"/>
    <w:rsid w:val="00B57A23"/>
    <w:rsid w:val="00B600CD"/>
    <w:rsid w:val="00B61C96"/>
    <w:rsid w:val="00B66D8C"/>
    <w:rsid w:val="00B73A2A"/>
    <w:rsid w:val="00B74F0B"/>
    <w:rsid w:val="00B75A51"/>
    <w:rsid w:val="00B827C6"/>
    <w:rsid w:val="00B82F5A"/>
    <w:rsid w:val="00B87543"/>
    <w:rsid w:val="00B92B62"/>
    <w:rsid w:val="00B94B06"/>
    <w:rsid w:val="00B94C28"/>
    <w:rsid w:val="00B96F41"/>
    <w:rsid w:val="00BB4951"/>
    <w:rsid w:val="00BC10BA"/>
    <w:rsid w:val="00BC3F4B"/>
    <w:rsid w:val="00BC5AFD"/>
    <w:rsid w:val="00BD1A86"/>
    <w:rsid w:val="00BF0067"/>
    <w:rsid w:val="00BF625A"/>
    <w:rsid w:val="00C00DDE"/>
    <w:rsid w:val="00C04F43"/>
    <w:rsid w:val="00C0609D"/>
    <w:rsid w:val="00C115AB"/>
    <w:rsid w:val="00C1338F"/>
    <w:rsid w:val="00C24FEE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25EE"/>
    <w:rsid w:val="00C84003"/>
    <w:rsid w:val="00C865AC"/>
    <w:rsid w:val="00C90650"/>
    <w:rsid w:val="00C946E7"/>
    <w:rsid w:val="00C96456"/>
    <w:rsid w:val="00C97D78"/>
    <w:rsid w:val="00CB0D2B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360A"/>
    <w:rsid w:val="00D30D90"/>
    <w:rsid w:val="00D30DC6"/>
    <w:rsid w:val="00D446EC"/>
    <w:rsid w:val="00D476D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85760"/>
    <w:rsid w:val="00D96D80"/>
    <w:rsid w:val="00DA17FC"/>
    <w:rsid w:val="00DA64A3"/>
    <w:rsid w:val="00DA7887"/>
    <w:rsid w:val="00DB2457"/>
    <w:rsid w:val="00DB2C26"/>
    <w:rsid w:val="00DD02F4"/>
    <w:rsid w:val="00DD525B"/>
    <w:rsid w:val="00DD6622"/>
    <w:rsid w:val="00DE1C7C"/>
    <w:rsid w:val="00DE6B43"/>
    <w:rsid w:val="00DF4715"/>
    <w:rsid w:val="00DF5AF8"/>
    <w:rsid w:val="00E008BF"/>
    <w:rsid w:val="00E11923"/>
    <w:rsid w:val="00E157B5"/>
    <w:rsid w:val="00E22F16"/>
    <w:rsid w:val="00E262D4"/>
    <w:rsid w:val="00E303E5"/>
    <w:rsid w:val="00E312A2"/>
    <w:rsid w:val="00E36250"/>
    <w:rsid w:val="00E376B8"/>
    <w:rsid w:val="00E37A2E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156"/>
    <w:rsid w:val="00E907A3"/>
    <w:rsid w:val="00EA5AE0"/>
    <w:rsid w:val="00EB56E1"/>
    <w:rsid w:val="00EB7AB1"/>
    <w:rsid w:val="00EC32BD"/>
    <w:rsid w:val="00EC5B53"/>
    <w:rsid w:val="00EC6D9C"/>
    <w:rsid w:val="00ED3D2F"/>
    <w:rsid w:val="00EE7CD8"/>
    <w:rsid w:val="00EF37F6"/>
    <w:rsid w:val="00EF48CC"/>
    <w:rsid w:val="00F00801"/>
    <w:rsid w:val="00F026FF"/>
    <w:rsid w:val="00F11403"/>
    <w:rsid w:val="00F11A17"/>
    <w:rsid w:val="00F122D2"/>
    <w:rsid w:val="00F2488D"/>
    <w:rsid w:val="00F26237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9792D"/>
    <w:rsid w:val="00FA139D"/>
    <w:rsid w:val="00FA60F5"/>
    <w:rsid w:val="00FA614F"/>
    <w:rsid w:val="00FA618D"/>
    <w:rsid w:val="00FB0E84"/>
    <w:rsid w:val="00FC2405"/>
    <w:rsid w:val="00FD01C2"/>
    <w:rsid w:val="00FE595C"/>
    <w:rsid w:val="00FE6DA2"/>
    <w:rsid w:val="00FF0CE3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character" w:styleId="PlaceholderText">
    <w:name w:val="Placeholder Text"/>
    <w:basedOn w:val="DefaultParagraphFont"/>
    <w:uiPriority w:val="99"/>
    <w:semiHidden/>
    <w:rsid w:val="00260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4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8ED5B-9963-411E-B60B-0E86C363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6</cp:revision>
  <cp:lastPrinted>1900-01-01T08:00:00Z</cp:lastPrinted>
  <dcterms:created xsi:type="dcterms:W3CDTF">2019-10-06T13:51:00Z</dcterms:created>
  <dcterms:modified xsi:type="dcterms:W3CDTF">2019-10-08T16:10:00Z</dcterms:modified>
</cp:coreProperties>
</file>