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E74947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EC4976">
              <w:rPr>
                <w:lang w:val="en-CA"/>
              </w:rPr>
              <w:t>0832-v1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20247E3" w:rsidR="00E61DAC" w:rsidRPr="005B217D" w:rsidRDefault="00EC4976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EC4976">
              <w:rPr>
                <w:b/>
                <w:szCs w:val="22"/>
                <w:lang w:val="en-CA"/>
              </w:rPr>
              <w:t>Cross-check result of JVET-P0398: Non-CE3: MIP cleanup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4D77BF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6CE68F3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3998EE9" w:rsidR="00E61DAC" w:rsidRPr="005B217D" w:rsidRDefault="00EC497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Z. Zhang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E5D334F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C4976">
              <w:rPr>
                <w:szCs w:val="22"/>
                <w:lang w:val="en-CA"/>
              </w:rPr>
              <w:t>+46761499428</w:t>
            </w:r>
            <w:r w:rsidR="00EC4976">
              <w:rPr>
                <w:szCs w:val="22"/>
                <w:lang w:val="en-CA"/>
              </w:rPr>
              <w:br/>
            </w:r>
            <w:hyperlink r:id="rId9" w:history="1">
              <w:r w:rsidR="00EC4976">
                <w:rPr>
                  <w:rStyle w:val="Hyperlink"/>
                  <w:szCs w:val="22"/>
                  <w:lang w:val="en-CA"/>
                </w:rPr>
                <w:t>zhi.a.zhang@ericsson.com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3C588E2" w:rsidR="00E61DAC" w:rsidRPr="005B217D" w:rsidRDefault="00EC497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4AA0BE5" w14:textId="77777777" w:rsidR="00EC4976" w:rsidRDefault="00EC4976" w:rsidP="00C97D78">
      <w:pPr>
        <w:rPr>
          <w:lang w:val="en-CA"/>
        </w:rPr>
      </w:pPr>
      <w:r>
        <w:rPr>
          <w:lang w:val="en-CA"/>
        </w:rPr>
        <w:t>This document reports the results of crosschecking JVET-P0</w:t>
      </w:r>
      <w:r>
        <w:rPr>
          <w:lang w:val="en-CA"/>
        </w:rPr>
        <w:t>398</w:t>
      </w:r>
      <w:r>
        <w:rPr>
          <w:lang w:val="en-CA"/>
        </w:rPr>
        <w:t xml:space="preserve"> proposed by </w:t>
      </w:r>
      <w:r>
        <w:rPr>
          <w:lang w:val="en-CA"/>
        </w:rPr>
        <w:t xml:space="preserve">HHI. </w:t>
      </w:r>
      <w:r>
        <w:rPr>
          <w:lang w:val="en-CA"/>
        </w:rPr>
        <w:t>JVET-P0398</w:t>
      </w:r>
      <w:r w:rsidRPr="00EC4976">
        <w:rPr>
          <w:lang w:val="en-CA"/>
        </w:rPr>
        <w:t xml:space="preserve"> </w:t>
      </w:r>
      <w:r>
        <w:rPr>
          <w:lang w:val="en-CA"/>
        </w:rPr>
        <w:t xml:space="preserve">proposes </w:t>
      </w:r>
      <w:r>
        <w:rPr>
          <w:lang w:val="en-CA"/>
        </w:rPr>
        <w:t>several MIP cleanup methods, including:</w:t>
      </w:r>
    </w:p>
    <w:p w14:paraId="24CC5381" w14:textId="77777777" w:rsidR="00EC4976" w:rsidRDefault="00EC4976" w:rsidP="00EC4976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Each MIP mode including mode 0 has a transpose mode</w:t>
      </w:r>
    </w:p>
    <w:p w14:paraId="0FA9F679" w14:textId="77777777" w:rsidR="00EC4976" w:rsidRDefault="00EC4976" w:rsidP="00EC4976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Modify the number of available MIP modes 35-&gt;32, 19-&gt;16 and 11-&gt;12 for MipSizeId 0, 1 and 2 respectively</w:t>
      </w:r>
    </w:p>
    <w:p w14:paraId="413CDE35" w14:textId="2751C226" w:rsidR="00EC4976" w:rsidRDefault="00EC4976" w:rsidP="00EC4976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Remove the size restriction of MI</w:t>
      </w:r>
      <w:r w:rsidR="00720F6A">
        <w:rPr>
          <w:lang w:val="en-CA"/>
        </w:rPr>
        <w:t>P</w:t>
      </w:r>
    </w:p>
    <w:p w14:paraId="0691EBCC" w14:textId="4E2E0F1A" w:rsidR="00720F6A" w:rsidRPr="00EC4976" w:rsidRDefault="00720F6A" w:rsidP="00EC4976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I</w:t>
      </w:r>
      <w:r w:rsidRPr="00720F6A">
        <w:rPr>
          <w:lang w:val="en-CA"/>
        </w:rPr>
        <w:t xml:space="preserve">ntroduce a separate context for the first bin of </w:t>
      </w:r>
      <w:proofErr w:type="spellStart"/>
      <w:r w:rsidRPr="00720F6A">
        <w:rPr>
          <w:lang w:val="en-CA"/>
        </w:rPr>
        <w:t>tu_mts_idx</w:t>
      </w:r>
      <w:proofErr w:type="spellEnd"/>
      <w:r w:rsidRPr="00720F6A">
        <w:rPr>
          <w:lang w:val="en-CA"/>
        </w:rPr>
        <w:t xml:space="preserve"> depending on the MIP flag</w:t>
      </w:r>
    </w:p>
    <w:p w14:paraId="723883F2" w14:textId="473DEDA2" w:rsidR="00263398" w:rsidRPr="005B217D" w:rsidRDefault="00EC4976" w:rsidP="009234A5">
      <w:pPr>
        <w:rPr>
          <w:szCs w:val="22"/>
          <w:lang w:val="en-CA"/>
        </w:rPr>
      </w:pPr>
      <w:r>
        <w:rPr>
          <w:lang w:val="en-CA"/>
        </w:rPr>
        <w:t xml:space="preserve">The update of the code had been reviewed and confirmed consistent with the </w:t>
      </w:r>
      <w:r>
        <w:rPr>
          <w:szCs w:val="22"/>
          <w:lang w:val="en-CA"/>
        </w:rPr>
        <w:t>proposal description in JVET-P0</w:t>
      </w:r>
      <w:r>
        <w:rPr>
          <w:szCs w:val="22"/>
          <w:lang w:val="en-CA"/>
        </w:rPr>
        <w:t>398</w:t>
      </w:r>
      <w:r>
        <w:rPr>
          <w:szCs w:val="22"/>
          <w:lang w:val="en-CA"/>
        </w:rPr>
        <w:t>.</w:t>
      </w:r>
      <w:r>
        <w:rPr>
          <w:szCs w:val="22"/>
          <w:lang w:val="en-CA"/>
        </w:rPr>
        <w:t xml:space="preserve"> </w:t>
      </w:r>
      <w:r>
        <w:rPr>
          <w:szCs w:val="22"/>
          <w:lang w:val="en-CA"/>
        </w:rPr>
        <w:t>The simulation has been conducted under CTC test condition on top of VTM6.0. The simulation results match the results provided in JVET-P0</w:t>
      </w:r>
      <w:r>
        <w:rPr>
          <w:szCs w:val="22"/>
          <w:lang w:val="en-CA"/>
        </w:rPr>
        <w:t>398</w:t>
      </w:r>
      <w:r>
        <w:rPr>
          <w:szCs w:val="22"/>
          <w:lang w:val="en-CA"/>
        </w:rPr>
        <w:t>.</w:t>
      </w:r>
    </w:p>
    <w:p w14:paraId="7D2AC1F0" w14:textId="39A7A4AF" w:rsidR="00745F6B" w:rsidRPr="005B217D" w:rsidRDefault="00EC4976" w:rsidP="00E11923">
      <w:pPr>
        <w:pStyle w:val="Heading1"/>
        <w:rPr>
          <w:lang w:val="en-CA"/>
        </w:rPr>
      </w:pPr>
      <w:r>
        <w:rPr>
          <w:lang w:val="en-CA"/>
        </w:rPr>
        <w:t>Verification</w:t>
      </w:r>
    </w:p>
    <w:p w14:paraId="42BA0E62" w14:textId="3FE61301" w:rsidR="00EC4976" w:rsidRDefault="00EC4976" w:rsidP="00EC4976">
      <w:pPr>
        <w:rPr>
          <w:szCs w:val="22"/>
          <w:lang w:val="en-CA"/>
        </w:rPr>
      </w:pPr>
      <w:r>
        <w:rPr>
          <w:szCs w:val="22"/>
          <w:lang w:val="en-CA"/>
        </w:rPr>
        <w:t>HHI</w:t>
      </w:r>
      <w:r>
        <w:rPr>
          <w:szCs w:val="22"/>
          <w:lang w:val="en-CA"/>
        </w:rPr>
        <w:t xml:space="preserve"> had provided the source code and results of their proposed methods in JVET-P0</w:t>
      </w:r>
      <w:r>
        <w:rPr>
          <w:szCs w:val="22"/>
          <w:lang w:val="en-CA"/>
        </w:rPr>
        <w:t>398</w:t>
      </w:r>
      <w:r>
        <w:rPr>
          <w:szCs w:val="22"/>
          <w:lang w:val="en-CA"/>
        </w:rPr>
        <w:t xml:space="preserve">[1]. The simulation has been conducted under CTC test condition </w:t>
      </w:r>
      <w:r>
        <w:rPr>
          <w:szCs w:val="22"/>
          <w:lang w:val="en-CA"/>
        </w:rPr>
        <w:t>o</w:t>
      </w:r>
      <w:r>
        <w:rPr>
          <w:szCs w:val="22"/>
          <w:lang w:val="en-CA"/>
        </w:rPr>
        <w:t>n top of VTM6.0. The verification simulation results match the results in JVET-P0</w:t>
      </w:r>
      <w:r>
        <w:rPr>
          <w:szCs w:val="22"/>
          <w:lang w:val="en-CA"/>
        </w:rPr>
        <w:t>398</w:t>
      </w:r>
      <w:r>
        <w:rPr>
          <w:szCs w:val="22"/>
          <w:lang w:val="en-CA"/>
        </w:rPr>
        <w:t>.</w:t>
      </w:r>
    </w:p>
    <w:p w14:paraId="29D9B59E" w14:textId="36566ED2" w:rsidR="00EC4976" w:rsidRDefault="00720F6A" w:rsidP="00EC4976">
      <w:pPr>
        <w:rPr>
          <w:szCs w:val="22"/>
          <w:lang w:val="en-CA"/>
        </w:rPr>
      </w:pPr>
      <w:r>
        <w:rPr>
          <w:szCs w:val="22"/>
          <w:lang w:val="en-CA"/>
        </w:rPr>
        <w:t>Simulation results without separate context:</w:t>
      </w:r>
    </w:p>
    <w:p w14:paraId="2CE62EA7" w14:textId="77777777" w:rsidR="00720F6A" w:rsidRDefault="00720F6A" w:rsidP="00EC4976">
      <w:pPr>
        <w:rPr>
          <w:szCs w:val="22"/>
          <w:lang w:val="en-CA"/>
        </w:rPr>
      </w:pPr>
    </w:p>
    <w:tbl>
      <w:tblPr>
        <w:tblW w:w="62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1002"/>
        <w:gridCol w:w="1002"/>
        <w:gridCol w:w="1002"/>
        <w:gridCol w:w="818"/>
        <w:gridCol w:w="818"/>
      </w:tblGrid>
      <w:tr w:rsidR="00720F6A" w:rsidRPr="00720F6A" w14:paraId="41255286" w14:textId="77777777" w:rsidTr="00720F6A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9A1D7DE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642" w:type="dxa"/>
            <w:gridSpan w:val="5"/>
            <w:shd w:val="clear" w:color="auto" w:fill="auto"/>
            <w:noWrap/>
            <w:vAlign w:val="center"/>
            <w:hideMark/>
          </w:tcPr>
          <w:p w14:paraId="20E30AE2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720F6A" w:rsidRPr="00720F6A" w14:paraId="156F69ED" w14:textId="77777777" w:rsidTr="00720F6A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FDBB106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642" w:type="dxa"/>
            <w:gridSpan w:val="5"/>
            <w:shd w:val="clear" w:color="auto" w:fill="auto"/>
            <w:noWrap/>
            <w:vAlign w:val="center"/>
            <w:hideMark/>
          </w:tcPr>
          <w:p w14:paraId="3A2324EC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720F6A" w:rsidRPr="00720F6A" w14:paraId="0CA4C83F" w14:textId="77777777" w:rsidTr="00720F6A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E3F5561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0EBB517E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43320DF0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724D8EBF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246A1812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152A268F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20F6A" w:rsidRPr="00720F6A" w14:paraId="30148E0B" w14:textId="77777777" w:rsidTr="00720F6A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8A2E0F8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0B9D59E5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-0,08%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2E8E6AD4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-0,03%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28A5092E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-0,03%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5E5DEC19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5437525F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20F6A" w:rsidRPr="00720F6A" w14:paraId="288E7F4D" w14:textId="77777777" w:rsidTr="00720F6A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F9A0175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7236A797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-0,06%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35C82DA3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-0,04%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5B8BA1B3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-0,06%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16C747EA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761EA775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720F6A" w:rsidRPr="00720F6A" w14:paraId="5CA1ADC8" w14:textId="77777777" w:rsidTr="00720F6A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DB68430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5DFA0FC2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-0,07%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5D3B7C16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-0,08%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4E144670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-0,12%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7ADF067C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5908AE0B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20F6A" w:rsidRPr="00720F6A" w14:paraId="165D362D" w14:textId="77777777" w:rsidTr="00720F6A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194C86B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03D986E5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-0,03%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4B18A062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-0,18%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0ACDBB5A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-0,01%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119926D1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3B72DF77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720F6A" w:rsidRPr="00720F6A" w14:paraId="63939D18" w14:textId="77777777" w:rsidTr="00720F6A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0F40E7A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7DDC25A6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-0,09%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019D4E84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0,08%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0AD9BF26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0,02%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5E86DA30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766D506B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20F6A" w:rsidRPr="00720F6A" w14:paraId="1451FEBE" w14:textId="77777777" w:rsidTr="00720F6A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0FE9329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316065E2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-0,06%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5A316EB5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-0,06%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35710D44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-0,05%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4D16B8AD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7BB7AFEB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20F6A" w:rsidRPr="00720F6A" w14:paraId="2248F0EE" w14:textId="77777777" w:rsidTr="00720F6A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8A67E90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1652355A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-0,02%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6AD58BC5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-0,04%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1D5FE8BF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0,07%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0370BBAF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16DCE951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720F6A" w:rsidRPr="00720F6A" w14:paraId="302073DB" w14:textId="77777777" w:rsidTr="00720F6A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34FACBB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02A26CB6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-0,03%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2C312F60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-0,05%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75F344A0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-0,01%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109C9B4C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62FE7F1C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27DF7DE2" w14:textId="01668E5F" w:rsidR="00720F6A" w:rsidRDefault="00720F6A" w:rsidP="00EC4976">
      <w:pPr>
        <w:rPr>
          <w:szCs w:val="22"/>
          <w:lang w:val="en-CA"/>
        </w:rPr>
      </w:pPr>
    </w:p>
    <w:tbl>
      <w:tblPr>
        <w:tblW w:w="62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1002"/>
        <w:gridCol w:w="1002"/>
        <w:gridCol w:w="1002"/>
        <w:gridCol w:w="818"/>
        <w:gridCol w:w="818"/>
      </w:tblGrid>
      <w:tr w:rsidR="00720F6A" w:rsidRPr="00720F6A" w14:paraId="2F09EA29" w14:textId="77777777" w:rsidTr="00720F6A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BF86633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642" w:type="dxa"/>
            <w:gridSpan w:val="5"/>
            <w:shd w:val="clear" w:color="auto" w:fill="auto"/>
            <w:noWrap/>
            <w:vAlign w:val="center"/>
            <w:hideMark/>
          </w:tcPr>
          <w:p w14:paraId="637588B1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720F6A" w:rsidRPr="00720F6A" w14:paraId="2E95219D" w14:textId="77777777" w:rsidTr="00720F6A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A68E40A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642" w:type="dxa"/>
            <w:gridSpan w:val="5"/>
            <w:shd w:val="clear" w:color="auto" w:fill="auto"/>
            <w:noWrap/>
            <w:vAlign w:val="center"/>
            <w:hideMark/>
          </w:tcPr>
          <w:p w14:paraId="15010F81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720F6A" w:rsidRPr="00720F6A" w14:paraId="74B947ED" w14:textId="77777777" w:rsidTr="00720F6A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A3755DC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27E599E3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2E4D5F73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69538B47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45130E17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07106665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20F6A" w:rsidRPr="00720F6A" w14:paraId="09AE3B11" w14:textId="77777777" w:rsidTr="00720F6A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3093CF2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1473CE7B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-0,03%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39C511DD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-0,11%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584B1936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-0,12%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541302DC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78618E61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720F6A" w:rsidRPr="00720F6A" w14:paraId="3B1F37F5" w14:textId="77777777" w:rsidTr="00720F6A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C1CB89D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74E35D23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-0,02%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5178FC87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0,12%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297CA7C7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-0,07%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2E3D43E0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7F61C642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720F6A" w:rsidRPr="00720F6A" w14:paraId="726A88B9" w14:textId="77777777" w:rsidTr="00720F6A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7B28EC4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581BCA19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-0,05%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3D24F334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0,03%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4D92EEBA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-0,12%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18DD316F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78BE3D52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20F6A" w:rsidRPr="00720F6A" w14:paraId="5D018322" w14:textId="77777777" w:rsidTr="00720F6A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C0C0A67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74F81284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-0,03%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6BEB50F4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0,08%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3D8D9C59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-0,01%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7CB3D7F9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1A715CE7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20F6A" w:rsidRPr="00720F6A" w14:paraId="6BD13FC7" w14:textId="77777777" w:rsidTr="00720F6A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E1097BB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7D999561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0804B024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36E5F8F8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2F8D1C29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537E111B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20F6A" w:rsidRPr="00720F6A" w14:paraId="6C3AC958" w14:textId="77777777" w:rsidTr="00720F6A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588AF20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77B345F3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-0,04%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338F67A0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0,03%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1F8731C7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-0,08%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208D722A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6D618B0C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20F6A" w:rsidRPr="00720F6A" w14:paraId="5B5FA738" w14:textId="77777777" w:rsidTr="00720F6A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64B279C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2C3B6237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-0,04%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7D33A9F3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-0,12%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420BC48A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-0,12%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587FC650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38E7BF48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20F6A" w:rsidRPr="00720F6A" w14:paraId="27DCABB5" w14:textId="77777777" w:rsidTr="00720F6A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F9EF41E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10082EDE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-0,01%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24FAB9D1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-0,05%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41B73F1F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2DFD6AF2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6DFC81DB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56709040" w14:textId="77777777" w:rsidR="00720F6A" w:rsidRDefault="00720F6A" w:rsidP="00EC4976">
      <w:pPr>
        <w:rPr>
          <w:szCs w:val="22"/>
          <w:lang w:val="en-CA"/>
        </w:rPr>
      </w:pPr>
    </w:p>
    <w:p w14:paraId="7AEA7129" w14:textId="5E4589BB" w:rsidR="00720F6A" w:rsidRDefault="00720F6A" w:rsidP="00EC4976">
      <w:pPr>
        <w:rPr>
          <w:szCs w:val="22"/>
          <w:lang w:val="en-CA"/>
        </w:rPr>
      </w:pPr>
      <w:r>
        <w:rPr>
          <w:szCs w:val="22"/>
          <w:lang w:val="en-CA"/>
        </w:rPr>
        <w:t>Simulation results with separate context:</w:t>
      </w:r>
    </w:p>
    <w:p w14:paraId="02FFCB2C" w14:textId="2C776AC3" w:rsidR="00EC4976" w:rsidRDefault="00EC4976" w:rsidP="00EC4976">
      <w:pPr>
        <w:rPr>
          <w:szCs w:val="22"/>
          <w:lang w:val="en-CA"/>
        </w:rPr>
      </w:pPr>
    </w:p>
    <w:tbl>
      <w:tblPr>
        <w:tblW w:w="62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1002"/>
        <w:gridCol w:w="1002"/>
        <w:gridCol w:w="1002"/>
        <w:gridCol w:w="818"/>
        <w:gridCol w:w="818"/>
      </w:tblGrid>
      <w:tr w:rsidR="00720F6A" w:rsidRPr="00720F6A" w14:paraId="0B650FFA" w14:textId="77777777" w:rsidTr="00720F6A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25EA5C4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642" w:type="dxa"/>
            <w:gridSpan w:val="5"/>
            <w:shd w:val="clear" w:color="auto" w:fill="auto"/>
            <w:noWrap/>
            <w:vAlign w:val="center"/>
            <w:hideMark/>
          </w:tcPr>
          <w:p w14:paraId="340A54D4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720F6A" w:rsidRPr="00720F6A" w14:paraId="6977DF80" w14:textId="77777777" w:rsidTr="00720F6A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F229DD2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642" w:type="dxa"/>
            <w:gridSpan w:val="5"/>
            <w:shd w:val="clear" w:color="auto" w:fill="auto"/>
            <w:noWrap/>
            <w:vAlign w:val="center"/>
            <w:hideMark/>
          </w:tcPr>
          <w:p w14:paraId="2E0D5D61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720F6A" w:rsidRPr="00720F6A" w14:paraId="338947C8" w14:textId="77777777" w:rsidTr="00720F6A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6C63154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6C5F38B5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1C0F65C0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15BF431B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657E19CE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31B0DA1D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20F6A" w:rsidRPr="00720F6A" w14:paraId="21B22517" w14:textId="77777777" w:rsidTr="00720F6A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49390D5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1C2818AB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-0,12%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49471111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-0,16%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466694D0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6867CF05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717DDC63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20F6A" w:rsidRPr="00720F6A" w14:paraId="65F3867F" w14:textId="77777777" w:rsidTr="00720F6A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A45A91D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6D759B7E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-0,08%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53DB286F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-0,10%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19AB0750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-0,08%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51444B7F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44113342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720F6A" w:rsidRPr="00720F6A" w14:paraId="0AEBE686" w14:textId="77777777" w:rsidTr="00720F6A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A7B98E4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02A54C1B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-0,08%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1A656328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-0,07%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3E99A39D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-0,12%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2726A3B7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1063699E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20F6A" w:rsidRPr="00720F6A" w14:paraId="05D57900" w14:textId="77777777" w:rsidTr="00720F6A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6F76C90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2D0C8789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-0,04%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54B86796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-0,18%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416AD702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-0,07%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3AC748AF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0A3C3D11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20F6A" w:rsidRPr="00720F6A" w14:paraId="4C51EB98" w14:textId="77777777" w:rsidTr="00720F6A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98F9F68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45E351A4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-0,13%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3CBFD9E5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-0,07%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2716ED73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-0,05%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35A024A7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5BAAE645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20F6A" w:rsidRPr="00720F6A" w14:paraId="785492E5" w14:textId="77777777" w:rsidTr="00720F6A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DC802AD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7D1BAC97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-0,09%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29B925E7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-0,11%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3EEFCAF0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-0,08%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10491FA0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604EE6B5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720F6A" w:rsidRPr="00720F6A" w14:paraId="3194E35E" w14:textId="77777777" w:rsidTr="00720F6A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F944630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565587F6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-0,02%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2A4DD11E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0,05%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065C4332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-0,09%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1C8A79BB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076CC6FD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20F6A" w:rsidRPr="00720F6A" w14:paraId="00BAE348" w14:textId="77777777" w:rsidTr="00720F6A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7E34951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25807CCC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-0,03%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4D4065D1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-0,10%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3A8ED63F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-0,12%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14BE0821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594A9A47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7C4781A5" w14:textId="77777777" w:rsidR="00720F6A" w:rsidRDefault="00720F6A" w:rsidP="00EC4976">
      <w:pPr>
        <w:rPr>
          <w:szCs w:val="22"/>
          <w:lang w:val="en-CA"/>
        </w:rPr>
      </w:pPr>
    </w:p>
    <w:tbl>
      <w:tblPr>
        <w:tblW w:w="62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1002"/>
        <w:gridCol w:w="1002"/>
        <w:gridCol w:w="1002"/>
        <w:gridCol w:w="818"/>
        <w:gridCol w:w="818"/>
      </w:tblGrid>
      <w:tr w:rsidR="00720F6A" w:rsidRPr="00720F6A" w14:paraId="1B81462C" w14:textId="77777777" w:rsidTr="00720F6A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31FF118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642" w:type="dxa"/>
            <w:gridSpan w:val="5"/>
            <w:shd w:val="clear" w:color="auto" w:fill="auto"/>
            <w:noWrap/>
            <w:vAlign w:val="center"/>
            <w:hideMark/>
          </w:tcPr>
          <w:p w14:paraId="5B71100A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  <w:bookmarkStart w:id="0" w:name="_GoBack"/>
            <w:bookmarkEnd w:id="0"/>
          </w:p>
        </w:tc>
      </w:tr>
      <w:tr w:rsidR="00720F6A" w:rsidRPr="00720F6A" w14:paraId="3AB90FCF" w14:textId="77777777" w:rsidTr="00720F6A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96DC719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642" w:type="dxa"/>
            <w:gridSpan w:val="5"/>
            <w:shd w:val="clear" w:color="auto" w:fill="auto"/>
            <w:noWrap/>
            <w:vAlign w:val="center"/>
            <w:hideMark/>
          </w:tcPr>
          <w:p w14:paraId="137BDE01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VTM-6.0</w:t>
            </w:r>
          </w:p>
        </w:tc>
      </w:tr>
      <w:tr w:rsidR="00720F6A" w:rsidRPr="00720F6A" w14:paraId="4445DB25" w14:textId="77777777" w:rsidTr="00720F6A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68A04F30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690AE038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6148A0E1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3A50BE17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469956D7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03A551D2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20F6A" w:rsidRPr="00720F6A" w14:paraId="52186CA5" w14:textId="77777777" w:rsidTr="00720F6A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6F4FC13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3F773261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-0,05%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5AD48608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-0,05%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2626D619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-0,08%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3AF033DB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2C0229EF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20F6A" w:rsidRPr="00720F6A" w14:paraId="5DFC916D" w14:textId="77777777" w:rsidTr="00720F6A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E0CC5AB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1B07EECA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-0,03%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1A6081AB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-0,02%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035B3F23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0,01%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5E91D62A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1BD1E8CB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20F6A" w:rsidRPr="00720F6A" w14:paraId="32E4FD84" w14:textId="77777777" w:rsidTr="00720F6A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D63DBB0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3AEFC7A7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-0,07%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1BCB2DE8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0,01%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5CACE7C2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-0,04%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7043EC71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78D2ABA0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720F6A" w:rsidRPr="00720F6A" w14:paraId="08158EE7" w14:textId="77777777" w:rsidTr="00720F6A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5DE8CAB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15C73C30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-0,03%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175CBC88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0,07%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5BB95EA2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-0,08%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717053A7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7D460F99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20F6A" w:rsidRPr="00720F6A" w14:paraId="2D1F3609" w14:textId="77777777" w:rsidTr="00720F6A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E17DFE7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34F56C4C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46486F1C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63DB544B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703DBA41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0B1F36DE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20F6A" w:rsidRPr="00720F6A" w14:paraId="59B5769E" w14:textId="77777777" w:rsidTr="00720F6A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168C978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4C05BE09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-0,05%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13583703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0,01%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3A433C77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-0,05%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40737AEC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293F7379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720F6A" w:rsidRPr="00720F6A" w14:paraId="50A65AA7" w14:textId="77777777" w:rsidTr="00720F6A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21947D24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58919D93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-0,05%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655705E3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-0,11%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5689CE79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0,00%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7FC2DF34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71F9D9A1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720F6A" w:rsidRPr="00720F6A" w14:paraId="3124879A" w14:textId="77777777" w:rsidTr="00720F6A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18F08699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5E684B76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-0,06%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6223CA54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0,06%</w:t>
            </w:r>
          </w:p>
        </w:tc>
        <w:tc>
          <w:tcPr>
            <w:tcW w:w="1002" w:type="dxa"/>
            <w:shd w:val="clear" w:color="auto" w:fill="auto"/>
            <w:noWrap/>
            <w:vAlign w:val="center"/>
            <w:hideMark/>
          </w:tcPr>
          <w:p w14:paraId="1215D7E7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-0,03%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6B087528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818" w:type="dxa"/>
            <w:shd w:val="clear" w:color="auto" w:fill="auto"/>
            <w:noWrap/>
            <w:vAlign w:val="center"/>
            <w:hideMark/>
          </w:tcPr>
          <w:p w14:paraId="3E83813C" w14:textId="77777777" w:rsidR="00720F6A" w:rsidRPr="00720F6A" w:rsidRDefault="00720F6A" w:rsidP="00720F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720F6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</w:tbl>
    <w:p w14:paraId="04DE1EDF" w14:textId="77777777" w:rsidR="00EC4976" w:rsidRDefault="00EC4976" w:rsidP="00EC4976">
      <w:pPr>
        <w:rPr>
          <w:szCs w:val="22"/>
          <w:lang w:val="en-CA"/>
        </w:rPr>
      </w:pPr>
    </w:p>
    <w:p w14:paraId="27227E38" w14:textId="76BBC271" w:rsidR="00EC4976" w:rsidRDefault="00EC4976" w:rsidP="00E11923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156270A1" w14:textId="77A48D97" w:rsidR="00EC4976" w:rsidRPr="00EC4976" w:rsidRDefault="00EC4976" w:rsidP="00EC4976">
      <w:pPr>
        <w:rPr>
          <w:lang w:val="en-CA"/>
        </w:rPr>
      </w:pPr>
      <w:r>
        <w:rPr>
          <w:lang w:val="en-CA"/>
        </w:rPr>
        <w:t xml:space="preserve">[1]. </w:t>
      </w:r>
      <w:hyperlink r:id="rId10" w:history="1">
        <w:r w:rsidRPr="00EC4976">
          <w:rPr>
            <w:rStyle w:val="Hyperlink"/>
            <w:lang w:val="en-CA"/>
          </w:rPr>
          <w:t xml:space="preserve">JVET-P0398: </w:t>
        </w:r>
        <w:r w:rsidRPr="00EC4976">
          <w:rPr>
            <w:rStyle w:val="Hyperlink"/>
            <w:lang w:val="en-CA"/>
          </w:rPr>
          <w:t>Non-CE3: MIP cleanup</w:t>
        </w:r>
      </w:hyperlink>
    </w:p>
    <w:p w14:paraId="5F0CF8E4" w14:textId="6F65956E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20A83DE" w:rsidR="00342FF4" w:rsidRPr="005B217D" w:rsidRDefault="00EC4976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 m</w:t>
      </w:r>
      <w:r w:rsidR="001F2594" w:rsidRPr="005B217D">
        <w:rPr>
          <w:b/>
          <w:szCs w:val="22"/>
          <w:lang w:val="en-CA"/>
        </w:rPr>
        <w:t xml:space="preserve">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222B16" w14:textId="77777777" w:rsidR="00B62081" w:rsidRDefault="00B62081">
      <w:r>
        <w:separator/>
      </w:r>
    </w:p>
  </w:endnote>
  <w:endnote w:type="continuationSeparator" w:id="0">
    <w:p w14:paraId="23B0ECDC" w14:textId="77777777" w:rsidR="00B62081" w:rsidRDefault="00B62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7FEE88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C4976">
      <w:rPr>
        <w:rStyle w:val="PageNumber"/>
        <w:noProof/>
      </w:rPr>
      <w:t>2019-08-14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3C5031" w14:textId="77777777" w:rsidR="00B62081" w:rsidRDefault="00B62081">
      <w:r>
        <w:separator/>
      </w:r>
    </w:p>
  </w:footnote>
  <w:footnote w:type="continuationSeparator" w:id="0">
    <w:p w14:paraId="17B067D0" w14:textId="77777777" w:rsidR="00B62081" w:rsidRDefault="00B620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063D64"/>
    <w:multiLevelType w:val="hybridMultilevel"/>
    <w:tmpl w:val="424E14EA"/>
    <w:lvl w:ilvl="0" w:tplc="5002D866">
      <w:start w:val="2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0F6A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2081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C4976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EC4976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EC49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258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phenix.it-sudparis.eu/jvet/doc_end_user/current_document.php?id=818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i.a.zhang@ericsson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515</Words>
  <Characters>2942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3451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 Zhang A</cp:lastModifiedBy>
  <cp:revision>6</cp:revision>
  <cp:lastPrinted>1900-01-01T08:00:00Z</cp:lastPrinted>
  <dcterms:created xsi:type="dcterms:W3CDTF">2019-04-11T19:57:00Z</dcterms:created>
  <dcterms:modified xsi:type="dcterms:W3CDTF">2019-10-03T17:32:00Z</dcterms:modified>
</cp:coreProperties>
</file>