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FDF1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647EE">
              <w:t>0</w:t>
            </w:r>
            <w:r w:rsidR="007647EE" w:rsidRPr="007647EE">
              <w:rPr>
                <w:lang w:val="en-CA"/>
              </w:rPr>
              <w:t>786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7CF82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 xml:space="preserve">P0276 </w:t>
            </w:r>
            <w:r>
              <w:rPr>
                <w:b/>
                <w:szCs w:val="22"/>
                <w:lang w:val="en-CA"/>
              </w:rPr>
              <w:t>(</w:t>
            </w:r>
            <w:bookmarkStart w:id="0" w:name="_Hlk20733604"/>
            <w:r w:rsidR="007442C0" w:rsidRPr="007442C0">
              <w:rPr>
                <w:b/>
                <w:szCs w:val="22"/>
                <w:lang w:val="en-CA"/>
              </w:rPr>
              <w:t>Non-CE</w:t>
            </w:r>
            <w:proofErr w:type="gramStart"/>
            <w:r w:rsidR="007442C0" w:rsidRPr="007442C0">
              <w:rPr>
                <w:b/>
                <w:szCs w:val="22"/>
                <w:lang w:val="en-CA"/>
              </w:rPr>
              <w:t>6:On</w:t>
            </w:r>
            <w:proofErr w:type="gramEnd"/>
            <w:r w:rsidR="007442C0" w:rsidRPr="007442C0">
              <w:rPr>
                <w:b/>
                <w:szCs w:val="22"/>
                <w:lang w:val="en-CA"/>
              </w:rPr>
              <w:t xml:space="preserve"> Supporting 64x64 Chroma Transform Unit with Composite VPDU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03CE0DC4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Fabrice Urban, </w:t>
            </w:r>
            <w:r w:rsidRPr="00405A98">
              <w:rPr>
                <w:szCs w:val="22"/>
                <w:lang w:val="en-CA"/>
              </w:rPr>
              <w:t xml:space="preserve">Gagan Rath, Fabrice Leleannec, 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975 Avenue des champs </w:t>
            </w:r>
            <w:proofErr w:type="spellStart"/>
            <w:r w:rsidRPr="00405A98">
              <w:rPr>
                <w:szCs w:val="22"/>
                <w:lang w:val="en-CA"/>
              </w:rPr>
              <w:t>blancs</w:t>
            </w:r>
            <w:proofErr w:type="spellEnd"/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F2DB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@interdigital.com, gagan.rath@interdigital.com, </w:t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leleannec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0FE47BBA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E27670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7442C0">
        <w:rPr>
          <w:lang w:val="en-CA"/>
        </w:rPr>
        <w:t>27</w:t>
      </w:r>
      <w:r>
        <w:rPr>
          <w:lang w:val="en-CA"/>
        </w:rPr>
        <w:t xml:space="preserve">6 </w:t>
      </w:r>
      <w:r w:rsidRPr="0047336D">
        <w:rPr>
          <w:lang w:val="en-CA"/>
        </w:rPr>
        <w:t>(</w:t>
      </w:r>
      <w:r w:rsidR="007442C0" w:rsidRPr="007442C0">
        <w:rPr>
          <w:lang w:val="en-CA"/>
        </w:rPr>
        <w:t>Non-CE</w:t>
      </w:r>
      <w:proofErr w:type="gramStart"/>
      <w:r w:rsidR="007442C0" w:rsidRPr="007442C0">
        <w:rPr>
          <w:lang w:val="en-CA"/>
        </w:rPr>
        <w:t>6:On</w:t>
      </w:r>
      <w:proofErr w:type="gramEnd"/>
      <w:r w:rsidR="007442C0" w:rsidRPr="007442C0">
        <w:rPr>
          <w:lang w:val="en-CA"/>
        </w:rPr>
        <w:t xml:space="preserve"> Supporting 64x64 Chroma Transform Unit with Composite VPDU</w:t>
      </w:r>
      <w:r w:rsidRPr="0047336D">
        <w:rPr>
          <w:lang w:val="en-CA"/>
        </w:rPr>
        <w:t xml:space="preserve">). </w:t>
      </w:r>
      <w:r w:rsidR="00992298" w:rsidRPr="0041159C">
        <w:rPr>
          <w:lang w:val="en-CA"/>
        </w:rPr>
        <w:t>partial r</w:t>
      </w:r>
      <w:r w:rsidRPr="0041159C">
        <w:rPr>
          <w:lang w:val="en-CA"/>
        </w:rPr>
        <w:t>esults match the ones showed in the original proposal and encoder and decoder run times are also very close.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155518FC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>
        <w:t xml:space="preserve">. </w:t>
      </w:r>
      <w:r w:rsidR="0041159C">
        <w:t>Partial s</w:t>
      </w:r>
      <w:r>
        <w:t xml:space="preserve">imulations </w:t>
      </w:r>
      <w:proofErr w:type="gramStart"/>
      <w:r>
        <w:t>results</w:t>
      </w:r>
      <w:proofErr w:type="gramEnd"/>
      <w:r>
        <w:t xml:space="preserve"> of the method of the proponents input document [1] is reported in Table 1.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1" w:name="OLE_LINK3"/>
      <w:bookmarkStart w:id="2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1"/>
    <w:bookmarkEnd w:id="2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47336D" w:rsidRPr="00657DBB" w14:paraId="146F0ED4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3" w:name="_GoBack"/>
            <w:bookmarkEnd w:id="3"/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159C" w:rsidRPr="00657DBB" w14:paraId="521A6330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5C5C" w14:textId="256C7CB5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FF748" w14:textId="60424479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7E7865" w14:textId="4EA72BB7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DA278" w14:textId="355D5E1B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AE9F18" w14:textId="695D6C94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</w:tr>
      <w:tr w:rsidR="0041159C" w:rsidRPr="00657DBB" w14:paraId="6B68114E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1491" w14:textId="72EBCCBC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FCAE1" w14:textId="178D8895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6E929" w14:textId="1D94BD4D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B" w14:textId="1BB29444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E9147" w14:textId="5D406127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</w:tr>
      <w:tr w:rsidR="0041159C" w:rsidRPr="00657DBB" w14:paraId="7D89FB17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DD106" w14:textId="59834253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8BC3B" w14:textId="215A8073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69F062" w14:textId="6840D3CC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CE58" w14:textId="15064695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3F1A4" w14:textId="0987F5B5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104%</w:t>
            </w:r>
          </w:p>
        </w:tc>
      </w:tr>
      <w:tr w:rsidR="0041159C" w:rsidRPr="00657DBB" w14:paraId="7EFC1465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E2FB" w14:textId="06800421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6963" w14:textId="291DB4A9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88C944" w14:textId="24B5FE06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E086C" w14:textId="26D4EF15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B60574" w14:textId="4FADB6D2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100%</w:t>
            </w:r>
          </w:p>
        </w:tc>
      </w:tr>
      <w:tr w:rsidR="0041159C" w:rsidRPr="00657DBB" w14:paraId="7ADB3F2D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00033" w14:textId="283EA678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47872" w14:textId="3CDB28ED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AD9809" w14:textId="17B7A804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-0.75%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E7D65" w14:textId="77797544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0D434A" w14:textId="284BE519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92%</w:t>
            </w:r>
          </w:p>
        </w:tc>
      </w:tr>
      <w:tr w:rsidR="0041159C" w:rsidRPr="00657DBB" w14:paraId="29942559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F4A98" w14:textId="6CCB5BC6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D7319" w14:textId="4297C8BB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3563AA" w14:textId="18DAB526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D6BF1" w14:textId="34762ECD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62C7B4" w14:textId="31AFB563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</w:tr>
      <w:tr w:rsidR="0041159C" w:rsidRPr="00657DBB" w14:paraId="67085924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41159C" w:rsidRPr="00657DBB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823CF" w14:textId="539CE51B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2AE04" w14:textId="4AC3B63E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AA600" w14:textId="3449B532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EF99D" w14:textId="765AD710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7AA492" w14:textId="1F44AEB9" w:rsidR="0041159C" w:rsidRPr="0047336D" w:rsidRDefault="0041159C" w:rsidP="00411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105%</w:t>
            </w:r>
          </w:p>
        </w:tc>
      </w:tr>
      <w:tr w:rsidR="0041159C" w:rsidRPr="00657DBB" w14:paraId="02D99F55" w14:textId="77777777" w:rsidTr="0013745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41159C" w:rsidRPr="00657DBB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24438F" w14:textId="0EEFE657" w:rsidR="0041159C" w:rsidRPr="0047336D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4079C6" w14:textId="3870017B" w:rsidR="0041159C" w:rsidRPr="0047336D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C7CF2" w14:textId="58188BA8" w:rsidR="0041159C" w:rsidRPr="0047336D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A2057D" w14:textId="1AEEF763" w:rsidR="0041159C" w:rsidRPr="0047336D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96162" w14:textId="65B191BF" w:rsidR="0041159C" w:rsidRPr="0047336D" w:rsidRDefault="0041159C" w:rsidP="00411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875A4">
              <w:t>#NUM!</w:t>
            </w:r>
          </w:p>
        </w:tc>
      </w:tr>
    </w:tbl>
    <w:p w14:paraId="48A1CF3F" w14:textId="77777777" w:rsidR="0047336D" w:rsidRDefault="0047336D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1AF35DD8" w:rsidR="0047336D" w:rsidRDefault="00992298" w:rsidP="0047336D">
      <w:pPr>
        <w:rPr>
          <w:szCs w:val="22"/>
          <w:lang w:val="en-CA"/>
        </w:rPr>
      </w:pPr>
      <w:r w:rsidRPr="0041159C">
        <w:rPr>
          <w:szCs w:val="22"/>
          <w:lang w:val="en-CA"/>
        </w:rPr>
        <w:t>partial r</w:t>
      </w:r>
      <w:r w:rsidR="0047336D" w:rsidRPr="0041159C">
        <w:rPr>
          <w:szCs w:val="22"/>
          <w:lang w:val="en-CA"/>
        </w:rPr>
        <w:t xml:space="preserve">esults match the ones showed in the original proposal </w:t>
      </w:r>
      <w:r w:rsidR="0047336D" w:rsidRPr="0041159C">
        <w:rPr>
          <w:lang w:eastAsia="zh-TW"/>
        </w:rPr>
        <w:t xml:space="preserve">[1] </w:t>
      </w:r>
      <w:r w:rsidR="0047336D" w:rsidRPr="0041159C">
        <w:rPr>
          <w:szCs w:val="22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lastRenderedPageBreak/>
        <w:t>References</w:t>
      </w:r>
    </w:p>
    <w:sdt>
      <w:sdtPr>
        <w:id w:val="111145805"/>
        <w:bibliography/>
      </w:sdtPr>
      <w:sdtEndPr/>
      <w:sdtContent>
        <w:bookmarkStart w:id="4" w:name="_Ref510192117" w:displacedByCustomXml="prev"/>
        <w:bookmarkStart w:id="5" w:name="_Ref533678392" w:displacedByCustomXml="prev"/>
        <w:bookmarkStart w:id="6" w:name="_Ref533678636" w:displacedByCustomXml="prev"/>
        <w:p w14:paraId="32EAF635" w14:textId="7EADD603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proofErr w:type="spellStart"/>
          <w:r w:rsidR="007442C0" w:rsidRPr="007442C0">
            <w:rPr>
              <w:lang w:val="en-CA"/>
            </w:rPr>
            <w:t>WentingCai</w:t>
          </w:r>
          <w:proofErr w:type="spellEnd"/>
          <w:r w:rsidR="007442C0" w:rsidRPr="007442C0">
            <w:rPr>
              <w:lang w:val="en-CA"/>
            </w:rPr>
            <w:t xml:space="preserve">, </w:t>
          </w:r>
          <w:proofErr w:type="spellStart"/>
          <w:r w:rsidR="007442C0" w:rsidRPr="007442C0">
            <w:rPr>
              <w:lang w:val="en-CA"/>
            </w:rPr>
            <w:t>Jianqing</w:t>
          </w:r>
          <w:proofErr w:type="spellEnd"/>
          <w:r w:rsidR="007442C0" w:rsidRPr="007442C0">
            <w:rPr>
              <w:lang w:val="en-CA"/>
            </w:rPr>
            <w:t xml:space="preserve"> Zhu, Jie Yao, </w:t>
          </w:r>
          <w:proofErr w:type="spellStart"/>
          <w:r w:rsidR="007442C0" w:rsidRPr="007442C0">
            <w:rPr>
              <w:lang w:val="en-CA"/>
            </w:rPr>
            <w:t>KimihikoKazui</w:t>
          </w:r>
          <w:proofErr w:type="spellEnd"/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7442C0" w:rsidRPr="007442C0">
            <w:rPr>
              <w:lang w:eastAsia="zh-TW"/>
            </w:rPr>
            <w:t>Non-CE</w:t>
          </w:r>
          <w:proofErr w:type="gramStart"/>
          <w:r w:rsidR="007442C0" w:rsidRPr="007442C0">
            <w:rPr>
              <w:lang w:eastAsia="zh-TW"/>
            </w:rPr>
            <w:t>6:On</w:t>
          </w:r>
          <w:proofErr w:type="gramEnd"/>
          <w:r w:rsidR="007442C0" w:rsidRPr="007442C0">
            <w:rPr>
              <w:lang w:eastAsia="zh-TW"/>
            </w:rPr>
            <w:t xml:space="preserve"> Supporting 64x64 Chroma Transform Unit with Composite VPDU</w:t>
          </w:r>
          <w:r>
            <w:rPr>
              <w:lang w:eastAsia="zh-TW"/>
            </w:rPr>
            <w:t>,” JVET-P0</w:t>
          </w:r>
          <w:r w:rsidR="007442C0">
            <w:rPr>
              <w:lang w:eastAsia="zh-TW"/>
            </w:rPr>
            <w:t>276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4" w:displacedByCustomXml="next"/>
        <w:bookmarkEnd w:id="5" w:displacedByCustomXml="next"/>
        <w:bookmarkEnd w:id="6" w:displacedByCustomXml="next"/>
      </w:sdtContent>
    </w:sdt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8396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59C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5D4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159C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210C"/>
    <w:rsid w:val="004D405F"/>
    <w:rsid w:val="004E4F4F"/>
    <w:rsid w:val="004E5996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C0"/>
    <w:rsid w:val="00745F6B"/>
    <w:rsid w:val="0075175B"/>
    <w:rsid w:val="0075585E"/>
    <w:rsid w:val="007647E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266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15</cp:revision>
  <cp:lastPrinted>1900-01-01T08:00:00Z</cp:lastPrinted>
  <dcterms:created xsi:type="dcterms:W3CDTF">2019-04-11T19:57:00Z</dcterms:created>
  <dcterms:modified xsi:type="dcterms:W3CDTF">2019-10-01T15:40:00Z</dcterms:modified>
</cp:coreProperties>
</file>