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D1811" w14:paraId="7E96CA4B" w14:textId="77777777" w:rsidTr="000962AC">
        <w:tc>
          <w:tcPr>
            <w:tcW w:w="6300" w:type="dxa"/>
          </w:tcPr>
          <w:p w14:paraId="18E03134" w14:textId="57BF9C51" w:rsidR="006C5D39" w:rsidRPr="003D1811" w:rsidRDefault="00EF37F6" w:rsidP="00C97D78">
            <w:pPr>
              <w:tabs>
                <w:tab w:val="left" w:pos="7200"/>
              </w:tabs>
              <w:rPr>
                <w:b/>
                <w:sz w:val="22"/>
                <w:szCs w:val="21"/>
                <w:lang w:val="en-CA"/>
              </w:rPr>
            </w:pPr>
            <w:r w:rsidRPr="003D1811">
              <w:rPr>
                <w:b/>
                <w:noProof/>
                <w:sz w:val="22"/>
                <w:szCs w:val="21"/>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1811">
              <w:rPr>
                <w:b/>
                <w:noProof/>
                <w:sz w:val="22"/>
                <w:szCs w:val="21"/>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1811">
              <w:rPr>
                <w:b/>
                <w:noProof/>
                <w:sz w:val="22"/>
                <w:szCs w:val="21"/>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1811">
              <w:rPr>
                <w:b/>
                <w:sz w:val="22"/>
                <w:szCs w:val="21"/>
                <w:lang w:val="en-CA"/>
              </w:rPr>
              <w:t xml:space="preserve">Joint </w:t>
            </w:r>
            <w:r w:rsidR="006C5D39" w:rsidRPr="003D1811">
              <w:rPr>
                <w:b/>
                <w:sz w:val="22"/>
                <w:szCs w:val="21"/>
                <w:lang w:val="en-CA"/>
              </w:rPr>
              <w:t xml:space="preserve">Video </w:t>
            </w:r>
            <w:r w:rsidR="00F712E9" w:rsidRPr="003D1811">
              <w:rPr>
                <w:b/>
                <w:sz w:val="22"/>
                <w:szCs w:val="21"/>
                <w:lang w:val="en-CA"/>
              </w:rPr>
              <w:t>Experts</w:t>
            </w:r>
            <w:r w:rsidR="009D7CE6" w:rsidRPr="003D1811">
              <w:rPr>
                <w:b/>
                <w:sz w:val="22"/>
                <w:szCs w:val="21"/>
                <w:lang w:val="en-CA"/>
              </w:rPr>
              <w:t xml:space="preserve"> Team</w:t>
            </w:r>
            <w:r w:rsidR="006C5D39" w:rsidRPr="003D1811">
              <w:rPr>
                <w:b/>
                <w:sz w:val="22"/>
                <w:szCs w:val="21"/>
                <w:lang w:val="en-CA"/>
              </w:rPr>
              <w:t xml:space="preserve"> (</w:t>
            </w:r>
            <w:r w:rsidR="009D7CE6" w:rsidRPr="003D1811">
              <w:rPr>
                <w:b/>
                <w:sz w:val="22"/>
                <w:szCs w:val="21"/>
                <w:lang w:val="en-CA"/>
              </w:rPr>
              <w:t>JVET</w:t>
            </w:r>
            <w:r w:rsidR="006C5D39" w:rsidRPr="003D1811">
              <w:rPr>
                <w:b/>
                <w:sz w:val="22"/>
                <w:szCs w:val="21"/>
                <w:lang w:val="en-CA"/>
              </w:rPr>
              <w:t>)</w:t>
            </w:r>
          </w:p>
          <w:p w14:paraId="6BCC5973" w14:textId="77777777" w:rsidR="00E61DAC" w:rsidRPr="003D1811" w:rsidRDefault="00E54511" w:rsidP="00C97D78">
            <w:pPr>
              <w:tabs>
                <w:tab w:val="left" w:pos="7200"/>
              </w:tabs>
              <w:rPr>
                <w:b/>
                <w:sz w:val="22"/>
                <w:szCs w:val="21"/>
                <w:lang w:val="en-CA"/>
              </w:rPr>
            </w:pPr>
            <w:r w:rsidRPr="003D1811">
              <w:rPr>
                <w:b/>
                <w:sz w:val="22"/>
                <w:szCs w:val="21"/>
                <w:lang w:val="en-CA"/>
              </w:rPr>
              <w:t xml:space="preserve">of </w:t>
            </w:r>
            <w:r w:rsidR="007F1F8B" w:rsidRPr="003D1811">
              <w:rPr>
                <w:b/>
                <w:sz w:val="22"/>
                <w:szCs w:val="21"/>
                <w:lang w:val="en-CA"/>
              </w:rPr>
              <w:t>ITU-T SG</w:t>
            </w:r>
            <w:r w:rsidR="005E1AC6" w:rsidRPr="003D1811">
              <w:rPr>
                <w:b/>
                <w:sz w:val="22"/>
                <w:szCs w:val="21"/>
                <w:lang w:val="en-CA"/>
              </w:rPr>
              <w:t> </w:t>
            </w:r>
            <w:r w:rsidR="007F1F8B" w:rsidRPr="003D1811">
              <w:rPr>
                <w:b/>
                <w:sz w:val="22"/>
                <w:szCs w:val="21"/>
                <w:lang w:val="en-CA"/>
              </w:rPr>
              <w:t>16 WP</w:t>
            </w:r>
            <w:r w:rsidR="005E1AC6" w:rsidRPr="003D1811">
              <w:rPr>
                <w:b/>
                <w:sz w:val="22"/>
                <w:szCs w:val="21"/>
                <w:lang w:val="en-CA"/>
              </w:rPr>
              <w:t> </w:t>
            </w:r>
            <w:r w:rsidR="007F1F8B" w:rsidRPr="003D1811">
              <w:rPr>
                <w:b/>
                <w:sz w:val="22"/>
                <w:szCs w:val="21"/>
                <w:lang w:val="en-CA"/>
              </w:rPr>
              <w:t>3 and ISO/IEC JTC</w:t>
            </w:r>
            <w:r w:rsidR="005E1AC6" w:rsidRPr="003D1811">
              <w:rPr>
                <w:b/>
                <w:sz w:val="22"/>
                <w:szCs w:val="21"/>
                <w:lang w:val="en-CA"/>
              </w:rPr>
              <w:t> </w:t>
            </w:r>
            <w:r w:rsidR="007F1F8B" w:rsidRPr="003D1811">
              <w:rPr>
                <w:b/>
                <w:sz w:val="22"/>
                <w:szCs w:val="21"/>
                <w:lang w:val="en-CA"/>
              </w:rPr>
              <w:t>1/SC</w:t>
            </w:r>
            <w:r w:rsidR="005E1AC6" w:rsidRPr="003D1811">
              <w:rPr>
                <w:b/>
                <w:sz w:val="22"/>
                <w:szCs w:val="21"/>
                <w:lang w:val="en-CA"/>
              </w:rPr>
              <w:t> </w:t>
            </w:r>
            <w:r w:rsidR="007F1F8B" w:rsidRPr="003D1811">
              <w:rPr>
                <w:b/>
                <w:sz w:val="22"/>
                <w:szCs w:val="21"/>
                <w:lang w:val="en-CA"/>
              </w:rPr>
              <w:t>29/WG</w:t>
            </w:r>
            <w:r w:rsidR="005E1AC6" w:rsidRPr="003D1811">
              <w:rPr>
                <w:b/>
                <w:sz w:val="22"/>
                <w:szCs w:val="21"/>
                <w:lang w:val="en-CA"/>
              </w:rPr>
              <w:t> </w:t>
            </w:r>
            <w:r w:rsidR="007F1F8B" w:rsidRPr="003D1811">
              <w:rPr>
                <w:b/>
                <w:sz w:val="22"/>
                <w:szCs w:val="21"/>
                <w:lang w:val="en-CA"/>
              </w:rPr>
              <w:t>11</w:t>
            </w:r>
          </w:p>
          <w:p w14:paraId="19908E82" w14:textId="00078D3C" w:rsidR="00E61DAC" w:rsidRPr="003D1811" w:rsidRDefault="00F712E9" w:rsidP="00536188">
            <w:pPr>
              <w:tabs>
                <w:tab w:val="left" w:pos="7200"/>
              </w:tabs>
              <w:rPr>
                <w:b/>
                <w:sz w:val="22"/>
                <w:szCs w:val="21"/>
                <w:lang w:val="en-CA"/>
              </w:rPr>
            </w:pPr>
            <w:r w:rsidRPr="003D1811">
              <w:rPr>
                <w:sz w:val="22"/>
                <w:szCs w:val="22"/>
              </w:rPr>
              <w:t>1</w:t>
            </w:r>
            <w:r w:rsidR="00EC32BD" w:rsidRPr="003D1811">
              <w:rPr>
                <w:sz w:val="22"/>
                <w:szCs w:val="22"/>
              </w:rPr>
              <w:t>6</w:t>
            </w:r>
            <w:r w:rsidR="00155526" w:rsidRPr="003D1811">
              <w:rPr>
                <w:sz w:val="22"/>
                <w:szCs w:val="22"/>
              </w:rPr>
              <w:t>th</w:t>
            </w:r>
            <w:r w:rsidR="00A767DC" w:rsidRPr="003D1811">
              <w:rPr>
                <w:sz w:val="22"/>
                <w:szCs w:val="22"/>
              </w:rPr>
              <w:t xml:space="preserve"> Meeting: </w:t>
            </w:r>
            <w:r w:rsidR="00EC32BD" w:rsidRPr="003D1811">
              <w:rPr>
                <w:sz w:val="22"/>
                <w:szCs w:val="22"/>
                <w:lang w:val="en-CA"/>
              </w:rPr>
              <w:t>Geneva</w:t>
            </w:r>
            <w:r w:rsidR="00B57A23" w:rsidRPr="003D1811">
              <w:rPr>
                <w:sz w:val="22"/>
                <w:szCs w:val="22"/>
                <w:lang w:val="en-CA"/>
              </w:rPr>
              <w:t xml:space="preserve">, </w:t>
            </w:r>
            <w:r w:rsidR="00EC32BD" w:rsidRPr="003D1811">
              <w:rPr>
                <w:sz w:val="22"/>
                <w:szCs w:val="22"/>
                <w:lang w:val="en-CA"/>
              </w:rPr>
              <w:t>CH</w:t>
            </w:r>
            <w:r w:rsidR="00B57A23" w:rsidRPr="003D1811">
              <w:rPr>
                <w:sz w:val="22"/>
                <w:szCs w:val="22"/>
                <w:lang w:val="en-CA"/>
              </w:rPr>
              <w:t xml:space="preserve">, </w:t>
            </w:r>
            <w:r w:rsidR="00EC32BD" w:rsidRPr="003D1811">
              <w:rPr>
                <w:sz w:val="22"/>
                <w:szCs w:val="22"/>
                <w:lang w:val="en-CA"/>
              </w:rPr>
              <w:t>1</w:t>
            </w:r>
            <w:r w:rsidR="00B57A23" w:rsidRPr="003D1811">
              <w:rPr>
                <w:sz w:val="22"/>
                <w:szCs w:val="22"/>
                <w:lang w:val="en-CA"/>
              </w:rPr>
              <w:t>–</w:t>
            </w:r>
            <w:r w:rsidR="00536188" w:rsidRPr="003D1811">
              <w:rPr>
                <w:sz w:val="22"/>
                <w:szCs w:val="22"/>
                <w:lang w:val="en-CA"/>
              </w:rPr>
              <w:t>1</w:t>
            </w:r>
            <w:r w:rsidR="00EC32BD" w:rsidRPr="003D1811">
              <w:rPr>
                <w:sz w:val="22"/>
                <w:szCs w:val="22"/>
                <w:lang w:val="en-CA"/>
              </w:rPr>
              <w:t>1</w:t>
            </w:r>
            <w:r w:rsidR="00B57A23" w:rsidRPr="003D1811">
              <w:rPr>
                <w:sz w:val="22"/>
                <w:szCs w:val="22"/>
                <w:lang w:val="en-CA"/>
              </w:rPr>
              <w:t xml:space="preserve"> </w:t>
            </w:r>
            <w:r w:rsidR="00EC32BD" w:rsidRPr="003D1811">
              <w:rPr>
                <w:sz w:val="22"/>
                <w:szCs w:val="22"/>
                <w:lang w:val="en-CA"/>
              </w:rPr>
              <w:t>October</w:t>
            </w:r>
            <w:r w:rsidR="00B57A23" w:rsidRPr="003D1811">
              <w:rPr>
                <w:sz w:val="22"/>
                <w:szCs w:val="22"/>
                <w:lang w:val="en-CA"/>
              </w:rPr>
              <w:t xml:space="preserve"> 201</w:t>
            </w:r>
            <w:r w:rsidR="00FA60F5" w:rsidRPr="003D1811">
              <w:rPr>
                <w:sz w:val="22"/>
                <w:szCs w:val="22"/>
                <w:lang w:val="en-CA"/>
              </w:rPr>
              <w:t>9</w:t>
            </w:r>
          </w:p>
        </w:tc>
        <w:tc>
          <w:tcPr>
            <w:tcW w:w="3060" w:type="dxa"/>
          </w:tcPr>
          <w:p w14:paraId="59B7E346" w14:textId="07FAE0E0" w:rsidR="008A4B4C" w:rsidRPr="003D1811" w:rsidRDefault="00E61DAC" w:rsidP="00536188">
            <w:pPr>
              <w:tabs>
                <w:tab w:val="left" w:pos="7200"/>
              </w:tabs>
              <w:rPr>
                <w:sz w:val="22"/>
                <w:szCs w:val="22"/>
                <w:u w:val="single"/>
                <w:lang w:val="en-CA"/>
              </w:rPr>
            </w:pPr>
            <w:r w:rsidRPr="003D1811">
              <w:rPr>
                <w:sz w:val="22"/>
                <w:szCs w:val="22"/>
                <w:lang w:val="en-CA"/>
              </w:rPr>
              <w:t>Document</w:t>
            </w:r>
            <w:r w:rsidR="006C5D39" w:rsidRPr="003D1811">
              <w:rPr>
                <w:sz w:val="22"/>
                <w:szCs w:val="22"/>
                <w:lang w:val="en-CA"/>
              </w:rPr>
              <w:t xml:space="preserve">: </w:t>
            </w:r>
            <w:r w:rsidR="009D7CE6" w:rsidRPr="003D1811">
              <w:rPr>
                <w:sz w:val="22"/>
                <w:szCs w:val="22"/>
                <w:lang w:val="en-CA"/>
              </w:rPr>
              <w:t>JVET</w:t>
            </w:r>
            <w:r w:rsidRPr="003D1811">
              <w:rPr>
                <w:sz w:val="22"/>
                <w:szCs w:val="22"/>
                <w:lang w:val="en-CA"/>
              </w:rPr>
              <w:t>-</w:t>
            </w:r>
            <w:r w:rsidR="00EB3EC2" w:rsidRPr="003D1811">
              <w:rPr>
                <w:sz w:val="22"/>
                <w:szCs w:val="22"/>
                <w:lang w:val="en-CA"/>
              </w:rPr>
              <w:t>P0</w:t>
            </w:r>
            <w:r w:rsidR="00EB3EC2">
              <w:rPr>
                <w:sz w:val="22"/>
                <w:szCs w:val="22"/>
                <w:lang w:val="en-CA"/>
              </w:rPr>
              <w:t>670</w:t>
            </w:r>
            <w:r w:rsidR="000F6EF7" w:rsidRPr="003D1811">
              <w:rPr>
                <w:sz w:val="22"/>
                <w:szCs w:val="22"/>
                <w:lang w:val="en-CA"/>
              </w:rPr>
              <w:t>-v1</w:t>
            </w:r>
          </w:p>
        </w:tc>
      </w:tr>
    </w:tbl>
    <w:p w14:paraId="79DBA597" w14:textId="77777777" w:rsidR="00E61DAC" w:rsidRPr="003D1811"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1811" w14:paraId="188D2B50" w14:textId="77777777" w:rsidTr="000962AC">
        <w:tc>
          <w:tcPr>
            <w:tcW w:w="1458" w:type="dxa"/>
          </w:tcPr>
          <w:p w14:paraId="7A6C85EB" w14:textId="77777777" w:rsidR="00E61DAC" w:rsidRPr="003D1811" w:rsidRDefault="00E61DAC">
            <w:pPr>
              <w:spacing w:before="60" w:after="60"/>
              <w:rPr>
                <w:i/>
                <w:sz w:val="22"/>
                <w:szCs w:val="21"/>
                <w:lang w:val="en-CA"/>
              </w:rPr>
            </w:pPr>
            <w:r w:rsidRPr="003D1811">
              <w:rPr>
                <w:i/>
                <w:sz w:val="22"/>
                <w:szCs w:val="21"/>
                <w:lang w:val="en-CA"/>
              </w:rPr>
              <w:t>Title:</w:t>
            </w:r>
          </w:p>
        </w:tc>
        <w:tc>
          <w:tcPr>
            <w:tcW w:w="7902" w:type="dxa"/>
            <w:gridSpan w:val="3"/>
          </w:tcPr>
          <w:p w14:paraId="305A7026" w14:textId="65885EE5" w:rsidR="00E61DAC" w:rsidRPr="003D1811" w:rsidRDefault="009C4F5A" w:rsidP="009D7CE6">
            <w:pPr>
              <w:spacing w:before="60" w:after="60"/>
              <w:rPr>
                <w:b/>
                <w:sz w:val="22"/>
                <w:szCs w:val="21"/>
              </w:rPr>
            </w:pPr>
            <w:r w:rsidRPr="003D1811">
              <w:rPr>
                <w:b/>
                <w:sz w:val="22"/>
                <w:szCs w:val="21"/>
                <w:lang w:val="en-CA"/>
              </w:rPr>
              <w:t>Non-CE8: On num_palette_indices_minus1</w:t>
            </w:r>
            <w:r w:rsidRPr="003D1811">
              <w:rPr>
                <w:b/>
                <w:sz w:val="22"/>
                <w:szCs w:val="21"/>
                <w:lang w:val="en-CA"/>
              </w:rPr>
              <w:tab/>
            </w:r>
          </w:p>
        </w:tc>
      </w:tr>
      <w:tr w:rsidR="00E61DAC" w:rsidRPr="003D1811" w14:paraId="3D8B01B2" w14:textId="77777777" w:rsidTr="000962AC">
        <w:tc>
          <w:tcPr>
            <w:tcW w:w="1458" w:type="dxa"/>
          </w:tcPr>
          <w:p w14:paraId="7AC356CE" w14:textId="77777777" w:rsidR="00E61DAC" w:rsidRPr="003D1811" w:rsidRDefault="00E61DAC">
            <w:pPr>
              <w:spacing w:before="60" w:after="60"/>
              <w:rPr>
                <w:i/>
                <w:sz w:val="22"/>
                <w:szCs w:val="21"/>
                <w:lang w:val="en-CA"/>
              </w:rPr>
            </w:pPr>
            <w:r w:rsidRPr="003D1811">
              <w:rPr>
                <w:i/>
                <w:sz w:val="22"/>
                <w:szCs w:val="21"/>
                <w:lang w:val="en-CA"/>
              </w:rPr>
              <w:t>Status:</w:t>
            </w:r>
          </w:p>
        </w:tc>
        <w:tc>
          <w:tcPr>
            <w:tcW w:w="7902" w:type="dxa"/>
            <w:gridSpan w:val="3"/>
          </w:tcPr>
          <w:p w14:paraId="32E60643" w14:textId="471637CC" w:rsidR="00E61DAC" w:rsidRPr="003D1811" w:rsidRDefault="0037620A" w:rsidP="009D7CE6">
            <w:pPr>
              <w:spacing w:before="60" w:after="60"/>
              <w:rPr>
                <w:sz w:val="22"/>
                <w:szCs w:val="21"/>
                <w:lang w:val="en-CA"/>
              </w:rPr>
            </w:pPr>
            <w:r w:rsidRPr="003D1811">
              <w:rPr>
                <w:sz w:val="22"/>
                <w:szCs w:val="21"/>
                <w:lang w:val="en-CA"/>
              </w:rPr>
              <w:t>Input document to JVET</w:t>
            </w:r>
          </w:p>
        </w:tc>
      </w:tr>
      <w:tr w:rsidR="00E61DAC" w:rsidRPr="003D1811" w14:paraId="7E6D99E3" w14:textId="77777777" w:rsidTr="000962AC">
        <w:tc>
          <w:tcPr>
            <w:tcW w:w="1458" w:type="dxa"/>
          </w:tcPr>
          <w:p w14:paraId="18CCDCD6" w14:textId="77777777" w:rsidR="00E61DAC" w:rsidRPr="003D1811" w:rsidRDefault="00E61DAC">
            <w:pPr>
              <w:spacing w:before="60" w:after="60"/>
              <w:rPr>
                <w:i/>
                <w:sz w:val="22"/>
                <w:szCs w:val="21"/>
                <w:lang w:val="en-CA"/>
              </w:rPr>
            </w:pPr>
            <w:r w:rsidRPr="003D1811">
              <w:rPr>
                <w:i/>
                <w:sz w:val="22"/>
                <w:szCs w:val="21"/>
                <w:lang w:val="en-CA"/>
              </w:rPr>
              <w:t>Purpose:</w:t>
            </w:r>
          </w:p>
        </w:tc>
        <w:tc>
          <w:tcPr>
            <w:tcW w:w="7902" w:type="dxa"/>
            <w:gridSpan w:val="3"/>
          </w:tcPr>
          <w:p w14:paraId="0640C90D" w14:textId="347FE107" w:rsidR="00E61DAC" w:rsidRPr="003D1811" w:rsidRDefault="0037620A" w:rsidP="005E1AC6">
            <w:pPr>
              <w:spacing w:before="60" w:after="60"/>
              <w:rPr>
                <w:sz w:val="22"/>
                <w:szCs w:val="21"/>
              </w:rPr>
            </w:pPr>
            <w:r w:rsidRPr="003D1811">
              <w:rPr>
                <w:sz w:val="22"/>
                <w:szCs w:val="21"/>
                <w:lang w:val="en-CA"/>
              </w:rPr>
              <w:t>Proposal</w:t>
            </w:r>
          </w:p>
        </w:tc>
      </w:tr>
      <w:tr w:rsidR="00032357" w:rsidRPr="003D1811" w14:paraId="714CD808" w14:textId="77777777" w:rsidTr="000962AC">
        <w:tc>
          <w:tcPr>
            <w:tcW w:w="1458" w:type="dxa"/>
          </w:tcPr>
          <w:p w14:paraId="4DB59313" w14:textId="0E2E3548" w:rsidR="00032357" w:rsidRPr="003D1811" w:rsidRDefault="00032357" w:rsidP="00032357">
            <w:pPr>
              <w:spacing w:before="60" w:after="60"/>
              <w:rPr>
                <w:i/>
                <w:sz w:val="22"/>
                <w:szCs w:val="21"/>
                <w:lang w:val="en-CA"/>
              </w:rPr>
            </w:pPr>
            <w:r w:rsidRPr="003D1811">
              <w:rPr>
                <w:i/>
                <w:sz w:val="22"/>
                <w:szCs w:val="21"/>
                <w:lang w:val="en-CA"/>
              </w:rPr>
              <w:t>Author(s) or</w:t>
            </w:r>
            <w:r w:rsidRPr="003D1811">
              <w:rPr>
                <w:i/>
                <w:sz w:val="22"/>
                <w:szCs w:val="21"/>
                <w:lang w:val="en-CA"/>
              </w:rPr>
              <w:br/>
              <w:t>Contact(s):</w:t>
            </w:r>
          </w:p>
        </w:tc>
        <w:tc>
          <w:tcPr>
            <w:tcW w:w="3942" w:type="dxa"/>
          </w:tcPr>
          <w:p w14:paraId="3C7BE2E0" w14:textId="0CCCA330" w:rsidR="00032357" w:rsidRPr="003D1811" w:rsidRDefault="00032357" w:rsidP="00032357">
            <w:pPr>
              <w:spacing w:before="60" w:after="60"/>
              <w:rPr>
                <w:sz w:val="22"/>
                <w:szCs w:val="21"/>
                <w:lang w:val="en-CA"/>
              </w:rPr>
            </w:pPr>
            <w:r w:rsidRPr="003D1811">
              <w:rPr>
                <w:sz w:val="22"/>
                <w:szCs w:val="21"/>
                <w:lang w:val="en-CA"/>
              </w:rPr>
              <w:t>Weijia Zhu, Li Zhang</w:t>
            </w:r>
            <w:r w:rsidR="009C4F5A" w:rsidRPr="003D1811">
              <w:rPr>
                <w:sz w:val="22"/>
                <w:szCs w:val="21"/>
                <w:lang w:val="en-CA"/>
              </w:rPr>
              <w:t>, Jizheng Xu</w:t>
            </w:r>
          </w:p>
          <w:p w14:paraId="77BB6E35" w14:textId="77777777" w:rsidR="00032357" w:rsidRPr="003D1811" w:rsidRDefault="00032357" w:rsidP="00032357">
            <w:pPr>
              <w:spacing w:before="60" w:after="60"/>
              <w:rPr>
                <w:sz w:val="22"/>
                <w:szCs w:val="21"/>
                <w:lang w:val="en-CA"/>
              </w:rPr>
            </w:pPr>
            <w:r w:rsidRPr="003D1811">
              <w:rPr>
                <w:sz w:val="22"/>
                <w:szCs w:val="21"/>
                <w:lang w:val="en-CA"/>
              </w:rPr>
              <w:t>8910 University Center Lane</w:t>
            </w:r>
            <w:r w:rsidRPr="003D1811">
              <w:rPr>
                <w:sz w:val="22"/>
                <w:szCs w:val="21"/>
                <w:lang w:val="en-CA"/>
              </w:rPr>
              <w:br/>
              <w:t>San Diego, CA, U.S.A. 92122</w:t>
            </w:r>
          </w:p>
          <w:p w14:paraId="49D81240" w14:textId="038911C8" w:rsidR="00032357" w:rsidRPr="003D1811" w:rsidRDefault="00032357" w:rsidP="00032357">
            <w:pPr>
              <w:spacing w:before="60" w:after="60"/>
              <w:rPr>
                <w:sz w:val="22"/>
                <w:szCs w:val="21"/>
                <w:lang w:val="en-CA"/>
              </w:rPr>
            </w:pPr>
            <w:bookmarkStart w:id="0" w:name="_GoBack"/>
            <w:bookmarkEnd w:id="0"/>
          </w:p>
        </w:tc>
        <w:tc>
          <w:tcPr>
            <w:tcW w:w="900" w:type="dxa"/>
          </w:tcPr>
          <w:p w14:paraId="0140ECA2" w14:textId="0201C3B4" w:rsidR="00032357" w:rsidRPr="003D1811" w:rsidRDefault="00032357" w:rsidP="00032357">
            <w:pPr>
              <w:spacing w:before="60" w:after="60"/>
              <w:rPr>
                <w:sz w:val="22"/>
                <w:szCs w:val="21"/>
                <w:lang w:val="en-CA"/>
              </w:rPr>
            </w:pPr>
            <w:r w:rsidRPr="003D1811">
              <w:rPr>
                <w:sz w:val="22"/>
                <w:szCs w:val="21"/>
                <w:lang w:val="en-CA"/>
              </w:rPr>
              <w:br/>
              <w:t>Tel:</w:t>
            </w:r>
            <w:r w:rsidRPr="003D1811">
              <w:rPr>
                <w:sz w:val="22"/>
                <w:szCs w:val="21"/>
                <w:lang w:val="en-CA"/>
              </w:rPr>
              <w:br/>
              <w:t>Email:</w:t>
            </w:r>
          </w:p>
        </w:tc>
        <w:tc>
          <w:tcPr>
            <w:tcW w:w="3060" w:type="dxa"/>
          </w:tcPr>
          <w:p w14:paraId="38CC3515" w14:textId="77777777" w:rsidR="00032357" w:rsidRPr="003D1811" w:rsidRDefault="00032357" w:rsidP="00032357">
            <w:pPr>
              <w:spacing w:before="60" w:after="60"/>
              <w:rPr>
                <w:sz w:val="22"/>
                <w:szCs w:val="21"/>
                <w:lang w:val="en-CA"/>
              </w:rPr>
            </w:pPr>
            <w:r w:rsidRPr="003D1811">
              <w:rPr>
                <w:sz w:val="22"/>
                <w:szCs w:val="21"/>
                <w:lang w:val="en-CA"/>
              </w:rPr>
              <w:br/>
              <w:t>+1-360-525-0535</w:t>
            </w:r>
            <w:r w:rsidRPr="003D1811">
              <w:rPr>
                <w:sz w:val="22"/>
                <w:szCs w:val="21"/>
                <w:lang w:val="en-CA"/>
              </w:rPr>
              <w:br/>
            </w:r>
            <w:hyperlink r:id="rId9" w:history="1">
              <w:r w:rsidRPr="003D1811">
                <w:rPr>
                  <w:rStyle w:val="Hyperlink"/>
                  <w:sz w:val="22"/>
                  <w:szCs w:val="21"/>
                  <w:lang w:val="en-CA"/>
                </w:rPr>
                <w:t>weijia.zhu@bytedance.com</w:t>
              </w:r>
            </w:hyperlink>
          </w:p>
          <w:p w14:paraId="32C2ABFD" w14:textId="18BD7F60" w:rsidR="00032357" w:rsidRPr="003D1811" w:rsidRDefault="00032357" w:rsidP="00032357">
            <w:pPr>
              <w:spacing w:before="60" w:after="60"/>
              <w:rPr>
                <w:sz w:val="22"/>
                <w:szCs w:val="21"/>
              </w:rPr>
            </w:pPr>
          </w:p>
        </w:tc>
      </w:tr>
      <w:tr w:rsidR="00E61DAC" w:rsidRPr="003D1811" w14:paraId="49AFAA61" w14:textId="77777777" w:rsidTr="000962AC">
        <w:tc>
          <w:tcPr>
            <w:tcW w:w="1458" w:type="dxa"/>
          </w:tcPr>
          <w:p w14:paraId="2C08AF6B" w14:textId="77777777" w:rsidR="00E61DAC" w:rsidRPr="003D1811" w:rsidRDefault="00E61DAC">
            <w:pPr>
              <w:spacing w:before="60" w:after="60"/>
              <w:rPr>
                <w:i/>
                <w:sz w:val="22"/>
                <w:szCs w:val="21"/>
                <w:lang w:val="en-CA"/>
              </w:rPr>
            </w:pPr>
            <w:r w:rsidRPr="003D1811">
              <w:rPr>
                <w:i/>
                <w:sz w:val="22"/>
                <w:szCs w:val="21"/>
                <w:lang w:val="en-CA"/>
              </w:rPr>
              <w:t>Source:</w:t>
            </w:r>
          </w:p>
        </w:tc>
        <w:tc>
          <w:tcPr>
            <w:tcW w:w="7902" w:type="dxa"/>
            <w:gridSpan w:val="3"/>
          </w:tcPr>
          <w:p w14:paraId="643E6B85" w14:textId="5BEADD36" w:rsidR="00E61DAC" w:rsidRPr="003D1811" w:rsidRDefault="00032357">
            <w:pPr>
              <w:spacing w:before="60" w:after="60"/>
              <w:rPr>
                <w:sz w:val="22"/>
                <w:szCs w:val="21"/>
              </w:rPr>
            </w:pPr>
            <w:r w:rsidRPr="003D1811">
              <w:rPr>
                <w:sz w:val="22"/>
                <w:szCs w:val="21"/>
                <w:lang w:val="en-CA"/>
              </w:rPr>
              <w:t>Byteda</w:t>
            </w:r>
            <w:r w:rsidRPr="003D1811">
              <w:rPr>
                <w:sz w:val="22"/>
                <w:szCs w:val="21"/>
              </w:rPr>
              <w:t>nce Inc.</w:t>
            </w:r>
          </w:p>
        </w:tc>
      </w:tr>
    </w:tbl>
    <w:p w14:paraId="732815A4" w14:textId="77777777" w:rsidR="00E61DAC" w:rsidRPr="003D1811" w:rsidRDefault="00E61DAC">
      <w:pPr>
        <w:tabs>
          <w:tab w:val="right" w:pos="9360"/>
        </w:tabs>
        <w:spacing w:before="120" w:after="240"/>
        <w:jc w:val="center"/>
        <w:rPr>
          <w:szCs w:val="22"/>
          <w:lang w:val="en-CA"/>
        </w:rPr>
      </w:pPr>
      <w:r w:rsidRPr="003D1811">
        <w:rPr>
          <w:szCs w:val="22"/>
          <w:u w:val="single"/>
          <w:lang w:val="en-CA"/>
        </w:rPr>
        <w:t>_____________________________</w:t>
      </w:r>
    </w:p>
    <w:p w14:paraId="63D31C94" w14:textId="60700846" w:rsidR="00275BCF" w:rsidRPr="003D1811" w:rsidRDefault="00275BCF" w:rsidP="009234A5">
      <w:pPr>
        <w:pStyle w:val="Heading1"/>
        <w:numPr>
          <w:ilvl w:val="0"/>
          <w:numId w:val="0"/>
        </w:numPr>
        <w:ind w:left="432" w:hanging="432"/>
        <w:rPr>
          <w:rFonts w:cs="Times New Roman"/>
          <w:lang w:val="en-CA"/>
        </w:rPr>
      </w:pPr>
      <w:r w:rsidRPr="003D1811">
        <w:rPr>
          <w:rFonts w:cs="Times New Roman"/>
          <w:lang w:val="en-CA"/>
        </w:rPr>
        <w:t>Abstract</w:t>
      </w:r>
    </w:p>
    <w:p w14:paraId="3A235C2B" w14:textId="16270569" w:rsidR="00320BA4" w:rsidRPr="003D1811" w:rsidRDefault="009C4F5A" w:rsidP="00B422A4">
      <w:pPr>
        <w:spacing w:before="136"/>
        <w:jc w:val="both"/>
        <w:rPr>
          <w:sz w:val="22"/>
          <w:szCs w:val="22"/>
        </w:rPr>
      </w:pPr>
      <w:r w:rsidRPr="003D1811">
        <w:rPr>
          <w:sz w:val="22"/>
          <w:szCs w:val="22"/>
          <w:lang w:val="en-CA"/>
        </w:rPr>
        <w:t xml:space="preserve">In the </w:t>
      </w:r>
      <w:r w:rsidR="0012264B" w:rsidRPr="003D1811">
        <w:rPr>
          <w:sz w:val="22"/>
          <w:szCs w:val="22"/>
          <w:lang w:val="en-CA"/>
        </w:rPr>
        <w:t>palette mode,</w:t>
      </w:r>
      <w:r w:rsidRPr="003D1811">
        <w:rPr>
          <w:noProof/>
          <w:color w:val="000000"/>
          <w:sz w:val="22"/>
          <w:szCs w:val="22"/>
        </w:rPr>
        <w:t xml:space="preserve"> </w:t>
      </w:r>
      <w:r w:rsidR="00ED1039" w:rsidRPr="003D1811">
        <w:rPr>
          <w:sz w:val="22"/>
          <w:szCs w:val="22"/>
        </w:rPr>
        <w:t xml:space="preserve">the number of palette indices explicitly signalled or inferred for the current block minus 1 is coded which is denoted by </w:t>
      </w:r>
      <w:r w:rsidRPr="003D1811">
        <w:rPr>
          <w:b/>
          <w:bCs/>
          <w:noProof/>
          <w:color w:val="000000"/>
          <w:sz w:val="22"/>
          <w:szCs w:val="22"/>
        </w:rPr>
        <w:t>num_palette_indices_minus1</w:t>
      </w:r>
      <w:r w:rsidRPr="003D1811">
        <w:rPr>
          <w:noProof/>
          <w:color w:val="000000"/>
          <w:sz w:val="22"/>
          <w:szCs w:val="22"/>
        </w:rPr>
        <w:t xml:space="preserve"> </w:t>
      </w:r>
      <w:r w:rsidR="00ED1039" w:rsidRPr="003D1811">
        <w:rPr>
          <w:noProof/>
          <w:color w:val="000000"/>
          <w:sz w:val="22"/>
          <w:szCs w:val="22"/>
        </w:rPr>
        <w:t xml:space="preserve">in the specification. However, </w:t>
      </w:r>
      <w:r w:rsidR="005D5847" w:rsidRPr="003D1811">
        <w:rPr>
          <w:noProof/>
          <w:color w:val="000000"/>
          <w:sz w:val="22"/>
          <w:szCs w:val="22"/>
        </w:rPr>
        <w:t xml:space="preserve">if </w:t>
      </w:r>
      <w:r w:rsidR="00ED1039" w:rsidRPr="003D1811">
        <w:rPr>
          <w:sz w:val="22"/>
          <w:szCs w:val="22"/>
        </w:rPr>
        <w:t>the number</w:t>
      </w:r>
      <w:r w:rsidR="00ED1039" w:rsidRPr="003D1811">
        <w:rPr>
          <w:noProof/>
          <w:color w:val="000000"/>
          <w:sz w:val="22"/>
          <w:szCs w:val="22"/>
        </w:rPr>
        <w:t xml:space="preserve"> </w:t>
      </w:r>
      <w:r w:rsidR="005D5847" w:rsidRPr="003D1811">
        <w:rPr>
          <w:noProof/>
          <w:color w:val="000000"/>
          <w:sz w:val="22"/>
          <w:szCs w:val="22"/>
        </w:rPr>
        <w:t xml:space="preserve">is smaller than </w:t>
      </w:r>
      <w:r w:rsidR="00580841" w:rsidRPr="003D1811">
        <w:rPr>
          <w:noProof/>
          <w:color w:val="000000"/>
          <w:sz w:val="22"/>
          <w:szCs w:val="22"/>
        </w:rPr>
        <w:t xml:space="preserve">the current palette size plus escape </w:t>
      </w:r>
      <w:r w:rsidR="0040756A" w:rsidRPr="003D1811">
        <w:rPr>
          <w:noProof/>
          <w:color w:val="000000"/>
          <w:sz w:val="22"/>
          <w:szCs w:val="22"/>
        </w:rPr>
        <w:t xml:space="preserve">value </w:t>
      </w:r>
      <w:r w:rsidR="00580841" w:rsidRPr="003D1811">
        <w:rPr>
          <w:noProof/>
          <w:color w:val="000000"/>
          <w:sz w:val="22"/>
          <w:szCs w:val="22"/>
        </w:rPr>
        <w:t xml:space="preserve">present flag (i.e., </w:t>
      </w:r>
      <w:r w:rsidR="0040756A" w:rsidRPr="003D1811">
        <w:rPr>
          <w:b/>
          <w:bCs/>
          <w:noProof/>
          <w:color w:val="000000"/>
          <w:sz w:val="22"/>
          <w:szCs w:val="22"/>
        </w:rPr>
        <w:t xml:space="preserve">palette_escape_val_present_flag </w:t>
      </w:r>
      <w:r w:rsidR="00580841" w:rsidRPr="003D1811">
        <w:rPr>
          <w:noProof/>
          <w:color w:val="000000"/>
          <w:sz w:val="22"/>
          <w:szCs w:val="22"/>
        </w:rPr>
        <w:t>set to 1 if there are escape</w:t>
      </w:r>
      <w:r w:rsidR="00F34544" w:rsidRPr="003D1811">
        <w:rPr>
          <w:noProof/>
          <w:color w:val="000000"/>
          <w:sz w:val="22"/>
          <w:szCs w:val="22"/>
        </w:rPr>
        <w:t>-coded</w:t>
      </w:r>
      <w:r w:rsidR="00580841" w:rsidRPr="003D1811">
        <w:rPr>
          <w:noProof/>
          <w:color w:val="000000"/>
          <w:sz w:val="22"/>
          <w:szCs w:val="22"/>
        </w:rPr>
        <w:t xml:space="preserve"> symbols</w:t>
      </w:r>
      <w:r w:rsidR="00F34544" w:rsidRPr="003D1811">
        <w:rPr>
          <w:noProof/>
          <w:color w:val="000000"/>
          <w:sz w:val="22"/>
          <w:szCs w:val="22"/>
        </w:rPr>
        <w:t>, otherwise, set to 0)</w:t>
      </w:r>
      <w:r w:rsidR="00ED1039" w:rsidRPr="003D1811">
        <w:rPr>
          <w:noProof/>
          <w:color w:val="000000"/>
          <w:sz w:val="22"/>
          <w:szCs w:val="22"/>
        </w:rPr>
        <w:t xml:space="preserve">, it means </w:t>
      </w:r>
      <w:r w:rsidR="00FE2303" w:rsidRPr="003D1811">
        <w:rPr>
          <w:noProof/>
          <w:color w:val="000000"/>
          <w:sz w:val="22"/>
          <w:szCs w:val="22"/>
        </w:rPr>
        <w:t xml:space="preserve">either </w:t>
      </w:r>
      <w:r w:rsidR="00ED1039" w:rsidRPr="003D1811">
        <w:rPr>
          <w:noProof/>
          <w:color w:val="000000"/>
          <w:sz w:val="22"/>
          <w:szCs w:val="22"/>
        </w:rPr>
        <w:t>some palette entries are coded but not used by current block</w:t>
      </w:r>
      <w:r w:rsidR="00FE2303" w:rsidRPr="003D1811">
        <w:rPr>
          <w:noProof/>
          <w:color w:val="000000"/>
          <w:sz w:val="22"/>
          <w:szCs w:val="22"/>
        </w:rPr>
        <w:t xml:space="preserve"> or palette_escape_val_present_flag was wrongly sent</w:t>
      </w:r>
      <w:r w:rsidR="00ED1039" w:rsidRPr="003D1811">
        <w:rPr>
          <w:noProof/>
          <w:color w:val="000000"/>
          <w:sz w:val="22"/>
          <w:szCs w:val="22"/>
        </w:rPr>
        <w:t xml:space="preserve">. </w:t>
      </w:r>
      <w:r w:rsidR="00A301AB" w:rsidRPr="003D1811">
        <w:rPr>
          <w:noProof/>
          <w:color w:val="000000"/>
          <w:sz w:val="22"/>
          <w:szCs w:val="22"/>
        </w:rPr>
        <w:t xml:space="preserve">On the other hand, the number shall be no greater than the number of samples in current block. </w:t>
      </w:r>
      <w:r w:rsidR="00D774AE" w:rsidRPr="003D1811">
        <w:rPr>
          <w:noProof/>
          <w:color w:val="000000"/>
          <w:sz w:val="22"/>
          <w:szCs w:val="22"/>
        </w:rPr>
        <w:t>To sovle these issues</w:t>
      </w:r>
      <w:r w:rsidR="00ED1039" w:rsidRPr="003D1811">
        <w:rPr>
          <w:noProof/>
          <w:color w:val="000000"/>
          <w:sz w:val="22"/>
          <w:szCs w:val="22"/>
        </w:rPr>
        <w:t xml:space="preserve">, in </w:t>
      </w:r>
      <w:r w:rsidR="00B54F9D" w:rsidRPr="003D1811">
        <w:rPr>
          <w:noProof/>
          <w:color w:val="000000"/>
          <w:sz w:val="22"/>
          <w:szCs w:val="22"/>
        </w:rPr>
        <w:t>t</w:t>
      </w:r>
      <w:r w:rsidR="00DD7813" w:rsidRPr="003D1811">
        <w:rPr>
          <w:noProof/>
          <w:color w:val="000000"/>
          <w:sz w:val="22"/>
          <w:szCs w:val="22"/>
        </w:rPr>
        <w:t>his document</w:t>
      </w:r>
      <w:r w:rsidR="00F74174" w:rsidRPr="003D1811">
        <w:rPr>
          <w:noProof/>
          <w:color w:val="000000"/>
          <w:sz w:val="22"/>
          <w:szCs w:val="22"/>
        </w:rPr>
        <w:t xml:space="preserve">, </w:t>
      </w:r>
      <w:r w:rsidR="00874511" w:rsidRPr="003D1811">
        <w:rPr>
          <w:noProof/>
          <w:color w:val="000000"/>
          <w:sz w:val="22"/>
          <w:szCs w:val="22"/>
        </w:rPr>
        <w:t>two</w:t>
      </w:r>
      <w:r w:rsidR="00D13143" w:rsidRPr="003D1811">
        <w:rPr>
          <w:noProof/>
          <w:color w:val="000000"/>
          <w:sz w:val="22"/>
          <w:szCs w:val="22"/>
        </w:rPr>
        <w:t xml:space="preserve"> </w:t>
      </w:r>
      <w:r w:rsidR="001815A5" w:rsidRPr="003D1811">
        <w:rPr>
          <w:noProof/>
          <w:color w:val="000000"/>
          <w:sz w:val="22"/>
          <w:szCs w:val="22"/>
        </w:rPr>
        <w:t xml:space="preserve">modifications </w:t>
      </w:r>
      <w:r w:rsidR="00D13143" w:rsidRPr="003D1811">
        <w:rPr>
          <w:noProof/>
          <w:color w:val="000000"/>
          <w:sz w:val="22"/>
          <w:szCs w:val="22"/>
        </w:rPr>
        <w:t xml:space="preserve">are </w:t>
      </w:r>
      <w:r w:rsidR="00ED1039" w:rsidRPr="003D1811">
        <w:rPr>
          <w:noProof/>
          <w:color w:val="000000"/>
          <w:sz w:val="22"/>
          <w:szCs w:val="22"/>
        </w:rPr>
        <w:t>proposed</w:t>
      </w:r>
      <w:r w:rsidR="00D13143" w:rsidRPr="003D1811">
        <w:rPr>
          <w:noProof/>
          <w:color w:val="000000"/>
          <w:sz w:val="22"/>
          <w:szCs w:val="22"/>
        </w:rPr>
        <w:t xml:space="preserve">: </w:t>
      </w:r>
      <w:r w:rsidR="00DE7391" w:rsidRPr="003D1811">
        <w:rPr>
          <w:noProof/>
          <w:color w:val="000000"/>
          <w:sz w:val="22"/>
          <w:szCs w:val="22"/>
        </w:rPr>
        <w:t>1</w:t>
      </w:r>
      <w:r w:rsidR="00D13143" w:rsidRPr="003D1811">
        <w:rPr>
          <w:noProof/>
          <w:color w:val="000000"/>
          <w:sz w:val="22"/>
          <w:szCs w:val="22"/>
        </w:rPr>
        <w:t xml:space="preserve">) </w:t>
      </w:r>
      <w:r w:rsidR="00ED1039" w:rsidRPr="003D1811">
        <w:rPr>
          <w:bCs/>
          <w:noProof/>
          <w:color w:val="000000"/>
          <w:sz w:val="22"/>
          <w:szCs w:val="22"/>
        </w:rPr>
        <w:t>the number minus current plattte size</w:t>
      </w:r>
      <w:r w:rsidR="00E13C9B" w:rsidRPr="003D1811">
        <w:rPr>
          <w:bCs/>
          <w:noProof/>
          <w:color w:val="000000"/>
          <w:sz w:val="22"/>
          <w:szCs w:val="22"/>
        </w:rPr>
        <w:t xml:space="preserve"> plus </w:t>
      </w:r>
      <w:r w:rsidR="00E13C9B" w:rsidRPr="003D1811">
        <w:rPr>
          <w:b/>
          <w:bCs/>
          <w:noProof/>
          <w:color w:val="000000"/>
          <w:sz w:val="22"/>
          <w:szCs w:val="22"/>
        </w:rPr>
        <w:t>palette_escape_val_present_flag</w:t>
      </w:r>
      <w:r w:rsidR="00E13C9B" w:rsidRPr="003D1811">
        <w:rPr>
          <w:bCs/>
          <w:noProof/>
          <w:color w:val="000000"/>
          <w:sz w:val="22"/>
          <w:szCs w:val="22"/>
        </w:rPr>
        <w:t xml:space="preserve"> </w:t>
      </w:r>
      <w:r w:rsidR="00DC71A7" w:rsidRPr="003D1811">
        <w:rPr>
          <w:noProof/>
          <w:color w:val="000000"/>
          <w:sz w:val="22"/>
          <w:szCs w:val="22"/>
        </w:rPr>
        <w:t>is signalled instead</w:t>
      </w:r>
      <w:r w:rsidR="00575E77" w:rsidRPr="003D1811">
        <w:rPr>
          <w:noProof/>
          <w:color w:val="000000"/>
          <w:sz w:val="22"/>
          <w:szCs w:val="22"/>
        </w:rPr>
        <w:t xml:space="preserve"> of </w:t>
      </w:r>
      <w:r w:rsidR="00575E77" w:rsidRPr="003D1811">
        <w:rPr>
          <w:bCs/>
          <w:noProof/>
          <w:color w:val="000000"/>
          <w:sz w:val="22"/>
          <w:szCs w:val="22"/>
        </w:rPr>
        <w:t>num_palette_indices_minus1</w:t>
      </w:r>
      <w:r w:rsidR="00ED1039" w:rsidRPr="003D1811">
        <w:rPr>
          <w:bCs/>
          <w:noProof/>
          <w:color w:val="000000"/>
          <w:sz w:val="22"/>
          <w:szCs w:val="22"/>
        </w:rPr>
        <w:t>;</w:t>
      </w:r>
      <w:r w:rsidR="00ED1039" w:rsidRPr="003D1811">
        <w:rPr>
          <w:b/>
          <w:bCs/>
          <w:noProof/>
          <w:color w:val="000000"/>
          <w:sz w:val="22"/>
          <w:szCs w:val="22"/>
        </w:rPr>
        <w:t xml:space="preserve"> </w:t>
      </w:r>
      <w:r w:rsidR="00DE7391" w:rsidRPr="003D1811">
        <w:rPr>
          <w:noProof/>
          <w:color w:val="000000"/>
          <w:sz w:val="22"/>
          <w:szCs w:val="22"/>
        </w:rPr>
        <w:t>2</w:t>
      </w:r>
      <w:r w:rsidR="00575E77" w:rsidRPr="003D1811">
        <w:rPr>
          <w:noProof/>
          <w:color w:val="000000"/>
          <w:sz w:val="22"/>
          <w:szCs w:val="22"/>
        </w:rPr>
        <w:t>)</w:t>
      </w:r>
      <w:r w:rsidR="00C44129" w:rsidRPr="003D1811">
        <w:rPr>
          <w:noProof/>
          <w:color w:val="000000"/>
          <w:sz w:val="22"/>
          <w:szCs w:val="22"/>
        </w:rPr>
        <w:t xml:space="preserve"> </w:t>
      </w:r>
      <w:r w:rsidR="00AE03F4" w:rsidRPr="003D1811">
        <w:rPr>
          <w:noProof/>
          <w:color w:val="000000"/>
          <w:sz w:val="22"/>
          <w:szCs w:val="22"/>
        </w:rPr>
        <w:t xml:space="preserve">an encoder constraint is added that </w:t>
      </w:r>
      <w:r w:rsidR="00ED1039" w:rsidRPr="003D1811">
        <w:rPr>
          <w:noProof/>
          <w:color w:val="000000"/>
          <w:sz w:val="22"/>
          <w:szCs w:val="22"/>
        </w:rPr>
        <w:t xml:space="preserve">the </w:t>
      </w:r>
      <w:r w:rsidR="00ED1039" w:rsidRPr="003D1811">
        <w:rPr>
          <w:bCs/>
          <w:noProof/>
          <w:color w:val="000000"/>
          <w:sz w:val="22"/>
          <w:szCs w:val="22"/>
        </w:rPr>
        <w:t>signalled value</w:t>
      </w:r>
      <w:r w:rsidR="00E0269B" w:rsidRPr="003D1811">
        <w:rPr>
          <w:b/>
          <w:bCs/>
          <w:noProof/>
          <w:color w:val="000000"/>
          <w:sz w:val="22"/>
          <w:szCs w:val="22"/>
        </w:rPr>
        <w:t xml:space="preserve"> </w:t>
      </w:r>
      <w:r w:rsidR="009B72B5" w:rsidRPr="003D1811">
        <w:rPr>
          <w:noProof/>
          <w:color w:val="000000"/>
          <w:sz w:val="22"/>
          <w:szCs w:val="22"/>
        </w:rPr>
        <w:t>shall</w:t>
      </w:r>
      <w:r w:rsidR="009165D7" w:rsidRPr="003D1811">
        <w:rPr>
          <w:noProof/>
          <w:color w:val="000000"/>
          <w:sz w:val="22"/>
          <w:szCs w:val="22"/>
        </w:rPr>
        <w:t xml:space="preserve"> be </w:t>
      </w:r>
      <w:r w:rsidR="00A301AB" w:rsidRPr="003D1811">
        <w:rPr>
          <w:noProof/>
          <w:color w:val="000000"/>
          <w:sz w:val="22"/>
          <w:szCs w:val="22"/>
        </w:rPr>
        <w:t xml:space="preserve">no greater </w:t>
      </w:r>
      <w:r w:rsidR="009165D7" w:rsidRPr="003D1811">
        <w:rPr>
          <w:noProof/>
          <w:color w:val="000000"/>
          <w:sz w:val="22"/>
          <w:szCs w:val="22"/>
        </w:rPr>
        <w:t xml:space="preserve">than </w:t>
      </w:r>
      <w:r w:rsidR="00A301AB" w:rsidRPr="003D1811">
        <w:rPr>
          <w:noProof/>
          <w:color w:val="000000"/>
          <w:sz w:val="22"/>
          <w:szCs w:val="22"/>
        </w:rPr>
        <w:t xml:space="preserve">CU size minus </w:t>
      </w:r>
      <w:r w:rsidR="009A1FED" w:rsidRPr="003D1811">
        <w:rPr>
          <w:noProof/>
          <w:color w:val="000000"/>
          <w:sz w:val="22"/>
          <w:szCs w:val="22"/>
        </w:rPr>
        <w:t>(</w:t>
      </w:r>
      <w:r w:rsidR="00A301AB" w:rsidRPr="003D1811">
        <w:rPr>
          <w:noProof/>
          <w:color w:val="000000"/>
          <w:sz w:val="22"/>
          <w:szCs w:val="22"/>
        </w:rPr>
        <w:t>the current palette size</w:t>
      </w:r>
      <w:r w:rsidR="009A1FED" w:rsidRPr="003D1811">
        <w:rPr>
          <w:bCs/>
          <w:noProof/>
          <w:color w:val="000000"/>
          <w:sz w:val="22"/>
          <w:szCs w:val="22"/>
        </w:rPr>
        <w:t xml:space="preserve"> plus </w:t>
      </w:r>
      <w:r w:rsidR="009A1FED" w:rsidRPr="003D1811">
        <w:rPr>
          <w:b/>
          <w:bCs/>
          <w:noProof/>
          <w:color w:val="000000"/>
          <w:sz w:val="22"/>
          <w:szCs w:val="22"/>
        </w:rPr>
        <w:t>palette_escape_val_present_flag</w:t>
      </w:r>
      <w:r w:rsidR="009A1FED" w:rsidRPr="003D1811">
        <w:rPr>
          <w:bCs/>
          <w:noProof/>
          <w:color w:val="000000"/>
          <w:sz w:val="22"/>
          <w:szCs w:val="22"/>
        </w:rPr>
        <w:t>)</w:t>
      </w:r>
      <w:r w:rsidR="00B422A4" w:rsidRPr="003D1811">
        <w:rPr>
          <w:noProof/>
          <w:color w:val="000000"/>
          <w:sz w:val="22"/>
          <w:szCs w:val="22"/>
        </w:rPr>
        <w:t>.</w:t>
      </w:r>
      <w:r w:rsidR="00320BA4" w:rsidRPr="003D1811">
        <w:rPr>
          <w:sz w:val="22"/>
          <w:szCs w:val="22"/>
          <w:lang w:val="en-CA"/>
        </w:rPr>
        <w:t xml:space="preserve"> </w:t>
      </w:r>
      <w:r w:rsidR="00D36ED8" w:rsidRPr="003D1811">
        <w:rPr>
          <w:sz w:val="22"/>
          <w:szCs w:val="22"/>
          <w:lang w:val="en-CA"/>
        </w:rPr>
        <w:t>F</w:t>
      </w:r>
      <w:r w:rsidR="00F32339" w:rsidRPr="003D1811">
        <w:rPr>
          <w:sz w:val="22"/>
          <w:szCs w:val="22"/>
          <w:lang w:val="en-CA"/>
        </w:rPr>
        <w:t>ollowing</w:t>
      </w:r>
      <w:r w:rsidR="00E67CDF" w:rsidRPr="003D1811">
        <w:rPr>
          <w:sz w:val="22"/>
          <w:szCs w:val="22"/>
          <w:lang w:val="en-CA"/>
        </w:rPr>
        <w:t xml:space="preserve"> the CE8 test condition</w:t>
      </w:r>
      <w:r w:rsidR="006029A7" w:rsidRPr="003D1811">
        <w:rPr>
          <w:sz w:val="22"/>
          <w:szCs w:val="22"/>
          <w:lang w:val="en-CA"/>
        </w:rPr>
        <w:t>s</w:t>
      </w:r>
      <w:r w:rsidR="00D36ED8" w:rsidRPr="003D1811">
        <w:rPr>
          <w:sz w:val="22"/>
          <w:szCs w:val="22"/>
          <w:lang w:val="en-CA"/>
        </w:rPr>
        <w:t xml:space="preserve">, simulation results </w:t>
      </w:r>
      <w:r w:rsidR="004C3C26" w:rsidRPr="003D1811">
        <w:rPr>
          <w:sz w:val="22"/>
          <w:szCs w:val="22"/>
          <w:lang w:val="en-CA"/>
        </w:rPr>
        <w:t>of proposed methods on top of JVET-</w:t>
      </w:r>
      <w:r w:rsidR="002945AD" w:rsidRPr="003D1811">
        <w:rPr>
          <w:sz w:val="22"/>
          <w:szCs w:val="22"/>
          <w:lang w:val="en-CA"/>
        </w:rPr>
        <w:t xml:space="preserve">P0472 </w:t>
      </w:r>
      <w:r w:rsidR="004C3C26" w:rsidRPr="003D1811">
        <w:rPr>
          <w:sz w:val="22"/>
          <w:szCs w:val="22"/>
          <w:lang w:val="en-CA"/>
        </w:rPr>
        <w:t>are reported to be as follows:</w:t>
      </w:r>
    </w:p>
    <w:p w14:paraId="4B6EAEBA" w14:textId="77777777" w:rsidR="001A1BC4" w:rsidRPr="003D1811" w:rsidRDefault="001A1BC4" w:rsidP="001A1BC4">
      <w:pPr>
        <w:spacing w:before="136"/>
        <w:rPr>
          <w:sz w:val="22"/>
          <w:szCs w:val="22"/>
        </w:rPr>
      </w:pPr>
      <w:r w:rsidRPr="003D1811">
        <w:rPr>
          <w:sz w:val="22"/>
          <w:szCs w:val="22"/>
          <w:lang w:val="en-CA"/>
        </w:rPr>
        <w:t>CTC QPs = {22, 27, 32, 37}</w:t>
      </w:r>
    </w:p>
    <w:p w14:paraId="7031E8F6" w14:textId="77777777" w:rsidR="001A1BC4" w:rsidRPr="003D1811" w:rsidRDefault="001A1BC4" w:rsidP="001A1BC4">
      <w:pPr>
        <w:spacing w:before="136"/>
        <w:rPr>
          <w:sz w:val="22"/>
          <w:szCs w:val="22"/>
          <w:lang w:val="en-CA"/>
        </w:rPr>
      </w:pPr>
      <w:r w:rsidRPr="003D1811">
        <w:rPr>
          <w:sz w:val="22"/>
          <w:szCs w:val="22"/>
          <w:lang w:val="en-CA"/>
        </w:rPr>
        <w:t xml:space="preserve">Dual tree on: </w:t>
      </w:r>
    </w:p>
    <w:p w14:paraId="45C32BF0" w14:textId="4FEB8105" w:rsidR="001A1BC4" w:rsidRDefault="001A1BC4" w:rsidP="001A1BC4">
      <w:pPr>
        <w:spacing w:before="136"/>
        <w:rPr>
          <w:sz w:val="22"/>
          <w:szCs w:val="22"/>
          <w:lang w:val="en-CA"/>
        </w:rPr>
      </w:pPr>
      <w:r w:rsidRPr="003D1811">
        <w:rPr>
          <w:sz w:val="22"/>
          <w:szCs w:val="22"/>
          <w:lang w:val="en-CA"/>
        </w:rPr>
        <w:t xml:space="preserve">TGM1080P: AI: </w:t>
      </w:r>
      <w:r w:rsidR="00003C1A">
        <w:rPr>
          <w:sz w:val="22"/>
          <w:szCs w:val="22"/>
          <w:lang w:val="en-CA"/>
        </w:rPr>
        <w:t>-0.11</w:t>
      </w:r>
      <w:r w:rsidRPr="003D1811">
        <w:rPr>
          <w:sz w:val="22"/>
          <w:szCs w:val="22"/>
          <w:lang w:val="en-CA"/>
        </w:rPr>
        <w:t>%</w:t>
      </w:r>
      <w:r w:rsidR="00F65EA7">
        <w:rPr>
          <w:rFonts w:ascii="SimSun" w:eastAsia="SimSun" w:hAnsi="SimSun" w:cs="SimSun"/>
          <w:sz w:val="22"/>
          <w:szCs w:val="22"/>
        </w:rPr>
        <w:t>;</w:t>
      </w:r>
      <w:r w:rsidRPr="003D1811">
        <w:rPr>
          <w:sz w:val="22"/>
          <w:szCs w:val="22"/>
          <w:lang w:val="en-CA"/>
        </w:rPr>
        <w:t xml:space="preserve">RA: </w:t>
      </w:r>
      <w:r w:rsidR="00003C1A">
        <w:rPr>
          <w:sz w:val="22"/>
          <w:szCs w:val="22"/>
          <w:lang w:val="en-CA"/>
        </w:rPr>
        <w:t>-0.</w:t>
      </w:r>
      <w:r w:rsidR="00A35EA2">
        <w:rPr>
          <w:sz w:val="22"/>
          <w:szCs w:val="22"/>
          <w:lang w:val="en-CA"/>
        </w:rPr>
        <w:t>11</w:t>
      </w:r>
      <w:r w:rsidR="008E79D5" w:rsidRPr="003D1811">
        <w:rPr>
          <w:sz w:val="22"/>
          <w:szCs w:val="22"/>
          <w:lang w:val="en-CA"/>
        </w:rPr>
        <w:t xml:space="preserve">%; </w:t>
      </w:r>
      <w:r w:rsidRPr="003D1811">
        <w:rPr>
          <w:sz w:val="22"/>
          <w:szCs w:val="22"/>
          <w:lang w:val="en-CA"/>
        </w:rPr>
        <w:t xml:space="preserve">LDB: </w:t>
      </w:r>
      <w:r w:rsidR="00F65EA7">
        <w:rPr>
          <w:sz w:val="22"/>
          <w:szCs w:val="22"/>
          <w:lang w:val="en-CA"/>
        </w:rPr>
        <w:t>XXX</w:t>
      </w:r>
      <w:r w:rsidR="008E79D5" w:rsidRPr="003D1811">
        <w:rPr>
          <w:sz w:val="22"/>
          <w:szCs w:val="22"/>
          <w:lang w:val="en-CA"/>
        </w:rPr>
        <w:t>%</w:t>
      </w:r>
    </w:p>
    <w:p w14:paraId="543ECF6E" w14:textId="18C16C18" w:rsidR="00F65EA7" w:rsidRDefault="007F6006" w:rsidP="00F65EA7">
      <w:pPr>
        <w:spacing w:before="136"/>
        <w:rPr>
          <w:sz w:val="22"/>
          <w:szCs w:val="22"/>
          <w:lang w:val="en-CA"/>
        </w:rPr>
      </w:pPr>
      <w:r w:rsidRPr="003D1811">
        <w:rPr>
          <w:sz w:val="22"/>
          <w:szCs w:val="22"/>
          <w:lang w:val="en-CA"/>
        </w:rPr>
        <w:t>TGM</w:t>
      </w:r>
      <w:r>
        <w:rPr>
          <w:sz w:val="22"/>
          <w:szCs w:val="22"/>
          <w:lang w:val="en-CA"/>
        </w:rPr>
        <w:t>720</w:t>
      </w:r>
      <w:r w:rsidRPr="003D1811">
        <w:rPr>
          <w:sz w:val="22"/>
          <w:szCs w:val="22"/>
          <w:lang w:val="en-CA"/>
        </w:rPr>
        <w:t xml:space="preserve">P: </w:t>
      </w:r>
      <w:r w:rsidR="00F65EA7" w:rsidRPr="003D1811">
        <w:rPr>
          <w:sz w:val="22"/>
          <w:szCs w:val="22"/>
          <w:lang w:val="en-CA"/>
        </w:rPr>
        <w:t xml:space="preserve">AI: </w:t>
      </w:r>
      <w:r w:rsidR="00FE1EDF">
        <w:rPr>
          <w:sz w:val="22"/>
          <w:szCs w:val="22"/>
          <w:lang w:val="en-CA"/>
        </w:rPr>
        <w:t>-0.04</w:t>
      </w:r>
      <w:r w:rsidR="00F16B72" w:rsidRPr="003D1811">
        <w:rPr>
          <w:sz w:val="22"/>
          <w:szCs w:val="22"/>
          <w:lang w:val="en-CA"/>
        </w:rPr>
        <w:t>%</w:t>
      </w:r>
      <w:r w:rsidR="00F16B72">
        <w:rPr>
          <w:rFonts w:ascii="SimSun" w:eastAsia="SimSun" w:hAnsi="SimSun" w:cs="SimSun"/>
          <w:sz w:val="22"/>
          <w:szCs w:val="22"/>
        </w:rPr>
        <w:t>;</w:t>
      </w:r>
      <w:r w:rsidR="00F16B72" w:rsidRPr="003D1811">
        <w:rPr>
          <w:sz w:val="22"/>
          <w:szCs w:val="22"/>
          <w:lang w:val="en-CA"/>
        </w:rPr>
        <w:t xml:space="preserve"> RA</w:t>
      </w:r>
      <w:r w:rsidR="00F65EA7" w:rsidRPr="003D1811">
        <w:rPr>
          <w:sz w:val="22"/>
          <w:szCs w:val="22"/>
          <w:lang w:val="en-CA"/>
        </w:rPr>
        <w:t xml:space="preserve">: </w:t>
      </w:r>
      <w:r w:rsidR="009B5237">
        <w:rPr>
          <w:sz w:val="22"/>
          <w:szCs w:val="22"/>
          <w:lang w:val="en-CA"/>
        </w:rPr>
        <w:t>-0.06</w:t>
      </w:r>
      <w:r w:rsidR="00F65EA7" w:rsidRPr="003D1811">
        <w:rPr>
          <w:sz w:val="22"/>
          <w:szCs w:val="22"/>
          <w:lang w:val="en-CA"/>
        </w:rPr>
        <w:t xml:space="preserve">%; LDB: </w:t>
      </w:r>
      <w:r w:rsidR="00DF0AA6">
        <w:rPr>
          <w:sz w:val="22"/>
          <w:szCs w:val="22"/>
          <w:lang w:val="en-CA"/>
        </w:rPr>
        <w:t>-0.13</w:t>
      </w:r>
      <w:r w:rsidR="00F65EA7" w:rsidRPr="003D1811">
        <w:rPr>
          <w:sz w:val="22"/>
          <w:szCs w:val="22"/>
          <w:lang w:val="en-CA"/>
        </w:rPr>
        <w:t>%</w:t>
      </w:r>
    </w:p>
    <w:p w14:paraId="6B7978B7" w14:textId="77777777" w:rsidR="001A1BC4" w:rsidRPr="003D1811" w:rsidRDefault="001A1BC4" w:rsidP="001A1BC4">
      <w:pPr>
        <w:spacing w:before="136"/>
        <w:rPr>
          <w:sz w:val="22"/>
          <w:szCs w:val="22"/>
          <w:lang w:val="en-CA"/>
        </w:rPr>
      </w:pPr>
      <w:r w:rsidRPr="003D1811">
        <w:rPr>
          <w:sz w:val="22"/>
          <w:szCs w:val="22"/>
          <w:lang w:val="en-CA"/>
        </w:rPr>
        <w:t xml:space="preserve">Dual tree off: </w:t>
      </w:r>
    </w:p>
    <w:p w14:paraId="44DF9523" w14:textId="43989727" w:rsidR="00F16B72" w:rsidRDefault="001A1BC4" w:rsidP="00F16B72">
      <w:pPr>
        <w:spacing w:before="136"/>
        <w:rPr>
          <w:sz w:val="22"/>
          <w:szCs w:val="22"/>
          <w:lang w:val="en-CA"/>
        </w:rPr>
      </w:pPr>
      <w:r w:rsidRPr="003D1811">
        <w:rPr>
          <w:sz w:val="22"/>
          <w:szCs w:val="22"/>
          <w:lang w:val="en-CA"/>
        </w:rPr>
        <w:t xml:space="preserve">TGM1080P: </w:t>
      </w:r>
      <w:r w:rsidR="00F16B72" w:rsidRPr="003D1811">
        <w:rPr>
          <w:sz w:val="22"/>
          <w:szCs w:val="22"/>
          <w:lang w:val="en-CA"/>
        </w:rPr>
        <w:t xml:space="preserve">AI: </w:t>
      </w:r>
      <w:r w:rsidR="00F16B72" w:rsidRPr="001D0BFB">
        <w:rPr>
          <w:sz w:val="22"/>
          <w:szCs w:val="22"/>
          <w:lang w:val="en-CA"/>
        </w:rPr>
        <w:t>XXX</w:t>
      </w:r>
      <w:r w:rsidR="00261993" w:rsidRPr="003D1811">
        <w:rPr>
          <w:sz w:val="22"/>
          <w:szCs w:val="22"/>
          <w:lang w:val="en-CA"/>
        </w:rPr>
        <w:t>%</w:t>
      </w:r>
      <w:r w:rsidR="00261993">
        <w:rPr>
          <w:rFonts w:ascii="SimSun" w:eastAsia="SimSun" w:hAnsi="SimSun" w:cs="SimSun"/>
          <w:sz w:val="22"/>
          <w:szCs w:val="22"/>
        </w:rPr>
        <w:t>;</w:t>
      </w:r>
      <w:r w:rsidR="00261993" w:rsidRPr="003D1811">
        <w:rPr>
          <w:sz w:val="22"/>
          <w:szCs w:val="22"/>
          <w:lang w:val="en-CA"/>
        </w:rPr>
        <w:t xml:space="preserve"> RA</w:t>
      </w:r>
      <w:r w:rsidR="00F16B72" w:rsidRPr="003D1811">
        <w:rPr>
          <w:sz w:val="22"/>
          <w:szCs w:val="22"/>
          <w:lang w:val="en-CA"/>
        </w:rPr>
        <w:t xml:space="preserve">: </w:t>
      </w:r>
      <w:r w:rsidR="00A456DD">
        <w:rPr>
          <w:sz w:val="22"/>
          <w:szCs w:val="22"/>
          <w:lang w:val="en-CA"/>
        </w:rPr>
        <w:t>-0.13</w:t>
      </w:r>
      <w:r w:rsidR="00F16B72" w:rsidRPr="003D1811">
        <w:rPr>
          <w:sz w:val="22"/>
          <w:szCs w:val="22"/>
          <w:lang w:val="en-CA"/>
        </w:rPr>
        <w:t xml:space="preserve">%; LDB: </w:t>
      </w:r>
      <w:r w:rsidR="00F16B72">
        <w:rPr>
          <w:sz w:val="22"/>
          <w:szCs w:val="22"/>
          <w:lang w:val="en-CA"/>
        </w:rPr>
        <w:t>XXX</w:t>
      </w:r>
      <w:r w:rsidR="00F16B72" w:rsidRPr="003D1811">
        <w:rPr>
          <w:sz w:val="22"/>
          <w:szCs w:val="22"/>
          <w:lang w:val="en-CA"/>
        </w:rPr>
        <w:t>%</w:t>
      </w:r>
    </w:p>
    <w:p w14:paraId="2CA8CF65" w14:textId="5299103E" w:rsidR="00F65EA7" w:rsidRPr="003D1811" w:rsidRDefault="00F65EA7" w:rsidP="001A1BC4">
      <w:pPr>
        <w:spacing w:before="136"/>
        <w:rPr>
          <w:sz w:val="22"/>
          <w:szCs w:val="22"/>
          <w:lang w:val="en-CA"/>
        </w:rPr>
      </w:pPr>
      <w:r w:rsidRPr="003D1811">
        <w:rPr>
          <w:sz w:val="22"/>
          <w:szCs w:val="22"/>
          <w:lang w:val="en-CA"/>
        </w:rPr>
        <w:t>TGM</w:t>
      </w:r>
      <w:r>
        <w:rPr>
          <w:sz w:val="22"/>
          <w:szCs w:val="22"/>
          <w:lang w:val="en-CA"/>
        </w:rPr>
        <w:t>720</w:t>
      </w:r>
      <w:r w:rsidRPr="003D1811">
        <w:rPr>
          <w:sz w:val="22"/>
          <w:szCs w:val="22"/>
          <w:lang w:val="en-CA"/>
        </w:rPr>
        <w:t xml:space="preserve">P: </w:t>
      </w:r>
      <w:r w:rsidR="00F16B72" w:rsidRPr="003D1811">
        <w:rPr>
          <w:sz w:val="22"/>
          <w:szCs w:val="22"/>
          <w:lang w:val="en-CA"/>
        </w:rPr>
        <w:t xml:space="preserve">AI: </w:t>
      </w:r>
      <w:r w:rsidR="00A63126">
        <w:rPr>
          <w:sz w:val="22"/>
          <w:szCs w:val="22"/>
          <w:lang w:val="en-CA"/>
        </w:rPr>
        <w:t>-0.13</w:t>
      </w:r>
      <w:r w:rsidR="00261993" w:rsidRPr="003D1811">
        <w:rPr>
          <w:sz w:val="22"/>
          <w:szCs w:val="22"/>
          <w:lang w:val="en-CA"/>
        </w:rPr>
        <w:t>%</w:t>
      </w:r>
      <w:r w:rsidR="00261993">
        <w:rPr>
          <w:rFonts w:ascii="SimSun" w:eastAsia="SimSun" w:hAnsi="SimSun" w:cs="SimSun"/>
          <w:sz w:val="22"/>
          <w:szCs w:val="22"/>
        </w:rPr>
        <w:t>;</w:t>
      </w:r>
      <w:r w:rsidR="00261993" w:rsidRPr="003D1811">
        <w:rPr>
          <w:sz w:val="22"/>
          <w:szCs w:val="22"/>
          <w:lang w:val="en-CA"/>
        </w:rPr>
        <w:t xml:space="preserve"> RA</w:t>
      </w:r>
      <w:r w:rsidR="00F16B72" w:rsidRPr="003D1811">
        <w:rPr>
          <w:sz w:val="22"/>
          <w:szCs w:val="22"/>
          <w:lang w:val="en-CA"/>
        </w:rPr>
        <w:t xml:space="preserve">: </w:t>
      </w:r>
      <w:r w:rsidR="00D90743">
        <w:rPr>
          <w:sz w:val="22"/>
          <w:szCs w:val="22"/>
          <w:lang w:val="en-CA"/>
        </w:rPr>
        <w:t>-0.10</w:t>
      </w:r>
      <w:r w:rsidR="00F16B72" w:rsidRPr="003D1811">
        <w:rPr>
          <w:sz w:val="22"/>
          <w:szCs w:val="22"/>
          <w:lang w:val="en-CA"/>
        </w:rPr>
        <w:t xml:space="preserve">%; LDB: </w:t>
      </w:r>
      <w:r w:rsidR="00F16B72">
        <w:rPr>
          <w:sz w:val="22"/>
          <w:szCs w:val="22"/>
          <w:lang w:val="en-CA"/>
        </w:rPr>
        <w:t>XXX</w:t>
      </w:r>
      <w:r w:rsidR="00F16B72" w:rsidRPr="003D1811">
        <w:rPr>
          <w:sz w:val="22"/>
          <w:szCs w:val="22"/>
          <w:lang w:val="en-CA"/>
        </w:rPr>
        <w:t>%</w:t>
      </w:r>
    </w:p>
    <w:p w14:paraId="7D2AC1F0" w14:textId="574913A4" w:rsidR="00745F6B" w:rsidRPr="003D1811" w:rsidRDefault="00745F6B" w:rsidP="00E11923">
      <w:pPr>
        <w:pStyle w:val="Heading1"/>
        <w:rPr>
          <w:rFonts w:cs="Times New Roman"/>
          <w:lang w:val="en-CA"/>
        </w:rPr>
      </w:pPr>
      <w:r w:rsidRPr="003D1811">
        <w:rPr>
          <w:rFonts w:cs="Times New Roman"/>
          <w:lang w:val="en-CA"/>
        </w:rPr>
        <w:t xml:space="preserve">Introduction </w:t>
      </w:r>
    </w:p>
    <w:p w14:paraId="01FEB26D" w14:textId="30EBC905" w:rsidR="008747F9" w:rsidRPr="003D1811" w:rsidRDefault="00014134" w:rsidP="00945A2A">
      <w:pPr>
        <w:spacing w:before="136"/>
        <w:jc w:val="both"/>
        <w:rPr>
          <w:noProof/>
          <w:color w:val="000000"/>
          <w:sz w:val="22"/>
          <w:szCs w:val="22"/>
        </w:rPr>
      </w:pPr>
      <w:r w:rsidRPr="003D1811">
        <w:rPr>
          <w:sz w:val="22"/>
          <w:szCs w:val="22"/>
          <w:lang w:val="en-CA"/>
        </w:rPr>
        <w:t xml:space="preserve">In the </w:t>
      </w:r>
      <w:r w:rsidR="00941CE4" w:rsidRPr="003D1811">
        <w:rPr>
          <w:sz w:val="22"/>
          <w:szCs w:val="22"/>
          <w:lang w:val="en-CA"/>
        </w:rPr>
        <w:t>palette mode</w:t>
      </w:r>
      <w:r w:rsidRPr="003D1811">
        <w:rPr>
          <w:sz w:val="22"/>
          <w:szCs w:val="22"/>
          <w:lang w:val="en-CA"/>
        </w:rPr>
        <w:t>,</w:t>
      </w:r>
      <w:r w:rsidR="00941CE4" w:rsidRPr="003D1811">
        <w:rPr>
          <w:sz w:val="22"/>
          <w:szCs w:val="22"/>
        </w:rPr>
        <w:t xml:space="preserve"> the number of palette indices explicitly signalled or inferred for the current block minus 1 is coded which is denoted by </w:t>
      </w:r>
      <w:r w:rsidR="00941CE4" w:rsidRPr="003D1811">
        <w:rPr>
          <w:b/>
          <w:bCs/>
          <w:noProof/>
          <w:color w:val="000000"/>
          <w:sz w:val="22"/>
          <w:szCs w:val="22"/>
        </w:rPr>
        <w:t>num_palette_indices_minus1</w:t>
      </w:r>
      <w:r w:rsidR="00941CE4" w:rsidRPr="003D1811">
        <w:rPr>
          <w:noProof/>
          <w:color w:val="000000"/>
          <w:sz w:val="22"/>
          <w:szCs w:val="22"/>
        </w:rPr>
        <w:t xml:space="preserve"> in the specification.</w:t>
      </w:r>
      <w:r w:rsidR="00F4677E" w:rsidRPr="003D1811">
        <w:rPr>
          <w:noProof/>
          <w:color w:val="000000"/>
          <w:sz w:val="22"/>
          <w:szCs w:val="22"/>
        </w:rPr>
        <w:t xml:space="preserve"> </w:t>
      </w:r>
      <w:r w:rsidR="006A2CB1" w:rsidRPr="003D1811">
        <w:rPr>
          <w:noProof/>
          <w:color w:val="000000"/>
          <w:sz w:val="22"/>
          <w:szCs w:val="22"/>
        </w:rPr>
        <w:t xml:space="preserve">However, if </w:t>
      </w:r>
      <w:r w:rsidR="006A2CB1" w:rsidRPr="003D1811">
        <w:rPr>
          <w:sz w:val="22"/>
          <w:szCs w:val="22"/>
        </w:rPr>
        <w:t>the number</w:t>
      </w:r>
      <w:r w:rsidR="006A2CB1" w:rsidRPr="003D1811">
        <w:rPr>
          <w:noProof/>
          <w:color w:val="000000"/>
          <w:sz w:val="22"/>
          <w:szCs w:val="22"/>
        </w:rPr>
        <w:t xml:space="preserve"> is smaller than the current palette size plus escape value present flag, it means either palette entries redudancy(some palette entries are coded but not used by current block) or palette_escape_val_present_flag was wrongly</w:t>
      </w:r>
      <w:r w:rsidR="00AC4647" w:rsidRPr="003D1811">
        <w:rPr>
          <w:noProof/>
          <w:color w:val="000000"/>
          <w:sz w:val="22"/>
          <w:szCs w:val="22"/>
        </w:rPr>
        <w:t xml:space="preserve">. </w:t>
      </w:r>
      <w:r w:rsidR="006C0368" w:rsidRPr="003D1811">
        <w:rPr>
          <w:noProof/>
          <w:color w:val="000000"/>
          <w:sz w:val="22"/>
          <w:szCs w:val="22"/>
        </w:rPr>
        <w:t>Therefore,</w:t>
      </w:r>
      <w:r w:rsidR="002D41C2" w:rsidRPr="003D1811">
        <w:rPr>
          <w:noProof/>
          <w:color w:val="000000"/>
          <w:sz w:val="22"/>
          <w:szCs w:val="22"/>
        </w:rPr>
        <w:t xml:space="preserve"> the </w:t>
      </w:r>
      <w:r w:rsidR="004C73E8" w:rsidRPr="003D1811">
        <w:rPr>
          <w:noProof/>
          <w:color w:val="000000"/>
          <w:sz w:val="22"/>
          <w:szCs w:val="22"/>
        </w:rPr>
        <w:t>number</w:t>
      </w:r>
      <w:r w:rsidR="00116ADB" w:rsidRPr="003D1811">
        <w:rPr>
          <w:noProof/>
          <w:color w:val="000000"/>
          <w:sz w:val="22"/>
          <w:szCs w:val="22"/>
        </w:rPr>
        <w:t xml:space="preserve"> should be </w:t>
      </w:r>
      <w:r w:rsidR="009F711E" w:rsidRPr="003D1811">
        <w:rPr>
          <w:noProof/>
          <w:color w:val="000000"/>
          <w:sz w:val="22"/>
          <w:szCs w:val="22"/>
        </w:rPr>
        <w:t xml:space="preserve">larger than the </w:t>
      </w:r>
      <w:r w:rsidR="00953E96" w:rsidRPr="003D1811">
        <w:rPr>
          <w:noProof/>
          <w:color w:val="000000"/>
          <w:sz w:val="22"/>
          <w:szCs w:val="22"/>
        </w:rPr>
        <w:t xml:space="preserve">palette </w:t>
      </w:r>
      <w:r w:rsidR="009F711E" w:rsidRPr="003D1811">
        <w:rPr>
          <w:noProof/>
          <w:color w:val="000000"/>
          <w:sz w:val="22"/>
          <w:szCs w:val="22"/>
        </w:rPr>
        <w:t>size plus the value of escape flag</w:t>
      </w:r>
      <w:r w:rsidR="00376CA0" w:rsidRPr="003D1811">
        <w:rPr>
          <w:noProof/>
          <w:color w:val="000000"/>
          <w:sz w:val="22"/>
          <w:szCs w:val="22"/>
        </w:rPr>
        <w:t xml:space="preserve"> minus 1</w:t>
      </w:r>
      <w:r w:rsidR="009F711E" w:rsidRPr="003D1811">
        <w:rPr>
          <w:noProof/>
          <w:color w:val="000000"/>
          <w:sz w:val="22"/>
          <w:szCs w:val="22"/>
        </w:rPr>
        <w:t>.</w:t>
      </w:r>
      <w:r w:rsidR="00BF16A0" w:rsidRPr="003D1811">
        <w:rPr>
          <w:noProof/>
          <w:color w:val="000000"/>
          <w:sz w:val="22"/>
          <w:szCs w:val="22"/>
        </w:rPr>
        <w:t xml:space="preserve"> </w:t>
      </w:r>
    </w:p>
    <w:p w14:paraId="0F6116E3" w14:textId="7CFC9C22" w:rsidR="00C64B62" w:rsidRPr="003D1811" w:rsidRDefault="003157B8" w:rsidP="00945A2A">
      <w:pPr>
        <w:spacing w:before="136"/>
        <w:jc w:val="both"/>
        <w:rPr>
          <w:noProof/>
          <w:color w:val="000000"/>
          <w:sz w:val="22"/>
          <w:szCs w:val="22"/>
        </w:rPr>
      </w:pPr>
      <w:r w:rsidRPr="003D1811">
        <w:rPr>
          <w:noProof/>
          <w:color w:val="000000"/>
          <w:sz w:val="22"/>
          <w:szCs w:val="22"/>
        </w:rPr>
        <w:t xml:space="preserve">On the other hand, </w:t>
      </w:r>
      <w:r w:rsidR="00C51C4F" w:rsidRPr="003D1811">
        <w:rPr>
          <w:noProof/>
          <w:color w:val="000000"/>
          <w:sz w:val="22"/>
          <w:szCs w:val="22"/>
        </w:rPr>
        <w:t xml:space="preserve">the decoder behavior is undefined if </w:t>
      </w:r>
      <w:r w:rsidRPr="003D1811">
        <w:rPr>
          <w:noProof/>
          <w:color w:val="000000"/>
          <w:sz w:val="22"/>
          <w:szCs w:val="22"/>
        </w:rPr>
        <w:t xml:space="preserve">the </w:t>
      </w:r>
      <w:r w:rsidR="00FE7B2B" w:rsidRPr="003D1811">
        <w:rPr>
          <w:noProof/>
          <w:color w:val="000000"/>
          <w:sz w:val="22"/>
          <w:szCs w:val="22"/>
        </w:rPr>
        <w:t>number</w:t>
      </w:r>
      <w:r w:rsidRPr="003D1811">
        <w:rPr>
          <w:noProof/>
          <w:color w:val="000000"/>
          <w:sz w:val="22"/>
          <w:szCs w:val="22"/>
        </w:rPr>
        <w:t xml:space="preserve"> </w:t>
      </w:r>
      <w:r w:rsidR="008C2D12" w:rsidRPr="003D1811">
        <w:rPr>
          <w:noProof/>
          <w:color w:val="000000"/>
          <w:sz w:val="22"/>
          <w:szCs w:val="22"/>
        </w:rPr>
        <w:t xml:space="preserve">is </w:t>
      </w:r>
      <w:r w:rsidRPr="003D1811">
        <w:rPr>
          <w:noProof/>
          <w:color w:val="000000"/>
          <w:sz w:val="22"/>
          <w:szCs w:val="22"/>
        </w:rPr>
        <w:t>greater than the number of samples in current block</w:t>
      </w:r>
      <w:r w:rsidR="00E27C21" w:rsidRPr="003D1811">
        <w:rPr>
          <w:noProof/>
          <w:color w:val="000000"/>
          <w:sz w:val="22"/>
          <w:szCs w:val="22"/>
        </w:rPr>
        <w:t xml:space="preserve"> minus 1.</w:t>
      </w:r>
      <w:r w:rsidR="00766040" w:rsidRPr="003D1811">
        <w:rPr>
          <w:noProof/>
          <w:color w:val="000000"/>
          <w:sz w:val="22"/>
          <w:szCs w:val="22"/>
        </w:rPr>
        <w:t xml:space="preserve"> </w:t>
      </w:r>
    </w:p>
    <w:p w14:paraId="0A332E2D" w14:textId="3A18A5E7" w:rsidR="005441FA" w:rsidRPr="003D1811" w:rsidRDefault="008747F9" w:rsidP="00945A2A">
      <w:pPr>
        <w:spacing w:before="136"/>
        <w:jc w:val="both"/>
        <w:rPr>
          <w:noProof/>
          <w:color w:val="000000"/>
          <w:sz w:val="22"/>
          <w:szCs w:val="22"/>
        </w:rPr>
      </w:pPr>
      <w:r w:rsidRPr="003D1811">
        <w:rPr>
          <w:noProof/>
          <w:color w:val="000000"/>
          <w:sz w:val="22"/>
          <w:szCs w:val="22"/>
        </w:rPr>
        <w:t xml:space="preserve">Therefore, </w:t>
      </w:r>
      <w:r w:rsidR="001B5D92" w:rsidRPr="003D1811">
        <w:rPr>
          <w:noProof/>
          <w:color w:val="000000"/>
          <w:sz w:val="22"/>
          <w:szCs w:val="22"/>
        </w:rPr>
        <w:t>if</w:t>
      </w:r>
      <w:r w:rsidR="00766040" w:rsidRPr="003D1811">
        <w:rPr>
          <w:noProof/>
          <w:color w:val="000000"/>
          <w:sz w:val="22"/>
          <w:szCs w:val="22"/>
        </w:rPr>
        <w:t xml:space="preserve"> the current </w:t>
      </w:r>
      <w:r w:rsidR="00222F3B" w:rsidRPr="003D1811">
        <w:rPr>
          <w:noProof/>
          <w:color w:val="000000"/>
          <w:sz w:val="22"/>
          <w:szCs w:val="22"/>
        </w:rPr>
        <w:t>CU</w:t>
      </w:r>
      <w:r w:rsidR="00C64B62" w:rsidRPr="003D1811">
        <w:rPr>
          <w:noProof/>
          <w:color w:val="000000"/>
          <w:sz w:val="22"/>
          <w:szCs w:val="22"/>
        </w:rPr>
        <w:t xml:space="preserve"> with size S</w:t>
      </w:r>
      <w:r w:rsidR="00222F3B" w:rsidRPr="003D1811">
        <w:rPr>
          <w:noProof/>
          <w:color w:val="000000"/>
          <w:sz w:val="22"/>
          <w:szCs w:val="22"/>
        </w:rPr>
        <w:t xml:space="preserve"> </w:t>
      </w:r>
      <w:r w:rsidR="0071693D">
        <w:rPr>
          <w:noProof/>
          <w:color w:val="000000"/>
          <w:sz w:val="22"/>
          <w:szCs w:val="22"/>
        </w:rPr>
        <w:t xml:space="preserve">(i.e., block width × block height) </w:t>
      </w:r>
      <w:r w:rsidR="00766040" w:rsidRPr="003D1811">
        <w:rPr>
          <w:noProof/>
          <w:color w:val="000000"/>
          <w:sz w:val="22"/>
          <w:szCs w:val="22"/>
        </w:rPr>
        <w:t xml:space="preserve">has </w:t>
      </w:r>
      <w:r w:rsidR="00766040" w:rsidRPr="00126110">
        <w:rPr>
          <w:noProof/>
          <w:color w:val="000000"/>
          <w:sz w:val="22"/>
          <w:szCs w:val="22"/>
        </w:rPr>
        <w:t>N</w:t>
      </w:r>
      <w:r w:rsidR="00A26294" w:rsidRPr="003D1811">
        <w:rPr>
          <w:i/>
          <w:iCs/>
          <w:noProof/>
          <w:color w:val="000000"/>
          <w:sz w:val="22"/>
          <w:szCs w:val="22"/>
        </w:rPr>
        <w:t xml:space="preserve"> </w:t>
      </w:r>
      <w:r w:rsidR="00A26294" w:rsidRPr="00126110">
        <w:rPr>
          <w:noProof/>
          <w:color w:val="000000"/>
          <w:sz w:val="22"/>
          <w:szCs w:val="22"/>
        </w:rPr>
        <w:t>palette</w:t>
      </w:r>
      <w:r w:rsidR="00766040" w:rsidRPr="003D1811">
        <w:rPr>
          <w:noProof/>
          <w:color w:val="000000"/>
          <w:sz w:val="22"/>
          <w:szCs w:val="22"/>
        </w:rPr>
        <w:t xml:space="preserve"> entries</w:t>
      </w:r>
      <w:r w:rsidR="00222F3B" w:rsidRPr="003D1811">
        <w:rPr>
          <w:noProof/>
          <w:color w:val="000000"/>
          <w:sz w:val="22"/>
          <w:szCs w:val="22"/>
        </w:rPr>
        <w:t xml:space="preserve"> and it</w:t>
      </w:r>
      <w:r w:rsidR="002B7446" w:rsidRPr="003D1811">
        <w:rPr>
          <w:noProof/>
          <w:color w:val="000000"/>
          <w:sz w:val="22"/>
          <w:szCs w:val="22"/>
        </w:rPr>
        <w:t xml:space="preserve">s escaple </w:t>
      </w:r>
      <w:r w:rsidR="00580CA4" w:rsidRPr="003D1811">
        <w:rPr>
          <w:noProof/>
          <w:color w:val="000000"/>
          <w:sz w:val="22"/>
          <w:szCs w:val="22"/>
        </w:rPr>
        <w:t xml:space="preserve">value present flag </w:t>
      </w:r>
      <w:r w:rsidR="002B7446" w:rsidRPr="003D1811">
        <w:rPr>
          <w:noProof/>
          <w:color w:val="000000"/>
          <w:sz w:val="22"/>
          <w:szCs w:val="22"/>
        </w:rPr>
        <w:t xml:space="preserve">is </w:t>
      </w:r>
      <w:r w:rsidR="00984082">
        <w:rPr>
          <w:noProof/>
          <w:color w:val="000000"/>
          <w:sz w:val="22"/>
          <w:szCs w:val="22"/>
        </w:rPr>
        <w:t>true</w:t>
      </w:r>
      <w:r w:rsidR="002B7446" w:rsidRPr="003D1811">
        <w:rPr>
          <w:noProof/>
          <w:color w:val="000000"/>
          <w:sz w:val="22"/>
          <w:szCs w:val="22"/>
        </w:rPr>
        <w:t>,</w:t>
      </w:r>
      <w:r w:rsidR="00C64B62" w:rsidRPr="003D1811">
        <w:rPr>
          <w:noProof/>
          <w:color w:val="000000"/>
          <w:sz w:val="22"/>
          <w:szCs w:val="22"/>
        </w:rPr>
        <w:t xml:space="preserve"> </w:t>
      </w:r>
      <w:r w:rsidR="007C5796" w:rsidRPr="003D1811">
        <w:rPr>
          <w:sz w:val="22"/>
          <w:szCs w:val="22"/>
        </w:rPr>
        <w:t xml:space="preserve">the number of palette indices explicitly signalled or inferred </w:t>
      </w:r>
      <w:r w:rsidR="00222F3B" w:rsidRPr="003D1811">
        <w:rPr>
          <w:noProof/>
          <w:color w:val="000000"/>
          <w:sz w:val="22"/>
          <w:szCs w:val="22"/>
        </w:rPr>
        <w:t xml:space="preserve">should be </w:t>
      </w:r>
      <w:r w:rsidR="002B7446" w:rsidRPr="003D1811">
        <w:rPr>
          <w:noProof/>
          <w:color w:val="000000"/>
          <w:sz w:val="22"/>
          <w:szCs w:val="22"/>
        </w:rPr>
        <w:t xml:space="preserve">in </w:t>
      </w:r>
      <w:r w:rsidR="002B7446" w:rsidRPr="003D1811">
        <w:rPr>
          <w:noProof/>
          <w:color w:val="000000"/>
          <w:sz w:val="22"/>
          <w:szCs w:val="22"/>
        </w:rPr>
        <w:lastRenderedPageBreak/>
        <w:t>the range [</w:t>
      </w:r>
      <w:r w:rsidR="00C64B62" w:rsidRPr="003D1811">
        <w:rPr>
          <w:noProof/>
          <w:color w:val="000000"/>
          <w:sz w:val="22"/>
          <w:szCs w:val="22"/>
        </w:rPr>
        <w:t>N</w:t>
      </w:r>
      <w:r w:rsidR="00984082">
        <w:rPr>
          <w:noProof/>
          <w:color w:val="000000"/>
          <w:sz w:val="22"/>
          <w:szCs w:val="22"/>
        </w:rPr>
        <w:t>+1</w:t>
      </w:r>
      <w:r w:rsidR="004C73E8" w:rsidRPr="003D1811">
        <w:rPr>
          <w:noProof/>
          <w:color w:val="000000"/>
          <w:sz w:val="22"/>
          <w:szCs w:val="22"/>
        </w:rPr>
        <w:t>, S – (N + 1)</w:t>
      </w:r>
      <w:r w:rsidR="002B7446" w:rsidRPr="003D1811">
        <w:rPr>
          <w:noProof/>
          <w:color w:val="000000"/>
          <w:sz w:val="22"/>
          <w:szCs w:val="22"/>
        </w:rPr>
        <w:t>]</w:t>
      </w:r>
      <w:r w:rsidR="00984082">
        <w:rPr>
          <w:noProof/>
          <w:color w:val="000000"/>
          <w:sz w:val="22"/>
          <w:szCs w:val="22"/>
        </w:rPr>
        <w:t>. Otherwise, if the escape</w:t>
      </w:r>
      <w:r w:rsidR="00984082" w:rsidRPr="00984082">
        <w:rPr>
          <w:noProof/>
          <w:color w:val="000000"/>
          <w:sz w:val="22"/>
          <w:szCs w:val="22"/>
        </w:rPr>
        <w:t xml:space="preserve"> </w:t>
      </w:r>
      <w:r w:rsidR="00984082" w:rsidRPr="003D1811">
        <w:rPr>
          <w:noProof/>
          <w:color w:val="000000"/>
          <w:sz w:val="22"/>
          <w:szCs w:val="22"/>
        </w:rPr>
        <w:t xml:space="preserve">escaple value present flag is </w:t>
      </w:r>
      <w:r w:rsidR="00984082">
        <w:rPr>
          <w:noProof/>
          <w:color w:val="000000"/>
          <w:sz w:val="22"/>
          <w:szCs w:val="22"/>
        </w:rPr>
        <w:t xml:space="preserve">false, </w:t>
      </w:r>
      <w:r w:rsidR="00984082" w:rsidRPr="003D1811">
        <w:rPr>
          <w:sz w:val="22"/>
          <w:szCs w:val="22"/>
        </w:rPr>
        <w:t xml:space="preserve">the number of palette indices explicitly signalled or inferred </w:t>
      </w:r>
      <w:r w:rsidR="00984082" w:rsidRPr="003D1811">
        <w:rPr>
          <w:noProof/>
          <w:color w:val="000000"/>
          <w:sz w:val="22"/>
          <w:szCs w:val="22"/>
        </w:rPr>
        <w:t>should be in the range [N, S – N]</w:t>
      </w:r>
      <w:r w:rsidR="00984082">
        <w:rPr>
          <w:noProof/>
          <w:color w:val="000000"/>
          <w:sz w:val="22"/>
          <w:szCs w:val="22"/>
        </w:rPr>
        <w:t xml:space="preserve">. </w:t>
      </w:r>
    </w:p>
    <w:p w14:paraId="47CB03A0" w14:textId="0043E7B2" w:rsidR="00763150" w:rsidRPr="003D1811" w:rsidRDefault="00763150" w:rsidP="00763150">
      <w:pPr>
        <w:pStyle w:val="Heading1"/>
        <w:rPr>
          <w:rFonts w:cs="Times New Roman"/>
          <w:lang w:val="en-CA"/>
        </w:rPr>
      </w:pPr>
      <w:r w:rsidRPr="003D1811">
        <w:rPr>
          <w:rFonts w:cs="Times New Roman"/>
          <w:lang w:val="en-CA"/>
        </w:rPr>
        <w:t>Proposed Method</w:t>
      </w:r>
    </w:p>
    <w:p w14:paraId="3BDC1841" w14:textId="77777777" w:rsidR="00902B2F" w:rsidRPr="003D1811" w:rsidRDefault="00ED046E" w:rsidP="00902B2F">
      <w:pPr>
        <w:spacing w:before="136"/>
        <w:jc w:val="both"/>
        <w:rPr>
          <w:sz w:val="22"/>
          <w:szCs w:val="22"/>
          <w:lang w:val="en-CA"/>
        </w:rPr>
      </w:pPr>
      <w:r w:rsidRPr="003D1811">
        <w:rPr>
          <w:sz w:val="22"/>
          <w:szCs w:val="22"/>
          <w:lang w:val="en-CA"/>
        </w:rPr>
        <w:t xml:space="preserve">This document </w:t>
      </w:r>
      <w:r w:rsidR="00902B2F" w:rsidRPr="003D1811">
        <w:rPr>
          <w:sz w:val="22"/>
          <w:szCs w:val="22"/>
          <w:lang w:val="en-CA"/>
        </w:rPr>
        <w:t>proposes two modifications:</w:t>
      </w:r>
    </w:p>
    <w:p w14:paraId="54681685" w14:textId="326529C1" w:rsidR="00FA3211" w:rsidRPr="00E32FCF" w:rsidRDefault="00902B2F" w:rsidP="00902B2F">
      <w:pPr>
        <w:spacing w:before="136"/>
        <w:jc w:val="both"/>
        <w:rPr>
          <w:sz w:val="22"/>
          <w:szCs w:val="22"/>
          <w:lang w:val="en-CA"/>
        </w:rPr>
      </w:pPr>
      <w:r w:rsidRPr="00E32FCF">
        <w:rPr>
          <w:sz w:val="22"/>
          <w:szCs w:val="22"/>
          <w:lang w:val="en-CA"/>
        </w:rPr>
        <w:t>1)</w:t>
      </w:r>
      <w:r w:rsidRPr="00E32FCF">
        <w:rPr>
          <w:noProof/>
          <w:color w:val="000000"/>
          <w:sz w:val="22"/>
          <w:szCs w:val="22"/>
          <w:lang w:val="en-CA"/>
        </w:rPr>
        <w:t xml:space="preserve"> </w:t>
      </w:r>
      <w:r w:rsidR="00514303" w:rsidRPr="00E32FCF">
        <w:rPr>
          <w:b/>
          <w:bCs/>
          <w:noProof/>
          <w:color w:val="000000"/>
          <w:sz w:val="22"/>
          <w:szCs w:val="22"/>
        </w:rPr>
        <w:t xml:space="preserve">num_palette_indices </w:t>
      </w:r>
      <w:r w:rsidR="002871ED" w:rsidRPr="00E32FCF">
        <w:rPr>
          <w:noProof/>
          <w:color w:val="000000"/>
          <w:sz w:val="22"/>
          <w:szCs w:val="22"/>
        </w:rPr>
        <w:t xml:space="preserve">is signalled to remove the redundant bits. It </w:t>
      </w:r>
      <w:r w:rsidR="003E7624" w:rsidRPr="00E32FCF">
        <w:rPr>
          <w:noProof/>
          <w:color w:val="000000"/>
          <w:sz w:val="22"/>
          <w:szCs w:val="22"/>
        </w:rPr>
        <w:t>is set</w:t>
      </w:r>
      <w:r w:rsidR="0077213C" w:rsidRPr="00E32FCF">
        <w:rPr>
          <w:noProof/>
          <w:color w:val="000000"/>
          <w:sz w:val="22"/>
          <w:szCs w:val="22"/>
        </w:rPr>
        <w:t xml:space="preserve"> </w:t>
      </w:r>
      <w:r w:rsidR="00AF36A0" w:rsidRPr="00E32FCF">
        <w:rPr>
          <w:noProof/>
          <w:color w:val="000000"/>
          <w:sz w:val="22"/>
          <w:szCs w:val="22"/>
        </w:rPr>
        <w:t xml:space="preserve">equal to </w:t>
      </w:r>
      <w:r w:rsidR="00AF36A0" w:rsidRPr="00E32FCF">
        <w:rPr>
          <w:sz w:val="22"/>
          <w:szCs w:val="22"/>
        </w:rPr>
        <w:t>the number of palette indices explicitly signalled or inferred</w:t>
      </w:r>
      <w:r w:rsidR="0077213C" w:rsidRPr="00E32FCF">
        <w:rPr>
          <w:noProof/>
          <w:color w:val="000000"/>
          <w:sz w:val="22"/>
          <w:szCs w:val="22"/>
        </w:rPr>
        <w:t xml:space="preserve"> </w:t>
      </w:r>
      <w:r w:rsidR="00AF36A0" w:rsidRPr="00E32FCF">
        <w:rPr>
          <w:noProof/>
          <w:color w:val="000000"/>
          <w:sz w:val="22"/>
          <w:szCs w:val="22"/>
        </w:rPr>
        <w:t xml:space="preserve">minus </w:t>
      </w:r>
      <w:r w:rsidR="003E7624" w:rsidRPr="00E32FCF">
        <w:rPr>
          <w:noProof/>
          <w:color w:val="000000"/>
          <w:sz w:val="22"/>
          <w:szCs w:val="22"/>
        </w:rPr>
        <w:t>(</w:t>
      </w:r>
      <w:r w:rsidR="001D726E" w:rsidRPr="00E32FCF">
        <w:rPr>
          <w:sz w:val="22"/>
          <w:szCs w:val="22"/>
          <w:lang w:val="en-CA" w:eastAsia="ko-KR"/>
        </w:rPr>
        <w:t>MaxPaletteIndex</w:t>
      </w:r>
      <w:r w:rsidR="001D726E" w:rsidRPr="00E32FCF">
        <w:rPr>
          <w:sz w:val="22"/>
          <w:szCs w:val="22"/>
          <w:lang w:val="en-CA"/>
        </w:rPr>
        <w:t xml:space="preserve"> </w:t>
      </w:r>
      <w:r w:rsidR="00F60055">
        <w:rPr>
          <w:sz w:val="22"/>
          <w:szCs w:val="22"/>
          <w:lang w:val="en-CA"/>
        </w:rPr>
        <w:t xml:space="preserve">plus </w:t>
      </w:r>
      <w:r w:rsidR="00982D54" w:rsidRPr="002B630C">
        <w:rPr>
          <w:sz w:val="22"/>
          <w:szCs w:val="22"/>
          <w:lang w:val="en-CA"/>
        </w:rPr>
        <w:t>1</w:t>
      </w:r>
      <w:r w:rsidR="003E7624" w:rsidRPr="00E32FCF">
        <w:rPr>
          <w:noProof/>
          <w:color w:val="000000"/>
          <w:sz w:val="22"/>
          <w:szCs w:val="22"/>
        </w:rPr>
        <w:t>)</w:t>
      </w:r>
      <w:r w:rsidR="00265A5A">
        <w:rPr>
          <w:noProof/>
          <w:color w:val="000000"/>
          <w:sz w:val="22"/>
          <w:szCs w:val="22"/>
        </w:rPr>
        <w:t xml:space="preserve">. The </w:t>
      </w:r>
      <w:r w:rsidR="00265A5A" w:rsidRPr="00E32FCF">
        <w:rPr>
          <w:sz w:val="22"/>
          <w:szCs w:val="22"/>
          <w:lang w:val="en-CA" w:eastAsia="ko-KR"/>
        </w:rPr>
        <w:t>MaxPaletteIndex</w:t>
      </w:r>
      <w:r w:rsidR="00265A5A" w:rsidRPr="00E32FCF">
        <w:rPr>
          <w:sz w:val="22"/>
          <w:szCs w:val="22"/>
          <w:lang w:val="en-CA"/>
        </w:rPr>
        <w:t xml:space="preserve"> </w:t>
      </w:r>
      <w:r w:rsidR="00265A5A">
        <w:rPr>
          <w:sz w:val="22"/>
          <w:szCs w:val="22"/>
          <w:lang w:val="en-CA"/>
        </w:rPr>
        <w:t xml:space="preserve">plus </w:t>
      </w:r>
      <w:r w:rsidR="00265A5A" w:rsidRPr="002B630C">
        <w:rPr>
          <w:sz w:val="22"/>
          <w:szCs w:val="22"/>
          <w:lang w:val="en-CA"/>
        </w:rPr>
        <w:t>1</w:t>
      </w:r>
      <w:r w:rsidR="00D62416">
        <w:rPr>
          <w:sz w:val="22"/>
          <w:szCs w:val="22"/>
          <w:lang w:val="en-CA"/>
        </w:rPr>
        <w:t xml:space="preserve"> </w:t>
      </w:r>
      <w:r w:rsidR="000430BB">
        <w:rPr>
          <w:noProof/>
          <w:color w:val="000000"/>
          <w:sz w:val="22"/>
          <w:szCs w:val="22"/>
        </w:rPr>
        <w:t xml:space="preserve">is equal to </w:t>
      </w:r>
      <w:r w:rsidR="00314749">
        <w:rPr>
          <w:noProof/>
          <w:color w:val="000000"/>
          <w:sz w:val="22"/>
          <w:szCs w:val="22"/>
        </w:rPr>
        <w:t>(</w:t>
      </w:r>
      <w:r w:rsidR="000430BB" w:rsidRPr="000430BB">
        <w:rPr>
          <w:noProof/>
          <w:color w:val="000000"/>
          <w:sz w:val="22"/>
          <w:szCs w:val="22"/>
        </w:rPr>
        <w:t>NumPredictedPaletteEntries</w:t>
      </w:r>
      <w:r w:rsidR="00314749">
        <w:rPr>
          <w:noProof/>
          <w:color w:val="000000"/>
          <w:sz w:val="22"/>
          <w:szCs w:val="22"/>
        </w:rPr>
        <w:t xml:space="preserve"> + </w:t>
      </w:r>
      <w:r w:rsidR="000430BB" w:rsidRPr="000430BB">
        <w:rPr>
          <w:noProof/>
          <w:color w:val="000000"/>
          <w:sz w:val="22"/>
          <w:szCs w:val="22"/>
        </w:rPr>
        <w:t xml:space="preserve">num_signalled_palette_entries </w:t>
      </w:r>
      <w:r w:rsidR="00314749">
        <w:rPr>
          <w:noProof/>
          <w:color w:val="000000"/>
          <w:sz w:val="22"/>
          <w:szCs w:val="22"/>
        </w:rPr>
        <w:t xml:space="preserve">+ </w:t>
      </w:r>
      <w:r w:rsidR="000430BB" w:rsidRPr="000430BB">
        <w:rPr>
          <w:noProof/>
          <w:color w:val="000000"/>
          <w:sz w:val="22"/>
          <w:szCs w:val="22"/>
        </w:rPr>
        <w:t>palette_escape_val_present_flag</w:t>
      </w:r>
      <w:r w:rsidR="00314749">
        <w:rPr>
          <w:noProof/>
          <w:color w:val="000000"/>
          <w:sz w:val="22"/>
          <w:szCs w:val="22"/>
        </w:rPr>
        <w:t>)</w:t>
      </w:r>
      <w:r w:rsidR="00AF36A0" w:rsidRPr="00E32FCF">
        <w:rPr>
          <w:noProof/>
          <w:color w:val="000000"/>
          <w:sz w:val="22"/>
          <w:szCs w:val="22"/>
        </w:rPr>
        <w:t xml:space="preserve"> </w:t>
      </w:r>
    </w:p>
    <w:p w14:paraId="402AE409" w14:textId="0F85EDC4" w:rsidR="00514303" w:rsidRPr="003D1811" w:rsidRDefault="00902B2F" w:rsidP="00FA3211">
      <w:pPr>
        <w:spacing w:before="136"/>
        <w:jc w:val="both"/>
        <w:rPr>
          <w:noProof/>
          <w:color w:val="000000"/>
          <w:sz w:val="22"/>
          <w:szCs w:val="22"/>
        </w:rPr>
      </w:pPr>
      <w:r w:rsidRPr="003D1811">
        <w:rPr>
          <w:noProof/>
          <w:color w:val="000000"/>
          <w:sz w:val="22"/>
          <w:szCs w:val="22"/>
        </w:rPr>
        <w:t>2)</w:t>
      </w:r>
      <w:r w:rsidR="0004674A" w:rsidRPr="003D1811">
        <w:rPr>
          <w:noProof/>
          <w:color w:val="000000"/>
          <w:sz w:val="22"/>
          <w:szCs w:val="22"/>
        </w:rPr>
        <w:t xml:space="preserve"> </w:t>
      </w:r>
      <w:r w:rsidR="00AC10D8" w:rsidRPr="003D1811">
        <w:rPr>
          <w:noProof/>
          <w:color w:val="000000"/>
          <w:sz w:val="22"/>
          <w:szCs w:val="22"/>
        </w:rPr>
        <w:t xml:space="preserve">The </w:t>
      </w:r>
      <w:r w:rsidR="00CB60DC" w:rsidRPr="003D1811">
        <w:rPr>
          <w:b/>
          <w:bCs/>
          <w:noProof/>
          <w:color w:val="000000"/>
          <w:sz w:val="22"/>
          <w:szCs w:val="22"/>
        </w:rPr>
        <w:t>num_palette_indices</w:t>
      </w:r>
      <w:r w:rsidR="00672751" w:rsidRPr="003D1811">
        <w:rPr>
          <w:b/>
          <w:bCs/>
          <w:noProof/>
          <w:color w:val="000000"/>
          <w:sz w:val="22"/>
          <w:szCs w:val="22"/>
        </w:rPr>
        <w:t xml:space="preserve"> </w:t>
      </w:r>
      <w:r w:rsidR="00672751" w:rsidRPr="003D1811">
        <w:rPr>
          <w:noProof/>
          <w:color w:val="000000"/>
          <w:sz w:val="22"/>
          <w:szCs w:val="22"/>
        </w:rPr>
        <w:t>is constrained to</w:t>
      </w:r>
      <w:r w:rsidR="00A676C2" w:rsidRPr="003D1811">
        <w:rPr>
          <w:noProof/>
          <w:color w:val="000000"/>
          <w:sz w:val="22"/>
          <w:szCs w:val="22"/>
        </w:rPr>
        <w:t xml:space="preserve"> be </w:t>
      </w:r>
      <w:r w:rsidR="001D726E">
        <w:rPr>
          <w:noProof/>
          <w:color w:val="000000"/>
          <w:sz w:val="22"/>
          <w:szCs w:val="22"/>
        </w:rPr>
        <w:t>no greater</w:t>
      </w:r>
      <w:r w:rsidR="001D726E" w:rsidRPr="003D1811">
        <w:rPr>
          <w:noProof/>
          <w:color w:val="000000"/>
          <w:sz w:val="22"/>
          <w:szCs w:val="22"/>
        </w:rPr>
        <w:t xml:space="preserve"> </w:t>
      </w:r>
      <w:r w:rsidR="00A676C2" w:rsidRPr="003D1811">
        <w:rPr>
          <w:noProof/>
          <w:color w:val="000000"/>
          <w:sz w:val="22"/>
          <w:szCs w:val="22"/>
        </w:rPr>
        <w:t xml:space="preserve">than </w:t>
      </w:r>
      <w:r w:rsidR="00BA237E" w:rsidRPr="003D1811">
        <w:rPr>
          <w:noProof/>
          <w:color w:val="000000"/>
          <w:sz w:val="22"/>
          <w:szCs w:val="22"/>
        </w:rPr>
        <w:t>the CU size</w:t>
      </w:r>
      <w:r w:rsidR="00D00BEC" w:rsidRPr="003D1811">
        <w:rPr>
          <w:noProof/>
          <w:color w:val="000000"/>
          <w:sz w:val="22"/>
          <w:szCs w:val="22"/>
        </w:rPr>
        <w:t xml:space="preserve"> minus </w:t>
      </w:r>
      <w:r w:rsidR="006038C2">
        <w:rPr>
          <w:noProof/>
          <w:color w:val="000000"/>
          <w:sz w:val="22"/>
          <w:szCs w:val="22"/>
        </w:rPr>
        <w:t>(</w:t>
      </w:r>
      <w:r w:rsidR="00F24165" w:rsidRPr="002A721B">
        <w:rPr>
          <w:sz w:val="22"/>
          <w:szCs w:val="22"/>
          <w:lang w:val="en-CA" w:eastAsia="ko-KR"/>
        </w:rPr>
        <w:t>MaxPaletteIndex</w:t>
      </w:r>
      <w:r w:rsidR="00F24165" w:rsidRPr="002A721B">
        <w:rPr>
          <w:sz w:val="22"/>
          <w:szCs w:val="22"/>
          <w:lang w:val="en-CA"/>
        </w:rPr>
        <w:t xml:space="preserve"> </w:t>
      </w:r>
      <w:r w:rsidR="00F24165">
        <w:rPr>
          <w:sz w:val="22"/>
          <w:szCs w:val="22"/>
          <w:lang w:val="en-CA"/>
        </w:rPr>
        <w:t xml:space="preserve">plus </w:t>
      </w:r>
      <w:r w:rsidR="00F24165" w:rsidRPr="002A721B">
        <w:rPr>
          <w:sz w:val="22"/>
          <w:szCs w:val="22"/>
          <w:lang w:val="en-CA"/>
        </w:rPr>
        <w:t>1</w:t>
      </w:r>
      <w:r w:rsidR="006038C2">
        <w:rPr>
          <w:noProof/>
          <w:color w:val="000000"/>
          <w:sz w:val="22"/>
          <w:szCs w:val="22"/>
        </w:rPr>
        <w:t>)</w:t>
      </w:r>
      <w:r w:rsidR="00F1593F" w:rsidRPr="003D1811">
        <w:rPr>
          <w:noProof/>
          <w:color w:val="000000"/>
          <w:sz w:val="22"/>
          <w:szCs w:val="22"/>
        </w:rPr>
        <w:t>.</w:t>
      </w:r>
      <w:r w:rsidR="009803A7" w:rsidRPr="003D1811">
        <w:rPr>
          <w:noProof/>
          <w:color w:val="000000"/>
          <w:sz w:val="22"/>
          <w:szCs w:val="22"/>
        </w:rPr>
        <w:t xml:space="preserve"> </w:t>
      </w:r>
      <w:r w:rsidR="006F615A" w:rsidRPr="003D1811">
        <w:rPr>
          <w:noProof/>
          <w:color w:val="000000"/>
          <w:sz w:val="22"/>
          <w:szCs w:val="22"/>
        </w:rPr>
        <w:t xml:space="preserve">Please note that </w:t>
      </w:r>
      <w:r w:rsidR="009803A7" w:rsidRPr="003D1811">
        <w:rPr>
          <w:noProof/>
          <w:color w:val="000000"/>
          <w:sz w:val="22"/>
          <w:szCs w:val="22"/>
        </w:rPr>
        <w:t xml:space="preserve">this </w:t>
      </w:r>
      <w:r w:rsidR="006F615A" w:rsidRPr="003D1811">
        <w:rPr>
          <w:noProof/>
          <w:color w:val="000000"/>
          <w:sz w:val="22"/>
          <w:szCs w:val="22"/>
        </w:rPr>
        <w:t>modificaiton does not affect the coding performance.</w:t>
      </w:r>
    </w:p>
    <w:p w14:paraId="3B54BCC2" w14:textId="575F5EF4" w:rsidR="005A5F87" w:rsidRPr="003D1811" w:rsidRDefault="005A5F87" w:rsidP="005A5F87">
      <w:pPr>
        <w:pStyle w:val="Heading1"/>
        <w:rPr>
          <w:rFonts w:cs="Times New Roman"/>
          <w:lang w:val="en-CA"/>
        </w:rPr>
      </w:pPr>
      <w:r w:rsidRPr="003D1811">
        <w:rPr>
          <w:rFonts w:cs="Times New Roman"/>
          <w:lang w:val="en-CA"/>
        </w:rPr>
        <w:t>Simulation Results</w:t>
      </w:r>
    </w:p>
    <w:p w14:paraId="6EC4E577" w14:textId="67862F52" w:rsidR="001A71E5" w:rsidRDefault="001A71E5" w:rsidP="001A71E5">
      <w:pPr>
        <w:spacing w:before="136"/>
        <w:jc w:val="both"/>
        <w:rPr>
          <w:sz w:val="22"/>
          <w:szCs w:val="22"/>
          <w:lang w:val="en-CA"/>
        </w:rPr>
      </w:pPr>
      <w:r w:rsidRPr="00123A5C">
        <w:rPr>
          <w:sz w:val="22"/>
          <w:szCs w:val="22"/>
          <w:lang w:val="en-CA"/>
        </w:rPr>
        <w:t>The proposed method is evaluated with VTM</w:t>
      </w:r>
      <w:r>
        <w:rPr>
          <w:sz w:val="22"/>
          <w:szCs w:val="22"/>
          <w:lang w:val="en-CA"/>
        </w:rPr>
        <w:t>-</w:t>
      </w:r>
      <w:r w:rsidRPr="00123A5C">
        <w:rPr>
          <w:sz w:val="22"/>
          <w:szCs w:val="22"/>
          <w:lang w:val="en-CA"/>
        </w:rPr>
        <w:t>6</w:t>
      </w:r>
      <w:r>
        <w:rPr>
          <w:sz w:val="22"/>
          <w:szCs w:val="22"/>
          <w:lang w:val="en-CA"/>
        </w:rPr>
        <w:t>.0</w:t>
      </w:r>
      <w:r w:rsidRPr="00123A5C">
        <w:rPr>
          <w:sz w:val="22"/>
          <w:szCs w:val="22"/>
          <w:lang w:val="en-CA"/>
        </w:rPr>
        <w:t>. The simulation follows the CE 8 test condition [1]. The detailed results are given in Table 1-6. More detailed results could be found in the attached excel sheets.</w:t>
      </w:r>
    </w:p>
    <w:p w14:paraId="56367422" w14:textId="77777777" w:rsidR="00816206" w:rsidRDefault="00806856" w:rsidP="00E1593F">
      <w:pPr>
        <w:spacing w:before="136"/>
        <w:jc w:val="center"/>
        <w:rPr>
          <w:sz w:val="22"/>
          <w:szCs w:val="22"/>
          <w:lang w:val="en-CA"/>
        </w:rPr>
      </w:pPr>
      <w:r w:rsidRPr="00123A5C">
        <w:rPr>
          <w:sz w:val="22"/>
          <w:szCs w:val="22"/>
          <w:lang w:val="en-CA"/>
        </w:rPr>
        <w:t>Table 1.  Coding performance of the proposed scheme under AI configuration with 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816206" w:rsidRPr="00816206" w14:paraId="7903D4DC" w14:textId="77777777" w:rsidTr="00816206">
        <w:trPr>
          <w:trHeight w:val="255"/>
          <w:jc w:val="center"/>
        </w:trPr>
        <w:tc>
          <w:tcPr>
            <w:tcW w:w="2880" w:type="dxa"/>
            <w:noWrap/>
            <w:hideMark/>
          </w:tcPr>
          <w:p w14:paraId="02122089" w14:textId="77777777" w:rsidR="00816206" w:rsidRPr="00816206" w:rsidRDefault="00816206" w:rsidP="00816206">
            <w:pPr>
              <w:jc w:val="center"/>
              <w:rPr>
                <w:sz w:val="22"/>
                <w:szCs w:val="22"/>
              </w:rPr>
            </w:pPr>
          </w:p>
        </w:tc>
        <w:tc>
          <w:tcPr>
            <w:tcW w:w="1060" w:type="dxa"/>
            <w:noWrap/>
            <w:hideMark/>
          </w:tcPr>
          <w:p w14:paraId="0C76D5A1" w14:textId="77777777" w:rsidR="00816206" w:rsidRPr="00816206" w:rsidRDefault="00816206" w:rsidP="00816206">
            <w:pPr>
              <w:jc w:val="center"/>
              <w:rPr>
                <w:sz w:val="22"/>
                <w:szCs w:val="22"/>
              </w:rPr>
            </w:pPr>
            <w:r w:rsidRPr="00816206">
              <w:rPr>
                <w:sz w:val="22"/>
                <w:szCs w:val="22"/>
              </w:rPr>
              <w:t>Y</w:t>
            </w:r>
          </w:p>
        </w:tc>
        <w:tc>
          <w:tcPr>
            <w:tcW w:w="1060" w:type="dxa"/>
            <w:noWrap/>
            <w:hideMark/>
          </w:tcPr>
          <w:p w14:paraId="45EE3B43" w14:textId="77777777" w:rsidR="00816206" w:rsidRPr="00816206" w:rsidRDefault="00816206" w:rsidP="00816206">
            <w:pPr>
              <w:jc w:val="center"/>
              <w:rPr>
                <w:sz w:val="22"/>
                <w:szCs w:val="22"/>
              </w:rPr>
            </w:pPr>
            <w:r w:rsidRPr="00816206">
              <w:rPr>
                <w:sz w:val="22"/>
                <w:szCs w:val="22"/>
              </w:rPr>
              <w:t>U</w:t>
            </w:r>
          </w:p>
        </w:tc>
        <w:tc>
          <w:tcPr>
            <w:tcW w:w="1060" w:type="dxa"/>
            <w:noWrap/>
            <w:hideMark/>
          </w:tcPr>
          <w:p w14:paraId="5F644588" w14:textId="77777777" w:rsidR="00816206" w:rsidRPr="00816206" w:rsidRDefault="00816206" w:rsidP="00816206">
            <w:pPr>
              <w:jc w:val="center"/>
              <w:rPr>
                <w:sz w:val="22"/>
                <w:szCs w:val="22"/>
              </w:rPr>
            </w:pPr>
            <w:r w:rsidRPr="00816206">
              <w:rPr>
                <w:sz w:val="22"/>
                <w:szCs w:val="22"/>
              </w:rPr>
              <w:t>V</w:t>
            </w:r>
          </w:p>
        </w:tc>
        <w:tc>
          <w:tcPr>
            <w:tcW w:w="1060" w:type="dxa"/>
            <w:noWrap/>
            <w:hideMark/>
          </w:tcPr>
          <w:p w14:paraId="24CC58E9" w14:textId="77777777" w:rsidR="00816206" w:rsidRPr="00816206" w:rsidRDefault="00816206" w:rsidP="00816206">
            <w:pPr>
              <w:jc w:val="center"/>
              <w:rPr>
                <w:sz w:val="22"/>
                <w:szCs w:val="22"/>
              </w:rPr>
            </w:pPr>
            <w:r w:rsidRPr="00816206">
              <w:rPr>
                <w:sz w:val="22"/>
                <w:szCs w:val="22"/>
              </w:rPr>
              <w:t>EncT</w:t>
            </w:r>
          </w:p>
        </w:tc>
        <w:tc>
          <w:tcPr>
            <w:tcW w:w="1060" w:type="dxa"/>
            <w:noWrap/>
            <w:hideMark/>
          </w:tcPr>
          <w:p w14:paraId="4E7BA8B4" w14:textId="77777777" w:rsidR="00816206" w:rsidRPr="00816206" w:rsidRDefault="00816206" w:rsidP="00816206">
            <w:pPr>
              <w:jc w:val="center"/>
              <w:rPr>
                <w:sz w:val="22"/>
                <w:szCs w:val="22"/>
              </w:rPr>
            </w:pPr>
            <w:r w:rsidRPr="00816206">
              <w:rPr>
                <w:sz w:val="22"/>
                <w:szCs w:val="22"/>
              </w:rPr>
              <w:t>DecT</w:t>
            </w:r>
          </w:p>
        </w:tc>
      </w:tr>
      <w:tr w:rsidR="00816206" w:rsidRPr="00816206" w14:paraId="649A36B0" w14:textId="77777777" w:rsidTr="00816206">
        <w:trPr>
          <w:trHeight w:val="255"/>
          <w:jc w:val="center"/>
        </w:trPr>
        <w:tc>
          <w:tcPr>
            <w:tcW w:w="2880" w:type="dxa"/>
            <w:noWrap/>
            <w:hideMark/>
          </w:tcPr>
          <w:p w14:paraId="2309E31A" w14:textId="77777777" w:rsidR="00816206" w:rsidRPr="00816206" w:rsidRDefault="00816206" w:rsidP="00816206">
            <w:pPr>
              <w:jc w:val="center"/>
              <w:rPr>
                <w:sz w:val="22"/>
                <w:szCs w:val="22"/>
              </w:rPr>
            </w:pPr>
            <w:r w:rsidRPr="00816206">
              <w:rPr>
                <w:sz w:val="22"/>
                <w:szCs w:val="22"/>
              </w:rPr>
              <w:t>TGM 1080p</w:t>
            </w:r>
          </w:p>
        </w:tc>
        <w:tc>
          <w:tcPr>
            <w:tcW w:w="1060" w:type="dxa"/>
            <w:noWrap/>
            <w:hideMark/>
          </w:tcPr>
          <w:p w14:paraId="4D5A1491" w14:textId="77777777" w:rsidR="00816206" w:rsidRPr="00816206" w:rsidRDefault="00816206" w:rsidP="00816206">
            <w:pPr>
              <w:jc w:val="center"/>
              <w:rPr>
                <w:sz w:val="22"/>
                <w:szCs w:val="22"/>
              </w:rPr>
            </w:pPr>
            <w:r w:rsidRPr="00816206">
              <w:rPr>
                <w:sz w:val="22"/>
                <w:szCs w:val="22"/>
              </w:rPr>
              <w:t>-0.11%</w:t>
            </w:r>
          </w:p>
        </w:tc>
        <w:tc>
          <w:tcPr>
            <w:tcW w:w="1060" w:type="dxa"/>
            <w:noWrap/>
            <w:hideMark/>
          </w:tcPr>
          <w:p w14:paraId="13D3DA64" w14:textId="77777777" w:rsidR="00816206" w:rsidRPr="00816206" w:rsidRDefault="00816206" w:rsidP="00816206">
            <w:pPr>
              <w:jc w:val="center"/>
              <w:rPr>
                <w:sz w:val="22"/>
                <w:szCs w:val="22"/>
              </w:rPr>
            </w:pPr>
            <w:r w:rsidRPr="00816206">
              <w:rPr>
                <w:sz w:val="22"/>
                <w:szCs w:val="22"/>
              </w:rPr>
              <w:t>-0.10%</w:t>
            </w:r>
          </w:p>
        </w:tc>
        <w:tc>
          <w:tcPr>
            <w:tcW w:w="1060" w:type="dxa"/>
            <w:noWrap/>
            <w:hideMark/>
          </w:tcPr>
          <w:p w14:paraId="416DEE64" w14:textId="77777777" w:rsidR="00816206" w:rsidRPr="00816206" w:rsidRDefault="00816206" w:rsidP="00816206">
            <w:pPr>
              <w:jc w:val="center"/>
              <w:rPr>
                <w:sz w:val="22"/>
                <w:szCs w:val="22"/>
              </w:rPr>
            </w:pPr>
            <w:r w:rsidRPr="00816206">
              <w:rPr>
                <w:sz w:val="22"/>
                <w:szCs w:val="22"/>
              </w:rPr>
              <w:t>-0.09%</w:t>
            </w:r>
          </w:p>
        </w:tc>
        <w:tc>
          <w:tcPr>
            <w:tcW w:w="1060" w:type="dxa"/>
            <w:noWrap/>
            <w:hideMark/>
          </w:tcPr>
          <w:p w14:paraId="315F57C8" w14:textId="77777777" w:rsidR="00816206" w:rsidRPr="00816206" w:rsidRDefault="00816206" w:rsidP="00816206">
            <w:pPr>
              <w:jc w:val="center"/>
              <w:rPr>
                <w:sz w:val="22"/>
                <w:szCs w:val="22"/>
              </w:rPr>
            </w:pPr>
            <w:r w:rsidRPr="00816206">
              <w:rPr>
                <w:sz w:val="22"/>
                <w:szCs w:val="22"/>
              </w:rPr>
              <w:t>100%</w:t>
            </w:r>
          </w:p>
        </w:tc>
        <w:tc>
          <w:tcPr>
            <w:tcW w:w="1060" w:type="dxa"/>
            <w:noWrap/>
            <w:hideMark/>
          </w:tcPr>
          <w:p w14:paraId="31B76B40" w14:textId="77777777" w:rsidR="00816206" w:rsidRPr="00816206" w:rsidRDefault="00816206" w:rsidP="00816206">
            <w:pPr>
              <w:jc w:val="center"/>
              <w:rPr>
                <w:sz w:val="22"/>
                <w:szCs w:val="22"/>
              </w:rPr>
            </w:pPr>
            <w:r w:rsidRPr="00816206">
              <w:rPr>
                <w:sz w:val="22"/>
                <w:szCs w:val="22"/>
              </w:rPr>
              <w:t>99%</w:t>
            </w:r>
          </w:p>
        </w:tc>
      </w:tr>
      <w:tr w:rsidR="00816206" w:rsidRPr="00816206" w14:paraId="115A2B91" w14:textId="77777777" w:rsidTr="00816206">
        <w:trPr>
          <w:trHeight w:val="255"/>
          <w:jc w:val="center"/>
        </w:trPr>
        <w:tc>
          <w:tcPr>
            <w:tcW w:w="2880" w:type="dxa"/>
            <w:noWrap/>
            <w:hideMark/>
          </w:tcPr>
          <w:p w14:paraId="0B30DFDF" w14:textId="77777777" w:rsidR="00816206" w:rsidRPr="00816206" w:rsidRDefault="00816206" w:rsidP="00816206">
            <w:pPr>
              <w:jc w:val="center"/>
              <w:rPr>
                <w:sz w:val="22"/>
                <w:szCs w:val="22"/>
              </w:rPr>
            </w:pPr>
            <w:r w:rsidRPr="00816206">
              <w:rPr>
                <w:sz w:val="22"/>
                <w:szCs w:val="22"/>
              </w:rPr>
              <w:t>TGM 720p</w:t>
            </w:r>
          </w:p>
        </w:tc>
        <w:tc>
          <w:tcPr>
            <w:tcW w:w="1060" w:type="dxa"/>
            <w:noWrap/>
            <w:hideMark/>
          </w:tcPr>
          <w:p w14:paraId="6D0930FF" w14:textId="77777777" w:rsidR="00816206" w:rsidRPr="00816206" w:rsidRDefault="00816206" w:rsidP="00816206">
            <w:pPr>
              <w:jc w:val="center"/>
              <w:rPr>
                <w:sz w:val="22"/>
                <w:szCs w:val="22"/>
              </w:rPr>
            </w:pPr>
            <w:r w:rsidRPr="00816206">
              <w:rPr>
                <w:sz w:val="22"/>
                <w:szCs w:val="22"/>
              </w:rPr>
              <w:t>-0.04%</w:t>
            </w:r>
          </w:p>
        </w:tc>
        <w:tc>
          <w:tcPr>
            <w:tcW w:w="1060" w:type="dxa"/>
            <w:noWrap/>
            <w:hideMark/>
          </w:tcPr>
          <w:p w14:paraId="14A98F51" w14:textId="77777777" w:rsidR="00816206" w:rsidRPr="00816206" w:rsidRDefault="00816206" w:rsidP="00816206">
            <w:pPr>
              <w:jc w:val="center"/>
              <w:rPr>
                <w:sz w:val="22"/>
                <w:szCs w:val="22"/>
              </w:rPr>
            </w:pPr>
            <w:r w:rsidRPr="00816206">
              <w:rPr>
                <w:sz w:val="22"/>
                <w:szCs w:val="22"/>
              </w:rPr>
              <w:t>-0.02%</w:t>
            </w:r>
          </w:p>
        </w:tc>
        <w:tc>
          <w:tcPr>
            <w:tcW w:w="1060" w:type="dxa"/>
            <w:noWrap/>
            <w:hideMark/>
          </w:tcPr>
          <w:p w14:paraId="47EBC076" w14:textId="77777777" w:rsidR="00816206" w:rsidRPr="00816206" w:rsidRDefault="00816206" w:rsidP="00816206">
            <w:pPr>
              <w:jc w:val="center"/>
              <w:rPr>
                <w:sz w:val="22"/>
                <w:szCs w:val="22"/>
              </w:rPr>
            </w:pPr>
            <w:r w:rsidRPr="00816206">
              <w:rPr>
                <w:sz w:val="22"/>
                <w:szCs w:val="22"/>
              </w:rPr>
              <w:t>-0.09%</w:t>
            </w:r>
          </w:p>
        </w:tc>
        <w:tc>
          <w:tcPr>
            <w:tcW w:w="1060" w:type="dxa"/>
            <w:noWrap/>
            <w:hideMark/>
          </w:tcPr>
          <w:p w14:paraId="3A4344E3" w14:textId="77777777" w:rsidR="00816206" w:rsidRPr="00816206" w:rsidRDefault="00816206" w:rsidP="00816206">
            <w:pPr>
              <w:jc w:val="center"/>
              <w:rPr>
                <w:sz w:val="22"/>
                <w:szCs w:val="22"/>
              </w:rPr>
            </w:pPr>
            <w:r w:rsidRPr="00816206">
              <w:rPr>
                <w:sz w:val="22"/>
                <w:szCs w:val="22"/>
              </w:rPr>
              <w:t>99%</w:t>
            </w:r>
          </w:p>
        </w:tc>
        <w:tc>
          <w:tcPr>
            <w:tcW w:w="1060" w:type="dxa"/>
            <w:noWrap/>
            <w:hideMark/>
          </w:tcPr>
          <w:p w14:paraId="41B68006" w14:textId="77777777" w:rsidR="00816206" w:rsidRPr="00816206" w:rsidRDefault="00816206" w:rsidP="00816206">
            <w:pPr>
              <w:jc w:val="center"/>
              <w:rPr>
                <w:sz w:val="22"/>
                <w:szCs w:val="22"/>
              </w:rPr>
            </w:pPr>
            <w:r w:rsidRPr="00816206">
              <w:rPr>
                <w:sz w:val="22"/>
                <w:szCs w:val="22"/>
              </w:rPr>
              <w:t>100%</w:t>
            </w:r>
          </w:p>
        </w:tc>
      </w:tr>
      <w:tr w:rsidR="00816206" w:rsidRPr="00816206" w14:paraId="63E190CF" w14:textId="77777777" w:rsidTr="00816206">
        <w:trPr>
          <w:trHeight w:val="255"/>
          <w:jc w:val="center"/>
        </w:trPr>
        <w:tc>
          <w:tcPr>
            <w:tcW w:w="2880" w:type="dxa"/>
            <w:noWrap/>
            <w:hideMark/>
          </w:tcPr>
          <w:p w14:paraId="4B4614CB" w14:textId="77777777" w:rsidR="00816206" w:rsidRPr="00816206" w:rsidRDefault="00816206" w:rsidP="00816206">
            <w:pPr>
              <w:jc w:val="center"/>
              <w:rPr>
                <w:sz w:val="22"/>
                <w:szCs w:val="22"/>
              </w:rPr>
            </w:pPr>
            <w:r w:rsidRPr="00816206">
              <w:rPr>
                <w:sz w:val="22"/>
                <w:szCs w:val="22"/>
              </w:rPr>
              <w:t>Animation</w:t>
            </w:r>
          </w:p>
        </w:tc>
        <w:tc>
          <w:tcPr>
            <w:tcW w:w="1060" w:type="dxa"/>
            <w:noWrap/>
            <w:hideMark/>
          </w:tcPr>
          <w:p w14:paraId="5A9895A6" w14:textId="4A45BCFF" w:rsidR="00816206" w:rsidRPr="00816206" w:rsidRDefault="00816206" w:rsidP="00816206">
            <w:pPr>
              <w:jc w:val="center"/>
              <w:rPr>
                <w:sz w:val="22"/>
                <w:szCs w:val="22"/>
              </w:rPr>
            </w:pPr>
          </w:p>
        </w:tc>
        <w:tc>
          <w:tcPr>
            <w:tcW w:w="1060" w:type="dxa"/>
            <w:noWrap/>
            <w:hideMark/>
          </w:tcPr>
          <w:p w14:paraId="2AB1DC58" w14:textId="2161E874" w:rsidR="00816206" w:rsidRPr="00816206" w:rsidRDefault="00816206" w:rsidP="00816206">
            <w:pPr>
              <w:jc w:val="center"/>
              <w:rPr>
                <w:sz w:val="22"/>
                <w:szCs w:val="22"/>
              </w:rPr>
            </w:pPr>
          </w:p>
        </w:tc>
        <w:tc>
          <w:tcPr>
            <w:tcW w:w="1060" w:type="dxa"/>
            <w:noWrap/>
            <w:hideMark/>
          </w:tcPr>
          <w:p w14:paraId="045EEA0C" w14:textId="02854601" w:rsidR="00816206" w:rsidRPr="00816206" w:rsidRDefault="00816206" w:rsidP="00816206">
            <w:pPr>
              <w:jc w:val="center"/>
              <w:rPr>
                <w:sz w:val="22"/>
                <w:szCs w:val="22"/>
              </w:rPr>
            </w:pPr>
          </w:p>
        </w:tc>
        <w:tc>
          <w:tcPr>
            <w:tcW w:w="1060" w:type="dxa"/>
            <w:noWrap/>
            <w:hideMark/>
          </w:tcPr>
          <w:p w14:paraId="48458C2D" w14:textId="1967DB9A" w:rsidR="00816206" w:rsidRPr="00816206" w:rsidRDefault="00816206" w:rsidP="00816206">
            <w:pPr>
              <w:jc w:val="center"/>
              <w:rPr>
                <w:sz w:val="22"/>
                <w:szCs w:val="22"/>
              </w:rPr>
            </w:pPr>
          </w:p>
        </w:tc>
        <w:tc>
          <w:tcPr>
            <w:tcW w:w="1060" w:type="dxa"/>
            <w:noWrap/>
            <w:hideMark/>
          </w:tcPr>
          <w:p w14:paraId="2F1F6E92" w14:textId="49CC4B52" w:rsidR="00816206" w:rsidRPr="00816206" w:rsidRDefault="00816206" w:rsidP="00816206">
            <w:pPr>
              <w:jc w:val="center"/>
              <w:rPr>
                <w:sz w:val="22"/>
                <w:szCs w:val="22"/>
              </w:rPr>
            </w:pPr>
          </w:p>
        </w:tc>
      </w:tr>
      <w:tr w:rsidR="00816206" w:rsidRPr="00816206" w14:paraId="1A9A6DAB" w14:textId="77777777" w:rsidTr="00816206">
        <w:trPr>
          <w:trHeight w:val="255"/>
          <w:jc w:val="center"/>
        </w:trPr>
        <w:tc>
          <w:tcPr>
            <w:tcW w:w="2880" w:type="dxa"/>
            <w:noWrap/>
            <w:hideMark/>
          </w:tcPr>
          <w:p w14:paraId="5F7D30C3" w14:textId="77777777" w:rsidR="00816206" w:rsidRPr="00816206" w:rsidRDefault="00816206" w:rsidP="00816206">
            <w:pPr>
              <w:jc w:val="center"/>
              <w:rPr>
                <w:sz w:val="22"/>
                <w:szCs w:val="22"/>
              </w:rPr>
            </w:pPr>
            <w:r w:rsidRPr="00816206">
              <w:rPr>
                <w:sz w:val="22"/>
                <w:szCs w:val="22"/>
              </w:rPr>
              <w:t>Mixed content</w:t>
            </w:r>
          </w:p>
        </w:tc>
        <w:tc>
          <w:tcPr>
            <w:tcW w:w="1060" w:type="dxa"/>
            <w:noWrap/>
            <w:hideMark/>
          </w:tcPr>
          <w:p w14:paraId="60C48154" w14:textId="77777777" w:rsidR="00816206" w:rsidRPr="00816206" w:rsidRDefault="00816206" w:rsidP="00816206">
            <w:pPr>
              <w:jc w:val="center"/>
              <w:rPr>
                <w:sz w:val="22"/>
                <w:szCs w:val="22"/>
              </w:rPr>
            </w:pPr>
            <w:r w:rsidRPr="00816206">
              <w:rPr>
                <w:sz w:val="22"/>
                <w:szCs w:val="22"/>
              </w:rPr>
              <w:t>-0.06%</w:t>
            </w:r>
          </w:p>
        </w:tc>
        <w:tc>
          <w:tcPr>
            <w:tcW w:w="1060" w:type="dxa"/>
            <w:noWrap/>
            <w:hideMark/>
          </w:tcPr>
          <w:p w14:paraId="6DA26135" w14:textId="77777777" w:rsidR="00816206" w:rsidRPr="00816206" w:rsidRDefault="00816206" w:rsidP="00816206">
            <w:pPr>
              <w:jc w:val="center"/>
              <w:rPr>
                <w:sz w:val="22"/>
                <w:szCs w:val="22"/>
              </w:rPr>
            </w:pPr>
            <w:r w:rsidRPr="00816206">
              <w:rPr>
                <w:sz w:val="22"/>
                <w:szCs w:val="22"/>
              </w:rPr>
              <w:t>-0.05%</w:t>
            </w:r>
          </w:p>
        </w:tc>
        <w:tc>
          <w:tcPr>
            <w:tcW w:w="1060" w:type="dxa"/>
            <w:noWrap/>
            <w:hideMark/>
          </w:tcPr>
          <w:p w14:paraId="09782B76" w14:textId="77777777" w:rsidR="00816206" w:rsidRPr="00816206" w:rsidRDefault="00816206" w:rsidP="00816206">
            <w:pPr>
              <w:jc w:val="center"/>
              <w:rPr>
                <w:sz w:val="22"/>
                <w:szCs w:val="22"/>
              </w:rPr>
            </w:pPr>
            <w:r w:rsidRPr="00816206">
              <w:rPr>
                <w:sz w:val="22"/>
                <w:szCs w:val="22"/>
              </w:rPr>
              <w:t>-0.06%</w:t>
            </w:r>
          </w:p>
        </w:tc>
        <w:tc>
          <w:tcPr>
            <w:tcW w:w="1060" w:type="dxa"/>
            <w:noWrap/>
            <w:hideMark/>
          </w:tcPr>
          <w:p w14:paraId="6228156C" w14:textId="77777777" w:rsidR="00816206" w:rsidRPr="00816206" w:rsidRDefault="00816206" w:rsidP="00816206">
            <w:pPr>
              <w:jc w:val="center"/>
              <w:rPr>
                <w:sz w:val="22"/>
                <w:szCs w:val="22"/>
              </w:rPr>
            </w:pPr>
            <w:r w:rsidRPr="00816206">
              <w:rPr>
                <w:sz w:val="22"/>
                <w:szCs w:val="22"/>
              </w:rPr>
              <w:t>99%</w:t>
            </w:r>
          </w:p>
        </w:tc>
        <w:tc>
          <w:tcPr>
            <w:tcW w:w="1060" w:type="dxa"/>
            <w:noWrap/>
            <w:hideMark/>
          </w:tcPr>
          <w:p w14:paraId="36CABBFB" w14:textId="77777777" w:rsidR="00816206" w:rsidRPr="00816206" w:rsidRDefault="00816206" w:rsidP="00816206">
            <w:pPr>
              <w:jc w:val="center"/>
              <w:rPr>
                <w:sz w:val="22"/>
                <w:szCs w:val="22"/>
              </w:rPr>
            </w:pPr>
            <w:r w:rsidRPr="00816206">
              <w:rPr>
                <w:sz w:val="22"/>
                <w:szCs w:val="22"/>
              </w:rPr>
              <w:t>99%</w:t>
            </w:r>
          </w:p>
        </w:tc>
      </w:tr>
      <w:tr w:rsidR="00816206" w:rsidRPr="00816206" w14:paraId="0F554C0F" w14:textId="77777777" w:rsidTr="00816206">
        <w:trPr>
          <w:trHeight w:val="255"/>
          <w:jc w:val="center"/>
        </w:trPr>
        <w:tc>
          <w:tcPr>
            <w:tcW w:w="2880" w:type="dxa"/>
            <w:noWrap/>
            <w:hideMark/>
          </w:tcPr>
          <w:p w14:paraId="316DF8A9" w14:textId="77777777" w:rsidR="00816206" w:rsidRPr="00816206" w:rsidRDefault="00816206" w:rsidP="00816206">
            <w:pPr>
              <w:jc w:val="center"/>
              <w:rPr>
                <w:sz w:val="22"/>
                <w:szCs w:val="22"/>
              </w:rPr>
            </w:pPr>
            <w:r w:rsidRPr="00816206">
              <w:rPr>
                <w:sz w:val="22"/>
                <w:szCs w:val="22"/>
              </w:rPr>
              <w:t>Camera-Captured content</w:t>
            </w:r>
          </w:p>
        </w:tc>
        <w:tc>
          <w:tcPr>
            <w:tcW w:w="1060" w:type="dxa"/>
            <w:noWrap/>
            <w:hideMark/>
          </w:tcPr>
          <w:p w14:paraId="62E9466E" w14:textId="77777777" w:rsidR="00816206" w:rsidRPr="00816206" w:rsidRDefault="00816206" w:rsidP="00816206">
            <w:pPr>
              <w:jc w:val="center"/>
              <w:rPr>
                <w:sz w:val="22"/>
                <w:szCs w:val="22"/>
              </w:rPr>
            </w:pPr>
            <w:r w:rsidRPr="00816206">
              <w:rPr>
                <w:sz w:val="22"/>
                <w:szCs w:val="22"/>
              </w:rPr>
              <w:t>0.00%</w:t>
            </w:r>
          </w:p>
        </w:tc>
        <w:tc>
          <w:tcPr>
            <w:tcW w:w="1060" w:type="dxa"/>
            <w:noWrap/>
            <w:hideMark/>
          </w:tcPr>
          <w:p w14:paraId="2A3FDE67" w14:textId="77777777" w:rsidR="00816206" w:rsidRPr="00816206" w:rsidRDefault="00816206" w:rsidP="00816206">
            <w:pPr>
              <w:jc w:val="center"/>
              <w:rPr>
                <w:sz w:val="22"/>
                <w:szCs w:val="22"/>
              </w:rPr>
            </w:pPr>
            <w:r w:rsidRPr="00816206">
              <w:rPr>
                <w:sz w:val="22"/>
                <w:szCs w:val="22"/>
              </w:rPr>
              <w:t>0.00%</w:t>
            </w:r>
          </w:p>
        </w:tc>
        <w:tc>
          <w:tcPr>
            <w:tcW w:w="1060" w:type="dxa"/>
            <w:noWrap/>
            <w:hideMark/>
          </w:tcPr>
          <w:p w14:paraId="6F43D33B" w14:textId="77777777" w:rsidR="00816206" w:rsidRPr="00816206" w:rsidRDefault="00816206" w:rsidP="00816206">
            <w:pPr>
              <w:jc w:val="center"/>
              <w:rPr>
                <w:sz w:val="22"/>
                <w:szCs w:val="22"/>
              </w:rPr>
            </w:pPr>
            <w:r w:rsidRPr="00816206">
              <w:rPr>
                <w:sz w:val="22"/>
                <w:szCs w:val="22"/>
              </w:rPr>
              <w:t>0.00%</w:t>
            </w:r>
          </w:p>
        </w:tc>
        <w:tc>
          <w:tcPr>
            <w:tcW w:w="1060" w:type="dxa"/>
            <w:noWrap/>
            <w:hideMark/>
          </w:tcPr>
          <w:p w14:paraId="180B7905" w14:textId="77777777" w:rsidR="00816206" w:rsidRPr="00816206" w:rsidRDefault="00816206" w:rsidP="00816206">
            <w:pPr>
              <w:jc w:val="center"/>
              <w:rPr>
                <w:sz w:val="22"/>
                <w:szCs w:val="22"/>
              </w:rPr>
            </w:pPr>
            <w:r w:rsidRPr="00816206">
              <w:rPr>
                <w:sz w:val="22"/>
                <w:szCs w:val="22"/>
              </w:rPr>
              <w:t>100%</w:t>
            </w:r>
          </w:p>
        </w:tc>
        <w:tc>
          <w:tcPr>
            <w:tcW w:w="1060" w:type="dxa"/>
            <w:noWrap/>
            <w:hideMark/>
          </w:tcPr>
          <w:p w14:paraId="0B2E6E97" w14:textId="77777777" w:rsidR="00816206" w:rsidRPr="00816206" w:rsidRDefault="00816206" w:rsidP="00816206">
            <w:pPr>
              <w:jc w:val="center"/>
              <w:rPr>
                <w:sz w:val="22"/>
                <w:szCs w:val="22"/>
              </w:rPr>
            </w:pPr>
            <w:r w:rsidRPr="00816206">
              <w:rPr>
                <w:sz w:val="22"/>
                <w:szCs w:val="22"/>
              </w:rPr>
              <w:t>100%</w:t>
            </w:r>
          </w:p>
        </w:tc>
      </w:tr>
      <w:tr w:rsidR="00816206" w:rsidRPr="00816206" w14:paraId="73CAEA7A" w14:textId="77777777" w:rsidTr="00816206">
        <w:trPr>
          <w:trHeight w:val="255"/>
          <w:jc w:val="center"/>
        </w:trPr>
        <w:tc>
          <w:tcPr>
            <w:tcW w:w="2880" w:type="dxa"/>
            <w:noWrap/>
            <w:hideMark/>
          </w:tcPr>
          <w:p w14:paraId="56538D93" w14:textId="77777777" w:rsidR="00816206" w:rsidRPr="00816206" w:rsidRDefault="00816206" w:rsidP="00816206">
            <w:pPr>
              <w:jc w:val="center"/>
              <w:rPr>
                <w:b/>
                <w:bCs/>
                <w:sz w:val="22"/>
                <w:szCs w:val="22"/>
              </w:rPr>
            </w:pPr>
            <w:r w:rsidRPr="00816206">
              <w:rPr>
                <w:b/>
                <w:bCs/>
                <w:sz w:val="22"/>
                <w:szCs w:val="22"/>
              </w:rPr>
              <w:t>Overall</w:t>
            </w:r>
          </w:p>
        </w:tc>
        <w:tc>
          <w:tcPr>
            <w:tcW w:w="1060" w:type="dxa"/>
            <w:noWrap/>
            <w:hideMark/>
          </w:tcPr>
          <w:p w14:paraId="5E6B2E19" w14:textId="70705B0D" w:rsidR="00816206" w:rsidRPr="00816206" w:rsidRDefault="00816206" w:rsidP="00816206">
            <w:pPr>
              <w:jc w:val="center"/>
              <w:rPr>
                <w:sz w:val="22"/>
                <w:szCs w:val="22"/>
              </w:rPr>
            </w:pPr>
          </w:p>
        </w:tc>
        <w:tc>
          <w:tcPr>
            <w:tcW w:w="1060" w:type="dxa"/>
            <w:noWrap/>
            <w:hideMark/>
          </w:tcPr>
          <w:p w14:paraId="50D44BEC" w14:textId="441F5ED1" w:rsidR="00816206" w:rsidRPr="00816206" w:rsidRDefault="00816206" w:rsidP="00816206">
            <w:pPr>
              <w:jc w:val="center"/>
              <w:rPr>
                <w:sz w:val="22"/>
                <w:szCs w:val="22"/>
              </w:rPr>
            </w:pPr>
          </w:p>
        </w:tc>
        <w:tc>
          <w:tcPr>
            <w:tcW w:w="1060" w:type="dxa"/>
            <w:noWrap/>
            <w:hideMark/>
          </w:tcPr>
          <w:p w14:paraId="7B718A93" w14:textId="71EC82EE" w:rsidR="00816206" w:rsidRPr="00816206" w:rsidRDefault="00816206" w:rsidP="00816206">
            <w:pPr>
              <w:jc w:val="center"/>
              <w:rPr>
                <w:sz w:val="22"/>
                <w:szCs w:val="22"/>
              </w:rPr>
            </w:pPr>
          </w:p>
        </w:tc>
        <w:tc>
          <w:tcPr>
            <w:tcW w:w="1060" w:type="dxa"/>
            <w:noWrap/>
            <w:hideMark/>
          </w:tcPr>
          <w:p w14:paraId="4DDE348B" w14:textId="40604F3A" w:rsidR="00816206" w:rsidRPr="00816206" w:rsidRDefault="00816206" w:rsidP="00816206">
            <w:pPr>
              <w:rPr>
                <w:sz w:val="22"/>
                <w:szCs w:val="22"/>
              </w:rPr>
            </w:pPr>
          </w:p>
        </w:tc>
        <w:tc>
          <w:tcPr>
            <w:tcW w:w="1060" w:type="dxa"/>
            <w:noWrap/>
            <w:hideMark/>
          </w:tcPr>
          <w:p w14:paraId="60929E2C" w14:textId="3D726E2B" w:rsidR="00816206" w:rsidRPr="00816206" w:rsidRDefault="00816206" w:rsidP="00816206">
            <w:pPr>
              <w:jc w:val="center"/>
              <w:rPr>
                <w:sz w:val="22"/>
                <w:szCs w:val="22"/>
              </w:rPr>
            </w:pPr>
          </w:p>
        </w:tc>
      </w:tr>
    </w:tbl>
    <w:p w14:paraId="29A4262C" w14:textId="19F304A9" w:rsidR="00806856" w:rsidRDefault="00806856" w:rsidP="00816206">
      <w:pPr>
        <w:jc w:val="center"/>
        <w:rPr>
          <w:sz w:val="22"/>
          <w:szCs w:val="22"/>
          <w:lang w:val="en-CA"/>
        </w:rPr>
      </w:pPr>
      <w:r w:rsidRPr="00123A5C">
        <w:rPr>
          <w:sz w:val="22"/>
          <w:szCs w:val="22"/>
          <w:lang w:val="en-CA"/>
        </w:rPr>
        <w:t xml:space="preserve">Table </w:t>
      </w:r>
      <w:r>
        <w:rPr>
          <w:sz w:val="22"/>
          <w:szCs w:val="22"/>
          <w:lang w:val="en-CA"/>
        </w:rPr>
        <w:t>2</w:t>
      </w:r>
      <w:r w:rsidRPr="00123A5C">
        <w:rPr>
          <w:sz w:val="22"/>
          <w:szCs w:val="22"/>
          <w:lang w:val="en-CA"/>
        </w:rPr>
        <w:t xml:space="preserve">.  Coding performance of the proposed scheme under </w:t>
      </w:r>
      <w:r>
        <w:rPr>
          <w:sz w:val="22"/>
          <w:szCs w:val="22"/>
          <w:lang w:val="en-CA"/>
        </w:rPr>
        <w:t>RA</w:t>
      </w:r>
      <w:r w:rsidRPr="00123A5C">
        <w:rPr>
          <w:sz w:val="22"/>
          <w:szCs w:val="22"/>
          <w:lang w:val="en-CA"/>
        </w:rPr>
        <w:t xml:space="preserve"> configuration with 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4C413F" w:rsidRPr="004C413F" w14:paraId="4CB4B377" w14:textId="77777777" w:rsidTr="00816206">
        <w:trPr>
          <w:trHeight w:val="255"/>
          <w:jc w:val="center"/>
        </w:trPr>
        <w:tc>
          <w:tcPr>
            <w:tcW w:w="2880" w:type="dxa"/>
            <w:noWrap/>
            <w:hideMark/>
          </w:tcPr>
          <w:p w14:paraId="2DC506E9" w14:textId="77777777" w:rsidR="004C413F" w:rsidRPr="004C413F" w:rsidRDefault="004C413F" w:rsidP="004C413F">
            <w:pPr>
              <w:jc w:val="center"/>
              <w:rPr>
                <w:sz w:val="22"/>
                <w:szCs w:val="22"/>
              </w:rPr>
            </w:pPr>
          </w:p>
        </w:tc>
        <w:tc>
          <w:tcPr>
            <w:tcW w:w="1060" w:type="dxa"/>
            <w:noWrap/>
            <w:hideMark/>
          </w:tcPr>
          <w:p w14:paraId="7AA6EA03" w14:textId="77777777" w:rsidR="004C413F" w:rsidRPr="004C413F" w:rsidRDefault="004C413F">
            <w:pPr>
              <w:jc w:val="center"/>
              <w:rPr>
                <w:sz w:val="22"/>
                <w:szCs w:val="22"/>
              </w:rPr>
            </w:pPr>
            <w:r w:rsidRPr="004C413F">
              <w:rPr>
                <w:sz w:val="22"/>
                <w:szCs w:val="22"/>
              </w:rPr>
              <w:t>Y</w:t>
            </w:r>
          </w:p>
        </w:tc>
        <w:tc>
          <w:tcPr>
            <w:tcW w:w="1060" w:type="dxa"/>
            <w:noWrap/>
            <w:hideMark/>
          </w:tcPr>
          <w:p w14:paraId="706C7F54" w14:textId="77777777" w:rsidR="004C413F" w:rsidRPr="004C413F" w:rsidRDefault="004C413F">
            <w:pPr>
              <w:jc w:val="center"/>
              <w:rPr>
                <w:sz w:val="22"/>
                <w:szCs w:val="22"/>
              </w:rPr>
            </w:pPr>
            <w:r w:rsidRPr="004C413F">
              <w:rPr>
                <w:sz w:val="22"/>
                <w:szCs w:val="22"/>
              </w:rPr>
              <w:t>U</w:t>
            </w:r>
          </w:p>
        </w:tc>
        <w:tc>
          <w:tcPr>
            <w:tcW w:w="1060" w:type="dxa"/>
            <w:noWrap/>
            <w:hideMark/>
          </w:tcPr>
          <w:p w14:paraId="0D5DBEAB" w14:textId="77777777" w:rsidR="004C413F" w:rsidRPr="004C413F" w:rsidRDefault="004C413F">
            <w:pPr>
              <w:jc w:val="center"/>
              <w:rPr>
                <w:sz w:val="22"/>
                <w:szCs w:val="22"/>
              </w:rPr>
            </w:pPr>
            <w:r w:rsidRPr="004C413F">
              <w:rPr>
                <w:sz w:val="22"/>
                <w:szCs w:val="22"/>
              </w:rPr>
              <w:t>V</w:t>
            </w:r>
          </w:p>
        </w:tc>
        <w:tc>
          <w:tcPr>
            <w:tcW w:w="1060" w:type="dxa"/>
            <w:noWrap/>
            <w:hideMark/>
          </w:tcPr>
          <w:p w14:paraId="6068510E" w14:textId="77777777" w:rsidR="004C413F" w:rsidRPr="004C413F" w:rsidRDefault="004C413F">
            <w:pPr>
              <w:jc w:val="center"/>
              <w:rPr>
                <w:sz w:val="22"/>
                <w:szCs w:val="22"/>
              </w:rPr>
            </w:pPr>
            <w:r w:rsidRPr="004C413F">
              <w:rPr>
                <w:sz w:val="22"/>
                <w:szCs w:val="22"/>
              </w:rPr>
              <w:t>EncT</w:t>
            </w:r>
          </w:p>
        </w:tc>
        <w:tc>
          <w:tcPr>
            <w:tcW w:w="1060" w:type="dxa"/>
            <w:noWrap/>
            <w:hideMark/>
          </w:tcPr>
          <w:p w14:paraId="1CFA6300" w14:textId="77777777" w:rsidR="004C413F" w:rsidRPr="004C413F" w:rsidRDefault="004C413F">
            <w:pPr>
              <w:jc w:val="center"/>
              <w:rPr>
                <w:sz w:val="22"/>
                <w:szCs w:val="22"/>
              </w:rPr>
            </w:pPr>
            <w:r w:rsidRPr="004C413F">
              <w:rPr>
                <w:sz w:val="22"/>
                <w:szCs w:val="22"/>
              </w:rPr>
              <w:t>DecT</w:t>
            </w:r>
          </w:p>
        </w:tc>
      </w:tr>
      <w:tr w:rsidR="004C413F" w:rsidRPr="004C413F" w14:paraId="5BB6DE2F" w14:textId="77777777" w:rsidTr="00816206">
        <w:trPr>
          <w:trHeight w:val="255"/>
          <w:jc w:val="center"/>
        </w:trPr>
        <w:tc>
          <w:tcPr>
            <w:tcW w:w="2880" w:type="dxa"/>
            <w:noWrap/>
            <w:hideMark/>
          </w:tcPr>
          <w:p w14:paraId="4B55CC79" w14:textId="77777777" w:rsidR="004C413F" w:rsidRPr="004C413F" w:rsidRDefault="004C413F">
            <w:pPr>
              <w:jc w:val="center"/>
              <w:rPr>
                <w:sz w:val="22"/>
                <w:szCs w:val="22"/>
              </w:rPr>
            </w:pPr>
            <w:r w:rsidRPr="004C413F">
              <w:rPr>
                <w:sz w:val="22"/>
                <w:szCs w:val="22"/>
              </w:rPr>
              <w:t>TGM 1080p</w:t>
            </w:r>
          </w:p>
        </w:tc>
        <w:tc>
          <w:tcPr>
            <w:tcW w:w="1060" w:type="dxa"/>
            <w:noWrap/>
            <w:hideMark/>
          </w:tcPr>
          <w:p w14:paraId="35921B8B" w14:textId="77777777" w:rsidR="004C413F" w:rsidRPr="004C413F" w:rsidRDefault="004C413F" w:rsidP="004C413F">
            <w:pPr>
              <w:jc w:val="center"/>
              <w:rPr>
                <w:sz w:val="22"/>
                <w:szCs w:val="22"/>
              </w:rPr>
            </w:pPr>
            <w:r w:rsidRPr="004C413F">
              <w:rPr>
                <w:sz w:val="22"/>
                <w:szCs w:val="22"/>
              </w:rPr>
              <w:t>-0.11%</w:t>
            </w:r>
          </w:p>
        </w:tc>
        <w:tc>
          <w:tcPr>
            <w:tcW w:w="1060" w:type="dxa"/>
            <w:noWrap/>
            <w:hideMark/>
          </w:tcPr>
          <w:p w14:paraId="41377851" w14:textId="77777777" w:rsidR="004C413F" w:rsidRPr="004C413F" w:rsidRDefault="004C413F" w:rsidP="004C413F">
            <w:pPr>
              <w:jc w:val="center"/>
              <w:rPr>
                <w:sz w:val="22"/>
                <w:szCs w:val="22"/>
              </w:rPr>
            </w:pPr>
            <w:r w:rsidRPr="004C413F">
              <w:rPr>
                <w:sz w:val="22"/>
                <w:szCs w:val="22"/>
              </w:rPr>
              <w:t>-0.19%</w:t>
            </w:r>
          </w:p>
        </w:tc>
        <w:tc>
          <w:tcPr>
            <w:tcW w:w="1060" w:type="dxa"/>
            <w:noWrap/>
            <w:hideMark/>
          </w:tcPr>
          <w:p w14:paraId="080F8695" w14:textId="77777777" w:rsidR="004C413F" w:rsidRPr="004C413F" w:rsidRDefault="004C413F" w:rsidP="004C413F">
            <w:pPr>
              <w:jc w:val="center"/>
              <w:rPr>
                <w:sz w:val="22"/>
                <w:szCs w:val="22"/>
              </w:rPr>
            </w:pPr>
            <w:r w:rsidRPr="004C413F">
              <w:rPr>
                <w:sz w:val="22"/>
                <w:szCs w:val="22"/>
              </w:rPr>
              <w:t>-0.19%</w:t>
            </w:r>
          </w:p>
        </w:tc>
        <w:tc>
          <w:tcPr>
            <w:tcW w:w="1060" w:type="dxa"/>
            <w:noWrap/>
            <w:hideMark/>
          </w:tcPr>
          <w:p w14:paraId="56AABCB9" w14:textId="77777777" w:rsidR="004C413F" w:rsidRPr="004C413F" w:rsidRDefault="004C413F">
            <w:pPr>
              <w:jc w:val="center"/>
              <w:rPr>
                <w:sz w:val="22"/>
                <w:szCs w:val="22"/>
              </w:rPr>
            </w:pPr>
            <w:r w:rsidRPr="004C413F">
              <w:rPr>
                <w:sz w:val="22"/>
                <w:szCs w:val="22"/>
              </w:rPr>
              <w:t>99%</w:t>
            </w:r>
          </w:p>
        </w:tc>
        <w:tc>
          <w:tcPr>
            <w:tcW w:w="1060" w:type="dxa"/>
            <w:noWrap/>
            <w:hideMark/>
          </w:tcPr>
          <w:p w14:paraId="6F16E0B1" w14:textId="77777777" w:rsidR="004C413F" w:rsidRPr="004C413F" w:rsidRDefault="004C413F">
            <w:pPr>
              <w:jc w:val="center"/>
              <w:rPr>
                <w:sz w:val="22"/>
                <w:szCs w:val="22"/>
              </w:rPr>
            </w:pPr>
            <w:r w:rsidRPr="004C413F">
              <w:rPr>
                <w:sz w:val="22"/>
                <w:szCs w:val="22"/>
              </w:rPr>
              <w:t>99%</w:t>
            </w:r>
          </w:p>
        </w:tc>
      </w:tr>
      <w:tr w:rsidR="004C413F" w:rsidRPr="004C413F" w14:paraId="2EC6EA86" w14:textId="77777777" w:rsidTr="00816206">
        <w:trPr>
          <w:trHeight w:val="255"/>
          <w:jc w:val="center"/>
        </w:trPr>
        <w:tc>
          <w:tcPr>
            <w:tcW w:w="2880" w:type="dxa"/>
            <w:noWrap/>
            <w:hideMark/>
          </w:tcPr>
          <w:p w14:paraId="1176A2E5" w14:textId="77777777" w:rsidR="004C413F" w:rsidRPr="004C413F" w:rsidRDefault="004C413F">
            <w:pPr>
              <w:jc w:val="center"/>
              <w:rPr>
                <w:sz w:val="22"/>
                <w:szCs w:val="22"/>
              </w:rPr>
            </w:pPr>
            <w:r w:rsidRPr="004C413F">
              <w:rPr>
                <w:sz w:val="22"/>
                <w:szCs w:val="22"/>
              </w:rPr>
              <w:t>TGM 720p</w:t>
            </w:r>
          </w:p>
        </w:tc>
        <w:tc>
          <w:tcPr>
            <w:tcW w:w="1060" w:type="dxa"/>
            <w:noWrap/>
            <w:hideMark/>
          </w:tcPr>
          <w:p w14:paraId="0F53DB4C" w14:textId="77777777" w:rsidR="004C413F" w:rsidRPr="004C413F" w:rsidRDefault="004C413F" w:rsidP="004C413F">
            <w:pPr>
              <w:jc w:val="center"/>
              <w:rPr>
                <w:sz w:val="22"/>
                <w:szCs w:val="22"/>
              </w:rPr>
            </w:pPr>
            <w:r w:rsidRPr="004C413F">
              <w:rPr>
                <w:sz w:val="22"/>
                <w:szCs w:val="22"/>
              </w:rPr>
              <w:t>-0.06%</w:t>
            </w:r>
          </w:p>
        </w:tc>
        <w:tc>
          <w:tcPr>
            <w:tcW w:w="1060" w:type="dxa"/>
            <w:noWrap/>
            <w:hideMark/>
          </w:tcPr>
          <w:p w14:paraId="1F10BD9D" w14:textId="77777777" w:rsidR="004C413F" w:rsidRPr="004C413F" w:rsidRDefault="004C413F" w:rsidP="004C413F">
            <w:pPr>
              <w:jc w:val="center"/>
              <w:rPr>
                <w:sz w:val="22"/>
                <w:szCs w:val="22"/>
              </w:rPr>
            </w:pPr>
            <w:r w:rsidRPr="004C413F">
              <w:rPr>
                <w:sz w:val="22"/>
                <w:szCs w:val="22"/>
              </w:rPr>
              <w:t>-0.10%</w:t>
            </w:r>
          </w:p>
        </w:tc>
        <w:tc>
          <w:tcPr>
            <w:tcW w:w="1060" w:type="dxa"/>
            <w:noWrap/>
            <w:hideMark/>
          </w:tcPr>
          <w:p w14:paraId="6047030E" w14:textId="77777777" w:rsidR="004C413F" w:rsidRPr="004C413F" w:rsidRDefault="004C413F" w:rsidP="004C413F">
            <w:pPr>
              <w:jc w:val="center"/>
              <w:rPr>
                <w:sz w:val="22"/>
                <w:szCs w:val="22"/>
              </w:rPr>
            </w:pPr>
            <w:r w:rsidRPr="004C413F">
              <w:rPr>
                <w:sz w:val="22"/>
                <w:szCs w:val="22"/>
              </w:rPr>
              <w:t>-0.04%</w:t>
            </w:r>
          </w:p>
        </w:tc>
        <w:tc>
          <w:tcPr>
            <w:tcW w:w="1060" w:type="dxa"/>
            <w:noWrap/>
            <w:hideMark/>
          </w:tcPr>
          <w:p w14:paraId="1F4D13D1" w14:textId="77777777" w:rsidR="004C413F" w:rsidRPr="004C413F" w:rsidRDefault="004C413F">
            <w:pPr>
              <w:jc w:val="center"/>
              <w:rPr>
                <w:sz w:val="22"/>
                <w:szCs w:val="22"/>
              </w:rPr>
            </w:pPr>
            <w:r w:rsidRPr="004C413F">
              <w:rPr>
                <w:sz w:val="22"/>
                <w:szCs w:val="22"/>
              </w:rPr>
              <w:t>99%</w:t>
            </w:r>
          </w:p>
        </w:tc>
        <w:tc>
          <w:tcPr>
            <w:tcW w:w="1060" w:type="dxa"/>
            <w:noWrap/>
            <w:hideMark/>
          </w:tcPr>
          <w:p w14:paraId="6AFE09B2" w14:textId="77777777" w:rsidR="004C413F" w:rsidRPr="004C413F" w:rsidRDefault="004C413F">
            <w:pPr>
              <w:jc w:val="center"/>
              <w:rPr>
                <w:sz w:val="22"/>
                <w:szCs w:val="22"/>
              </w:rPr>
            </w:pPr>
            <w:r w:rsidRPr="004C413F">
              <w:rPr>
                <w:sz w:val="22"/>
                <w:szCs w:val="22"/>
              </w:rPr>
              <w:t>99%</w:t>
            </w:r>
          </w:p>
        </w:tc>
      </w:tr>
      <w:tr w:rsidR="004C413F" w:rsidRPr="004C413F" w14:paraId="50FA144E" w14:textId="77777777" w:rsidTr="00816206">
        <w:trPr>
          <w:trHeight w:val="255"/>
          <w:jc w:val="center"/>
        </w:trPr>
        <w:tc>
          <w:tcPr>
            <w:tcW w:w="2880" w:type="dxa"/>
            <w:noWrap/>
            <w:hideMark/>
          </w:tcPr>
          <w:p w14:paraId="201FF012" w14:textId="77777777" w:rsidR="004C413F" w:rsidRPr="004C413F" w:rsidRDefault="004C413F">
            <w:pPr>
              <w:jc w:val="center"/>
              <w:rPr>
                <w:sz w:val="22"/>
                <w:szCs w:val="22"/>
              </w:rPr>
            </w:pPr>
            <w:r w:rsidRPr="004C413F">
              <w:rPr>
                <w:sz w:val="22"/>
                <w:szCs w:val="22"/>
              </w:rPr>
              <w:t>Animation</w:t>
            </w:r>
          </w:p>
        </w:tc>
        <w:tc>
          <w:tcPr>
            <w:tcW w:w="1060" w:type="dxa"/>
            <w:noWrap/>
            <w:hideMark/>
          </w:tcPr>
          <w:p w14:paraId="0449B0C5" w14:textId="77777777" w:rsidR="004C413F" w:rsidRPr="004C413F" w:rsidRDefault="004C413F" w:rsidP="004C413F">
            <w:pPr>
              <w:jc w:val="center"/>
              <w:rPr>
                <w:sz w:val="22"/>
                <w:szCs w:val="22"/>
              </w:rPr>
            </w:pPr>
            <w:r w:rsidRPr="004C413F">
              <w:rPr>
                <w:sz w:val="22"/>
                <w:szCs w:val="22"/>
              </w:rPr>
              <w:t>-0.02%</w:t>
            </w:r>
          </w:p>
        </w:tc>
        <w:tc>
          <w:tcPr>
            <w:tcW w:w="1060" w:type="dxa"/>
            <w:noWrap/>
            <w:hideMark/>
          </w:tcPr>
          <w:p w14:paraId="1A0F1AF5" w14:textId="77777777" w:rsidR="004C413F" w:rsidRPr="004C413F" w:rsidRDefault="004C413F" w:rsidP="004C413F">
            <w:pPr>
              <w:jc w:val="center"/>
              <w:rPr>
                <w:sz w:val="22"/>
                <w:szCs w:val="22"/>
              </w:rPr>
            </w:pPr>
            <w:r w:rsidRPr="004C413F">
              <w:rPr>
                <w:sz w:val="22"/>
                <w:szCs w:val="22"/>
              </w:rPr>
              <w:t>-0.07%</w:t>
            </w:r>
          </w:p>
        </w:tc>
        <w:tc>
          <w:tcPr>
            <w:tcW w:w="1060" w:type="dxa"/>
            <w:noWrap/>
            <w:hideMark/>
          </w:tcPr>
          <w:p w14:paraId="5089F4FB" w14:textId="77777777" w:rsidR="004C413F" w:rsidRPr="004C413F" w:rsidRDefault="004C413F" w:rsidP="004C413F">
            <w:pPr>
              <w:jc w:val="center"/>
              <w:rPr>
                <w:sz w:val="22"/>
                <w:szCs w:val="22"/>
              </w:rPr>
            </w:pPr>
            <w:r w:rsidRPr="004C413F">
              <w:rPr>
                <w:sz w:val="22"/>
                <w:szCs w:val="22"/>
              </w:rPr>
              <w:t>-0.09%</w:t>
            </w:r>
          </w:p>
        </w:tc>
        <w:tc>
          <w:tcPr>
            <w:tcW w:w="1060" w:type="dxa"/>
            <w:noWrap/>
            <w:hideMark/>
          </w:tcPr>
          <w:p w14:paraId="57882211" w14:textId="77777777" w:rsidR="004C413F" w:rsidRPr="004C413F" w:rsidRDefault="004C413F">
            <w:pPr>
              <w:jc w:val="center"/>
              <w:rPr>
                <w:sz w:val="22"/>
                <w:szCs w:val="22"/>
              </w:rPr>
            </w:pPr>
            <w:r w:rsidRPr="004C413F">
              <w:rPr>
                <w:sz w:val="22"/>
                <w:szCs w:val="22"/>
              </w:rPr>
              <w:t>99%</w:t>
            </w:r>
          </w:p>
        </w:tc>
        <w:tc>
          <w:tcPr>
            <w:tcW w:w="1060" w:type="dxa"/>
            <w:noWrap/>
            <w:hideMark/>
          </w:tcPr>
          <w:p w14:paraId="1C8FBAB3" w14:textId="77777777" w:rsidR="004C413F" w:rsidRPr="004C413F" w:rsidRDefault="004C413F">
            <w:pPr>
              <w:jc w:val="center"/>
              <w:rPr>
                <w:sz w:val="22"/>
                <w:szCs w:val="22"/>
              </w:rPr>
            </w:pPr>
            <w:r w:rsidRPr="004C413F">
              <w:rPr>
                <w:sz w:val="22"/>
                <w:szCs w:val="22"/>
              </w:rPr>
              <w:t>99%</w:t>
            </w:r>
          </w:p>
        </w:tc>
      </w:tr>
      <w:tr w:rsidR="004C413F" w:rsidRPr="004C413F" w14:paraId="2A162B4C" w14:textId="77777777" w:rsidTr="00816206">
        <w:trPr>
          <w:trHeight w:val="255"/>
          <w:jc w:val="center"/>
        </w:trPr>
        <w:tc>
          <w:tcPr>
            <w:tcW w:w="2880" w:type="dxa"/>
            <w:noWrap/>
            <w:hideMark/>
          </w:tcPr>
          <w:p w14:paraId="24E9E5C8" w14:textId="77777777" w:rsidR="004C413F" w:rsidRPr="004C413F" w:rsidRDefault="004C413F">
            <w:pPr>
              <w:jc w:val="center"/>
              <w:rPr>
                <w:sz w:val="22"/>
                <w:szCs w:val="22"/>
              </w:rPr>
            </w:pPr>
            <w:r w:rsidRPr="004C413F">
              <w:rPr>
                <w:sz w:val="22"/>
                <w:szCs w:val="22"/>
              </w:rPr>
              <w:t>Mixed content</w:t>
            </w:r>
          </w:p>
        </w:tc>
        <w:tc>
          <w:tcPr>
            <w:tcW w:w="1060" w:type="dxa"/>
            <w:noWrap/>
            <w:hideMark/>
          </w:tcPr>
          <w:p w14:paraId="3C20DD48" w14:textId="77777777" w:rsidR="004C413F" w:rsidRPr="004C413F" w:rsidRDefault="004C413F" w:rsidP="004C413F">
            <w:pPr>
              <w:jc w:val="center"/>
              <w:rPr>
                <w:sz w:val="22"/>
                <w:szCs w:val="22"/>
              </w:rPr>
            </w:pPr>
            <w:r w:rsidRPr="004C413F">
              <w:rPr>
                <w:sz w:val="22"/>
                <w:szCs w:val="22"/>
              </w:rPr>
              <w:t>-0.03%</w:t>
            </w:r>
          </w:p>
        </w:tc>
        <w:tc>
          <w:tcPr>
            <w:tcW w:w="1060" w:type="dxa"/>
            <w:noWrap/>
            <w:hideMark/>
          </w:tcPr>
          <w:p w14:paraId="53D5F2C4" w14:textId="77777777" w:rsidR="004C413F" w:rsidRPr="004C413F" w:rsidRDefault="004C413F" w:rsidP="004C413F">
            <w:pPr>
              <w:jc w:val="center"/>
              <w:rPr>
                <w:sz w:val="22"/>
                <w:szCs w:val="22"/>
              </w:rPr>
            </w:pPr>
            <w:r w:rsidRPr="004C413F">
              <w:rPr>
                <w:sz w:val="22"/>
                <w:szCs w:val="22"/>
              </w:rPr>
              <w:t>-0.14%</w:t>
            </w:r>
          </w:p>
        </w:tc>
        <w:tc>
          <w:tcPr>
            <w:tcW w:w="1060" w:type="dxa"/>
            <w:noWrap/>
            <w:hideMark/>
          </w:tcPr>
          <w:p w14:paraId="51CF1A5A" w14:textId="77777777" w:rsidR="004C413F" w:rsidRPr="004C413F" w:rsidRDefault="004C413F" w:rsidP="004C413F">
            <w:pPr>
              <w:jc w:val="center"/>
              <w:rPr>
                <w:sz w:val="22"/>
                <w:szCs w:val="22"/>
              </w:rPr>
            </w:pPr>
            <w:r w:rsidRPr="004C413F">
              <w:rPr>
                <w:sz w:val="22"/>
                <w:szCs w:val="22"/>
              </w:rPr>
              <w:t>-0.06%</w:t>
            </w:r>
          </w:p>
        </w:tc>
        <w:tc>
          <w:tcPr>
            <w:tcW w:w="1060" w:type="dxa"/>
            <w:noWrap/>
            <w:hideMark/>
          </w:tcPr>
          <w:p w14:paraId="1132BDAC" w14:textId="77777777" w:rsidR="004C413F" w:rsidRPr="004C413F" w:rsidRDefault="004C413F">
            <w:pPr>
              <w:jc w:val="center"/>
              <w:rPr>
                <w:sz w:val="22"/>
                <w:szCs w:val="22"/>
              </w:rPr>
            </w:pPr>
            <w:r w:rsidRPr="004C413F">
              <w:rPr>
                <w:sz w:val="22"/>
                <w:szCs w:val="22"/>
              </w:rPr>
              <w:t>100%</w:t>
            </w:r>
          </w:p>
        </w:tc>
        <w:tc>
          <w:tcPr>
            <w:tcW w:w="1060" w:type="dxa"/>
            <w:noWrap/>
            <w:hideMark/>
          </w:tcPr>
          <w:p w14:paraId="62A33431" w14:textId="77777777" w:rsidR="004C413F" w:rsidRPr="004C413F" w:rsidRDefault="004C413F">
            <w:pPr>
              <w:jc w:val="center"/>
              <w:rPr>
                <w:sz w:val="22"/>
                <w:szCs w:val="22"/>
              </w:rPr>
            </w:pPr>
            <w:r w:rsidRPr="004C413F">
              <w:rPr>
                <w:sz w:val="22"/>
                <w:szCs w:val="22"/>
              </w:rPr>
              <w:t>99%</w:t>
            </w:r>
          </w:p>
        </w:tc>
      </w:tr>
      <w:tr w:rsidR="004C413F" w:rsidRPr="004C413F" w14:paraId="711FC6A2" w14:textId="77777777" w:rsidTr="00816206">
        <w:trPr>
          <w:trHeight w:val="255"/>
          <w:jc w:val="center"/>
        </w:trPr>
        <w:tc>
          <w:tcPr>
            <w:tcW w:w="2880" w:type="dxa"/>
            <w:noWrap/>
            <w:hideMark/>
          </w:tcPr>
          <w:p w14:paraId="2F87C0E0" w14:textId="77777777" w:rsidR="004C413F" w:rsidRPr="004C413F" w:rsidRDefault="004C413F">
            <w:pPr>
              <w:jc w:val="center"/>
              <w:rPr>
                <w:sz w:val="22"/>
                <w:szCs w:val="22"/>
              </w:rPr>
            </w:pPr>
            <w:r w:rsidRPr="004C413F">
              <w:rPr>
                <w:sz w:val="22"/>
                <w:szCs w:val="22"/>
              </w:rPr>
              <w:t>Camera-Captured content</w:t>
            </w:r>
          </w:p>
        </w:tc>
        <w:tc>
          <w:tcPr>
            <w:tcW w:w="1060" w:type="dxa"/>
            <w:noWrap/>
            <w:hideMark/>
          </w:tcPr>
          <w:p w14:paraId="05FF290C" w14:textId="77777777" w:rsidR="004C413F" w:rsidRPr="004C413F" w:rsidRDefault="004C413F" w:rsidP="004C413F">
            <w:pPr>
              <w:jc w:val="center"/>
              <w:rPr>
                <w:sz w:val="22"/>
                <w:szCs w:val="22"/>
              </w:rPr>
            </w:pPr>
            <w:r w:rsidRPr="004C413F">
              <w:rPr>
                <w:sz w:val="22"/>
                <w:szCs w:val="22"/>
              </w:rPr>
              <w:t>0.00%</w:t>
            </w:r>
          </w:p>
        </w:tc>
        <w:tc>
          <w:tcPr>
            <w:tcW w:w="1060" w:type="dxa"/>
            <w:noWrap/>
            <w:hideMark/>
          </w:tcPr>
          <w:p w14:paraId="28D65268" w14:textId="77777777" w:rsidR="004C413F" w:rsidRPr="004C413F" w:rsidRDefault="004C413F" w:rsidP="004C413F">
            <w:pPr>
              <w:jc w:val="center"/>
              <w:rPr>
                <w:sz w:val="22"/>
                <w:szCs w:val="22"/>
              </w:rPr>
            </w:pPr>
            <w:r w:rsidRPr="004C413F">
              <w:rPr>
                <w:sz w:val="22"/>
                <w:szCs w:val="22"/>
              </w:rPr>
              <w:t>0.00%</w:t>
            </w:r>
          </w:p>
        </w:tc>
        <w:tc>
          <w:tcPr>
            <w:tcW w:w="1060" w:type="dxa"/>
            <w:noWrap/>
            <w:hideMark/>
          </w:tcPr>
          <w:p w14:paraId="4124173A" w14:textId="77777777" w:rsidR="004C413F" w:rsidRPr="004C413F" w:rsidRDefault="004C413F" w:rsidP="004C413F">
            <w:pPr>
              <w:jc w:val="center"/>
              <w:rPr>
                <w:sz w:val="22"/>
                <w:szCs w:val="22"/>
              </w:rPr>
            </w:pPr>
            <w:r w:rsidRPr="004C413F">
              <w:rPr>
                <w:sz w:val="22"/>
                <w:szCs w:val="22"/>
              </w:rPr>
              <w:t>0.00%</w:t>
            </w:r>
          </w:p>
        </w:tc>
        <w:tc>
          <w:tcPr>
            <w:tcW w:w="1060" w:type="dxa"/>
            <w:noWrap/>
            <w:hideMark/>
          </w:tcPr>
          <w:p w14:paraId="209BF5CC" w14:textId="77777777" w:rsidR="004C413F" w:rsidRPr="004C413F" w:rsidRDefault="004C413F">
            <w:pPr>
              <w:jc w:val="center"/>
              <w:rPr>
                <w:sz w:val="22"/>
                <w:szCs w:val="22"/>
              </w:rPr>
            </w:pPr>
            <w:r w:rsidRPr="004C413F">
              <w:rPr>
                <w:sz w:val="22"/>
                <w:szCs w:val="22"/>
              </w:rPr>
              <w:t>100%</w:t>
            </w:r>
          </w:p>
        </w:tc>
        <w:tc>
          <w:tcPr>
            <w:tcW w:w="1060" w:type="dxa"/>
            <w:noWrap/>
            <w:hideMark/>
          </w:tcPr>
          <w:p w14:paraId="1A3151E7" w14:textId="77777777" w:rsidR="004C413F" w:rsidRPr="004C413F" w:rsidRDefault="004C413F">
            <w:pPr>
              <w:jc w:val="center"/>
              <w:rPr>
                <w:sz w:val="22"/>
                <w:szCs w:val="22"/>
              </w:rPr>
            </w:pPr>
            <w:r w:rsidRPr="004C413F">
              <w:rPr>
                <w:sz w:val="22"/>
                <w:szCs w:val="22"/>
              </w:rPr>
              <w:t>99%</w:t>
            </w:r>
          </w:p>
        </w:tc>
      </w:tr>
      <w:tr w:rsidR="004C413F" w:rsidRPr="004C413F" w14:paraId="05BBD5D9" w14:textId="77777777" w:rsidTr="00816206">
        <w:trPr>
          <w:trHeight w:val="255"/>
          <w:jc w:val="center"/>
        </w:trPr>
        <w:tc>
          <w:tcPr>
            <w:tcW w:w="2880" w:type="dxa"/>
            <w:noWrap/>
            <w:hideMark/>
          </w:tcPr>
          <w:p w14:paraId="6B142C23" w14:textId="77777777" w:rsidR="004C413F" w:rsidRPr="004C413F" w:rsidRDefault="004C413F">
            <w:pPr>
              <w:jc w:val="center"/>
              <w:rPr>
                <w:b/>
                <w:bCs/>
                <w:sz w:val="22"/>
                <w:szCs w:val="22"/>
              </w:rPr>
            </w:pPr>
            <w:r w:rsidRPr="004C413F">
              <w:rPr>
                <w:b/>
                <w:bCs/>
                <w:sz w:val="22"/>
                <w:szCs w:val="22"/>
              </w:rPr>
              <w:t>Overall</w:t>
            </w:r>
          </w:p>
        </w:tc>
        <w:tc>
          <w:tcPr>
            <w:tcW w:w="1060" w:type="dxa"/>
            <w:noWrap/>
            <w:hideMark/>
          </w:tcPr>
          <w:p w14:paraId="7FEE1B25" w14:textId="77777777" w:rsidR="004C413F" w:rsidRPr="004C413F" w:rsidRDefault="004C413F" w:rsidP="004C413F">
            <w:pPr>
              <w:jc w:val="center"/>
              <w:rPr>
                <w:sz w:val="22"/>
                <w:szCs w:val="22"/>
              </w:rPr>
            </w:pPr>
            <w:r w:rsidRPr="004C413F">
              <w:rPr>
                <w:sz w:val="22"/>
                <w:szCs w:val="22"/>
              </w:rPr>
              <w:t>-0.05%</w:t>
            </w:r>
          </w:p>
        </w:tc>
        <w:tc>
          <w:tcPr>
            <w:tcW w:w="1060" w:type="dxa"/>
            <w:noWrap/>
            <w:hideMark/>
          </w:tcPr>
          <w:p w14:paraId="6C9451F3" w14:textId="77777777" w:rsidR="004C413F" w:rsidRPr="004C413F" w:rsidRDefault="004C413F" w:rsidP="004C413F">
            <w:pPr>
              <w:jc w:val="center"/>
              <w:rPr>
                <w:sz w:val="22"/>
                <w:szCs w:val="22"/>
              </w:rPr>
            </w:pPr>
            <w:r w:rsidRPr="004C413F">
              <w:rPr>
                <w:sz w:val="22"/>
                <w:szCs w:val="22"/>
              </w:rPr>
              <w:t>-0.11%</w:t>
            </w:r>
          </w:p>
        </w:tc>
        <w:tc>
          <w:tcPr>
            <w:tcW w:w="1060" w:type="dxa"/>
            <w:noWrap/>
            <w:hideMark/>
          </w:tcPr>
          <w:p w14:paraId="1118CCB1" w14:textId="77777777" w:rsidR="004C413F" w:rsidRPr="004C413F" w:rsidRDefault="004C413F" w:rsidP="004C413F">
            <w:pPr>
              <w:jc w:val="center"/>
              <w:rPr>
                <w:sz w:val="22"/>
                <w:szCs w:val="22"/>
              </w:rPr>
            </w:pPr>
            <w:r w:rsidRPr="004C413F">
              <w:rPr>
                <w:sz w:val="22"/>
                <w:szCs w:val="22"/>
              </w:rPr>
              <w:t>-0.09%</w:t>
            </w:r>
          </w:p>
        </w:tc>
        <w:tc>
          <w:tcPr>
            <w:tcW w:w="1060" w:type="dxa"/>
            <w:noWrap/>
            <w:hideMark/>
          </w:tcPr>
          <w:p w14:paraId="7F716E0D" w14:textId="77777777" w:rsidR="004C413F" w:rsidRPr="004C413F" w:rsidRDefault="004C413F">
            <w:pPr>
              <w:jc w:val="center"/>
              <w:rPr>
                <w:sz w:val="22"/>
                <w:szCs w:val="22"/>
              </w:rPr>
            </w:pPr>
            <w:r w:rsidRPr="004C413F">
              <w:rPr>
                <w:sz w:val="22"/>
                <w:szCs w:val="22"/>
              </w:rPr>
              <w:t>99%</w:t>
            </w:r>
          </w:p>
        </w:tc>
        <w:tc>
          <w:tcPr>
            <w:tcW w:w="1060" w:type="dxa"/>
            <w:noWrap/>
            <w:hideMark/>
          </w:tcPr>
          <w:p w14:paraId="3D97DB10" w14:textId="77777777" w:rsidR="004C413F" w:rsidRPr="004C413F" w:rsidRDefault="004C413F">
            <w:pPr>
              <w:jc w:val="center"/>
              <w:rPr>
                <w:sz w:val="22"/>
                <w:szCs w:val="22"/>
              </w:rPr>
            </w:pPr>
            <w:r w:rsidRPr="004C413F">
              <w:rPr>
                <w:sz w:val="22"/>
                <w:szCs w:val="22"/>
              </w:rPr>
              <w:t>99%</w:t>
            </w:r>
          </w:p>
        </w:tc>
      </w:tr>
    </w:tbl>
    <w:p w14:paraId="3CFD5CFD" w14:textId="3C4BC507" w:rsidR="0050099E" w:rsidRDefault="00806856" w:rsidP="00FE439F">
      <w:pPr>
        <w:jc w:val="center"/>
        <w:rPr>
          <w:sz w:val="22"/>
          <w:szCs w:val="22"/>
          <w:lang w:val="en-CA"/>
        </w:rPr>
      </w:pPr>
      <w:r w:rsidRPr="00123A5C">
        <w:rPr>
          <w:sz w:val="22"/>
          <w:szCs w:val="22"/>
          <w:lang w:val="en-CA"/>
        </w:rPr>
        <w:t xml:space="preserve">Table </w:t>
      </w:r>
      <w:r>
        <w:rPr>
          <w:sz w:val="22"/>
          <w:szCs w:val="22"/>
          <w:lang w:val="en-CA"/>
        </w:rPr>
        <w:t>3</w:t>
      </w:r>
      <w:r w:rsidRPr="00123A5C">
        <w:rPr>
          <w:sz w:val="22"/>
          <w:szCs w:val="22"/>
          <w:lang w:val="en-CA"/>
        </w:rPr>
        <w:t xml:space="preserve">.  Coding performance of the proposed scheme under </w:t>
      </w:r>
      <w:r>
        <w:rPr>
          <w:sz w:val="22"/>
          <w:szCs w:val="22"/>
          <w:lang w:val="en-CA"/>
        </w:rPr>
        <w:t>LDB</w:t>
      </w:r>
      <w:r w:rsidRPr="00123A5C">
        <w:rPr>
          <w:sz w:val="22"/>
          <w:szCs w:val="22"/>
          <w:lang w:val="en-CA"/>
        </w:rPr>
        <w:t xml:space="preserve"> configuration with dual tree</w:t>
      </w:r>
      <w:r w:rsidR="00FE439F">
        <w:rPr>
          <w:sz w:val="22"/>
          <w:szCs w:val="22"/>
          <w:lang w:val="en-CA"/>
        </w:rPr>
        <w:t xml:space="preserv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561608" w:rsidRPr="004C413F" w14:paraId="2ECA9C00" w14:textId="77777777" w:rsidTr="001C0744">
        <w:trPr>
          <w:trHeight w:val="255"/>
          <w:jc w:val="center"/>
        </w:trPr>
        <w:tc>
          <w:tcPr>
            <w:tcW w:w="2880" w:type="dxa"/>
            <w:noWrap/>
            <w:hideMark/>
          </w:tcPr>
          <w:p w14:paraId="401B74B7" w14:textId="77777777" w:rsidR="00561608" w:rsidRPr="004C413F" w:rsidRDefault="00561608" w:rsidP="001C0744">
            <w:pPr>
              <w:jc w:val="center"/>
              <w:rPr>
                <w:sz w:val="22"/>
                <w:szCs w:val="22"/>
              </w:rPr>
            </w:pPr>
          </w:p>
        </w:tc>
        <w:tc>
          <w:tcPr>
            <w:tcW w:w="1060" w:type="dxa"/>
            <w:noWrap/>
            <w:hideMark/>
          </w:tcPr>
          <w:p w14:paraId="7859757B" w14:textId="77777777" w:rsidR="00561608" w:rsidRPr="004C413F" w:rsidRDefault="00561608" w:rsidP="001C0744">
            <w:pPr>
              <w:jc w:val="center"/>
              <w:rPr>
                <w:sz w:val="22"/>
                <w:szCs w:val="22"/>
              </w:rPr>
            </w:pPr>
            <w:r w:rsidRPr="004C413F">
              <w:rPr>
                <w:sz w:val="22"/>
                <w:szCs w:val="22"/>
              </w:rPr>
              <w:t>Y</w:t>
            </w:r>
          </w:p>
        </w:tc>
        <w:tc>
          <w:tcPr>
            <w:tcW w:w="1060" w:type="dxa"/>
            <w:noWrap/>
            <w:hideMark/>
          </w:tcPr>
          <w:p w14:paraId="1AFCEA32" w14:textId="77777777" w:rsidR="00561608" w:rsidRPr="004C413F" w:rsidRDefault="00561608" w:rsidP="001C0744">
            <w:pPr>
              <w:jc w:val="center"/>
              <w:rPr>
                <w:sz w:val="22"/>
                <w:szCs w:val="22"/>
              </w:rPr>
            </w:pPr>
            <w:r w:rsidRPr="004C413F">
              <w:rPr>
                <w:sz w:val="22"/>
                <w:szCs w:val="22"/>
              </w:rPr>
              <w:t>U</w:t>
            </w:r>
          </w:p>
        </w:tc>
        <w:tc>
          <w:tcPr>
            <w:tcW w:w="1060" w:type="dxa"/>
            <w:noWrap/>
            <w:hideMark/>
          </w:tcPr>
          <w:p w14:paraId="73B1330A" w14:textId="77777777" w:rsidR="00561608" w:rsidRPr="004C413F" w:rsidRDefault="00561608" w:rsidP="001C0744">
            <w:pPr>
              <w:jc w:val="center"/>
              <w:rPr>
                <w:sz w:val="22"/>
                <w:szCs w:val="22"/>
              </w:rPr>
            </w:pPr>
            <w:r w:rsidRPr="004C413F">
              <w:rPr>
                <w:sz w:val="22"/>
                <w:szCs w:val="22"/>
              </w:rPr>
              <w:t>V</w:t>
            </w:r>
          </w:p>
        </w:tc>
        <w:tc>
          <w:tcPr>
            <w:tcW w:w="1060" w:type="dxa"/>
            <w:noWrap/>
            <w:hideMark/>
          </w:tcPr>
          <w:p w14:paraId="6FFFED48" w14:textId="77777777" w:rsidR="00561608" w:rsidRPr="004C413F" w:rsidRDefault="00561608" w:rsidP="001C0744">
            <w:pPr>
              <w:jc w:val="center"/>
              <w:rPr>
                <w:sz w:val="22"/>
                <w:szCs w:val="22"/>
              </w:rPr>
            </w:pPr>
            <w:r w:rsidRPr="004C413F">
              <w:rPr>
                <w:sz w:val="22"/>
                <w:szCs w:val="22"/>
              </w:rPr>
              <w:t>EncT</w:t>
            </w:r>
          </w:p>
        </w:tc>
        <w:tc>
          <w:tcPr>
            <w:tcW w:w="1060" w:type="dxa"/>
            <w:noWrap/>
            <w:hideMark/>
          </w:tcPr>
          <w:p w14:paraId="483EDDAA" w14:textId="77777777" w:rsidR="00561608" w:rsidRPr="004C413F" w:rsidRDefault="00561608" w:rsidP="001C0744">
            <w:pPr>
              <w:jc w:val="center"/>
              <w:rPr>
                <w:sz w:val="22"/>
                <w:szCs w:val="22"/>
              </w:rPr>
            </w:pPr>
            <w:r w:rsidRPr="004C413F">
              <w:rPr>
                <w:sz w:val="22"/>
                <w:szCs w:val="22"/>
              </w:rPr>
              <w:t>DecT</w:t>
            </w:r>
          </w:p>
        </w:tc>
      </w:tr>
      <w:tr w:rsidR="00561608" w:rsidRPr="004C413F" w14:paraId="2BE4D5A6" w14:textId="77777777" w:rsidTr="00BB2C24">
        <w:trPr>
          <w:trHeight w:val="255"/>
          <w:jc w:val="center"/>
        </w:trPr>
        <w:tc>
          <w:tcPr>
            <w:tcW w:w="2880" w:type="dxa"/>
            <w:noWrap/>
            <w:hideMark/>
          </w:tcPr>
          <w:p w14:paraId="2DCF6C4A" w14:textId="77777777" w:rsidR="00561608" w:rsidRPr="004C413F" w:rsidRDefault="00561608" w:rsidP="001C0744">
            <w:pPr>
              <w:jc w:val="center"/>
              <w:rPr>
                <w:sz w:val="22"/>
                <w:szCs w:val="22"/>
              </w:rPr>
            </w:pPr>
            <w:r w:rsidRPr="004C413F">
              <w:rPr>
                <w:sz w:val="22"/>
                <w:szCs w:val="22"/>
              </w:rPr>
              <w:t>TGM 1080p</w:t>
            </w:r>
          </w:p>
        </w:tc>
        <w:tc>
          <w:tcPr>
            <w:tcW w:w="1060" w:type="dxa"/>
            <w:noWrap/>
          </w:tcPr>
          <w:p w14:paraId="097A26E2" w14:textId="35F7C8FA" w:rsidR="00561608" w:rsidRPr="004C413F" w:rsidRDefault="00561608" w:rsidP="001C0744">
            <w:pPr>
              <w:jc w:val="center"/>
              <w:rPr>
                <w:sz w:val="22"/>
                <w:szCs w:val="22"/>
              </w:rPr>
            </w:pPr>
          </w:p>
        </w:tc>
        <w:tc>
          <w:tcPr>
            <w:tcW w:w="1060" w:type="dxa"/>
            <w:noWrap/>
          </w:tcPr>
          <w:p w14:paraId="2E3250F8" w14:textId="4CAA226F" w:rsidR="00561608" w:rsidRPr="004C413F" w:rsidRDefault="00561608" w:rsidP="001C0744">
            <w:pPr>
              <w:jc w:val="center"/>
              <w:rPr>
                <w:sz w:val="22"/>
                <w:szCs w:val="22"/>
              </w:rPr>
            </w:pPr>
          </w:p>
        </w:tc>
        <w:tc>
          <w:tcPr>
            <w:tcW w:w="1060" w:type="dxa"/>
            <w:noWrap/>
          </w:tcPr>
          <w:p w14:paraId="5B58FBA8" w14:textId="24CFA2ED" w:rsidR="00561608" w:rsidRPr="004C413F" w:rsidRDefault="00561608" w:rsidP="001C0744">
            <w:pPr>
              <w:jc w:val="center"/>
              <w:rPr>
                <w:sz w:val="22"/>
                <w:szCs w:val="22"/>
              </w:rPr>
            </w:pPr>
          </w:p>
        </w:tc>
        <w:tc>
          <w:tcPr>
            <w:tcW w:w="1060" w:type="dxa"/>
            <w:noWrap/>
          </w:tcPr>
          <w:p w14:paraId="7FBB3365" w14:textId="6A2EE9E3" w:rsidR="00561608" w:rsidRPr="004C413F" w:rsidRDefault="00561608" w:rsidP="001C0744">
            <w:pPr>
              <w:jc w:val="center"/>
              <w:rPr>
                <w:sz w:val="22"/>
                <w:szCs w:val="22"/>
              </w:rPr>
            </w:pPr>
          </w:p>
        </w:tc>
        <w:tc>
          <w:tcPr>
            <w:tcW w:w="1060" w:type="dxa"/>
            <w:noWrap/>
          </w:tcPr>
          <w:p w14:paraId="4BAFA1F3" w14:textId="11FE772E" w:rsidR="00561608" w:rsidRPr="004C413F" w:rsidRDefault="00561608" w:rsidP="001C0744">
            <w:pPr>
              <w:jc w:val="center"/>
              <w:rPr>
                <w:sz w:val="22"/>
                <w:szCs w:val="22"/>
              </w:rPr>
            </w:pPr>
          </w:p>
        </w:tc>
      </w:tr>
      <w:tr w:rsidR="00561608" w:rsidRPr="004C413F" w14:paraId="3F135BCC" w14:textId="77777777" w:rsidTr="00D1376C">
        <w:trPr>
          <w:trHeight w:val="255"/>
          <w:jc w:val="center"/>
        </w:trPr>
        <w:tc>
          <w:tcPr>
            <w:tcW w:w="2880" w:type="dxa"/>
            <w:noWrap/>
            <w:hideMark/>
          </w:tcPr>
          <w:p w14:paraId="04E50A24" w14:textId="77777777" w:rsidR="00561608" w:rsidRPr="004C413F" w:rsidRDefault="00561608" w:rsidP="00561608">
            <w:pPr>
              <w:jc w:val="center"/>
              <w:rPr>
                <w:sz w:val="22"/>
                <w:szCs w:val="22"/>
              </w:rPr>
            </w:pPr>
            <w:r w:rsidRPr="004C413F">
              <w:rPr>
                <w:sz w:val="22"/>
                <w:szCs w:val="22"/>
              </w:rPr>
              <w:t>TGM 720p</w:t>
            </w:r>
          </w:p>
        </w:tc>
        <w:tc>
          <w:tcPr>
            <w:tcW w:w="1060" w:type="dxa"/>
            <w:noWrap/>
            <w:vAlign w:val="bottom"/>
          </w:tcPr>
          <w:p w14:paraId="61C2A978" w14:textId="68551EF9" w:rsidR="00561608" w:rsidRPr="004C413F" w:rsidRDefault="00561608" w:rsidP="00561608">
            <w:pPr>
              <w:jc w:val="center"/>
              <w:rPr>
                <w:sz w:val="22"/>
                <w:szCs w:val="22"/>
              </w:rPr>
            </w:pPr>
            <w:r w:rsidRPr="00561608">
              <w:rPr>
                <w:sz w:val="22"/>
                <w:szCs w:val="22"/>
              </w:rPr>
              <w:t>-0.13%</w:t>
            </w:r>
          </w:p>
        </w:tc>
        <w:tc>
          <w:tcPr>
            <w:tcW w:w="1060" w:type="dxa"/>
            <w:noWrap/>
            <w:vAlign w:val="bottom"/>
          </w:tcPr>
          <w:p w14:paraId="03EC48C0" w14:textId="2492262D" w:rsidR="00561608" w:rsidRPr="004C413F" w:rsidRDefault="00561608" w:rsidP="00561608">
            <w:pPr>
              <w:jc w:val="center"/>
              <w:rPr>
                <w:sz w:val="22"/>
                <w:szCs w:val="22"/>
              </w:rPr>
            </w:pPr>
            <w:r w:rsidRPr="00561608">
              <w:rPr>
                <w:sz w:val="22"/>
                <w:szCs w:val="22"/>
              </w:rPr>
              <w:t>-0.20%</w:t>
            </w:r>
          </w:p>
        </w:tc>
        <w:tc>
          <w:tcPr>
            <w:tcW w:w="1060" w:type="dxa"/>
            <w:noWrap/>
            <w:vAlign w:val="bottom"/>
          </w:tcPr>
          <w:p w14:paraId="1AAF8D4C" w14:textId="15CF5F85" w:rsidR="00561608" w:rsidRPr="004C413F" w:rsidRDefault="00561608" w:rsidP="00561608">
            <w:pPr>
              <w:jc w:val="center"/>
              <w:rPr>
                <w:sz w:val="22"/>
                <w:szCs w:val="22"/>
              </w:rPr>
            </w:pPr>
            <w:r w:rsidRPr="00561608">
              <w:rPr>
                <w:sz w:val="22"/>
                <w:szCs w:val="22"/>
              </w:rPr>
              <w:t>-0.23%</w:t>
            </w:r>
          </w:p>
        </w:tc>
        <w:tc>
          <w:tcPr>
            <w:tcW w:w="1060" w:type="dxa"/>
            <w:noWrap/>
            <w:vAlign w:val="center"/>
          </w:tcPr>
          <w:p w14:paraId="5BCC6224" w14:textId="4F903C9E" w:rsidR="00561608" w:rsidRPr="004C413F" w:rsidRDefault="00561608" w:rsidP="00561608">
            <w:pPr>
              <w:jc w:val="center"/>
              <w:rPr>
                <w:sz w:val="22"/>
                <w:szCs w:val="22"/>
              </w:rPr>
            </w:pPr>
            <w:r w:rsidRPr="00561608">
              <w:rPr>
                <w:sz w:val="22"/>
                <w:szCs w:val="22"/>
              </w:rPr>
              <w:t>101%</w:t>
            </w:r>
          </w:p>
        </w:tc>
        <w:tc>
          <w:tcPr>
            <w:tcW w:w="1060" w:type="dxa"/>
            <w:noWrap/>
            <w:vAlign w:val="center"/>
          </w:tcPr>
          <w:p w14:paraId="4ADDEE7F" w14:textId="6B72684A" w:rsidR="00561608" w:rsidRPr="004C413F" w:rsidRDefault="00561608" w:rsidP="00561608">
            <w:pPr>
              <w:jc w:val="center"/>
              <w:rPr>
                <w:sz w:val="22"/>
                <w:szCs w:val="22"/>
              </w:rPr>
            </w:pPr>
            <w:r w:rsidRPr="00561608">
              <w:rPr>
                <w:sz w:val="22"/>
                <w:szCs w:val="22"/>
              </w:rPr>
              <w:t>95%</w:t>
            </w:r>
          </w:p>
        </w:tc>
      </w:tr>
      <w:tr w:rsidR="00561608" w:rsidRPr="004C413F" w14:paraId="79CBFDFD" w14:textId="77777777" w:rsidTr="00BB2C24">
        <w:trPr>
          <w:trHeight w:val="255"/>
          <w:jc w:val="center"/>
        </w:trPr>
        <w:tc>
          <w:tcPr>
            <w:tcW w:w="2880" w:type="dxa"/>
            <w:noWrap/>
            <w:hideMark/>
          </w:tcPr>
          <w:p w14:paraId="64B57CE5" w14:textId="77777777" w:rsidR="00561608" w:rsidRPr="004C413F" w:rsidRDefault="00561608" w:rsidP="001C0744">
            <w:pPr>
              <w:jc w:val="center"/>
              <w:rPr>
                <w:sz w:val="22"/>
                <w:szCs w:val="22"/>
              </w:rPr>
            </w:pPr>
            <w:r w:rsidRPr="004C413F">
              <w:rPr>
                <w:sz w:val="22"/>
                <w:szCs w:val="22"/>
              </w:rPr>
              <w:t>Animation</w:t>
            </w:r>
          </w:p>
        </w:tc>
        <w:tc>
          <w:tcPr>
            <w:tcW w:w="1060" w:type="dxa"/>
            <w:noWrap/>
          </w:tcPr>
          <w:p w14:paraId="21854A97" w14:textId="415B4790" w:rsidR="00561608" w:rsidRPr="004C413F" w:rsidRDefault="00561608" w:rsidP="001C0744">
            <w:pPr>
              <w:jc w:val="center"/>
              <w:rPr>
                <w:sz w:val="22"/>
                <w:szCs w:val="22"/>
              </w:rPr>
            </w:pPr>
          </w:p>
        </w:tc>
        <w:tc>
          <w:tcPr>
            <w:tcW w:w="1060" w:type="dxa"/>
            <w:noWrap/>
          </w:tcPr>
          <w:p w14:paraId="118B3DD4" w14:textId="78F74692" w:rsidR="00561608" w:rsidRPr="004C413F" w:rsidRDefault="00561608" w:rsidP="001C0744">
            <w:pPr>
              <w:jc w:val="center"/>
              <w:rPr>
                <w:sz w:val="22"/>
                <w:szCs w:val="22"/>
              </w:rPr>
            </w:pPr>
          </w:p>
        </w:tc>
        <w:tc>
          <w:tcPr>
            <w:tcW w:w="1060" w:type="dxa"/>
            <w:noWrap/>
          </w:tcPr>
          <w:p w14:paraId="25CF9F9F" w14:textId="155F02B3" w:rsidR="00561608" w:rsidRPr="004C413F" w:rsidRDefault="00561608" w:rsidP="001C0744">
            <w:pPr>
              <w:jc w:val="center"/>
              <w:rPr>
                <w:sz w:val="22"/>
                <w:szCs w:val="22"/>
              </w:rPr>
            </w:pPr>
          </w:p>
        </w:tc>
        <w:tc>
          <w:tcPr>
            <w:tcW w:w="1060" w:type="dxa"/>
            <w:noWrap/>
          </w:tcPr>
          <w:p w14:paraId="292B53AE" w14:textId="0081F9F6" w:rsidR="00561608" w:rsidRPr="004C413F" w:rsidRDefault="00561608" w:rsidP="001C0744">
            <w:pPr>
              <w:jc w:val="center"/>
              <w:rPr>
                <w:sz w:val="22"/>
                <w:szCs w:val="22"/>
              </w:rPr>
            </w:pPr>
          </w:p>
        </w:tc>
        <w:tc>
          <w:tcPr>
            <w:tcW w:w="1060" w:type="dxa"/>
            <w:noWrap/>
          </w:tcPr>
          <w:p w14:paraId="7E360789" w14:textId="5E29B141" w:rsidR="00561608" w:rsidRPr="004C413F" w:rsidRDefault="00561608" w:rsidP="001C0744">
            <w:pPr>
              <w:jc w:val="center"/>
              <w:rPr>
                <w:sz w:val="22"/>
                <w:szCs w:val="22"/>
              </w:rPr>
            </w:pPr>
          </w:p>
        </w:tc>
      </w:tr>
      <w:tr w:rsidR="00561608" w:rsidRPr="004C413F" w14:paraId="595E737F" w14:textId="77777777" w:rsidTr="00A34301">
        <w:trPr>
          <w:trHeight w:val="255"/>
          <w:jc w:val="center"/>
        </w:trPr>
        <w:tc>
          <w:tcPr>
            <w:tcW w:w="2880" w:type="dxa"/>
            <w:noWrap/>
            <w:hideMark/>
          </w:tcPr>
          <w:p w14:paraId="21DBD06B" w14:textId="77777777" w:rsidR="00561608" w:rsidRPr="004C413F" w:rsidRDefault="00561608" w:rsidP="00561608">
            <w:pPr>
              <w:jc w:val="center"/>
              <w:rPr>
                <w:sz w:val="22"/>
                <w:szCs w:val="22"/>
              </w:rPr>
            </w:pPr>
            <w:r w:rsidRPr="004C413F">
              <w:rPr>
                <w:sz w:val="22"/>
                <w:szCs w:val="22"/>
              </w:rPr>
              <w:t>Mixed content</w:t>
            </w:r>
          </w:p>
        </w:tc>
        <w:tc>
          <w:tcPr>
            <w:tcW w:w="1060" w:type="dxa"/>
            <w:noWrap/>
            <w:vAlign w:val="bottom"/>
          </w:tcPr>
          <w:p w14:paraId="08D755F1" w14:textId="4CD039AB" w:rsidR="00561608" w:rsidRPr="004C413F" w:rsidRDefault="00561608" w:rsidP="00561608">
            <w:pPr>
              <w:jc w:val="center"/>
              <w:rPr>
                <w:sz w:val="22"/>
                <w:szCs w:val="22"/>
              </w:rPr>
            </w:pPr>
            <w:r w:rsidRPr="00561608">
              <w:rPr>
                <w:sz w:val="22"/>
                <w:szCs w:val="22"/>
              </w:rPr>
              <w:t>0.06%</w:t>
            </w:r>
          </w:p>
        </w:tc>
        <w:tc>
          <w:tcPr>
            <w:tcW w:w="1060" w:type="dxa"/>
            <w:noWrap/>
            <w:vAlign w:val="bottom"/>
          </w:tcPr>
          <w:p w14:paraId="4808B373" w14:textId="6B413913" w:rsidR="00561608" w:rsidRPr="004C413F" w:rsidRDefault="00561608" w:rsidP="00561608">
            <w:pPr>
              <w:jc w:val="center"/>
              <w:rPr>
                <w:sz w:val="22"/>
                <w:szCs w:val="22"/>
              </w:rPr>
            </w:pPr>
            <w:r w:rsidRPr="00561608">
              <w:rPr>
                <w:sz w:val="22"/>
                <w:szCs w:val="22"/>
              </w:rPr>
              <w:t>-0.07%</w:t>
            </w:r>
          </w:p>
        </w:tc>
        <w:tc>
          <w:tcPr>
            <w:tcW w:w="1060" w:type="dxa"/>
            <w:noWrap/>
            <w:vAlign w:val="bottom"/>
          </w:tcPr>
          <w:p w14:paraId="10D925C3" w14:textId="40377395" w:rsidR="00561608" w:rsidRPr="004C413F" w:rsidRDefault="00561608" w:rsidP="00561608">
            <w:pPr>
              <w:jc w:val="center"/>
              <w:rPr>
                <w:sz w:val="22"/>
                <w:szCs w:val="22"/>
              </w:rPr>
            </w:pPr>
            <w:r w:rsidRPr="00561608">
              <w:rPr>
                <w:sz w:val="22"/>
                <w:szCs w:val="22"/>
              </w:rPr>
              <w:t>-0.17%</w:t>
            </w:r>
          </w:p>
        </w:tc>
        <w:tc>
          <w:tcPr>
            <w:tcW w:w="1060" w:type="dxa"/>
            <w:noWrap/>
            <w:vAlign w:val="center"/>
          </w:tcPr>
          <w:p w14:paraId="758A5B4A" w14:textId="2A59E157" w:rsidR="00561608" w:rsidRPr="004C413F" w:rsidRDefault="00561608" w:rsidP="00561608">
            <w:pPr>
              <w:jc w:val="center"/>
              <w:rPr>
                <w:sz w:val="22"/>
                <w:szCs w:val="22"/>
              </w:rPr>
            </w:pPr>
            <w:r w:rsidRPr="00561608">
              <w:rPr>
                <w:sz w:val="22"/>
                <w:szCs w:val="22"/>
              </w:rPr>
              <w:t>100%</w:t>
            </w:r>
          </w:p>
        </w:tc>
        <w:tc>
          <w:tcPr>
            <w:tcW w:w="1060" w:type="dxa"/>
            <w:noWrap/>
            <w:vAlign w:val="center"/>
          </w:tcPr>
          <w:p w14:paraId="57DD2197" w14:textId="552681A6" w:rsidR="00561608" w:rsidRPr="004C413F" w:rsidRDefault="00561608" w:rsidP="00561608">
            <w:pPr>
              <w:jc w:val="center"/>
              <w:rPr>
                <w:sz w:val="22"/>
                <w:szCs w:val="22"/>
              </w:rPr>
            </w:pPr>
            <w:r w:rsidRPr="00561608">
              <w:rPr>
                <w:sz w:val="22"/>
                <w:szCs w:val="22"/>
              </w:rPr>
              <w:t>99%</w:t>
            </w:r>
          </w:p>
        </w:tc>
      </w:tr>
      <w:tr w:rsidR="00561608" w:rsidRPr="004C413F" w14:paraId="45321950" w14:textId="77777777" w:rsidTr="00BB2C24">
        <w:trPr>
          <w:trHeight w:val="255"/>
          <w:jc w:val="center"/>
        </w:trPr>
        <w:tc>
          <w:tcPr>
            <w:tcW w:w="2880" w:type="dxa"/>
            <w:noWrap/>
            <w:hideMark/>
          </w:tcPr>
          <w:p w14:paraId="1781C095" w14:textId="77777777" w:rsidR="00561608" w:rsidRPr="004C413F" w:rsidRDefault="00561608" w:rsidP="001C0744">
            <w:pPr>
              <w:jc w:val="center"/>
              <w:rPr>
                <w:sz w:val="22"/>
                <w:szCs w:val="22"/>
              </w:rPr>
            </w:pPr>
            <w:r w:rsidRPr="004C413F">
              <w:rPr>
                <w:sz w:val="22"/>
                <w:szCs w:val="22"/>
              </w:rPr>
              <w:t>Camera-Captured content</w:t>
            </w:r>
          </w:p>
        </w:tc>
        <w:tc>
          <w:tcPr>
            <w:tcW w:w="1060" w:type="dxa"/>
            <w:noWrap/>
          </w:tcPr>
          <w:p w14:paraId="67C5C7C1" w14:textId="681F9EBD" w:rsidR="00561608" w:rsidRPr="004C413F" w:rsidRDefault="00561608" w:rsidP="001C0744">
            <w:pPr>
              <w:jc w:val="center"/>
              <w:rPr>
                <w:sz w:val="22"/>
                <w:szCs w:val="22"/>
              </w:rPr>
            </w:pPr>
          </w:p>
        </w:tc>
        <w:tc>
          <w:tcPr>
            <w:tcW w:w="1060" w:type="dxa"/>
            <w:noWrap/>
          </w:tcPr>
          <w:p w14:paraId="298D16B9" w14:textId="7BF7AFC9" w:rsidR="00561608" w:rsidRPr="004C413F" w:rsidRDefault="00561608" w:rsidP="001C0744">
            <w:pPr>
              <w:jc w:val="center"/>
              <w:rPr>
                <w:sz w:val="22"/>
                <w:szCs w:val="22"/>
              </w:rPr>
            </w:pPr>
          </w:p>
        </w:tc>
        <w:tc>
          <w:tcPr>
            <w:tcW w:w="1060" w:type="dxa"/>
            <w:noWrap/>
          </w:tcPr>
          <w:p w14:paraId="24AD885B" w14:textId="11476B9A" w:rsidR="00561608" w:rsidRPr="004C413F" w:rsidRDefault="00561608" w:rsidP="001C0744">
            <w:pPr>
              <w:jc w:val="center"/>
              <w:rPr>
                <w:sz w:val="22"/>
                <w:szCs w:val="22"/>
              </w:rPr>
            </w:pPr>
          </w:p>
        </w:tc>
        <w:tc>
          <w:tcPr>
            <w:tcW w:w="1060" w:type="dxa"/>
            <w:noWrap/>
          </w:tcPr>
          <w:p w14:paraId="3054DA09" w14:textId="5BBA331B" w:rsidR="00561608" w:rsidRPr="004C413F" w:rsidRDefault="00561608" w:rsidP="001C0744">
            <w:pPr>
              <w:jc w:val="center"/>
              <w:rPr>
                <w:sz w:val="22"/>
                <w:szCs w:val="22"/>
              </w:rPr>
            </w:pPr>
          </w:p>
        </w:tc>
        <w:tc>
          <w:tcPr>
            <w:tcW w:w="1060" w:type="dxa"/>
            <w:noWrap/>
          </w:tcPr>
          <w:p w14:paraId="423D4FFB" w14:textId="762099D3" w:rsidR="00561608" w:rsidRPr="004C413F" w:rsidRDefault="00561608" w:rsidP="001C0744">
            <w:pPr>
              <w:jc w:val="center"/>
              <w:rPr>
                <w:sz w:val="22"/>
                <w:szCs w:val="22"/>
              </w:rPr>
            </w:pPr>
          </w:p>
        </w:tc>
      </w:tr>
      <w:tr w:rsidR="00561608" w:rsidRPr="004C413F" w14:paraId="185DD80C" w14:textId="77777777" w:rsidTr="00BB2C24">
        <w:trPr>
          <w:trHeight w:val="255"/>
          <w:jc w:val="center"/>
        </w:trPr>
        <w:tc>
          <w:tcPr>
            <w:tcW w:w="2880" w:type="dxa"/>
            <w:noWrap/>
            <w:hideMark/>
          </w:tcPr>
          <w:p w14:paraId="2E01F6B1" w14:textId="77777777" w:rsidR="00561608" w:rsidRPr="004C413F" w:rsidRDefault="00561608" w:rsidP="001C0744">
            <w:pPr>
              <w:jc w:val="center"/>
              <w:rPr>
                <w:b/>
                <w:bCs/>
                <w:sz w:val="22"/>
                <w:szCs w:val="22"/>
              </w:rPr>
            </w:pPr>
            <w:r w:rsidRPr="004C413F">
              <w:rPr>
                <w:b/>
                <w:bCs/>
                <w:sz w:val="22"/>
                <w:szCs w:val="22"/>
              </w:rPr>
              <w:t>Overall</w:t>
            </w:r>
          </w:p>
        </w:tc>
        <w:tc>
          <w:tcPr>
            <w:tcW w:w="1060" w:type="dxa"/>
            <w:noWrap/>
          </w:tcPr>
          <w:p w14:paraId="1C61BBF8" w14:textId="2418B378" w:rsidR="00561608" w:rsidRPr="004C413F" w:rsidRDefault="00561608" w:rsidP="001C0744">
            <w:pPr>
              <w:jc w:val="center"/>
              <w:rPr>
                <w:sz w:val="22"/>
                <w:szCs w:val="22"/>
              </w:rPr>
            </w:pPr>
          </w:p>
        </w:tc>
        <w:tc>
          <w:tcPr>
            <w:tcW w:w="1060" w:type="dxa"/>
            <w:noWrap/>
          </w:tcPr>
          <w:p w14:paraId="6C74E07F" w14:textId="667B527F" w:rsidR="00561608" w:rsidRPr="004C413F" w:rsidRDefault="00561608" w:rsidP="001C0744">
            <w:pPr>
              <w:jc w:val="center"/>
              <w:rPr>
                <w:sz w:val="22"/>
                <w:szCs w:val="22"/>
              </w:rPr>
            </w:pPr>
          </w:p>
        </w:tc>
        <w:tc>
          <w:tcPr>
            <w:tcW w:w="1060" w:type="dxa"/>
            <w:noWrap/>
          </w:tcPr>
          <w:p w14:paraId="5AD56C4F" w14:textId="47C833E2" w:rsidR="00561608" w:rsidRPr="004C413F" w:rsidRDefault="00561608" w:rsidP="001C0744">
            <w:pPr>
              <w:jc w:val="center"/>
              <w:rPr>
                <w:sz w:val="22"/>
                <w:szCs w:val="22"/>
              </w:rPr>
            </w:pPr>
          </w:p>
        </w:tc>
        <w:tc>
          <w:tcPr>
            <w:tcW w:w="1060" w:type="dxa"/>
            <w:noWrap/>
          </w:tcPr>
          <w:p w14:paraId="48A8FC6C" w14:textId="1351E4EE" w:rsidR="00561608" w:rsidRPr="004C413F" w:rsidRDefault="00561608" w:rsidP="001C0744">
            <w:pPr>
              <w:jc w:val="center"/>
              <w:rPr>
                <w:sz w:val="22"/>
                <w:szCs w:val="22"/>
              </w:rPr>
            </w:pPr>
          </w:p>
        </w:tc>
        <w:tc>
          <w:tcPr>
            <w:tcW w:w="1060" w:type="dxa"/>
            <w:noWrap/>
          </w:tcPr>
          <w:p w14:paraId="15E8A064" w14:textId="2019A815" w:rsidR="00561608" w:rsidRPr="004C413F" w:rsidRDefault="00561608" w:rsidP="001C0744">
            <w:pPr>
              <w:jc w:val="center"/>
              <w:rPr>
                <w:sz w:val="22"/>
                <w:szCs w:val="22"/>
              </w:rPr>
            </w:pPr>
          </w:p>
        </w:tc>
      </w:tr>
    </w:tbl>
    <w:p w14:paraId="2ABD42B2" w14:textId="77777777" w:rsidR="002574DD" w:rsidRDefault="00CC5DC3" w:rsidP="00561608">
      <w:pPr>
        <w:jc w:val="center"/>
        <w:rPr>
          <w:sz w:val="22"/>
          <w:szCs w:val="22"/>
          <w:lang w:val="en-CA"/>
        </w:rPr>
      </w:pPr>
      <w:r w:rsidRPr="00123A5C">
        <w:rPr>
          <w:sz w:val="22"/>
          <w:szCs w:val="22"/>
          <w:lang w:val="en-CA"/>
        </w:rPr>
        <w:t xml:space="preserve">Table </w:t>
      </w:r>
      <w:r>
        <w:rPr>
          <w:sz w:val="22"/>
          <w:szCs w:val="22"/>
          <w:lang w:val="en-CA"/>
        </w:rPr>
        <w:t>4</w:t>
      </w:r>
      <w:r w:rsidRPr="00123A5C">
        <w:rPr>
          <w:sz w:val="22"/>
          <w:szCs w:val="22"/>
          <w:lang w:val="en-CA"/>
        </w:rPr>
        <w:t xml:space="preserve">.  Coding performance of the proposed scheme under AI configuration with dual tree </w:t>
      </w:r>
      <w:r>
        <w:rPr>
          <w:sz w:val="22"/>
          <w:szCs w:val="22"/>
          <w:lang w:val="en-CA"/>
        </w:rPr>
        <w:t>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2574DD" w:rsidRPr="004C413F" w14:paraId="639D44ED" w14:textId="77777777" w:rsidTr="001C0744">
        <w:trPr>
          <w:trHeight w:val="255"/>
          <w:jc w:val="center"/>
        </w:trPr>
        <w:tc>
          <w:tcPr>
            <w:tcW w:w="2880" w:type="dxa"/>
            <w:noWrap/>
            <w:hideMark/>
          </w:tcPr>
          <w:p w14:paraId="5B9750E8" w14:textId="77777777" w:rsidR="002574DD" w:rsidRPr="004C413F" w:rsidRDefault="002574DD" w:rsidP="001C0744">
            <w:pPr>
              <w:jc w:val="center"/>
              <w:rPr>
                <w:sz w:val="22"/>
                <w:szCs w:val="22"/>
              </w:rPr>
            </w:pPr>
          </w:p>
        </w:tc>
        <w:tc>
          <w:tcPr>
            <w:tcW w:w="1060" w:type="dxa"/>
            <w:noWrap/>
            <w:hideMark/>
          </w:tcPr>
          <w:p w14:paraId="5707C92B" w14:textId="77777777" w:rsidR="002574DD" w:rsidRPr="004C413F" w:rsidRDefault="002574DD" w:rsidP="001C0744">
            <w:pPr>
              <w:jc w:val="center"/>
              <w:rPr>
                <w:sz w:val="22"/>
                <w:szCs w:val="22"/>
              </w:rPr>
            </w:pPr>
            <w:r w:rsidRPr="004C413F">
              <w:rPr>
                <w:sz w:val="22"/>
                <w:szCs w:val="22"/>
              </w:rPr>
              <w:t>Y</w:t>
            </w:r>
          </w:p>
        </w:tc>
        <w:tc>
          <w:tcPr>
            <w:tcW w:w="1060" w:type="dxa"/>
            <w:noWrap/>
            <w:hideMark/>
          </w:tcPr>
          <w:p w14:paraId="60BD5E3F" w14:textId="77777777" w:rsidR="002574DD" w:rsidRPr="004C413F" w:rsidRDefault="002574DD" w:rsidP="001C0744">
            <w:pPr>
              <w:jc w:val="center"/>
              <w:rPr>
                <w:sz w:val="22"/>
                <w:szCs w:val="22"/>
              </w:rPr>
            </w:pPr>
            <w:r w:rsidRPr="004C413F">
              <w:rPr>
                <w:sz w:val="22"/>
                <w:szCs w:val="22"/>
              </w:rPr>
              <w:t>U</w:t>
            </w:r>
          </w:p>
        </w:tc>
        <w:tc>
          <w:tcPr>
            <w:tcW w:w="1060" w:type="dxa"/>
            <w:noWrap/>
            <w:hideMark/>
          </w:tcPr>
          <w:p w14:paraId="5BD578BE" w14:textId="77777777" w:rsidR="002574DD" w:rsidRPr="004C413F" w:rsidRDefault="002574DD" w:rsidP="001C0744">
            <w:pPr>
              <w:jc w:val="center"/>
              <w:rPr>
                <w:sz w:val="22"/>
                <w:szCs w:val="22"/>
              </w:rPr>
            </w:pPr>
            <w:r w:rsidRPr="004C413F">
              <w:rPr>
                <w:sz w:val="22"/>
                <w:szCs w:val="22"/>
              </w:rPr>
              <w:t>V</w:t>
            </w:r>
          </w:p>
        </w:tc>
        <w:tc>
          <w:tcPr>
            <w:tcW w:w="1060" w:type="dxa"/>
            <w:noWrap/>
            <w:hideMark/>
          </w:tcPr>
          <w:p w14:paraId="2785F368" w14:textId="77777777" w:rsidR="002574DD" w:rsidRPr="004C413F" w:rsidRDefault="002574DD" w:rsidP="001C0744">
            <w:pPr>
              <w:jc w:val="center"/>
              <w:rPr>
                <w:sz w:val="22"/>
                <w:szCs w:val="22"/>
              </w:rPr>
            </w:pPr>
            <w:r w:rsidRPr="004C413F">
              <w:rPr>
                <w:sz w:val="22"/>
                <w:szCs w:val="22"/>
              </w:rPr>
              <w:t>EncT</w:t>
            </w:r>
          </w:p>
        </w:tc>
        <w:tc>
          <w:tcPr>
            <w:tcW w:w="1060" w:type="dxa"/>
            <w:noWrap/>
            <w:hideMark/>
          </w:tcPr>
          <w:p w14:paraId="58D7A336" w14:textId="77777777" w:rsidR="002574DD" w:rsidRPr="004C413F" w:rsidRDefault="002574DD" w:rsidP="001C0744">
            <w:pPr>
              <w:jc w:val="center"/>
              <w:rPr>
                <w:sz w:val="22"/>
                <w:szCs w:val="22"/>
              </w:rPr>
            </w:pPr>
            <w:r w:rsidRPr="004C413F">
              <w:rPr>
                <w:sz w:val="22"/>
                <w:szCs w:val="22"/>
              </w:rPr>
              <w:t>DecT</w:t>
            </w:r>
          </w:p>
        </w:tc>
      </w:tr>
      <w:tr w:rsidR="002574DD" w:rsidRPr="004C413F" w14:paraId="681548C8" w14:textId="77777777" w:rsidTr="001C0744">
        <w:trPr>
          <w:trHeight w:val="255"/>
          <w:jc w:val="center"/>
        </w:trPr>
        <w:tc>
          <w:tcPr>
            <w:tcW w:w="2880" w:type="dxa"/>
            <w:noWrap/>
            <w:hideMark/>
          </w:tcPr>
          <w:p w14:paraId="236A3109" w14:textId="77777777" w:rsidR="002574DD" w:rsidRPr="004C413F" w:rsidRDefault="002574DD" w:rsidP="001C0744">
            <w:pPr>
              <w:jc w:val="center"/>
              <w:rPr>
                <w:sz w:val="22"/>
                <w:szCs w:val="22"/>
              </w:rPr>
            </w:pPr>
            <w:r w:rsidRPr="004C413F">
              <w:rPr>
                <w:sz w:val="22"/>
                <w:szCs w:val="22"/>
              </w:rPr>
              <w:t>TGM 1080p</w:t>
            </w:r>
          </w:p>
        </w:tc>
        <w:tc>
          <w:tcPr>
            <w:tcW w:w="1060" w:type="dxa"/>
            <w:noWrap/>
          </w:tcPr>
          <w:p w14:paraId="3BE7E031" w14:textId="77777777" w:rsidR="002574DD" w:rsidRPr="004C413F" w:rsidRDefault="002574DD" w:rsidP="001C0744">
            <w:pPr>
              <w:jc w:val="center"/>
              <w:rPr>
                <w:sz w:val="22"/>
                <w:szCs w:val="22"/>
              </w:rPr>
            </w:pPr>
          </w:p>
        </w:tc>
        <w:tc>
          <w:tcPr>
            <w:tcW w:w="1060" w:type="dxa"/>
            <w:noWrap/>
          </w:tcPr>
          <w:p w14:paraId="49907AF0" w14:textId="77777777" w:rsidR="002574DD" w:rsidRPr="004C413F" w:rsidRDefault="002574DD" w:rsidP="001C0744">
            <w:pPr>
              <w:jc w:val="center"/>
              <w:rPr>
                <w:sz w:val="22"/>
                <w:szCs w:val="22"/>
              </w:rPr>
            </w:pPr>
          </w:p>
        </w:tc>
        <w:tc>
          <w:tcPr>
            <w:tcW w:w="1060" w:type="dxa"/>
            <w:noWrap/>
          </w:tcPr>
          <w:p w14:paraId="46C91970" w14:textId="77777777" w:rsidR="002574DD" w:rsidRPr="004C413F" w:rsidRDefault="002574DD" w:rsidP="001C0744">
            <w:pPr>
              <w:jc w:val="center"/>
              <w:rPr>
                <w:sz w:val="22"/>
                <w:szCs w:val="22"/>
              </w:rPr>
            </w:pPr>
          </w:p>
        </w:tc>
        <w:tc>
          <w:tcPr>
            <w:tcW w:w="1060" w:type="dxa"/>
            <w:noWrap/>
          </w:tcPr>
          <w:p w14:paraId="2BE1A5C5" w14:textId="77777777" w:rsidR="002574DD" w:rsidRPr="004C413F" w:rsidRDefault="002574DD" w:rsidP="001C0744">
            <w:pPr>
              <w:jc w:val="center"/>
              <w:rPr>
                <w:sz w:val="22"/>
                <w:szCs w:val="22"/>
              </w:rPr>
            </w:pPr>
          </w:p>
        </w:tc>
        <w:tc>
          <w:tcPr>
            <w:tcW w:w="1060" w:type="dxa"/>
            <w:noWrap/>
          </w:tcPr>
          <w:p w14:paraId="0AA1465E" w14:textId="77777777" w:rsidR="002574DD" w:rsidRPr="004C413F" w:rsidRDefault="002574DD" w:rsidP="001C0744">
            <w:pPr>
              <w:jc w:val="center"/>
              <w:rPr>
                <w:sz w:val="22"/>
                <w:szCs w:val="22"/>
              </w:rPr>
            </w:pPr>
          </w:p>
        </w:tc>
      </w:tr>
      <w:tr w:rsidR="002574DD" w:rsidRPr="004C413F" w14:paraId="082A1D21" w14:textId="77777777" w:rsidTr="001C0744">
        <w:trPr>
          <w:trHeight w:val="255"/>
          <w:jc w:val="center"/>
        </w:trPr>
        <w:tc>
          <w:tcPr>
            <w:tcW w:w="2880" w:type="dxa"/>
            <w:noWrap/>
            <w:hideMark/>
          </w:tcPr>
          <w:p w14:paraId="1396092F" w14:textId="77777777" w:rsidR="002574DD" w:rsidRPr="004C413F" w:rsidRDefault="002574DD" w:rsidP="002574DD">
            <w:pPr>
              <w:jc w:val="center"/>
              <w:rPr>
                <w:sz w:val="22"/>
                <w:szCs w:val="22"/>
              </w:rPr>
            </w:pPr>
            <w:r w:rsidRPr="004C413F">
              <w:rPr>
                <w:sz w:val="22"/>
                <w:szCs w:val="22"/>
              </w:rPr>
              <w:t>TGM 720p</w:t>
            </w:r>
          </w:p>
        </w:tc>
        <w:tc>
          <w:tcPr>
            <w:tcW w:w="1060" w:type="dxa"/>
            <w:noWrap/>
            <w:vAlign w:val="bottom"/>
          </w:tcPr>
          <w:p w14:paraId="7DEB1275" w14:textId="3AF6B267" w:rsidR="002574DD" w:rsidRPr="004C413F" w:rsidRDefault="002574DD" w:rsidP="002574DD">
            <w:pPr>
              <w:jc w:val="center"/>
              <w:rPr>
                <w:sz w:val="22"/>
                <w:szCs w:val="22"/>
              </w:rPr>
            </w:pPr>
            <w:r w:rsidRPr="00DE60C1">
              <w:rPr>
                <w:sz w:val="22"/>
                <w:szCs w:val="22"/>
              </w:rPr>
              <w:t>-0.13%</w:t>
            </w:r>
          </w:p>
        </w:tc>
        <w:tc>
          <w:tcPr>
            <w:tcW w:w="1060" w:type="dxa"/>
            <w:noWrap/>
            <w:vAlign w:val="bottom"/>
          </w:tcPr>
          <w:p w14:paraId="3E301029" w14:textId="625D5C00" w:rsidR="002574DD" w:rsidRPr="004C413F" w:rsidRDefault="002574DD" w:rsidP="002574DD">
            <w:pPr>
              <w:jc w:val="center"/>
              <w:rPr>
                <w:sz w:val="22"/>
                <w:szCs w:val="22"/>
              </w:rPr>
            </w:pPr>
            <w:r w:rsidRPr="00DE60C1">
              <w:rPr>
                <w:sz w:val="22"/>
                <w:szCs w:val="22"/>
              </w:rPr>
              <w:t>-0.21%</w:t>
            </w:r>
          </w:p>
        </w:tc>
        <w:tc>
          <w:tcPr>
            <w:tcW w:w="1060" w:type="dxa"/>
            <w:noWrap/>
            <w:vAlign w:val="bottom"/>
          </w:tcPr>
          <w:p w14:paraId="54E8BFE6" w14:textId="25DF1CE8" w:rsidR="002574DD" w:rsidRPr="004C413F" w:rsidRDefault="002574DD" w:rsidP="002574DD">
            <w:pPr>
              <w:jc w:val="center"/>
              <w:rPr>
                <w:sz w:val="22"/>
                <w:szCs w:val="22"/>
              </w:rPr>
            </w:pPr>
            <w:r w:rsidRPr="00DE60C1">
              <w:rPr>
                <w:sz w:val="22"/>
                <w:szCs w:val="22"/>
              </w:rPr>
              <w:t>-0.21%</w:t>
            </w:r>
          </w:p>
        </w:tc>
        <w:tc>
          <w:tcPr>
            <w:tcW w:w="1060" w:type="dxa"/>
            <w:noWrap/>
            <w:vAlign w:val="center"/>
          </w:tcPr>
          <w:p w14:paraId="0016AD94" w14:textId="5FEAEFA3" w:rsidR="002574DD" w:rsidRPr="004C413F" w:rsidRDefault="002574DD" w:rsidP="002574DD">
            <w:pPr>
              <w:jc w:val="center"/>
              <w:rPr>
                <w:sz w:val="22"/>
                <w:szCs w:val="22"/>
              </w:rPr>
            </w:pPr>
            <w:r w:rsidRPr="00DE60C1">
              <w:rPr>
                <w:sz w:val="22"/>
                <w:szCs w:val="22"/>
              </w:rPr>
              <w:t>100%</w:t>
            </w:r>
          </w:p>
        </w:tc>
        <w:tc>
          <w:tcPr>
            <w:tcW w:w="1060" w:type="dxa"/>
            <w:noWrap/>
            <w:vAlign w:val="center"/>
          </w:tcPr>
          <w:p w14:paraId="010DC423" w14:textId="1584C04F" w:rsidR="002574DD" w:rsidRPr="004C413F" w:rsidRDefault="002574DD" w:rsidP="002574DD">
            <w:pPr>
              <w:jc w:val="center"/>
              <w:rPr>
                <w:sz w:val="22"/>
                <w:szCs w:val="22"/>
              </w:rPr>
            </w:pPr>
            <w:r w:rsidRPr="00DE60C1">
              <w:rPr>
                <w:sz w:val="22"/>
                <w:szCs w:val="22"/>
              </w:rPr>
              <w:t>98%</w:t>
            </w:r>
          </w:p>
        </w:tc>
      </w:tr>
      <w:tr w:rsidR="002574DD" w:rsidRPr="004C413F" w14:paraId="76285652" w14:textId="77777777" w:rsidTr="001C0744">
        <w:trPr>
          <w:trHeight w:val="255"/>
          <w:jc w:val="center"/>
        </w:trPr>
        <w:tc>
          <w:tcPr>
            <w:tcW w:w="2880" w:type="dxa"/>
            <w:noWrap/>
            <w:hideMark/>
          </w:tcPr>
          <w:p w14:paraId="52AC34C6" w14:textId="77777777" w:rsidR="002574DD" w:rsidRPr="004C413F" w:rsidRDefault="002574DD" w:rsidP="001C0744">
            <w:pPr>
              <w:jc w:val="center"/>
              <w:rPr>
                <w:sz w:val="22"/>
                <w:szCs w:val="22"/>
              </w:rPr>
            </w:pPr>
            <w:r w:rsidRPr="004C413F">
              <w:rPr>
                <w:sz w:val="22"/>
                <w:szCs w:val="22"/>
              </w:rPr>
              <w:t>Animation</w:t>
            </w:r>
          </w:p>
        </w:tc>
        <w:tc>
          <w:tcPr>
            <w:tcW w:w="1060" w:type="dxa"/>
            <w:noWrap/>
          </w:tcPr>
          <w:p w14:paraId="33717E82" w14:textId="77777777" w:rsidR="002574DD" w:rsidRPr="004C413F" w:rsidRDefault="002574DD" w:rsidP="001C0744">
            <w:pPr>
              <w:jc w:val="center"/>
              <w:rPr>
                <w:sz w:val="22"/>
                <w:szCs w:val="22"/>
              </w:rPr>
            </w:pPr>
          </w:p>
        </w:tc>
        <w:tc>
          <w:tcPr>
            <w:tcW w:w="1060" w:type="dxa"/>
            <w:noWrap/>
          </w:tcPr>
          <w:p w14:paraId="240F0078" w14:textId="77777777" w:rsidR="002574DD" w:rsidRPr="004C413F" w:rsidRDefault="002574DD" w:rsidP="001C0744">
            <w:pPr>
              <w:jc w:val="center"/>
              <w:rPr>
                <w:sz w:val="22"/>
                <w:szCs w:val="22"/>
              </w:rPr>
            </w:pPr>
          </w:p>
        </w:tc>
        <w:tc>
          <w:tcPr>
            <w:tcW w:w="1060" w:type="dxa"/>
            <w:noWrap/>
          </w:tcPr>
          <w:p w14:paraId="6E91BAC1" w14:textId="77777777" w:rsidR="002574DD" w:rsidRPr="004C413F" w:rsidRDefault="002574DD" w:rsidP="001C0744">
            <w:pPr>
              <w:jc w:val="center"/>
              <w:rPr>
                <w:sz w:val="22"/>
                <w:szCs w:val="22"/>
              </w:rPr>
            </w:pPr>
          </w:p>
        </w:tc>
        <w:tc>
          <w:tcPr>
            <w:tcW w:w="1060" w:type="dxa"/>
            <w:noWrap/>
          </w:tcPr>
          <w:p w14:paraId="67B68309" w14:textId="77777777" w:rsidR="002574DD" w:rsidRPr="004C413F" w:rsidRDefault="002574DD" w:rsidP="001C0744">
            <w:pPr>
              <w:jc w:val="center"/>
              <w:rPr>
                <w:sz w:val="22"/>
                <w:szCs w:val="22"/>
              </w:rPr>
            </w:pPr>
          </w:p>
        </w:tc>
        <w:tc>
          <w:tcPr>
            <w:tcW w:w="1060" w:type="dxa"/>
            <w:noWrap/>
          </w:tcPr>
          <w:p w14:paraId="5FCDD319" w14:textId="77777777" w:rsidR="002574DD" w:rsidRPr="004C413F" w:rsidRDefault="002574DD" w:rsidP="001C0744">
            <w:pPr>
              <w:jc w:val="center"/>
              <w:rPr>
                <w:sz w:val="22"/>
                <w:szCs w:val="22"/>
              </w:rPr>
            </w:pPr>
          </w:p>
        </w:tc>
      </w:tr>
      <w:tr w:rsidR="002574DD" w:rsidRPr="004C413F" w14:paraId="2CAC7AAE" w14:textId="77777777" w:rsidTr="001C0744">
        <w:trPr>
          <w:trHeight w:val="255"/>
          <w:jc w:val="center"/>
        </w:trPr>
        <w:tc>
          <w:tcPr>
            <w:tcW w:w="2880" w:type="dxa"/>
            <w:noWrap/>
            <w:hideMark/>
          </w:tcPr>
          <w:p w14:paraId="04848BBE" w14:textId="77777777" w:rsidR="002574DD" w:rsidRPr="004C413F" w:rsidRDefault="002574DD" w:rsidP="002574DD">
            <w:pPr>
              <w:jc w:val="center"/>
              <w:rPr>
                <w:sz w:val="22"/>
                <w:szCs w:val="22"/>
              </w:rPr>
            </w:pPr>
            <w:r w:rsidRPr="004C413F">
              <w:rPr>
                <w:sz w:val="22"/>
                <w:szCs w:val="22"/>
              </w:rPr>
              <w:t>Mixed content</w:t>
            </w:r>
          </w:p>
        </w:tc>
        <w:tc>
          <w:tcPr>
            <w:tcW w:w="1060" w:type="dxa"/>
            <w:noWrap/>
            <w:vAlign w:val="bottom"/>
          </w:tcPr>
          <w:p w14:paraId="6BF1A68D" w14:textId="0DE61D4F" w:rsidR="002574DD" w:rsidRPr="004C413F" w:rsidRDefault="002574DD" w:rsidP="002574DD">
            <w:pPr>
              <w:jc w:val="center"/>
              <w:rPr>
                <w:sz w:val="22"/>
                <w:szCs w:val="22"/>
              </w:rPr>
            </w:pPr>
            <w:r w:rsidRPr="00DE60C1">
              <w:rPr>
                <w:sz w:val="22"/>
                <w:szCs w:val="22"/>
              </w:rPr>
              <w:t>-0.08%</w:t>
            </w:r>
          </w:p>
        </w:tc>
        <w:tc>
          <w:tcPr>
            <w:tcW w:w="1060" w:type="dxa"/>
            <w:noWrap/>
            <w:vAlign w:val="bottom"/>
          </w:tcPr>
          <w:p w14:paraId="308F67B5" w14:textId="0AF94FB5" w:rsidR="002574DD" w:rsidRPr="004C413F" w:rsidRDefault="002574DD" w:rsidP="002574DD">
            <w:pPr>
              <w:jc w:val="center"/>
              <w:rPr>
                <w:sz w:val="22"/>
                <w:szCs w:val="22"/>
              </w:rPr>
            </w:pPr>
            <w:r w:rsidRPr="00DE60C1">
              <w:rPr>
                <w:sz w:val="22"/>
                <w:szCs w:val="22"/>
              </w:rPr>
              <w:t>-0.21%</w:t>
            </w:r>
          </w:p>
        </w:tc>
        <w:tc>
          <w:tcPr>
            <w:tcW w:w="1060" w:type="dxa"/>
            <w:noWrap/>
            <w:vAlign w:val="bottom"/>
          </w:tcPr>
          <w:p w14:paraId="088A6798" w14:textId="01DA0120" w:rsidR="002574DD" w:rsidRPr="004C413F" w:rsidRDefault="002574DD" w:rsidP="002574DD">
            <w:pPr>
              <w:jc w:val="center"/>
              <w:rPr>
                <w:sz w:val="22"/>
                <w:szCs w:val="22"/>
              </w:rPr>
            </w:pPr>
            <w:r w:rsidRPr="00DE60C1">
              <w:rPr>
                <w:sz w:val="22"/>
                <w:szCs w:val="22"/>
              </w:rPr>
              <w:t>-0.16%</w:t>
            </w:r>
          </w:p>
        </w:tc>
        <w:tc>
          <w:tcPr>
            <w:tcW w:w="1060" w:type="dxa"/>
            <w:noWrap/>
            <w:vAlign w:val="center"/>
          </w:tcPr>
          <w:p w14:paraId="40B4E7B8" w14:textId="2D9B353A" w:rsidR="002574DD" w:rsidRPr="004C413F" w:rsidRDefault="002574DD" w:rsidP="002574DD">
            <w:pPr>
              <w:jc w:val="center"/>
              <w:rPr>
                <w:sz w:val="22"/>
                <w:szCs w:val="22"/>
              </w:rPr>
            </w:pPr>
            <w:r w:rsidRPr="00DE60C1">
              <w:rPr>
                <w:sz w:val="22"/>
                <w:szCs w:val="22"/>
              </w:rPr>
              <w:t>100%</w:t>
            </w:r>
          </w:p>
        </w:tc>
        <w:tc>
          <w:tcPr>
            <w:tcW w:w="1060" w:type="dxa"/>
            <w:noWrap/>
            <w:vAlign w:val="center"/>
          </w:tcPr>
          <w:p w14:paraId="772A4BD7" w14:textId="12577405" w:rsidR="002574DD" w:rsidRPr="004C413F" w:rsidRDefault="002574DD" w:rsidP="002574DD">
            <w:pPr>
              <w:jc w:val="center"/>
              <w:rPr>
                <w:sz w:val="22"/>
                <w:szCs w:val="22"/>
              </w:rPr>
            </w:pPr>
            <w:r w:rsidRPr="00DE60C1">
              <w:rPr>
                <w:sz w:val="22"/>
                <w:szCs w:val="22"/>
              </w:rPr>
              <w:t>99%</w:t>
            </w:r>
          </w:p>
        </w:tc>
      </w:tr>
      <w:tr w:rsidR="002574DD" w:rsidRPr="004C413F" w14:paraId="4A6A6C2A" w14:textId="77777777" w:rsidTr="0035191D">
        <w:trPr>
          <w:trHeight w:val="255"/>
          <w:jc w:val="center"/>
        </w:trPr>
        <w:tc>
          <w:tcPr>
            <w:tcW w:w="2880" w:type="dxa"/>
            <w:noWrap/>
            <w:hideMark/>
          </w:tcPr>
          <w:p w14:paraId="6FEB3D8C" w14:textId="77777777" w:rsidR="002574DD" w:rsidRPr="004C413F" w:rsidRDefault="002574DD" w:rsidP="002574DD">
            <w:pPr>
              <w:jc w:val="center"/>
              <w:rPr>
                <w:sz w:val="22"/>
                <w:szCs w:val="22"/>
              </w:rPr>
            </w:pPr>
            <w:r w:rsidRPr="004C413F">
              <w:rPr>
                <w:sz w:val="22"/>
                <w:szCs w:val="22"/>
              </w:rPr>
              <w:t>Camera-Captured content</w:t>
            </w:r>
          </w:p>
        </w:tc>
        <w:tc>
          <w:tcPr>
            <w:tcW w:w="1060" w:type="dxa"/>
            <w:noWrap/>
            <w:vAlign w:val="bottom"/>
          </w:tcPr>
          <w:p w14:paraId="2EA529FB" w14:textId="400AAAB3" w:rsidR="002574DD" w:rsidRPr="004C413F" w:rsidRDefault="002574DD" w:rsidP="002574DD">
            <w:pPr>
              <w:jc w:val="center"/>
              <w:rPr>
                <w:sz w:val="22"/>
                <w:szCs w:val="22"/>
              </w:rPr>
            </w:pPr>
            <w:r w:rsidRPr="00DE60C1">
              <w:rPr>
                <w:sz w:val="22"/>
                <w:szCs w:val="22"/>
              </w:rPr>
              <w:t>0.00%</w:t>
            </w:r>
          </w:p>
        </w:tc>
        <w:tc>
          <w:tcPr>
            <w:tcW w:w="1060" w:type="dxa"/>
            <w:noWrap/>
            <w:vAlign w:val="bottom"/>
          </w:tcPr>
          <w:p w14:paraId="1148616C" w14:textId="7443686B" w:rsidR="002574DD" w:rsidRPr="004C413F" w:rsidRDefault="002574DD" w:rsidP="002574DD">
            <w:pPr>
              <w:jc w:val="center"/>
              <w:rPr>
                <w:sz w:val="22"/>
                <w:szCs w:val="22"/>
              </w:rPr>
            </w:pPr>
            <w:r w:rsidRPr="00DE60C1">
              <w:rPr>
                <w:sz w:val="22"/>
                <w:szCs w:val="22"/>
              </w:rPr>
              <w:t>0.00%</w:t>
            </w:r>
          </w:p>
        </w:tc>
        <w:tc>
          <w:tcPr>
            <w:tcW w:w="1060" w:type="dxa"/>
            <w:noWrap/>
            <w:vAlign w:val="bottom"/>
          </w:tcPr>
          <w:p w14:paraId="20CE1A8B" w14:textId="5909D771" w:rsidR="002574DD" w:rsidRPr="004C413F" w:rsidRDefault="002574DD" w:rsidP="002574DD">
            <w:pPr>
              <w:jc w:val="center"/>
              <w:rPr>
                <w:sz w:val="22"/>
                <w:szCs w:val="22"/>
              </w:rPr>
            </w:pPr>
            <w:r w:rsidRPr="00DE60C1">
              <w:rPr>
                <w:sz w:val="22"/>
                <w:szCs w:val="22"/>
              </w:rPr>
              <w:t>0.00%</w:t>
            </w:r>
          </w:p>
        </w:tc>
        <w:tc>
          <w:tcPr>
            <w:tcW w:w="1060" w:type="dxa"/>
            <w:noWrap/>
            <w:vAlign w:val="center"/>
          </w:tcPr>
          <w:p w14:paraId="1DDD03B7" w14:textId="699AEC94" w:rsidR="002574DD" w:rsidRPr="004C413F" w:rsidRDefault="002574DD" w:rsidP="002574DD">
            <w:pPr>
              <w:jc w:val="center"/>
              <w:rPr>
                <w:sz w:val="22"/>
                <w:szCs w:val="22"/>
              </w:rPr>
            </w:pPr>
            <w:r w:rsidRPr="00DE60C1">
              <w:rPr>
                <w:sz w:val="22"/>
                <w:szCs w:val="22"/>
              </w:rPr>
              <w:t>101%</w:t>
            </w:r>
          </w:p>
        </w:tc>
        <w:tc>
          <w:tcPr>
            <w:tcW w:w="1060" w:type="dxa"/>
            <w:noWrap/>
            <w:vAlign w:val="center"/>
          </w:tcPr>
          <w:p w14:paraId="42E44651" w14:textId="7772E47F" w:rsidR="002574DD" w:rsidRPr="004C413F" w:rsidRDefault="002574DD" w:rsidP="002574DD">
            <w:pPr>
              <w:jc w:val="center"/>
              <w:rPr>
                <w:sz w:val="22"/>
                <w:szCs w:val="22"/>
              </w:rPr>
            </w:pPr>
            <w:r w:rsidRPr="00DE60C1">
              <w:rPr>
                <w:sz w:val="22"/>
                <w:szCs w:val="22"/>
              </w:rPr>
              <w:t>103%</w:t>
            </w:r>
          </w:p>
        </w:tc>
      </w:tr>
      <w:tr w:rsidR="002574DD" w:rsidRPr="004C413F" w14:paraId="5D24C84D" w14:textId="77777777" w:rsidTr="001C0744">
        <w:trPr>
          <w:trHeight w:val="255"/>
          <w:jc w:val="center"/>
        </w:trPr>
        <w:tc>
          <w:tcPr>
            <w:tcW w:w="2880" w:type="dxa"/>
            <w:noWrap/>
            <w:hideMark/>
          </w:tcPr>
          <w:p w14:paraId="6FC45FD2" w14:textId="77777777" w:rsidR="002574DD" w:rsidRPr="004C413F" w:rsidRDefault="002574DD" w:rsidP="001C0744">
            <w:pPr>
              <w:jc w:val="center"/>
              <w:rPr>
                <w:b/>
                <w:bCs/>
                <w:sz w:val="22"/>
                <w:szCs w:val="22"/>
              </w:rPr>
            </w:pPr>
            <w:r w:rsidRPr="004C413F">
              <w:rPr>
                <w:b/>
                <w:bCs/>
                <w:sz w:val="22"/>
                <w:szCs w:val="22"/>
              </w:rPr>
              <w:t>Overall</w:t>
            </w:r>
          </w:p>
        </w:tc>
        <w:tc>
          <w:tcPr>
            <w:tcW w:w="1060" w:type="dxa"/>
            <w:noWrap/>
          </w:tcPr>
          <w:p w14:paraId="5B9CEFF3" w14:textId="77777777" w:rsidR="002574DD" w:rsidRPr="004C413F" w:rsidRDefault="002574DD" w:rsidP="001C0744">
            <w:pPr>
              <w:jc w:val="center"/>
              <w:rPr>
                <w:sz w:val="22"/>
                <w:szCs w:val="22"/>
              </w:rPr>
            </w:pPr>
          </w:p>
        </w:tc>
        <w:tc>
          <w:tcPr>
            <w:tcW w:w="1060" w:type="dxa"/>
            <w:noWrap/>
          </w:tcPr>
          <w:p w14:paraId="2EAE3670" w14:textId="77777777" w:rsidR="002574DD" w:rsidRPr="004C413F" w:rsidRDefault="002574DD" w:rsidP="001C0744">
            <w:pPr>
              <w:jc w:val="center"/>
              <w:rPr>
                <w:sz w:val="22"/>
                <w:szCs w:val="22"/>
              </w:rPr>
            </w:pPr>
          </w:p>
        </w:tc>
        <w:tc>
          <w:tcPr>
            <w:tcW w:w="1060" w:type="dxa"/>
            <w:noWrap/>
          </w:tcPr>
          <w:p w14:paraId="6C6B3582" w14:textId="77777777" w:rsidR="002574DD" w:rsidRPr="004C413F" w:rsidRDefault="002574DD" w:rsidP="001C0744">
            <w:pPr>
              <w:jc w:val="center"/>
              <w:rPr>
                <w:sz w:val="22"/>
                <w:szCs w:val="22"/>
              </w:rPr>
            </w:pPr>
          </w:p>
        </w:tc>
        <w:tc>
          <w:tcPr>
            <w:tcW w:w="1060" w:type="dxa"/>
            <w:noWrap/>
          </w:tcPr>
          <w:p w14:paraId="67F0BFB9" w14:textId="77777777" w:rsidR="002574DD" w:rsidRPr="004C413F" w:rsidRDefault="002574DD" w:rsidP="001C0744">
            <w:pPr>
              <w:jc w:val="center"/>
              <w:rPr>
                <w:sz w:val="22"/>
                <w:szCs w:val="22"/>
              </w:rPr>
            </w:pPr>
          </w:p>
        </w:tc>
        <w:tc>
          <w:tcPr>
            <w:tcW w:w="1060" w:type="dxa"/>
            <w:noWrap/>
          </w:tcPr>
          <w:p w14:paraId="19F81405" w14:textId="77777777" w:rsidR="002574DD" w:rsidRPr="004C413F" w:rsidRDefault="002574DD" w:rsidP="001C0744">
            <w:pPr>
              <w:jc w:val="center"/>
              <w:rPr>
                <w:sz w:val="22"/>
                <w:szCs w:val="22"/>
              </w:rPr>
            </w:pPr>
          </w:p>
        </w:tc>
      </w:tr>
    </w:tbl>
    <w:p w14:paraId="3B2B7F0F" w14:textId="42196FEE" w:rsidR="00CC5DC3" w:rsidRDefault="00CC5DC3" w:rsidP="002574DD">
      <w:pPr>
        <w:jc w:val="center"/>
        <w:rPr>
          <w:sz w:val="22"/>
          <w:szCs w:val="22"/>
          <w:lang w:val="en-CA"/>
        </w:rPr>
      </w:pPr>
      <w:r w:rsidRPr="00123A5C">
        <w:rPr>
          <w:sz w:val="22"/>
          <w:szCs w:val="22"/>
          <w:lang w:val="en-CA"/>
        </w:rPr>
        <w:t xml:space="preserve">Table </w:t>
      </w:r>
      <w:r>
        <w:rPr>
          <w:sz w:val="22"/>
          <w:szCs w:val="22"/>
          <w:lang w:val="en-CA"/>
        </w:rPr>
        <w:t>5</w:t>
      </w:r>
      <w:r w:rsidRPr="00123A5C">
        <w:rPr>
          <w:sz w:val="22"/>
          <w:szCs w:val="22"/>
          <w:lang w:val="en-CA"/>
        </w:rPr>
        <w:t xml:space="preserve">.  Coding performance of the proposed scheme under </w:t>
      </w:r>
      <w:r>
        <w:rPr>
          <w:sz w:val="22"/>
          <w:szCs w:val="22"/>
          <w:lang w:val="en-CA"/>
        </w:rPr>
        <w:t>RA</w:t>
      </w:r>
      <w:r w:rsidRPr="00123A5C">
        <w:rPr>
          <w:sz w:val="22"/>
          <w:szCs w:val="22"/>
          <w:lang w:val="en-CA"/>
        </w:rPr>
        <w:t xml:space="preserve"> configuration with dual tree </w:t>
      </w:r>
      <w:r>
        <w:rPr>
          <w:sz w:val="22"/>
          <w:szCs w:val="22"/>
          <w:lang w:val="en-CA"/>
        </w:rPr>
        <w:t>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8B21A3" w:rsidRPr="004C413F" w14:paraId="5227E647" w14:textId="77777777" w:rsidTr="001C0744">
        <w:trPr>
          <w:trHeight w:val="255"/>
          <w:jc w:val="center"/>
        </w:trPr>
        <w:tc>
          <w:tcPr>
            <w:tcW w:w="2880" w:type="dxa"/>
            <w:noWrap/>
            <w:hideMark/>
          </w:tcPr>
          <w:p w14:paraId="2D63C04D" w14:textId="77777777" w:rsidR="008B21A3" w:rsidRPr="004C413F" w:rsidRDefault="008B21A3" w:rsidP="001C0744">
            <w:pPr>
              <w:jc w:val="center"/>
              <w:rPr>
                <w:sz w:val="22"/>
                <w:szCs w:val="22"/>
              </w:rPr>
            </w:pPr>
          </w:p>
        </w:tc>
        <w:tc>
          <w:tcPr>
            <w:tcW w:w="1060" w:type="dxa"/>
            <w:noWrap/>
            <w:hideMark/>
          </w:tcPr>
          <w:p w14:paraId="66D50803" w14:textId="77777777" w:rsidR="008B21A3" w:rsidRPr="004C413F" w:rsidRDefault="008B21A3" w:rsidP="001C0744">
            <w:pPr>
              <w:jc w:val="center"/>
              <w:rPr>
                <w:sz w:val="22"/>
                <w:szCs w:val="22"/>
              </w:rPr>
            </w:pPr>
            <w:r w:rsidRPr="004C413F">
              <w:rPr>
                <w:sz w:val="22"/>
                <w:szCs w:val="22"/>
              </w:rPr>
              <w:t>Y</w:t>
            </w:r>
          </w:p>
        </w:tc>
        <w:tc>
          <w:tcPr>
            <w:tcW w:w="1060" w:type="dxa"/>
            <w:noWrap/>
            <w:hideMark/>
          </w:tcPr>
          <w:p w14:paraId="15A14438" w14:textId="77777777" w:rsidR="008B21A3" w:rsidRPr="004C413F" w:rsidRDefault="008B21A3" w:rsidP="001C0744">
            <w:pPr>
              <w:jc w:val="center"/>
              <w:rPr>
                <w:sz w:val="22"/>
                <w:szCs w:val="22"/>
              </w:rPr>
            </w:pPr>
            <w:r w:rsidRPr="004C413F">
              <w:rPr>
                <w:sz w:val="22"/>
                <w:szCs w:val="22"/>
              </w:rPr>
              <w:t>U</w:t>
            </w:r>
          </w:p>
        </w:tc>
        <w:tc>
          <w:tcPr>
            <w:tcW w:w="1060" w:type="dxa"/>
            <w:noWrap/>
            <w:hideMark/>
          </w:tcPr>
          <w:p w14:paraId="66C2C5C0" w14:textId="77777777" w:rsidR="008B21A3" w:rsidRPr="004C413F" w:rsidRDefault="008B21A3" w:rsidP="001C0744">
            <w:pPr>
              <w:jc w:val="center"/>
              <w:rPr>
                <w:sz w:val="22"/>
                <w:szCs w:val="22"/>
              </w:rPr>
            </w:pPr>
            <w:r w:rsidRPr="004C413F">
              <w:rPr>
                <w:sz w:val="22"/>
                <w:szCs w:val="22"/>
              </w:rPr>
              <w:t>V</w:t>
            </w:r>
          </w:p>
        </w:tc>
        <w:tc>
          <w:tcPr>
            <w:tcW w:w="1060" w:type="dxa"/>
            <w:noWrap/>
            <w:hideMark/>
          </w:tcPr>
          <w:p w14:paraId="5929336F" w14:textId="77777777" w:rsidR="008B21A3" w:rsidRPr="004C413F" w:rsidRDefault="008B21A3" w:rsidP="001C0744">
            <w:pPr>
              <w:jc w:val="center"/>
              <w:rPr>
                <w:sz w:val="22"/>
                <w:szCs w:val="22"/>
              </w:rPr>
            </w:pPr>
            <w:r w:rsidRPr="004C413F">
              <w:rPr>
                <w:sz w:val="22"/>
                <w:szCs w:val="22"/>
              </w:rPr>
              <w:t>EncT</w:t>
            </w:r>
          </w:p>
        </w:tc>
        <w:tc>
          <w:tcPr>
            <w:tcW w:w="1060" w:type="dxa"/>
            <w:noWrap/>
            <w:hideMark/>
          </w:tcPr>
          <w:p w14:paraId="1CA71D9E" w14:textId="77777777" w:rsidR="008B21A3" w:rsidRPr="004C413F" w:rsidRDefault="008B21A3" w:rsidP="001C0744">
            <w:pPr>
              <w:jc w:val="center"/>
              <w:rPr>
                <w:sz w:val="22"/>
                <w:szCs w:val="22"/>
              </w:rPr>
            </w:pPr>
            <w:r w:rsidRPr="004C413F">
              <w:rPr>
                <w:sz w:val="22"/>
                <w:szCs w:val="22"/>
              </w:rPr>
              <w:t>DecT</w:t>
            </w:r>
          </w:p>
        </w:tc>
      </w:tr>
      <w:tr w:rsidR="0056635E" w:rsidRPr="004C413F" w14:paraId="2572108C" w14:textId="77777777" w:rsidTr="00DE7191">
        <w:trPr>
          <w:trHeight w:val="255"/>
          <w:jc w:val="center"/>
        </w:trPr>
        <w:tc>
          <w:tcPr>
            <w:tcW w:w="2880" w:type="dxa"/>
            <w:noWrap/>
            <w:hideMark/>
          </w:tcPr>
          <w:p w14:paraId="5FBA0E41" w14:textId="77777777" w:rsidR="0056635E" w:rsidRPr="004C413F" w:rsidRDefault="0056635E" w:rsidP="0056635E">
            <w:pPr>
              <w:jc w:val="center"/>
              <w:rPr>
                <w:sz w:val="22"/>
                <w:szCs w:val="22"/>
              </w:rPr>
            </w:pPr>
            <w:r w:rsidRPr="004C413F">
              <w:rPr>
                <w:sz w:val="22"/>
                <w:szCs w:val="22"/>
              </w:rPr>
              <w:t>TGM 1080p</w:t>
            </w:r>
          </w:p>
        </w:tc>
        <w:tc>
          <w:tcPr>
            <w:tcW w:w="1060" w:type="dxa"/>
            <w:noWrap/>
            <w:vAlign w:val="bottom"/>
          </w:tcPr>
          <w:p w14:paraId="7FC1B2FE" w14:textId="200D5470" w:rsidR="0056635E" w:rsidRPr="00E1593F" w:rsidRDefault="0056635E" w:rsidP="0056635E">
            <w:pPr>
              <w:jc w:val="center"/>
              <w:rPr>
                <w:sz w:val="22"/>
                <w:szCs w:val="22"/>
              </w:rPr>
            </w:pPr>
            <w:r w:rsidRPr="00E1593F">
              <w:rPr>
                <w:sz w:val="22"/>
                <w:szCs w:val="22"/>
              </w:rPr>
              <w:t>-0.13%</w:t>
            </w:r>
          </w:p>
        </w:tc>
        <w:tc>
          <w:tcPr>
            <w:tcW w:w="1060" w:type="dxa"/>
            <w:noWrap/>
            <w:vAlign w:val="bottom"/>
          </w:tcPr>
          <w:p w14:paraId="44FCC33E" w14:textId="3A6D04A9" w:rsidR="0056635E" w:rsidRPr="00E1593F" w:rsidRDefault="0056635E" w:rsidP="0056635E">
            <w:pPr>
              <w:jc w:val="center"/>
              <w:rPr>
                <w:sz w:val="22"/>
                <w:szCs w:val="22"/>
              </w:rPr>
            </w:pPr>
            <w:r w:rsidRPr="00E1593F">
              <w:rPr>
                <w:sz w:val="22"/>
                <w:szCs w:val="22"/>
              </w:rPr>
              <w:t>-0.20%</w:t>
            </w:r>
          </w:p>
        </w:tc>
        <w:tc>
          <w:tcPr>
            <w:tcW w:w="1060" w:type="dxa"/>
            <w:noWrap/>
            <w:vAlign w:val="bottom"/>
          </w:tcPr>
          <w:p w14:paraId="2FDAFCDD" w14:textId="0358952D" w:rsidR="0056635E" w:rsidRPr="00E1593F" w:rsidRDefault="0056635E" w:rsidP="0056635E">
            <w:pPr>
              <w:jc w:val="center"/>
              <w:rPr>
                <w:sz w:val="22"/>
                <w:szCs w:val="22"/>
              </w:rPr>
            </w:pPr>
            <w:r w:rsidRPr="00E1593F">
              <w:rPr>
                <w:sz w:val="22"/>
                <w:szCs w:val="22"/>
              </w:rPr>
              <w:t>-0.20%</w:t>
            </w:r>
          </w:p>
        </w:tc>
        <w:tc>
          <w:tcPr>
            <w:tcW w:w="1060" w:type="dxa"/>
            <w:noWrap/>
            <w:vAlign w:val="center"/>
          </w:tcPr>
          <w:p w14:paraId="7F236DDE" w14:textId="785F8149" w:rsidR="0056635E" w:rsidRPr="00E1593F" w:rsidRDefault="0056635E" w:rsidP="0056635E">
            <w:pPr>
              <w:jc w:val="center"/>
              <w:rPr>
                <w:sz w:val="22"/>
                <w:szCs w:val="22"/>
              </w:rPr>
            </w:pPr>
            <w:r w:rsidRPr="00E1593F">
              <w:rPr>
                <w:color w:val="000000"/>
                <w:sz w:val="22"/>
                <w:szCs w:val="22"/>
              </w:rPr>
              <w:t>100%</w:t>
            </w:r>
          </w:p>
        </w:tc>
        <w:tc>
          <w:tcPr>
            <w:tcW w:w="1060" w:type="dxa"/>
            <w:noWrap/>
            <w:vAlign w:val="center"/>
          </w:tcPr>
          <w:p w14:paraId="0D3AD7B6" w14:textId="02EFD897" w:rsidR="0056635E" w:rsidRPr="00E1593F" w:rsidRDefault="0056635E" w:rsidP="0056635E">
            <w:pPr>
              <w:jc w:val="center"/>
              <w:rPr>
                <w:sz w:val="22"/>
                <w:szCs w:val="22"/>
              </w:rPr>
            </w:pPr>
            <w:r w:rsidRPr="00E1593F">
              <w:rPr>
                <w:color w:val="000000"/>
                <w:sz w:val="22"/>
                <w:szCs w:val="22"/>
              </w:rPr>
              <w:t>100%</w:t>
            </w:r>
          </w:p>
        </w:tc>
      </w:tr>
      <w:tr w:rsidR="0056635E" w:rsidRPr="004C413F" w14:paraId="6F584C06" w14:textId="77777777" w:rsidTr="001C0744">
        <w:trPr>
          <w:trHeight w:val="255"/>
          <w:jc w:val="center"/>
        </w:trPr>
        <w:tc>
          <w:tcPr>
            <w:tcW w:w="2880" w:type="dxa"/>
            <w:noWrap/>
            <w:hideMark/>
          </w:tcPr>
          <w:p w14:paraId="23F1A3E0" w14:textId="77777777" w:rsidR="0056635E" w:rsidRPr="004C413F" w:rsidRDefault="0056635E" w:rsidP="0056635E">
            <w:pPr>
              <w:jc w:val="center"/>
              <w:rPr>
                <w:sz w:val="22"/>
                <w:szCs w:val="22"/>
              </w:rPr>
            </w:pPr>
            <w:r w:rsidRPr="004C413F">
              <w:rPr>
                <w:sz w:val="22"/>
                <w:szCs w:val="22"/>
              </w:rPr>
              <w:t>TGM 720p</w:t>
            </w:r>
          </w:p>
        </w:tc>
        <w:tc>
          <w:tcPr>
            <w:tcW w:w="1060" w:type="dxa"/>
            <w:noWrap/>
            <w:vAlign w:val="bottom"/>
          </w:tcPr>
          <w:p w14:paraId="08289A20" w14:textId="3EE7A247" w:rsidR="0056635E" w:rsidRPr="00E1593F" w:rsidRDefault="0056635E" w:rsidP="0056635E">
            <w:pPr>
              <w:jc w:val="center"/>
              <w:rPr>
                <w:sz w:val="22"/>
                <w:szCs w:val="22"/>
              </w:rPr>
            </w:pPr>
            <w:r w:rsidRPr="00E1593F">
              <w:rPr>
                <w:sz w:val="22"/>
                <w:szCs w:val="22"/>
              </w:rPr>
              <w:t>-0.10%</w:t>
            </w:r>
          </w:p>
        </w:tc>
        <w:tc>
          <w:tcPr>
            <w:tcW w:w="1060" w:type="dxa"/>
            <w:noWrap/>
            <w:vAlign w:val="bottom"/>
          </w:tcPr>
          <w:p w14:paraId="18AD779F" w14:textId="320D2689" w:rsidR="0056635E" w:rsidRPr="00E1593F" w:rsidRDefault="0056635E" w:rsidP="0056635E">
            <w:pPr>
              <w:jc w:val="center"/>
              <w:rPr>
                <w:sz w:val="22"/>
                <w:szCs w:val="22"/>
              </w:rPr>
            </w:pPr>
            <w:r w:rsidRPr="00E1593F">
              <w:rPr>
                <w:sz w:val="22"/>
                <w:szCs w:val="22"/>
              </w:rPr>
              <w:t>-0.20%</w:t>
            </w:r>
          </w:p>
        </w:tc>
        <w:tc>
          <w:tcPr>
            <w:tcW w:w="1060" w:type="dxa"/>
            <w:noWrap/>
            <w:vAlign w:val="bottom"/>
          </w:tcPr>
          <w:p w14:paraId="51D2D8DD" w14:textId="44C673F5" w:rsidR="0056635E" w:rsidRPr="00E1593F" w:rsidRDefault="0056635E" w:rsidP="0056635E">
            <w:pPr>
              <w:jc w:val="center"/>
              <w:rPr>
                <w:sz w:val="22"/>
                <w:szCs w:val="22"/>
              </w:rPr>
            </w:pPr>
            <w:r w:rsidRPr="00E1593F">
              <w:rPr>
                <w:sz w:val="22"/>
                <w:szCs w:val="22"/>
              </w:rPr>
              <w:t>-0.21%</w:t>
            </w:r>
          </w:p>
        </w:tc>
        <w:tc>
          <w:tcPr>
            <w:tcW w:w="1060" w:type="dxa"/>
            <w:noWrap/>
            <w:vAlign w:val="center"/>
          </w:tcPr>
          <w:p w14:paraId="20D688C7" w14:textId="2800A2BC" w:rsidR="0056635E" w:rsidRPr="00E1593F" w:rsidRDefault="0056635E" w:rsidP="0056635E">
            <w:pPr>
              <w:jc w:val="center"/>
              <w:rPr>
                <w:sz w:val="22"/>
                <w:szCs w:val="22"/>
              </w:rPr>
            </w:pPr>
            <w:r w:rsidRPr="00E1593F">
              <w:rPr>
                <w:color w:val="000000"/>
                <w:sz w:val="22"/>
                <w:szCs w:val="22"/>
              </w:rPr>
              <w:t>98%</w:t>
            </w:r>
          </w:p>
        </w:tc>
        <w:tc>
          <w:tcPr>
            <w:tcW w:w="1060" w:type="dxa"/>
            <w:noWrap/>
            <w:vAlign w:val="center"/>
          </w:tcPr>
          <w:p w14:paraId="614A02BF" w14:textId="4DFF1000" w:rsidR="0056635E" w:rsidRPr="00E1593F" w:rsidRDefault="0056635E" w:rsidP="0056635E">
            <w:pPr>
              <w:jc w:val="center"/>
              <w:rPr>
                <w:sz w:val="22"/>
                <w:szCs w:val="22"/>
              </w:rPr>
            </w:pPr>
            <w:r w:rsidRPr="00E1593F">
              <w:rPr>
                <w:color w:val="000000"/>
                <w:sz w:val="22"/>
                <w:szCs w:val="22"/>
              </w:rPr>
              <w:t>98%</w:t>
            </w:r>
          </w:p>
        </w:tc>
      </w:tr>
      <w:tr w:rsidR="0056635E" w:rsidRPr="004C413F" w14:paraId="70ABDF5B" w14:textId="77777777" w:rsidTr="00DE7191">
        <w:trPr>
          <w:trHeight w:val="255"/>
          <w:jc w:val="center"/>
        </w:trPr>
        <w:tc>
          <w:tcPr>
            <w:tcW w:w="2880" w:type="dxa"/>
            <w:noWrap/>
            <w:hideMark/>
          </w:tcPr>
          <w:p w14:paraId="29697EF0" w14:textId="77777777" w:rsidR="0056635E" w:rsidRPr="004C413F" w:rsidRDefault="0056635E" w:rsidP="0056635E">
            <w:pPr>
              <w:jc w:val="center"/>
              <w:rPr>
                <w:sz w:val="22"/>
                <w:szCs w:val="22"/>
              </w:rPr>
            </w:pPr>
            <w:r w:rsidRPr="004C413F">
              <w:rPr>
                <w:sz w:val="22"/>
                <w:szCs w:val="22"/>
              </w:rPr>
              <w:lastRenderedPageBreak/>
              <w:t>Animation</w:t>
            </w:r>
          </w:p>
        </w:tc>
        <w:tc>
          <w:tcPr>
            <w:tcW w:w="1060" w:type="dxa"/>
            <w:noWrap/>
            <w:vAlign w:val="bottom"/>
          </w:tcPr>
          <w:p w14:paraId="4F37814C" w14:textId="4D159D07" w:rsidR="0056635E" w:rsidRPr="00E1593F" w:rsidRDefault="0056635E" w:rsidP="0056635E">
            <w:pPr>
              <w:jc w:val="center"/>
              <w:rPr>
                <w:sz w:val="22"/>
                <w:szCs w:val="22"/>
              </w:rPr>
            </w:pPr>
            <w:r w:rsidRPr="00E1593F">
              <w:rPr>
                <w:sz w:val="22"/>
                <w:szCs w:val="22"/>
              </w:rPr>
              <w:t>-0.08%</w:t>
            </w:r>
          </w:p>
        </w:tc>
        <w:tc>
          <w:tcPr>
            <w:tcW w:w="1060" w:type="dxa"/>
            <w:noWrap/>
            <w:vAlign w:val="bottom"/>
          </w:tcPr>
          <w:p w14:paraId="1F681EB9" w14:textId="5135E4E4" w:rsidR="0056635E" w:rsidRPr="00E1593F" w:rsidRDefault="0056635E" w:rsidP="0056635E">
            <w:pPr>
              <w:jc w:val="center"/>
              <w:rPr>
                <w:sz w:val="22"/>
                <w:szCs w:val="22"/>
              </w:rPr>
            </w:pPr>
            <w:r w:rsidRPr="00E1593F">
              <w:rPr>
                <w:sz w:val="22"/>
                <w:szCs w:val="22"/>
              </w:rPr>
              <w:t>-0.02%</w:t>
            </w:r>
          </w:p>
        </w:tc>
        <w:tc>
          <w:tcPr>
            <w:tcW w:w="1060" w:type="dxa"/>
            <w:noWrap/>
            <w:vAlign w:val="bottom"/>
          </w:tcPr>
          <w:p w14:paraId="786F5813" w14:textId="1B9AE662" w:rsidR="0056635E" w:rsidRPr="00E1593F" w:rsidRDefault="0056635E" w:rsidP="0056635E">
            <w:pPr>
              <w:jc w:val="center"/>
              <w:rPr>
                <w:sz w:val="22"/>
                <w:szCs w:val="22"/>
              </w:rPr>
            </w:pPr>
            <w:r w:rsidRPr="00E1593F">
              <w:rPr>
                <w:sz w:val="22"/>
                <w:szCs w:val="22"/>
              </w:rPr>
              <w:t>-0.10%</w:t>
            </w:r>
          </w:p>
        </w:tc>
        <w:tc>
          <w:tcPr>
            <w:tcW w:w="1060" w:type="dxa"/>
            <w:noWrap/>
            <w:vAlign w:val="center"/>
          </w:tcPr>
          <w:p w14:paraId="6292CBEF" w14:textId="2084F221" w:rsidR="0056635E" w:rsidRPr="00E1593F" w:rsidRDefault="0056635E" w:rsidP="0056635E">
            <w:pPr>
              <w:jc w:val="center"/>
              <w:rPr>
                <w:sz w:val="22"/>
                <w:szCs w:val="22"/>
              </w:rPr>
            </w:pPr>
            <w:r w:rsidRPr="00E1593F">
              <w:rPr>
                <w:color w:val="000000"/>
                <w:sz w:val="22"/>
                <w:szCs w:val="22"/>
              </w:rPr>
              <w:t>99%</w:t>
            </w:r>
          </w:p>
        </w:tc>
        <w:tc>
          <w:tcPr>
            <w:tcW w:w="1060" w:type="dxa"/>
            <w:noWrap/>
            <w:vAlign w:val="center"/>
          </w:tcPr>
          <w:p w14:paraId="34A6738E" w14:textId="27499C21" w:rsidR="0056635E" w:rsidRPr="00E1593F" w:rsidRDefault="0056635E" w:rsidP="0056635E">
            <w:pPr>
              <w:jc w:val="center"/>
              <w:rPr>
                <w:sz w:val="22"/>
                <w:szCs w:val="22"/>
              </w:rPr>
            </w:pPr>
            <w:r w:rsidRPr="00E1593F">
              <w:rPr>
                <w:color w:val="000000"/>
                <w:sz w:val="22"/>
                <w:szCs w:val="22"/>
              </w:rPr>
              <w:t>100%</w:t>
            </w:r>
          </w:p>
        </w:tc>
      </w:tr>
      <w:tr w:rsidR="0056635E" w:rsidRPr="004C413F" w14:paraId="0C87D274" w14:textId="77777777" w:rsidTr="001C0744">
        <w:trPr>
          <w:trHeight w:val="255"/>
          <w:jc w:val="center"/>
        </w:trPr>
        <w:tc>
          <w:tcPr>
            <w:tcW w:w="2880" w:type="dxa"/>
            <w:noWrap/>
            <w:hideMark/>
          </w:tcPr>
          <w:p w14:paraId="0CA49EEC" w14:textId="77777777" w:rsidR="0056635E" w:rsidRPr="004C413F" w:rsidRDefault="0056635E" w:rsidP="0056635E">
            <w:pPr>
              <w:jc w:val="center"/>
              <w:rPr>
                <w:sz w:val="22"/>
                <w:szCs w:val="22"/>
              </w:rPr>
            </w:pPr>
            <w:r w:rsidRPr="004C413F">
              <w:rPr>
                <w:sz w:val="22"/>
                <w:szCs w:val="22"/>
              </w:rPr>
              <w:t>Mixed content</w:t>
            </w:r>
          </w:p>
        </w:tc>
        <w:tc>
          <w:tcPr>
            <w:tcW w:w="1060" w:type="dxa"/>
            <w:noWrap/>
            <w:vAlign w:val="bottom"/>
          </w:tcPr>
          <w:p w14:paraId="227176C3" w14:textId="26C5F3D5" w:rsidR="0056635E" w:rsidRPr="00E1593F" w:rsidRDefault="0056635E" w:rsidP="0056635E">
            <w:pPr>
              <w:jc w:val="center"/>
              <w:rPr>
                <w:sz w:val="22"/>
                <w:szCs w:val="22"/>
              </w:rPr>
            </w:pPr>
            <w:r w:rsidRPr="00E1593F">
              <w:rPr>
                <w:sz w:val="22"/>
                <w:szCs w:val="22"/>
              </w:rPr>
              <w:t>-0.01%</w:t>
            </w:r>
          </w:p>
        </w:tc>
        <w:tc>
          <w:tcPr>
            <w:tcW w:w="1060" w:type="dxa"/>
            <w:noWrap/>
            <w:vAlign w:val="bottom"/>
          </w:tcPr>
          <w:p w14:paraId="75E5E510" w14:textId="7EA97D35" w:rsidR="0056635E" w:rsidRPr="00E1593F" w:rsidRDefault="0056635E" w:rsidP="0056635E">
            <w:pPr>
              <w:jc w:val="center"/>
              <w:rPr>
                <w:sz w:val="22"/>
                <w:szCs w:val="22"/>
              </w:rPr>
            </w:pPr>
            <w:r w:rsidRPr="00E1593F">
              <w:rPr>
                <w:sz w:val="22"/>
                <w:szCs w:val="22"/>
              </w:rPr>
              <w:t>0.03%</w:t>
            </w:r>
          </w:p>
        </w:tc>
        <w:tc>
          <w:tcPr>
            <w:tcW w:w="1060" w:type="dxa"/>
            <w:noWrap/>
            <w:vAlign w:val="bottom"/>
          </w:tcPr>
          <w:p w14:paraId="0F9188EE" w14:textId="6418950B" w:rsidR="0056635E" w:rsidRPr="00E1593F" w:rsidRDefault="0056635E" w:rsidP="0056635E">
            <w:pPr>
              <w:jc w:val="center"/>
              <w:rPr>
                <w:sz w:val="22"/>
                <w:szCs w:val="22"/>
              </w:rPr>
            </w:pPr>
            <w:r w:rsidRPr="00E1593F">
              <w:rPr>
                <w:sz w:val="22"/>
                <w:szCs w:val="22"/>
              </w:rPr>
              <w:t>-0.06%</w:t>
            </w:r>
          </w:p>
        </w:tc>
        <w:tc>
          <w:tcPr>
            <w:tcW w:w="1060" w:type="dxa"/>
            <w:noWrap/>
            <w:vAlign w:val="center"/>
          </w:tcPr>
          <w:p w14:paraId="5D3EDE83" w14:textId="015383FE" w:rsidR="0056635E" w:rsidRPr="00E1593F" w:rsidRDefault="0056635E" w:rsidP="0056635E">
            <w:pPr>
              <w:jc w:val="center"/>
              <w:rPr>
                <w:sz w:val="22"/>
                <w:szCs w:val="22"/>
              </w:rPr>
            </w:pPr>
            <w:r w:rsidRPr="00E1593F">
              <w:rPr>
                <w:color w:val="000000"/>
                <w:sz w:val="22"/>
                <w:szCs w:val="22"/>
              </w:rPr>
              <w:t>99%</w:t>
            </w:r>
          </w:p>
        </w:tc>
        <w:tc>
          <w:tcPr>
            <w:tcW w:w="1060" w:type="dxa"/>
            <w:noWrap/>
            <w:vAlign w:val="center"/>
          </w:tcPr>
          <w:p w14:paraId="4FEB2F71" w14:textId="742BB10D" w:rsidR="0056635E" w:rsidRPr="00E1593F" w:rsidRDefault="0056635E" w:rsidP="0056635E">
            <w:pPr>
              <w:jc w:val="center"/>
              <w:rPr>
                <w:sz w:val="22"/>
                <w:szCs w:val="22"/>
              </w:rPr>
            </w:pPr>
            <w:r w:rsidRPr="00E1593F">
              <w:rPr>
                <w:color w:val="000000"/>
                <w:sz w:val="22"/>
                <w:szCs w:val="22"/>
              </w:rPr>
              <w:t>100%</w:t>
            </w:r>
          </w:p>
        </w:tc>
      </w:tr>
      <w:tr w:rsidR="0056635E" w:rsidRPr="004C413F" w14:paraId="523976DF" w14:textId="77777777" w:rsidTr="001C0744">
        <w:trPr>
          <w:trHeight w:val="255"/>
          <w:jc w:val="center"/>
        </w:trPr>
        <w:tc>
          <w:tcPr>
            <w:tcW w:w="2880" w:type="dxa"/>
            <w:noWrap/>
            <w:hideMark/>
          </w:tcPr>
          <w:p w14:paraId="51A15BCB" w14:textId="77777777" w:rsidR="0056635E" w:rsidRPr="004C413F" w:rsidRDefault="0056635E" w:rsidP="0056635E">
            <w:pPr>
              <w:jc w:val="center"/>
              <w:rPr>
                <w:sz w:val="22"/>
                <w:szCs w:val="22"/>
              </w:rPr>
            </w:pPr>
            <w:r w:rsidRPr="004C413F">
              <w:rPr>
                <w:sz w:val="22"/>
                <w:szCs w:val="22"/>
              </w:rPr>
              <w:t>Camera-Captured content</w:t>
            </w:r>
          </w:p>
        </w:tc>
        <w:tc>
          <w:tcPr>
            <w:tcW w:w="1060" w:type="dxa"/>
            <w:noWrap/>
            <w:vAlign w:val="bottom"/>
          </w:tcPr>
          <w:p w14:paraId="364B68AB" w14:textId="2C63116B" w:rsidR="0056635E" w:rsidRPr="00E1593F" w:rsidRDefault="0056635E" w:rsidP="0056635E">
            <w:pPr>
              <w:jc w:val="center"/>
              <w:rPr>
                <w:sz w:val="22"/>
                <w:szCs w:val="22"/>
              </w:rPr>
            </w:pPr>
            <w:r w:rsidRPr="00E1593F">
              <w:rPr>
                <w:sz w:val="22"/>
                <w:szCs w:val="22"/>
              </w:rPr>
              <w:t>0.00%</w:t>
            </w:r>
          </w:p>
        </w:tc>
        <w:tc>
          <w:tcPr>
            <w:tcW w:w="1060" w:type="dxa"/>
            <w:noWrap/>
            <w:vAlign w:val="bottom"/>
          </w:tcPr>
          <w:p w14:paraId="05FB2D82" w14:textId="681D8698" w:rsidR="0056635E" w:rsidRPr="00E1593F" w:rsidRDefault="0056635E" w:rsidP="0056635E">
            <w:pPr>
              <w:jc w:val="center"/>
              <w:rPr>
                <w:sz w:val="22"/>
                <w:szCs w:val="22"/>
              </w:rPr>
            </w:pPr>
            <w:r w:rsidRPr="00E1593F">
              <w:rPr>
                <w:sz w:val="22"/>
                <w:szCs w:val="22"/>
              </w:rPr>
              <w:t>0.00%</w:t>
            </w:r>
          </w:p>
        </w:tc>
        <w:tc>
          <w:tcPr>
            <w:tcW w:w="1060" w:type="dxa"/>
            <w:noWrap/>
            <w:vAlign w:val="bottom"/>
          </w:tcPr>
          <w:p w14:paraId="100D8F59" w14:textId="46813E6E" w:rsidR="0056635E" w:rsidRPr="00E1593F" w:rsidRDefault="0056635E" w:rsidP="0056635E">
            <w:pPr>
              <w:jc w:val="center"/>
              <w:rPr>
                <w:sz w:val="22"/>
                <w:szCs w:val="22"/>
              </w:rPr>
            </w:pPr>
            <w:r w:rsidRPr="00E1593F">
              <w:rPr>
                <w:sz w:val="22"/>
                <w:szCs w:val="22"/>
              </w:rPr>
              <w:t>0.00%</w:t>
            </w:r>
          </w:p>
        </w:tc>
        <w:tc>
          <w:tcPr>
            <w:tcW w:w="1060" w:type="dxa"/>
            <w:noWrap/>
            <w:vAlign w:val="center"/>
          </w:tcPr>
          <w:p w14:paraId="734108DE" w14:textId="593247D0" w:rsidR="0056635E" w:rsidRPr="00E1593F" w:rsidRDefault="0056635E" w:rsidP="0056635E">
            <w:pPr>
              <w:jc w:val="center"/>
              <w:rPr>
                <w:sz w:val="22"/>
                <w:szCs w:val="22"/>
              </w:rPr>
            </w:pPr>
            <w:r w:rsidRPr="00E1593F">
              <w:rPr>
                <w:color w:val="000000"/>
                <w:sz w:val="22"/>
                <w:szCs w:val="22"/>
              </w:rPr>
              <w:t>99%</w:t>
            </w:r>
          </w:p>
        </w:tc>
        <w:tc>
          <w:tcPr>
            <w:tcW w:w="1060" w:type="dxa"/>
            <w:noWrap/>
            <w:vAlign w:val="center"/>
          </w:tcPr>
          <w:p w14:paraId="20FE2E0D" w14:textId="2626A9C7" w:rsidR="0056635E" w:rsidRPr="00E1593F" w:rsidRDefault="0056635E" w:rsidP="0056635E">
            <w:pPr>
              <w:jc w:val="center"/>
              <w:rPr>
                <w:sz w:val="22"/>
                <w:szCs w:val="22"/>
              </w:rPr>
            </w:pPr>
            <w:r w:rsidRPr="00E1593F">
              <w:rPr>
                <w:color w:val="000000"/>
                <w:sz w:val="22"/>
                <w:szCs w:val="22"/>
              </w:rPr>
              <w:t>99%</w:t>
            </w:r>
          </w:p>
        </w:tc>
      </w:tr>
      <w:tr w:rsidR="0056635E" w:rsidRPr="004C413F" w14:paraId="6B03C21B" w14:textId="77777777" w:rsidTr="00DE7191">
        <w:trPr>
          <w:trHeight w:val="255"/>
          <w:jc w:val="center"/>
        </w:trPr>
        <w:tc>
          <w:tcPr>
            <w:tcW w:w="2880" w:type="dxa"/>
            <w:noWrap/>
            <w:hideMark/>
          </w:tcPr>
          <w:p w14:paraId="0192342A" w14:textId="77777777" w:rsidR="0056635E" w:rsidRPr="004C413F" w:rsidRDefault="0056635E" w:rsidP="0056635E">
            <w:pPr>
              <w:jc w:val="center"/>
              <w:rPr>
                <w:b/>
                <w:bCs/>
                <w:sz w:val="22"/>
                <w:szCs w:val="22"/>
              </w:rPr>
            </w:pPr>
            <w:r w:rsidRPr="004C413F">
              <w:rPr>
                <w:b/>
                <w:bCs/>
                <w:sz w:val="22"/>
                <w:szCs w:val="22"/>
              </w:rPr>
              <w:t>Overall</w:t>
            </w:r>
          </w:p>
        </w:tc>
        <w:tc>
          <w:tcPr>
            <w:tcW w:w="1060" w:type="dxa"/>
            <w:noWrap/>
            <w:vAlign w:val="bottom"/>
          </w:tcPr>
          <w:p w14:paraId="60E7D8FE" w14:textId="344BF7A8" w:rsidR="0056635E" w:rsidRPr="00E1593F" w:rsidRDefault="0056635E" w:rsidP="0056635E">
            <w:pPr>
              <w:jc w:val="center"/>
              <w:rPr>
                <w:sz w:val="22"/>
                <w:szCs w:val="22"/>
              </w:rPr>
            </w:pPr>
            <w:r w:rsidRPr="00E1593F">
              <w:rPr>
                <w:sz w:val="22"/>
                <w:szCs w:val="22"/>
              </w:rPr>
              <w:t>-0.08%</w:t>
            </w:r>
          </w:p>
        </w:tc>
        <w:tc>
          <w:tcPr>
            <w:tcW w:w="1060" w:type="dxa"/>
            <w:noWrap/>
            <w:vAlign w:val="bottom"/>
          </w:tcPr>
          <w:p w14:paraId="397C68C8" w14:textId="6168C2FE" w:rsidR="0056635E" w:rsidRPr="00E1593F" w:rsidRDefault="0056635E" w:rsidP="0056635E">
            <w:pPr>
              <w:jc w:val="center"/>
              <w:rPr>
                <w:sz w:val="22"/>
                <w:szCs w:val="22"/>
              </w:rPr>
            </w:pPr>
            <w:r w:rsidRPr="00E1593F">
              <w:rPr>
                <w:sz w:val="22"/>
                <w:szCs w:val="22"/>
              </w:rPr>
              <w:t>-0.10%</w:t>
            </w:r>
          </w:p>
        </w:tc>
        <w:tc>
          <w:tcPr>
            <w:tcW w:w="1060" w:type="dxa"/>
            <w:noWrap/>
            <w:vAlign w:val="bottom"/>
          </w:tcPr>
          <w:p w14:paraId="74CCA428" w14:textId="0B0D77BF" w:rsidR="0056635E" w:rsidRPr="00E1593F" w:rsidRDefault="0056635E" w:rsidP="0056635E">
            <w:pPr>
              <w:jc w:val="center"/>
              <w:rPr>
                <w:sz w:val="22"/>
                <w:szCs w:val="22"/>
              </w:rPr>
            </w:pPr>
            <w:r w:rsidRPr="00E1593F">
              <w:rPr>
                <w:sz w:val="22"/>
                <w:szCs w:val="22"/>
              </w:rPr>
              <w:t>-0.13%</w:t>
            </w:r>
          </w:p>
        </w:tc>
        <w:tc>
          <w:tcPr>
            <w:tcW w:w="1060" w:type="dxa"/>
            <w:noWrap/>
            <w:vAlign w:val="center"/>
          </w:tcPr>
          <w:p w14:paraId="69C29B20" w14:textId="1EB79C53" w:rsidR="0056635E" w:rsidRPr="00E1593F" w:rsidRDefault="0056635E" w:rsidP="0056635E">
            <w:pPr>
              <w:jc w:val="center"/>
              <w:rPr>
                <w:sz w:val="22"/>
                <w:szCs w:val="22"/>
              </w:rPr>
            </w:pPr>
            <w:r w:rsidRPr="00E1593F">
              <w:rPr>
                <w:color w:val="000000"/>
                <w:sz w:val="22"/>
                <w:szCs w:val="22"/>
              </w:rPr>
              <w:t>99%</w:t>
            </w:r>
          </w:p>
        </w:tc>
        <w:tc>
          <w:tcPr>
            <w:tcW w:w="1060" w:type="dxa"/>
            <w:noWrap/>
            <w:vAlign w:val="center"/>
          </w:tcPr>
          <w:p w14:paraId="69C5F98F" w14:textId="04F4F000" w:rsidR="0056635E" w:rsidRPr="00E1593F" w:rsidRDefault="0056635E" w:rsidP="0056635E">
            <w:pPr>
              <w:jc w:val="center"/>
              <w:rPr>
                <w:sz w:val="22"/>
                <w:szCs w:val="22"/>
              </w:rPr>
            </w:pPr>
            <w:r w:rsidRPr="00E1593F">
              <w:rPr>
                <w:color w:val="000000"/>
                <w:sz w:val="22"/>
                <w:szCs w:val="22"/>
              </w:rPr>
              <w:t>99%</w:t>
            </w:r>
          </w:p>
        </w:tc>
      </w:tr>
    </w:tbl>
    <w:p w14:paraId="4C6E7718" w14:textId="56F55557" w:rsidR="001A71E5" w:rsidRDefault="00CC5DC3" w:rsidP="00E1593F">
      <w:pPr>
        <w:jc w:val="center"/>
        <w:rPr>
          <w:sz w:val="22"/>
          <w:szCs w:val="22"/>
          <w:lang w:val="en-CA"/>
        </w:rPr>
      </w:pPr>
      <w:r w:rsidRPr="00123A5C">
        <w:rPr>
          <w:sz w:val="22"/>
          <w:szCs w:val="22"/>
          <w:lang w:val="en-CA"/>
        </w:rPr>
        <w:t xml:space="preserve">Table </w:t>
      </w:r>
      <w:r>
        <w:rPr>
          <w:sz w:val="22"/>
          <w:szCs w:val="22"/>
          <w:lang w:val="en-CA"/>
        </w:rPr>
        <w:t>6</w:t>
      </w:r>
      <w:r w:rsidRPr="00123A5C">
        <w:rPr>
          <w:sz w:val="22"/>
          <w:szCs w:val="22"/>
          <w:lang w:val="en-CA"/>
        </w:rPr>
        <w:t xml:space="preserve">.  Coding performance of the proposed scheme under </w:t>
      </w:r>
      <w:r>
        <w:rPr>
          <w:sz w:val="22"/>
          <w:szCs w:val="22"/>
          <w:lang w:val="en-CA"/>
        </w:rPr>
        <w:t>LDB</w:t>
      </w:r>
      <w:r w:rsidRPr="00123A5C">
        <w:rPr>
          <w:sz w:val="22"/>
          <w:szCs w:val="22"/>
          <w:lang w:val="en-CA"/>
        </w:rPr>
        <w:t xml:space="preserve"> configuration with dual tree </w:t>
      </w:r>
      <w:r>
        <w:rPr>
          <w:sz w:val="22"/>
          <w:szCs w:val="22"/>
          <w:lang w:val="en-CA"/>
        </w:rPr>
        <w:t>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2D60BC" w:rsidRPr="004C413F" w14:paraId="3E03ABD5" w14:textId="77777777" w:rsidTr="001C0744">
        <w:trPr>
          <w:trHeight w:val="255"/>
          <w:jc w:val="center"/>
        </w:trPr>
        <w:tc>
          <w:tcPr>
            <w:tcW w:w="2880" w:type="dxa"/>
            <w:noWrap/>
            <w:hideMark/>
          </w:tcPr>
          <w:p w14:paraId="1BFFC1F1" w14:textId="77777777" w:rsidR="002D60BC" w:rsidRPr="004C413F" w:rsidRDefault="002D60BC" w:rsidP="001C0744">
            <w:pPr>
              <w:jc w:val="center"/>
              <w:rPr>
                <w:sz w:val="22"/>
                <w:szCs w:val="22"/>
              </w:rPr>
            </w:pPr>
          </w:p>
        </w:tc>
        <w:tc>
          <w:tcPr>
            <w:tcW w:w="1060" w:type="dxa"/>
            <w:noWrap/>
            <w:hideMark/>
          </w:tcPr>
          <w:p w14:paraId="3DC0082D" w14:textId="77777777" w:rsidR="002D60BC" w:rsidRPr="004C413F" w:rsidRDefault="002D60BC" w:rsidP="001C0744">
            <w:pPr>
              <w:jc w:val="center"/>
              <w:rPr>
                <w:sz w:val="22"/>
                <w:szCs w:val="22"/>
              </w:rPr>
            </w:pPr>
            <w:r w:rsidRPr="004C413F">
              <w:rPr>
                <w:sz w:val="22"/>
                <w:szCs w:val="22"/>
              </w:rPr>
              <w:t>Y</w:t>
            </w:r>
          </w:p>
        </w:tc>
        <w:tc>
          <w:tcPr>
            <w:tcW w:w="1060" w:type="dxa"/>
            <w:noWrap/>
            <w:hideMark/>
          </w:tcPr>
          <w:p w14:paraId="0B068715" w14:textId="77777777" w:rsidR="002D60BC" w:rsidRPr="004C413F" w:rsidRDefault="002D60BC" w:rsidP="001C0744">
            <w:pPr>
              <w:jc w:val="center"/>
              <w:rPr>
                <w:sz w:val="22"/>
                <w:szCs w:val="22"/>
              </w:rPr>
            </w:pPr>
            <w:r w:rsidRPr="004C413F">
              <w:rPr>
                <w:sz w:val="22"/>
                <w:szCs w:val="22"/>
              </w:rPr>
              <w:t>U</w:t>
            </w:r>
          </w:p>
        </w:tc>
        <w:tc>
          <w:tcPr>
            <w:tcW w:w="1060" w:type="dxa"/>
            <w:noWrap/>
            <w:hideMark/>
          </w:tcPr>
          <w:p w14:paraId="1478F737" w14:textId="77777777" w:rsidR="002D60BC" w:rsidRPr="004C413F" w:rsidRDefault="002D60BC" w:rsidP="001C0744">
            <w:pPr>
              <w:jc w:val="center"/>
              <w:rPr>
                <w:sz w:val="22"/>
                <w:szCs w:val="22"/>
              </w:rPr>
            </w:pPr>
            <w:r w:rsidRPr="004C413F">
              <w:rPr>
                <w:sz w:val="22"/>
                <w:szCs w:val="22"/>
              </w:rPr>
              <w:t>V</w:t>
            </w:r>
          </w:p>
        </w:tc>
        <w:tc>
          <w:tcPr>
            <w:tcW w:w="1060" w:type="dxa"/>
            <w:noWrap/>
            <w:hideMark/>
          </w:tcPr>
          <w:p w14:paraId="7FB0B080" w14:textId="77777777" w:rsidR="002D60BC" w:rsidRPr="004C413F" w:rsidRDefault="002D60BC" w:rsidP="001C0744">
            <w:pPr>
              <w:jc w:val="center"/>
              <w:rPr>
                <w:sz w:val="22"/>
                <w:szCs w:val="22"/>
              </w:rPr>
            </w:pPr>
            <w:r w:rsidRPr="004C413F">
              <w:rPr>
                <w:sz w:val="22"/>
                <w:szCs w:val="22"/>
              </w:rPr>
              <w:t>EncT</w:t>
            </w:r>
          </w:p>
        </w:tc>
        <w:tc>
          <w:tcPr>
            <w:tcW w:w="1060" w:type="dxa"/>
            <w:noWrap/>
            <w:hideMark/>
          </w:tcPr>
          <w:p w14:paraId="38700F31" w14:textId="77777777" w:rsidR="002D60BC" w:rsidRPr="004C413F" w:rsidRDefault="002D60BC" w:rsidP="001C0744">
            <w:pPr>
              <w:jc w:val="center"/>
              <w:rPr>
                <w:sz w:val="22"/>
                <w:szCs w:val="22"/>
              </w:rPr>
            </w:pPr>
            <w:r w:rsidRPr="004C413F">
              <w:rPr>
                <w:sz w:val="22"/>
                <w:szCs w:val="22"/>
              </w:rPr>
              <w:t>DecT</w:t>
            </w:r>
          </w:p>
        </w:tc>
      </w:tr>
      <w:tr w:rsidR="009C6B85" w:rsidRPr="004C413F" w14:paraId="4BF1E338" w14:textId="77777777" w:rsidTr="001C0744">
        <w:trPr>
          <w:trHeight w:val="255"/>
          <w:jc w:val="center"/>
        </w:trPr>
        <w:tc>
          <w:tcPr>
            <w:tcW w:w="2880" w:type="dxa"/>
            <w:noWrap/>
            <w:hideMark/>
          </w:tcPr>
          <w:p w14:paraId="2DE3ECD6" w14:textId="77777777" w:rsidR="009C6B85" w:rsidRPr="004C413F" w:rsidRDefault="009C6B85" w:rsidP="001C0744">
            <w:pPr>
              <w:jc w:val="center"/>
              <w:rPr>
                <w:sz w:val="22"/>
                <w:szCs w:val="22"/>
              </w:rPr>
            </w:pPr>
            <w:r w:rsidRPr="004C413F">
              <w:rPr>
                <w:sz w:val="22"/>
                <w:szCs w:val="22"/>
              </w:rPr>
              <w:t>TGM 1080p</w:t>
            </w:r>
          </w:p>
        </w:tc>
        <w:tc>
          <w:tcPr>
            <w:tcW w:w="1060" w:type="dxa"/>
            <w:noWrap/>
            <w:vAlign w:val="bottom"/>
          </w:tcPr>
          <w:p w14:paraId="1C019B25" w14:textId="1C75ECA8" w:rsidR="009C6B85" w:rsidRPr="00E1593F" w:rsidRDefault="009C6B85" w:rsidP="001C0744">
            <w:pPr>
              <w:jc w:val="center"/>
              <w:rPr>
                <w:sz w:val="22"/>
                <w:szCs w:val="22"/>
              </w:rPr>
            </w:pPr>
          </w:p>
        </w:tc>
        <w:tc>
          <w:tcPr>
            <w:tcW w:w="1060" w:type="dxa"/>
            <w:noWrap/>
            <w:vAlign w:val="bottom"/>
          </w:tcPr>
          <w:p w14:paraId="04A9A646" w14:textId="4ADD0782" w:rsidR="009C6B85" w:rsidRPr="00E1593F" w:rsidRDefault="009C6B85" w:rsidP="001C0744">
            <w:pPr>
              <w:jc w:val="center"/>
              <w:rPr>
                <w:sz w:val="22"/>
                <w:szCs w:val="22"/>
              </w:rPr>
            </w:pPr>
          </w:p>
        </w:tc>
        <w:tc>
          <w:tcPr>
            <w:tcW w:w="1060" w:type="dxa"/>
            <w:noWrap/>
            <w:vAlign w:val="bottom"/>
          </w:tcPr>
          <w:p w14:paraId="7B5C7802" w14:textId="772B154C" w:rsidR="009C6B85" w:rsidRPr="00E1593F" w:rsidRDefault="009C6B85" w:rsidP="001C0744">
            <w:pPr>
              <w:jc w:val="center"/>
              <w:rPr>
                <w:sz w:val="22"/>
                <w:szCs w:val="22"/>
              </w:rPr>
            </w:pPr>
          </w:p>
        </w:tc>
        <w:tc>
          <w:tcPr>
            <w:tcW w:w="1060" w:type="dxa"/>
            <w:noWrap/>
            <w:vAlign w:val="center"/>
          </w:tcPr>
          <w:p w14:paraId="2574E7DA" w14:textId="31BB3D4A" w:rsidR="009C6B85" w:rsidRPr="00E1593F" w:rsidRDefault="009C6B85" w:rsidP="001C0744">
            <w:pPr>
              <w:jc w:val="center"/>
              <w:rPr>
                <w:sz w:val="22"/>
                <w:szCs w:val="22"/>
              </w:rPr>
            </w:pPr>
          </w:p>
        </w:tc>
        <w:tc>
          <w:tcPr>
            <w:tcW w:w="1060" w:type="dxa"/>
            <w:noWrap/>
            <w:vAlign w:val="center"/>
          </w:tcPr>
          <w:p w14:paraId="10EF6B3E" w14:textId="500382BC" w:rsidR="009C6B85" w:rsidRPr="00E1593F" w:rsidRDefault="009C6B85" w:rsidP="001C0744">
            <w:pPr>
              <w:jc w:val="center"/>
              <w:rPr>
                <w:sz w:val="22"/>
                <w:szCs w:val="22"/>
              </w:rPr>
            </w:pPr>
          </w:p>
        </w:tc>
      </w:tr>
      <w:tr w:rsidR="009C6B85" w:rsidRPr="004C413F" w14:paraId="6A9C32F4" w14:textId="77777777" w:rsidTr="001C0744">
        <w:trPr>
          <w:trHeight w:val="255"/>
          <w:jc w:val="center"/>
        </w:trPr>
        <w:tc>
          <w:tcPr>
            <w:tcW w:w="2880" w:type="dxa"/>
            <w:noWrap/>
            <w:hideMark/>
          </w:tcPr>
          <w:p w14:paraId="19A6AFF1" w14:textId="77777777" w:rsidR="009C6B85" w:rsidRPr="004C413F" w:rsidRDefault="009C6B85" w:rsidP="001C0744">
            <w:pPr>
              <w:jc w:val="center"/>
              <w:rPr>
                <w:sz w:val="22"/>
                <w:szCs w:val="22"/>
              </w:rPr>
            </w:pPr>
            <w:r w:rsidRPr="004C413F">
              <w:rPr>
                <w:sz w:val="22"/>
                <w:szCs w:val="22"/>
              </w:rPr>
              <w:t>TGM 720p</w:t>
            </w:r>
          </w:p>
        </w:tc>
        <w:tc>
          <w:tcPr>
            <w:tcW w:w="1060" w:type="dxa"/>
            <w:noWrap/>
            <w:vAlign w:val="bottom"/>
          </w:tcPr>
          <w:p w14:paraId="2AB866CD" w14:textId="54F932EA" w:rsidR="009C6B85" w:rsidRPr="00E1593F" w:rsidRDefault="009C6B85" w:rsidP="001C0744">
            <w:pPr>
              <w:jc w:val="center"/>
              <w:rPr>
                <w:sz w:val="22"/>
                <w:szCs w:val="22"/>
              </w:rPr>
            </w:pPr>
          </w:p>
        </w:tc>
        <w:tc>
          <w:tcPr>
            <w:tcW w:w="1060" w:type="dxa"/>
            <w:noWrap/>
            <w:vAlign w:val="bottom"/>
          </w:tcPr>
          <w:p w14:paraId="7F4C8D6D" w14:textId="45E74970" w:rsidR="009C6B85" w:rsidRPr="00E1593F" w:rsidRDefault="009C6B85" w:rsidP="001C0744">
            <w:pPr>
              <w:jc w:val="center"/>
              <w:rPr>
                <w:sz w:val="22"/>
                <w:szCs w:val="22"/>
              </w:rPr>
            </w:pPr>
          </w:p>
        </w:tc>
        <w:tc>
          <w:tcPr>
            <w:tcW w:w="1060" w:type="dxa"/>
            <w:noWrap/>
            <w:vAlign w:val="bottom"/>
          </w:tcPr>
          <w:p w14:paraId="36DA8F53" w14:textId="1F9F8613" w:rsidR="009C6B85" w:rsidRPr="00E1593F" w:rsidRDefault="009C6B85" w:rsidP="001C0744">
            <w:pPr>
              <w:jc w:val="center"/>
              <w:rPr>
                <w:sz w:val="22"/>
                <w:szCs w:val="22"/>
              </w:rPr>
            </w:pPr>
          </w:p>
        </w:tc>
        <w:tc>
          <w:tcPr>
            <w:tcW w:w="1060" w:type="dxa"/>
            <w:noWrap/>
            <w:vAlign w:val="center"/>
          </w:tcPr>
          <w:p w14:paraId="79B93F63" w14:textId="14B284DB" w:rsidR="009C6B85" w:rsidRPr="00E1593F" w:rsidRDefault="009C6B85" w:rsidP="001C0744">
            <w:pPr>
              <w:jc w:val="center"/>
              <w:rPr>
                <w:sz w:val="22"/>
                <w:szCs w:val="22"/>
              </w:rPr>
            </w:pPr>
          </w:p>
        </w:tc>
        <w:tc>
          <w:tcPr>
            <w:tcW w:w="1060" w:type="dxa"/>
            <w:noWrap/>
            <w:vAlign w:val="center"/>
          </w:tcPr>
          <w:p w14:paraId="52C1A9CE" w14:textId="7304A81E" w:rsidR="009C6B85" w:rsidRPr="00E1593F" w:rsidRDefault="009C6B85" w:rsidP="001C0744">
            <w:pPr>
              <w:jc w:val="center"/>
              <w:rPr>
                <w:sz w:val="22"/>
                <w:szCs w:val="22"/>
              </w:rPr>
            </w:pPr>
          </w:p>
        </w:tc>
      </w:tr>
      <w:tr w:rsidR="009C6B85" w:rsidRPr="004C413F" w14:paraId="16CAD5C3" w14:textId="77777777" w:rsidTr="001C0744">
        <w:trPr>
          <w:trHeight w:val="255"/>
          <w:jc w:val="center"/>
        </w:trPr>
        <w:tc>
          <w:tcPr>
            <w:tcW w:w="2880" w:type="dxa"/>
            <w:noWrap/>
            <w:hideMark/>
          </w:tcPr>
          <w:p w14:paraId="055BA2CB" w14:textId="77777777" w:rsidR="009C6B85" w:rsidRPr="004C413F" w:rsidRDefault="009C6B85" w:rsidP="001C0744">
            <w:pPr>
              <w:jc w:val="center"/>
              <w:rPr>
                <w:sz w:val="22"/>
                <w:szCs w:val="22"/>
              </w:rPr>
            </w:pPr>
            <w:r w:rsidRPr="004C413F">
              <w:rPr>
                <w:sz w:val="22"/>
                <w:szCs w:val="22"/>
              </w:rPr>
              <w:t>Animation</w:t>
            </w:r>
          </w:p>
        </w:tc>
        <w:tc>
          <w:tcPr>
            <w:tcW w:w="1060" w:type="dxa"/>
            <w:noWrap/>
            <w:vAlign w:val="bottom"/>
          </w:tcPr>
          <w:p w14:paraId="27810BA8" w14:textId="10CCD4A8" w:rsidR="009C6B85" w:rsidRPr="00E1593F" w:rsidRDefault="009C6B85" w:rsidP="001C0744">
            <w:pPr>
              <w:jc w:val="center"/>
              <w:rPr>
                <w:sz w:val="22"/>
                <w:szCs w:val="22"/>
              </w:rPr>
            </w:pPr>
          </w:p>
        </w:tc>
        <w:tc>
          <w:tcPr>
            <w:tcW w:w="1060" w:type="dxa"/>
            <w:noWrap/>
            <w:vAlign w:val="bottom"/>
          </w:tcPr>
          <w:p w14:paraId="1CA8F191" w14:textId="0A87A4E0" w:rsidR="009C6B85" w:rsidRPr="00E1593F" w:rsidRDefault="009C6B85" w:rsidP="001C0744">
            <w:pPr>
              <w:jc w:val="center"/>
              <w:rPr>
                <w:sz w:val="22"/>
                <w:szCs w:val="22"/>
              </w:rPr>
            </w:pPr>
          </w:p>
        </w:tc>
        <w:tc>
          <w:tcPr>
            <w:tcW w:w="1060" w:type="dxa"/>
            <w:noWrap/>
            <w:vAlign w:val="bottom"/>
          </w:tcPr>
          <w:p w14:paraId="184810BC" w14:textId="03811823" w:rsidR="009C6B85" w:rsidRPr="00E1593F" w:rsidRDefault="009C6B85" w:rsidP="001C0744">
            <w:pPr>
              <w:jc w:val="center"/>
              <w:rPr>
                <w:sz w:val="22"/>
                <w:szCs w:val="22"/>
              </w:rPr>
            </w:pPr>
          </w:p>
        </w:tc>
        <w:tc>
          <w:tcPr>
            <w:tcW w:w="1060" w:type="dxa"/>
            <w:noWrap/>
            <w:vAlign w:val="center"/>
          </w:tcPr>
          <w:p w14:paraId="1FB6B399" w14:textId="1A2B2041" w:rsidR="009C6B85" w:rsidRPr="00E1593F" w:rsidRDefault="009C6B85" w:rsidP="001C0744">
            <w:pPr>
              <w:jc w:val="center"/>
              <w:rPr>
                <w:sz w:val="22"/>
                <w:szCs w:val="22"/>
              </w:rPr>
            </w:pPr>
          </w:p>
        </w:tc>
        <w:tc>
          <w:tcPr>
            <w:tcW w:w="1060" w:type="dxa"/>
            <w:noWrap/>
            <w:vAlign w:val="center"/>
          </w:tcPr>
          <w:p w14:paraId="3F14AA02" w14:textId="7723240E" w:rsidR="009C6B85" w:rsidRPr="00E1593F" w:rsidRDefault="009C6B85" w:rsidP="001C0744">
            <w:pPr>
              <w:jc w:val="center"/>
              <w:rPr>
                <w:sz w:val="22"/>
                <w:szCs w:val="22"/>
              </w:rPr>
            </w:pPr>
          </w:p>
        </w:tc>
      </w:tr>
      <w:tr w:rsidR="009C6B85" w:rsidRPr="004C413F" w14:paraId="4CBD2357" w14:textId="77777777" w:rsidTr="001C0744">
        <w:trPr>
          <w:trHeight w:val="255"/>
          <w:jc w:val="center"/>
        </w:trPr>
        <w:tc>
          <w:tcPr>
            <w:tcW w:w="2880" w:type="dxa"/>
            <w:noWrap/>
            <w:hideMark/>
          </w:tcPr>
          <w:p w14:paraId="7E7754CE" w14:textId="77777777" w:rsidR="009C6B85" w:rsidRPr="004C413F" w:rsidRDefault="009C6B85" w:rsidP="001C0744">
            <w:pPr>
              <w:jc w:val="center"/>
              <w:rPr>
                <w:sz w:val="22"/>
                <w:szCs w:val="22"/>
              </w:rPr>
            </w:pPr>
            <w:r w:rsidRPr="004C413F">
              <w:rPr>
                <w:sz w:val="22"/>
                <w:szCs w:val="22"/>
              </w:rPr>
              <w:t>Mixed content</w:t>
            </w:r>
          </w:p>
        </w:tc>
        <w:tc>
          <w:tcPr>
            <w:tcW w:w="1060" w:type="dxa"/>
            <w:noWrap/>
            <w:vAlign w:val="bottom"/>
          </w:tcPr>
          <w:p w14:paraId="42FD612A" w14:textId="420E2C24" w:rsidR="009C6B85" w:rsidRPr="00E1593F" w:rsidRDefault="009C6B85" w:rsidP="001C0744">
            <w:pPr>
              <w:jc w:val="center"/>
              <w:rPr>
                <w:sz w:val="22"/>
                <w:szCs w:val="22"/>
              </w:rPr>
            </w:pPr>
          </w:p>
        </w:tc>
        <w:tc>
          <w:tcPr>
            <w:tcW w:w="1060" w:type="dxa"/>
            <w:noWrap/>
            <w:vAlign w:val="bottom"/>
          </w:tcPr>
          <w:p w14:paraId="0D856BB1" w14:textId="47E1F203" w:rsidR="009C6B85" w:rsidRPr="00E1593F" w:rsidRDefault="009C6B85" w:rsidP="001C0744">
            <w:pPr>
              <w:jc w:val="center"/>
              <w:rPr>
                <w:sz w:val="22"/>
                <w:szCs w:val="22"/>
              </w:rPr>
            </w:pPr>
          </w:p>
        </w:tc>
        <w:tc>
          <w:tcPr>
            <w:tcW w:w="1060" w:type="dxa"/>
            <w:noWrap/>
            <w:vAlign w:val="bottom"/>
          </w:tcPr>
          <w:p w14:paraId="52811A33" w14:textId="6E943C80" w:rsidR="009C6B85" w:rsidRPr="00E1593F" w:rsidRDefault="009C6B85" w:rsidP="001C0744">
            <w:pPr>
              <w:jc w:val="center"/>
              <w:rPr>
                <w:sz w:val="22"/>
                <w:szCs w:val="22"/>
              </w:rPr>
            </w:pPr>
          </w:p>
        </w:tc>
        <w:tc>
          <w:tcPr>
            <w:tcW w:w="1060" w:type="dxa"/>
            <w:noWrap/>
            <w:vAlign w:val="center"/>
          </w:tcPr>
          <w:p w14:paraId="3DD6F982" w14:textId="30029829" w:rsidR="009C6B85" w:rsidRPr="00E1593F" w:rsidRDefault="009C6B85" w:rsidP="001C0744">
            <w:pPr>
              <w:jc w:val="center"/>
              <w:rPr>
                <w:sz w:val="22"/>
                <w:szCs w:val="22"/>
              </w:rPr>
            </w:pPr>
          </w:p>
        </w:tc>
        <w:tc>
          <w:tcPr>
            <w:tcW w:w="1060" w:type="dxa"/>
            <w:noWrap/>
            <w:vAlign w:val="center"/>
          </w:tcPr>
          <w:p w14:paraId="7B2EC80A" w14:textId="1D06FC1D" w:rsidR="009C6B85" w:rsidRPr="00E1593F" w:rsidRDefault="009C6B85" w:rsidP="001C0744">
            <w:pPr>
              <w:jc w:val="center"/>
              <w:rPr>
                <w:sz w:val="22"/>
                <w:szCs w:val="22"/>
              </w:rPr>
            </w:pPr>
          </w:p>
        </w:tc>
      </w:tr>
      <w:tr w:rsidR="009C6B85" w:rsidRPr="004C413F" w14:paraId="1927B4BB" w14:textId="77777777" w:rsidTr="001C0744">
        <w:trPr>
          <w:trHeight w:val="255"/>
          <w:jc w:val="center"/>
        </w:trPr>
        <w:tc>
          <w:tcPr>
            <w:tcW w:w="2880" w:type="dxa"/>
            <w:noWrap/>
            <w:hideMark/>
          </w:tcPr>
          <w:p w14:paraId="0F019640" w14:textId="77777777" w:rsidR="009C6B85" w:rsidRPr="004C413F" w:rsidRDefault="009C6B85" w:rsidP="001C0744">
            <w:pPr>
              <w:jc w:val="center"/>
              <w:rPr>
                <w:sz w:val="22"/>
                <w:szCs w:val="22"/>
              </w:rPr>
            </w:pPr>
            <w:r w:rsidRPr="004C413F">
              <w:rPr>
                <w:sz w:val="22"/>
                <w:szCs w:val="22"/>
              </w:rPr>
              <w:t>Camera-Captured content</w:t>
            </w:r>
          </w:p>
        </w:tc>
        <w:tc>
          <w:tcPr>
            <w:tcW w:w="1060" w:type="dxa"/>
            <w:noWrap/>
            <w:vAlign w:val="bottom"/>
          </w:tcPr>
          <w:p w14:paraId="4AEDE054" w14:textId="7F19F4CF" w:rsidR="009C6B85" w:rsidRPr="00E1593F" w:rsidRDefault="009C6B85" w:rsidP="001C0744">
            <w:pPr>
              <w:jc w:val="center"/>
              <w:rPr>
                <w:sz w:val="22"/>
                <w:szCs w:val="22"/>
              </w:rPr>
            </w:pPr>
          </w:p>
        </w:tc>
        <w:tc>
          <w:tcPr>
            <w:tcW w:w="1060" w:type="dxa"/>
            <w:noWrap/>
            <w:vAlign w:val="bottom"/>
          </w:tcPr>
          <w:p w14:paraId="22C3D082" w14:textId="304FC3DE" w:rsidR="009C6B85" w:rsidRPr="00E1593F" w:rsidRDefault="009C6B85" w:rsidP="001C0744">
            <w:pPr>
              <w:jc w:val="center"/>
              <w:rPr>
                <w:sz w:val="22"/>
                <w:szCs w:val="22"/>
              </w:rPr>
            </w:pPr>
          </w:p>
        </w:tc>
        <w:tc>
          <w:tcPr>
            <w:tcW w:w="1060" w:type="dxa"/>
            <w:noWrap/>
            <w:vAlign w:val="bottom"/>
          </w:tcPr>
          <w:p w14:paraId="4D22C479" w14:textId="4E9B210D" w:rsidR="009C6B85" w:rsidRPr="00E1593F" w:rsidRDefault="009C6B85" w:rsidP="001C0744">
            <w:pPr>
              <w:jc w:val="center"/>
              <w:rPr>
                <w:sz w:val="22"/>
                <w:szCs w:val="22"/>
              </w:rPr>
            </w:pPr>
          </w:p>
        </w:tc>
        <w:tc>
          <w:tcPr>
            <w:tcW w:w="1060" w:type="dxa"/>
            <w:noWrap/>
            <w:vAlign w:val="center"/>
          </w:tcPr>
          <w:p w14:paraId="49D8271B" w14:textId="4B81D37C" w:rsidR="009C6B85" w:rsidRPr="00E1593F" w:rsidRDefault="009C6B85" w:rsidP="001C0744">
            <w:pPr>
              <w:jc w:val="center"/>
              <w:rPr>
                <w:sz w:val="22"/>
                <w:szCs w:val="22"/>
              </w:rPr>
            </w:pPr>
          </w:p>
        </w:tc>
        <w:tc>
          <w:tcPr>
            <w:tcW w:w="1060" w:type="dxa"/>
            <w:noWrap/>
            <w:vAlign w:val="center"/>
          </w:tcPr>
          <w:p w14:paraId="046105C9" w14:textId="34C02CC2" w:rsidR="009C6B85" w:rsidRPr="00E1593F" w:rsidRDefault="009C6B85" w:rsidP="001C0744">
            <w:pPr>
              <w:jc w:val="center"/>
              <w:rPr>
                <w:sz w:val="22"/>
                <w:szCs w:val="22"/>
              </w:rPr>
            </w:pPr>
          </w:p>
        </w:tc>
      </w:tr>
      <w:tr w:rsidR="009C6B85" w:rsidRPr="004C413F" w14:paraId="1A808E08" w14:textId="77777777" w:rsidTr="001C0744">
        <w:trPr>
          <w:trHeight w:val="255"/>
          <w:jc w:val="center"/>
        </w:trPr>
        <w:tc>
          <w:tcPr>
            <w:tcW w:w="2880" w:type="dxa"/>
            <w:noWrap/>
            <w:hideMark/>
          </w:tcPr>
          <w:p w14:paraId="234D3311" w14:textId="77777777" w:rsidR="009C6B85" w:rsidRPr="004C413F" w:rsidRDefault="009C6B85" w:rsidP="001C0744">
            <w:pPr>
              <w:jc w:val="center"/>
              <w:rPr>
                <w:b/>
                <w:bCs/>
                <w:sz w:val="22"/>
                <w:szCs w:val="22"/>
              </w:rPr>
            </w:pPr>
            <w:r w:rsidRPr="004C413F">
              <w:rPr>
                <w:b/>
                <w:bCs/>
                <w:sz w:val="22"/>
                <w:szCs w:val="22"/>
              </w:rPr>
              <w:t>Overall</w:t>
            </w:r>
          </w:p>
        </w:tc>
        <w:tc>
          <w:tcPr>
            <w:tcW w:w="1060" w:type="dxa"/>
            <w:noWrap/>
            <w:vAlign w:val="bottom"/>
          </w:tcPr>
          <w:p w14:paraId="63ACD170" w14:textId="2855FBC6" w:rsidR="009C6B85" w:rsidRPr="00E1593F" w:rsidRDefault="009C6B85" w:rsidP="001C0744">
            <w:pPr>
              <w:jc w:val="center"/>
              <w:rPr>
                <w:sz w:val="22"/>
                <w:szCs w:val="22"/>
              </w:rPr>
            </w:pPr>
          </w:p>
        </w:tc>
        <w:tc>
          <w:tcPr>
            <w:tcW w:w="1060" w:type="dxa"/>
            <w:noWrap/>
            <w:vAlign w:val="bottom"/>
          </w:tcPr>
          <w:p w14:paraId="77EBB3B7" w14:textId="2F09DC52" w:rsidR="009C6B85" w:rsidRPr="00E1593F" w:rsidRDefault="009C6B85" w:rsidP="001C0744">
            <w:pPr>
              <w:jc w:val="center"/>
              <w:rPr>
                <w:sz w:val="22"/>
                <w:szCs w:val="22"/>
              </w:rPr>
            </w:pPr>
          </w:p>
        </w:tc>
        <w:tc>
          <w:tcPr>
            <w:tcW w:w="1060" w:type="dxa"/>
            <w:noWrap/>
            <w:vAlign w:val="bottom"/>
          </w:tcPr>
          <w:p w14:paraId="285A6141" w14:textId="2DD3BD17" w:rsidR="009C6B85" w:rsidRPr="00E1593F" w:rsidRDefault="009C6B85" w:rsidP="001C0744">
            <w:pPr>
              <w:jc w:val="center"/>
              <w:rPr>
                <w:sz w:val="22"/>
                <w:szCs w:val="22"/>
              </w:rPr>
            </w:pPr>
          </w:p>
        </w:tc>
        <w:tc>
          <w:tcPr>
            <w:tcW w:w="1060" w:type="dxa"/>
            <w:noWrap/>
            <w:vAlign w:val="center"/>
          </w:tcPr>
          <w:p w14:paraId="2E51B223" w14:textId="043CDC15" w:rsidR="009C6B85" w:rsidRPr="00E1593F" w:rsidRDefault="009C6B85" w:rsidP="001C0744">
            <w:pPr>
              <w:jc w:val="center"/>
              <w:rPr>
                <w:sz w:val="22"/>
                <w:szCs w:val="22"/>
              </w:rPr>
            </w:pPr>
          </w:p>
        </w:tc>
        <w:tc>
          <w:tcPr>
            <w:tcW w:w="1060" w:type="dxa"/>
            <w:noWrap/>
            <w:vAlign w:val="center"/>
          </w:tcPr>
          <w:p w14:paraId="0F2BB30C" w14:textId="21D1AF40" w:rsidR="009C6B85" w:rsidRPr="00E1593F" w:rsidRDefault="009C6B85" w:rsidP="001C0744">
            <w:pPr>
              <w:jc w:val="center"/>
              <w:rPr>
                <w:sz w:val="22"/>
                <w:szCs w:val="22"/>
              </w:rPr>
            </w:pPr>
          </w:p>
        </w:tc>
      </w:tr>
    </w:tbl>
    <w:p w14:paraId="14771BAC" w14:textId="2D5FF0F8" w:rsidR="005D50AA" w:rsidRPr="003D1811" w:rsidRDefault="005D50AA" w:rsidP="005D50AA">
      <w:pPr>
        <w:pStyle w:val="Heading1"/>
        <w:rPr>
          <w:rFonts w:cs="Times New Roman"/>
          <w:lang w:val="en-CA"/>
        </w:rPr>
      </w:pPr>
      <w:r w:rsidRPr="003D1811">
        <w:rPr>
          <w:rFonts w:cs="Times New Roman"/>
          <w:lang w:val="en-CA"/>
        </w:rPr>
        <w:t xml:space="preserve">Text changes </w:t>
      </w:r>
    </w:p>
    <w:p w14:paraId="54AC1776" w14:textId="42E8A5D6" w:rsidR="00DC4347" w:rsidRPr="003D1811" w:rsidRDefault="00EE588F" w:rsidP="00587969">
      <w:pPr>
        <w:spacing w:before="136"/>
        <w:rPr>
          <w:strike/>
          <w:color w:val="FF0000"/>
          <w:sz w:val="22"/>
          <w:szCs w:val="22"/>
          <w:lang w:eastAsia="x-none"/>
        </w:rPr>
      </w:pPr>
      <w:r w:rsidRPr="003D1811">
        <w:rPr>
          <w:sz w:val="22"/>
          <w:szCs w:val="22"/>
          <w:lang w:val="en-CA"/>
        </w:rPr>
        <w:t>The text changes below are on top of JVET-O2001-</w:t>
      </w:r>
      <w:r w:rsidR="007332C8" w:rsidRPr="003D1811">
        <w:rPr>
          <w:sz w:val="22"/>
          <w:szCs w:val="22"/>
          <w:lang w:val="en-CA"/>
        </w:rPr>
        <w:t>vE [</w:t>
      </w:r>
      <w:r w:rsidRPr="003D1811">
        <w:rPr>
          <w:sz w:val="22"/>
          <w:szCs w:val="22"/>
          <w:lang w:val="en-CA"/>
        </w:rPr>
        <w:t xml:space="preserve">2]. Changes are highlight by </w:t>
      </w:r>
      <w:r w:rsidRPr="003D1811">
        <w:rPr>
          <w:sz w:val="22"/>
          <w:szCs w:val="22"/>
          <w:highlight w:val="lightGray"/>
          <w:lang w:eastAsia="x-none"/>
        </w:rPr>
        <w:t>grey</w:t>
      </w:r>
      <w:r w:rsidRPr="003D1811">
        <w:rPr>
          <w:sz w:val="22"/>
          <w:szCs w:val="22"/>
          <w:lang w:eastAsia="x-none"/>
        </w:rPr>
        <w:t xml:space="preserve">. Deleted texts are marked with </w:t>
      </w:r>
      <w:r w:rsidRPr="003D1811">
        <w:rPr>
          <w:strike/>
          <w:color w:val="FF0000"/>
          <w:sz w:val="22"/>
          <w:szCs w:val="22"/>
          <w:lang w:eastAsia="x-none"/>
        </w:rPr>
        <w:t xml:space="preserve">strikethrough. </w:t>
      </w:r>
    </w:p>
    <w:p w14:paraId="38056DC6" w14:textId="35B2B747" w:rsidR="0039572A" w:rsidRPr="00126110" w:rsidRDefault="00C62F48" w:rsidP="00FF17D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2"/>
          <w:szCs w:val="22"/>
          <w:lang w:eastAsia="zh-CN"/>
        </w:rPr>
      </w:pPr>
      <w:r w:rsidRPr="00126110">
        <w:rPr>
          <w:rFonts w:ascii="Times New Roman" w:hAnsi="Times New Roman"/>
          <w:noProof/>
          <w:sz w:val="22"/>
          <w:szCs w:val="22"/>
          <w:lang w:val="en-CA"/>
        </w:rPr>
        <w:t xml:space="preserve">7.3.8.6 </w:t>
      </w:r>
      <w:r w:rsidR="0039572A" w:rsidRPr="00126110">
        <w:rPr>
          <w:rFonts w:ascii="Times New Roman" w:hAnsi="Times New Roman"/>
          <w:noProof/>
          <w:sz w:val="22"/>
          <w:szCs w:val="22"/>
          <w:lang w:val="en-CA"/>
        </w:rPr>
        <w:t>Palette coding syntax</w:t>
      </w:r>
    </w:p>
    <w:tbl>
      <w:tblPr>
        <w:tblpPr w:leftFromText="180" w:rightFromText="180" w:vertAnchor="text" w:tblpXSpec="center" w:tblpY="1"/>
        <w:tblOverlap w:val="neve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39572A" w:rsidRPr="00DE0544" w14:paraId="0646E44E"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43510644" w14:textId="77777777" w:rsidR="0039572A" w:rsidRPr="002A6D55" w:rsidRDefault="0039572A" w:rsidP="00FF17D7">
            <w:pPr>
              <w:pStyle w:val="tablesyntax"/>
              <w:spacing w:before="20" w:after="40"/>
              <w:rPr>
                <w:lang w:val="en-CA"/>
              </w:rPr>
            </w:pPr>
            <w:r w:rsidRPr="002A6D55">
              <w:rPr>
                <w:lang w:val="en-CA"/>
              </w:rPr>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166A4788" w14:textId="77777777" w:rsidR="0039572A" w:rsidRPr="002A6D55" w:rsidRDefault="0039572A" w:rsidP="00FF17D7">
            <w:pPr>
              <w:pStyle w:val="tableheading"/>
              <w:spacing w:before="20" w:after="40"/>
              <w:rPr>
                <w:lang w:val="en-CA"/>
              </w:rPr>
            </w:pPr>
            <w:r w:rsidRPr="002A6D55">
              <w:rPr>
                <w:lang w:val="en-CA"/>
              </w:rPr>
              <w:t>Descriptor</w:t>
            </w:r>
          </w:p>
        </w:tc>
      </w:tr>
      <w:tr w:rsidR="00FF17D7" w:rsidRPr="00DE0544" w14:paraId="2F1AE568"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36108EFF" w14:textId="41616D40" w:rsidR="00FF17D7" w:rsidRPr="002A6D55" w:rsidRDefault="00FF17D7" w:rsidP="00FF17D7">
            <w:pPr>
              <w:pStyle w:val="tablesyntax"/>
              <w:spacing w:before="20" w:after="40"/>
              <w:rPr>
                <w:lang w:val="en-CA"/>
              </w:rPr>
            </w:pPr>
            <w:r w:rsidRPr="002A6D55">
              <w:rPr>
                <w:lang w:val="en-CA"/>
              </w:rPr>
              <w:t>…</w:t>
            </w:r>
          </w:p>
        </w:tc>
        <w:tc>
          <w:tcPr>
            <w:tcW w:w="1157" w:type="dxa"/>
            <w:tcBorders>
              <w:top w:val="single" w:sz="4" w:space="0" w:color="auto"/>
              <w:left w:val="single" w:sz="4" w:space="0" w:color="auto"/>
              <w:bottom w:val="single" w:sz="4" w:space="0" w:color="auto"/>
              <w:right w:val="single" w:sz="4" w:space="0" w:color="auto"/>
            </w:tcBorders>
          </w:tcPr>
          <w:p w14:paraId="344AA7FA" w14:textId="77777777" w:rsidR="00FF17D7" w:rsidRPr="002A6D55" w:rsidRDefault="00FF17D7" w:rsidP="00FF17D7">
            <w:pPr>
              <w:pStyle w:val="tableheading"/>
              <w:spacing w:before="20" w:after="40"/>
              <w:rPr>
                <w:lang w:val="en-CA"/>
              </w:rPr>
            </w:pPr>
          </w:p>
        </w:tc>
      </w:tr>
      <w:tr w:rsidR="0039572A" w:rsidRPr="00DE0544" w14:paraId="337FA3DF"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5C5AD21B" w14:textId="77777777" w:rsidR="0039572A" w:rsidRPr="002A6D55" w:rsidRDefault="0039572A" w:rsidP="00FF17D7">
            <w:pPr>
              <w:pStyle w:val="tablesyntax"/>
              <w:spacing w:before="20" w:after="40"/>
              <w:rPr>
                <w:lang w:val="en-CA"/>
              </w:rPr>
            </w:pPr>
            <w:r w:rsidRPr="002A6D55">
              <w:rPr>
                <w:lang w:val="en-CA"/>
              </w:rPr>
              <w:tab/>
              <w:t>if( MaxPaletteIndex &gt; 0 ) {</w:t>
            </w:r>
          </w:p>
        </w:tc>
        <w:tc>
          <w:tcPr>
            <w:tcW w:w="1157" w:type="dxa"/>
            <w:tcBorders>
              <w:top w:val="single" w:sz="4" w:space="0" w:color="auto"/>
              <w:left w:val="single" w:sz="4" w:space="0" w:color="auto"/>
              <w:bottom w:val="single" w:sz="4" w:space="0" w:color="auto"/>
              <w:right w:val="single" w:sz="4" w:space="0" w:color="auto"/>
            </w:tcBorders>
          </w:tcPr>
          <w:p w14:paraId="233B42D5" w14:textId="77777777" w:rsidR="0039572A" w:rsidRPr="002A6D55" w:rsidRDefault="0039572A" w:rsidP="00FF17D7">
            <w:pPr>
              <w:pStyle w:val="tableheading"/>
              <w:spacing w:before="20" w:after="40"/>
              <w:jc w:val="center"/>
              <w:rPr>
                <w:b w:val="0"/>
                <w:lang w:val="en-CA"/>
              </w:rPr>
            </w:pPr>
          </w:p>
        </w:tc>
      </w:tr>
      <w:tr w:rsidR="0039572A" w:rsidRPr="00DE0544" w14:paraId="2C695DB0"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42BE6838" w14:textId="4347EEC3" w:rsidR="0039572A" w:rsidRPr="002A6D55" w:rsidRDefault="00A44C36" w:rsidP="00FF17D7">
            <w:pPr>
              <w:pStyle w:val="tablesyntax"/>
              <w:spacing w:before="20" w:after="40"/>
              <w:rPr>
                <w:b/>
                <w:strike/>
                <w:color w:val="FF0000"/>
                <w:lang w:val="en-CA"/>
              </w:rPr>
            </w:pPr>
            <w:r w:rsidRPr="002A6D55">
              <w:rPr>
                <w:lang w:val="en-CA"/>
              </w:rPr>
              <w:tab/>
            </w:r>
            <w:r w:rsidRPr="002A6D55">
              <w:rPr>
                <w:lang w:val="en-CA"/>
              </w:rPr>
              <w:tab/>
            </w:r>
            <w:r w:rsidR="0039572A" w:rsidRPr="002A6D55">
              <w:rPr>
                <w:b/>
                <w:color w:val="000000" w:themeColor="text1"/>
                <w:lang w:val="en-CA"/>
              </w:rPr>
              <w:t>num_palette_indices</w:t>
            </w:r>
            <w:r w:rsidR="00A052BF" w:rsidRPr="002A6D55">
              <w:rPr>
                <w:b/>
                <w:color w:val="000000" w:themeColor="text1"/>
                <w:shd w:val="clear" w:color="auto" w:fill="D0CECE" w:themeFill="background2" w:themeFillShade="E6"/>
                <w:lang w:val="en-CA"/>
              </w:rPr>
              <w:t>_diff</w:t>
            </w:r>
            <w:r w:rsidR="0039572A" w:rsidRPr="002A6D55">
              <w:rPr>
                <w:b/>
                <w:strike/>
                <w:color w:val="FF0000"/>
                <w:lang w:val="en-CA"/>
              </w:rPr>
              <w:t>_minus1</w:t>
            </w:r>
          </w:p>
        </w:tc>
        <w:tc>
          <w:tcPr>
            <w:tcW w:w="1157" w:type="dxa"/>
            <w:tcBorders>
              <w:top w:val="single" w:sz="4" w:space="0" w:color="auto"/>
              <w:left w:val="single" w:sz="4" w:space="0" w:color="auto"/>
              <w:bottom w:val="single" w:sz="4" w:space="0" w:color="auto"/>
              <w:right w:val="single" w:sz="4" w:space="0" w:color="auto"/>
            </w:tcBorders>
            <w:hideMark/>
          </w:tcPr>
          <w:p w14:paraId="1DB10DC1" w14:textId="77777777" w:rsidR="0039572A" w:rsidRPr="002A6D55" w:rsidRDefault="0039572A" w:rsidP="00FF17D7">
            <w:pPr>
              <w:pStyle w:val="tableheading"/>
              <w:spacing w:before="20" w:after="40"/>
              <w:jc w:val="center"/>
              <w:rPr>
                <w:b w:val="0"/>
                <w:color w:val="000000" w:themeColor="text1"/>
                <w:lang w:val="en-CA"/>
              </w:rPr>
            </w:pPr>
            <w:r w:rsidRPr="002A6D55">
              <w:rPr>
                <w:b w:val="0"/>
                <w:color w:val="000000" w:themeColor="text1"/>
                <w:lang w:val="en-CA"/>
              </w:rPr>
              <w:t>ae(v)</w:t>
            </w:r>
          </w:p>
        </w:tc>
      </w:tr>
      <w:tr w:rsidR="0039572A" w:rsidRPr="00DE0544" w14:paraId="7A2C3C56"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613BE1BB"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514FB6FF" w14:textId="77777777" w:rsidR="0039572A" w:rsidRPr="002A6D55" w:rsidRDefault="0039572A" w:rsidP="00FF17D7">
            <w:pPr>
              <w:pStyle w:val="tableheading"/>
              <w:spacing w:before="20" w:after="40"/>
              <w:jc w:val="center"/>
              <w:rPr>
                <w:b w:val="0"/>
                <w:lang w:val="en-CA"/>
              </w:rPr>
            </w:pPr>
          </w:p>
        </w:tc>
      </w:tr>
      <w:tr w:rsidR="0039572A" w:rsidRPr="00DE0544" w14:paraId="2610495E"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0E139812" w14:textId="5631065A" w:rsidR="0039572A" w:rsidRPr="002A6D55" w:rsidRDefault="0039572A" w:rsidP="00FF17D7">
            <w:pPr>
              <w:pStyle w:val="tablesyntax"/>
              <w:spacing w:before="20" w:after="40"/>
              <w:rPr>
                <w:lang w:val="en-CA"/>
              </w:rPr>
            </w:pPr>
            <w:r w:rsidRPr="002A6D55">
              <w:rPr>
                <w:lang w:val="en-CA"/>
              </w:rPr>
              <w:tab/>
            </w:r>
            <w:r w:rsidRPr="002A6D55">
              <w:rPr>
                <w:lang w:val="en-CA"/>
              </w:rPr>
              <w:tab/>
              <w:t>for( i = 0; i  &lt;</w:t>
            </w:r>
            <w:r w:rsidRPr="002A6D55">
              <w:rPr>
                <w:strike/>
                <w:lang w:val="en-CA"/>
              </w:rPr>
              <w:t>=</w:t>
            </w:r>
            <w:r w:rsidRPr="002A6D55">
              <w:rPr>
                <w:lang w:val="en-CA"/>
              </w:rPr>
              <w:t xml:space="preserve">  </w:t>
            </w:r>
            <w:r w:rsidRPr="002A6D55">
              <w:rPr>
                <w:strike/>
                <w:color w:val="FF0000"/>
                <w:lang w:val="en-CA"/>
              </w:rPr>
              <w:t>num_palette_indices_minus1</w:t>
            </w:r>
            <w:r w:rsidR="006178DB" w:rsidRPr="002A6D55">
              <w:rPr>
                <w:shd w:val="pct15" w:color="auto" w:fill="FFFFFF"/>
                <w:lang w:val="en-CA"/>
              </w:rPr>
              <w:t>NumPaletteIndices</w:t>
            </w:r>
            <w:r w:rsidRPr="002A6D55">
              <w:rPr>
                <w:lang w:val="en-CA"/>
              </w:rPr>
              <w:t>; i++ ) {</w:t>
            </w:r>
          </w:p>
        </w:tc>
        <w:tc>
          <w:tcPr>
            <w:tcW w:w="1157" w:type="dxa"/>
            <w:tcBorders>
              <w:top w:val="single" w:sz="4" w:space="0" w:color="auto"/>
              <w:left w:val="single" w:sz="4" w:space="0" w:color="auto"/>
              <w:bottom w:val="single" w:sz="4" w:space="0" w:color="auto"/>
              <w:right w:val="single" w:sz="4" w:space="0" w:color="auto"/>
            </w:tcBorders>
          </w:tcPr>
          <w:p w14:paraId="20BDA283" w14:textId="77777777" w:rsidR="0039572A" w:rsidRPr="002A6D55" w:rsidRDefault="0039572A" w:rsidP="00FF17D7">
            <w:pPr>
              <w:pStyle w:val="tableheading"/>
              <w:spacing w:before="20" w:after="40"/>
              <w:jc w:val="center"/>
              <w:rPr>
                <w:b w:val="0"/>
                <w:lang w:val="en-CA"/>
              </w:rPr>
            </w:pPr>
          </w:p>
        </w:tc>
      </w:tr>
      <w:tr w:rsidR="0039572A" w:rsidRPr="00DE0544" w14:paraId="55E8661A"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59DB6374"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t>if( MaxPaletteIndex − adjust &gt; 0 ) {</w:t>
            </w:r>
          </w:p>
        </w:tc>
        <w:tc>
          <w:tcPr>
            <w:tcW w:w="1157" w:type="dxa"/>
            <w:tcBorders>
              <w:top w:val="single" w:sz="4" w:space="0" w:color="auto"/>
              <w:left w:val="single" w:sz="4" w:space="0" w:color="auto"/>
              <w:bottom w:val="single" w:sz="4" w:space="0" w:color="auto"/>
              <w:right w:val="single" w:sz="4" w:space="0" w:color="auto"/>
            </w:tcBorders>
          </w:tcPr>
          <w:p w14:paraId="50833DD8" w14:textId="77777777" w:rsidR="0039572A" w:rsidRPr="002A6D55" w:rsidRDefault="0039572A" w:rsidP="00FF17D7">
            <w:pPr>
              <w:pStyle w:val="tableheading"/>
              <w:spacing w:before="20" w:after="40"/>
              <w:jc w:val="center"/>
              <w:rPr>
                <w:b w:val="0"/>
                <w:lang w:val="en-CA"/>
              </w:rPr>
            </w:pPr>
          </w:p>
        </w:tc>
      </w:tr>
      <w:tr w:rsidR="0039572A" w:rsidRPr="00DE0544" w14:paraId="4AEDE71F"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4FA1DD18" w14:textId="77777777" w:rsidR="0039572A" w:rsidRPr="002A6D55" w:rsidRDefault="0039572A" w:rsidP="00FF17D7">
            <w:pPr>
              <w:pStyle w:val="tablesyntax"/>
              <w:spacing w:before="20" w:after="40"/>
              <w:rPr>
                <w:b/>
                <w:lang w:val="en-CA"/>
              </w:rPr>
            </w:pPr>
            <w:r w:rsidRPr="002A6D55">
              <w:rPr>
                <w:lang w:val="en-CA"/>
              </w:rPr>
              <w:tab/>
            </w:r>
            <w:r w:rsidRPr="002A6D55">
              <w:rPr>
                <w:lang w:val="en-CA"/>
              </w:rPr>
              <w:tab/>
            </w:r>
            <w:bookmarkStart w:id="1" w:name="_Hlk11423033"/>
            <w:r w:rsidRPr="002A6D55">
              <w:rPr>
                <w:lang w:val="en-CA"/>
              </w:rPr>
              <w:tab/>
            </w:r>
            <w:r w:rsidRPr="002A6D55">
              <w:rPr>
                <w:lang w:val="en-CA"/>
              </w:rPr>
              <w:tab/>
            </w:r>
            <w:r w:rsidRPr="002A6D55">
              <w:rPr>
                <w:b/>
                <w:lang w:val="en-CA"/>
              </w:rPr>
              <w:t>palette_idx_idc</w:t>
            </w:r>
            <w:bookmarkEnd w:id="1"/>
          </w:p>
        </w:tc>
        <w:tc>
          <w:tcPr>
            <w:tcW w:w="1157" w:type="dxa"/>
            <w:tcBorders>
              <w:top w:val="single" w:sz="4" w:space="0" w:color="auto"/>
              <w:left w:val="single" w:sz="4" w:space="0" w:color="auto"/>
              <w:bottom w:val="single" w:sz="4" w:space="0" w:color="auto"/>
              <w:right w:val="single" w:sz="4" w:space="0" w:color="auto"/>
            </w:tcBorders>
            <w:hideMark/>
          </w:tcPr>
          <w:p w14:paraId="0FABBFE8"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25CFC2D9"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23C860D0"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r>
            <w:r w:rsidRPr="002A6D55">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5936C927" w14:textId="77777777" w:rsidR="0039572A" w:rsidRPr="002A6D55" w:rsidRDefault="0039572A" w:rsidP="00FF17D7">
            <w:pPr>
              <w:pStyle w:val="tableheading"/>
              <w:spacing w:before="20" w:after="40"/>
              <w:jc w:val="center"/>
              <w:rPr>
                <w:b w:val="0"/>
                <w:lang w:val="en-CA"/>
              </w:rPr>
            </w:pPr>
          </w:p>
        </w:tc>
      </w:tr>
      <w:tr w:rsidR="0039572A" w:rsidRPr="00DE0544" w14:paraId="51F4DEAD"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2E72C4F7"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FB122C" w14:textId="77777777" w:rsidR="0039572A" w:rsidRPr="002A6D55" w:rsidRDefault="0039572A" w:rsidP="00FF17D7">
            <w:pPr>
              <w:pStyle w:val="tableheading"/>
              <w:spacing w:before="20" w:after="40"/>
              <w:jc w:val="center"/>
              <w:rPr>
                <w:b w:val="0"/>
                <w:lang w:val="en-CA"/>
              </w:rPr>
            </w:pPr>
          </w:p>
        </w:tc>
      </w:tr>
      <w:tr w:rsidR="0039572A" w:rsidRPr="00DE0544" w14:paraId="44A61FD8"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3A0F71A2"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t>adjust = 1</w:t>
            </w:r>
          </w:p>
        </w:tc>
        <w:tc>
          <w:tcPr>
            <w:tcW w:w="1157" w:type="dxa"/>
            <w:tcBorders>
              <w:top w:val="single" w:sz="4" w:space="0" w:color="auto"/>
              <w:left w:val="single" w:sz="4" w:space="0" w:color="auto"/>
              <w:bottom w:val="single" w:sz="4" w:space="0" w:color="auto"/>
              <w:right w:val="single" w:sz="4" w:space="0" w:color="auto"/>
            </w:tcBorders>
          </w:tcPr>
          <w:p w14:paraId="7D872512" w14:textId="77777777" w:rsidR="0039572A" w:rsidRPr="002A6D55" w:rsidRDefault="0039572A" w:rsidP="00FF17D7">
            <w:pPr>
              <w:pStyle w:val="tableheading"/>
              <w:spacing w:before="20" w:after="40"/>
              <w:jc w:val="center"/>
              <w:rPr>
                <w:b w:val="0"/>
                <w:lang w:val="en-CA"/>
              </w:rPr>
            </w:pPr>
          </w:p>
        </w:tc>
      </w:tr>
      <w:tr w:rsidR="0039572A" w:rsidRPr="00DE0544" w14:paraId="19B87DA9"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3420887F"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21409C" w14:textId="77777777" w:rsidR="0039572A" w:rsidRPr="002A6D55" w:rsidRDefault="0039572A" w:rsidP="00FF17D7">
            <w:pPr>
              <w:pStyle w:val="tableheading"/>
              <w:spacing w:before="20" w:after="40"/>
              <w:jc w:val="center"/>
              <w:rPr>
                <w:b w:val="0"/>
                <w:lang w:val="en-CA"/>
              </w:rPr>
            </w:pPr>
          </w:p>
        </w:tc>
      </w:tr>
      <w:tr w:rsidR="0039572A" w:rsidRPr="00DE0544" w14:paraId="1EFC20AD"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55B97FD4" w14:textId="77777777" w:rsidR="0039572A" w:rsidRPr="002A6D55" w:rsidRDefault="0039572A" w:rsidP="00FF17D7">
            <w:pPr>
              <w:pStyle w:val="tablesyntax"/>
              <w:spacing w:before="20" w:after="40"/>
              <w:rPr>
                <w:b/>
                <w:lang w:val="en-CA"/>
              </w:rPr>
            </w:pPr>
            <w:r w:rsidRPr="002A6D55">
              <w:rPr>
                <w:b/>
                <w:lang w:val="en-CA"/>
              </w:rPr>
              <w:tab/>
            </w:r>
            <w:r w:rsidRPr="002A6D55">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4869D423"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4DD7F586"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497E5E25" w14:textId="77777777" w:rsidR="0039572A" w:rsidRPr="002A6D55" w:rsidRDefault="0039572A" w:rsidP="00FF17D7">
            <w:pPr>
              <w:pStyle w:val="tablesyntax"/>
              <w:spacing w:before="20" w:after="40"/>
              <w:rPr>
                <w:b/>
                <w:lang w:val="en-CA"/>
              </w:rPr>
            </w:pPr>
            <w:r w:rsidRPr="002A6D55">
              <w:rPr>
                <w:b/>
                <w:lang w:val="en-CA"/>
              </w:rPr>
              <w:tab/>
            </w:r>
            <w:r w:rsidRPr="002A6D55">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0FEE8E5B"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78E07AAE"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70F305EB" w14:textId="77777777" w:rsidR="0039572A" w:rsidRPr="002A6D55" w:rsidRDefault="0039572A" w:rsidP="00FF17D7">
            <w:pPr>
              <w:pStyle w:val="tablesyntax"/>
              <w:spacing w:before="20" w:after="40"/>
              <w:rPr>
                <w:lang w:val="en-CA"/>
              </w:rPr>
            </w:pPr>
            <w:r w:rsidRPr="002A6D55">
              <w:rPr>
                <w:b/>
                <w:lang w:val="en-CA"/>
              </w:rPr>
              <w:tab/>
            </w:r>
            <w:r w:rsidRPr="002A6D55">
              <w:rPr>
                <w:lang w:val="en-CA"/>
              </w:rPr>
              <w:t>}</w:t>
            </w:r>
          </w:p>
        </w:tc>
        <w:tc>
          <w:tcPr>
            <w:tcW w:w="1157" w:type="dxa"/>
            <w:tcBorders>
              <w:top w:val="single" w:sz="4" w:space="0" w:color="auto"/>
              <w:left w:val="single" w:sz="4" w:space="0" w:color="auto"/>
              <w:bottom w:val="single" w:sz="4" w:space="0" w:color="auto"/>
              <w:right w:val="single" w:sz="4" w:space="0" w:color="auto"/>
            </w:tcBorders>
          </w:tcPr>
          <w:p w14:paraId="36370C52" w14:textId="77777777" w:rsidR="0039572A" w:rsidRPr="002A6D55" w:rsidRDefault="0039572A" w:rsidP="00FF17D7">
            <w:pPr>
              <w:pStyle w:val="tableheading"/>
              <w:spacing w:before="20" w:after="40"/>
              <w:jc w:val="center"/>
              <w:rPr>
                <w:b w:val="0"/>
                <w:lang w:val="en-CA"/>
              </w:rPr>
            </w:pPr>
          </w:p>
        </w:tc>
      </w:tr>
      <w:tr w:rsidR="0039572A" w:rsidRPr="00DE0544" w14:paraId="7A4BD45C"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56CF5DB2" w14:textId="77777777" w:rsidR="0039572A" w:rsidRPr="002A6D55" w:rsidRDefault="0039572A" w:rsidP="00FF17D7">
            <w:pPr>
              <w:pStyle w:val="tablesyntax"/>
              <w:spacing w:before="20" w:after="40"/>
              <w:rPr>
                <w:lang w:val="en-CA"/>
              </w:rPr>
            </w:pPr>
            <w:r w:rsidRPr="002A6D55">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6C4A527F" w14:textId="77777777" w:rsidR="0039572A" w:rsidRPr="002A6D55" w:rsidRDefault="0039572A" w:rsidP="00FF17D7">
            <w:pPr>
              <w:pStyle w:val="tableheading"/>
              <w:spacing w:before="20" w:after="40"/>
              <w:jc w:val="center"/>
              <w:rPr>
                <w:b w:val="0"/>
                <w:lang w:val="en-CA"/>
              </w:rPr>
            </w:pPr>
          </w:p>
        </w:tc>
      </w:tr>
      <w:tr w:rsidR="0039572A" w:rsidRPr="00DE0544" w14:paraId="1D4D786E"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4A1EC1EF"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1902D90D" w14:textId="77777777" w:rsidR="0039572A" w:rsidRPr="002A6D55" w:rsidRDefault="0039572A" w:rsidP="00FF17D7">
            <w:pPr>
              <w:pStyle w:val="tableheading"/>
              <w:spacing w:before="20" w:after="40"/>
              <w:jc w:val="center"/>
              <w:rPr>
                <w:b w:val="0"/>
                <w:lang w:val="en-CA"/>
              </w:rPr>
            </w:pPr>
          </w:p>
        </w:tc>
      </w:tr>
      <w:tr w:rsidR="0039572A" w:rsidRPr="00DE0544" w14:paraId="65F1E418"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4011C9FC" w14:textId="77777777" w:rsidR="0039572A" w:rsidRPr="002A6D55" w:rsidRDefault="0039572A" w:rsidP="00FF17D7">
            <w:pPr>
              <w:pStyle w:val="tablesyntax"/>
              <w:spacing w:before="20" w:after="40"/>
              <w:rPr>
                <w:b/>
                <w:lang w:val="en-CA"/>
              </w:rPr>
            </w:pPr>
            <w:r w:rsidRPr="002A6D55">
              <w:rPr>
                <w:lang w:val="en-CA"/>
              </w:rPr>
              <w:tab/>
            </w:r>
            <w:r w:rsidRPr="002A6D55">
              <w:rPr>
                <w:lang w:val="en-CA"/>
              </w:rPr>
              <w:tab/>
            </w:r>
            <w:r w:rsidRPr="002A6D55">
              <w:rPr>
                <w:lang w:val="en-CA"/>
              </w:rPr>
              <w:tab/>
            </w:r>
            <w:r w:rsidRPr="002A6D55">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057EA0F7"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57FCBA83"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0BC847AF"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D72CBAF" w14:textId="77777777" w:rsidR="0039572A" w:rsidRPr="002A6D55" w:rsidRDefault="0039572A" w:rsidP="00FF17D7">
            <w:pPr>
              <w:pStyle w:val="tableheading"/>
              <w:spacing w:before="20" w:after="40"/>
              <w:jc w:val="center"/>
              <w:rPr>
                <w:b w:val="0"/>
                <w:lang w:val="en-CA"/>
              </w:rPr>
            </w:pPr>
          </w:p>
        </w:tc>
      </w:tr>
      <w:tr w:rsidR="0039572A" w:rsidRPr="00DE0544" w14:paraId="5BC636FD"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158C0770" w14:textId="77777777" w:rsidR="0039572A" w:rsidRPr="002A6D55" w:rsidRDefault="0039572A" w:rsidP="00FF17D7">
            <w:pPr>
              <w:pStyle w:val="tablesyntax"/>
              <w:spacing w:before="20" w:after="40"/>
              <w:rPr>
                <w:b/>
                <w:lang w:val="en-CA"/>
              </w:rPr>
            </w:pPr>
            <w:r w:rsidRPr="002A6D55">
              <w:rPr>
                <w:lang w:val="en-CA"/>
              </w:rPr>
              <w:tab/>
            </w:r>
            <w:r w:rsidRPr="002A6D55">
              <w:rPr>
                <w:lang w:val="en-CA"/>
              </w:rPr>
              <w:tab/>
            </w:r>
            <w:r w:rsidRPr="002A6D55">
              <w:rPr>
                <w:lang w:val="en-CA"/>
              </w:rPr>
              <w:tab/>
            </w:r>
            <w:r w:rsidRPr="002A6D55">
              <w:rPr>
                <w:lang w:val="en-CA"/>
              </w:rPr>
              <w:tab/>
            </w:r>
            <w:r w:rsidRPr="002A6D55">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380610FB"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18B04354"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5E385E87"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38F39FC" w14:textId="77777777" w:rsidR="0039572A" w:rsidRPr="002A6D55" w:rsidRDefault="0039572A" w:rsidP="00FF17D7">
            <w:pPr>
              <w:pStyle w:val="tableheading"/>
              <w:spacing w:before="20" w:after="40"/>
              <w:jc w:val="center"/>
              <w:rPr>
                <w:b w:val="0"/>
                <w:lang w:val="en-CA"/>
              </w:rPr>
            </w:pPr>
          </w:p>
        </w:tc>
      </w:tr>
      <w:tr w:rsidR="0039572A" w:rsidRPr="00DE0544" w14:paraId="06AA36C8"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3D13ABA2" w14:textId="77777777" w:rsidR="0039572A" w:rsidRPr="002A6D55" w:rsidRDefault="0039572A" w:rsidP="00FF17D7">
            <w:pPr>
              <w:pStyle w:val="tablesyntax"/>
              <w:spacing w:before="20" w:after="40"/>
              <w:rPr>
                <w:lang w:val="en-CA"/>
              </w:rPr>
            </w:pP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6AC2F95" w14:textId="77777777" w:rsidR="0039572A" w:rsidRPr="002A6D55" w:rsidRDefault="0039572A" w:rsidP="00FF17D7">
            <w:pPr>
              <w:pStyle w:val="tableheading"/>
              <w:spacing w:before="20" w:after="40"/>
              <w:jc w:val="center"/>
              <w:rPr>
                <w:b w:val="0"/>
                <w:lang w:val="en-CA"/>
              </w:rPr>
            </w:pPr>
          </w:p>
        </w:tc>
      </w:tr>
      <w:tr w:rsidR="0039572A" w:rsidRPr="00DE0544" w14:paraId="661FA4DE"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4B044D5B" w14:textId="77777777" w:rsidR="0039572A" w:rsidRPr="002A6D55" w:rsidRDefault="0039572A" w:rsidP="00FF17D7">
            <w:pPr>
              <w:pStyle w:val="tablesyntax"/>
              <w:spacing w:before="20" w:after="40"/>
              <w:rPr>
                <w:lang w:val="en-CA"/>
              </w:rPr>
            </w:pPr>
            <w:r w:rsidRPr="002A6D55">
              <w:rPr>
                <w:lang w:val="en-CA"/>
              </w:rPr>
              <w:tab/>
              <w:t>if( treeType  !=  DUAL_TREE_LUMA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7F186675" w14:textId="77777777" w:rsidR="0039572A" w:rsidRPr="002A6D55" w:rsidRDefault="0039572A" w:rsidP="00FF17D7">
            <w:pPr>
              <w:pStyle w:val="tableheading"/>
              <w:spacing w:before="20" w:after="40"/>
              <w:jc w:val="center"/>
              <w:rPr>
                <w:b w:val="0"/>
                <w:lang w:val="en-CA"/>
              </w:rPr>
            </w:pPr>
          </w:p>
        </w:tc>
      </w:tr>
      <w:tr w:rsidR="0039572A" w:rsidRPr="00DE0544" w14:paraId="250ECB76"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6704B6FB"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if( cu_chroma_qp_offset_enabled_flag  &amp;&amp;  !IsCuChromaQpOffsetCoded ) {</w:t>
            </w:r>
          </w:p>
        </w:tc>
        <w:tc>
          <w:tcPr>
            <w:tcW w:w="1157" w:type="dxa"/>
            <w:tcBorders>
              <w:top w:val="single" w:sz="4" w:space="0" w:color="auto"/>
              <w:left w:val="single" w:sz="4" w:space="0" w:color="auto"/>
              <w:bottom w:val="single" w:sz="4" w:space="0" w:color="auto"/>
              <w:right w:val="single" w:sz="4" w:space="0" w:color="auto"/>
            </w:tcBorders>
          </w:tcPr>
          <w:p w14:paraId="3AECAF53" w14:textId="77777777" w:rsidR="0039572A" w:rsidRPr="002A6D55" w:rsidRDefault="0039572A" w:rsidP="00FF17D7">
            <w:pPr>
              <w:pStyle w:val="tableheading"/>
              <w:spacing w:before="20" w:after="40"/>
              <w:jc w:val="center"/>
              <w:rPr>
                <w:b w:val="0"/>
                <w:lang w:val="en-CA"/>
              </w:rPr>
            </w:pPr>
          </w:p>
        </w:tc>
      </w:tr>
      <w:tr w:rsidR="0039572A" w:rsidRPr="00DE0544" w14:paraId="35B6AD1D"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43A02C35"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r>
            <w:r w:rsidRPr="002A6D55">
              <w:rPr>
                <w:b/>
                <w:lang w:val="en-CA"/>
              </w:rPr>
              <w:t>cu_chroma_qp_offset_flag</w:t>
            </w:r>
          </w:p>
        </w:tc>
        <w:tc>
          <w:tcPr>
            <w:tcW w:w="1157" w:type="dxa"/>
            <w:tcBorders>
              <w:top w:val="single" w:sz="4" w:space="0" w:color="auto"/>
              <w:left w:val="single" w:sz="4" w:space="0" w:color="auto"/>
              <w:bottom w:val="single" w:sz="4" w:space="0" w:color="auto"/>
              <w:right w:val="single" w:sz="4" w:space="0" w:color="auto"/>
            </w:tcBorders>
          </w:tcPr>
          <w:p w14:paraId="72CCCBE3"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71602CB0"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3C1C0FDF"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t>if( cu_chroma_qp_offset_flag )</w:t>
            </w:r>
          </w:p>
        </w:tc>
        <w:tc>
          <w:tcPr>
            <w:tcW w:w="1157" w:type="dxa"/>
            <w:tcBorders>
              <w:top w:val="single" w:sz="4" w:space="0" w:color="auto"/>
              <w:left w:val="single" w:sz="4" w:space="0" w:color="auto"/>
              <w:bottom w:val="single" w:sz="4" w:space="0" w:color="auto"/>
              <w:right w:val="single" w:sz="4" w:space="0" w:color="auto"/>
            </w:tcBorders>
          </w:tcPr>
          <w:p w14:paraId="1B99ABCA" w14:textId="77777777" w:rsidR="0039572A" w:rsidRPr="002A6D55" w:rsidRDefault="0039572A" w:rsidP="00FF17D7">
            <w:pPr>
              <w:pStyle w:val="tableheading"/>
              <w:spacing w:before="20" w:after="40"/>
              <w:jc w:val="center"/>
              <w:rPr>
                <w:b w:val="0"/>
                <w:lang w:val="en-CA"/>
              </w:rPr>
            </w:pPr>
          </w:p>
        </w:tc>
      </w:tr>
      <w:tr w:rsidR="0039572A" w:rsidRPr="00DE0544" w14:paraId="2EE4AB44"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119F40A5" w14:textId="77777777" w:rsidR="0039572A" w:rsidRPr="002A6D55" w:rsidRDefault="0039572A" w:rsidP="00FF17D7">
            <w:pPr>
              <w:pStyle w:val="tablesyntax"/>
              <w:spacing w:before="20" w:after="40"/>
              <w:rPr>
                <w:lang w:val="en-CA"/>
              </w:rPr>
            </w:pPr>
            <w:r w:rsidRPr="002A6D55">
              <w:rPr>
                <w:lang w:val="en-CA"/>
              </w:rPr>
              <w:tab/>
            </w:r>
            <w:r w:rsidRPr="002A6D55">
              <w:rPr>
                <w:lang w:val="en-CA"/>
              </w:rPr>
              <w:tab/>
            </w:r>
            <w:r w:rsidRPr="002A6D55">
              <w:rPr>
                <w:lang w:val="en-CA"/>
              </w:rPr>
              <w:tab/>
            </w:r>
            <w:r w:rsidRPr="002A6D55">
              <w:rPr>
                <w:lang w:val="en-CA"/>
              </w:rPr>
              <w:tab/>
            </w:r>
            <w:r w:rsidRPr="002A6D55">
              <w:rPr>
                <w:b/>
                <w:lang w:val="en-CA"/>
              </w:rPr>
              <w:t>cu_chroma_qp_offset_idx</w:t>
            </w:r>
          </w:p>
        </w:tc>
        <w:tc>
          <w:tcPr>
            <w:tcW w:w="1157" w:type="dxa"/>
            <w:tcBorders>
              <w:top w:val="single" w:sz="4" w:space="0" w:color="auto"/>
              <w:left w:val="single" w:sz="4" w:space="0" w:color="auto"/>
              <w:bottom w:val="single" w:sz="4" w:space="0" w:color="auto"/>
              <w:right w:val="single" w:sz="4" w:space="0" w:color="auto"/>
            </w:tcBorders>
          </w:tcPr>
          <w:p w14:paraId="257FB237" w14:textId="77777777" w:rsidR="0039572A" w:rsidRPr="002A6D55" w:rsidRDefault="0039572A" w:rsidP="00FF17D7">
            <w:pPr>
              <w:pStyle w:val="tableheading"/>
              <w:spacing w:before="20" w:after="40"/>
              <w:jc w:val="center"/>
              <w:rPr>
                <w:b w:val="0"/>
                <w:lang w:val="en-CA"/>
              </w:rPr>
            </w:pPr>
            <w:r w:rsidRPr="002A6D55">
              <w:rPr>
                <w:b w:val="0"/>
                <w:lang w:val="en-CA"/>
              </w:rPr>
              <w:t>ae(v)</w:t>
            </w:r>
          </w:p>
        </w:tc>
      </w:tr>
      <w:tr w:rsidR="0039572A" w:rsidRPr="00DE0544" w14:paraId="2F6CC7AC"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158B2DE4" w14:textId="77777777" w:rsidR="0039572A" w:rsidRPr="002A6D55" w:rsidRDefault="0039572A" w:rsidP="00FF17D7">
            <w:pPr>
              <w:pStyle w:val="tablesyntax"/>
              <w:spacing w:before="20" w:after="40"/>
              <w:rPr>
                <w:lang w:val="en-CA"/>
              </w:rPr>
            </w:pPr>
            <w:r w:rsidRPr="002A6D55">
              <w:rPr>
                <w:lang w:val="en-CA"/>
              </w:rPr>
              <w:tab/>
            </w: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76C43AB" w14:textId="77777777" w:rsidR="0039572A" w:rsidRPr="002A6D55" w:rsidRDefault="0039572A" w:rsidP="00FF17D7">
            <w:pPr>
              <w:pStyle w:val="tableheading"/>
              <w:spacing w:before="20" w:after="40"/>
              <w:jc w:val="center"/>
              <w:rPr>
                <w:b w:val="0"/>
                <w:lang w:val="en-CA"/>
              </w:rPr>
            </w:pPr>
          </w:p>
        </w:tc>
      </w:tr>
      <w:tr w:rsidR="0039572A" w:rsidRPr="00DE0544" w14:paraId="7058A756"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7B34CF12" w14:textId="77777777" w:rsidR="0039572A" w:rsidRPr="002A6D55" w:rsidRDefault="0039572A" w:rsidP="00FF17D7">
            <w:pPr>
              <w:pStyle w:val="tablesyntax"/>
              <w:spacing w:before="20" w:after="40"/>
              <w:rPr>
                <w:lang w:val="en-CA"/>
              </w:rPr>
            </w:pP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3F8F195" w14:textId="77777777" w:rsidR="0039572A" w:rsidRPr="002A6D55" w:rsidRDefault="0039572A" w:rsidP="00FF17D7">
            <w:pPr>
              <w:pStyle w:val="tableheading"/>
              <w:spacing w:before="20" w:after="40"/>
              <w:jc w:val="center"/>
              <w:rPr>
                <w:b w:val="0"/>
                <w:lang w:val="en-CA"/>
              </w:rPr>
            </w:pPr>
          </w:p>
        </w:tc>
      </w:tr>
      <w:tr w:rsidR="0039572A" w:rsidRPr="00DE0544" w14:paraId="34488D52"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14186FA7" w14:textId="39B11E06" w:rsidR="00F90A12" w:rsidRPr="002A6D55" w:rsidRDefault="0039572A" w:rsidP="00FF17D7">
            <w:pPr>
              <w:pStyle w:val="tablesyntax"/>
              <w:spacing w:before="20" w:after="40"/>
              <w:rPr>
                <w:lang w:val="en-CA"/>
              </w:rPr>
            </w:pPr>
            <w:r w:rsidRPr="002A6D55">
              <w:rPr>
                <w:lang w:val="en-CA"/>
              </w:rPr>
              <w:tab/>
              <w:t xml:space="preserve">remainingNumIndices = </w:t>
            </w:r>
            <w:r w:rsidRPr="002A6D55">
              <w:rPr>
                <w:strike/>
                <w:color w:val="FF0000"/>
                <w:lang w:val="en-CA"/>
              </w:rPr>
              <w:t>num_palette_indices_minus1 + 1</w:t>
            </w:r>
            <w:r w:rsidR="00B72DC7" w:rsidRPr="002A6D55">
              <w:rPr>
                <w:shd w:val="pct15" w:color="auto" w:fill="FFFFFF"/>
                <w:lang w:val="en-CA"/>
              </w:rPr>
              <w:t>NumPaletteIndices</w:t>
            </w:r>
            <w:r w:rsidR="00F90A12" w:rsidRPr="002A6D55">
              <w:rPr>
                <w:shd w:val="pct15" w:color="auto" w:fill="FFFFFF"/>
                <w:lang w:val="en-CA"/>
              </w:rPr>
              <w:t>)</w:t>
            </w:r>
          </w:p>
        </w:tc>
        <w:tc>
          <w:tcPr>
            <w:tcW w:w="1157" w:type="dxa"/>
            <w:tcBorders>
              <w:top w:val="single" w:sz="4" w:space="0" w:color="auto"/>
              <w:left w:val="single" w:sz="4" w:space="0" w:color="auto"/>
              <w:bottom w:val="single" w:sz="4" w:space="0" w:color="auto"/>
              <w:right w:val="single" w:sz="4" w:space="0" w:color="auto"/>
            </w:tcBorders>
          </w:tcPr>
          <w:p w14:paraId="0880123E" w14:textId="77777777" w:rsidR="0039572A" w:rsidRPr="002A6D55" w:rsidRDefault="0039572A" w:rsidP="00FF17D7">
            <w:pPr>
              <w:pStyle w:val="tableheading"/>
              <w:spacing w:before="20" w:after="40"/>
              <w:jc w:val="center"/>
              <w:rPr>
                <w:b w:val="0"/>
                <w:lang w:val="en-CA"/>
              </w:rPr>
            </w:pPr>
          </w:p>
        </w:tc>
      </w:tr>
      <w:tr w:rsidR="00F90A12" w:rsidRPr="00DE0544" w14:paraId="61CA1170" w14:textId="77777777" w:rsidTr="0093367C">
        <w:trPr>
          <w:cantSplit/>
        </w:trPr>
        <w:tc>
          <w:tcPr>
            <w:tcW w:w="8438" w:type="dxa"/>
            <w:tcBorders>
              <w:top w:val="single" w:sz="4" w:space="0" w:color="auto"/>
              <w:left w:val="single" w:sz="4" w:space="0" w:color="auto"/>
              <w:bottom w:val="nil"/>
              <w:right w:val="single" w:sz="4" w:space="0" w:color="auto"/>
            </w:tcBorders>
          </w:tcPr>
          <w:p w14:paraId="226E075C" w14:textId="46B44D1D" w:rsidR="00F90A12" w:rsidRPr="002A6D55" w:rsidRDefault="00F90A12" w:rsidP="00FF17D7">
            <w:pPr>
              <w:pStyle w:val="tablesyntax"/>
              <w:spacing w:before="20" w:after="40"/>
              <w:rPr>
                <w:lang w:val="en-CA"/>
              </w:rPr>
            </w:pPr>
            <w:r w:rsidRPr="002A6D55">
              <w:rPr>
                <w:lang w:val="en-CA"/>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721D1C0D" w14:textId="77777777" w:rsidR="00F90A12" w:rsidRPr="002A6D55" w:rsidRDefault="00F90A12" w:rsidP="00FF17D7">
            <w:pPr>
              <w:pStyle w:val="tableheading"/>
              <w:spacing w:before="20" w:after="40"/>
              <w:jc w:val="center"/>
              <w:rPr>
                <w:b w:val="0"/>
                <w:lang w:val="en-CA"/>
              </w:rPr>
            </w:pPr>
          </w:p>
        </w:tc>
      </w:tr>
      <w:tr w:rsidR="00237E2D" w:rsidRPr="00DE0544" w14:paraId="382041B1" w14:textId="77777777" w:rsidTr="00AA2B96">
        <w:trPr>
          <w:cantSplit/>
        </w:trPr>
        <w:tc>
          <w:tcPr>
            <w:tcW w:w="8438" w:type="dxa"/>
            <w:tcBorders>
              <w:top w:val="single" w:sz="4" w:space="0" w:color="auto"/>
              <w:left w:val="single" w:sz="4" w:space="0" w:color="auto"/>
              <w:bottom w:val="nil"/>
              <w:right w:val="single" w:sz="4" w:space="0" w:color="auto"/>
            </w:tcBorders>
          </w:tcPr>
          <w:p w14:paraId="649672A8" w14:textId="562F111D" w:rsidR="00237E2D" w:rsidRPr="002A6D55" w:rsidRDefault="00237E2D" w:rsidP="00237E2D">
            <w:pPr>
              <w:pStyle w:val="tablesyntax"/>
              <w:spacing w:before="20" w:after="40"/>
              <w:rPr>
                <w:lang w:val="en-CA"/>
              </w:rPr>
            </w:pPr>
            <w:r w:rsidRPr="002A6D55">
              <w:rPr>
                <w:lang w:val="en-CA"/>
              </w:rPr>
              <w:tab/>
            </w:r>
            <w:r w:rsidRPr="002A6D55">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AB9773C" w14:textId="77777777" w:rsidR="00237E2D" w:rsidRPr="002A6D55" w:rsidRDefault="00237E2D" w:rsidP="00237E2D">
            <w:pPr>
              <w:pStyle w:val="tableheading"/>
              <w:spacing w:before="20" w:after="40"/>
              <w:jc w:val="center"/>
              <w:rPr>
                <w:b w:val="0"/>
                <w:lang w:val="en-CA"/>
              </w:rPr>
            </w:pPr>
          </w:p>
        </w:tc>
      </w:tr>
      <w:tr w:rsidR="00237E2D" w:rsidRPr="00DE0544" w14:paraId="4F8FC9A0" w14:textId="77777777" w:rsidTr="00AA2B96">
        <w:trPr>
          <w:cantSplit/>
        </w:trPr>
        <w:tc>
          <w:tcPr>
            <w:tcW w:w="8438" w:type="dxa"/>
            <w:tcBorders>
              <w:top w:val="single" w:sz="4" w:space="0" w:color="auto"/>
              <w:left w:val="single" w:sz="4" w:space="0" w:color="auto"/>
              <w:bottom w:val="nil"/>
              <w:right w:val="single" w:sz="4" w:space="0" w:color="auto"/>
            </w:tcBorders>
          </w:tcPr>
          <w:p w14:paraId="3F8D7B10" w14:textId="62A6523B" w:rsidR="00237E2D" w:rsidRPr="002A6D55" w:rsidRDefault="00237E2D" w:rsidP="00237E2D">
            <w:pPr>
              <w:pStyle w:val="tablesyntax"/>
              <w:spacing w:before="20" w:after="40"/>
              <w:rPr>
                <w:lang w:val="en-CA"/>
              </w:rPr>
            </w:pPr>
            <w:r w:rsidRPr="002A6D55">
              <w:rPr>
                <w:lang w:val="en-CA"/>
              </w:rPr>
              <w:tab/>
            </w:r>
            <w:r w:rsidRPr="002A6D55">
              <w:rPr>
                <w:lang w:val="en-CA"/>
              </w:rPr>
              <w:tab/>
            </w:r>
            <w:r w:rsidRPr="002A6D55">
              <w:rPr>
                <w:lang w:val="en-CA"/>
              </w:rPr>
              <w:tab/>
              <w:t xml:space="preserve">currNumIndices = </w:t>
            </w:r>
            <w:r w:rsidRPr="002A6D55">
              <w:rPr>
                <w:strike/>
                <w:color w:val="FF0000"/>
                <w:lang w:val="en-CA"/>
              </w:rPr>
              <w:t>num_palette_indices_minus1 + 1</w:t>
            </w:r>
            <w:r w:rsidRPr="002A6D55">
              <w:rPr>
                <w:color w:val="FF0000"/>
                <w:lang w:val="en-CA"/>
              </w:rPr>
              <w:t xml:space="preserve"> </w:t>
            </w:r>
            <w:r w:rsidRPr="002A6D55">
              <w:rPr>
                <w:shd w:val="pct15" w:color="auto" w:fill="FFFFFF"/>
                <w:lang w:val="en-CA"/>
              </w:rPr>
              <w:t xml:space="preserve">NumPaletteIndices </w:t>
            </w:r>
            <w:r w:rsidRPr="002A6D55">
              <w:rPr>
                <w:lang w:val="en-CA"/>
              </w:rPr>
              <w:t>− remainingNumIndices</w:t>
            </w:r>
          </w:p>
        </w:tc>
        <w:tc>
          <w:tcPr>
            <w:tcW w:w="1157" w:type="dxa"/>
            <w:tcBorders>
              <w:top w:val="single" w:sz="4" w:space="0" w:color="auto"/>
              <w:left w:val="single" w:sz="4" w:space="0" w:color="auto"/>
              <w:bottom w:val="single" w:sz="4" w:space="0" w:color="auto"/>
              <w:right w:val="single" w:sz="4" w:space="0" w:color="auto"/>
            </w:tcBorders>
          </w:tcPr>
          <w:p w14:paraId="31B6DED8" w14:textId="77777777" w:rsidR="00237E2D" w:rsidRPr="002A6D55" w:rsidRDefault="00237E2D" w:rsidP="00237E2D">
            <w:pPr>
              <w:pStyle w:val="tableheading"/>
              <w:spacing w:before="20" w:after="40"/>
              <w:jc w:val="center"/>
              <w:rPr>
                <w:b w:val="0"/>
                <w:lang w:val="en-CA"/>
              </w:rPr>
            </w:pPr>
          </w:p>
        </w:tc>
      </w:tr>
      <w:tr w:rsidR="00237E2D" w:rsidRPr="00DE0544" w14:paraId="4740A5F7" w14:textId="77777777" w:rsidTr="00AA2B96">
        <w:trPr>
          <w:cantSplit/>
        </w:trPr>
        <w:tc>
          <w:tcPr>
            <w:tcW w:w="8438" w:type="dxa"/>
            <w:tcBorders>
              <w:top w:val="single" w:sz="4" w:space="0" w:color="auto"/>
              <w:left w:val="single" w:sz="4" w:space="0" w:color="auto"/>
              <w:bottom w:val="nil"/>
              <w:right w:val="single" w:sz="4" w:space="0" w:color="auto"/>
            </w:tcBorders>
          </w:tcPr>
          <w:p w14:paraId="2A80D32E" w14:textId="21AD949A" w:rsidR="00237E2D" w:rsidRPr="002A6D55" w:rsidRDefault="00237E2D" w:rsidP="00237E2D">
            <w:pPr>
              <w:pStyle w:val="tablesyntax"/>
              <w:spacing w:before="20" w:after="40"/>
              <w:rPr>
                <w:lang w:val="en-CA"/>
              </w:rPr>
            </w:pPr>
            <w:r w:rsidRPr="002A6D55">
              <w:rPr>
                <w:b/>
                <w:lang w:val="en-CA"/>
              </w:rPr>
              <w:tab/>
            </w:r>
            <w:r w:rsidRPr="002A6D55">
              <w:rPr>
                <w:b/>
                <w:lang w:val="en-CA"/>
              </w:rPr>
              <w:tab/>
            </w:r>
            <w:r w:rsidRPr="002A6D55">
              <w:rPr>
                <w:b/>
                <w:lang w:val="en-CA"/>
              </w:rPr>
              <w:tab/>
            </w:r>
            <w:r w:rsidRPr="002A6D55">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2B32645A" w14:textId="77777777" w:rsidR="00237E2D" w:rsidRPr="002A6D55" w:rsidRDefault="00237E2D" w:rsidP="00237E2D">
            <w:pPr>
              <w:pStyle w:val="tableheading"/>
              <w:spacing w:before="20" w:after="40"/>
              <w:jc w:val="center"/>
              <w:rPr>
                <w:b w:val="0"/>
                <w:lang w:val="en-CA"/>
              </w:rPr>
            </w:pPr>
          </w:p>
        </w:tc>
      </w:tr>
      <w:tr w:rsidR="00237E2D" w:rsidRPr="00DE0544" w14:paraId="1485B6C5"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06D72E20" w14:textId="7326CCF5" w:rsidR="00237E2D" w:rsidRPr="0093367C" w:rsidRDefault="00237E2D" w:rsidP="00237E2D">
            <w:pPr>
              <w:pStyle w:val="tablesyntax"/>
              <w:spacing w:before="20" w:after="40"/>
              <w:rPr>
                <w:lang w:val="en-US" w:eastAsia="zh-CN"/>
              </w:rPr>
            </w:pPr>
            <w:r w:rsidRPr="002A6D55">
              <w:rPr>
                <w:lang w:val="en-CA"/>
              </w:rPr>
              <w:tab/>
            </w:r>
            <w:r w:rsidRPr="002A6D55">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8112359" w14:textId="77777777" w:rsidR="00237E2D" w:rsidRPr="002A6D55" w:rsidRDefault="00237E2D" w:rsidP="00237E2D">
            <w:pPr>
              <w:pStyle w:val="tableheading"/>
              <w:spacing w:before="20" w:after="40"/>
              <w:jc w:val="center"/>
              <w:rPr>
                <w:b w:val="0"/>
                <w:lang w:val="en-CA"/>
              </w:rPr>
            </w:pPr>
          </w:p>
        </w:tc>
      </w:tr>
      <w:tr w:rsidR="005D0663" w:rsidRPr="00DE0544" w14:paraId="58E68E2A" w14:textId="77777777" w:rsidTr="00FF17D7">
        <w:trPr>
          <w:cantSplit/>
        </w:trPr>
        <w:tc>
          <w:tcPr>
            <w:tcW w:w="8438" w:type="dxa"/>
            <w:tcBorders>
              <w:top w:val="single" w:sz="4" w:space="0" w:color="auto"/>
              <w:left w:val="single" w:sz="4" w:space="0" w:color="auto"/>
              <w:bottom w:val="single" w:sz="4" w:space="0" w:color="auto"/>
              <w:right w:val="single" w:sz="4" w:space="0" w:color="auto"/>
            </w:tcBorders>
          </w:tcPr>
          <w:p w14:paraId="55524950" w14:textId="1AE77907" w:rsidR="005D0663" w:rsidRPr="002A6D55" w:rsidRDefault="005D0663" w:rsidP="00237E2D">
            <w:pPr>
              <w:pStyle w:val="tablesyntax"/>
              <w:spacing w:before="20" w:after="40"/>
              <w:rPr>
                <w:lang w:val="en-CA"/>
              </w:rPr>
            </w:pPr>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0D3656B" w14:textId="77777777" w:rsidR="005D0663" w:rsidRPr="002A6D55" w:rsidRDefault="005D0663" w:rsidP="00237E2D">
            <w:pPr>
              <w:pStyle w:val="tableheading"/>
              <w:spacing w:before="20" w:after="40"/>
              <w:jc w:val="center"/>
              <w:rPr>
                <w:b w:val="0"/>
                <w:lang w:val="en-CA"/>
              </w:rPr>
            </w:pPr>
          </w:p>
        </w:tc>
      </w:tr>
      <w:tr w:rsidR="00237E2D" w:rsidRPr="00DE0544" w14:paraId="3CBACF3E" w14:textId="77777777" w:rsidTr="00FF17D7">
        <w:trPr>
          <w:cantSplit/>
        </w:trPr>
        <w:tc>
          <w:tcPr>
            <w:tcW w:w="8438" w:type="dxa"/>
            <w:tcBorders>
              <w:top w:val="single" w:sz="4" w:space="0" w:color="auto"/>
              <w:left w:val="single" w:sz="4" w:space="0" w:color="auto"/>
              <w:bottom w:val="single" w:sz="4" w:space="0" w:color="auto"/>
              <w:right w:val="single" w:sz="4" w:space="0" w:color="auto"/>
            </w:tcBorders>
            <w:hideMark/>
          </w:tcPr>
          <w:p w14:paraId="6A5661BD" w14:textId="77777777" w:rsidR="00237E2D" w:rsidRPr="002A6D55" w:rsidRDefault="00237E2D" w:rsidP="00237E2D">
            <w:pPr>
              <w:pStyle w:val="tablesyntax"/>
              <w:keepNext w:val="0"/>
              <w:spacing w:before="20" w:after="40"/>
              <w:rPr>
                <w:lang w:val="en-CA"/>
              </w:rPr>
            </w:pPr>
            <w:r w:rsidRPr="002A6D55">
              <w:rPr>
                <w:lang w:val="en-CA"/>
              </w:rPr>
              <w:t>}</w:t>
            </w:r>
          </w:p>
        </w:tc>
        <w:tc>
          <w:tcPr>
            <w:tcW w:w="1157" w:type="dxa"/>
            <w:tcBorders>
              <w:top w:val="single" w:sz="4" w:space="0" w:color="auto"/>
              <w:left w:val="single" w:sz="4" w:space="0" w:color="auto"/>
              <w:bottom w:val="single" w:sz="4" w:space="0" w:color="auto"/>
              <w:right w:val="single" w:sz="4" w:space="0" w:color="auto"/>
            </w:tcBorders>
          </w:tcPr>
          <w:p w14:paraId="0EF088BF" w14:textId="77777777" w:rsidR="00237E2D" w:rsidRPr="002A6D55" w:rsidRDefault="00237E2D" w:rsidP="00237E2D">
            <w:pPr>
              <w:pStyle w:val="tableheading"/>
              <w:keepNext w:val="0"/>
              <w:spacing w:before="20" w:after="40"/>
              <w:jc w:val="center"/>
              <w:rPr>
                <w:b w:val="0"/>
                <w:lang w:val="en-CA"/>
              </w:rPr>
            </w:pPr>
          </w:p>
        </w:tc>
      </w:tr>
    </w:tbl>
    <w:p w14:paraId="65F5BF80" w14:textId="39D0359A" w:rsidR="005F2DF5" w:rsidRPr="002A6D55" w:rsidRDefault="005F2DF5" w:rsidP="005F2DF5">
      <w:pPr>
        <w:pStyle w:val="Equation"/>
        <w:tabs>
          <w:tab w:val="left" w:pos="1890"/>
        </w:tabs>
        <w:jc w:val="both"/>
        <w:rPr>
          <w:color w:val="000000" w:themeColor="text1"/>
          <w:lang w:val="en-CA" w:eastAsia="ko-KR"/>
        </w:rPr>
      </w:pPr>
      <w:r w:rsidRPr="002A6D55">
        <w:rPr>
          <w:b/>
          <w:color w:val="000000" w:themeColor="text1"/>
          <w:lang w:val="en-CA" w:eastAsia="ko-KR"/>
        </w:rPr>
        <w:t>num_palette_indices</w:t>
      </w:r>
      <w:r w:rsidR="00A77E41" w:rsidRPr="002A6D55">
        <w:rPr>
          <w:b/>
          <w:color w:val="000000" w:themeColor="text1"/>
          <w:shd w:val="clear" w:color="auto" w:fill="D0CECE" w:themeFill="background2" w:themeFillShade="E6"/>
          <w:lang w:val="en-CA" w:eastAsia="ko-KR"/>
        </w:rPr>
        <w:t>_diff</w:t>
      </w:r>
      <w:r w:rsidRPr="002A6D55">
        <w:rPr>
          <w:b/>
          <w:strike/>
          <w:color w:val="FF0000"/>
          <w:lang w:val="en-CA" w:eastAsia="ko-KR"/>
        </w:rPr>
        <w:t>_minus1</w:t>
      </w:r>
      <w:r w:rsidRPr="002A6D55">
        <w:rPr>
          <w:color w:val="FF0000"/>
          <w:lang w:val="en-CA" w:eastAsia="ko-KR"/>
        </w:rPr>
        <w:t xml:space="preserve"> </w:t>
      </w:r>
      <w:r w:rsidRPr="002A6D55">
        <w:rPr>
          <w:color w:val="000000" w:themeColor="text1"/>
          <w:lang w:val="en-CA" w:eastAsia="ko-KR"/>
        </w:rPr>
        <w:t xml:space="preserve">plus </w:t>
      </w:r>
      <w:r w:rsidRPr="002A6D55">
        <w:rPr>
          <w:strike/>
          <w:color w:val="FF0000"/>
          <w:lang w:val="en-CA" w:eastAsia="ko-KR"/>
        </w:rPr>
        <w:t>1</w:t>
      </w:r>
      <w:r w:rsidRPr="002A6D55">
        <w:rPr>
          <w:color w:val="000000" w:themeColor="text1"/>
          <w:lang w:val="en-CA" w:eastAsia="ko-KR"/>
        </w:rPr>
        <w:t xml:space="preserve"> </w:t>
      </w:r>
      <w:r w:rsidR="000F2D34">
        <w:rPr>
          <w:color w:val="000000" w:themeColor="text1"/>
          <w:lang w:val="en-CA" w:eastAsia="ko-KR"/>
        </w:rPr>
        <w:t>(</w:t>
      </w:r>
      <w:r w:rsidR="002A6D55" w:rsidRPr="002A721B">
        <w:rPr>
          <w:shd w:val="pct15" w:color="auto" w:fill="FFFFFF"/>
          <w:lang w:val="en-CA" w:eastAsia="ko-KR"/>
        </w:rPr>
        <w:t>MaxPaletteIndex</w:t>
      </w:r>
      <w:r w:rsidR="002A6D55" w:rsidRPr="002A721B">
        <w:rPr>
          <w:shd w:val="pct15" w:color="auto" w:fill="FFFFFF"/>
          <w:lang w:val="en-CA"/>
        </w:rPr>
        <w:t xml:space="preserve"> </w:t>
      </w:r>
      <w:r w:rsidR="002D55AB">
        <w:rPr>
          <w:shd w:val="pct15" w:color="auto" w:fill="FFFFFF"/>
          <w:lang w:val="en-CA"/>
        </w:rPr>
        <w:t xml:space="preserve">+ </w:t>
      </w:r>
      <w:r w:rsidR="002A6D55">
        <w:rPr>
          <w:shd w:val="pct15" w:color="auto" w:fill="FFFFFF"/>
          <w:lang w:val="en-CA"/>
        </w:rPr>
        <w:t>1</w:t>
      </w:r>
      <w:r w:rsidR="000B4741">
        <w:rPr>
          <w:shd w:val="pct15" w:color="auto" w:fill="FFFFFF"/>
          <w:lang w:val="en-CA"/>
        </w:rPr>
        <w:t>)</w:t>
      </w:r>
      <w:r w:rsidR="002A6D55">
        <w:rPr>
          <w:shd w:val="pct15" w:color="auto" w:fill="FFFFFF"/>
          <w:lang w:val="en-CA"/>
        </w:rPr>
        <w:t xml:space="preserve"> </w:t>
      </w:r>
      <w:r w:rsidRPr="002A6D55">
        <w:rPr>
          <w:color w:val="000000" w:themeColor="text1"/>
          <w:lang w:val="en-CA" w:eastAsia="ko-KR"/>
        </w:rPr>
        <w:t>is the number of palette indices explicitly signalled or inferred for the current block.</w:t>
      </w:r>
    </w:p>
    <w:p w14:paraId="16105DC4" w14:textId="03A51AB5" w:rsidR="00A77E41" w:rsidRPr="002A6D55" w:rsidRDefault="00A77E41" w:rsidP="002A6D55">
      <w:pPr>
        <w:pStyle w:val="Equation"/>
        <w:shd w:val="clear" w:color="auto" w:fill="D0CECE" w:themeFill="background2" w:themeFillShade="E6"/>
        <w:tabs>
          <w:tab w:val="left" w:pos="1890"/>
        </w:tabs>
        <w:jc w:val="both"/>
        <w:rPr>
          <w:color w:val="000000" w:themeColor="text1"/>
          <w:lang w:val="en-CA" w:eastAsia="ko-KR"/>
        </w:rPr>
      </w:pPr>
      <w:r w:rsidRPr="002A6D55">
        <w:rPr>
          <w:shd w:val="pct15" w:color="auto" w:fill="FFFFFF"/>
          <w:lang w:val="en-CA"/>
        </w:rPr>
        <w:t>NumPaletteIndices is set to (</w:t>
      </w:r>
      <w:r w:rsidRPr="002A6D55">
        <w:rPr>
          <w:b/>
          <w:color w:val="000000" w:themeColor="text1"/>
          <w:lang w:val="en-CA" w:eastAsia="ko-KR"/>
        </w:rPr>
        <w:t>num_palette_indices</w:t>
      </w:r>
      <w:r w:rsidRPr="002A6D55">
        <w:rPr>
          <w:b/>
          <w:color w:val="000000" w:themeColor="text1"/>
          <w:shd w:val="clear" w:color="auto" w:fill="D0CECE" w:themeFill="background2" w:themeFillShade="E6"/>
          <w:lang w:val="en-CA" w:eastAsia="ko-KR"/>
        </w:rPr>
        <w:t xml:space="preserve">_diff + </w:t>
      </w:r>
      <w:r w:rsidR="00F53E15" w:rsidRPr="002A721B">
        <w:rPr>
          <w:shd w:val="pct15" w:color="auto" w:fill="FFFFFF"/>
          <w:lang w:val="en-CA" w:eastAsia="ko-KR"/>
        </w:rPr>
        <w:t>MaxPaletteIndex</w:t>
      </w:r>
      <w:r w:rsidR="00F53E15" w:rsidRPr="002A721B">
        <w:rPr>
          <w:shd w:val="pct15" w:color="auto" w:fill="FFFFFF"/>
          <w:lang w:val="en-CA"/>
        </w:rPr>
        <w:t xml:space="preserve"> </w:t>
      </w:r>
      <w:r w:rsidR="00F53E15">
        <w:rPr>
          <w:shd w:val="pct15" w:color="auto" w:fill="FFFFFF"/>
          <w:lang w:val="en-CA"/>
        </w:rPr>
        <w:t xml:space="preserve">+ 1 </w:t>
      </w:r>
      <w:r w:rsidRPr="002A6D55">
        <w:rPr>
          <w:shd w:val="pct15" w:color="auto" w:fill="FFFFFF"/>
          <w:lang w:val="en-CA"/>
        </w:rPr>
        <w:t>).</w:t>
      </w:r>
    </w:p>
    <w:p w14:paraId="1FC076F5" w14:textId="2CCC1790" w:rsidR="005F2DF5" w:rsidRPr="002A6D55" w:rsidRDefault="005F2DF5" w:rsidP="005F2DF5">
      <w:pPr>
        <w:pStyle w:val="Equation"/>
        <w:tabs>
          <w:tab w:val="left" w:pos="1890"/>
        </w:tabs>
        <w:jc w:val="both"/>
        <w:rPr>
          <w:color w:val="000000" w:themeColor="text1"/>
          <w:lang w:val="en-CA" w:eastAsia="ko-KR"/>
        </w:rPr>
      </w:pPr>
      <w:r w:rsidRPr="002A6D55">
        <w:rPr>
          <w:color w:val="000000" w:themeColor="text1"/>
          <w:lang w:val="en-CA" w:eastAsia="ko-KR"/>
        </w:rPr>
        <w:t>When num_palette_indices</w:t>
      </w:r>
      <w:r w:rsidR="00252134" w:rsidRPr="002A6D55">
        <w:rPr>
          <w:color w:val="000000" w:themeColor="text1"/>
          <w:shd w:val="clear" w:color="auto" w:fill="D0CECE" w:themeFill="background2" w:themeFillShade="E6"/>
          <w:lang w:val="en-CA" w:eastAsia="ko-KR"/>
        </w:rPr>
        <w:t>_diff</w:t>
      </w:r>
      <w:r w:rsidRPr="002A6D55">
        <w:rPr>
          <w:strike/>
          <w:color w:val="FF0000"/>
          <w:lang w:val="en-CA" w:eastAsia="ko-KR"/>
        </w:rPr>
        <w:t>_minus1</w:t>
      </w:r>
      <w:r w:rsidRPr="002A6D55">
        <w:rPr>
          <w:color w:val="FF0000"/>
          <w:lang w:val="en-CA" w:eastAsia="ko-KR"/>
        </w:rPr>
        <w:t xml:space="preserve"> </w:t>
      </w:r>
      <w:r w:rsidRPr="002A6D55">
        <w:rPr>
          <w:color w:val="000000" w:themeColor="text1"/>
          <w:lang w:val="en-CA" w:eastAsia="ko-KR"/>
        </w:rPr>
        <w:t>is not present, it is inferred to be equal to 0.</w:t>
      </w:r>
    </w:p>
    <w:p w14:paraId="02457B09" w14:textId="3543C8C7" w:rsidR="00D04E60" w:rsidRPr="002A6D55" w:rsidRDefault="00D04E60" w:rsidP="00E413B0">
      <w:pPr>
        <w:pStyle w:val="Equation"/>
        <w:tabs>
          <w:tab w:val="left" w:pos="1890"/>
        </w:tabs>
        <w:jc w:val="both"/>
        <w:rPr>
          <w:shd w:val="pct15" w:color="auto" w:fill="FFFFFF"/>
          <w:lang w:val="en-CA" w:eastAsia="ko-KR"/>
        </w:rPr>
      </w:pPr>
      <w:r w:rsidRPr="002A6D55">
        <w:rPr>
          <w:shd w:val="pct15" w:color="auto" w:fill="FFFFFF"/>
          <w:lang w:val="en-CA" w:eastAsia="ko-KR"/>
        </w:rPr>
        <w:t>The value of num_palette_indices</w:t>
      </w:r>
      <w:r w:rsidR="00352D3A" w:rsidRPr="002A6D55">
        <w:rPr>
          <w:color w:val="000000" w:themeColor="text1"/>
          <w:shd w:val="clear" w:color="auto" w:fill="D0CECE" w:themeFill="background2" w:themeFillShade="E6"/>
          <w:lang w:val="en-CA" w:eastAsia="ko-KR"/>
        </w:rPr>
        <w:t>_diff</w:t>
      </w:r>
      <w:r w:rsidRPr="002A6D55">
        <w:rPr>
          <w:shd w:val="pct15" w:color="auto" w:fill="FFFFFF"/>
          <w:lang w:val="en-CA" w:eastAsia="ko-KR"/>
        </w:rPr>
        <w:t xml:space="preserve"> shall be in the range of 0 to </w:t>
      </w:r>
      <w:r w:rsidRPr="002A6D55">
        <w:rPr>
          <w:shd w:val="pct15" w:color="auto" w:fill="FFFFFF"/>
          <w:lang w:val="en-CA"/>
        </w:rPr>
        <w:t xml:space="preserve">cbWidth* cbHeight </w:t>
      </w:r>
      <w:r w:rsidR="00534D8E" w:rsidRPr="002A6D55">
        <w:rPr>
          <w:shd w:val="pct15" w:color="auto" w:fill="FFFFFF"/>
          <w:lang w:val="en-CA"/>
        </w:rPr>
        <w:t>–</w:t>
      </w:r>
      <w:r w:rsidRPr="002A6D55">
        <w:rPr>
          <w:shd w:val="pct15" w:color="auto" w:fill="FFFFFF"/>
          <w:lang w:val="en-CA"/>
        </w:rPr>
        <w:t xml:space="preserve"> </w:t>
      </w:r>
      <w:r w:rsidR="00534D8E" w:rsidRPr="002A6D55">
        <w:rPr>
          <w:shd w:val="pct15" w:color="auto" w:fill="FFFFFF"/>
          <w:lang w:val="en-CA"/>
        </w:rPr>
        <w:t>(</w:t>
      </w:r>
      <w:r w:rsidR="00287C46" w:rsidRPr="002A721B">
        <w:rPr>
          <w:shd w:val="pct15" w:color="auto" w:fill="FFFFFF"/>
          <w:lang w:val="en-CA" w:eastAsia="ko-KR"/>
        </w:rPr>
        <w:t>MaxPaletteIndex</w:t>
      </w:r>
      <w:r w:rsidR="00287C46" w:rsidRPr="002A721B">
        <w:rPr>
          <w:shd w:val="pct15" w:color="auto" w:fill="FFFFFF"/>
          <w:lang w:val="en-CA"/>
        </w:rPr>
        <w:t xml:space="preserve"> </w:t>
      </w:r>
      <w:r w:rsidR="0053485F">
        <w:rPr>
          <w:shd w:val="pct15" w:color="auto" w:fill="FFFFFF"/>
          <w:lang w:val="en-CA"/>
        </w:rPr>
        <w:t>+</w:t>
      </w:r>
      <w:r w:rsidR="00287C46">
        <w:rPr>
          <w:shd w:val="pct15" w:color="auto" w:fill="FFFFFF"/>
          <w:lang w:val="en-CA"/>
        </w:rPr>
        <w:t xml:space="preserve"> 1 </w:t>
      </w:r>
      <w:r w:rsidR="00C01AD1" w:rsidRPr="002A6D55">
        <w:rPr>
          <w:shd w:val="pct15" w:color="auto" w:fill="FFFFFF"/>
          <w:lang w:val="en-CA"/>
        </w:rPr>
        <w:t>)</w:t>
      </w:r>
      <w:r w:rsidRPr="002A6D55">
        <w:rPr>
          <w:shd w:val="pct15" w:color="auto" w:fill="FFFFFF"/>
          <w:lang w:val="en-CA"/>
        </w:rPr>
        <w:t xml:space="preserve"> </w:t>
      </w:r>
      <w:r w:rsidRPr="002A6D55">
        <w:rPr>
          <w:shd w:val="pct15" w:color="auto" w:fill="FFFFFF"/>
          <w:lang w:val="en-CA" w:eastAsia="ko-KR"/>
        </w:rPr>
        <w:t>inclusive.</w:t>
      </w:r>
    </w:p>
    <w:p w14:paraId="781809C5" w14:textId="7BE372AA" w:rsidR="00E413B0" w:rsidRPr="002A6D55" w:rsidRDefault="00E413B0" w:rsidP="00E413B0">
      <w:pPr>
        <w:pStyle w:val="Equation"/>
        <w:tabs>
          <w:tab w:val="left" w:pos="1890"/>
        </w:tabs>
        <w:jc w:val="both"/>
        <w:rPr>
          <w:lang w:val="en-CA" w:eastAsia="ko-KR"/>
        </w:rPr>
      </w:pPr>
      <w:r w:rsidRPr="002A6D55">
        <w:rPr>
          <w:b/>
          <w:lang w:val="en-CA" w:eastAsia="ko-KR"/>
        </w:rPr>
        <w:t>copy_above_indices_for_final_run_flag</w:t>
      </w:r>
      <w:r w:rsidRPr="002A6D55">
        <w:rPr>
          <w:lang w:val="en-CA"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 </w:t>
      </w:r>
      <w:r w:rsidRPr="002A6D55">
        <w:rPr>
          <w:strike/>
          <w:color w:val="FF0000"/>
          <w:lang w:val="en-CA" w:eastAsia="ko-KR"/>
        </w:rPr>
        <w:t>num_palette_indices_minus1</w:t>
      </w:r>
      <w:r w:rsidRPr="002A6D55">
        <w:rPr>
          <w:lang w:val="en-CA" w:eastAsia="ko-KR"/>
        </w:rPr>
        <w:t> </w:t>
      </w:r>
      <w:r w:rsidR="00B44272" w:rsidRPr="002A6D55">
        <w:rPr>
          <w:bCs/>
          <w:shd w:val="pct15" w:color="auto" w:fill="FFFFFF"/>
          <w:lang w:val="en-CA" w:eastAsia="ko-KR"/>
        </w:rPr>
        <w:t>NumPaletteIndices</w:t>
      </w:r>
      <w:r w:rsidR="008A3428">
        <w:rPr>
          <w:bCs/>
          <w:shd w:val="pct15" w:color="auto" w:fill="FFFFFF"/>
          <w:lang w:val="en-CA" w:eastAsia="ko-KR"/>
        </w:rPr>
        <w:t xml:space="preserve"> </w:t>
      </w:r>
      <w:r w:rsidR="00D44B90" w:rsidRPr="002A6D55">
        <w:rPr>
          <w:bCs/>
          <w:shd w:val="pct15" w:color="auto" w:fill="FFFFFF"/>
          <w:lang w:val="en-CA" w:eastAsia="ko-KR"/>
        </w:rPr>
        <w:t>- 1</w:t>
      </w:r>
      <w:r w:rsidRPr="002A6D55">
        <w:rPr>
          <w:lang w:val="en-CA" w:eastAsia="ko-KR"/>
        </w:rPr>
        <w:t>].</w:t>
      </w:r>
    </w:p>
    <w:p w14:paraId="3C469F1C" w14:textId="4F105385" w:rsidR="00954BED" w:rsidRPr="002A6D55" w:rsidRDefault="00755709" w:rsidP="007A1A1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jc w:val="left"/>
        <w:rPr>
          <w:rFonts w:ascii="Times New Roman" w:hAnsi="Times New Roman"/>
          <w:strike/>
          <w:color w:val="FF0000"/>
          <w:sz w:val="20"/>
          <w:szCs w:val="20"/>
          <w:lang w:val="en-CA"/>
        </w:rPr>
      </w:pPr>
      <w:bookmarkStart w:id="2" w:name="_Ref428202546"/>
      <w:bookmarkStart w:id="3" w:name="_Toc452007330"/>
      <w:r w:rsidRPr="002A6D55">
        <w:rPr>
          <w:rFonts w:ascii="Times New Roman" w:hAnsi="Times New Roman"/>
          <w:sz w:val="20"/>
          <w:szCs w:val="20"/>
          <w:lang w:val="en-CA"/>
        </w:rPr>
        <w:t xml:space="preserve">9.5.3.13 </w:t>
      </w:r>
      <w:r w:rsidR="00954BED" w:rsidRPr="002A6D55">
        <w:rPr>
          <w:rFonts w:ascii="Times New Roman" w:hAnsi="Times New Roman"/>
          <w:sz w:val="20"/>
          <w:szCs w:val="20"/>
          <w:lang w:val="en-CA"/>
        </w:rPr>
        <w:t>Binarization process for</w:t>
      </w:r>
      <w:r w:rsidR="00954BED" w:rsidRPr="002A6D55">
        <w:rPr>
          <w:rFonts w:ascii="Times New Roman" w:hAnsi="Times New Roman"/>
          <w:color w:val="000000" w:themeColor="text1"/>
          <w:sz w:val="20"/>
          <w:szCs w:val="20"/>
          <w:lang w:val="en-CA"/>
        </w:rPr>
        <w:t xml:space="preserve"> num_palette_indices</w:t>
      </w:r>
      <w:r w:rsidR="00C22BB2" w:rsidRPr="002A6D55">
        <w:rPr>
          <w:rFonts w:ascii="Times New Roman" w:hAnsi="Times New Roman"/>
          <w:color w:val="000000" w:themeColor="text1"/>
          <w:sz w:val="20"/>
          <w:szCs w:val="20"/>
          <w:shd w:val="clear" w:color="auto" w:fill="D0CECE" w:themeFill="background2" w:themeFillShade="E6"/>
          <w:lang w:val="en-CA" w:eastAsia="ko-KR"/>
        </w:rPr>
        <w:t>_diff</w:t>
      </w:r>
      <w:r w:rsidR="00C22BB2" w:rsidRPr="002A6D55">
        <w:rPr>
          <w:rFonts w:ascii="Times New Roman" w:hAnsi="Times New Roman"/>
          <w:strike/>
          <w:color w:val="FF0000"/>
          <w:sz w:val="20"/>
          <w:szCs w:val="20"/>
          <w:lang w:val="en-CA"/>
        </w:rPr>
        <w:t xml:space="preserve"> </w:t>
      </w:r>
      <w:r w:rsidR="00954BED" w:rsidRPr="002A6D55">
        <w:rPr>
          <w:rFonts w:ascii="Times New Roman" w:hAnsi="Times New Roman"/>
          <w:strike/>
          <w:color w:val="FF0000"/>
          <w:sz w:val="20"/>
          <w:szCs w:val="20"/>
          <w:lang w:val="en-CA"/>
        </w:rPr>
        <w:t>_minus1</w:t>
      </w:r>
      <w:bookmarkEnd w:id="2"/>
      <w:bookmarkEnd w:id="3"/>
    </w:p>
    <w:p w14:paraId="1C286F03" w14:textId="77777777" w:rsidR="007A1A1E" w:rsidRPr="002A6D55" w:rsidRDefault="007A1A1E" w:rsidP="00954BED">
      <w:pPr>
        <w:rPr>
          <w:sz w:val="20"/>
          <w:szCs w:val="20"/>
          <w:lang w:val="en-CA" w:eastAsia="x-none"/>
        </w:rPr>
      </w:pPr>
    </w:p>
    <w:p w14:paraId="7C52B768" w14:textId="26E5880C" w:rsidR="00954BED" w:rsidRPr="002A6D55" w:rsidRDefault="00954BED" w:rsidP="00954BED">
      <w:pPr>
        <w:rPr>
          <w:sz w:val="20"/>
          <w:szCs w:val="20"/>
          <w:lang w:val="en-CA" w:eastAsia="x-none"/>
        </w:rPr>
      </w:pPr>
      <w:r w:rsidRPr="002A6D55">
        <w:rPr>
          <w:sz w:val="20"/>
          <w:szCs w:val="20"/>
          <w:lang w:val="en-CA" w:eastAsia="x-none"/>
        </w:rPr>
        <w:t xml:space="preserve">Input to this process is a request for a binarization for the syntax element </w:t>
      </w:r>
      <w:r w:rsidR="00494B96" w:rsidRPr="002A6D55">
        <w:rPr>
          <w:color w:val="000000" w:themeColor="text1"/>
          <w:sz w:val="20"/>
          <w:szCs w:val="20"/>
          <w:lang w:val="en-CA"/>
        </w:rPr>
        <w:t>num_palette_indices</w:t>
      </w:r>
      <w:r w:rsidR="00C22BB2" w:rsidRPr="002A6D55">
        <w:rPr>
          <w:color w:val="000000" w:themeColor="text1"/>
          <w:sz w:val="20"/>
          <w:szCs w:val="20"/>
          <w:shd w:val="clear" w:color="auto" w:fill="D0CECE" w:themeFill="background2" w:themeFillShade="E6"/>
          <w:lang w:val="en-CA" w:eastAsia="ko-KR"/>
        </w:rPr>
        <w:t>_diff</w:t>
      </w:r>
      <w:r w:rsidR="00C22BB2" w:rsidRPr="002A6D55">
        <w:rPr>
          <w:strike/>
          <w:color w:val="FF0000"/>
          <w:sz w:val="20"/>
          <w:szCs w:val="20"/>
          <w:lang w:val="en-CA"/>
        </w:rPr>
        <w:t xml:space="preserve"> </w:t>
      </w:r>
      <w:r w:rsidR="00494B96" w:rsidRPr="002A6D55">
        <w:rPr>
          <w:strike/>
          <w:color w:val="FF0000"/>
          <w:sz w:val="20"/>
          <w:szCs w:val="20"/>
          <w:lang w:val="en-CA"/>
        </w:rPr>
        <w:t>_minus1</w:t>
      </w:r>
      <w:r w:rsidRPr="002A6D55">
        <w:rPr>
          <w:sz w:val="20"/>
          <w:szCs w:val="20"/>
          <w:lang w:val="en-CA" w:eastAsia="x-none"/>
        </w:rPr>
        <w:t>, and MaxPaletteIndex.</w:t>
      </w:r>
    </w:p>
    <w:p w14:paraId="0C530081" w14:textId="77777777" w:rsidR="00954BED" w:rsidRPr="002A6D55" w:rsidRDefault="00954BED" w:rsidP="00954BED">
      <w:pPr>
        <w:rPr>
          <w:sz w:val="20"/>
          <w:szCs w:val="20"/>
          <w:lang w:val="en-CA" w:eastAsia="x-none"/>
        </w:rPr>
      </w:pPr>
      <w:r w:rsidRPr="002A6D55">
        <w:rPr>
          <w:sz w:val="20"/>
          <w:szCs w:val="20"/>
          <w:lang w:val="en-CA" w:eastAsia="x-none"/>
        </w:rPr>
        <w:t>Output of this process is the binarization of the syntax element.</w:t>
      </w:r>
    </w:p>
    <w:p w14:paraId="674701BE" w14:textId="77777777" w:rsidR="00954BED" w:rsidRPr="002A6D55" w:rsidRDefault="00954BED" w:rsidP="00954BED">
      <w:pPr>
        <w:rPr>
          <w:sz w:val="20"/>
          <w:szCs w:val="20"/>
          <w:lang w:val="en-CA" w:eastAsia="x-none"/>
        </w:rPr>
      </w:pPr>
      <w:r w:rsidRPr="002A6D55">
        <w:rPr>
          <w:sz w:val="20"/>
          <w:szCs w:val="20"/>
          <w:lang w:val="en-CA" w:eastAsia="x-none"/>
        </w:rPr>
        <w:t>The variables cRiceParam is derived as follows:</w:t>
      </w:r>
    </w:p>
    <w:p w14:paraId="2A1ACEA9" w14:textId="77777777" w:rsidR="00954BED" w:rsidRPr="002A6D55" w:rsidRDefault="00954BED" w:rsidP="00954BED">
      <w:pPr>
        <w:pStyle w:val="Equation"/>
        <w:tabs>
          <w:tab w:val="left" w:pos="1170"/>
          <w:tab w:val="left" w:pos="1980"/>
          <w:tab w:val="left" w:pos="2340"/>
        </w:tabs>
        <w:ind w:left="403"/>
        <w:rPr>
          <w:lang w:val="en-CA"/>
        </w:rPr>
      </w:pPr>
      <w:r w:rsidRPr="002A6D55">
        <w:rPr>
          <w:noProof/>
          <w:lang w:val="en-CA"/>
        </w:rPr>
        <w:t>cRiceParam</w:t>
      </w:r>
      <w:r w:rsidRPr="002A6D55">
        <w:rPr>
          <w:lang w:val="en-CA"/>
        </w:rPr>
        <w:t xml:space="preserve"> = 3 + ( ( MaxPaletteIndex + 1 )  &gt;&gt;  3 )</w:t>
      </w:r>
      <w:r w:rsidRPr="002A6D55">
        <w:rPr>
          <w:lang w:val="en-CA"/>
        </w:rPr>
        <w:tab/>
      </w:r>
      <w:r w:rsidRPr="002A6D55">
        <w:rPr>
          <w:lang w:val="en-CA"/>
        </w:rPr>
        <w:tab/>
        <w:t>(</w:t>
      </w:r>
      <w:r w:rsidRPr="002A6D55">
        <w:rPr>
          <w:lang w:val="en-CA"/>
        </w:rPr>
        <w:fldChar w:fldCharType="begin" w:fldLock="1"/>
      </w:r>
      <w:r w:rsidRPr="002A6D55">
        <w:rPr>
          <w:lang w:val="en-CA"/>
        </w:rPr>
        <w:instrText xml:space="preserve"> STYLEREF 1 \s </w:instrText>
      </w:r>
      <w:r w:rsidRPr="002A6D55">
        <w:rPr>
          <w:lang w:val="en-CA"/>
        </w:rPr>
        <w:fldChar w:fldCharType="separate"/>
      </w:r>
      <w:r w:rsidRPr="002A6D55">
        <w:rPr>
          <w:noProof/>
          <w:lang w:val="en-CA"/>
        </w:rPr>
        <w:t>9</w:t>
      </w:r>
      <w:r w:rsidRPr="002A6D55">
        <w:rPr>
          <w:lang w:val="en-CA"/>
        </w:rPr>
        <w:fldChar w:fldCharType="end"/>
      </w:r>
      <w:r w:rsidRPr="002A6D55">
        <w:rPr>
          <w:lang w:val="en-CA"/>
        </w:rPr>
        <w:noBreakHyphen/>
      </w:r>
      <w:r w:rsidRPr="002A6D55">
        <w:rPr>
          <w:lang w:val="en-CA"/>
        </w:rPr>
        <w:fldChar w:fldCharType="begin" w:fldLock="1"/>
      </w:r>
      <w:r w:rsidRPr="002A6D55">
        <w:rPr>
          <w:lang w:val="en-CA"/>
        </w:rPr>
        <w:instrText xml:space="preserve"> SEQ Equation \* ARABIC \s 1 </w:instrText>
      </w:r>
      <w:r w:rsidRPr="002A6D55">
        <w:rPr>
          <w:lang w:val="en-CA"/>
        </w:rPr>
        <w:fldChar w:fldCharType="separate"/>
      </w:r>
      <w:r w:rsidRPr="002A6D55">
        <w:rPr>
          <w:noProof/>
          <w:lang w:val="en-CA"/>
        </w:rPr>
        <w:t>26</w:t>
      </w:r>
      <w:r w:rsidRPr="002A6D55">
        <w:rPr>
          <w:lang w:val="en-CA"/>
        </w:rPr>
        <w:fldChar w:fldCharType="end"/>
      </w:r>
      <w:r w:rsidRPr="002A6D55">
        <w:rPr>
          <w:lang w:val="en-CA"/>
        </w:rPr>
        <w:t>)</w:t>
      </w:r>
    </w:p>
    <w:p w14:paraId="6176EDCD" w14:textId="77777777" w:rsidR="00954BED" w:rsidRPr="002A6D55" w:rsidRDefault="00954BED" w:rsidP="00954BED">
      <w:pPr>
        <w:rPr>
          <w:sz w:val="20"/>
          <w:szCs w:val="20"/>
          <w:lang w:val="en-CA" w:eastAsia="x-none"/>
        </w:rPr>
      </w:pPr>
      <w:r w:rsidRPr="002A6D55">
        <w:rPr>
          <w:sz w:val="20"/>
          <w:szCs w:val="20"/>
          <w:lang w:val="en-CA" w:eastAsia="x-none"/>
        </w:rPr>
        <w:t>The variable cMax is derived from cRiceParam as:</w:t>
      </w:r>
    </w:p>
    <w:p w14:paraId="2A8DCB75" w14:textId="77777777" w:rsidR="00954BED" w:rsidRPr="002A6D55" w:rsidRDefault="00954BED" w:rsidP="00954BED">
      <w:pPr>
        <w:pStyle w:val="Equation"/>
        <w:tabs>
          <w:tab w:val="left" w:pos="1170"/>
          <w:tab w:val="left" w:pos="1980"/>
          <w:tab w:val="left" w:pos="2340"/>
        </w:tabs>
        <w:ind w:left="403"/>
        <w:rPr>
          <w:lang w:val="en-CA"/>
        </w:rPr>
      </w:pPr>
      <w:r w:rsidRPr="002A6D55">
        <w:rPr>
          <w:lang w:val="en-CA"/>
        </w:rPr>
        <w:t>cMax = 4  &lt;&lt;  cRiceParam</w:t>
      </w:r>
      <w:r w:rsidRPr="002A6D55">
        <w:rPr>
          <w:lang w:val="en-CA"/>
        </w:rPr>
        <w:tab/>
      </w:r>
      <w:r w:rsidRPr="002A6D55">
        <w:rPr>
          <w:lang w:val="en-CA"/>
        </w:rPr>
        <w:tab/>
        <w:t>(</w:t>
      </w:r>
      <w:r w:rsidRPr="002A6D55">
        <w:rPr>
          <w:lang w:val="en-CA"/>
        </w:rPr>
        <w:fldChar w:fldCharType="begin" w:fldLock="1"/>
      </w:r>
      <w:r w:rsidRPr="002A6D55">
        <w:rPr>
          <w:lang w:val="en-CA"/>
        </w:rPr>
        <w:instrText xml:space="preserve"> STYLEREF 1 \s </w:instrText>
      </w:r>
      <w:r w:rsidRPr="002A6D55">
        <w:rPr>
          <w:lang w:val="en-CA"/>
        </w:rPr>
        <w:fldChar w:fldCharType="separate"/>
      </w:r>
      <w:r w:rsidRPr="002A6D55">
        <w:rPr>
          <w:noProof/>
          <w:lang w:val="en-CA"/>
        </w:rPr>
        <w:t>9</w:t>
      </w:r>
      <w:r w:rsidRPr="002A6D55">
        <w:rPr>
          <w:lang w:val="en-CA"/>
        </w:rPr>
        <w:fldChar w:fldCharType="end"/>
      </w:r>
      <w:r w:rsidRPr="002A6D55">
        <w:rPr>
          <w:lang w:val="en-CA"/>
        </w:rPr>
        <w:noBreakHyphen/>
      </w:r>
      <w:r w:rsidRPr="002A6D55">
        <w:rPr>
          <w:lang w:val="en-CA"/>
        </w:rPr>
        <w:fldChar w:fldCharType="begin" w:fldLock="1"/>
      </w:r>
      <w:r w:rsidRPr="002A6D55">
        <w:rPr>
          <w:lang w:val="en-CA"/>
        </w:rPr>
        <w:instrText xml:space="preserve"> SEQ Equation \* ARABIC \s 1 </w:instrText>
      </w:r>
      <w:r w:rsidRPr="002A6D55">
        <w:rPr>
          <w:lang w:val="en-CA"/>
        </w:rPr>
        <w:fldChar w:fldCharType="separate"/>
      </w:r>
      <w:r w:rsidRPr="002A6D55">
        <w:rPr>
          <w:noProof/>
          <w:lang w:val="en-CA"/>
        </w:rPr>
        <w:t>27</w:t>
      </w:r>
      <w:r w:rsidRPr="002A6D55">
        <w:rPr>
          <w:lang w:val="en-CA"/>
        </w:rPr>
        <w:fldChar w:fldCharType="end"/>
      </w:r>
      <w:r w:rsidRPr="002A6D55">
        <w:rPr>
          <w:lang w:val="en-CA"/>
        </w:rPr>
        <w:t>)</w:t>
      </w:r>
    </w:p>
    <w:p w14:paraId="1CC31642" w14:textId="3F7932D6" w:rsidR="00954BED" w:rsidRPr="002A6D55" w:rsidRDefault="00954BED" w:rsidP="00954BED">
      <w:pPr>
        <w:rPr>
          <w:sz w:val="20"/>
          <w:szCs w:val="20"/>
          <w:lang w:val="en-CA" w:eastAsia="x-none"/>
        </w:rPr>
      </w:pPr>
      <w:r w:rsidRPr="002A6D55">
        <w:rPr>
          <w:sz w:val="20"/>
          <w:szCs w:val="20"/>
          <w:lang w:val="en-CA" w:eastAsia="x-none"/>
        </w:rPr>
        <w:t xml:space="preserve">The binarization of the syntax element </w:t>
      </w:r>
      <w:r w:rsidR="008837AE" w:rsidRPr="002A6D55">
        <w:rPr>
          <w:color w:val="000000" w:themeColor="text1"/>
          <w:sz w:val="20"/>
          <w:szCs w:val="20"/>
          <w:lang w:val="en-CA"/>
        </w:rPr>
        <w:t>num_palette_indices</w:t>
      </w:r>
      <w:r w:rsidR="00C22BB2" w:rsidRPr="002A6D55">
        <w:rPr>
          <w:color w:val="000000" w:themeColor="text1"/>
          <w:sz w:val="20"/>
          <w:szCs w:val="20"/>
          <w:shd w:val="clear" w:color="auto" w:fill="D0CECE" w:themeFill="background2" w:themeFillShade="E6"/>
          <w:lang w:val="en-CA" w:eastAsia="ko-KR"/>
        </w:rPr>
        <w:t>_diff</w:t>
      </w:r>
      <w:r w:rsidR="00C22BB2" w:rsidRPr="002A6D55">
        <w:rPr>
          <w:strike/>
          <w:color w:val="FF0000"/>
          <w:sz w:val="20"/>
          <w:szCs w:val="20"/>
          <w:lang w:val="en-CA"/>
        </w:rPr>
        <w:t xml:space="preserve"> </w:t>
      </w:r>
      <w:r w:rsidR="008837AE" w:rsidRPr="002A6D55">
        <w:rPr>
          <w:strike/>
          <w:color w:val="FF0000"/>
          <w:sz w:val="20"/>
          <w:szCs w:val="20"/>
          <w:lang w:val="en-CA"/>
        </w:rPr>
        <w:t>_minus1</w:t>
      </w:r>
      <w:r w:rsidR="004C61E5" w:rsidRPr="002A6D55">
        <w:rPr>
          <w:strike/>
          <w:color w:val="FF0000"/>
          <w:sz w:val="20"/>
          <w:szCs w:val="20"/>
          <w:lang w:val="en-CA"/>
        </w:rPr>
        <w:t xml:space="preserve"> </w:t>
      </w:r>
      <w:r w:rsidRPr="002A6D55">
        <w:rPr>
          <w:sz w:val="20"/>
          <w:szCs w:val="20"/>
          <w:lang w:val="en-CA" w:eastAsia="x-none"/>
        </w:rPr>
        <w:t>is a concatenation of a prefix bin string and (when present) a suffix bin string.</w:t>
      </w:r>
    </w:p>
    <w:p w14:paraId="033991C9" w14:textId="77777777" w:rsidR="00954BED" w:rsidRPr="002A6D55" w:rsidRDefault="00954BED" w:rsidP="00954BED">
      <w:pPr>
        <w:rPr>
          <w:sz w:val="20"/>
          <w:szCs w:val="20"/>
          <w:lang w:val="en-CA" w:eastAsia="x-none"/>
        </w:rPr>
      </w:pPr>
      <w:r w:rsidRPr="002A6D55">
        <w:rPr>
          <w:sz w:val="20"/>
          <w:szCs w:val="20"/>
          <w:lang w:val="en-CA" w:eastAsia="x-none"/>
        </w:rPr>
        <w:t>For the derivation of the prefix bin string, the following applies:</w:t>
      </w:r>
    </w:p>
    <w:p w14:paraId="529A7B26" w14:textId="024B70C1" w:rsidR="00954BED" w:rsidRPr="002A6D55" w:rsidRDefault="00954BED" w:rsidP="00954BED">
      <w:pPr>
        <w:numPr>
          <w:ilvl w:val="0"/>
          <w:numId w:val="24"/>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lang w:val="en-CA" w:eastAsia="x-none"/>
        </w:rPr>
      </w:pPr>
      <w:r w:rsidRPr="002A6D55">
        <w:rPr>
          <w:sz w:val="20"/>
          <w:szCs w:val="20"/>
          <w:lang w:val="en-CA" w:eastAsia="x-none"/>
        </w:rPr>
        <w:t xml:space="preserve">The prefix value of </w:t>
      </w:r>
      <w:r w:rsidR="00B5189B" w:rsidRPr="002A6D55">
        <w:rPr>
          <w:color w:val="000000" w:themeColor="text1"/>
          <w:sz w:val="20"/>
          <w:szCs w:val="20"/>
          <w:lang w:val="en-CA"/>
        </w:rPr>
        <w:t>num_palette_indices</w:t>
      </w:r>
      <w:r w:rsidR="00C22BB2" w:rsidRPr="002A6D55">
        <w:rPr>
          <w:color w:val="000000" w:themeColor="text1"/>
          <w:sz w:val="20"/>
          <w:szCs w:val="20"/>
          <w:shd w:val="clear" w:color="auto" w:fill="D0CECE" w:themeFill="background2" w:themeFillShade="E6"/>
          <w:lang w:val="en-CA" w:eastAsia="ko-KR"/>
        </w:rPr>
        <w:t>_diff</w:t>
      </w:r>
      <w:r w:rsidR="00C22BB2" w:rsidRPr="002A6D55">
        <w:rPr>
          <w:strike/>
          <w:color w:val="FF0000"/>
          <w:sz w:val="20"/>
          <w:szCs w:val="20"/>
          <w:lang w:val="en-CA"/>
        </w:rPr>
        <w:t xml:space="preserve"> </w:t>
      </w:r>
      <w:r w:rsidR="00B5189B" w:rsidRPr="002A6D55">
        <w:rPr>
          <w:strike/>
          <w:color w:val="FF0000"/>
          <w:sz w:val="20"/>
          <w:szCs w:val="20"/>
          <w:lang w:val="en-CA"/>
        </w:rPr>
        <w:t>_minus1</w:t>
      </w:r>
      <w:r w:rsidRPr="002A6D55">
        <w:rPr>
          <w:sz w:val="20"/>
          <w:szCs w:val="20"/>
          <w:lang w:val="en-CA" w:eastAsia="x-none"/>
        </w:rPr>
        <w:t>, prefixVal, is derived as follows:</w:t>
      </w:r>
    </w:p>
    <w:p w14:paraId="0B734451" w14:textId="363FE019" w:rsidR="00954BED" w:rsidRPr="002A6D55" w:rsidRDefault="00954BED" w:rsidP="00954BED">
      <w:pPr>
        <w:pStyle w:val="Equation"/>
        <w:tabs>
          <w:tab w:val="left" w:pos="1170"/>
          <w:tab w:val="left" w:pos="1980"/>
          <w:tab w:val="left" w:pos="2340"/>
        </w:tabs>
        <w:ind w:left="794"/>
        <w:rPr>
          <w:lang w:val="en-CA"/>
        </w:rPr>
      </w:pPr>
      <w:r w:rsidRPr="002A6D55">
        <w:rPr>
          <w:lang w:val="en-CA"/>
        </w:rPr>
        <w:t xml:space="preserve">prefixVal = Min( cMax, </w:t>
      </w:r>
      <w:r w:rsidRPr="002A6D55">
        <w:rPr>
          <w:color w:val="000000" w:themeColor="text1"/>
          <w:lang w:val="en-CA"/>
        </w:rPr>
        <w:t>num_palette_indices</w:t>
      </w:r>
      <w:r w:rsidR="00C22BB2" w:rsidRPr="002A6D55">
        <w:rPr>
          <w:color w:val="000000" w:themeColor="text1"/>
          <w:shd w:val="clear" w:color="auto" w:fill="D0CECE" w:themeFill="background2" w:themeFillShade="E6"/>
          <w:lang w:val="en-CA" w:eastAsia="ko-KR"/>
        </w:rPr>
        <w:t>_diff</w:t>
      </w:r>
      <w:r w:rsidRPr="002A6D55">
        <w:rPr>
          <w:strike/>
          <w:color w:val="FF0000"/>
          <w:lang w:val="en-CA"/>
        </w:rPr>
        <w:t>_minus1</w:t>
      </w:r>
      <w:r w:rsidRPr="002A6D55">
        <w:rPr>
          <w:lang w:val="en-CA"/>
        </w:rPr>
        <w:t>)</w:t>
      </w:r>
      <w:r w:rsidRPr="002A6D55">
        <w:rPr>
          <w:lang w:val="en-CA"/>
        </w:rPr>
        <w:tab/>
        <w:t>(</w:t>
      </w:r>
      <w:r w:rsidRPr="002A6D55">
        <w:rPr>
          <w:lang w:val="en-CA"/>
        </w:rPr>
        <w:fldChar w:fldCharType="begin" w:fldLock="1"/>
      </w:r>
      <w:r w:rsidRPr="002A6D55">
        <w:rPr>
          <w:lang w:val="en-CA"/>
        </w:rPr>
        <w:instrText xml:space="preserve"> STYLEREF 1 \s </w:instrText>
      </w:r>
      <w:r w:rsidRPr="002A6D55">
        <w:rPr>
          <w:lang w:val="en-CA"/>
        </w:rPr>
        <w:fldChar w:fldCharType="separate"/>
      </w:r>
      <w:r w:rsidRPr="002A6D55">
        <w:rPr>
          <w:noProof/>
          <w:lang w:val="en-CA"/>
        </w:rPr>
        <w:t>9</w:t>
      </w:r>
      <w:r w:rsidRPr="002A6D55">
        <w:rPr>
          <w:lang w:val="en-CA"/>
        </w:rPr>
        <w:fldChar w:fldCharType="end"/>
      </w:r>
      <w:r w:rsidRPr="002A6D55">
        <w:rPr>
          <w:lang w:val="en-CA"/>
        </w:rPr>
        <w:noBreakHyphen/>
      </w:r>
      <w:r w:rsidRPr="002A6D55">
        <w:rPr>
          <w:lang w:val="en-CA"/>
        </w:rPr>
        <w:fldChar w:fldCharType="begin" w:fldLock="1"/>
      </w:r>
      <w:r w:rsidRPr="002A6D55">
        <w:rPr>
          <w:lang w:val="en-CA"/>
        </w:rPr>
        <w:instrText xml:space="preserve"> SEQ Equation \* ARABIC \s 1 </w:instrText>
      </w:r>
      <w:r w:rsidRPr="002A6D55">
        <w:rPr>
          <w:lang w:val="en-CA"/>
        </w:rPr>
        <w:fldChar w:fldCharType="separate"/>
      </w:r>
      <w:r w:rsidRPr="002A6D55">
        <w:rPr>
          <w:noProof/>
          <w:lang w:val="en-CA"/>
        </w:rPr>
        <w:t>28</w:t>
      </w:r>
      <w:r w:rsidRPr="002A6D55">
        <w:rPr>
          <w:lang w:val="en-CA"/>
        </w:rPr>
        <w:fldChar w:fldCharType="end"/>
      </w:r>
      <w:r w:rsidRPr="002A6D55">
        <w:rPr>
          <w:lang w:val="en-CA"/>
        </w:rPr>
        <w:t>)</w:t>
      </w:r>
    </w:p>
    <w:p w14:paraId="601083EE" w14:textId="7B4624C8" w:rsidR="00954BED" w:rsidRPr="002A6D55" w:rsidRDefault="00954BED" w:rsidP="00954BED">
      <w:pPr>
        <w:numPr>
          <w:ilvl w:val="0"/>
          <w:numId w:val="24"/>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lang w:val="en-CA" w:eastAsia="x-none"/>
        </w:rPr>
      </w:pPr>
      <w:r w:rsidRPr="002A6D55">
        <w:rPr>
          <w:sz w:val="20"/>
          <w:szCs w:val="20"/>
          <w:lang w:val="en-CA" w:eastAsia="x-none"/>
        </w:rPr>
        <w:t>The prefix bin string is specified by invoking the TR binarization process as specified in clause</w:t>
      </w:r>
      <w:r w:rsidRPr="002A6D55">
        <w:rPr>
          <w:sz w:val="20"/>
          <w:szCs w:val="20"/>
          <w:lang w:val="en-CA"/>
        </w:rPr>
        <w:t> </w:t>
      </w:r>
      <w:r w:rsidRPr="002A6D55">
        <w:rPr>
          <w:sz w:val="20"/>
          <w:szCs w:val="20"/>
          <w:lang w:val="en-CA"/>
        </w:rPr>
        <w:fldChar w:fldCharType="begin" w:fldLock="1"/>
      </w:r>
      <w:r w:rsidRPr="002A6D55">
        <w:rPr>
          <w:sz w:val="20"/>
          <w:szCs w:val="20"/>
          <w:lang w:val="en-CA"/>
        </w:rPr>
        <w:instrText xml:space="preserve"> REF _Ref521414246 \r \h </w:instrText>
      </w:r>
      <w:r w:rsidR="00755709" w:rsidRPr="002A6D55">
        <w:rPr>
          <w:sz w:val="20"/>
          <w:szCs w:val="20"/>
          <w:lang w:val="en-CA"/>
        </w:rPr>
        <w:instrText xml:space="preserve"> \* MERGEFORMAT </w:instrText>
      </w:r>
      <w:r w:rsidRPr="002A6D55">
        <w:rPr>
          <w:sz w:val="20"/>
          <w:szCs w:val="20"/>
          <w:lang w:val="en-CA"/>
        </w:rPr>
      </w:r>
      <w:r w:rsidRPr="002A6D55">
        <w:rPr>
          <w:sz w:val="20"/>
          <w:szCs w:val="20"/>
          <w:lang w:val="en-CA"/>
        </w:rPr>
        <w:fldChar w:fldCharType="separate"/>
      </w:r>
      <w:r w:rsidRPr="002A6D55">
        <w:rPr>
          <w:sz w:val="20"/>
          <w:szCs w:val="20"/>
          <w:lang w:val="en-CA"/>
        </w:rPr>
        <w:t>9.3.3.3</w:t>
      </w:r>
      <w:r w:rsidRPr="002A6D55">
        <w:rPr>
          <w:sz w:val="20"/>
          <w:szCs w:val="20"/>
          <w:lang w:val="en-CA"/>
        </w:rPr>
        <w:fldChar w:fldCharType="end"/>
      </w:r>
      <w:r w:rsidRPr="002A6D55">
        <w:rPr>
          <w:sz w:val="20"/>
          <w:szCs w:val="20"/>
          <w:lang w:val="en-CA" w:eastAsia="x-none"/>
        </w:rPr>
        <w:t xml:space="preserve"> for prefixVal with the variables cMax and cRiceParam as inputs.</w:t>
      </w:r>
    </w:p>
    <w:p w14:paraId="74A23D9D" w14:textId="77777777" w:rsidR="00954BED" w:rsidRPr="002A6D55" w:rsidRDefault="00954BED" w:rsidP="00954BED">
      <w:pPr>
        <w:rPr>
          <w:sz w:val="20"/>
          <w:szCs w:val="20"/>
          <w:lang w:val="en-CA" w:eastAsia="x-none"/>
        </w:rPr>
      </w:pPr>
      <w:r w:rsidRPr="002A6D55">
        <w:rPr>
          <w:sz w:val="20"/>
          <w:szCs w:val="20"/>
          <w:lang w:val="en-CA" w:eastAsia="x-none"/>
        </w:rPr>
        <w:t>When the prefix bin string is equal to the bit string of length 4 with all bits equal to 1, the suffix bin string is present and it is derived as follows:</w:t>
      </w:r>
    </w:p>
    <w:p w14:paraId="0F22AF6B" w14:textId="47BE625D" w:rsidR="00954BED" w:rsidRPr="002A6D55" w:rsidRDefault="00954BED" w:rsidP="00954BED">
      <w:pPr>
        <w:numPr>
          <w:ilvl w:val="0"/>
          <w:numId w:val="24"/>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lang w:val="en-CA" w:eastAsia="x-none"/>
        </w:rPr>
      </w:pPr>
      <w:r w:rsidRPr="002A6D55">
        <w:rPr>
          <w:sz w:val="20"/>
          <w:szCs w:val="20"/>
          <w:lang w:val="en-CA" w:eastAsia="x-none"/>
        </w:rPr>
        <w:t xml:space="preserve">The suffix value of </w:t>
      </w:r>
      <w:r w:rsidRPr="002A6D55">
        <w:rPr>
          <w:rFonts w:eastAsia="SimSun"/>
          <w:color w:val="000000" w:themeColor="text1"/>
          <w:sz w:val="20"/>
          <w:szCs w:val="20"/>
          <w:lang w:val="en-CA" w:eastAsia="en-US"/>
        </w:rPr>
        <w:t>num_palette_indices</w:t>
      </w:r>
      <w:r w:rsidR="00C22BB2" w:rsidRPr="002A6D55">
        <w:rPr>
          <w:color w:val="000000" w:themeColor="text1"/>
          <w:sz w:val="20"/>
          <w:szCs w:val="20"/>
          <w:shd w:val="clear" w:color="auto" w:fill="D0CECE" w:themeFill="background2" w:themeFillShade="E6"/>
          <w:lang w:val="en-CA" w:eastAsia="ko-KR"/>
        </w:rPr>
        <w:t>_diff</w:t>
      </w:r>
      <w:r w:rsidRPr="002A6D55">
        <w:rPr>
          <w:strike/>
          <w:color w:val="FF0000"/>
          <w:sz w:val="20"/>
          <w:szCs w:val="20"/>
          <w:lang w:val="en-CA" w:eastAsia="x-none"/>
        </w:rPr>
        <w:t>_minus1</w:t>
      </w:r>
      <w:r w:rsidRPr="002A6D55">
        <w:rPr>
          <w:sz w:val="20"/>
          <w:szCs w:val="20"/>
          <w:lang w:val="en-CA" w:eastAsia="x-none"/>
        </w:rPr>
        <w:t>, suffixVal, is derived as follows:</w:t>
      </w:r>
    </w:p>
    <w:p w14:paraId="40B04741" w14:textId="6D62B01D" w:rsidR="00954BED" w:rsidRPr="002A6D55" w:rsidRDefault="00954BED" w:rsidP="00954BED">
      <w:pPr>
        <w:pStyle w:val="Equation"/>
        <w:tabs>
          <w:tab w:val="left" w:pos="1170"/>
          <w:tab w:val="left" w:pos="1980"/>
          <w:tab w:val="left" w:pos="2340"/>
        </w:tabs>
        <w:ind w:left="794"/>
        <w:rPr>
          <w:lang w:val="en-CA"/>
        </w:rPr>
      </w:pPr>
      <w:r w:rsidRPr="002A6D55">
        <w:rPr>
          <w:lang w:val="en-CA"/>
        </w:rPr>
        <w:t xml:space="preserve">suffixVal = </w:t>
      </w:r>
      <w:r w:rsidRPr="002A6D55">
        <w:rPr>
          <w:color w:val="000000" w:themeColor="text1"/>
          <w:lang w:val="en-CA"/>
        </w:rPr>
        <w:t>num_palette_indices</w:t>
      </w:r>
      <w:r w:rsidR="00C22BB2" w:rsidRPr="002A6D55">
        <w:rPr>
          <w:color w:val="000000" w:themeColor="text1"/>
          <w:shd w:val="clear" w:color="auto" w:fill="D0CECE" w:themeFill="background2" w:themeFillShade="E6"/>
          <w:lang w:val="en-CA" w:eastAsia="ko-KR"/>
        </w:rPr>
        <w:t>_diff</w:t>
      </w:r>
      <w:r w:rsidRPr="002A6D55">
        <w:rPr>
          <w:strike/>
          <w:color w:val="FF0000"/>
          <w:lang w:val="en-CA"/>
        </w:rPr>
        <w:t>_minus1</w:t>
      </w:r>
      <w:r w:rsidRPr="002A6D55">
        <w:rPr>
          <w:lang w:val="en-CA"/>
        </w:rPr>
        <w:t>– cMax</w:t>
      </w:r>
      <w:r w:rsidRPr="002A6D55">
        <w:rPr>
          <w:lang w:val="en-CA"/>
        </w:rPr>
        <w:tab/>
        <w:t>(</w:t>
      </w:r>
      <w:r w:rsidRPr="002A6D55">
        <w:rPr>
          <w:lang w:val="en-CA"/>
        </w:rPr>
        <w:fldChar w:fldCharType="begin" w:fldLock="1"/>
      </w:r>
      <w:r w:rsidRPr="002A6D55">
        <w:rPr>
          <w:lang w:val="en-CA"/>
        </w:rPr>
        <w:instrText xml:space="preserve"> STYLEREF 1 \s </w:instrText>
      </w:r>
      <w:r w:rsidRPr="002A6D55">
        <w:rPr>
          <w:lang w:val="en-CA"/>
        </w:rPr>
        <w:fldChar w:fldCharType="separate"/>
      </w:r>
      <w:r w:rsidRPr="002A6D55">
        <w:rPr>
          <w:noProof/>
          <w:lang w:val="en-CA"/>
        </w:rPr>
        <w:t>9</w:t>
      </w:r>
      <w:r w:rsidRPr="002A6D55">
        <w:rPr>
          <w:lang w:val="en-CA"/>
        </w:rPr>
        <w:fldChar w:fldCharType="end"/>
      </w:r>
      <w:r w:rsidRPr="002A6D55">
        <w:rPr>
          <w:lang w:val="en-CA"/>
        </w:rPr>
        <w:noBreakHyphen/>
      </w:r>
      <w:r w:rsidRPr="002A6D55">
        <w:rPr>
          <w:lang w:val="en-CA"/>
        </w:rPr>
        <w:fldChar w:fldCharType="begin" w:fldLock="1"/>
      </w:r>
      <w:r w:rsidRPr="002A6D55">
        <w:rPr>
          <w:lang w:val="en-CA"/>
        </w:rPr>
        <w:instrText xml:space="preserve"> SEQ Equation \* ARABIC \s 1 </w:instrText>
      </w:r>
      <w:r w:rsidRPr="002A6D55">
        <w:rPr>
          <w:lang w:val="en-CA"/>
        </w:rPr>
        <w:fldChar w:fldCharType="separate"/>
      </w:r>
      <w:r w:rsidRPr="002A6D55">
        <w:rPr>
          <w:noProof/>
          <w:lang w:val="en-CA"/>
        </w:rPr>
        <w:t>29</w:t>
      </w:r>
      <w:r w:rsidRPr="002A6D55">
        <w:rPr>
          <w:lang w:val="en-CA"/>
        </w:rPr>
        <w:fldChar w:fldCharType="end"/>
      </w:r>
      <w:r w:rsidRPr="002A6D55">
        <w:rPr>
          <w:lang w:val="en-CA"/>
        </w:rPr>
        <w:t>)</w:t>
      </w:r>
    </w:p>
    <w:p w14:paraId="1686771E" w14:textId="0DACAF8A" w:rsidR="00FD1BAD" w:rsidRPr="002A6D55" w:rsidRDefault="00954BED" w:rsidP="00954BED">
      <w:pPr>
        <w:numPr>
          <w:ilvl w:val="0"/>
          <w:numId w:val="24"/>
        </w:numPr>
        <w:tabs>
          <w:tab w:val="left" w:pos="360"/>
          <w:tab w:val="left" w:pos="1191"/>
          <w:tab w:val="left" w:pos="1588"/>
          <w:tab w:val="left" w:pos="1985"/>
        </w:tabs>
        <w:overflowPunct w:val="0"/>
        <w:autoSpaceDE w:val="0"/>
        <w:autoSpaceDN w:val="0"/>
        <w:adjustRightInd w:val="0"/>
        <w:spacing w:before="136"/>
        <w:jc w:val="both"/>
        <w:textAlignment w:val="baseline"/>
        <w:rPr>
          <w:sz w:val="20"/>
          <w:szCs w:val="20"/>
          <w:lang w:val="en-CA" w:eastAsia="x-none"/>
        </w:rPr>
      </w:pPr>
      <w:r w:rsidRPr="002A6D55">
        <w:rPr>
          <w:sz w:val="20"/>
          <w:szCs w:val="20"/>
          <w:lang w:val="en-CA" w:eastAsia="x-none"/>
        </w:rPr>
        <w:t>The suffix bin string is specified by invoking the k-th order EGk binarization process as specified in clause</w:t>
      </w:r>
      <w:r w:rsidRPr="002A6D55">
        <w:rPr>
          <w:sz w:val="20"/>
          <w:szCs w:val="20"/>
          <w:lang w:val="en-CA"/>
        </w:rPr>
        <w:t> </w:t>
      </w:r>
      <w:r w:rsidRPr="002A6D55">
        <w:rPr>
          <w:sz w:val="20"/>
          <w:szCs w:val="20"/>
          <w:lang w:val="en-CA"/>
        </w:rPr>
        <w:fldChar w:fldCharType="begin" w:fldLock="1"/>
      </w:r>
      <w:r w:rsidRPr="002A6D55">
        <w:rPr>
          <w:sz w:val="20"/>
          <w:szCs w:val="20"/>
          <w:lang w:val="en-CA"/>
        </w:rPr>
        <w:instrText xml:space="preserve"> REF _Ref522203422 \r \h </w:instrText>
      </w:r>
      <w:r w:rsidR="00755709" w:rsidRPr="002A6D55">
        <w:rPr>
          <w:sz w:val="20"/>
          <w:szCs w:val="20"/>
          <w:lang w:val="en-CA"/>
        </w:rPr>
        <w:instrText xml:space="preserve"> \* MERGEFORMAT </w:instrText>
      </w:r>
      <w:r w:rsidRPr="002A6D55">
        <w:rPr>
          <w:sz w:val="20"/>
          <w:szCs w:val="20"/>
          <w:lang w:val="en-CA"/>
        </w:rPr>
      </w:r>
      <w:r w:rsidRPr="002A6D55">
        <w:rPr>
          <w:sz w:val="20"/>
          <w:szCs w:val="20"/>
          <w:lang w:val="en-CA"/>
        </w:rPr>
        <w:fldChar w:fldCharType="separate"/>
      </w:r>
      <w:r w:rsidRPr="002A6D55">
        <w:rPr>
          <w:sz w:val="20"/>
          <w:szCs w:val="20"/>
          <w:lang w:val="en-CA"/>
        </w:rPr>
        <w:t>9.3.3.5</w:t>
      </w:r>
      <w:r w:rsidRPr="002A6D55">
        <w:rPr>
          <w:sz w:val="20"/>
          <w:szCs w:val="20"/>
          <w:lang w:val="en-CA"/>
        </w:rPr>
        <w:fldChar w:fldCharType="end"/>
      </w:r>
      <w:r w:rsidRPr="002A6D55">
        <w:rPr>
          <w:sz w:val="20"/>
          <w:szCs w:val="20"/>
          <w:lang w:val="en-CA" w:eastAsia="x-none"/>
        </w:rPr>
        <w:t xml:space="preserve"> for the binarization of suffixVal with the Exp-Golomb order k set equal to cRiceParam + 1.</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9"/>
        <w:gridCol w:w="1121"/>
        <w:gridCol w:w="1800"/>
        <w:gridCol w:w="259"/>
        <w:gridCol w:w="911"/>
        <w:gridCol w:w="57"/>
        <w:gridCol w:w="968"/>
        <w:gridCol w:w="925"/>
        <w:gridCol w:w="1051"/>
        <w:gridCol w:w="509"/>
        <w:gridCol w:w="547"/>
      </w:tblGrid>
      <w:tr w:rsidR="00126110" w:rsidRPr="0054365D" w14:paraId="7818B64D" w14:textId="77777777" w:rsidTr="002A6D55">
        <w:trPr>
          <w:gridAfter w:val="1"/>
          <w:wAfter w:w="547" w:type="dxa"/>
          <w:cantSplit/>
          <w:trHeight w:val="628"/>
          <w:tblHeader/>
          <w:jc w:val="center"/>
        </w:trPr>
        <w:tc>
          <w:tcPr>
            <w:tcW w:w="9360" w:type="dxa"/>
            <w:gridSpan w:val="10"/>
            <w:tcBorders>
              <w:top w:val="nil"/>
              <w:left w:val="nil"/>
              <w:right w:val="nil"/>
            </w:tcBorders>
            <w:vAlign w:val="center"/>
          </w:tcPr>
          <w:p w14:paraId="2E7921F6" w14:textId="77777777" w:rsidR="00126110" w:rsidRPr="002A6D55" w:rsidRDefault="00126110">
            <w:pPr>
              <w:pStyle w:val="Caption"/>
              <w:rPr>
                <w:b w:val="0"/>
                <w:bCs w:val="0"/>
                <w:noProof/>
                <w:sz w:val="22"/>
                <w:szCs w:val="22"/>
                <w:lang w:val="en-CA"/>
              </w:rPr>
            </w:pPr>
            <w:bookmarkStart w:id="4" w:name="_Ref348982529"/>
            <w:bookmarkStart w:id="5" w:name="_Ref348982525"/>
            <w:bookmarkStart w:id="6" w:name="_Toc415476494"/>
            <w:bookmarkStart w:id="7" w:name="_Toc423602544"/>
            <w:bookmarkStart w:id="8" w:name="_Toc423602718"/>
            <w:bookmarkStart w:id="9" w:name="_Toc501130619"/>
            <w:bookmarkStart w:id="10" w:name="_Toc503770627"/>
            <w:r w:rsidRPr="002A6D55">
              <w:rPr>
                <w:noProof/>
                <w:sz w:val="22"/>
                <w:szCs w:val="22"/>
                <w:lang w:val="en-CA"/>
              </w:rPr>
              <w:lastRenderedPageBreak/>
              <w:t>Table </w:t>
            </w:r>
            <w:r w:rsidRPr="002A6D55">
              <w:rPr>
                <w:noProof/>
                <w:sz w:val="22"/>
                <w:szCs w:val="22"/>
                <w:lang w:val="en-CA"/>
              </w:rPr>
              <w:fldChar w:fldCharType="begin" w:fldLock="1"/>
            </w:r>
            <w:r w:rsidRPr="002A6D55">
              <w:rPr>
                <w:noProof/>
                <w:sz w:val="22"/>
                <w:szCs w:val="22"/>
                <w:lang w:val="en-CA"/>
              </w:rPr>
              <w:instrText xml:space="preserve"> STYLEREF 1 \s </w:instrText>
            </w:r>
            <w:r w:rsidRPr="002A6D55">
              <w:rPr>
                <w:noProof/>
                <w:sz w:val="22"/>
                <w:szCs w:val="22"/>
                <w:lang w:val="en-CA"/>
              </w:rPr>
              <w:fldChar w:fldCharType="separate"/>
            </w:r>
            <w:r w:rsidRPr="002A6D55">
              <w:rPr>
                <w:noProof/>
                <w:sz w:val="22"/>
                <w:szCs w:val="22"/>
                <w:lang w:val="en-CA"/>
              </w:rPr>
              <w:t>9</w:t>
            </w:r>
            <w:r w:rsidRPr="002A6D55">
              <w:rPr>
                <w:noProof/>
                <w:sz w:val="22"/>
                <w:szCs w:val="22"/>
                <w:lang w:val="en-CA"/>
              </w:rPr>
              <w:fldChar w:fldCharType="end"/>
            </w:r>
            <w:r w:rsidRPr="002A6D55">
              <w:rPr>
                <w:noProof/>
                <w:sz w:val="22"/>
                <w:szCs w:val="22"/>
                <w:lang w:val="en-CA"/>
              </w:rPr>
              <w:noBreakHyphen/>
            </w:r>
            <w:r w:rsidRPr="002A6D55">
              <w:rPr>
                <w:noProof/>
                <w:sz w:val="22"/>
                <w:szCs w:val="22"/>
                <w:lang w:val="en-CA"/>
              </w:rPr>
              <w:fldChar w:fldCharType="begin" w:fldLock="1"/>
            </w:r>
            <w:r w:rsidRPr="002A6D55">
              <w:rPr>
                <w:noProof/>
                <w:sz w:val="22"/>
                <w:szCs w:val="22"/>
                <w:lang w:val="en-CA"/>
              </w:rPr>
              <w:instrText xml:space="preserve"> SEQ Table \* ARABIC \s 1 </w:instrText>
            </w:r>
            <w:r w:rsidRPr="002A6D55">
              <w:rPr>
                <w:noProof/>
                <w:sz w:val="22"/>
                <w:szCs w:val="22"/>
                <w:lang w:val="en-CA"/>
              </w:rPr>
              <w:fldChar w:fldCharType="separate"/>
            </w:r>
            <w:r w:rsidRPr="002A6D55">
              <w:rPr>
                <w:noProof/>
                <w:sz w:val="22"/>
                <w:szCs w:val="22"/>
                <w:lang w:val="en-CA"/>
              </w:rPr>
              <w:t>77</w:t>
            </w:r>
            <w:r w:rsidRPr="002A6D55">
              <w:rPr>
                <w:noProof/>
                <w:sz w:val="22"/>
                <w:szCs w:val="22"/>
                <w:lang w:val="en-CA"/>
              </w:rPr>
              <w:fldChar w:fldCharType="end"/>
            </w:r>
            <w:bookmarkEnd w:id="4"/>
            <w:r w:rsidRPr="002A6D55">
              <w:rPr>
                <w:noProof/>
                <w:sz w:val="22"/>
                <w:szCs w:val="22"/>
                <w:lang w:val="en-CA"/>
              </w:rPr>
              <w:t xml:space="preserve"> – Syntax elements and associated binarization</w:t>
            </w:r>
            <w:bookmarkEnd w:id="5"/>
            <w:r w:rsidRPr="002A6D55">
              <w:rPr>
                <w:noProof/>
                <w:sz w:val="22"/>
                <w:szCs w:val="22"/>
                <w:lang w:val="en-CA"/>
              </w:rPr>
              <w:t>s</w:t>
            </w:r>
            <w:bookmarkEnd w:id="6"/>
            <w:bookmarkEnd w:id="7"/>
            <w:bookmarkEnd w:id="8"/>
            <w:bookmarkEnd w:id="9"/>
            <w:bookmarkEnd w:id="10"/>
          </w:p>
        </w:tc>
      </w:tr>
      <w:tr w:rsidR="00F01F81" w:rsidRPr="0054365D" w14:paraId="4C452315" w14:textId="77777777" w:rsidTr="002A6D55">
        <w:trPr>
          <w:gridAfter w:val="1"/>
          <w:wAfter w:w="547" w:type="dxa"/>
          <w:cantSplit/>
          <w:trHeight w:val="406"/>
          <w:tblHeader/>
          <w:jc w:val="center"/>
        </w:trPr>
        <w:tc>
          <w:tcPr>
            <w:tcW w:w="1759" w:type="dxa"/>
            <w:vMerge w:val="restart"/>
            <w:vAlign w:val="center"/>
          </w:tcPr>
          <w:p w14:paraId="6716A34D" w14:textId="77777777" w:rsidR="00126110" w:rsidRPr="002A6D55" w:rsidRDefault="00126110">
            <w:pPr>
              <w:pStyle w:val="TableText"/>
              <w:keepNext/>
              <w:jc w:val="center"/>
              <w:rPr>
                <w:b/>
                <w:bCs/>
                <w:noProof/>
                <w:sz w:val="22"/>
                <w:szCs w:val="22"/>
                <w:lang w:val="en-CA"/>
              </w:rPr>
            </w:pPr>
            <w:r w:rsidRPr="002A6D55">
              <w:rPr>
                <w:b/>
                <w:bCs/>
                <w:noProof/>
                <w:sz w:val="22"/>
                <w:szCs w:val="22"/>
                <w:lang w:val="en-CA"/>
              </w:rPr>
              <w:t>Syntax structure</w:t>
            </w:r>
          </w:p>
        </w:tc>
        <w:tc>
          <w:tcPr>
            <w:tcW w:w="2921" w:type="dxa"/>
            <w:gridSpan w:val="2"/>
            <w:vMerge w:val="restart"/>
            <w:vAlign w:val="center"/>
          </w:tcPr>
          <w:p w14:paraId="6A83C093" w14:textId="77777777" w:rsidR="00126110" w:rsidRPr="002A6D55" w:rsidRDefault="00126110">
            <w:pPr>
              <w:pStyle w:val="TableText"/>
              <w:keepNext/>
              <w:jc w:val="center"/>
              <w:rPr>
                <w:b/>
                <w:bCs/>
                <w:noProof/>
                <w:sz w:val="22"/>
                <w:szCs w:val="22"/>
                <w:lang w:val="en-CA"/>
              </w:rPr>
            </w:pPr>
            <w:r w:rsidRPr="002A6D55">
              <w:rPr>
                <w:b/>
                <w:bCs/>
                <w:noProof/>
                <w:sz w:val="22"/>
                <w:szCs w:val="22"/>
                <w:lang w:val="en-CA"/>
              </w:rPr>
              <w:t>Syntax element</w:t>
            </w:r>
          </w:p>
        </w:tc>
        <w:tc>
          <w:tcPr>
            <w:tcW w:w="4680" w:type="dxa"/>
            <w:gridSpan w:val="7"/>
            <w:vAlign w:val="center"/>
          </w:tcPr>
          <w:p w14:paraId="5B7FAE0E" w14:textId="77777777" w:rsidR="00126110" w:rsidRPr="002A6D55" w:rsidRDefault="00126110">
            <w:pPr>
              <w:pStyle w:val="TableText"/>
              <w:keepNext/>
              <w:jc w:val="center"/>
              <w:rPr>
                <w:b/>
                <w:bCs/>
                <w:noProof/>
                <w:sz w:val="22"/>
                <w:szCs w:val="22"/>
                <w:lang w:val="en-CA"/>
              </w:rPr>
            </w:pPr>
            <w:r w:rsidRPr="002A6D55">
              <w:rPr>
                <w:b/>
                <w:bCs/>
                <w:noProof/>
                <w:sz w:val="22"/>
                <w:szCs w:val="22"/>
                <w:lang w:val="en-CA"/>
              </w:rPr>
              <w:t>Binarization</w:t>
            </w:r>
          </w:p>
        </w:tc>
      </w:tr>
      <w:tr w:rsidR="00F01F81" w:rsidRPr="0054365D" w14:paraId="325E81B7" w14:textId="77777777" w:rsidTr="002A6D55">
        <w:trPr>
          <w:gridAfter w:val="1"/>
          <w:wAfter w:w="547" w:type="dxa"/>
          <w:cantSplit/>
          <w:trHeight w:val="604"/>
          <w:tblHeader/>
          <w:jc w:val="center"/>
        </w:trPr>
        <w:tc>
          <w:tcPr>
            <w:tcW w:w="1759" w:type="dxa"/>
            <w:vMerge/>
            <w:vAlign w:val="center"/>
          </w:tcPr>
          <w:p w14:paraId="135FA7DC" w14:textId="77777777" w:rsidR="00126110" w:rsidRPr="002A6D55" w:rsidRDefault="00126110">
            <w:pPr>
              <w:pStyle w:val="TableText"/>
              <w:keepNext/>
              <w:jc w:val="center"/>
              <w:rPr>
                <w:b/>
                <w:bCs/>
                <w:noProof/>
                <w:sz w:val="22"/>
                <w:szCs w:val="22"/>
                <w:lang w:val="en-CA"/>
              </w:rPr>
            </w:pPr>
          </w:p>
        </w:tc>
        <w:tc>
          <w:tcPr>
            <w:tcW w:w="2921" w:type="dxa"/>
            <w:gridSpan w:val="2"/>
            <w:vMerge/>
            <w:vAlign w:val="center"/>
          </w:tcPr>
          <w:p w14:paraId="57B7647C" w14:textId="77777777" w:rsidR="00126110" w:rsidRPr="002A6D55" w:rsidRDefault="00126110">
            <w:pPr>
              <w:pStyle w:val="TableText"/>
              <w:keepNext/>
              <w:jc w:val="center"/>
              <w:rPr>
                <w:b/>
                <w:bCs/>
                <w:noProof/>
                <w:sz w:val="22"/>
                <w:szCs w:val="22"/>
                <w:lang w:val="en-CA"/>
              </w:rPr>
            </w:pPr>
          </w:p>
        </w:tc>
        <w:tc>
          <w:tcPr>
            <w:tcW w:w="1170" w:type="dxa"/>
            <w:gridSpan w:val="2"/>
            <w:vAlign w:val="center"/>
          </w:tcPr>
          <w:p w14:paraId="3196C06A" w14:textId="77777777" w:rsidR="00126110" w:rsidRPr="002A6D55" w:rsidRDefault="00126110">
            <w:pPr>
              <w:pStyle w:val="TableText"/>
              <w:keepNext/>
              <w:jc w:val="center"/>
              <w:rPr>
                <w:b/>
                <w:bCs/>
                <w:noProof/>
                <w:sz w:val="22"/>
                <w:szCs w:val="22"/>
                <w:lang w:val="en-CA"/>
              </w:rPr>
            </w:pPr>
            <w:r w:rsidRPr="002A6D55">
              <w:rPr>
                <w:b/>
                <w:bCs/>
                <w:noProof/>
                <w:sz w:val="22"/>
                <w:szCs w:val="22"/>
                <w:lang w:val="en-CA"/>
              </w:rPr>
              <w:t>Process</w:t>
            </w:r>
          </w:p>
        </w:tc>
        <w:tc>
          <w:tcPr>
            <w:tcW w:w="3510" w:type="dxa"/>
            <w:gridSpan w:val="5"/>
            <w:vAlign w:val="center"/>
          </w:tcPr>
          <w:p w14:paraId="7F607467" w14:textId="77777777" w:rsidR="00126110" w:rsidRPr="002A6D55" w:rsidRDefault="00126110">
            <w:pPr>
              <w:pStyle w:val="TableText"/>
              <w:keepNext/>
              <w:jc w:val="center"/>
              <w:rPr>
                <w:b/>
                <w:bCs/>
                <w:noProof/>
                <w:sz w:val="22"/>
                <w:szCs w:val="22"/>
                <w:lang w:val="en-CA"/>
              </w:rPr>
            </w:pPr>
            <w:r w:rsidRPr="002A6D55">
              <w:rPr>
                <w:b/>
                <w:bCs/>
                <w:noProof/>
                <w:sz w:val="22"/>
                <w:szCs w:val="22"/>
                <w:lang w:val="en-CA"/>
              </w:rPr>
              <w:t>Input parameters</w:t>
            </w:r>
          </w:p>
        </w:tc>
      </w:tr>
      <w:tr w:rsidR="00F01F81" w:rsidRPr="000C2D21" w14:paraId="31403D30" w14:textId="77777777" w:rsidTr="002A6D55">
        <w:trPr>
          <w:gridAfter w:val="1"/>
          <w:wAfter w:w="547" w:type="dxa"/>
          <w:cantSplit/>
          <w:trHeight w:val="299"/>
          <w:jc w:val="center"/>
        </w:trPr>
        <w:tc>
          <w:tcPr>
            <w:tcW w:w="1759" w:type="dxa"/>
            <w:vAlign w:val="center"/>
          </w:tcPr>
          <w:p w14:paraId="555079A3" w14:textId="77777777" w:rsidR="00126110" w:rsidRPr="002A6D55" w:rsidRDefault="00126110" w:rsidP="002A6D55">
            <w:pPr>
              <w:pStyle w:val="TableText"/>
              <w:keepNext/>
              <w:jc w:val="center"/>
              <w:rPr>
                <w:noProof/>
                <w:szCs w:val="22"/>
                <w:lang w:val="en-CA" w:eastAsia="ko-KR"/>
              </w:rPr>
            </w:pPr>
            <w:r w:rsidRPr="002A6D55">
              <w:rPr>
                <w:noProof/>
                <w:szCs w:val="22"/>
                <w:lang w:val="en-CA" w:eastAsia="ko-KR"/>
              </w:rPr>
              <w:t>palette_coding( )</w:t>
            </w:r>
          </w:p>
        </w:tc>
        <w:tc>
          <w:tcPr>
            <w:tcW w:w="2921" w:type="dxa"/>
            <w:gridSpan w:val="2"/>
            <w:vAlign w:val="center"/>
          </w:tcPr>
          <w:p w14:paraId="0B57340B" w14:textId="15936E6B" w:rsidR="00126110" w:rsidRPr="002A6D55" w:rsidRDefault="00126110" w:rsidP="002A6D55">
            <w:pPr>
              <w:pStyle w:val="TableText"/>
              <w:keepNext/>
              <w:jc w:val="center"/>
              <w:rPr>
                <w:rFonts w:eastAsiaTheme="minorEastAsia"/>
                <w:szCs w:val="22"/>
                <w:lang w:val="en-CA" w:eastAsia="ko-KR"/>
              </w:rPr>
            </w:pPr>
            <w:r w:rsidRPr="002A6D55">
              <w:rPr>
                <w:szCs w:val="22"/>
                <w:lang w:val="en-CA" w:eastAsia="ko-KR"/>
              </w:rPr>
              <w:t>num_palette_indices</w:t>
            </w:r>
            <w:r w:rsidR="00507760" w:rsidRPr="002A6D55">
              <w:rPr>
                <w:color w:val="000000" w:themeColor="text1"/>
                <w:szCs w:val="22"/>
                <w:shd w:val="clear" w:color="auto" w:fill="D0CECE" w:themeFill="background2" w:themeFillShade="E6"/>
                <w:lang w:val="en-CA" w:eastAsia="ko-KR"/>
              </w:rPr>
              <w:t>_diff</w:t>
            </w:r>
            <w:r w:rsidR="00507760" w:rsidRPr="002A6D55">
              <w:rPr>
                <w:strike/>
                <w:color w:val="FF0000"/>
                <w:szCs w:val="22"/>
                <w:lang w:val="en-CA" w:eastAsia="ko-KR"/>
              </w:rPr>
              <w:t xml:space="preserve"> </w:t>
            </w:r>
            <w:r w:rsidRPr="002A6D55">
              <w:rPr>
                <w:strike/>
                <w:color w:val="FF0000"/>
                <w:szCs w:val="22"/>
                <w:lang w:val="en-CA" w:eastAsia="ko-KR"/>
              </w:rPr>
              <w:t>_minus1</w:t>
            </w:r>
          </w:p>
        </w:tc>
        <w:tc>
          <w:tcPr>
            <w:tcW w:w="1170" w:type="dxa"/>
            <w:gridSpan w:val="2"/>
            <w:vAlign w:val="center"/>
          </w:tcPr>
          <w:p w14:paraId="2B7432FC" w14:textId="3A7026A1" w:rsidR="00126110" w:rsidRPr="002A6D55" w:rsidRDefault="00126110" w:rsidP="002A6D55">
            <w:pPr>
              <w:pStyle w:val="TableText"/>
              <w:keepNext/>
              <w:jc w:val="center"/>
              <w:rPr>
                <w:rFonts w:eastAsiaTheme="minorEastAsia"/>
                <w:szCs w:val="22"/>
                <w:lang w:val="en-CA" w:eastAsia="ko-KR"/>
              </w:rPr>
            </w:pPr>
            <w:r w:rsidRPr="002A6D55">
              <w:rPr>
                <w:bCs/>
                <w:szCs w:val="22"/>
                <w:lang w:val="en-CA"/>
              </w:rPr>
              <w:fldChar w:fldCharType="begin" w:fldLock="1"/>
            </w:r>
            <w:r w:rsidRPr="002A6D55">
              <w:rPr>
                <w:rFonts w:eastAsiaTheme="minorEastAsia"/>
                <w:szCs w:val="22"/>
                <w:lang w:val="en-CA" w:eastAsia="ko-KR"/>
              </w:rPr>
              <w:instrText xml:space="preserve"> REF _Ref428202546 \r \h </w:instrText>
            </w:r>
            <w:r w:rsidR="0054365D" w:rsidRPr="002A6D55">
              <w:rPr>
                <w:bCs/>
                <w:szCs w:val="22"/>
                <w:lang w:val="en-CA"/>
              </w:rPr>
              <w:instrText xml:space="preserve"> \* MERGEFORMAT </w:instrText>
            </w:r>
            <w:r w:rsidRPr="002A6D55">
              <w:rPr>
                <w:bCs/>
                <w:szCs w:val="22"/>
                <w:lang w:val="en-CA"/>
              </w:rPr>
            </w:r>
            <w:r w:rsidRPr="002A6D55">
              <w:rPr>
                <w:bCs/>
                <w:szCs w:val="22"/>
                <w:lang w:val="en-CA"/>
              </w:rPr>
              <w:fldChar w:fldCharType="separate"/>
            </w:r>
            <w:r w:rsidRPr="002A6D55">
              <w:rPr>
                <w:rFonts w:eastAsiaTheme="minorEastAsia"/>
                <w:szCs w:val="22"/>
                <w:lang w:val="en-CA" w:eastAsia="ko-KR"/>
              </w:rPr>
              <w:t>9.5.3.13</w:t>
            </w:r>
            <w:r w:rsidRPr="002A6D55">
              <w:rPr>
                <w:bCs/>
                <w:szCs w:val="22"/>
                <w:lang w:val="en-CA"/>
              </w:rPr>
              <w:fldChar w:fldCharType="end"/>
            </w:r>
          </w:p>
        </w:tc>
        <w:tc>
          <w:tcPr>
            <w:tcW w:w="3510" w:type="dxa"/>
            <w:gridSpan w:val="5"/>
            <w:vAlign w:val="center"/>
          </w:tcPr>
          <w:p w14:paraId="23D4AEBD" w14:textId="79AA8444" w:rsidR="00126110" w:rsidRPr="002A6D55" w:rsidRDefault="00126110" w:rsidP="002A6D55">
            <w:pPr>
              <w:pStyle w:val="TableText"/>
              <w:keepNext/>
              <w:jc w:val="center"/>
              <w:rPr>
                <w:iCs/>
                <w:szCs w:val="22"/>
                <w:lang w:val="en-CA"/>
              </w:rPr>
            </w:pPr>
            <w:r w:rsidRPr="002A6D55">
              <w:rPr>
                <w:bCs/>
                <w:szCs w:val="22"/>
                <w:lang w:val="en-CA"/>
              </w:rPr>
              <w:t>MaxPaletteIndex</w:t>
            </w:r>
          </w:p>
        </w:tc>
      </w:tr>
      <w:tr w:rsidR="00B5189B" w:rsidRPr="0054365D" w14:paraId="04C09524" w14:textId="77777777" w:rsidTr="002A6D55">
        <w:tblPrEx>
          <w:tblCellMar>
            <w:left w:w="43" w:type="dxa"/>
            <w:right w:w="115" w:type="dxa"/>
          </w:tblCellMar>
          <w:tblLook w:val="04A0" w:firstRow="1" w:lastRow="0" w:firstColumn="1" w:lastColumn="0" w:noHBand="0" w:noVBand="1"/>
        </w:tblPrEx>
        <w:trPr>
          <w:trHeight w:val="628"/>
          <w:tblHeader/>
          <w:jc w:val="center"/>
        </w:trPr>
        <w:tc>
          <w:tcPr>
            <w:tcW w:w="9907" w:type="dxa"/>
            <w:gridSpan w:val="11"/>
            <w:tcBorders>
              <w:top w:val="nil"/>
              <w:left w:val="nil"/>
              <w:right w:val="nil"/>
            </w:tcBorders>
            <w:vAlign w:val="center"/>
          </w:tcPr>
          <w:p w14:paraId="7E6F0931" w14:textId="0EEC2C41" w:rsidR="00B5189B" w:rsidRPr="002A6D55" w:rsidRDefault="00B5189B">
            <w:pPr>
              <w:pStyle w:val="Caption"/>
              <w:rPr>
                <w:noProof/>
                <w:sz w:val="22"/>
                <w:szCs w:val="22"/>
                <w:lang w:val="en-CA"/>
              </w:rPr>
            </w:pPr>
            <w:bookmarkStart w:id="11" w:name="_Ref348982591"/>
            <w:bookmarkStart w:id="12" w:name="_Toc415476499"/>
            <w:bookmarkStart w:id="13" w:name="_Toc423602549"/>
            <w:bookmarkStart w:id="14" w:name="_Toc423602723"/>
            <w:bookmarkStart w:id="15" w:name="_Toc501130624"/>
            <w:bookmarkStart w:id="16" w:name="_Toc510795549"/>
            <w:r w:rsidRPr="002A6D55">
              <w:rPr>
                <w:noProof/>
                <w:sz w:val="22"/>
                <w:szCs w:val="22"/>
                <w:lang w:val="en-CA"/>
              </w:rPr>
              <w:t>Table </w:t>
            </w:r>
            <w:r w:rsidRPr="002A6D55">
              <w:rPr>
                <w:noProof/>
                <w:sz w:val="22"/>
                <w:szCs w:val="22"/>
                <w:lang w:val="en-CA"/>
              </w:rPr>
              <w:fldChar w:fldCharType="begin" w:fldLock="1"/>
            </w:r>
            <w:r w:rsidRPr="002A6D55">
              <w:rPr>
                <w:noProof/>
                <w:sz w:val="22"/>
                <w:szCs w:val="22"/>
                <w:lang w:val="en-CA"/>
              </w:rPr>
              <w:instrText xml:space="preserve"> STYLEREF 1 \s </w:instrText>
            </w:r>
            <w:r w:rsidRPr="002A6D55">
              <w:rPr>
                <w:noProof/>
                <w:sz w:val="22"/>
                <w:szCs w:val="22"/>
                <w:lang w:val="en-CA"/>
              </w:rPr>
              <w:fldChar w:fldCharType="separate"/>
            </w:r>
            <w:r w:rsidRPr="002A6D55">
              <w:rPr>
                <w:noProof/>
                <w:sz w:val="22"/>
                <w:szCs w:val="22"/>
                <w:lang w:val="en-CA"/>
              </w:rPr>
              <w:t>9</w:t>
            </w:r>
            <w:r w:rsidRPr="002A6D55">
              <w:rPr>
                <w:noProof/>
                <w:sz w:val="22"/>
                <w:szCs w:val="22"/>
                <w:lang w:val="en-CA"/>
              </w:rPr>
              <w:fldChar w:fldCharType="end"/>
            </w:r>
            <w:r w:rsidRPr="002A6D55">
              <w:rPr>
                <w:noProof/>
                <w:sz w:val="22"/>
                <w:szCs w:val="22"/>
                <w:lang w:val="en-CA"/>
              </w:rPr>
              <w:noBreakHyphen/>
            </w:r>
            <w:r w:rsidRPr="002A6D55">
              <w:rPr>
                <w:noProof/>
                <w:sz w:val="22"/>
                <w:szCs w:val="22"/>
                <w:lang w:val="en-CA"/>
              </w:rPr>
              <w:fldChar w:fldCharType="begin" w:fldLock="1"/>
            </w:r>
            <w:r w:rsidRPr="002A6D55">
              <w:rPr>
                <w:noProof/>
                <w:sz w:val="22"/>
                <w:szCs w:val="22"/>
                <w:lang w:val="en-CA"/>
              </w:rPr>
              <w:instrText xml:space="preserve"> SEQ Table \* ARABIC \s 1 </w:instrText>
            </w:r>
            <w:r w:rsidRPr="002A6D55">
              <w:rPr>
                <w:noProof/>
                <w:sz w:val="22"/>
                <w:szCs w:val="22"/>
                <w:lang w:val="en-CA"/>
              </w:rPr>
              <w:fldChar w:fldCharType="separate"/>
            </w:r>
            <w:r w:rsidRPr="002A6D55">
              <w:rPr>
                <w:noProof/>
                <w:sz w:val="22"/>
                <w:szCs w:val="22"/>
                <w:lang w:val="en-CA"/>
              </w:rPr>
              <w:t>82</w:t>
            </w:r>
            <w:r w:rsidRPr="002A6D55">
              <w:rPr>
                <w:noProof/>
                <w:sz w:val="22"/>
                <w:szCs w:val="22"/>
                <w:lang w:val="en-CA"/>
              </w:rPr>
              <w:fldChar w:fldCharType="end"/>
            </w:r>
            <w:bookmarkEnd w:id="11"/>
            <w:r w:rsidRPr="002A6D55">
              <w:rPr>
                <w:noProof/>
                <w:sz w:val="22"/>
                <w:szCs w:val="22"/>
                <w:lang w:val="en-CA"/>
              </w:rPr>
              <w:t xml:space="preserve"> – Assignment of ctxInc to syntax elements with context coded bins</w:t>
            </w:r>
            <w:bookmarkEnd w:id="12"/>
            <w:bookmarkEnd w:id="13"/>
            <w:bookmarkEnd w:id="14"/>
            <w:bookmarkEnd w:id="15"/>
            <w:bookmarkEnd w:id="16"/>
          </w:p>
        </w:tc>
      </w:tr>
      <w:tr w:rsidR="00B5189B" w:rsidRPr="0054365D" w14:paraId="5EAC0342" w14:textId="77777777" w:rsidTr="002A6D55">
        <w:tblPrEx>
          <w:tblCellMar>
            <w:left w:w="43" w:type="dxa"/>
            <w:right w:w="115" w:type="dxa"/>
          </w:tblCellMar>
          <w:tblLook w:val="04A0" w:firstRow="1" w:lastRow="0" w:firstColumn="1" w:lastColumn="0" w:noHBand="0" w:noVBand="1"/>
        </w:tblPrEx>
        <w:trPr>
          <w:trHeight w:val="262"/>
          <w:tblHeader/>
          <w:jc w:val="center"/>
        </w:trPr>
        <w:tc>
          <w:tcPr>
            <w:tcW w:w="2880" w:type="dxa"/>
            <w:gridSpan w:val="2"/>
            <w:vMerge w:val="restart"/>
            <w:vAlign w:val="center"/>
          </w:tcPr>
          <w:p w14:paraId="6B262EC3" w14:textId="77777777" w:rsidR="00B5189B" w:rsidRPr="002A6D55" w:rsidRDefault="00B5189B">
            <w:pPr>
              <w:keepNext/>
              <w:jc w:val="center"/>
              <w:rPr>
                <w:b/>
                <w:noProof/>
                <w:sz w:val="18"/>
                <w:szCs w:val="22"/>
              </w:rPr>
            </w:pPr>
            <w:r w:rsidRPr="002A6D55">
              <w:rPr>
                <w:b/>
                <w:noProof/>
                <w:sz w:val="18"/>
                <w:szCs w:val="22"/>
                <w:lang w:val="en-CA"/>
              </w:rPr>
              <w:t>Syntax element</w:t>
            </w:r>
          </w:p>
        </w:tc>
        <w:tc>
          <w:tcPr>
            <w:tcW w:w="7026" w:type="dxa"/>
            <w:gridSpan w:val="9"/>
            <w:vAlign w:val="center"/>
          </w:tcPr>
          <w:p w14:paraId="32DCE0E2" w14:textId="77777777" w:rsidR="00B5189B" w:rsidRPr="002A6D55" w:rsidRDefault="00B5189B">
            <w:pPr>
              <w:keepNext/>
              <w:jc w:val="center"/>
              <w:rPr>
                <w:b/>
                <w:noProof/>
                <w:sz w:val="18"/>
                <w:szCs w:val="22"/>
                <w:lang w:val="en-CA"/>
              </w:rPr>
            </w:pPr>
            <w:r w:rsidRPr="002A6D55">
              <w:rPr>
                <w:b/>
                <w:noProof/>
                <w:sz w:val="18"/>
                <w:szCs w:val="22"/>
                <w:lang w:val="en-CA"/>
              </w:rPr>
              <w:t>binIdx</w:t>
            </w:r>
          </w:p>
        </w:tc>
      </w:tr>
      <w:tr w:rsidR="00F01F81" w:rsidRPr="0054365D" w14:paraId="6A1A6ACA" w14:textId="77777777" w:rsidTr="00F01F81">
        <w:tblPrEx>
          <w:tblCellMar>
            <w:left w:w="43" w:type="dxa"/>
            <w:right w:w="115" w:type="dxa"/>
          </w:tblCellMar>
          <w:tblLook w:val="04A0" w:firstRow="1" w:lastRow="0" w:firstColumn="1" w:lastColumn="0" w:noHBand="0" w:noVBand="1"/>
        </w:tblPrEx>
        <w:trPr>
          <w:trHeight w:val="270"/>
          <w:tblHeader/>
          <w:jc w:val="center"/>
        </w:trPr>
        <w:tc>
          <w:tcPr>
            <w:tcW w:w="2880" w:type="dxa"/>
            <w:gridSpan w:val="2"/>
            <w:vMerge/>
            <w:vAlign w:val="center"/>
          </w:tcPr>
          <w:p w14:paraId="0805EDEC" w14:textId="77777777" w:rsidR="00B5189B" w:rsidRPr="002A6D55" w:rsidRDefault="00B5189B" w:rsidP="002A6D55">
            <w:pPr>
              <w:keepNext/>
              <w:jc w:val="center"/>
              <w:rPr>
                <w:b/>
                <w:noProof/>
                <w:sz w:val="18"/>
                <w:szCs w:val="22"/>
                <w:lang w:val="en-CA"/>
              </w:rPr>
            </w:pPr>
          </w:p>
        </w:tc>
        <w:tc>
          <w:tcPr>
            <w:tcW w:w="2059" w:type="dxa"/>
            <w:gridSpan w:val="2"/>
            <w:vAlign w:val="center"/>
          </w:tcPr>
          <w:p w14:paraId="66851C45" w14:textId="77777777" w:rsidR="00B5189B" w:rsidRPr="002A6D55" w:rsidRDefault="00B5189B">
            <w:pPr>
              <w:keepNext/>
              <w:jc w:val="center"/>
              <w:rPr>
                <w:b/>
                <w:noProof/>
                <w:sz w:val="18"/>
                <w:szCs w:val="22"/>
                <w:lang w:val="en-CA"/>
              </w:rPr>
            </w:pPr>
            <w:r w:rsidRPr="002A6D55">
              <w:rPr>
                <w:b/>
                <w:noProof/>
                <w:sz w:val="18"/>
                <w:szCs w:val="22"/>
                <w:lang w:val="en-CA"/>
              </w:rPr>
              <w:t>0</w:t>
            </w:r>
          </w:p>
        </w:tc>
        <w:tc>
          <w:tcPr>
            <w:tcW w:w="968" w:type="dxa"/>
            <w:gridSpan w:val="2"/>
            <w:vAlign w:val="center"/>
          </w:tcPr>
          <w:p w14:paraId="1B9A8359" w14:textId="77777777" w:rsidR="00B5189B" w:rsidRPr="002A6D55" w:rsidRDefault="00B5189B">
            <w:pPr>
              <w:keepNext/>
              <w:jc w:val="center"/>
              <w:rPr>
                <w:b/>
                <w:noProof/>
                <w:sz w:val="18"/>
                <w:szCs w:val="22"/>
                <w:lang w:val="en-CA"/>
              </w:rPr>
            </w:pPr>
            <w:r w:rsidRPr="002A6D55">
              <w:rPr>
                <w:b/>
                <w:noProof/>
                <w:sz w:val="18"/>
                <w:szCs w:val="22"/>
                <w:lang w:val="en-CA"/>
              </w:rPr>
              <w:t>1</w:t>
            </w:r>
          </w:p>
        </w:tc>
        <w:tc>
          <w:tcPr>
            <w:tcW w:w="968" w:type="dxa"/>
            <w:vAlign w:val="center"/>
          </w:tcPr>
          <w:p w14:paraId="11AD9F9D" w14:textId="77777777" w:rsidR="00B5189B" w:rsidRPr="002A6D55" w:rsidRDefault="00B5189B">
            <w:pPr>
              <w:keepNext/>
              <w:jc w:val="center"/>
              <w:rPr>
                <w:b/>
                <w:noProof/>
                <w:sz w:val="18"/>
                <w:szCs w:val="22"/>
                <w:lang w:val="en-CA"/>
              </w:rPr>
            </w:pPr>
            <w:r w:rsidRPr="002A6D55">
              <w:rPr>
                <w:b/>
                <w:noProof/>
                <w:sz w:val="18"/>
                <w:szCs w:val="22"/>
                <w:lang w:val="en-CA"/>
              </w:rPr>
              <w:t>2</w:t>
            </w:r>
          </w:p>
        </w:tc>
        <w:tc>
          <w:tcPr>
            <w:tcW w:w="925" w:type="dxa"/>
            <w:vAlign w:val="center"/>
          </w:tcPr>
          <w:p w14:paraId="4CD0F8F1" w14:textId="77777777" w:rsidR="00B5189B" w:rsidRPr="002A6D55" w:rsidRDefault="00B5189B">
            <w:pPr>
              <w:keepNext/>
              <w:jc w:val="center"/>
              <w:rPr>
                <w:b/>
                <w:noProof/>
                <w:sz w:val="18"/>
                <w:szCs w:val="22"/>
                <w:lang w:val="en-CA"/>
              </w:rPr>
            </w:pPr>
            <w:r w:rsidRPr="002A6D55">
              <w:rPr>
                <w:b/>
                <w:noProof/>
                <w:sz w:val="18"/>
                <w:szCs w:val="22"/>
                <w:lang w:val="en-CA"/>
              </w:rPr>
              <w:t>3</w:t>
            </w:r>
          </w:p>
        </w:tc>
        <w:tc>
          <w:tcPr>
            <w:tcW w:w="1051" w:type="dxa"/>
            <w:vAlign w:val="center"/>
          </w:tcPr>
          <w:p w14:paraId="07EB0428" w14:textId="77777777" w:rsidR="00B5189B" w:rsidRPr="002A6D55" w:rsidRDefault="00B5189B">
            <w:pPr>
              <w:keepNext/>
              <w:jc w:val="center"/>
              <w:rPr>
                <w:b/>
                <w:noProof/>
                <w:sz w:val="18"/>
                <w:szCs w:val="22"/>
                <w:lang w:val="en-CA"/>
              </w:rPr>
            </w:pPr>
            <w:r w:rsidRPr="002A6D55">
              <w:rPr>
                <w:b/>
                <w:noProof/>
                <w:sz w:val="18"/>
                <w:szCs w:val="22"/>
                <w:lang w:val="en-CA"/>
              </w:rPr>
              <w:t>4</w:t>
            </w:r>
          </w:p>
        </w:tc>
        <w:tc>
          <w:tcPr>
            <w:tcW w:w="1051" w:type="dxa"/>
            <w:gridSpan w:val="2"/>
            <w:vAlign w:val="center"/>
          </w:tcPr>
          <w:p w14:paraId="5E0B1466" w14:textId="77777777" w:rsidR="00B5189B" w:rsidRPr="002A6D55" w:rsidRDefault="00B5189B">
            <w:pPr>
              <w:keepNext/>
              <w:jc w:val="center"/>
              <w:rPr>
                <w:b/>
                <w:noProof/>
                <w:sz w:val="18"/>
                <w:szCs w:val="22"/>
                <w:lang w:val="en-CA"/>
              </w:rPr>
            </w:pPr>
            <w:r w:rsidRPr="002A6D55">
              <w:rPr>
                <w:b/>
                <w:noProof/>
                <w:sz w:val="18"/>
                <w:szCs w:val="22"/>
                <w:lang w:val="en-CA"/>
              </w:rPr>
              <w:t>&gt;=  5</w:t>
            </w:r>
          </w:p>
        </w:tc>
      </w:tr>
      <w:tr w:rsidR="00F01F81" w:rsidRPr="0054365D" w14:paraId="1CBEB950" w14:textId="77777777" w:rsidTr="00F01F81">
        <w:tblPrEx>
          <w:tblCellMar>
            <w:left w:w="43" w:type="dxa"/>
            <w:right w:w="115" w:type="dxa"/>
          </w:tblCellMar>
          <w:tblLook w:val="04A0" w:firstRow="1" w:lastRow="0" w:firstColumn="1" w:lastColumn="0" w:noHBand="0" w:noVBand="1"/>
        </w:tblPrEx>
        <w:trPr>
          <w:cantSplit/>
          <w:trHeight w:val="525"/>
          <w:jc w:val="center"/>
        </w:trPr>
        <w:tc>
          <w:tcPr>
            <w:tcW w:w="2880" w:type="dxa"/>
            <w:gridSpan w:val="2"/>
            <w:vAlign w:val="center"/>
          </w:tcPr>
          <w:p w14:paraId="19F43500" w14:textId="32007F14" w:rsidR="00B5189B" w:rsidRPr="002A6D55" w:rsidRDefault="00B5189B" w:rsidP="002A6D55">
            <w:pPr>
              <w:jc w:val="center"/>
              <w:rPr>
                <w:sz w:val="18"/>
                <w:szCs w:val="22"/>
                <w:lang w:val="en-CA"/>
              </w:rPr>
            </w:pPr>
            <w:r w:rsidRPr="002A6D55">
              <w:rPr>
                <w:sz w:val="18"/>
                <w:szCs w:val="22"/>
                <w:lang w:val="en-CA"/>
              </w:rPr>
              <w:t>num_palette_indices</w:t>
            </w:r>
            <w:r w:rsidR="00507760" w:rsidRPr="002A6D55">
              <w:rPr>
                <w:color w:val="000000" w:themeColor="text1"/>
                <w:sz w:val="18"/>
                <w:szCs w:val="22"/>
                <w:shd w:val="clear" w:color="auto" w:fill="D0CECE" w:themeFill="background2" w:themeFillShade="E6"/>
                <w:lang w:val="en-CA" w:eastAsia="ko-KR"/>
              </w:rPr>
              <w:t>_diff</w:t>
            </w:r>
            <w:r w:rsidR="00507760" w:rsidRPr="002A6D55">
              <w:rPr>
                <w:strike/>
                <w:color w:val="FF0000"/>
                <w:sz w:val="18"/>
                <w:szCs w:val="22"/>
                <w:lang w:val="en-CA"/>
              </w:rPr>
              <w:t xml:space="preserve"> </w:t>
            </w:r>
            <w:r w:rsidRPr="002A6D55">
              <w:rPr>
                <w:strike/>
                <w:color w:val="FF0000"/>
                <w:sz w:val="18"/>
                <w:szCs w:val="22"/>
                <w:lang w:val="en-CA"/>
              </w:rPr>
              <w:t>_minus1</w:t>
            </w:r>
          </w:p>
        </w:tc>
        <w:tc>
          <w:tcPr>
            <w:tcW w:w="2059" w:type="dxa"/>
            <w:gridSpan w:val="2"/>
            <w:vAlign w:val="center"/>
          </w:tcPr>
          <w:p w14:paraId="48A1F7FF" w14:textId="77777777" w:rsidR="00B5189B" w:rsidRPr="002A6D55" w:rsidRDefault="00B5189B">
            <w:pPr>
              <w:jc w:val="center"/>
              <w:rPr>
                <w:sz w:val="18"/>
                <w:szCs w:val="22"/>
                <w:lang w:val="en-CA"/>
              </w:rPr>
            </w:pPr>
            <w:r w:rsidRPr="002A6D55">
              <w:rPr>
                <w:sz w:val="18"/>
                <w:szCs w:val="22"/>
                <w:lang w:val="en-CA"/>
              </w:rPr>
              <w:t>bypass</w:t>
            </w:r>
          </w:p>
        </w:tc>
        <w:tc>
          <w:tcPr>
            <w:tcW w:w="968" w:type="dxa"/>
            <w:gridSpan w:val="2"/>
            <w:vAlign w:val="center"/>
          </w:tcPr>
          <w:p w14:paraId="08B3D7EB" w14:textId="77777777" w:rsidR="00B5189B" w:rsidRPr="002A6D55" w:rsidRDefault="00B5189B">
            <w:pPr>
              <w:jc w:val="center"/>
              <w:rPr>
                <w:sz w:val="18"/>
                <w:szCs w:val="22"/>
                <w:lang w:val="en-CA"/>
              </w:rPr>
            </w:pPr>
            <w:r w:rsidRPr="002A6D55">
              <w:rPr>
                <w:sz w:val="18"/>
                <w:szCs w:val="22"/>
                <w:lang w:val="en-CA"/>
              </w:rPr>
              <w:t>bypass</w:t>
            </w:r>
          </w:p>
        </w:tc>
        <w:tc>
          <w:tcPr>
            <w:tcW w:w="968" w:type="dxa"/>
            <w:vAlign w:val="center"/>
          </w:tcPr>
          <w:p w14:paraId="766F0385" w14:textId="77777777" w:rsidR="00B5189B" w:rsidRPr="002A6D55" w:rsidRDefault="00B5189B">
            <w:pPr>
              <w:jc w:val="center"/>
              <w:rPr>
                <w:sz w:val="18"/>
                <w:szCs w:val="22"/>
                <w:lang w:val="en-CA"/>
              </w:rPr>
            </w:pPr>
            <w:r w:rsidRPr="002A6D55">
              <w:rPr>
                <w:sz w:val="18"/>
                <w:szCs w:val="22"/>
                <w:lang w:val="en-CA"/>
              </w:rPr>
              <w:t>bypass</w:t>
            </w:r>
          </w:p>
        </w:tc>
        <w:tc>
          <w:tcPr>
            <w:tcW w:w="925" w:type="dxa"/>
            <w:vAlign w:val="center"/>
          </w:tcPr>
          <w:p w14:paraId="1BE70B84" w14:textId="77777777" w:rsidR="00B5189B" w:rsidRPr="002A6D55" w:rsidRDefault="00B5189B">
            <w:pPr>
              <w:jc w:val="center"/>
              <w:rPr>
                <w:sz w:val="18"/>
                <w:szCs w:val="22"/>
                <w:lang w:val="en-CA"/>
              </w:rPr>
            </w:pPr>
            <w:r w:rsidRPr="002A6D55">
              <w:rPr>
                <w:sz w:val="18"/>
                <w:szCs w:val="22"/>
                <w:lang w:val="en-CA"/>
              </w:rPr>
              <w:t>bypass</w:t>
            </w:r>
          </w:p>
        </w:tc>
        <w:tc>
          <w:tcPr>
            <w:tcW w:w="1051" w:type="dxa"/>
            <w:vAlign w:val="center"/>
          </w:tcPr>
          <w:p w14:paraId="09B186B9" w14:textId="77777777" w:rsidR="00B5189B" w:rsidRPr="002A6D55" w:rsidRDefault="00B5189B">
            <w:pPr>
              <w:jc w:val="center"/>
              <w:rPr>
                <w:sz w:val="18"/>
                <w:szCs w:val="22"/>
                <w:lang w:val="en-CA"/>
              </w:rPr>
            </w:pPr>
            <w:r w:rsidRPr="002A6D55">
              <w:rPr>
                <w:sz w:val="18"/>
                <w:szCs w:val="22"/>
                <w:lang w:val="en-CA"/>
              </w:rPr>
              <w:t>bypass</w:t>
            </w:r>
          </w:p>
        </w:tc>
        <w:tc>
          <w:tcPr>
            <w:tcW w:w="1051" w:type="dxa"/>
            <w:gridSpan w:val="2"/>
            <w:vAlign w:val="center"/>
          </w:tcPr>
          <w:p w14:paraId="7A8A0A6C" w14:textId="77777777" w:rsidR="00B5189B" w:rsidRPr="002A6D55" w:rsidRDefault="00B5189B">
            <w:pPr>
              <w:jc w:val="center"/>
              <w:rPr>
                <w:sz w:val="18"/>
                <w:szCs w:val="22"/>
                <w:lang w:val="en-CA"/>
              </w:rPr>
            </w:pPr>
            <w:r w:rsidRPr="002A6D55">
              <w:rPr>
                <w:sz w:val="18"/>
                <w:szCs w:val="22"/>
                <w:lang w:val="en-CA"/>
              </w:rPr>
              <w:t>bypass</w:t>
            </w:r>
          </w:p>
        </w:tc>
      </w:tr>
    </w:tbl>
    <w:p w14:paraId="3352ED80" w14:textId="094AD2D2" w:rsidR="005A5F87" w:rsidRPr="003D1811" w:rsidRDefault="005A5F87" w:rsidP="005A5F87">
      <w:pPr>
        <w:pStyle w:val="Heading1"/>
        <w:ind w:left="432" w:hanging="432"/>
        <w:rPr>
          <w:rFonts w:cs="Times New Roman"/>
        </w:rPr>
      </w:pPr>
      <w:r w:rsidRPr="003D1811">
        <w:rPr>
          <w:rFonts w:cs="Times New Roman"/>
        </w:rPr>
        <w:t>Conclusion</w:t>
      </w:r>
    </w:p>
    <w:p w14:paraId="6BAD940D" w14:textId="6DFF9F43" w:rsidR="00C95DA1" w:rsidRPr="003D1811" w:rsidRDefault="003461E1" w:rsidP="00587969">
      <w:pPr>
        <w:spacing w:before="136"/>
        <w:jc w:val="both"/>
        <w:rPr>
          <w:sz w:val="22"/>
          <w:szCs w:val="22"/>
        </w:rPr>
      </w:pPr>
      <w:r w:rsidRPr="003D1811">
        <w:rPr>
          <w:sz w:val="22"/>
          <w:szCs w:val="22"/>
          <w:lang w:val="en-CA"/>
        </w:rPr>
        <w:t xml:space="preserve">It is proposed to </w:t>
      </w:r>
      <w:r w:rsidR="00222C33" w:rsidRPr="003D1811">
        <w:rPr>
          <w:sz w:val="22"/>
          <w:szCs w:val="22"/>
          <w:lang w:val="en-CA"/>
        </w:rPr>
        <w:t>remove the redu</w:t>
      </w:r>
      <w:r w:rsidR="0099148D" w:rsidRPr="003D1811">
        <w:rPr>
          <w:sz w:val="22"/>
          <w:szCs w:val="22"/>
          <w:lang w:val="en-CA"/>
        </w:rPr>
        <w:t>nd</w:t>
      </w:r>
      <w:r w:rsidR="00222C33" w:rsidRPr="003D1811">
        <w:rPr>
          <w:sz w:val="22"/>
          <w:szCs w:val="22"/>
          <w:lang w:val="en-CA"/>
        </w:rPr>
        <w:t xml:space="preserve">ancy of </w:t>
      </w:r>
      <w:r w:rsidR="0093367C" w:rsidRPr="00003C1A">
        <w:rPr>
          <w:sz w:val="22"/>
          <w:szCs w:val="21"/>
          <w:lang w:val="en-CA"/>
        </w:rPr>
        <w:t>signalling of number of palette indices</w:t>
      </w:r>
      <w:r w:rsidR="0093367C">
        <w:rPr>
          <w:sz w:val="22"/>
          <w:szCs w:val="22"/>
          <w:lang w:val="en-CA"/>
        </w:rPr>
        <w:t xml:space="preserve"> and add a constraint to the signalled syntax value</w:t>
      </w:r>
      <w:r w:rsidR="005547FC" w:rsidRPr="003D1811">
        <w:rPr>
          <w:sz w:val="22"/>
          <w:szCs w:val="22"/>
          <w:lang w:val="en-CA"/>
        </w:rPr>
        <w:t xml:space="preserve">. </w:t>
      </w:r>
      <w:r w:rsidR="000A4C0A" w:rsidRPr="003D1811">
        <w:rPr>
          <w:sz w:val="22"/>
          <w:szCs w:val="22"/>
          <w:lang w:val="en-CA"/>
        </w:rPr>
        <w:t>We recommend adopting the proposed method</w:t>
      </w:r>
      <w:r w:rsidR="00EF3D7D">
        <w:rPr>
          <w:sz w:val="22"/>
          <w:szCs w:val="22"/>
          <w:lang w:val="en-CA"/>
        </w:rPr>
        <w:t>s</w:t>
      </w:r>
      <w:r w:rsidR="000A4C0A" w:rsidRPr="003D1811">
        <w:rPr>
          <w:sz w:val="22"/>
          <w:szCs w:val="22"/>
          <w:lang w:val="en-CA"/>
        </w:rPr>
        <w:t xml:space="preserve"> to the next version of VVC draft.</w:t>
      </w:r>
    </w:p>
    <w:p w14:paraId="2D12AF33" w14:textId="77777777" w:rsidR="001D00EE" w:rsidRPr="003D1811" w:rsidRDefault="001D00EE" w:rsidP="001D00EE">
      <w:pPr>
        <w:pStyle w:val="Heading1"/>
        <w:ind w:left="432" w:hanging="432"/>
        <w:jc w:val="left"/>
        <w:textAlignment w:val="auto"/>
        <w:rPr>
          <w:rFonts w:cs="Times New Roman"/>
          <w:lang w:val="en-CA"/>
        </w:rPr>
      </w:pPr>
      <w:r w:rsidRPr="003D1811">
        <w:rPr>
          <w:rFonts w:cs="Times New Roman"/>
          <w:lang w:val="en-CA"/>
        </w:rPr>
        <w:t>References</w:t>
      </w:r>
    </w:p>
    <w:p w14:paraId="40D7F99D" w14:textId="6463EFB1" w:rsidR="001D00EE" w:rsidRPr="003D1811" w:rsidRDefault="001D00EE" w:rsidP="00017E5E">
      <w:pPr>
        <w:pStyle w:val="ListParagraph"/>
        <w:numPr>
          <w:ilvl w:val="0"/>
          <w:numId w:val="12"/>
        </w:numPr>
        <w:spacing w:before="136" w:line="240" w:lineRule="auto"/>
        <w:rPr>
          <w:rFonts w:ascii="Times New Roman" w:hAnsi="Times New Roman"/>
          <w:sz w:val="22"/>
          <w:szCs w:val="22"/>
          <w:lang w:val="en-CA" w:eastAsia="en-US"/>
        </w:rPr>
      </w:pPr>
      <w:bookmarkStart w:id="17" w:name="_Ref518292329"/>
      <w:bookmarkStart w:id="18" w:name="_Ref532904696"/>
      <w:r w:rsidRPr="003D1811">
        <w:rPr>
          <w:rFonts w:ascii="Times New Roman" w:hAnsi="Times New Roman"/>
          <w:sz w:val="22"/>
          <w:szCs w:val="22"/>
          <w:lang w:val="en-CA" w:eastAsia="en-US"/>
        </w:rPr>
        <w:t xml:space="preserve">X. Xu, Y.-H Chao, Y.-C Sun and J. Xu, “Description of Core Experiment 8 (CE8): Screen Content Coding Tools,” JVET-O2028, </w:t>
      </w:r>
      <w:r w:rsidR="001C591D" w:rsidRPr="003D1811">
        <w:rPr>
          <w:rFonts w:ascii="Times New Roman" w:hAnsi="Times New Roman"/>
          <w:sz w:val="22"/>
          <w:szCs w:val="22"/>
          <w:lang w:val="en-CA" w:eastAsia="en-US"/>
        </w:rPr>
        <w:t>Jul</w:t>
      </w:r>
      <w:r w:rsidRPr="003D1811">
        <w:rPr>
          <w:rFonts w:ascii="Times New Roman" w:hAnsi="Times New Roman"/>
          <w:sz w:val="22"/>
          <w:szCs w:val="22"/>
          <w:lang w:val="en-CA" w:eastAsia="en-US"/>
        </w:rPr>
        <w:t>. 2019</w:t>
      </w:r>
    </w:p>
    <w:bookmarkEnd w:id="17"/>
    <w:bookmarkEnd w:id="18"/>
    <w:p w14:paraId="388FDDD1" w14:textId="70B45B4B" w:rsidR="001D00EE" w:rsidRPr="003D1811" w:rsidRDefault="001D00EE" w:rsidP="00017E5E">
      <w:pPr>
        <w:numPr>
          <w:ilvl w:val="0"/>
          <w:numId w:val="12"/>
        </w:numPr>
        <w:spacing w:before="136"/>
        <w:rPr>
          <w:szCs w:val="22"/>
          <w:lang w:val="en-CA"/>
        </w:rPr>
      </w:pPr>
      <w:r w:rsidRPr="003D1811">
        <w:rPr>
          <w:szCs w:val="22"/>
          <w:lang w:val="en-CA"/>
        </w:rPr>
        <w:t xml:space="preserve">B. Bross, J. Chen, S. Liu, “Versatile Video Coding (Draft </w:t>
      </w:r>
      <w:r w:rsidR="00070811" w:rsidRPr="003D1811">
        <w:rPr>
          <w:szCs w:val="22"/>
          <w:lang w:val="en-CA"/>
        </w:rPr>
        <w:t>6</w:t>
      </w:r>
      <w:r w:rsidRPr="003D1811">
        <w:rPr>
          <w:szCs w:val="22"/>
          <w:lang w:val="en-CA"/>
        </w:rPr>
        <w:t>)”, JVET-</w:t>
      </w:r>
      <w:r w:rsidR="00B22280" w:rsidRPr="003D1811">
        <w:rPr>
          <w:szCs w:val="22"/>
          <w:lang w:val="en-CA"/>
        </w:rPr>
        <w:t>O</w:t>
      </w:r>
      <w:r w:rsidR="005B0C56" w:rsidRPr="003D1811">
        <w:rPr>
          <w:szCs w:val="22"/>
          <w:lang w:val="en-CA"/>
        </w:rPr>
        <w:t>2</w:t>
      </w:r>
      <w:r w:rsidRPr="003D1811">
        <w:rPr>
          <w:szCs w:val="22"/>
          <w:lang w:val="en-CA"/>
        </w:rPr>
        <w:t xml:space="preserve">001, </w:t>
      </w:r>
      <w:r w:rsidR="005B0C56" w:rsidRPr="003D1811">
        <w:rPr>
          <w:szCs w:val="22"/>
          <w:lang w:val="en-CA"/>
        </w:rPr>
        <w:t>Jul</w:t>
      </w:r>
      <w:r w:rsidRPr="003D1811">
        <w:rPr>
          <w:szCs w:val="22"/>
          <w:lang w:val="en-CA"/>
        </w:rPr>
        <w:t>. 2019</w:t>
      </w:r>
    </w:p>
    <w:p w14:paraId="0AF1B22A" w14:textId="77777777" w:rsidR="001D00EE" w:rsidRPr="003D1811" w:rsidRDefault="001D00EE" w:rsidP="001D00EE">
      <w:pPr>
        <w:pStyle w:val="Heading1"/>
        <w:rPr>
          <w:rFonts w:cs="Times New Roman"/>
          <w:lang w:val="en-CA"/>
        </w:rPr>
      </w:pPr>
      <w:r w:rsidRPr="003D1811">
        <w:rPr>
          <w:rFonts w:cs="Times New Roman"/>
          <w:lang w:val="en-CA"/>
        </w:rPr>
        <w:t>Patent rights declaration(s)</w:t>
      </w:r>
    </w:p>
    <w:p w14:paraId="754C9E78" w14:textId="77777777" w:rsidR="001D00EE" w:rsidRPr="003D1811" w:rsidRDefault="001D00EE" w:rsidP="0089003C">
      <w:pPr>
        <w:spacing w:before="136"/>
        <w:jc w:val="both"/>
        <w:rPr>
          <w:sz w:val="22"/>
          <w:szCs w:val="21"/>
          <w:lang w:val="en-CA"/>
        </w:rPr>
      </w:pPr>
      <w:r w:rsidRPr="003D1811">
        <w:rPr>
          <w:b/>
          <w:sz w:val="22"/>
          <w:szCs w:val="21"/>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D1811" w:rsidRDefault="007F1F8B" w:rsidP="0089003C">
      <w:pPr>
        <w:spacing w:before="136"/>
        <w:jc w:val="both"/>
        <w:rPr>
          <w:sz w:val="22"/>
          <w:szCs w:val="21"/>
          <w:lang w:val="en-CA"/>
        </w:rPr>
      </w:pPr>
    </w:p>
    <w:sectPr w:rsidR="007F1F8B" w:rsidRPr="003D1811"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0E180" w14:textId="77777777" w:rsidR="00955124" w:rsidRDefault="00955124">
      <w:r>
        <w:separator/>
      </w:r>
    </w:p>
  </w:endnote>
  <w:endnote w:type="continuationSeparator" w:id="0">
    <w:p w14:paraId="7EAD62D9" w14:textId="77777777" w:rsidR="00955124" w:rsidRDefault="0095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C847A7" w:rsidR="009C4F5A" w:rsidRPr="00C00DDE" w:rsidRDefault="009C4F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3C1A">
      <w:rPr>
        <w:rStyle w:val="PageNumber"/>
        <w:noProof/>
      </w:rPr>
      <w:t>2019-09-30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9ED28" w14:textId="77777777" w:rsidR="00955124" w:rsidRDefault="00955124">
      <w:r>
        <w:separator/>
      </w:r>
    </w:p>
  </w:footnote>
  <w:footnote w:type="continuationSeparator" w:id="0">
    <w:p w14:paraId="0D12F550" w14:textId="77777777" w:rsidR="00955124" w:rsidRDefault="00955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4E0CAF"/>
    <w:multiLevelType w:val="hybridMultilevel"/>
    <w:tmpl w:val="352C4136"/>
    <w:lvl w:ilvl="0" w:tplc="DC88C95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400"/>
        </w:tabs>
        <w:ind w:left="4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2816DC"/>
    <w:multiLevelType w:val="hybridMultilevel"/>
    <w:tmpl w:val="76D084DA"/>
    <w:lvl w:ilvl="0" w:tplc="FFFFFFFF">
      <w:start w:val="5"/>
      <w:numFmt w:val="bullet"/>
      <w:lvlText w:val="–"/>
      <w:lvlJc w:val="left"/>
      <w:pPr>
        <w:ind w:left="630" w:hanging="360"/>
      </w:pPr>
      <w:rPr>
        <w:rFonts w:ascii="Times New Roman" w:eastAsia="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5"/>
  </w:num>
  <w:num w:numId="12">
    <w:abstractNumId w:val="20"/>
  </w:num>
  <w:num w:numId="13">
    <w:abstractNumId w:val="16"/>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lvlOverride w:ilvl="2">
      <w:startOverride w:val="1"/>
    </w:lvlOverride>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2"/>
  </w:num>
  <w:num w:numId="20">
    <w:abstractNumId w:val="9"/>
  </w:num>
  <w:num w:numId="21">
    <w:abstractNumId w:val="11"/>
  </w:num>
  <w:num w:numId="22">
    <w:abstractNumId w:val="4"/>
  </w:num>
  <w:num w:numId="23">
    <w:abstractNumId w:val="6"/>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val="bestFit" w:percent="223"/>
  <w:activeWritingStyle w:appName="MSWord" w:lang="en-US" w:vendorID="64" w:dllVersion="4096" w:nlCheck="1" w:checkStyle="0"/>
  <w:activeWritingStyle w:appName="MSWord" w:lang="en-CA"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37"/>
    <w:rsid w:val="00003C1A"/>
    <w:rsid w:val="00007CDD"/>
    <w:rsid w:val="00013672"/>
    <w:rsid w:val="00014134"/>
    <w:rsid w:val="00014D42"/>
    <w:rsid w:val="00017E5E"/>
    <w:rsid w:val="00024918"/>
    <w:rsid w:val="00024C01"/>
    <w:rsid w:val="000308A3"/>
    <w:rsid w:val="00032357"/>
    <w:rsid w:val="00032C7E"/>
    <w:rsid w:val="00033D58"/>
    <w:rsid w:val="00035348"/>
    <w:rsid w:val="0004122A"/>
    <w:rsid w:val="000430BB"/>
    <w:rsid w:val="000458BC"/>
    <w:rsid w:val="00045C41"/>
    <w:rsid w:val="0004674A"/>
    <w:rsid w:val="00046822"/>
    <w:rsid w:val="00046C03"/>
    <w:rsid w:val="00047100"/>
    <w:rsid w:val="00047B72"/>
    <w:rsid w:val="00053DFC"/>
    <w:rsid w:val="00065039"/>
    <w:rsid w:val="00065820"/>
    <w:rsid w:val="000659C5"/>
    <w:rsid w:val="00067DE7"/>
    <w:rsid w:val="00070811"/>
    <w:rsid w:val="000727B3"/>
    <w:rsid w:val="0007614F"/>
    <w:rsid w:val="000771CD"/>
    <w:rsid w:val="00081398"/>
    <w:rsid w:val="00093C2B"/>
    <w:rsid w:val="00094479"/>
    <w:rsid w:val="00096298"/>
    <w:rsid w:val="000962AC"/>
    <w:rsid w:val="000A3190"/>
    <w:rsid w:val="000A4C0A"/>
    <w:rsid w:val="000A4FD8"/>
    <w:rsid w:val="000B0C0F"/>
    <w:rsid w:val="000B1C6B"/>
    <w:rsid w:val="000B28BC"/>
    <w:rsid w:val="000B4741"/>
    <w:rsid w:val="000B4FF9"/>
    <w:rsid w:val="000B6BE8"/>
    <w:rsid w:val="000C09AC"/>
    <w:rsid w:val="000C2D21"/>
    <w:rsid w:val="000C4554"/>
    <w:rsid w:val="000D5C32"/>
    <w:rsid w:val="000E00F3"/>
    <w:rsid w:val="000F158C"/>
    <w:rsid w:val="000F1867"/>
    <w:rsid w:val="000F2D34"/>
    <w:rsid w:val="000F3293"/>
    <w:rsid w:val="000F56AB"/>
    <w:rsid w:val="000F6875"/>
    <w:rsid w:val="000F6EF7"/>
    <w:rsid w:val="000F73B3"/>
    <w:rsid w:val="000F792B"/>
    <w:rsid w:val="000F7D2A"/>
    <w:rsid w:val="00101787"/>
    <w:rsid w:val="00102F3D"/>
    <w:rsid w:val="00103BC7"/>
    <w:rsid w:val="00103E34"/>
    <w:rsid w:val="001056B0"/>
    <w:rsid w:val="0011486F"/>
    <w:rsid w:val="00116ADB"/>
    <w:rsid w:val="0011752C"/>
    <w:rsid w:val="0012264B"/>
    <w:rsid w:val="0012339F"/>
    <w:rsid w:val="00123A5C"/>
    <w:rsid w:val="00124E38"/>
    <w:rsid w:val="0012580B"/>
    <w:rsid w:val="00126110"/>
    <w:rsid w:val="00131F90"/>
    <w:rsid w:val="0013338A"/>
    <w:rsid w:val="0013458C"/>
    <w:rsid w:val="0013526E"/>
    <w:rsid w:val="00135287"/>
    <w:rsid w:val="00136C62"/>
    <w:rsid w:val="00140724"/>
    <w:rsid w:val="00142AD5"/>
    <w:rsid w:val="001430D8"/>
    <w:rsid w:val="00146152"/>
    <w:rsid w:val="001465E6"/>
    <w:rsid w:val="00153C1A"/>
    <w:rsid w:val="00154177"/>
    <w:rsid w:val="00155526"/>
    <w:rsid w:val="00166D2B"/>
    <w:rsid w:val="00171371"/>
    <w:rsid w:val="00171BAE"/>
    <w:rsid w:val="00171E16"/>
    <w:rsid w:val="00172A8B"/>
    <w:rsid w:val="00175A24"/>
    <w:rsid w:val="00176D85"/>
    <w:rsid w:val="00180850"/>
    <w:rsid w:val="001815A5"/>
    <w:rsid w:val="001823EF"/>
    <w:rsid w:val="0018575D"/>
    <w:rsid w:val="00186614"/>
    <w:rsid w:val="00186FEA"/>
    <w:rsid w:val="00187E58"/>
    <w:rsid w:val="00193CE7"/>
    <w:rsid w:val="00194C0C"/>
    <w:rsid w:val="00196B4D"/>
    <w:rsid w:val="001A1BC4"/>
    <w:rsid w:val="001A2486"/>
    <w:rsid w:val="001A297E"/>
    <w:rsid w:val="001A35CE"/>
    <w:rsid w:val="001A368E"/>
    <w:rsid w:val="001A4EDB"/>
    <w:rsid w:val="001A71E5"/>
    <w:rsid w:val="001A7329"/>
    <w:rsid w:val="001A792F"/>
    <w:rsid w:val="001B13FF"/>
    <w:rsid w:val="001B4970"/>
    <w:rsid w:val="001B4E28"/>
    <w:rsid w:val="001B5D92"/>
    <w:rsid w:val="001C0648"/>
    <w:rsid w:val="001C2AA8"/>
    <w:rsid w:val="001C3525"/>
    <w:rsid w:val="001C357B"/>
    <w:rsid w:val="001C37EA"/>
    <w:rsid w:val="001C3AFB"/>
    <w:rsid w:val="001C4AD2"/>
    <w:rsid w:val="001C53C6"/>
    <w:rsid w:val="001C591D"/>
    <w:rsid w:val="001C6054"/>
    <w:rsid w:val="001C7888"/>
    <w:rsid w:val="001D00EE"/>
    <w:rsid w:val="001D0BFB"/>
    <w:rsid w:val="001D1BD2"/>
    <w:rsid w:val="001D22C9"/>
    <w:rsid w:val="001D3049"/>
    <w:rsid w:val="001D3676"/>
    <w:rsid w:val="001D3E74"/>
    <w:rsid w:val="001D41C2"/>
    <w:rsid w:val="001D48D9"/>
    <w:rsid w:val="001D4DE9"/>
    <w:rsid w:val="001D726E"/>
    <w:rsid w:val="001E0248"/>
    <w:rsid w:val="001E02BE"/>
    <w:rsid w:val="001E3484"/>
    <w:rsid w:val="001E3B37"/>
    <w:rsid w:val="001E5B9F"/>
    <w:rsid w:val="001F01FF"/>
    <w:rsid w:val="001F2594"/>
    <w:rsid w:val="002055A6"/>
    <w:rsid w:val="00206460"/>
    <w:rsid w:val="002069B4"/>
    <w:rsid w:val="00214DAB"/>
    <w:rsid w:val="00215622"/>
    <w:rsid w:val="00215DFC"/>
    <w:rsid w:val="002212DF"/>
    <w:rsid w:val="00222C33"/>
    <w:rsid w:val="00222CD4"/>
    <w:rsid w:val="00222F3B"/>
    <w:rsid w:val="0022470E"/>
    <w:rsid w:val="00225016"/>
    <w:rsid w:val="002253CA"/>
    <w:rsid w:val="00225ACA"/>
    <w:rsid w:val="002264A6"/>
    <w:rsid w:val="002264EB"/>
    <w:rsid w:val="00226DAD"/>
    <w:rsid w:val="00227BA7"/>
    <w:rsid w:val="0023011C"/>
    <w:rsid w:val="002314F9"/>
    <w:rsid w:val="00233382"/>
    <w:rsid w:val="00236859"/>
    <w:rsid w:val="002375C1"/>
    <w:rsid w:val="00237E2D"/>
    <w:rsid w:val="00241D00"/>
    <w:rsid w:val="002435A6"/>
    <w:rsid w:val="00245134"/>
    <w:rsid w:val="00245452"/>
    <w:rsid w:val="00252134"/>
    <w:rsid w:val="00253EB3"/>
    <w:rsid w:val="002574DD"/>
    <w:rsid w:val="00261852"/>
    <w:rsid w:val="00261993"/>
    <w:rsid w:val="00261B3B"/>
    <w:rsid w:val="00263047"/>
    <w:rsid w:val="00263398"/>
    <w:rsid w:val="00263B99"/>
    <w:rsid w:val="00264267"/>
    <w:rsid w:val="00264B52"/>
    <w:rsid w:val="00265298"/>
    <w:rsid w:val="00265A5A"/>
    <w:rsid w:val="0026673A"/>
    <w:rsid w:val="00266F06"/>
    <w:rsid w:val="00274B74"/>
    <w:rsid w:val="00275BCF"/>
    <w:rsid w:val="002825B5"/>
    <w:rsid w:val="002827F0"/>
    <w:rsid w:val="00283185"/>
    <w:rsid w:val="00283986"/>
    <w:rsid w:val="00286119"/>
    <w:rsid w:val="002871ED"/>
    <w:rsid w:val="00287C46"/>
    <w:rsid w:val="0029024A"/>
    <w:rsid w:val="00291E36"/>
    <w:rsid w:val="00292257"/>
    <w:rsid w:val="002932DB"/>
    <w:rsid w:val="00293456"/>
    <w:rsid w:val="00294259"/>
    <w:rsid w:val="002945AD"/>
    <w:rsid w:val="002A1A37"/>
    <w:rsid w:val="002A2662"/>
    <w:rsid w:val="002A54E0"/>
    <w:rsid w:val="002A6D55"/>
    <w:rsid w:val="002B1595"/>
    <w:rsid w:val="002B191D"/>
    <w:rsid w:val="002B2E83"/>
    <w:rsid w:val="002B3080"/>
    <w:rsid w:val="002B3580"/>
    <w:rsid w:val="002B5A9A"/>
    <w:rsid w:val="002B630C"/>
    <w:rsid w:val="002B6340"/>
    <w:rsid w:val="002B7446"/>
    <w:rsid w:val="002C02D6"/>
    <w:rsid w:val="002C1B99"/>
    <w:rsid w:val="002C57E5"/>
    <w:rsid w:val="002D0AF6"/>
    <w:rsid w:val="002D1774"/>
    <w:rsid w:val="002D41C2"/>
    <w:rsid w:val="002D4BCF"/>
    <w:rsid w:val="002D55AB"/>
    <w:rsid w:val="002D60BC"/>
    <w:rsid w:val="002E21B9"/>
    <w:rsid w:val="002E357D"/>
    <w:rsid w:val="002E4954"/>
    <w:rsid w:val="002E7AF2"/>
    <w:rsid w:val="002F019F"/>
    <w:rsid w:val="002F0E82"/>
    <w:rsid w:val="002F164D"/>
    <w:rsid w:val="002F2D9E"/>
    <w:rsid w:val="002F39DA"/>
    <w:rsid w:val="002F49CF"/>
    <w:rsid w:val="0030075D"/>
    <w:rsid w:val="003021BC"/>
    <w:rsid w:val="003055C3"/>
    <w:rsid w:val="00306206"/>
    <w:rsid w:val="0031349A"/>
    <w:rsid w:val="00314749"/>
    <w:rsid w:val="00315288"/>
    <w:rsid w:val="003157B8"/>
    <w:rsid w:val="003157DF"/>
    <w:rsid w:val="003165EA"/>
    <w:rsid w:val="00317D85"/>
    <w:rsid w:val="00320BA4"/>
    <w:rsid w:val="00322CE7"/>
    <w:rsid w:val="00326A34"/>
    <w:rsid w:val="00327C56"/>
    <w:rsid w:val="003315A1"/>
    <w:rsid w:val="00334D53"/>
    <w:rsid w:val="003373EC"/>
    <w:rsid w:val="003404C8"/>
    <w:rsid w:val="003420FC"/>
    <w:rsid w:val="0034266D"/>
    <w:rsid w:val="00342FF4"/>
    <w:rsid w:val="00344E5A"/>
    <w:rsid w:val="00346148"/>
    <w:rsid w:val="003461E1"/>
    <w:rsid w:val="00352D3A"/>
    <w:rsid w:val="003530E7"/>
    <w:rsid w:val="00363E67"/>
    <w:rsid w:val="003669EA"/>
    <w:rsid w:val="0036724B"/>
    <w:rsid w:val="00367472"/>
    <w:rsid w:val="003706CC"/>
    <w:rsid w:val="00372827"/>
    <w:rsid w:val="00373D22"/>
    <w:rsid w:val="0037620A"/>
    <w:rsid w:val="00376CA0"/>
    <w:rsid w:val="003770AF"/>
    <w:rsid w:val="00377710"/>
    <w:rsid w:val="00382DAC"/>
    <w:rsid w:val="003910ED"/>
    <w:rsid w:val="0039572A"/>
    <w:rsid w:val="00397408"/>
    <w:rsid w:val="003A1951"/>
    <w:rsid w:val="003A2D8E"/>
    <w:rsid w:val="003A2E58"/>
    <w:rsid w:val="003A7CE6"/>
    <w:rsid w:val="003B34D5"/>
    <w:rsid w:val="003B3DD9"/>
    <w:rsid w:val="003B70A8"/>
    <w:rsid w:val="003B7EEE"/>
    <w:rsid w:val="003C1E9E"/>
    <w:rsid w:val="003C20E4"/>
    <w:rsid w:val="003C4256"/>
    <w:rsid w:val="003C658A"/>
    <w:rsid w:val="003C685B"/>
    <w:rsid w:val="003D0A46"/>
    <w:rsid w:val="003D1811"/>
    <w:rsid w:val="003D6342"/>
    <w:rsid w:val="003D74E1"/>
    <w:rsid w:val="003E016E"/>
    <w:rsid w:val="003E4774"/>
    <w:rsid w:val="003E6F90"/>
    <w:rsid w:val="003E73ED"/>
    <w:rsid w:val="003E7624"/>
    <w:rsid w:val="003F004E"/>
    <w:rsid w:val="003F04C3"/>
    <w:rsid w:val="003F0905"/>
    <w:rsid w:val="003F5D0F"/>
    <w:rsid w:val="00400D0F"/>
    <w:rsid w:val="004024BB"/>
    <w:rsid w:val="004068FD"/>
    <w:rsid w:val="0040756A"/>
    <w:rsid w:val="00407922"/>
    <w:rsid w:val="004100B6"/>
    <w:rsid w:val="00414101"/>
    <w:rsid w:val="004160D6"/>
    <w:rsid w:val="0041729C"/>
    <w:rsid w:val="004200E0"/>
    <w:rsid w:val="004217E0"/>
    <w:rsid w:val="004219CF"/>
    <w:rsid w:val="00422932"/>
    <w:rsid w:val="004234F0"/>
    <w:rsid w:val="00423694"/>
    <w:rsid w:val="00424F26"/>
    <w:rsid w:val="00427B2C"/>
    <w:rsid w:val="00430527"/>
    <w:rsid w:val="004305B9"/>
    <w:rsid w:val="00433DDB"/>
    <w:rsid w:val="00435A29"/>
    <w:rsid w:val="00436903"/>
    <w:rsid w:val="00437619"/>
    <w:rsid w:val="0044446B"/>
    <w:rsid w:val="00444AA3"/>
    <w:rsid w:val="00447812"/>
    <w:rsid w:val="00452E93"/>
    <w:rsid w:val="00453FE3"/>
    <w:rsid w:val="00456F95"/>
    <w:rsid w:val="00457A5D"/>
    <w:rsid w:val="00461359"/>
    <w:rsid w:val="00464CF9"/>
    <w:rsid w:val="00464F1B"/>
    <w:rsid w:val="00465A1E"/>
    <w:rsid w:val="00465F76"/>
    <w:rsid w:val="00470BE0"/>
    <w:rsid w:val="0047240F"/>
    <w:rsid w:val="0047429D"/>
    <w:rsid w:val="00492F71"/>
    <w:rsid w:val="0049445A"/>
    <w:rsid w:val="00494B96"/>
    <w:rsid w:val="004A0969"/>
    <w:rsid w:val="004A23B3"/>
    <w:rsid w:val="004A2650"/>
    <w:rsid w:val="004A2A63"/>
    <w:rsid w:val="004A3BD3"/>
    <w:rsid w:val="004B210C"/>
    <w:rsid w:val="004B4507"/>
    <w:rsid w:val="004C365A"/>
    <w:rsid w:val="004C3C26"/>
    <w:rsid w:val="004C413F"/>
    <w:rsid w:val="004C61E5"/>
    <w:rsid w:val="004C73E8"/>
    <w:rsid w:val="004D392B"/>
    <w:rsid w:val="004D405F"/>
    <w:rsid w:val="004D531C"/>
    <w:rsid w:val="004D7ECB"/>
    <w:rsid w:val="004E0208"/>
    <w:rsid w:val="004E092B"/>
    <w:rsid w:val="004E4F4F"/>
    <w:rsid w:val="004E5720"/>
    <w:rsid w:val="004E6789"/>
    <w:rsid w:val="004F4303"/>
    <w:rsid w:val="004F4516"/>
    <w:rsid w:val="004F4F2D"/>
    <w:rsid w:val="004F5949"/>
    <w:rsid w:val="004F5D9B"/>
    <w:rsid w:val="004F61E3"/>
    <w:rsid w:val="005001B8"/>
    <w:rsid w:val="0050099E"/>
    <w:rsid w:val="00501CF2"/>
    <w:rsid w:val="00502E10"/>
    <w:rsid w:val="00504470"/>
    <w:rsid w:val="00504BFD"/>
    <w:rsid w:val="00507760"/>
    <w:rsid w:val="0051015C"/>
    <w:rsid w:val="00510CD3"/>
    <w:rsid w:val="00512892"/>
    <w:rsid w:val="00513625"/>
    <w:rsid w:val="00514303"/>
    <w:rsid w:val="0051446D"/>
    <w:rsid w:val="005151D9"/>
    <w:rsid w:val="0051592D"/>
    <w:rsid w:val="00516CF1"/>
    <w:rsid w:val="00530790"/>
    <w:rsid w:val="00531406"/>
    <w:rsid w:val="00531AE9"/>
    <w:rsid w:val="0053485F"/>
    <w:rsid w:val="00534967"/>
    <w:rsid w:val="00534D8E"/>
    <w:rsid w:val="00536188"/>
    <w:rsid w:val="00541208"/>
    <w:rsid w:val="005431EA"/>
    <w:rsid w:val="0054365D"/>
    <w:rsid w:val="00543EB4"/>
    <w:rsid w:val="005441FA"/>
    <w:rsid w:val="00546848"/>
    <w:rsid w:val="00546ED1"/>
    <w:rsid w:val="00546F7D"/>
    <w:rsid w:val="00550630"/>
    <w:rsid w:val="00550A66"/>
    <w:rsid w:val="005547FC"/>
    <w:rsid w:val="0055507A"/>
    <w:rsid w:val="00561608"/>
    <w:rsid w:val="005636AD"/>
    <w:rsid w:val="005636BE"/>
    <w:rsid w:val="0056635E"/>
    <w:rsid w:val="00567EC7"/>
    <w:rsid w:val="00570013"/>
    <w:rsid w:val="00570DBB"/>
    <w:rsid w:val="005753EC"/>
    <w:rsid w:val="00575E77"/>
    <w:rsid w:val="00577CF1"/>
    <w:rsid w:val="005801A2"/>
    <w:rsid w:val="00580841"/>
    <w:rsid w:val="00580CA4"/>
    <w:rsid w:val="00582C2C"/>
    <w:rsid w:val="00587969"/>
    <w:rsid w:val="005927A3"/>
    <w:rsid w:val="005952A5"/>
    <w:rsid w:val="00597ABA"/>
    <w:rsid w:val="005A0C48"/>
    <w:rsid w:val="005A33A1"/>
    <w:rsid w:val="005A5149"/>
    <w:rsid w:val="005A5F87"/>
    <w:rsid w:val="005B0C56"/>
    <w:rsid w:val="005B217D"/>
    <w:rsid w:val="005B467F"/>
    <w:rsid w:val="005C0902"/>
    <w:rsid w:val="005C26CF"/>
    <w:rsid w:val="005C385F"/>
    <w:rsid w:val="005C42F3"/>
    <w:rsid w:val="005C7C26"/>
    <w:rsid w:val="005D0274"/>
    <w:rsid w:val="005D0663"/>
    <w:rsid w:val="005D4405"/>
    <w:rsid w:val="005D4C29"/>
    <w:rsid w:val="005D50AA"/>
    <w:rsid w:val="005D5481"/>
    <w:rsid w:val="005D5847"/>
    <w:rsid w:val="005E00DF"/>
    <w:rsid w:val="005E1AC6"/>
    <w:rsid w:val="005E3F2B"/>
    <w:rsid w:val="005E7129"/>
    <w:rsid w:val="005F0ADC"/>
    <w:rsid w:val="005F153A"/>
    <w:rsid w:val="005F2DF5"/>
    <w:rsid w:val="005F5B19"/>
    <w:rsid w:val="005F6F1B"/>
    <w:rsid w:val="0060074E"/>
    <w:rsid w:val="006029A7"/>
    <w:rsid w:val="006038C2"/>
    <w:rsid w:val="00604B38"/>
    <w:rsid w:val="00612735"/>
    <w:rsid w:val="00615995"/>
    <w:rsid w:val="00616155"/>
    <w:rsid w:val="006178DB"/>
    <w:rsid w:val="00622D4D"/>
    <w:rsid w:val="00623077"/>
    <w:rsid w:val="00624B33"/>
    <w:rsid w:val="0063041A"/>
    <w:rsid w:val="00630AA2"/>
    <w:rsid w:val="00631AFD"/>
    <w:rsid w:val="00632B9E"/>
    <w:rsid w:val="00640CA4"/>
    <w:rsid w:val="00640DEC"/>
    <w:rsid w:val="00644D72"/>
    <w:rsid w:val="00645565"/>
    <w:rsid w:val="00646707"/>
    <w:rsid w:val="00646A4D"/>
    <w:rsid w:val="0065276A"/>
    <w:rsid w:val="00657F7E"/>
    <w:rsid w:val="00660D0D"/>
    <w:rsid w:val="00662E58"/>
    <w:rsid w:val="006637F2"/>
    <w:rsid w:val="006642A5"/>
    <w:rsid w:val="00664DCF"/>
    <w:rsid w:val="006658E9"/>
    <w:rsid w:val="00672751"/>
    <w:rsid w:val="00674382"/>
    <w:rsid w:val="0067541D"/>
    <w:rsid w:val="0067732D"/>
    <w:rsid w:val="0067770C"/>
    <w:rsid w:val="006779D5"/>
    <w:rsid w:val="00680913"/>
    <w:rsid w:val="00682E8F"/>
    <w:rsid w:val="00683143"/>
    <w:rsid w:val="00691295"/>
    <w:rsid w:val="006932BE"/>
    <w:rsid w:val="00694A3D"/>
    <w:rsid w:val="006957BB"/>
    <w:rsid w:val="006A0EF2"/>
    <w:rsid w:val="006A2CB1"/>
    <w:rsid w:val="006A6D14"/>
    <w:rsid w:val="006A7892"/>
    <w:rsid w:val="006B16BC"/>
    <w:rsid w:val="006B6A9C"/>
    <w:rsid w:val="006B7050"/>
    <w:rsid w:val="006B76BF"/>
    <w:rsid w:val="006C0368"/>
    <w:rsid w:val="006C5D39"/>
    <w:rsid w:val="006D6D9B"/>
    <w:rsid w:val="006E1F93"/>
    <w:rsid w:val="006E2810"/>
    <w:rsid w:val="006E29A5"/>
    <w:rsid w:val="006E3E92"/>
    <w:rsid w:val="006E5417"/>
    <w:rsid w:val="006F0705"/>
    <w:rsid w:val="006F0794"/>
    <w:rsid w:val="006F37ED"/>
    <w:rsid w:val="006F50BC"/>
    <w:rsid w:val="006F615A"/>
    <w:rsid w:val="006F7528"/>
    <w:rsid w:val="00701204"/>
    <w:rsid w:val="007023DE"/>
    <w:rsid w:val="007038BC"/>
    <w:rsid w:val="00705431"/>
    <w:rsid w:val="007068BC"/>
    <w:rsid w:val="0070743E"/>
    <w:rsid w:val="00712F60"/>
    <w:rsid w:val="00713FD4"/>
    <w:rsid w:val="00716861"/>
    <w:rsid w:val="0071693D"/>
    <w:rsid w:val="00720E3B"/>
    <w:rsid w:val="00722769"/>
    <w:rsid w:val="00731829"/>
    <w:rsid w:val="007332C8"/>
    <w:rsid w:val="00737F7D"/>
    <w:rsid w:val="007438A4"/>
    <w:rsid w:val="0074393F"/>
    <w:rsid w:val="00745F6B"/>
    <w:rsid w:val="00746097"/>
    <w:rsid w:val="0075175B"/>
    <w:rsid w:val="0075185A"/>
    <w:rsid w:val="00752D98"/>
    <w:rsid w:val="00755083"/>
    <w:rsid w:val="00755709"/>
    <w:rsid w:val="0075585E"/>
    <w:rsid w:val="007615B6"/>
    <w:rsid w:val="0076166C"/>
    <w:rsid w:val="00763150"/>
    <w:rsid w:val="00764B39"/>
    <w:rsid w:val="00766040"/>
    <w:rsid w:val="00767F5F"/>
    <w:rsid w:val="00770571"/>
    <w:rsid w:val="0077175F"/>
    <w:rsid w:val="0077213C"/>
    <w:rsid w:val="0077580C"/>
    <w:rsid w:val="00775EB1"/>
    <w:rsid w:val="007768FF"/>
    <w:rsid w:val="0077692C"/>
    <w:rsid w:val="007824D3"/>
    <w:rsid w:val="0078527D"/>
    <w:rsid w:val="007951CD"/>
    <w:rsid w:val="0079583E"/>
    <w:rsid w:val="007964FD"/>
    <w:rsid w:val="007969CB"/>
    <w:rsid w:val="00796EE3"/>
    <w:rsid w:val="007A1A1E"/>
    <w:rsid w:val="007A2C8B"/>
    <w:rsid w:val="007A6C76"/>
    <w:rsid w:val="007A7D29"/>
    <w:rsid w:val="007B1D89"/>
    <w:rsid w:val="007B4AB8"/>
    <w:rsid w:val="007B6507"/>
    <w:rsid w:val="007C05CB"/>
    <w:rsid w:val="007C55B8"/>
    <w:rsid w:val="007C5796"/>
    <w:rsid w:val="007D1181"/>
    <w:rsid w:val="007D36BE"/>
    <w:rsid w:val="007D5908"/>
    <w:rsid w:val="007E01A3"/>
    <w:rsid w:val="007E0743"/>
    <w:rsid w:val="007E234F"/>
    <w:rsid w:val="007E4C70"/>
    <w:rsid w:val="007E59E5"/>
    <w:rsid w:val="007F1214"/>
    <w:rsid w:val="007F1F8B"/>
    <w:rsid w:val="007F2362"/>
    <w:rsid w:val="007F5041"/>
    <w:rsid w:val="007F6006"/>
    <w:rsid w:val="007F606E"/>
    <w:rsid w:val="007F6205"/>
    <w:rsid w:val="007F67A1"/>
    <w:rsid w:val="00806856"/>
    <w:rsid w:val="00807DBF"/>
    <w:rsid w:val="0081147E"/>
    <w:rsid w:val="00811C05"/>
    <w:rsid w:val="00812A87"/>
    <w:rsid w:val="00815816"/>
    <w:rsid w:val="00816206"/>
    <w:rsid w:val="008206C8"/>
    <w:rsid w:val="00823A1C"/>
    <w:rsid w:val="00824DF4"/>
    <w:rsid w:val="008342BE"/>
    <w:rsid w:val="00834AD1"/>
    <w:rsid w:val="0084246D"/>
    <w:rsid w:val="00853467"/>
    <w:rsid w:val="008556DD"/>
    <w:rsid w:val="0085606E"/>
    <w:rsid w:val="008612AF"/>
    <w:rsid w:val="0086254A"/>
    <w:rsid w:val="00862848"/>
    <w:rsid w:val="008636BF"/>
    <w:rsid w:val="0086387C"/>
    <w:rsid w:val="00867253"/>
    <w:rsid w:val="0087028A"/>
    <w:rsid w:val="00871AC0"/>
    <w:rsid w:val="0087227E"/>
    <w:rsid w:val="008724B5"/>
    <w:rsid w:val="00872737"/>
    <w:rsid w:val="00874511"/>
    <w:rsid w:val="008747F9"/>
    <w:rsid w:val="00874A6C"/>
    <w:rsid w:val="00874BFD"/>
    <w:rsid w:val="0087652E"/>
    <w:rsid w:val="00876C65"/>
    <w:rsid w:val="00880A37"/>
    <w:rsid w:val="00882363"/>
    <w:rsid w:val="008824E8"/>
    <w:rsid w:val="008828DA"/>
    <w:rsid w:val="00882F72"/>
    <w:rsid w:val="008837AE"/>
    <w:rsid w:val="00887668"/>
    <w:rsid w:val="0089003C"/>
    <w:rsid w:val="00892030"/>
    <w:rsid w:val="00894B3A"/>
    <w:rsid w:val="008A2D03"/>
    <w:rsid w:val="008A3428"/>
    <w:rsid w:val="008A3578"/>
    <w:rsid w:val="008A4B4C"/>
    <w:rsid w:val="008A5B7C"/>
    <w:rsid w:val="008A73B1"/>
    <w:rsid w:val="008A7D1A"/>
    <w:rsid w:val="008B0781"/>
    <w:rsid w:val="008B21A3"/>
    <w:rsid w:val="008B2696"/>
    <w:rsid w:val="008B4014"/>
    <w:rsid w:val="008B5043"/>
    <w:rsid w:val="008C2340"/>
    <w:rsid w:val="008C239F"/>
    <w:rsid w:val="008C2D12"/>
    <w:rsid w:val="008C64A1"/>
    <w:rsid w:val="008C6BB6"/>
    <w:rsid w:val="008D5290"/>
    <w:rsid w:val="008D750E"/>
    <w:rsid w:val="008E1C24"/>
    <w:rsid w:val="008E480C"/>
    <w:rsid w:val="008E79D5"/>
    <w:rsid w:val="008E7C32"/>
    <w:rsid w:val="008F5648"/>
    <w:rsid w:val="009021F6"/>
    <w:rsid w:val="00902B2F"/>
    <w:rsid w:val="00902EC1"/>
    <w:rsid w:val="00904FBC"/>
    <w:rsid w:val="00906E06"/>
    <w:rsid w:val="00907757"/>
    <w:rsid w:val="00907B58"/>
    <w:rsid w:val="00907F34"/>
    <w:rsid w:val="00910371"/>
    <w:rsid w:val="00910940"/>
    <w:rsid w:val="0091236D"/>
    <w:rsid w:val="009165D7"/>
    <w:rsid w:val="00916B86"/>
    <w:rsid w:val="009212B0"/>
    <w:rsid w:val="00921FA1"/>
    <w:rsid w:val="009234A5"/>
    <w:rsid w:val="0093145C"/>
    <w:rsid w:val="0093240E"/>
    <w:rsid w:val="00933453"/>
    <w:rsid w:val="0093367C"/>
    <w:rsid w:val="009336F7"/>
    <w:rsid w:val="0093529E"/>
    <w:rsid w:val="009356A6"/>
    <w:rsid w:val="0093636C"/>
    <w:rsid w:val="009374A7"/>
    <w:rsid w:val="0094083D"/>
    <w:rsid w:val="00941CE4"/>
    <w:rsid w:val="009441B7"/>
    <w:rsid w:val="00945A2A"/>
    <w:rsid w:val="00946271"/>
    <w:rsid w:val="00946A8D"/>
    <w:rsid w:val="00952264"/>
    <w:rsid w:val="00953E96"/>
    <w:rsid w:val="00954BED"/>
    <w:rsid w:val="00955124"/>
    <w:rsid w:val="00955F6D"/>
    <w:rsid w:val="00961118"/>
    <w:rsid w:val="00966DE9"/>
    <w:rsid w:val="0097515A"/>
    <w:rsid w:val="00977C16"/>
    <w:rsid w:val="00977EB7"/>
    <w:rsid w:val="009803A7"/>
    <w:rsid w:val="00982D54"/>
    <w:rsid w:val="00983BFB"/>
    <w:rsid w:val="00984082"/>
    <w:rsid w:val="0098551D"/>
    <w:rsid w:val="00985DCB"/>
    <w:rsid w:val="009861A1"/>
    <w:rsid w:val="009904AB"/>
    <w:rsid w:val="009912B7"/>
    <w:rsid w:val="00991368"/>
    <w:rsid w:val="0099148D"/>
    <w:rsid w:val="00992A43"/>
    <w:rsid w:val="00992E8D"/>
    <w:rsid w:val="0099518F"/>
    <w:rsid w:val="009A1FED"/>
    <w:rsid w:val="009A523D"/>
    <w:rsid w:val="009B02A1"/>
    <w:rsid w:val="009B3361"/>
    <w:rsid w:val="009B49D7"/>
    <w:rsid w:val="009B5237"/>
    <w:rsid w:val="009B679D"/>
    <w:rsid w:val="009B72B5"/>
    <w:rsid w:val="009B7F3F"/>
    <w:rsid w:val="009C0857"/>
    <w:rsid w:val="009C3EAF"/>
    <w:rsid w:val="009C4F5A"/>
    <w:rsid w:val="009C6B85"/>
    <w:rsid w:val="009D1B7D"/>
    <w:rsid w:val="009D2644"/>
    <w:rsid w:val="009D39FF"/>
    <w:rsid w:val="009D6B67"/>
    <w:rsid w:val="009D7CE6"/>
    <w:rsid w:val="009E1250"/>
    <w:rsid w:val="009E56D4"/>
    <w:rsid w:val="009E6E50"/>
    <w:rsid w:val="009F496B"/>
    <w:rsid w:val="009F661C"/>
    <w:rsid w:val="009F6A38"/>
    <w:rsid w:val="009F711E"/>
    <w:rsid w:val="009F7BCA"/>
    <w:rsid w:val="00A00F7F"/>
    <w:rsid w:val="00A01439"/>
    <w:rsid w:val="00A02E61"/>
    <w:rsid w:val="00A052BF"/>
    <w:rsid w:val="00A05CFF"/>
    <w:rsid w:val="00A11C14"/>
    <w:rsid w:val="00A13048"/>
    <w:rsid w:val="00A16DA0"/>
    <w:rsid w:val="00A227C2"/>
    <w:rsid w:val="00A232FA"/>
    <w:rsid w:val="00A233AC"/>
    <w:rsid w:val="00A26294"/>
    <w:rsid w:val="00A30156"/>
    <w:rsid w:val="00A301AB"/>
    <w:rsid w:val="00A31255"/>
    <w:rsid w:val="00A333D9"/>
    <w:rsid w:val="00A347C9"/>
    <w:rsid w:val="00A35839"/>
    <w:rsid w:val="00A35EA2"/>
    <w:rsid w:val="00A37F9B"/>
    <w:rsid w:val="00A44C36"/>
    <w:rsid w:val="00A456DD"/>
    <w:rsid w:val="00A46843"/>
    <w:rsid w:val="00A46B35"/>
    <w:rsid w:val="00A4730D"/>
    <w:rsid w:val="00A47C5D"/>
    <w:rsid w:val="00A50330"/>
    <w:rsid w:val="00A5496A"/>
    <w:rsid w:val="00A56B97"/>
    <w:rsid w:val="00A6093D"/>
    <w:rsid w:val="00A62DE3"/>
    <w:rsid w:val="00A63126"/>
    <w:rsid w:val="00A636E1"/>
    <w:rsid w:val="00A64CA3"/>
    <w:rsid w:val="00A676C2"/>
    <w:rsid w:val="00A73C4C"/>
    <w:rsid w:val="00A7584B"/>
    <w:rsid w:val="00A75C07"/>
    <w:rsid w:val="00A767DC"/>
    <w:rsid w:val="00A76A6D"/>
    <w:rsid w:val="00A77E41"/>
    <w:rsid w:val="00A81B62"/>
    <w:rsid w:val="00A83253"/>
    <w:rsid w:val="00A868B3"/>
    <w:rsid w:val="00A86EB3"/>
    <w:rsid w:val="00A91931"/>
    <w:rsid w:val="00A95B8E"/>
    <w:rsid w:val="00A95CB4"/>
    <w:rsid w:val="00AA2B96"/>
    <w:rsid w:val="00AA4D5C"/>
    <w:rsid w:val="00AA6996"/>
    <w:rsid w:val="00AA6E84"/>
    <w:rsid w:val="00AA7F27"/>
    <w:rsid w:val="00AB07E5"/>
    <w:rsid w:val="00AB1A1C"/>
    <w:rsid w:val="00AB66D5"/>
    <w:rsid w:val="00AC10D8"/>
    <w:rsid w:val="00AC4647"/>
    <w:rsid w:val="00AD05A8"/>
    <w:rsid w:val="00AD0B78"/>
    <w:rsid w:val="00AD0CFF"/>
    <w:rsid w:val="00AD228F"/>
    <w:rsid w:val="00AD2489"/>
    <w:rsid w:val="00AD62B6"/>
    <w:rsid w:val="00AE03F4"/>
    <w:rsid w:val="00AE341B"/>
    <w:rsid w:val="00AE5E1F"/>
    <w:rsid w:val="00AE5F28"/>
    <w:rsid w:val="00AE63D9"/>
    <w:rsid w:val="00AE680B"/>
    <w:rsid w:val="00AF0625"/>
    <w:rsid w:val="00AF36A0"/>
    <w:rsid w:val="00AF667D"/>
    <w:rsid w:val="00AF7295"/>
    <w:rsid w:val="00B002A7"/>
    <w:rsid w:val="00B01905"/>
    <w:rsid w:val="00B01950"/>
    <w:rsid w:val="00B03284"/>
    <w:rsid w:val="00B03B21"/>
    <w:rsid w:val="00B03E53"/>
    <w:rsid w:val="00B053D6"/>
    <w:rsid w:val="00B05892"/>
    <w:rsid w:val="00B065B6"/>
    <w:rsid w:val="00B07CA7"/>
    <w:rsid w:val="00B1154B"/>
    <w:rsid w:val="00B1279A"/>
    <w:rsid w:val="00B152F4"/>
    <w:rsid w:val="00B15A54"/>
    <w:rsid w:val="00B17C68"/>
    <w:rsid w:val="00B22280"/>
    <w:rsid w:val="00B22638"/>
    <w:rsid w:val="00B25B30"/>
    <w:rsid w:val="00B304F2"/>
    <w:rsid w:val="00B35F7A"/>
    <w:rsid w:val="00B3640F"/>
    <w:rsid w:val="00B4082F"/>
    <w:rsid w:val="00B4108B"/>
    <w:rsid w:val="00B411F6"/>
    <w:rsid w:val="00B4194A"/>
    <w:rsid w:val="00B422A4"/>
    <w:rsid w:val="00B437E8"/>
    <w:rsid w:val="00B44272"/>
    <w:rsid w:val="00B5189B"/>
    <w:rsid w:val="00B5222E"/>
    <w:rsid w:val="00B52D49"/>
    <w:rsid w:val="00B53179"/>
    <w:rsid w:val="00B54F9D"/>
    <w:rsid w:val="00B57A23"/>
    <w:rsid w:val="00B600CD"/>
    <w:rsid w:val="00B61C96"/>
    <w:rsid w:val="00B62FCE"/>
    <w:rsid w:val="00B65A17"/>
    <w:rsid w:val="00B7185B"/>
    <w:rsid w:val="00B7199A"/>
    <w:rsid w:val="00B72DC7"/>
    <w:rsid w:val="00B73A2A"/>
    <w:rsid w:val="00B75564"/>
    <w:rsid w:val="00B75A51"/>
    <w:rsid w:val="00B76CAD"/>
    <w:rsid w:val="00B8008D"/>
    <w:rsid w:val="00B827C6"/>
    <w:rsid w:val="00B85160"/>
    <w:rsid w:val="00B920FC"/>
    <w:rsid w:val="00B9407D"/>
    <w:rsid w:val="00B94B06"/>
    <w:rsid w:val="00B94C28"/>
    <w:rsid w:val="00BA0C2F"/>
    <w:rsid w:val="00BA237E"/>
    <w:rsid w:val="00BB17DC"/>
    <w:rsid w:val="00BB32BF"/>
    <w:rsid w:val="00BB767E"/>
    <w:rsid w:val="00BC10BA"/>
    <w:rsid w:val="00BC225B"/>
    <w:rsid w:val="00BC5AFD"/>
    <w:rsid w:val="00BD01C9"/>
    <w:rsid w:val="00BD428D"/>
    <w:rsid w:val="00BD42C9"/>
    <w:rsid w:val="00BD47A4"/>
    <w:rsid w:val="00BD52EC"/>
    <w:rsid w:val="00BD545E"/>
    <w:rsid w:val="00BE1EFF"/>
    <w:rsid w:val="00BE7332"/>
    <w:rsid w:val="00BF110C"/>
    <w:rsid w:val="00BF16A0"/>
    <w:rsid w:val="00BF27FB"/>
    <w:rsid w:val="00BF602E"/>
    <w:rsid w:val="00BF6BAD"/>
    <w:rsid w:val="00C00DDE"/>
    <w:rsid w:val="00C01AD1"/>
    <w:rsid w:val="00C023DE"/>
    <w:rsid w:val="00C02A9A"/>
    <w:rsid w:val="00C03E54"/>
    <w:rsid w:val="00C04F43"/>
    <w:rsid w:val="00C052E2"/>
    <w:rsid w:val="00C0609D"/>
    <w:rsid w:val="00C0732A"/>
    <w:rsid w:val="00C115AB"/>
    <w:rsid w:val="00C116B0"/>
    <w:rsid w:val="00C11D57"/>
    <w:rsid w:val="00C1614C"/>
    <w:rsid w:val="00C21E6A"/>
    <w:rsid w:val="00C22BB2"/>
    <w:rsid w:val="00C23772"/>
    <w:rsid w:val="00C26CCB"/>
    <w:rsid w:val="00C30249"/>
    <w:rsid w:val="00C32071"/>
    <w:rsid w:val="00C34664"/>
    <w:rsid w:val="00C35EE4"/>
    <w:rsid w:val="00C3723B"/>
    <w:rsid w:val="00C41D54"/>
    <w:rsid w:val="00C42466"/>
    <w:rsid w:val="00C43E76"/>
    <w:rsid w:val="00C44129"/>
    <w:rsid w:val="00C45E4F"/>
    <w:rsid w:val="00C51ADC"/>
    <w:rsid w:val="00C51C4F"/>
    <w:rsid w:val="00C606C9"/>
    <w:rsid w:val="00C62F48"/>
    <w:rsid w:val="00C64B62"/>
    <w:rsid w:val="00C650F5"/>
    <w:rsid w:val="00C66834"/>
    <w:rsid w:val="00C71A4A"/>
    <w:rsid w:val="00C72B27"/>
    <w:rsid w:val="00C73446"/>
    <w:rsid w:val="00C73A07"/>
    <w:rsid w:val="00C75C10"/>
    <w:rsid w:val="00C801C2"/>
    <w:rsid w:val="00C80288"/>
    <w:rsid w:val="00C816D3"/>
    <w:rsid w:val="00C81DBA"/>
    <w:rsid w:val="00C8203A"/>
    <w:rsid w:val="00C84003"/>
    <w:rsid w:val="00C90650"/>
    <w:rsid w:val="00C914B5"/>
    <w:rsid w:val="00C945F6"/>
    <w:rsid w:val="00C95DA1"/>
    <w:rsid w:val="00C97D78"/>
    <w:rsid w:val="00CA16AB"/>
    <w:rsid w:val="00CA6875"/>
    <w:rsid w:val="00CB017F"/>
    <w:rsid w:val="00CB35AD"/>
    <w:rsid w:val="00CB60DC"/>
    <w:rsid w:val="00CC0EE1"/>
    <w:rsid w:val="00CC1007"/>
    <w:rsid w:val="00CC1493"/>
    <w:rsid w:val="00CC1661"/>
    <w:rsid w:val="00CC2376"/>
    <w:rsid w:val="00CC2799"/>
    <w:rsid w:val="00CC2AAE"/>
    <w:rsid w:val="00CC3E47"/>
    <w:rsid w:val="00CC5A42"/>
    <w:rsid w:val="00CC5DC3"/>
    <w:rsid w:val="00CD0EAB"/>
    <w:rsid w:val="00CD63BF"/>
    <w:rsid w:val="00CD710D"/>
    <w:rsid w:val="00CD777A"/>
    <w:rsid w:val="00CE5E02"/>
    <w:rsid w:val="00CE7ECB"/>
    <w:rsid w:val="00CF0269"/>
    <w:rsid w:val="00CF233B"/>
    <w:rsid w:val="00CF34DB"/>
    <w:rsid w:val="00CF3917"/>
    <w:rsid w:val="00CF44F1"/>
    <w:rsid w:val="00CF558F"/>
    <w:rsid w:val="00D00BEC"/>
    <w:rsid w:val="00D010C0"/>
    <w:rsid w:val="00D04E60"/>
    <w:rsid w:val="00D073E2"/>
    <w:rsid w:val="00D13143"/>
    <w:rsid w:val="00D13E0B"/>
    <w:rsid w:val="00D16C20"/>
    <w:rsid w:val="00D27096"/>
    <w:rsid w:val="00D30F32"/>
    <w:rsid w:val="00D31455"/>
    <w:rsid w:val="00D334B6"/>
    <w:rsid w:val="00D368A4"/>
    <w:rsid w:val="00D36ED8"/>
    <w:rsid w:val="00D446EC"/>
    <w:rsid w:val="00D44B90"/>
    <w:rsid w:val="00D51BF0"/>
    <w:rsid w:val="00D531DB"/>
    <w:rsid w:val="00D545C1"/>
    <w:rsid w:val="00D55144"/>
    <w:rsid w:val="00D55942"/>
    <w:rsid w:val="00D60142"/>
    <w:rsid w:val="00D62416"/>
    <w:rsid w:val="00D65E8D"/>
    <w:rsid w:val="00D6758A"/>
    <w:rsid w:val="00D677E2"/>
    <w:rsid w:val="00D774AE"/>
    <w:rsid w:val="00D779A2"/>
    <w:rsid w:val="00D807BF"/>
    <w:rsid w:val="00D82FCC"/>
    <w:rsid w:val="00D86406"/>
    <w:rsid w:val="00D87EEC"/>
    <w:rsid w:val="00D90743"/>
    <w:rsid w:val="00D922B2"/>
    <w:rsid w:val="00DA17FC"/>
    <w:rsid w:val="00DA475B"/>
    <w:rsid w:val="00DA4C5C"/>
    <w:rsid w:val="00DA7887"/>
    <w:rsid w:val="00DB2C26"/>
    <w:rsid w:val="00DB3CA2"/>
    <w:rsid w:val="00DB591F"/>
    <w:rsid w:val="00DB5B5D"/>
    <w:rsid w:val="00DC0064"/>
    <w:rsid w:val="00DC2C1D"/>
    <w:rsid w:val="00DC4347"/>
    <w:rsid w:val="00DC449E"/>
    <w:rsid w:val="00DC6451"/>
    <w:rsid w:val="00DC71A7"/>
    <w:rsid w:val="00DD02F4"/>
    <w:rsid w:val="00DD4A2B"/>
    <w:rsid w:val="00DD5455"/>
    <w:rsid w:val="00DD6622"/>
    <w:rsid w:val="00DD7813"/>
    <w:rsid w:val="00DE0544"/>
    <w:rsid w:val="00DE1C7C"/>
    <w:rsid w:val="00DE290E"/>
    <w:rsid w:val="00DE60C1"/>
    <w:rsid w:val="00DE6B43"/>
    <w:rsid w:val="00DE7391"/>
    <w:rsid w:val="00DF0AA6"/>
    <w:rsid w:val="00DF2558"/>
    <w:rsid w:val="00DF5E6E"/>
    <w:rsid w:val="00DF7D93"/>
    <w:rsid w:val="00E00B94"/>
    <w:rsid w:val="00E01C09"/>
    <w:rsid w:val="00E0269B"/>
    <w:rsid w:val="00E06F7F"/>
    <w:rsid w:val="00E11486"/>
    <w:rsid w:val="00E11923"/>
    <w:rsid w:val="00E1283C"/>
    <w:rsid w:val="00E13C9B"/>
    <w:rsid w:val="00E1593F"/>
    <w:rsid w:val="00E17791"/>
    <w:rsid w:val="00E20934"/>
    <w:rsid w:val="00E21EF0"/>
    <w:rsid w:val="00E23D5F"/>
    <w:rsid w:val="00E24764"/>
    <w:rsid w:val="00E262D4"/>
    <w:rsid w:val="00E264F0"/>
    <w:rsid w:val="00E26B22"/>
    <w:rsid w:val="00E27C21"/>
    <w:rsid w:val="00E30354"/>
    <w:rsid w:val="00E31E81"/>
    <w:rsid w:val="00E32FCF"/>
    <w:rsid w:val="00E33943"/>
    <w:rsid w:val="00E34C48"/>
    <w:rsid w:val="00E36250"/>
    <w:rsid w:val="00E413B0"/>
    <w:rsid w:val="00E44C24"/>
    <w:rsid w:val="00E47F2D"/>
    <w:rsid w:val="00E50649"/>
    <w:rsid w:val="00E5313E"/>
    <w:rsid w:val="00E54511"/>
    <w:rsid w:val="00E60EDC"/>
    <w:rsid w:val="00E61DAC"/>
    <w:rsid w:val="00E62DB8"/>
    <w:rsid w:val="00E63E18"/>
    <w:rsid w:val="00E6584C"/>
    <w:rsid w:val="00E67CDF"/>
    <w:rsid w:val="00E72B80"/>
    <w:rsid w:val="00E75FE3"/>
    <w:rsid w:val="00E86C4C"/>
    <w:rsid w:val="00E907A3"/>
    <w:rsid w:val="00E90DF1"/>
    <w:rsid w:val="00E97CD2"/>
    <w:rsid w:val="00E97F11"/>
    <w:rsid w:val="00EA0D58"/>
    <w:rsid w:val="00EA5AE0"/>
    <w:rsid w:val="00EA5F8C"/>
    <w:rsid w:val="00EA7EE8"/>
    <w:rsid w:val="00EB2D8F"/>
    <w:rsid w:val="00EB3EC2"/>
    <w:rsid w:val="00EB5467"/>
    <w:rsid w:val="00EB56E1"/>
    <w:rsid w:val="00EB7A0A"/>
    <w:rsid w:val="00EB7AB1"/>
    <w:rsid w:val="00EC32BD"/>
    <w:rsid w:val="00EC4177"/>
    <w:rsid w:val="00ED046E"/>
    <w:rsid w:val="00ED1039"/>
    <w:rsid w:val="00ED4476"/>
    <w:rsid w:val="00ED51F6"/>
    <w:rsid w:val="00EE1E89"/>
    <w:rsid w:val="00EE588F"/>
    <w:rsid w:val="00EE7CD8"/>
    <w:rsid w:val="00EE7E66"/>
    <w:rsid w:val="00EF0C04"/>
    <w:rsid w:val="00EF0FFA"/>
    <w:rsid w:val="00EF37F6"/>
    <w:rsid w:val="00EF3D7D"/>
    <w:rsid w:val="00EF48CC"/>
    <w:rsid w:val="00F00148"/>
    <w:rsid w:val="00F0032D"/>
    <w:rsid w:val="00F00801"/>
    <w:rsid w:val="00F00DF3"/>
    <w:rsid w:val="00F01F81"/>
    <w:rsid w:val="00F03181"/>
    <w:rsid w:val="00F07E37"/>
    <w:rsid w:val="00F1353B"/>
    <w:rsid w:val="00F1593F"/>
    <w:rsid w:val="00F16B72"/>
    <w:rsid w:val="00F1706D"/>
    <w:rsid w:val="00F20245"/>
    <w:rsid w:val="00F21042"/>
    <w:rsid w:val="00F22387"/>
    <w:rsid w:val="00F23B78"/>
    <w:rsid w:val="00F24165"/>
    <w:rsid w:val="00F24768"/>
    <w:rsid w:val="00F2488D"/>
    <w:rsid w:val="00F32339"/>
    <w:rsid w:val="00F34544"/>
    <w:rsid w:val="00F419A5"/>
    <w:rsid w:val="00F4516B"/>
    <w:rsid w:val="00F4677E"/>
    <w:rsid w:val="00F500EA"/>
    <w:rsid w:val="00F53E15"/>
    <w:rsid w:val="00F54F8E"/>
    <w:rsid w:val="00F55188"/>
    <w:rsid w:val="00F5677E"/>
    <w:rsid w:val="00F60055"/>
    <w:rsid w:val="00F601A0"/>
    <w:rsid w:val="00F622AE"/>
    <w:rsid w:val="00F65B0F"/>
    <w:rsid w:val="00F65EA7"/>
    <w:rsid w:val="00F6600A"/>
    <w:rsid w:val="00F664A4"/>
    <w:rsid w:val="00F712E9"/>
    <w:rsid w:val="00F71660"/>
    <w:rsid w:val="00F73032"/>
    <w:rsid w:val="00F74174"/>
    <w:rsid w:val="00F804B4"/>
    <w:rsid w:val="00F80B8F"/>
    <w:rsid w:val="00F80FA4"/>
    <w:rsid w:val="00F81784"/>
    <w:rsid w:val="00F848FC"/>
    <w:rsid w:val="00F85344"/>
    <w:rsid w:val="00F8590E"/>
    <w:rsid w:val="00F864EA"/>
    <w:rsid w:val="00F906F6"/>
    <w:rsid w:val="00F90A12"/>
    <w:rsid w:val="00F91FC7"/>
    <w:rsid w:val="00F9282A"/>
    <w:rsid w:val="00F96BAD"/>
    <w:rsid w:val="00F9776C"/>
    <w:rsid w:val="00F97B7B"/>
    <w:rsid w:val="00FA111A"/>
    <w:rsid w:val="00FA139D"/>
    <w:rsid w:val="00FA3211"/>
    <w:rsid w:val="00FA60F5"/>
    <w:rsid w:val="00FA6539"/>
    <w:rsid w:val="00FA7B10"/>
    <w:rsid w:val="00FB0E84"/>
    <w:rsid w:val="00FB27CF"/>
    <w:rsid w:val="00FB3EA7"/>
    <w:rsid w:val="00FB4C0B"/>
    <w:rsid w:val="00FB5027"/>
    <w:rsid w:val="00FB7C8F"/>
    <w:rsid w:val="00FC2405"/>
    <w:rsid w:val="00FD01C2"/>
    <w:rsid w:val="00FD1BAD"/>
    <w:rsid w:val="00FD3BA5"/>
    <w:rsid w:val="00FD45E5"/>
    <w:rsid w:val="00FE1A41"/>
    <w:rsid w:val="00FE1EDF"/>
    <w:rsid w:val="00FE2303"/>
    <w:rsid w:val="00FE24E4"/>
    <w:rsid w:val="00FE439F"/>
    <w:rsid w:val="00FE595C"/>
    <w:rsid w:val="00FE6EC2"/>
    <w:rsid w:val="00FE7B2B"/>
    <w:rsid w:val="00FF00DF"/>
    <w:rsid w:val="00FF0CE3"/>
    <w:rsid w:val="00FF17D7"/>
    <w:rsid w:val="00FF2619"/>
    <w:rsid w:val="00FF70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0245"/>
    <w:rPr>
      <w:rFonts w:eastAsia="Times New Roman"/>
      <w:sz w:val="24"/>
      <w:szCs w:val="24"/>
      <w:lang w:eastAsia="zh-CN"/>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D13E0B"/>
    <w:rPr>
      <w:rFonts w:cs="Arial"/>
      <w:b/>
      <w:bCs/>
      <w:kern w:val="32"/>
      <w:sz w:val="32"/>
      <w:szCs w:val="32"/>
    </w:rPr>
  </w:style>
  <w:style w:type="table" w:styleId="TableGrid">
    <w:name w:val="Table Grid"/>
    <w:basedOn w:val="TableNormal"/>
    <w:rsid w:val="005A5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D00EE"/>
    <w:pPr>
      <w:spacing w:line="360" w:lineRule="auto"/>
      <w:ind w:left="720"/>
      <w:contextualSpacing/>
      <w:jc w:val="both"/>
    </w:pPr>
    <w:rPr>
      <w:rFonts w:ascii="Arial" w:eastAsia="SimSun" w:hAnsi="Arial"/>
      <w:szCs w:val="20"/>
    </w:rPr>
  </w:style>
  <w:style w:type="character" w:customStyle="1" w:styleId="ListParagraphChar">
    <w:name w:val="List Paragraph Char"/>
    <w:link w:val="ListParagraph"/>
    <w:uiPriority w:val="34"/>
    <w:rsid w:val="001D00EE"/>
    <w:rPr>
      <w:rFonts w:ascii="Arial" w:hAnsi="Arial"/>
      <w:sz w:val="24"/>
      <w:lang w:eastAsia="zh-CN"/>
    </w:rPr>
  </w:style>
  <w:style w:type="paragraph" w:customStyle="1" w:styleId="tableheading">
    <w:name w:val="table heading"/>
    <w:basedOn w:val="Normal"/>
    <w:rsid w:val="00D545C1"/>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D545C1"/>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D545C1"/>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D545C1"/>
    <w:rPr>
      <w:rFonts w:eastAsia="Malgun Gothic"/>
      <w:lang w:val="en-GB"/>
    </w:rPr>
  </w:style>
  <w:style w:type="paragraph" w:customStyle="1" w:styleId="AppendixHeading2">
    <w:name w:val="Appendix Heading 2"/>
    <w:basedOn w:val="Heading2"/>
    <w:uiPriority w:val="99"/>
    <w:rsid w:val="00D545C1"/>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545C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545C1"/>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545C1"/>
    <w:pPr>
      <w:keepNext w:val="0"/>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47240F"/>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customStyle="1" w:styleId="Equationsmallertabs">
    <w:name w:val="Equation smaller tabs"/>
    <w:basedOn w:val="Equation"/>
    <w:qFormat/>
    <w:rsid w:val="0047240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Note1">
    <w:name w:val="Note 1"/>
    <w:basedOn w:val="Normal"/>
    <w:link w:val="Note1Char"/>
    <w:qFormat/>
    <w:rsid w:val="00FF2619"/>
    <w:pPr>
      <w:overflowPunct w:val="0"/>
      <w:autoSpaceDE w:val="0"/>
      <w:autoSpaceDN w:val="0"/>
      <w:adjustRightInd w:val="0"/>
      <w:spacing w:before="60" w:line="199" w:lineRule="exact"/>
      <w:ind w:left="284"/>
      <w:jc w:val="both"/>
      <w:textAlignment w:val="baseline"/>
    </w:pPr>
    <w:rPr>
      <w:rFonts w:eastAsia="SimSun"/>
      <w:sz w:val="18"/>
      <w:szCs w:val="20"/>
      <w:lang w:val="en-GB" w:eastAsia="en-US"/>
    </w:rPr>
  </w:style>
  <w:style w:type="character" w:customStyle="1" w:styleId="Note1Char">
    <w:name w:val="Note 1 Char"/>
    <w:basedOn w:val="DefaultParagraphFont"/>
    <w:link w:val="Note1"/>
    <w:rsid w:val="00FF2619"/>
    <w:rPr>
      <w:sz w:val="18"/>
      <w:lang w:val="en-GB"/>
    </w:rPr>
  </w:style>
  <w:style w:type="paragraph" w:customStyle="1" w:styleId="TableText">
    <w:name w:val="Table_Text"/>
    <w:basedOn w:val="Normal"/>
    <w:rsid w:val="0026673A"/>
    <w:pPr>
      <w:keepLines/>
      <w:overflowPunct w:val="0"/>
      <w:autoSpaceDE w:val="0"/>
      <w:autoSpaceDN w:val="0"/>
      <w:adjustRightInd w:val="0"/>
      <w:spacing w:before="100" w:after="100" w:line="190" w:lineRule="exact"/>
      <w:jc w:val="both"/>
      <w:textAlignment w:val="baseline"/>
    </w:pPr>
    <w:rPr>
      <w:rFonts w:eastAsia="SimSun"/>
      <w:sz w:val="18"/>
      <w:szCs w:val="2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6673A"/>
    <w:pPr>
      <w:keepNext/>
      <w:overflowPunct w:val="0"/>
      <w:autoSpaceDE w:val="0"/>
      <w:autoSpaceDN w:val="0"/>
      <w:adjustRightInd w:val="0"/>
      <w:spacing w:before="240" w:after="113"/>
      <w:jc w:val="center"/>
      <w:textAlignment w:val="baseline"/>
    </w:pPr>
    <w:rPr>
      <w:rFonts w:eastAsia="Malgun Gothic"/>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6673A"/>
    <w:rPr>
      <w:rFonts w:eastAsia="Malgun Gothic"/>
      <w:b/>
      <w:bCs/>
    </w:rPr>
  </w:style>
  <w:style w:type="character" w:styleId="CommentReference">
    <w:name w:val="annotation reference"/>
    <w:basedOn w:val="DefaultParagraphFont"/>
    <w:rsid w:val="004217E0"/>
    <w:rPr>
      <w:sz w:val="16"/>
      <w:szCs w:val="16"/>
    </w:rPr>
  </w:style>
  <w:style w:type="paragraph" w:styleId="CommentText">
    <w:name w:val="annotation text"/>
    <w:basedOn w:val="Normal"/>
    <w:link w:val="CommentTextChar"/>
    <w:rsid w:val="004217E0"/>
    <w:rPr>
      <w:sz w:val="20"/>
      <w:szCs w:val="20"/>
    </w:rPr>
  </w:style>
  <w:style w:type="character" w:customStyle="1" w:styleId="CommentTextChar">
    <w:name w:val="Comment Text Char"/>
    <w:basedOn w:val="DefaultParagraphFont"/>
    <w:link w:val="CommentText"/>
    <w:rsid w:val="004217E0"/>
    <w:rPr>
      <w:rFonts w:eastAsia="Times New Roman"/>
      <w:lang w:eastAsia="zh-CN"/>
    </w:rPr>
  </w:style>
  <w:style w:type="paragraph" w:styleId="CommentSubject">
    <w:name w:val="annotation subject"/>
    <w:basedOn w:val="CommentText"/>
    <w:next w:val="CommentText"/>
    <w:link w:val="CommentSubjectChar"/>
    <w:semiHidden/>
    <w:unhideWhenUsed/>
    <w:rsid w:val="004217E0"/>
    <w:rPr>
      <w:b/>
      <w:bCs/>
    </w:rPr>
  </w:style>
  <w:style w:type="character" w:customStyle="1" w:styleId="CommentSubjectChar">
    <w:name w:val="Comment Subject Char"/>
    <w:basedOn w:val="CommentTextChar"/>
    <w:link w:val="CommentSubject"/>
    <w:semiHidden/>
    <w:rsid w:val="004217E0"/>
    <w:rPr>
      <w:rFonts w:eastAsia="Times New Roman"/>
      <w:b/>
      <w:bCs/>
      <w:lang w:eastAsia="zh-CN"/>
    </w:rPr>
  </w:style>
  <w:style w:type="paragraph" w:styleId="Revision">
    <w:name w:val="Revision"/>
    <w:hidden/>
    <w:uiPriority w:val="99"/>
    <w:semiHidden/>
    <w:rsid w:val="009E6E50"/>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0574">
      <w:bodyDiv w:val="1"/>
      <w:marLeft w:val="0"/>
      <w:marRight w:val="0"/>
      <w:marTop w:val="0"/>
      <w:marBottom w:val="0"/>
      <w:divBdr>
        <w:top w:val="none" w:sz="0" w:space="0" w:color="auto"/>
        <w:left w:val="none" w:sz="0" w:space="0" w:color="auto"/>
        <w:bottom w:val="none" w:sz="0" w:space="0" w:color="auto"/>
        <w:right w:val="none" w:sz="0" w:space="0" w:color="auto"/>
      </w:divBdr>
    </w:div>
    <w:div w:id="17972552">
      <w:bodyDiv w:val="1"/>
      <w:marLeft w:val="0"/>
      <w:marRight w:val="0"/>
      <w:marTop w:val="0"/>
      <w:marBottom w:val="0"/>
      <w:divBdr>
        <w:top w:val="none" w:sz="0" w:space="0" w:color="auto"/>
        <w:left w:val="none" w:sz="0" w:space="0" w:color="auto"/>
        <w:bottom w:val="none" w:sz="0" w:space="0" w:color="auto"/>
        <w:right w:val="none" w:sz="0" w:space="0" w:color="auto"/>
      </w:divBdr>
    </w:div>
    <w:div w:id="146672733">
      <w:bodyDiv w:val="1"/>
      <w:marLeft w:val="0"/>
      <w:marRight w:val="0"/>
      <w:marTop w:val="0"/>
      <w:marBottom w:val="0"/>
      <w:divBdr>
        <w:top w:val="none" w:sz="0" w:space="0" w:color="auto"/>
        <w:left w:val="none" w:sz="0" w:space="0" w:color="auto"/>
        <w:bottom w:val="none" w:sz="0" w:space="0" w:color="auto"/>
        <w:right w:val="none" w:sz="0" w:space="0" w:color="auto"/>
      </w:divBdr>
    </w:div>
    <w:div w:id="216859838">
      <w:bodyDiv w:val="1"/>
      <w:marLeft w:val="0"/>
      <w:marRight w:val="0"/>
      <w:marTop w:val="0"/>
      <w:marBottom w:val="0"/>
      <w:divBdr>
        <w:top w:val="none" w:sz="0" w:space="0" w:color="auto"/>
        <w:left w:val="none" w:sz="0" w:space="0" w:color="auto"/>
        <w:bottom w:val="none" w:sz="0" w:space="0" w:color="auto"/>
        <w:right w:val="none" w:sz="0" w:space="0" w:color="auto"/>
      </w:divBdr>
    </w:div>
    <w:div w:id="402484253">
      <w:bodyDiv w:val="1"/>
      <w:marLeft w:val="0"/>
      <w:marRight w:val="0"/>
      <w:marTop w:val="0"/>
      <w:marBottom w:val="0"/>
      <w:divBdr>
        <w:top w:val="none" w:sz="0" w:space="0" w:color="auto"/>
        <w:left w:val="none" w:sz="0" w:space="0" w:color="auto"/>
        <w:bottom w:val="none" w:sz="0" w:space="0" w:color="auto"/>
        <w:right w:val="none" w:sz="0" w:space="0" w:color="auto"/>
      </w:divBdr>
    </w:div>
    <w:div w:id="489445499">
      <w:bodyDiv w:val="1"/>
      <w:marLeft w:val="0"/>
      <w:marRight w:val="0"/>
      <w:marTop w:val="0"/>
      <w:marBottom w:val="0"/>
      <w:divBdr>
        <w:top w:val="none" w:sz="0" w:space="0" w:color="auto"/>
        <w:left w:val="none" w:sz="0" w:space="0" w:color="auto"/>
        <w:bottom w:val="none" w:sz="0" w:space="0" w:color="auto"/>
        <w:right w:val="none" w:sz="0" w:space="0" w:color="auto"/>
      </w:divBdr>
    </w:div>
    <w:div w:id="575089491">
      <w:bodyDiv w:val="1"/>
      <w:marLeft w:val="0"/>
      <w:marRight w:val="0"/>
      <w:marTop w:val="0"/>
      <w:marBottom w:val="0"/>
      <w:divBdr>
        <w:top w:val="none" w:sz="0" w:space="0" w:color="auto"/>
        <w:left w:val="none" w:sz="0" w:space="0" w:color="auto"/>
        <w:bottom w:val="none" w:sz="0" w:space="0" w:color="auto"/>
        <w:right w:val="none" w:sz="0" w:space="0" w:color="auto"/>
      </w:divBdr>
    </w:div>
    <w:div w:id="605894786">
      <w:bodyDiv w:val="1"/>
      <w:marLeft w:val="0"/>
      <w:marRight w:val="0"/>
      <w:marTop w:val="0"/>
      <w:marBottom w:val="0"/>
      <w:divBdr>
        <w:top w:val="none" w:sz="0" w:space="0" w:color="auto"/>
        <w:left w:val="none" w:sz="0" w:space="0" w:color="auto"/>
        <w:bottom w:val="none" w:sz="0" w:space="0" w:color="auto"/>
        <w:right w:val="none" w:sz="0" w:space="0" w:color="auto"/>
      </w:divBdr>
    </w:div>
    <w:div w:id="612833572">
      <w:bodyDiv w:val="1"/>
      <w:marLeft w:val="0"/>
      <w:marRight w:val="0"/>
      <w:marTop w:val="0"/>
      <w:marBottom w:val="0"/>
      <w:divBdr>
        <w:top w:val="none" w:sz="0" w:space="0" w:color="auto"/>
        <w:left w:val="none" w:sz="0" w:space="0" w:color="auto"/>
        <w:bottom w:val="none" w:sz="0" w:space="0" w:color="auto"/>
        <w:right w:val="none" w:sz="0" w:space="0" w:color="auto"/>
      </w:divBdr>
    </w:div>
    <w:div w:id="661355936">
      <w:bodyDiv w:val="1"/>
      <w:marLeft w:val="0"/>
      <w:marRight w:val="0"/>
      <w:marTop w:val="0"/>
      <w:marBottom w:val="0"/>
      <w:divBdr>
        <w:top w:val="none" w:sz="0" w:space="0" w:color="auto"/>
        <w:left w:val="none" w:sz="0" w:space="0" w:color="auto"/>
        <w:bottom w:val="none" w:sz="0" w:space="0" w:color="auto"/>
        <w:right w:val="none" w:sz="0" w:space="0" w:color="auto"/>
      </w:divBdr>
    </w:div>
    <w:div w:id="676078715">
      <w:bodyDiv w:val="1"/>
      <w:marLeft w:val="0"/>
      <w:marRight w:val="0"/>
      <w:marTop w:val="0"/>
      <w:marBottom w:val="0"/>
      <w:divBdr>
        <w:top w:val="none" w:sz="0" w:space="0" w:color="auto"/>
        <w:left w:val="none" w:sz="0" w:space="0" w:color="auto"/>
        <w:bottom w:val="none" w:sz="0" w:space="0" w:color="auto"/>
        <w:right w:val="none" w:sz="0" w:space="0" w:color="auto"/>
      </w:divBdr>
    </w:div>
    <w:div w:id="760875455">
      <w:bodyDiv w:val="1"/>
      <w:marLeft w:val="0"/>
      <w:marRight w:val="0"/>
      <w:marTop w:val="0"/>
      <w:marBottom w:val="0"/>
      <w:divBdr>
        <w:top w:val="none" w:sz="0" w:space="0" w:color="auto"/>
        <w:left w:val="none" w:sz="0" w:space="0" w:color="auto"/>
        <w:bottom w:val="none" w:sz="0" w:space="0" w:color="auto"/>
        <w:right w:val="none" w:sz="0" w:space="0" w:color="auto"/>
      </w:divBdr>
    </w:div>
    <w:div w:id="1104108669">
      <w:bodyDiv w:val="1"/>
      <w:marLeft w:val="0"/>
      <w:marRight w:val="0"/>
      <w:marTop w:val="0"/>
      <w:marBottom w:val="0"/>
      <w:divBdr>
        <w:top w:val="none" w:sz="0" w:space="0" w:color="auto"/>
        <w:left w:val="none" w:sz="0" w:space="0" w:color="auto"/>
        <w:bottom w:val="none" w:sz="0" w:space="0" w:color="auto"/>
        <w:right w:val="none" w:sz="0" w:space="0" w:color="auto"/>
      </w:divBdr>
    </w:div>
    <w:div w:id="1158613957">
      <w:bodyDiv w:val="1"/>
      <w:marLeft w:val="0"/>
      <w:marRight w:val="0"/>
      <w:marTop w:val="0"/>
      <w:marBottom w:val="0"/>
      <w:divBdr>
        <w:top w:val="none" w:sz="0" w:space="0" w:color="auto"/>
        <w:left w:val="none" w:sz="0" w:space="0" w:color="auto"/>
        <w:bottom w:val="none" w:sz="0" w:space="0" w:color="auto"/>
        <w:right w:val="none" w:sz="0" w:space="0" w:color="auto"/>
      </w:divBdr>
    </w:div>
    <w:div w:id="1190994716">
      <w:bodyDiv w:val="1"/>
      <w:marLeft w:val="0"/>
      <w:marRight w:val="0"/>
      <w:marTop w:val="0"/>
      <w:marBottom w:val="0"/>
      <w:divBdr>
        <w:top w:val="none" w:sz="0" w:space="0" w:color="auto"/>
        <w:left w:val="none" w:sz="0" w:space="0" w:color="auto"/>
        <w:bottom w:val="none" w:sz="0" w:space="0" w:color="auto"/>
        <w:right w:val="none" w:sz="0" w:space="0" w:color="auto"/>
      </w:divBdr>
    </w:div>
    <w:div w:id="1192769790">
      <w:bodyDiv w:val="1"/>
      <w:marLeft w:val="0"/>
      <w:marRight w:val="0"/>
      <w:marTop w:val="0"/>
      <w:marBottom w:val="0"/>
      <w:divBdr>
        <w:top w:val="none" w:sz="0" w:space="0" w:color="auto"/>
        <w:left w:val="none" w:sz="0" w:space="0" w:color="auto"/>
        <w:bottom w:val="none" w:sz="0" w:space="0" w:color="auto"/>
        <w:right w:val="none" w:sz="0" w:space="0" w:color="auto"/>
      </w:divBdr>
    </w:div>
    <w:div w:id="1199666438">
      <w:bodyDiv w:val="1"/>
      <w:marLeft w:val="0"/>
      <w:marRight w:val="0"/>
      <w:marTop w:val="0"/>
      <w:marBottom w:val="0"/>
      <w:divBdr>
        <w:top w:val="none" w:sz="0" w:space="0" w:color="auto"/>
        <w:left w:val="none" w:sz="0" w:space="0" w:color="auto"/>
        <w:bottom w:val="none" w:sz="0" w:space="0" w:color="auto"/>
        <w:right w:val="none" w:sz="0" w:space="0" w:color="auto"/>
      </w:divBdr>
    </w:div>
    <w:div w:id="1226600804">
      <w:bodyDiv w:val="1"/>
      <w:marLeft w:val="0"/>
      <w:marRight w:val="0"/>
      <w:marTop w:val="0"/>
      <w:marBottom w:val="0"/>
      <w:divBdr>
        <w:top w:val="none" w:sz="0" w:space="0" w:color="auto"/>
        <w:left w:val="none" w:sz="0" w:space="0" w:color="auto"/>
        <w:bottom w:val="none" w:sz="0" w:space="0" w:color="auto"/>
        <w:right w:val="none" w:sz="0" w:space="0" w:color="auto"/>
      </w:divBdr>
    </w:div>
    <w:div w:id="1246378638">
      <w:bodyDiv w:val="1"/>
      <w:marLeft w:val="0"/>
      <w:marRight w:val="0"/>
      <w:marTop w:val="0"/>
      <w:marBottom w:val="0"/>
      <w:divBdr>
        <w:top w:val="none" w:sz="0" w:space="0" w:color="auto"/>
        <w:left w:val="none" w:sz="0" w:space="0" w:color="auto"/>
        <w:bottom w:val="none" w:sz="0" w:space="0" w:color="auto"/>
        <w:right w:val="none" w:sz="0" w:space="0" w:color="auto"/>
      </w:divBdr>
    </w:div>
    <w:div w:id="1249848940">
      <w:bodyDiv w:val="1"/>
      <w:marLeft w:val="0"/>
      <w:marRight w:val="0"/>
      <w:marTop w:val="0"/>
      <w:marBottom w:val="0"/>
      <w:divBdr>
        <w:top w:val="none" w:sz="0" w:space="0" w:color="auto"/>
        <w:left w:val="none" w:sz="0" w:space="0" w:color="auto"/>
        <w:bottom w:val="none" w:sz="0" w:space="0" w:color="auto"/>
        <w:right w:val="none" w:sz="0" w:space="0" w:color="auto"/>
      </w:divBdr>
    </w:div>
    <w:div w:id="1318262360">
      <w:bodyDiv w:val="1"/>
      <w:marLeft w:val="0"/>
      <w:marRight w:val="0"/>
      <w:marTop w:val="0"/>
      <w:marBottom w:val="0"/>
      <w:divBdr>
        <w:top w:val="none" w:sz="0" w:space="0" w:color="auto"/>
        <w:left w:val="none" w:sz="0" w:space="0" w:color="auto"/>
        <w:bottom w:val="none" w:sz="0" w:space="0" w:color="auto"/>
        <w:right w:val="none" w:sz="0" w:space="0" w:color="auto"/>
      </w:divBdr>
    </w:div>
    <w:div w:id="1423186181">
      <w:bodyDiv w:val="1"/>
      <w:marLeft w:val="0"/>
      <w:marRight w:val="0"/>
      <w:marTop w:val="0"/>
      <w:marBottom w:val="0"/>
      <w:divBdr>
        <w:top w:val="none" w:sz="0" w:space="0" w:color="auto"/>
        <w:left w:val="none" w:sz="0" w:space="0" w:color="auto"/>
        <w:bottom w:val="none" w:sz="0" w:space="0" w:color="auto"/>
        <w:right w:val="none" w:sz="0" w:space="0" w:color="auto"/>
      </w:divBdr>
    </w:div>
    <w:div w:id="1443568315">
      <w:bodyDiv w:val="1"/>
      <w:marLeft w:val="0"/>
      <w:marRight w:val="0"/>
      <w:marTop w:val="0"/>
      <w:marBottom w:val="0"/>
      <w:divBdr>
        <w:top w:val="none" w:sz="0" w:space="0" w:color="auto"/>
        <w:left w:val="none" w:sz="0" w:space="0" w:color="auto"/>
        <w:bottom w:val="none" w:sz="0" w:space="0" w:color="auto"/>
        <w:right w:val="none" w:sz="0" w:space="0" w:color="auto"/>
      </w:divBdr>
    </w:div>
    <w:div w:id="1480149842">
      <w:bodyDiv w:val="1"/>
      <w:marLeft w:val="0"/>
      <w:marRight w:val="0"/>
      <w:marTop w:val="0"/>
      <w:marBottom w:val="0"/>
      <w:divBdr>
        <w:top w:val="none" w:sz="0" w:space="0" w:color="auto"/>
        <w:left w:val="none" w:sz="0" w:space="0" w:color="auto"/>
        <w:bottom w:val="none" w:sz="0" w:space="0" w:color="auto"/>
        <w:right w:val="none" w:sz="0" w:space="0" w:color="auto"/>
      </w:divBdr>
    </w:div>
    <w:div w:id="1514420031">
      <w:bodyDiv w:val="1"/>
      <w:marLeft w:val="0"/>
      <w:marRight w:val="0"/>
      <w:marTop w:val="0"/>
      <w:marBottom w:val="0"/>
      <w:divBdr>
        <w:top w:val="none" w:sz="0" w:space="0" w:color="auto"/>
        <w:left w:val="none" w:sz="0" w:space="0" w:color="auto"/>
        <w:bottom w:val="none" w:sz="0" w:space="0" w:color="auto"/>
        <w:right w:val="none" w:sz="0" w:space="0" w:color="auto"/>
      </w:divBdr>
    </w:div>
    <w:div w:id="1516262983">
      <w:bodyDiv w:val="1"/>
      <w:marLeft w:val="0"/>
      <w:marRight w:val="0"/>
      <w:marTop w:val="0"/>
      <w:marBottom w:val="0"/>
      <w:divBdr>
        <w:top w:val="none" w:sz="0" w:space="0" w:color="auto"/>
        <w:left w:val="none" w:sz="0" w:space="0" w:color="auto"/>
        <w:bottom w:val="none" w:sz="0" w:space="0" w:color="auto"/>
        <w:right w:val="none" w:sz="0" w:space="0" w:color="auto"/>
      </w:divBdr>
    </w:div>
    <w:div w:id="1554849143">
      <w:bodyDiv w:val="1"/>
      <w:marLeft w:val="0"/>
      <w:marRight w:val="0"/>
      <w:marTop w:val="0"/>
      <w:marBottom w:val="0"/>
      <w:divBdr>
        <w:top w:val="none" w:sz="0" w:space="0" w:color="auto"/>
        <w:left w:val="none" w:sz="0" w:space="0" w:color="auto"/>
        <w:bottom w:val="none" w:sz="0" w:space="0" w:color="auto"/>
        <w:right w:val="none" w:sz="0" w:space="0" w:color="auto"/>
      </w:divBdr>
    </w:div>
    <w:div w:id="16705233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410955">
      <w:bodyDiv w:val="1"/>
      <w:marLeft w:val="0"/>
      <w:marRight w:val="0"/>
      <w:marTop w:val="0"/>
      <w:marBottom w:val="0"/>
      <w:divBdr>
        <w:top w:val="none" w:sz="0" w:space="0" w:color="auto"/>
        <w:left w:val="none" w:sz="0" w:space="0" w:color="auto"/>
        <w:bottom w:val="none" w:sz="0" w:space="0" w:color="auto"/>
        <w:right w:val="none" w:sz="0" w:space="0" w:color="auto"/>
      </w:divBdr>
    </w:div>
    <w:div w:id="1881017017">
      <w:bodyDiv w:val="1"/>
      <w:marLeft w:val="0"/>
      <w:marRight w:val="0"/>
      <w:marTop w:val="0"/>
      <w:marBottom w:val="0"/>
      <w:divBdr>
        <w:top w:val="none" w:sz="0" w:space="0" w:color="auto"/>
        <w:left w:val="none" w:sz="0" w:space="0" w:color="auto"/>
        <w:bottom w:val="none" w:sz="0" w:space="0" w:color="auto"/>
        <w:right w:val="none" w:sz="0" w:space="0" w:color="auto"/>
      </w:divBdr>
    </w:div>
    <w:div w:id="2021662194">
      <w:bodyDiv w:val="1"/>
      <w:marLeft w:val="0"/>
      <w:marRight w:val="0"/>
      <w:marTop w:val="0"/>
      <w:marBottom w:val="0"/>
      <w:divBdr>
        <w:top w:val="none" w:sz="0" w:space="0" w:color="auto"/>
        <w:left w:val="none" w:sz="0" w:space="0" w:color="auto"/>
        <w:bottom w:val="none" w:sz="0" w:space="0" w:color="auto"/>
        <w:right w:val="none" w:sz="0" w:space="0" w:color="auto"/>
      </w:divBdr>
    </w:div>
    <w:div w:id="2128698307">
      <w:bodyDiv w:val="1"/>
      <w:marLeft w:val="0"/>
      <w:marRight w:val="0"/>
      <w:marTop w:val="0"/>
      <w:marBottom w:val="0"/>
      <w:divBdr>
        <w:top w:val="none" w:sz="0" w:space="0" w:color="auto"/>
        <w:left w:val="none" w:sz="0" w:space="0" w:color="auto"/>
        <w:bottom w:val="none" w:sz="0" w:space="0" w:color="auto"/>
        <w:right w:val="none" w:sz="0" w:space="0" w:color="auto"/>
      </w:divBdr>
    </w:div>
    <w:div w:id="214361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eijia.zh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1677</Words>
  <Characters>9559</Characters>
  <Application>Microsoft Office Word</Application>
  <DocSecurity>2</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5</cp:revision>
  <cp:lastPrinted>1900-01-01T08:00:00Z</cp:lastPrinted>
  <dcterms:created xsi:type="dcterms:W3CDTF">2019-10-01T00:30:00Z</dcterms:created>
  <dcterms:modified xsi:type="dcterms:W3CDTF">2019-10-01T00:30:00Z</dcterms:modified>
</cp:coreProperties>
</file>