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proofErr w:type="spellStart"/>
            <w:r w:rsidR="009D7CE6">
              <w:rPr>
                <w:b/>
                <w:szCs w:val="22"/>
                <w:lang w:val="en-CA"/>
              </w:rPr>
              <w:t>JVET</w:t>
            </w:r>
            <w:proofErr w:type="spellEnd"/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 xml:space="preserve">3 and ISO/IEC </w:t>
            </w:r>
            <w:proofErr w:type="spellStart"/>
            <w:r w:rsidR="007F1F8B" w:rsidRPr="005B217D">
              <w:rPr>
                <w:b/>
                <w:szCs w:val="22"/>
                <w:lang w:val="en-CA"/>
              </w:rPr>
              <w:t>JTC</w:t>
            </w:r>
            <w:proofErr w:type="spellEnd"/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</w:t>
            </w:r>
            <w:proofErr w:type="spellStart"/>
            <w:r w:rsidR="007F1F8B" w:rsidRPr="005B217D">
              <w:rPr>
                <w:b/>
                <w:szCs w:val="22"/>
                <w:lang w:val="en-CA"/>
              </w:rPr>
              <w:t>WG</w:t>
            </w:r>
            <w:proofErr w:type="spellEnd"/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49C0F1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proofErr w:type="spellStart"/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8818A3">
              <w:rPr>
                <w:lang w:val="en-CA"/>
              </w:rPr>
              <w:t>0643-v1</w:t>
            </w:r>
            <w:proofErr w:type="spellEnd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34F6D" w:rsidRPr="005B217D" w14:paraId="188D2B50" w14:textId="77777777" w:rsidTr="000962AC">
        <w:tc>
          <w:tcPr>
            <w:tcW w:w="1458" w:type="dxa"/>
          </w:tcPr>
          <w:p w14:paraId="7A6C85EB" w14:textId="42641DD9" w:rsidR="00E34F6D" w:rsidRPr="005B217D" w:rsidRDefault="00E34F6D" w:rsidP="00E34F6D">
            <w:pPr>
              <w:spacing w:before="60" w:after="60"/>
              <w:rPr>
                <w:i/>
                <w:szCs w:val="22"/>
                <w:lang w:val="en-CA"/>
              </w:rPr>
            </w:pPr>
            <w:r w:rsidRPr="00C40A84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7ECA460" w:rsidR="00E34F6D" w:rsidRPr="005B217D" w:rsidRDefault="00E34F6D" w:rsidP="00E34F6D">
            <w:pPr>
              <w:spacing w:before="60" w:after="60"/>
              <w:rPr>
                <w:b/>
                <w:szCs w:val="22"/>
                <w:lang w:val="en-CA"/>
              </w:rPr>
            </w:pPr>
            <w:r w:rsidRPr="00C40A84">
              <w:rPr>
                <w:b/>
                <w:szCs w:val="22"/>
                <w:lang w:val="en-CA"/>
              </w:rPr>
              <w:t xml:space="preserve">Crosscheck of </w:t>
            </w:r>
            <w:proofErr w:type="spellStart"/>
            <w:r w:rsidRPr="00C40A84">
              <w:rPr>
                <w:b/>
                <w:szCs w:val="22"/>
                <w:lang w:val="en-CA"/>
              </w:rPr>
              <w:t>JVET-</w:t>
            </w:r>
            <w:r w:rsidR="008D011D">
              <w:rPr>
                <w:b/>
                <w:szCs w:val="22"/>
                <w:lang w:val="en-CA"/>
              </w:rPr>
              <w:t>P0573</w:t>
            </w:r>
            <w:proofErr w:type="spellEnd"/>
            <w:r>
              <w:rPr>
                <w:b/>
                <w:szCs w:val="22"/>
                <w:lang w:val="en-CA"/>
              </w:rPr>
              <w:t xml:space="preserve">: </w:t>
            </w:r>
            <w:proofErr w:type="spellStart"/>
            <w:r w:rsidR="008D011D" w:rsidRPr="008D011D">
              <w:rPr>
                <w:b/>
                <w:szCs w:val="22"/>
                <w:lang w:val="en-CA"/>
              </w:rPr>
              <w:t>AHG17</w:t>
            </w:r>
            <w:proofErr w:type="spellEnd"/>
            <w:r w:rsidR="008D011D" w:rsidRPr="008D011D">
              <w:rPr>
                <w:b/>
                <w:szCs w:val="22"/>
                <w:lang w:val="en-CA"/>
              </w:rPr>
              <w:t>/</w:t>
            </w:r>
            <w:proofErr w:type="spellStart"/>
            <w:r w:rsidR="008D011D" w:rsidRPr="008D011D">
              <w:rPr>
                <w:b/>
                <w:szCs w:val="22"/>
                <w:lang w:val="en-CA"/>
              </w:rPr>
              <w:t>NonCE8</w:t>
            </w:r>
            <w:proofErr w:type="spellEnd"/>
            <w:r w:rsidR="008D011D" w:rsidRPr="008D011D">
              <w:rPr>
                <w:b/>
                <w:szCs w:val="22"/>
                <w:lang w:val="en-CA"/>
              </w:rPr>
              <w:t xml:space="preserve">: Support parallel decoding based on initialization for palette predictor at </w:t>
            </w:r>
            <w:proofErr w:type="spellStart"/>
            <w:r w:rsidR="008D011D" w:rsidRPr="008D011D">
              <w:rPr>
                <w:b/>
                <w:szCs w:val="22"/>
                <w:lang w:val="en-CA"/>
              </w:rPr>
              <w:t>CTU</w:t>
            </w:r>
            <w:proofErr w:type="spellEnd"/>
            <w:r w:rsidR="008D011D" w:rsidRPr="008D011D">
              <w:rPr>
                <w:b/>
                <w:szCs w:val="22"/>
                <w:lang w:val="en-CA"/>
              </w:rPr>
              <w:t xml:space="preserve"> row</w:t>
            </w:r>
            <w:r w:rsidR="008D011D" w:rsidRPr="008D011D">
              <w:rPr>
                <w:b/>
                <w:szCs w:val="22"/>
                <w:lang w:val="en-CA"/>
              </w:rPr>
              <w:tab/>
            </w:r>
          </w:p>
        </w:tc>
      </w:tr>
      <w:tr w:rsidR="00E34F6D" w:rsidRPr="005B217D" w14:paraId="3D8B01B2" w14:textId="77777777" w:rsidTr="000962AC">
        <w:tc>
          <w:tcPr>
            <w:tcW w:w="1458" w:type="dxa"/>
          </w:tcPr>
          <w:p w14:paraId="7AC356CE" w14:textId="7E792946" w:rsidR="00E34F6D" w:rsidRPr="005B217D" w:rsidRDefault="00E34F6D" w:rsidP="00E34F6D">
            <w:pPr>
              <w:spacing w:before="60" w:after="60"/>
              <w:rPr>
                <w:i/>
                <w:szCs w:val="22"/>
                <w:lang w:val="en-CA"/>
              </w:rPr>
            </w:pPr>
            <w:r w:rsidRPr="00C40A84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711CDA1" w:rsidR="00E34F6D" w:rsidRPr="005B217D" w:rsidRDefault="00E34F6D" w:rsidP="00E34F6D">
            <w:pPr>
              <w:spacing w:before="60" w:after="60"/>
              <w:rPr>
                <w:szCs w:val="22"/>
                <w:lang w:val="en-CA"/>
              </w:rPr>
            </w:pPr>
            <w:r w:rsidRPr="00C40A84">
              <w:rPr>
                <w:szCs w:val="22"/>
                <w:lang w:val="en-CA"/>
              </w:rPr>
              <w:t xml:space="preserve">Input document to </w:t>
            </w:r>
            <w:proofErr w:type="spellStart"/>
            <w:r w:rsidRPr="00C40A84">
              <w:rPr>
                <w:szCs w:val="22"/>
                <w:lang w:val="en-CA"/>
              </w:rPr>
              <w:t>JVET</w:t>
            </w:r>
            <w:proofErr w:type="spellEnd"/>
            <w:r w:rsidRPr="00C40A84">
              <w:rPr>
                <w:szCs w:val="22"/>
                <w:lang w:val="en-CA"/>
              </w:rPr>
              <w:t xml:space="preserve"> </w:t>
            </w:r>
            <w:bookmarkStart w:id="0" w:name="_GoBack"/>
            <w:bookmarkEnd w:id="0"/>
          </w:p>
        </w:tc>
      </w:tr>
      <w:tr w:rsidR="00E34F6D" w:rsidRPr="005B217D" w14:paraId="7E6D99E3" w14:textId="77777777" w:rsidTr="000962AC">
        <w:tc>
          <w:tcPr>
            <w:tcW w:w="1458" w:type="dxa"/>
          </w:tcPr>
          <w:p w14:paraId="18CCDCD6" w14:textId="59E5C474" w:rsidR="00E34F6D" w:rsidRPr="005B217D" w:rsidRDefault="00E34F6D" w:rsidP="00E34F6D">
            <w:pPr>
              <w:spacing w:before="60" w:after="60"/>
              <w:rPr>
                <w:i/>
                <w:szCs w:val="22"/>
                <w:lang w:val="en-CA"/>
              </w:rPr>
            </w:pPr>
            <w:r w:rsidRPr="00C40A84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5751D12" w:rsidR="00E34F6D" w:rsidRPr="005B217D" w:rsidRDefault="00E34F6D" w:rsidP="00E34F6D">
            <w:pPr>
              <w:spacing w:before="60" w:after="60"/>
              <w:rPr>
                <w:szCs w:val="22"/>
                <w:lang w:val="en-CA"/>
              </w:rPr>
            </w:pPr>
            <w:r w:rsidRPr="00C40A84">
              <w:rPr>
                <w:szCs w:val="22"/>
                <w:lang w:val="en-CA"/>
              </w:rPr>
              <w:t>Report</w:t>
            </w:r>
          </w:p>
        </w:tc>
      </w:tr>
      <w:tr w:rsidR="00E34F6D" w:rsidRPr="005B217D" w14:paraId="714CD808" w14:textId="77777777" w:rsidTr="000962AC">
        <w:tc>
          <w:tcPr>
            <w:tcW w:w="1458" w:type="dxa"/>
          </w:tcPr>
          <w:p w14:paraId="4DB59313" w14:textId="00FA1B02" w:rsidR="00E34F6D" w:rsidRPr="005B217D" w:rsidRDefault="00E34F6D" w:rsidP="00E34F6D">
            <w:pPr>
              <w:spacing w:before="60" w:after="60"/>
              <w:rPr>
                <w:i/>
                <w:szCs w:val="22"/>
                <w:lang w:val="en-CA"/>
              </w:rPr>
            </w:pPr>
            <w:r w:rsidRPr="00C40A84">
              <w:rPr>
                <w:i/>
                <w:szCs w:val="22"/>
                <w:lang w:val="en-CA"/>
              </w:rPr>
              <w:t>Author(s) or</w:t>
            </w:r>
            <w:r w:rsidRPr="00C40A84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D779FEA" w14:textId="77777777" w:rsidR="00E34F6D" w:rsidRPr="00C40A84" w:rsidRDefault="00E34F6D" w:rsidP="00E34F6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C40A84">
              <w:rPr>
                <w:szCs w:val="22"/>
                <w:lang w:val="en-CA"/>
              </w:rPr>
              <w:t>Weijia</w:t>
            </w:r>
            <w:proofErr w:type="spellEnd"/>
            <w:r w:rsidRPr="00C40A84">
              <w:rPr>
                <w:szCs w:val="22"/>
                <w:lang w:val="en-CA"/>
              </w:rPr>
              <w:t xml:space="preserve"> Zhu</w:t>
            </w:r>
          </w:p>
          <w:p w14:paraId="213EB8FA" w14:textId="77777777" w:rsidR="00E34F6D" w:rsidRPr="00C40A84" w:rsidRDefault="00E34F6D" w:rsidP="00E34F6D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7E4B0C55" w:rsidR="00E34F6D" w:rsidRPr="005B217D" w:rsidRDefault="00E34F6D" w:rsidP="00E34F6D">
            <w:pPr>
              <w:spacing w:before="60" w:after="60"/>
              <w:rPr>
                <w:szCs w:val="22"/>
                <w:lang w:val="en-CA"/>
              </w:rPr>
            </w:pPr>
            <w:r w:rsidRPr="00C40A84">
              <w:rPr>
                <w:szCs w:val="22"/>
                <w:lang w:val="en-CA"/>
              </w:rPr>
              <w:t>8910 University Center Lane</w:t>
            </w:r>
            <w:r w:rsidRPr="00C40A84">
              <w:rPr>
                <w:szCs w:val="22"/>
                <w:lang w:val="en-CA"/>
              </w:rPr>
              <w:br/>
              <w:t>San Diego, CA, U.S.A. 92122</w:t>
            </w:r>
          </w:p>
        </w:tc>
        <w:tc>
          <w:tcPr>
            <w:tcW w:w="900" w:type="dxa"/>
          </w:tcPr>
          <w:p w14:paraId="0140ECA2" w14:textId="215C965E" w:rsidR="00E34F6D" w:rsidRPr="005B217D" w:rsidRDefault="00E34F6D" w:rsidP="00E34F6D">
            <w:pPr>
              <w:spacing w:before="60" w:after="60"/>
              <w:rPr>
                <w:szCs w:val="22"/>
                <w:lang w:val="en-CA"/>
              </w:rPr>
            </w:pPr>
            <w:r w:rsidRPr="00C40A84">
              <w:rPr>
                <w:i/>
                <w:szCs w:val="22"/>
                <w:lang w:val="en-CA"/>
              </w:rPr>
              <w:t>Author(s) or</w:t>
            </w:r>
            <w:r w:rsidRPr="00C40A84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060" w:type="dxa"/>
          </w:tcPr>
          <w:p w14:paraId="32C2ABFD" w14:textId="77777777" w:rsidR="00E34F6D" w:rsidRPr="005B217D" w:rsidRDefault="00E34F6D" w:rsidP="00E34F6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[phone contact number]</w:t>
            </w:r>
            <w:r w:rsidRPr="005B217D">
              <w:rPr>
                <w:szCs w:val="22"/>
                <w:lang w:val="en-CA"/>
              </w:rPr>
              <w:br/>
              <w:t>[email address(es)]</w:t>
            </w:r>
          </w:p>
        </w:tc>
      </w:tr>
      <w:tr w:rsidR="00E34F6D" w:rsidRPr="005B217D" w14:paraId="49AFAA61" w14:textId="77777777" w:rsidTr="000962AC">
        <w:tc>
          <w:tcPr>
            <w:tcW w:w="1458" w:type="dxa"/>
          </w:tcPr>
          <w:p w14:paraId="2C08AF6B" w14:textId="4AFAE3E5" w:rsidR="00E34F6D" w:rsidRPr="005B217D" w:rsidRDefault="00E34F6D" w:rsidP="00E34F6D">
            <w:pPr>
              <w:spacing w:before="60" w:after="60"/>
              <w:rPr>
                <w:i/>
                <w:szCs w:val="22"/>
                <w:lang w:val="en-CA"/>
              </w:rPr>
            </w:pPr>
            <w:r w:rsidRPr="00C40A84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12E7E30" w:rsidR="00E34F6D" w:rsidRPr="005B217D" w:rsidRDefault="00E34F6D" w:rsidP="00E34F6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C40A84">
              <w:rPr>
                <w:szCs w:val="22"/>
                <w:lang w:val="en-CA"/>
              </w:rPr>
              <w:t>Bytedance</w:t>
            </w:r>
            <w:proofErr w:type="spellEnd"/>
            <w:r w:rsidRPr="00C40A84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0829523" w14:textId="57475F7D" w:rsidR="00F15BBA" w:rsidRDefault="00F15BBA" w:rsidP="00F15BBA">
      <w:pPr>
        <w:rPr>
          <w:szCs w:val="22"/>
          <w:lang w:eastAsia="zh-CN"/>
        </w:rPr>
      </w:pPr>
      <w:r w:rsidRPr="00C40A84">
        <w:rPr>
          <w:szCs w:val="22"/>
          <w:lang w:eastAsia="zh-TW"/>
        </w:rPr>
        <w:t xml:space="preserve">This document reports crosscheck results of </w:t>
      </w:r>
      <w:proofErr w:type="spellStart"/>
      <w:r w:rsidRPr="00C40A84">
        <w:rPr>
          <w:szCs w:val="22"/>
          <w:lang w:eastAsia="zh-TW"/>
        </w:rPr>
        <w:t>JVET-</w:t>
      </w:r>
      <w:r w:rsidR="00260D07">
        <w:rPr>
          <w:szCs w:val="22"/>
          <w:lang w:eastAsia="zh-TW"/>
        </w:rPr>
        <w:t>P</w:t>
      </w:r>
      <w:r w:rsidRPr="00C40A84">
        <w:rPr>
          <w:szCs w:val="22"/>
          <w:lang w:eastAsia="zh-TW"/>
        </w:rPr>
        <w:t>0</w:t>
      </w:r>
      <w:r w:rsidR="00260D07">
        <w:rPr>
          <w:szCs w:val="22"/>
          <w:lang w:eastAsia="zh-TW"/>
        </w:rPr>
        <w:t>573</w:t>
      </w:r>
      <w:proofErr w:type="spellEnd"/>
      <w:r w:rsidRPr="00C40A84">
        <w:rPr>
          <w:szCs w:val="22"/>
          <w:lang w:eastAsia="zh-TW"/>
        </w:rPr>
        <w:t xml:space="preserve"> (</w:t>
      </w:r>
      <w:proofErr w:type="spellStart"/>
      <w:r w:rsidR="00E77683" w:rsidRPr="00E77683">
        <w:rPr>
          <w:szCs w:val="22"/>
          <w:lang w:eastAsia="zh-TW"/>
        </w:rPr>
        <w:t>AHG17</w:t>
      </w:r>
      <w:proofErr w:type="spellEnd"/>
      <w:r w:rsidR="00E77683" w:rsidRPr="00E77683">
        <w:rPr>
          <w:szCs w:val="22"/>
          <w:lang w:eastAsia="zh-TW"/>
        </w:rPr>
        <w:t>/</w:t>
      </w:r>
      <w:proofErr w:type="spellStart"/>
      <w:r w:rsidR="00E77683" w:rsidRPr="00E77683">
        <w:rPr>
          <w:szCs w:val="22"/>
          <w:lang w:eastAsia="zh-TW"/>
        </w:rPr>
        <w:t>NonCE8</w:t>
      </w:r>
      <w:proofErr w:type="spellEnd"/>
      <w:r w:rsidR="00E77683" w:rsidRPr="00E77683">
        <w:rPr>
          <w:szCs w:val="22"/>
          <w:lang w:eastAsia="zh-TW"/>
        </w:rPr>
        <w:t xml:space="preserve">: Support parallel decoding based on initialization for palette predictor at </w:t>
      </w:r>
      <w:proofErr w:type="spellStart"/>
      <w:r w:rsidR="00E77683" w:rsidRPr="00E77683">
        <w:rPr>
          <w:szCs w:val="22"/>
          <w:lang w:eastAsia="zh-TW"/>
        </w:rPr>
        <w:t>CTU</w:t>
      </w:r>
      <w:proofErr w:type="spellEnd"/>
      <w:r w:rsidR="00E77683" w:rsidRPr="00E77683">
        <w:rPr>
          <w:szCs w:val="22"/>
          <w:lang w:eastAsia="zh-TW"/>
        </w:rPr>
        <w:t xml:space="preserve"> row</w:t>
      </w:r>
      <w:r w:rsidRPr="00C40A84">
        <w:rPr>
          <w:szCs w:val="22"/>
          <w:lang w:eastAsia="zh-TW"/>
        </w:rPr>
        <w:t>). The results</w:t>
      </w:r>
      <w:r w:rsidR="00494E42">
        <w:rPr>
          <w:szCs w:val="22"/>
          <w:lang w:eastAsia="zh-TW"/>
        </w:rPr>
        <w:t xml:space="preserve"> generated by us</w:t>
      </w:r>
      <w:r w:rsidRPr="00C40A84">
        <w:rPr>
          <w:szCs w:val="22"/>
          <w:lang w:eastAsia="zh-TW"/>
        </w:rPr>
        <w:t xml:space="preserve"> match </w:t>
      </w:r>
      <w:r w:rsidR="00494E42">
        <w:rPr>
          <w:szCs w:val="22"/>
          <w:lang w:eastAsia="zh-TW"/>
        </w:rPr>
        <w:t>those</w:t>
      </w:r>
      <w:r w:rsidRPr="00C40A84">
        <w:rPr>
          <w:szCs w:val="22"/>
          <w:lang w:eastAsia="zh-TW"/>
        </w:rPr>
        <w:t xml:space="preserve"> provided by the proponent.</w:t>
      </w:r>
    </w:p>
    <w:p w14:paraId="602BEF9E" w14:textId="35BC10D4" w:rsidR="00E77683" w:rsidRPr="002C0AF3" w:rsidRDefault="00E77683" w:rsidP="00E77683">
      <w:pPr>
        <w:pStyle w:val="Heading1"/>
        <w:rPr>
          <w:lang w:val="en-CA"/>
        </w:rPr>
      </w:pPr>
      <w:r w:rsidRPr="002C0AF3">
        <w:rPr>
          <w:lang w:val="en-CA"/>
        </w:rPr>
        <w:t xml:space="preserve">Introduction </w:t>
      </w:r>
    </w:p>
    <w:p w14:paraId="109470A5" w14:textId="14D5E4BE" w:rsidR="00E77683" w:rsidRDefault="00E77683" w:rsidP="00E77683">
      <w:pPr>
        <w:rPr>
          <w:szCs w:val="22"/>
        </w:rPr>
      </w:pPr>
      <w:r w:rsidRPr="00C40A84">
        <w:rPr>
          <w:szCs w:val="22"/>
        </w:rPr>
        <w:t xml:space="preserve">In </w:t>
      </w:r>
      <w:proofErr w:type="spellStart"/>
      <w:r w:rsidRPr="00C40A84">
        <w:rPr>
          <w:szCs w:val="22"/>
        </w:rPr>
        <w:t>JVET-</w:t>
      </w:r>
      <w:r>
        <w:rPr>
          <w:bCs/>
          <w:szCs w:val="22"/>
        </w:rPr>
        <w:t>P0573</w:t>
      </w:r>
      <w:proofErr w:type="spellEnd"/>
      <w:r w:rsidRPr="00C40A84">
        <w:rPr>
          <w:szCs w:val="22"/>
        </w:rPr>
        <w:t xml:space="preserve">, </w:t>
      </w:r>
      <w:r>
        <w:rPr>
          <w:szCs w:val="22"/>
        </w:rPr>
        <w:t xml:space="preserve">it is proposed to reset the palette predictor at each </w:t>
      </w:r>
      <w:proofErr w:type="spellStart"/>
      <w:r>
        <w:rPr>
          <w:szCs w:val="22"/>
        </w:rPr>
        <w:t>CTU</w:t>
      </w:r>
      <w:proofErr w:type="spellEnd"/>
      <w:r>
        <w:rPr>
          <w:szCs w:val="22"/>
        </w:rPr>
        <w:t xml:space="preserve"> row regardless if the </w:t>
      </w:r>
      <w:proofErr w:type="spellStart"/>
      <w:r>
        <w:rPr>
          <w:szCs w:val="22"/>
        </w:rPr>
        <w:t>WPP</w:t>
      </w:r>
      <w:proofErr w:type="spellEnd"/>
      <w:r>
        <w:rPr>
          <w:szCs w:val="22"/>
        </w:rPr>
        <w:t xml:space="preserve"> is enabled or not.</w:t>
      </w:r>
    </w:p>
    <w:p w14:paraId="601EF7F1" w14:textId="394B3190" w:rsidR="00E77683" w:rsidRPr="002C0AF3" w:rsidRDefault="00E77683" w:rsidP="00E77683">
      <w:pPr>
        <w:pStyle w:val="Heading1"/>
        <w:rPr>
          <w:lang w:val="en-CA"/>
        </w:rPr>
      </w:pPr>
      <w:r w:rsidRPr="002C0AF3">
        <w:rPr>
          <w:lang w:val="en-CA"/>
        </w:rPr>
        <w:t>Simulation Results</w:t>
      </w:r>
    </w:p>
    <w:p w14:paraId="1F1ACDBE" w14:textId="133DDB1F" w:rsidR="00E77683" w:rsidRPr="00C40A84" w:rsidRDefault="00631446" w:rsidP="00E77683">
      <w:pPr>
        <w:rPr>
          <w:szCs w:val="22"/>
          <w:lang w:val="en-CA"/>
        </w:rPr>
      </w:pPr>
      <w:r>
        <w:rPr>
          <w:szCs w:val="22"/>
          <w:lang w:val="en-CA"/>
        </w:rPr>
        <w:t>S</w:t>
      </w:r>
      <w:r w:rsidR="00E77683">
        <w:rPr>
          <w:szCs w:val="22"/>
          <w:lang w:val="en-CA"/>
        </w:rPr>
        <w:t xml:space="preserve">imulations were performed by using the code provided by the proponent. </w:t>
      </w:r>
      <w:r w:rsidR="00E77683" w:rsidRPr="00C40A84">
        <w:rPr>
          <w:szCs w:val="22"/>
          <w:lang w:val="en-CA"/>
        </w:rPr>
        <w:t>Simulation results are shown below. Please note that the complexity is not reliable due</w:t>
      </w:r>
      <w:r w:rsidR="00E77683">
        <w:rPr>
          <w:rFonts w:hint="eastAsia"/>
          <w:szCs w:val="22"/>
          <w:lang w:val="en-CA"/>
        </w:rPr>
        <w:t xml:space="preserve"> to</w:t>
      </w:r>
      <w:r w:rsidR="00E77683" w:rsidRPr="00C40A84">
        <w:rPr>
          <w:szCs w:val="22"/>
          <w:lang w:val="en-CA"/>
        </w:rPr>
        <w:t xml:space="preserve"> the </w:t>
      </w:r>
      <w:r w:rsidR="00E77683" w:rsidRPr="00B142DF">
        <w:rPr>
          <w:szCs w:val="22"/>
          <w:lang w:val="en-CA"/>
        </w:rPr>
        <w:t xml:space="preserve">heterogeneous </w:t>
      </w:r>
      <w:r w:rsidR="00E77683" w:rsidRPr="00C40A84">
        <w:rPr>
          <w:szCs w:val="22"/>
          <w:lang w:val="en-CA"/>
        </w:rPr>
        <w:t xml:space="preserve">clusters. </w:t>
      </w:r>
    </w:p>
    <w:p w14:paraId="0F1ECFBA" w14:textId="680A07A3" w:rsidR="00E77683" w:rsidRPr="004E4B11" w:rsidRDefault="00E77683" w:rsidP="00E77683">
      <w:pPr>
        <w:jc w:val="center"/>
        <w:rPr>
          <w:lang w:val="en-CA"/>
        </w:rPr>
      </w:pPr>
      <w:r w:rsidRPr="004E4B11">
        <w:rPr>
          <w:lang w:val="en-CA"/>
        </w:rPr>
        <w:t xml:space="preserve">Table 1. The performance of </w:t>
      </w:r>
      <w:proofErr w:type="spellStart"/>
      <w:r>
        <w:rPr>
          <w:lang w:val="en-CA"/>
        </w:rPr>
        <w:t>JVET-P0573</w:t>
      </w:r>
      <w:proofErr w:type="spellEnd"/>
      <w:r w:rsidRPr="004E4B11">
        <w:rPr>
          <w:lang w:val="en-CA"/>
        </w:rPr>
        <w:t xml:space="preserve"> under AI with dual tree 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83"/>
        <w:gridCol w:w="858"/>
        <w:gridCol w:w="858"/>
        <w:gridCol w:w="858"/>
        <w:gridCol w:w="730"/>
        <w:gridCol w:w="730"/>
      </w:tblGrid>
      <w:tr w:rsidR="00E77683" w:rsidRPr="004E4B11" w14:paraId="21DF726B" w14:textId="77777777" w:rsidTr="00654717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2C13CF44" w14:textId="77777777" w:rsidR="00E77683" w:rsidRPr="004E4B11" w:rsidRDefault="00E77683" w:rsidP="00654717">
            <w:pPr>
              <w:spacing w:before="0"/>
              <w:jc w:val="center"/>
            </w:pPr>
          </w:p>
        </w:tc>
        <w:tc>
          <w:tcPr>
            <w:tcW w:w="0" w:type="auto"/>
            <w:noWrap/>
            <w:vAlign w:val="center"/>
            <w:hideMark/>
          </w:tcPr>
          <w:p w14:paraId="0F031C21" w14:textId="77777777" w:rsidR="00E77683" w:rsidRPr="004E4B11" w:rsidRDefault="00E77683" w:rsidP="00654717">
            <w:pPr>
              <w:spacing w:before="0"/>
              <w:jc w:val="center"/>
            </w:pPr>
            <w:r w:rsidRPr="004E4B11">
              <w:t>Y</w:t>
            </w:r>
          </w:p>
        </w:tc>
        <w:tc>
          <w:tcPr>
            <w:tcW w:w="0" w:type="auto"/>
            <w:noWrap/>
            <w:vAlign w:val="center"/>
            <w:hideMark/>
          </w:tcPr>
          <w:p w14:paraId="055AC8DA" w14:textId="77777777" w:rsidR="00E77683" w:rsidRPr="004E4B11" w:rsidRDefault="00E77683" w:rsidP="00654717">
            <w:pPr>
              <w:spacing w:before="0"/>
              <w:jc w:val="center"/>
            </w:pPr>
            <w:r w:rsidRPr="004E4B11">
              <w:t>U</w:t>
            </w:r>
          </w:p>
        </w:tc>
        <w:tc>
          <w:tcPr>
            <w:tcW w:w="0" w:type="auto"/>
            <w:noWrap/>
            <w:vAlign w:val="center"/>
            <w:hideMark/>
          </w:tcPr>
          <w:p w14:paraId="06D802C7" w14:textId="77777777" w:rsidR="00E77683" w:rsidRPr="004E4B11" w:rsidRDefault="00E77683" w:rsidP="00654717">
            <w:pPr>
              <w:spacing w:before="0"/>
              <w:jc w:val="center"/>
            </w:pPr>
            <w:r w:rsidRPr="004E4B11">
              <w:t>V</w:t>
            </w:r>
          </w:p>
        </w:tc>
        <w:tc>
          <w:tcPr>
            <w:tcW w:w="0" w:type="auto"/>
            <w:noWrap/>
            <w:vAlign w:val="center"/>
            <w:hideMark/>
          </w:tcPr>
          <w:p w14:paraId="27EF4CE2" w14:textId="77777777" w:rsidR="00E77683" w:rsidRPr="004E4B11" w:rsidRDefault="00E77683" w:rsidP="00654717">
            <w:pPr>
              <w:spacing w:before="0"/>
              <w:jc w:val="center"/>
            </w:pPr>
            <w:proofErr w:type="spellStart"/>
            <w:r w:rsidRPr="004E4B11">
              <w:t>EncT</w:t>
            </w:r>
            <w:proofErr w:type="spellEnd"/>
          </w:p>
        </w:tc>
        <w:tc>
          <w:tcPr>
            <w:tcW w:w="0" w:type="auto"/>
            <w:noWrap/>
            <w:vAlign w:val="center"/>
            <w:hideMark/>
          </w:tcPr>
          <w:p w14:paraId="2265439C" w14:textId="77777777" w:rsidR="00E77683" w:rsidRPr="004E4B11" w:rsidRDefault="00E77683" w:rsidP="00654717">
            <w:pPr>
              <w:spacing w:before="0"/>
              <w:jc w:val="center"/>
            </w:pPr>
            <w:proofErr w:type="spellStart"/>
            <w:r w:rsidRPr="004E4B11">
              <w:t>DecT</w:t>
            </w:r>
            <w:proofErr w:type="spellEnd"/>
          </w:p>
        </w:tc>
      </w:tr>
      <w:tr w:rsidR="00E77683" w:rsidRPr="004E4B11" w14:paraId="2D453711" w14:textId="77777777" w:rsidTr="00654717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143535EF" w14:textId="77777777" w:rsidR="00E77683" w:rsidRPr="00D22F5B" w:rsidRDefault="00E77683" w:rsidP="00654717">
            <w:pPr>
              <w:spacing w:before="0"/>
              <w:jc w:val="center"/>
            </w:pPr>
            <w:proofErr w:type="spellStart"/>
            <w:r w:rsidRPr="00D22F5B">
              <w:t>TGM</w:t>
            </w:r>
            <w:proofErr w:type="spellEnd"/>
            <w:r w:rsidRPr="00D22F5B">
              <w:t xml:space="preserve"> </w:t>
            </w:r>
            <w:proofErr w:type="spellStart"/>
            <w:r w:rsidRPr="00D22F5B">
              <w:t>1080p</w:t>
            </w:r>
            <w:proofErr w:type="spellEnd"/>
          </w:p>
        </w:tc>
        <w:tc>
          <w:tcPr>
            <w:tcW w:w="0" w:type="auto"/>
            <w:noWrap/>
            <w:vAlign w:val="center"/>
            <w:hideMark/>
          </w:tcPr>
          <w:p w14:paraId="5862DB1A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0.08%</w:t>
            </w:r>
          </w:p>
        </w:tc>
        <w:tc>
          <w:tcPr>
            <w:tcW w:w="0" w:type="auto"/>
            <w:noWrap/>
            <w:vAlign w:val="center"/>
            <w:hideMark/>
          </w:tcPr>
          <w:p w14:paraId="637C6702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0.23%</w:t>
            </w:r>
          </w:p>
        </w:tc>
        <w:tc>
          <w:tcPr>
            <w:tcW w:w="0" w:type="auto"/>
            <w:noWrap/>
            <w:vAlign w:val="center"/>
            <w:hideMark/>
          </w:tcPr>
          <w:p w14:paraId="3688AD84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-0.37%</w:t>
            </w:r>
          </w:p>
        </w:tc>
        <w:tc>
          <w:tcPr>
            <w:tcW w:w="0" w:type="auto"/>
            <w:noWrap/>
            <w:vAlign w:val="center"/>
            <w:hideMark/>
          </w:tcPr>
          <w:p w14:paraId="3475691C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100%</w:t>
            </w:r>
          </w:p>
        </w:tc>
        <w:tc>
          <w:tcPr>
            <w:tcW w:w="0" w:type="auto"/>
            <w:noWrap/>
            <w:vAlign w:val="center"/>
            <w:hideMark/>
          </w:tcPr>
          <w:p w14:paraId="174E2DF1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101%</w:t>
            </w:r>
          </w:p>
        </w:tc>
      </w:tr>
      <w:tr w:rsidR="00E77683" w:rsidRPr="004E4B11" w14:paraId="7E02BB7D" w14:textId="77777777" w:rsidTr="00654717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535E49B6" w14:textId="77777777" w:rsidR="00E77683" w:rsidRPr="00D22F5B" w:rsidRDefault="00E77683" w:rsidP="00654717">
            <w:pPr>
              <w:spacing w:before="0"/>
              <w:jc w:val="center"/>
            </w:pPr>
            <w:proofErr w:type="spellStart"/>
            <w:r w:rsidRPr="00D22F5B">
              <w:t>TGM</w:t>
            </w:r>
            <w:proofErr w:type="spellEnd"/>
            <w:r w:rsidRPr="00D22F5B">
              <w:t xml:space="preserve"> </w:t>
            </w:r>
            <w:proofErr w:type="spellStart"/>
            <w:r w:rsidRPr="00D22F5B">
              <w:t>720p</w:t>
            </w:r>
            <w:proofErr w:type="spellEnd"/>
          </w:p>
        </w:tc>
        <w:tc>
          <w:tcPr>
            <w:tcW w:w="0" w:type="auto"/>
            <w:noWrap/>
            <w:vAlign w:val="center"/>
            <w:hideMark/>
          </w:tcPr>
          <w:p w14:paraId="633EB058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0.32%</w:t>
            </w:r>
          </w:p>
        </w:tc>
        <w:tc>
          <w:tcPr>
            <w:tcW w:w="0" w:type="auto"/>
            <w:noWrap/>
            <w:vAlign w:val="center"/>
            <w:hideMark/>
          </w:tcPr>
          <w:p w14:paraId="77000904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-0.51%</w:t>
            </w:r>
          </w:p>
        </w:tc>
        <w:tc>
          <w:tcPr>
            <w:tcW w:w="0" w:type="auto"/>
            <w:noWrap/>
            <w:vAlign w:val="center"/>
            <w:hideMark/>
          </w:tcPr>
          <w:p w14:paraId="5766D19E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-0.61%</w:t>
            </w:r>
          </w:p>
        </w:tc>
        <w:tc>
          <w:tcPr>
            <w:tcW w:w="0" w:type="auto"/>
            <w:noWrap/>
            <w:vAlign w:val="center"/>
            <w:hideMark/>
          </w:tcPr>
          <w:p w14:paraId="1E847B48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98%</w:t>
            </w:r>
          </w:p>
        </w:tc>
        <w:tc>
          <w:tcPr>
            <w:tcW w:w="0" w:type="auto"/>
            <w:noWrap/>
            <w:vAlign w:val="center"/>
            <w:hideMark/>
          </w:tcPr>
          <w:p w14:paraId="5B7A4DAD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97%</w:t>
            </w:r>
          </w:p>
        </w:tc>
      </w:tr>
      <w:tr w:rsidR="00E77683" w:rsidRPr="004E4B11" w14:paraId="24F652DB" w14:textId="77777777" w:rsidTr="00654717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49DF9BDA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Animation</w:t>
            </w:r>
          </w:p>
        </w:tc>
        <w:tc>
          <w:tcPr>
            <w:tcW w:w="0" w:type="auto"/>
            <w:noWrap/>
            <w:vAlign w:val="center"/>
            <w:hideMark/>
          </w:tcPr>
          <w:p w14:paraId="226AD456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0.24%</w:t>
            </w:r>
          </w:p>
        </w:tc>
        <w:tc>
          <w:tcPr>
            <w:tcW w:w="0" w:type="auto"/>
            <w:noWrap/>
            <w:vAlign w:val="center"/>
            <w:hideMark/>
          </w:tcPr>
          <w:p w14:paraId="7760AE6C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0.39%</w:t>
            </w:r>
          </w:p>
        </w:tc>
        <w:tc>
          <w:tcPr>
            <w:tcW w:w="0" w:type="auto"/>
            <w:noWrap/>
            <w:vAlign w:val="center"/>
            <w:hideMark/>
          </w:tcPr>
          <w:p w14:paraId="53105481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0.31%</w:t>
            </w:r>
          </w:p>
        </w:tc>
        <w:tc>
          <w:tcPr>
            <w:tcW w:w="0" w:type="auto"/>
            <w:noWrap/>
            <w:vAlign w:val="center"/>
            <w:hideMark/>
          </w:tcPr>
          <w:p w14:paraId="3486A8AA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100%</w:t>
            </w:r>
          </w:p>
        </w:tc>
        <w:tc>
          <w:tcPr>
            <w:tcW w:w="0" w:type="auto"/>
            <w:noWrap/>
            <w:vAlign w:val="center"/>
            <w:hideMark/>
          </w:tcPr>
          <w:p w14:paraId="2D014665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99%</w:t>
            </w:r>
          </w:p>
        </w:tc>
      </w:tr>
      <w:tr w:rsidR="00E77683" w:rsidRPr="004E4B11" w14:paraId="51AD6EDC" w14:textId="77777777" w:rsidTr="00654717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18D55DF3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Mixed content</w:t>
            </w:r>
          </w:p>
        </w:tc>
        <w:tc>
          <w:tcPr>
            <w:tcW w:w="0" w:type="auto"/>
            <w:noWrap/>
            <w:vAlign w:val="center"/>
            <w:hideMark/>
          </w:tcPr>
          <w:p w14:paraId="4C81E435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-0.42%</w:t>
            </w:r>
          </w:p>
        </w:tc>
        <w:tc>
          <w:tcPr>
            <w:tcW w:w="0" w:type="auto"/>
            <w:noWrap/>
            <w:vAlign w:val="center"/>
            <w:hideMark/>
          </w:tcPr>
          <w:p w14:paraId="2E1C902F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1.05%</w:t>
            </w:r>
          </w:p>
        </w:tc>
        <w:tc>
          <w:tcPr>
            <w:tcW w:w="0" w:type="auto"/>
            <w:noWrap/>
            <w:vAlign w:val="center"/>
            <w:hideMark/>
          </w:tcPr>
          <w:p w14:paraId="18D42721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0.63%</w:t>
            </w:r>
          </w:p>
        </w:tc>
        <w:tc>
          <w:tcPr>
            <w:tcW w:w="0" w:type="auto"/>
            <w:noWrap/>
            <w:vAlign w:val="center"/>
            <w:hideMark/>
          </w:tcPr>
          <w:p w14:paraId="1DEDDE7A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99%</w:t>
            </w:r>
          </w:p>
        </w:tc>
        <w:tc>
          <w:tcPr>
            <w:tcW w:w="0" w:type="auto"/>
            <w:noWrap/>
            <w:vAlign w:val="center"/>
            <w:hideMark/>
          </w:tcPr>
          <w:p w14:paraId="497CBEB8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100%</w:t>
            </w:r>
          </w:p>
        </w:tc>
      </w:tr>
      <w:tr w:rsidR="00E77683" w:rsidRPr="004E4B11" w14:paraId="01619BFC" w14:textId="77777777" w:rsidTr="00654717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0582DBD8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Camera-Captured content</w:t>
            </w:r>
          </w:p>
        </w:tc>
        <w:tc>
          <w:tcPr>
            <w:tcW w:w="0" w:type="auto"/>
            <w:noWrap/>
            <w:vAlign w:val="center"/>
            <w:hideMark/>
          </w:tcPr>
          <w:p w14:paraId="0838B2DB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-0.01%</w:t>
            </w:r>
          </w:p>
        </w:tc>
        <w:tc>
          <w:tcPr>
            <w:tcW w:w="0" w:type="auto"/>
            <w:noWrap/>
            <w:vAlign w:val="center"/>
            <w:hideMark/>
          </w:tcPr>
          <w:p w14:paraId="023236AE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0.05%</w:t>
            </w:r>
          </w:p>
        </w:tc>
        <w:tc>
          <w:tcPr>
            <w:tcW w:w="0" w:type="auto"/>
            <w:noWrap/>
            <w:vAlign w:val="center"/>
            <w:hideMark/>
          </w:tcPr>
          <w:p w14:paraId="5B6870C0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0.01%</w:t>
            </w:r>
          </w:p>
        </w:tc>
        <w:tc>
          <w:tcPr>
            <w:tcW w:w="0" w:type="auto"/>
            <w:noWrap/>
            <w:vAlign w:val="center"/>
            <w:hideMark/>
          </w:tcPr>
          <w:p w14:paraId="50BA50CA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101%</w:t>
            </w:r>
          </w:p>
        </w:tc>
        <w:tc>
          <w:tcPr>
            <w:tcW w:w="0" w:type="auto"/>
            <w:noWrap/>
            <w:vAlign w:val="center"/>
            <w:hideMark/>
          </w:tcPr>
          <w:p w14:paraId="16BA3A77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101%</w:t>
            </w:r>
          </w:p>
        </w:tc>
      </w:tr>
      <w:tr w:rsidR="00E77683" w:rsidRPr="004E4B11" w14:paraId="24518031" w14:textId="77777777" w:rsidTr="00654717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18A9C13B" w14:textId="77777777" w:rsidR="00E77683" w:rsidRPr="00D22F5B" w:rsidRDefault="00E77683" w:rsidP="00654717">
            <w:pPr>
              <w:spacing w:before="0"/>
              <w:jc w:val="center"/>
              <w:rPr>
                <w:b/>
                <w:bCs/>
              </w:rPr>
            </w:pPr>
            <w:r w:rsidRPr="00D22F5B">
              <w:rPr>
                <w:b/>
                <w:bCs/>
              </w:rPr>
              <w:t>Overall</w:t>
            </w:r>
          </w:p>
        </w:tc>
        <w:tc>
          <w:tcPr>
            <w:tcW w:w="0" w:type="auto"/>
            <w:noWrap/>
            <w:vAlign w:val="center"/>
            <w:hideMark/>
          </w:tcPr>
          <w:p w14:paraId="4366AE21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0.07%</w:t>
            </w:r>
          </w:p>
        </w:tc>
        <w:tc>
          <w:tcPr>
            <w:tcW w:w="0" w:type="auto"/>
            <w:noWrap/>
            <w:vAlign w:val="center"/>
            <w:hideMark/>
          </w:tcPr>
          <w:p w14:paraId="55330815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0.21%</w:t>
            </w:r>
          </w:p>
        </w:tc>
        <w:tc>
          <w:tcPr>
            <w:tcW w:w="0" w:type="auto"/>
            <w:noWrap/>
            <w:vAlign w:val="center"/>
            <w:hideMark/>
          </w:tcPr>
          <w:p w14:paraId="21C9F8EE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-0.07%</w:t>
            </w:r>
          </w:p>
        </w:tc>
        <w:tc>
          <w:tcPr>
            <w:tcW w:w="0" w:type="auto"/>
            <w:noWrap/>
            <w:vAlign w:val="center"/>
            <w:hideMark/>
          </w:tcPr>
          <w:p w14:paraId="5C5F7A22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99%</w:t>
            </w:r>
          </w:p>
        </w:tc>
        <w:tc>
          <w:tcPr>
            <w:tcW w:w="0" w:type="auto"/>
            <w:noWrap/>
            <w:vAlign w:val="center"/>
            <w:hideMark/>
          </w:tcPr>
          <w:p w14:paraId="55DD429E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100%</w:t>
            </w:r>
          </w:p>
        </w:tc>
      </w:tr>
    </w:tbl>
    <w:p w14:paraId="65AF94A4" w14:textId="480F7398" w:rsidR="00E77683" w:rsidRPr="00D22F5B" w:rsidRDefault="00E77683" w:rsidP="00E77683">
      <w:pPr>
        <w:spacing w:before="0"/>
        <w:jc w:val="center"/>
        <w:rPr>
          <w:lang w:val="en-CA"/>
        </w:rPr>
      </w:pPr>
      <w:r w:rsidRPr="00D22F5B">
        <w:rPr>
          <w:lang w:val="en-CA"/>
        </w:rPr>
        <w:t xml:space="preserve">Table 2. The performance of </w:t>
      </w:r>
      <w:proofErr w:type="spellStart"/>
      <w:r w:rsidR="008E79EB">
        <w:rPr>
          <w:lang w:val="en-CA"/>
        </w:rPr>
        <w:t>JVET-P057</w:t>
      </w:r>
      <w:r w:rsidR="00316506">
        <w:rPr>
          <w:lang w:val="en-CA"/>
        </w:rPr>
        <w:t>3</w:t>
      </w:r>
      <w:proofErr w:type="spellEnd"/>
      <w:r w:rsidR="00316506">
        <w:rPr>
          <w:lang w:val="en-CA"/>
        </w:rPr>
        <w:t xml:space="preserve"> </w:t>
      </w:r>
      <w:r w:rsidRPr="00D22F5B">
        <w:rPr>
          <w:lang w:val="en-CA"/>
        </w:rPr>
        <w:t>under RA with dual tree 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83"/>
        <w:gridCol w:w="858"/>
        <w:gridCol w:w="858"/>
        <w:gridCol w:w="858"/>
        <w:gridCol w:w="730"/>
        <w:gridCol w:w="730"/>
      </w:tblGrid>
      <w:tr w:rsidR="00E77683" w:rsidRPr="004E4B11" w14:paraId="09C542E6" w14:textId="77777777" w:rsidTr="00654717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1BE6444D" w14:textId="77777777" w:rsidR="00E77683" w:rsidRPr="00D22F5B" w:rsidRDefault="00E77683" w:rsidP="00654717">
            <w:pPr>
              <w:spacing w:before="0"/>
              <w:jc w:val="center"/>
            </w:pPr>
          </w:p>
        </w:tc>
        <w:tc>
          <w:tcPr>
            <w:tcW w:w="0" w:type="auto"/>
            <w:noWrap/>
            <w:vAlign w:val="center"/>
            <w:hideMark/>
          </w:tcPr>
          <w:p w14:paraId="6BD706F3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Y</w:t>
            </w:r>
          </w:p>
        </w:tc>
        <w:tc>
          <w:tcPr>
            <w:tcW w:w="0" w:type="auto"/>
            <w:noWrap/>
            <w:vAlign w:val="center"/>
            <w:hideMark/>
          </w:tcPr>
          <w:p w14:paraId="33329555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U</w:t>
            </w:r>
          </w:p>
        </w:tc>
        <w:tc>
          <w:tcPr>
            <w:tcW w:w="0" w:type="auto"/>
            <w:noWrap/>
            <w:vAlign w:val="center"/>
            <w:hideMark/>
          </w:tcPr>
          <w:p w14:paraId="3697BDDD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V</w:t>
            </w:r>
          </w:p>
        </w:tc>
        <w:tc>
          <w:tcPr>
            <w:tcW w:w="0" w:type="auto"/>
            <w:noWrap/>
            <w:vAlign w:val="center"/>
            <w:hideMark/>
          </w:tcPr>
          <w:p w14:paraId="765B94E8" w14:textId="77777777" w:rsidR="00E77683" w:rsidRPr="00D22F5B" w:rsidRDefault="00E77683" w:rsidP="00654717">
            <w:pPr>
              <w:spacing w:before="0"/>
              <w:jc w:val="center"/>
            </w:pPr>
            <w:proofErr w:type="spellStart"/>
            <w:r w:rsidRPr="00D22F5B">
              <w:t>EncT</w:t>
            </w:r>
            <w:proofErr w:type="spellEnd"/>
          </w:p>
        </w:tc>
        <w:tc>
          <w:tcPr>
            <w:tcW w:w="0" w:type="auto"/>
            <w:noWrap/>
            <w:vAlign w:val="center"/>
            <w:hideMark/>
          </w:tcPr>
          <w:p w14:paraId="326C8F61" w14:textId="77777777" w:rsidR="00E77683" w:rsidRPr="00D22F5B" w:rsidRDefault="00E77683" w:rsidP="00654717">
            <w:pPr>
              <w:spacing w:before="0"/>
              <w:jc w:val="center"/>
            </w:pPr>
            <w:proofErr w:type="spellStart"/>
            <w:r w:rsidRPr="00D22F5B">
              <w:t>DecT</w:t>
            </w:r>
            <w:proofErr w:type="spellEnd"/>
          </w:p>
        </w:tc>
      </w:tr>
      <w:tr w:rsidR="00E77683" w:rsidRPr="004E4B11" w14:paraId="41A45440" w14:textId="77777777" w:rsidTr="00654717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6FA4300B" w14:textId="77777777" w:rsidR="00E77683" w:rsidRPr="00D22F5B" w:rsidRDefault="00E77683" w:rsidP="00654717">
            <w:pPr>
              <w:spacing w:before="0"/>
              <w:jc w:val="center"/>
            </w:pPr>
            <w:proofErr w:type="spellStart"/>
            <w:r w:rsidRPr="00D22F5B">
              <w:t>TGM</w:t>
            </w:r>
            <w:proofErr w:type="spellEnd"/>
            <w:r w:rsidRPr="00D22F5B">
              <w:t xml:space="preserve"> </w:t>
            </w:r>
            <w:proofErr w:type="spellStart"/>
            <w:r w:rsidRPr="00D22F5B">
              <w:t>1080p</w:t>
            </w:r>
            <w:proofErr w:type="spellEnd"/>
          </w:p>
        </w:tc>
        <w:tc>
          <w:tcPr>
            <w:tcW w:w="0" w:type="auto"/>
            <w:noWrap/>
            <w:vAlign w:val="center"/>
            <w:hideMark/>
          </w:tcPr>
          <w:p w14:paraId="08D40292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0.00%</w:t>
            </w:r>
          </w:p>
        </w:tc>
        <w:tc>
          <w:tcPr>
            <w:tcW w:w="0" w:type="auto"/>
            <w:noWrap/>
            <w:vAlign w:val="center"/>
            <w:hideMark/>
          </w:tcPr>
          <w:p w14:paraId="48735628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-0.19%</w:t>
            </w:r>
          </w:p>
        </w:tc>
        <w:tc>
          <w:tcPr>
            <w:tcW w:w="0" w:type="auto"/>
            <w:noWrap/>
            <w:vAlign w:val="center"/>
            <w:hideMark/>
          </w:tcPr>
          <w:p w14:paraId="0BBD2270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-0.20%</w:t>
            </w:r>
          </w:p>
        </w:tc>
        <w:tc>
          <w:tcPr>
            <w:tcW w:w="0" w:type="auto"/>
            <w:noWrap/>
            <w:vAlign w:val="center"/>
            <w:hideMark/>
          </w:tcPr>
          <w:p w14:paraId="71DED75C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100%</w:t>
            </w:r>
          </w:p>
        </w:tc>
        <w:tc>
          <w:tcPr>
            <w:tcW w:w="0" w:type="auto"/>
            <w:noWrap/>
            <w:vAlign w:val="center"/>
            <w:hideMark/>
          </w:tcPr>
          <w:p w14:paraId="0CF8D8DD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101%</w:t>
            </w:r>
          </w:p>
        </w:tc>
      </w:tr>
      <w:tr w:rsidR="00E77683" w:rsidRPr="004E4B11" w14:paraId="183FF8A4" w14:textId="77777777" w:rsidTr="00654717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5840FD68" w14:textId="77777777" w:rsidR="00E77683" w:rsidRPr="00D22F5B" w:rsidRDefault="00E77683" w:rsidP="00654717">
            <w:pPr>
              <w:spacing w:before="0"/>
              <w:jc w:val="center"/>
            </w:pPr>
            <w:proofErr w:type="spellStart"/>
            <w:r w:rsidRPr="00D22F5B">
              <w:t>TGM</w:t>
            </w:r>
            <w:proofErr w:type="spellEnd"/>
            <w:r w:rsidRPr="00D22F5B">
              <w:t xml:space="preserve"> </w:t>
            </w:r>
            <w:proofErr w:type="spellStart"/>
            <w:r w:rsidRPr="00D22F5B">
              <w:t>720p</w:t>
            </w:r>
            <w:proofErr w:type="spellEnd"/>
          </w:p>
        </w:tc>
        <w:tc>
          <w:tcPr>
            <w:tcW w:w="0" w:type="auto"/>
            <w:noWrap/>
            <w:vAlign w:val="center"/>
            <w:hideMark/>
          </w:tcPr>
          <w:p w14:paraId="504656AC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0.07%</w:t>
            </w:r>
          </w:p>
        </w:tc>
        <w:tc>
          <w:tcPr>
            <w:tcW w:w="0" w:type="auto"/>
            <w:noWrap/>
            <w:vAlign w:val="center"/>
            <w:hideMark/>
          </w:tcPr>
          <w:p w14:paraId="3577E0CC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-0.34%</w:t>
            </w:r>
          </w:p>
        </w:tc>
        <w:tc>
          <w:tcPr>
            <w:tcW w:w="0" w:type="auto"/>
            <w:noWrap/>
            <w:vAlign w:val="center"/>
            <w:hideMark/>
          </w:tcPr>
          <w:p w14:paraId="52F7C38E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-0.29%</w:t>
            </w:r>
          </w:p>
        </w:tc>
        <w:tc>
          <w:tcPr>
            <w:tcW w:w="0" w:type="auto"/>
            <w:noWrap/>
            <w:vAlign w:val="center"/>
            <w:hideMark/>
          </w:tcPr>
          <w:p w14:paraId="06160970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99%</w:t>
            </w:r>
          </w:p>
        </w:tc>
        <w:tc>
          <w:tcPr>
            <w:tcW w:w="0" w:type="auto"/>
            <w:noWrap/>
            <w:vAlign w:val="center"/>
            <w:hideMark/>
          </w:tcPr>
          <w:p w14:paraId="1674C1EA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102%</w:t>
            </w:r>
          </w:p>
        </w:tc>
      </w:tr>
      <w:tr w:rsidR="00E77683" w:rsidRPr="004E4B11" w14:paraId="41AEA9D1" w14:textId="77777777" w:rsidTr="00654717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69325BC1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Animation</w:t>
            </w:r>
          </w:p>
        </w:tc>
        <w:tc>
          <w:tcPr>
            <w:tcW w:w="0" w:type="auto"/>
            <w:noWrap/>
            <w:vAlign w:val="center"/>
            <w:hideMark/>
          </w:tcPr>
          <w:p w14:paraId="4BF6F373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0.05%</w:t>
            </w:r>
          </w:p>
        </w:tc>
        <w:tc>
          <w:tcPr>
            <w:tcW w:w="0" w:type="auto"/>
            <w:noWrap/>
            <w:vAlign w:val="center"/>
            <w:hideMark/>
          </w:tcPr>
          <w:p w14:paraId="5BE651AD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0.18%</w:t>
            </w:r>
          </w:p>
        </w:tc>
        <w:tc>
          <w:tcPr>
            <w:tcW w:w="0" w:type="auto"/>
            <w:noWrap/>
            <w:vAlign w:val="center"/>
            <w:hideMark/>
          </w:tcPr>
          <w:p w14:paraId="2DD83DF4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0.20%</w:t>
            </w:r>
          </w:p>
        </w:tc>
        <w:tc>
          <w:tcPr>
            <w:tcW w:w="0" w:type="auto"/>
            <w:noWrap/>
            <w:vAlign w:val="center"/>
            <w:hideMark/>
          </w:tcPr>
          <w:p w14:paraId="5BCD86E4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100%</w:t>
            </w:r>
          </w:p>
        </w:tc>
        <w:tc>
          <w:tcPr>
            <w:tcW w:w="0" w:type="auto"/>
            <w:noWrap/>
            <w:vAlign w:val="center"/>
            <w:hideMark/>
          </w:tcPr>
          <w:p w14:paraId="76BCBD14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99%</w:t>
            </w:r>
          </w:p>
        </w:tc>
      </w:tr>
      <w:tr w:rsidR="00E77683" w:rsidRPr="004E4B11" w14:paraId="596FF005" w14:textId="77777777" w:rsidTr="00654717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64B59303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Mixed content</w:t>
            </w:r>
          </w:p>
        </w:tc>
        <w:tc>
          <w:tcPr>
            <w:tcW w:w="0" w:type="auto"/>
            <w:noWrap/>
            <w:vAlign w:val="center"/>
            <w:hideMark/>
          </w:tcPr>
          <w:p w14:paraId="24D5BCFF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0.08%</w:t>
            </w:r>
          </w:p>
        </w:tc>
        <w:tc>
          <w:tcPr>
            <w:tcW w:w="0" w:type="auto"/>
            <w:noWrap/>
            <w:vAlign w:val="center"/>
            <w:hideMark/>
          </w:tcPr>
          <w:p w14:paraId="36C0537C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1.29%</w:t>
            </w:r>
          </w:p>
        </w:tc>
        <w:tc>
          <w:tcPr>
            <w:tcW w:w="0" w:type="auto"/>
            <w:noWrap/>
            <w:vAlign w:val="center"/>
            <w:hideMark/>
          </w:tcPr>
          <w:p w14:paraId="0B4F9584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1.02%</w:t>
            </w:r>
          </w:p>
        </w:tc>
        <w:tc>
          <w:tcPr>
            <w:tcW w:w="0" w:type="auto"/>
            <w:noWrap/>
            <w:vAlign w:val="center"/>
            <w:hideMark/>
          </w:tcPr>
          <w:p w14:paraId="072797C9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99%</w:t>
            </w:r>
          </w:p>
        </w:tc>
        <w:tc>
          <w:tcPr>
            <w:tcW w:w="0" w:type="auto"/>
            <w:noWrap/>
            <w:vAlign w:val="center"/>
            <w:hideMark/>
          </w:tcPr>
          <w:p w14:paraId="14F6C1A7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99%</w:t>
            </w:r>
          </w:p>
        </w:tc>
      </w:tr>
      <w:tr w:rsidR="00E77683" w:rsidRPr="004E4B11" w14:paraId="0B5580EA" w14:textId="77777777" w:rsidTr="00654717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3657CD2E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Camera-Captured content</w:t>
            </w:r>
          </w:p>
        </w:tc>
        <w:tc>
          <w:tcPr>
            <w:tcW w:w="0" w:type="auto"/>
            <w:noWrap/>
            <w:vAlign w:val="center"/>
            <w:hideMark/>
          </w:tcPr>
          <w:p w14:paraId="61671DA0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-0.01%</w:t>
            </w:r>
          </w:p>
        </w:tc>
        <w:tc>
          <w:tcPr>
            <w:tcW w:w="0" w:type="auto"/>
            <w:noWrap/>
            <w:vAlign w:val="center"/>
            <w:hideMark/>
          </w:tcPr>
          <w:p w14:paraId="4BE85AA4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0.03%</w:t>
            </w:r>
          </w:p>
        </w:tc>
        <w:tc>
          <w:tcPr>
            <w:tcW w:w="0" w:type="auto"/>
            <w:noWrap/>
            <w:vAlign w:val="center"/>
            <w:hideMark/>
          </w:tcPr>
          <w:p w14:paraId="2BEA256A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0.09%</w:t>
            </w:r>
          </w:p>
        </w:tc>
        <w:tc>
          <w:tcPr>
            <w:tcW w:w="0" w:type="auto"/>
            <w:noWrap/>
            <w:vAlign w:val="center"/>
            <w:hideMark/>
          </w:tcPr>
          <w:p w14:paraId="50AA1332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99%</w:t>
            </w:r>
          </w:p>
        </w:tc>
        <w:tc>
          <w:tcPr>
            <w:tcW w:w="0" w:type="auto"/>
            <w:noWrap/>
            <w:vAlign w:val="center"/>
            <w:hideMark/>
          </w:tcPr>
          <w:p w14:paraId="27AF4E24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99%</w:t>
            </w:r>
          </w:p>
        </w:tc>
      </w:tr>
      <w:tr w:rsidR="00E77683" w:rsidRPr="004E4B11" w14:paraId="00109AB8" w14:textId="77777777" w:rsidTr="00654717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6A3F4F92" w14:textId="77777777" w:rsidR="00E77683" w:rsidRPr="00D22F5B" w:rsidRDefault="00E77683" w:rsidP="00654717">
            <w:pPr>
              <w:spacing w:before="0"/>
              <w:jc w:val="center"/>
              <w:rPr>
                <w:b/>
                <w:bCs/>
              </w:rPr>
            </w:pPr>
            <w:r w:rsidRPr="00D22F5B">
              <w:rPr>
                <w:b/>
                <w:bCs/>
              </w:rPr>
              <w:t>Overall</w:t>
            </w:r>
          </w:p>
        </w:tc>
        <w:tc>
          <w:tcPr>
            <w:tcW w:w="0" w:type="auto"/>
            <w:noWrap/>
            <w:vAlign w:val="center"/>
            <w:hideMark/>
          </w:tcPr>
          <w:p w14:paraId="19DC8795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0.04%</w:t>
            </w:r>
          </w:p>
        </w:tc>
        <w:tc>
          <w:tcPr>
            <w:tcW w:w="0" w:type="auto"/>
            <w:noWrap/>
            <w:vAlign w:val="center"/>
            <w:hideMark/>
          </w:tcPr>
          <w:p w14:paraId="3C4A160D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0.15%</w:t>
            </w:r>
          </w:p>
        </w:tc>
        <w:tc>
          <w:tcPr>
            <w:tcW w:w="0" w:type="auto"/>
            <w:noWrap/>
            <w:vAlign w:val="center"/>
            <w:hideMark/>
          </w:tcPr>
          <w:p w14:paraId="013CD009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0.12%</w:t>
            </w:r>
          </w:p>
        </w:tc>
        <w:tc>
          <w:tcPr>
            <w:tcW w:w="0" w:type="auto"/>
            <w:noWrap/>
            <w:vAlign w:val="center"/>
            <w:hideMark/>
          </w:tcPr>
          <w:p w14:paraId="15059E8C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99%</w:t>
            </w:r>
          </w:p>
        </w:tc>
        <w:tc>
          <w:tcPr>
            <w:tcW w:w="0" w:type="auto"/>
            <w:noWrap/>
            <w:vAlign w:val="center"/>
            <w:hideMark/>
          </w:tcPr>
          <w:p w14:paraId="13A019F5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100%</w:t>
            </w:r>
          </w:p>
        </w:tc>
      </w:tr>
    </w:tbl>
    <w:p w14:paraId="180C4459" w14:textId="0A684470" w:rsidR="00E77683" w:rsidRPr="00D22F5B" w:rsidRDefault="00E77683" w:rsidP="00E77683">
      <w:pPr>
        <w:spacing w:before="0"/>
        <w:jc w:val="center"/>
        <w:rPr>
          <w:lang w:val="en-CA"/>
        </w:rPr>
      </w:pPr>
      <w:r w:rsidRPr="00D22F5B">
        <w:rPr>
          <w:lang w:val="en-CA"/>
        </w:rPr>
        <w:t xml:space="preserve">Table 3. The performance of </w:t>
      </w:r>
      <w:proofErr w:type="spellStart"/>
      <w:r w:rsidR="00EC568E">
        <w:rPr>
          <w:lang w:val="en-CA"/>
        </w:rPr>
        <w:t>JVET-P0573</w:t>
      </w:r>
      <w:proofErr w:type="spellEnd"/>
      <w:r w:rsidR="00EC568E" w:rsidRPr="004E4B11">
        <w:rPr>
          <w:lang w:val="en-CA"/>
        </w:rPr>
        <w:t xml:space="preserve"> </w:t>
      </w:r>
      <w:r w:rsidRPr="00D22F5B">
        <w:rPr>
          <w:lang w:val="en-CA"/>
        </w:rPr>
        <w:t xml:space="preserve">under </w:t>
      </w:r>
      <w:proofErr w:type="spellStart"/>
      <w:r w:rsidRPr="00D22F5B">
        <w:rPr>
          <w:lang w:val="en-CA"/>
        </w:rPr>
        <w:t>LDB</w:t>
      </w:r>
      <w:proofErr w:type="spellEnd"/>
      <w:r w:rsidRPr="00D22F5B">
        <w:rPr>
          <w:lang w:val="en-CA"/>
        </w:rPr>
        <w:t xml:space="preserve"> with dual tree 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83"/>
        <w:gridCol w:w="858"/>
        <w:gridCol w:w="858"/>
        <w:gridCol w:w="858"/>
        <w:gridCol w:w="730"/>
        <w:gridCol w:w="730"/>
      </w:tblGrid>
      <w:tr w:rsidR="00E77683" w:rsidRPr="004E4B11" w14:paraId="2D61C5B9" w14:textId="77777777" w:rsidTr="00654717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29A6CEB5" w14:textId="77777777" w:rsidR="00E77683" w:rsidRPr="00D22F5B" w:rsidRDefault="00E77683" w:rsidP="00654717">
            <w:pPr>
              <w:spacing w:before="0"/>
              <w:jc w:val="center"/>
            </w:pPr>
          </w:p>
        </w:tc>
        <w:tc>
          <w:tcPr>
            <w:tcW w:w="0" w:type="auto"/>
            <w:noWrap/>
            <w:vAlign w:val="center"/>
            <w:hideMark/>
          </w:tcPr>
          <w:p w14:paraId="7F54C05C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Y</w:t>
            </w:r>
          </w:p>
        </w:tc>
        <w:tc>
          <w:tcPr>
            <w:tcW w:w="0" w:type="auto"/>
            <w:noWrap/>
            <w:vAlign w:val="center"/>
            <w:hideMark/>
          </w:tcPr>
          <w:p w14:paraId="71648E31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U</w:t>
            </w:r>
          </w:p>
        </w:tc>
        <w:tc>
          <w:tcPr>
            <w:tcW w:w="0" w:type="auto"/>
            <w:noWrap/>
            <w:vAlign w:val="center"/>
            <w:hideMark/>
          </w:tcPr>
          <w:p w14:paraId="39AFE8E9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V</w:t>
            </w:r>
          </w:p>
        </w:tc>
        <w:tc>
          <w:tcPr>
            <w:tcW w:w="0" w:type="auto"/>
            <w:noWrap/>
            <w:vAlign w:val="center"/>
            <w:hideMark/>
          </w:tcPr>
          <w:p w14:paraId="2C86F6E8" w14:textId="77777777" w:rsidR="00E77683" w:rsidRPr="00D22F5B" w:rsidRDefault="00E77683" w:rsidP="00654717">
            <w:pPr>
              <w:spacing w:before="0"/>
              <w:jc w:val="center"/>
            </w:pPr>
            <w:proofErr w:type="spellStart"/>
            <w:r w:rsidRPr="00D22F5B">
              <w:t>EncT</w:t>
            </w:r>
            <w:proofErr w:type="spellEnd"/>
          </w:p>
        </w:tc>
        <w:tc>
          <w:tcPr>
            <w:tcW w:w="0" w:type="auto"/>
            <w:noWrap/>
            <w:vAlign w:val="center"/>
            <w:hideMark/>
          </w:tcPr>
          <w:p w14:paraId="50BAE7F7" w14:textId="77777777" w:rsidR="00E77683" w:rsidRPr="00D22F5B" w:rsidRDefault="00E77683" w:rsidP="00654717">
            <w:pPr>
              <w:spacing w:before="0"/>
              <w:jc w:val="center"/>
            </w:pPr>
            <w:proofErr w:type="spellStart"/>
            <w:r w:rsidRPr="00D22F5B">
              <w:t>DecT</w:t>
            </w:r>
            <w:proofErr w:type="spellEnd"/>
          </w:p>
        </w:tc>
      </w:tr>
      <w:tr w:rsidR="00E77683" w:rsidRPr="004E4B11" w14:paraId="4687044E" w14:textId="77777777" w:rsidTr="00654717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1AEB1FA1" w14:textId="77777777" w:rsidR="00E77683" w:rsidRPr="00D22F5B" w:rsidRDefault="00E77683" w:rsidP="00654717">
            <w:pPr>
              <w:spacing w:before="0"/>
              <w:jc w:val="center"/>
            </w:pPr>
            <w:proofErr w:type="spellStart"/>
            <w:r w:rsidRPr="00D22F5B">
              <w:t>TGM</w:t>
            </w:r>
            <w:proofErr w:type="spellEnd"/>
            <w:r w:rsidRPr="00D22F5B">
              <w:t xml:space="preserve"> </w:t>
            </w:r>
            <w:proofErr w:type="spellStart"/>
            <w:r w:rsidRPr="00D22F5B">
              <w:t>1080p</w:t>
            </w:r>
            <w:proofErr w:type="spellEnd"/>
          </w:p>
        </w:tc>
        <w:tc>
          <w:tcPr>
            <w:tcW w:w="0" w:type="auto"/>
            <w:noWrap/>
            <w:vAlign w:val="center"/>
            <w:hideMark/>
          </w:tcPr>
          <w:p w14:paraId="492919A9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-0.29%</w:t>
            </w:r>
          </w:p>
        </w:tc>
        <w:tc>
          <w:tcPr>
            <w:tcW w:w="0" w:type="auto"/>
            <w:noWrap/>
            <w:vAlign w:val="center"/>
            <w:hideMark/>
          </w:tcPr>
          <w:p w14:paraId="48CA4EBF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-0.62%</w:t>
            </w:r>
          </w:p>
        </w:tc>
        <w:tc>
          <w:tcPr>
            <w:tcW w:w="0" w:type="auto"/>
            <w:noWrap/>
            <w:vAlign w:val="center"/>
            <w:hideMark/>
          </w:tcPr>
          <w:p w14:paraId="143BD3E0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-0.60%</w:t>
            </w:r>
          </w:p>
        </w:tc>
        <w:tc>
          <w:tcPr>
            <w:tcW w:w="0" w:type="auto"/>
            <w:noWrap/>
            <w:vAlign w:val="center"/>
            <w:hideMark/>
          </w:tcPr>
          <w:p w14:paraId="563BEDB9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100%</w:t>
            </w:r>
          </w:p>
        </w:tc>
        <w:tc>
          <w:tcPr>
            <w:tcW w:w="0" w:type="auto"/>
            <w:noWrap/>
            <w:vAlign w:val="center"/>
            <w:hideMark/>
          </w:tcPr>
          <w:p w14:paraId="541BB8A2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102%</w:t>
            </w:r>
          </w:p>
        </w:tc>
      </w:tr>
      <w:tr w:rsidR="00E77683" w:rsidRPr="004E4B11" w14:paraId="4A4BB9CA" w14:textId="77777777" w:rsidTr="00654717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44BCFBED" w14:textId="77777777" w:rsidR="00E77683" w:rsidRPr="00D22F5B" w:rsidRDefault="00E77683" w:rsidP="00654717">
            <w:pPr>
              <w:spacing w:before="0"/>
              <w:jc w:val="center"/>
            </w:pPr>
            <w:proofErr w:type="spellStart"/>
            <w:r w:rsidRPr="00D22F5B">
              <w:t>TGM</w:t>
            </w:r>
            <w:proofErr w:type="spellEnd"/>
            <w:r w:rsidRPr="00D22F5B">
              <w:t xml:space="preserve"> </w:t>
            </w:r>
            <w:proofErr w:type="spellStart"/>
            <w:r w:rsidRPr="00D22F5B">
              <w:t>720p</w:t>
            </w:r>
            <w:proofErr w:type="spellEnd"/>
          </w:p>
        </w:tc>
        <w:tc>
          <w:tcPr>
            <w:tcW w:w="0" w:type="auto"/>
            <w:noWrap/>
            <w:vAlign w:val="center"/>
            <w:hideMark/>
          </w:tcPr>
          <w:p w14:paraId="211999E7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-0.11%</w:t>
            </w:r>
          </w:p>
        </w:tc>
        <w:tc>
          <w:tcPr>
            <w:tcW w:w="0" w:type="auto"/>
            <w:noWrap/>
            <w:vAlign w:val="center"/>
            <w:hideMark/>
          </w:tcPr>
          <w:p w14:paraId="6E31EE7C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-0.27%</w:t>
            </w:r>
          </w:p>
        </w:tc>
        <w:tc>
          <w:tcPr>
            <w:tcW w:w="0" w:type="auto"/>
            <w:noWrap/>
            <w:vAlign w:val="center"/>
            <w:hideMark/>
          </w:tcPr>
          <w:p w14:paraId="0C96F466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0.13%</w:t>
            </w:r>
          </w:p>
        </w:tc>
        <w:tc>
          <w:tcPr>
            <w:tcW w:w="0" w:type="auto"/>
            <w:noWrap/>
            <w:vAlign w:val="center"/>
            <w:hideMark/>
          </w:tcPr>
          <w:p w14:paraId="162AAF85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97%</w:t>
            </w:r>
          </w:p>
        </w:tc>
        <w:tc>
          <w:tcPr>
            <w:tcW w:w="0" w:type="auto"/>
            <w:noWrap/>
            <w:vAlign w:val="center"/>
            <w:hideMark/>
          </w:tcPr>
          <w:p w14:paraId="7E9C3936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98%</w:t>
            </w:r>
          </w:p>
        </w:tc>
      </w:tr>
      <w:tr w:rsidR="00E77683" w:rsidRPr="004E4B11" w14:paraId="62E3F651" w14:textId="77777777" w:rsidTr="00654717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562346E2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Animation</w:t>
            </w:r>
          </w:p>
        </w:tc>
        <w:tc>
          <w:tcPr>
            <w:tcW w:w="0" w:type="auto"/>
            <w:noWrap/>
            <w:vAlign w:val="center"/>
            <w:hideMark/>
          </w:tcPr>
          <w:p w14:paraId="22633767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0.15%</w:t>
            </w:r>
          </w:p>
        </w:tc>
        <w:tc>
          <w:tcPr>
            <w:tcW w:w="0" w:type="auto"/>
            <w:noWrap/>
            <w:vAlign w:val="center"/>
            <w:hideMark/>
          </w:tcPr>
          <w:p w14:paraId="53512217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0.27%</w:t>
            </w:r>
          </w:p>
        </w:tc>
        <w:tc>
          <w:tcPr>
            <w:tcW w:w="0" w:type="auto"/>
            <w:noWrap/>
            <w:vAlign w:val="center"/>
            <w:hideMark/>
          </w:tcPr>
          <w:p w14:paraId="6A95A49E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0.07%</w:t>
            </w:r>
          </w:p>
        </w:tc>
        <w:tc>
          <w:tcPr>
            <w:tcW w:w="0" w:type="auto"/>
            <w:noWrap/>
            <w:vAlign w:val="center"/>
            <w:hideMark/>
          </w:tcPr>
          <w:p w14:paraId="09D9408E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99%</w:t>
            </w:r>
          </w:p>
        </w:tc>
        <w:tc>
          <w:tcPr>
            <w:tcW w:w="0" w:type="auto"/>
            <w:noWrap/>
            <w:vAlign w:val="center"/>
            <w:hideMark/>
          </w:tcPr>
          <w:p w14:paraId="6E8E446D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100%</w:t>
            </w:r>
          </w:p>
        </w:tc>
      </w:tr>
      <w:tr w:rsidR="00E77683" w:rsidRPr="004E4B11" w14:paraId="50545E5F" w14:textId="77777777" w:rsidTr="00654717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5E6D70D8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lastRenderedPageBreak/>
              <w:t>Mixed content</w:t>
            </w:r>
          </w:p>
        </w:tc>
        <w:tc>
          <w:tcPr>
            <w:tcW w:w="0" w:type="auto"/>
            <w:noWrap/>
            <w:vAlign w:val="center"/>
            <w:hideMark/>
          </w:tcPr>
          <w:p w14:paraId="278EEC22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-0.35%</w:t>
            </w:r>
          </w:p>
        </w:tc>
        <w:tc>
          <w:tcPr>
            <w:tcW w:w="0" w:type="auto"/>
            <w:noWrap/>
            <w:vAlign w:val="center"/>
            <w:hideMark/>
          </w:tcPr>
          <w:p w14:paraId="310589C7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1.25%</w:t>
            </w:r>
          </w:p>
        </w:tc>
        <w:tc>
          <w:tcPr>
            <w:tcW w:w="0" w:type="auto"/>
            <w:noWrap/>
            <w:vAlign w:val="center"/>
            <w:hideMark/>
          </w:tcPr>
          <w:p w14:paraId="3C835E53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0.46%</w:t>
            </w:r>
          </w:p>
        </w:tc>
        <w:tc>
          <w:tcPr>
            <w:tcW w:w="0" w:type="auto"/>
            <w:noWrap/>
            <w:vAlign w:val="center"/>
            <w:hideMark/>
          </w:tcPr>
          <w:p w14:paraId="16C6777D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99%</w:t>
            </w:r>
          </w:p>
        </w:tc>
        <w:tc>
          <w:tcPr>
            <w:tcW w:w="0" w:type="auto"/>
            <w:noWrap/>
            <w:vAlign w:val="center"/>
            <w:hideMark/>
          </w:tcPr>
          <w:p w14:paraId="56E2A803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101%</w:t>
            </w:r>
          </w:p>
        </w:tc>
      </w:tr>
      <w:tr w:rsidR="00E77683" w:rsidRPr="004E4B11" w14:paraId="046053BA" w14:textId="77777777" w:rsidTr="00654717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4FB52FD6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Camera-Captured content</w:t>
            </w:r>
          </w:p>
        </w:tc>
        <w:tc>
          <w:tcPr>
            <w:tcW w:w="0" w:type="auto"/>
            <w:noWrap/>
            <w:vAlign w:val="center"/>
            <w:hideMark/>
          </w:tcPr>
          <w:p w14:paraId="74F90FF6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0.01%</w:t>
            </w:r>
          </w:p>
        </w:tc>
        <w:tc>
          <w:tcPr>
            <w:tcW w:w="0" w:type="auto"/>
            <w:noWrap/>
            <w:vAlign w:val="center"/>
            <w:hideMark/>
          </w:tcPr>
          <w:p w14:paraId="11E64DCD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-0.01%</w:t>
            </w:r>
          </w:p>
        </w:tc>
        <w:tc>
          <w:tcPr>
            <w:tcW w:w="0" w:type="auto"/>
            <w:noWrap/>
            <w:vAlign w:val="center"/>
            <w:hideMark/>
          </w:tcPr>
          <w:p w14:paraId="4B4367A5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-0.05%</w:t>
            </w:r>
          </w:p>
        </w:tc>
        <w:tc>
          <w:tcPr>
            <w:tcW w:w="0" w:type="auto"/>
            <w:noWrap/>
            <w:vAlign w:val="center"/>
            <w:hideMark/>
          </w:tcPr>
          <w:p w14:paraId="73EC0B4A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102%</w:t>
            </w:r>
          </w:p>
        </w:tc>
        <w:tc>
          <w:tcPr>
            <w:tcW w:w="0" w:type="auto"/>
            <w:noWrap/>
            <w:vAlign w:val="center"/>
            <w:hideMark/>
          </w:tcPr>
          <w:p w14:paraId="417A1ABB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102%</w:t>
            </w:r>
          </w:p>
        </w:tc>
      </w:tr>
      <w:tr w:rsidR="00E77683" w:rsidRPr="004E4B11" w14:paraId="3197B439" w14:textId="77777777" w:rsidTr="00654717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7E78A73C" w14:textId="77777777" w:rsidR="00E77683" w:rsidRPr="00D22F5B" w:rsidRDefault="00E77683" w:rsidP="00654717">
            <w:pPr>
              <w:spacing w:before="0"/>
              <w:jc w:val="center"/>
              <w:rPr>
                <w:b/>
                <w:bCs/>
              </w:rPr>
            </w:pPr>
            <w:r w:rsidRPr="00D22F5B">
              <w:rPr>
                <w:b/>
                <w:bCs/>
              </w:rPr>
              <w:t>Overall</w:t>
            </w:r>
          </w:p>
        </w:tc>
        <w:tc>
          <w:tcPr>
            <w:tcW w:w="0" w:type="auto"/>
            <w:noWrap/>
            <w:vAlign w:val="center"/>
            <w:hideMark/>
          </w:tcPr>
          <w:p w14:paraId="75B4B07D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-0.14%</w:t>
            </w:r>
          </w:p>
        </w:tc>
        <w:tc>
          <w:tcPr>
            <w:tcW w:w="0" w:type="auto"/>
            <w:noWrap/>
            <w:vAlign w:val="center"/>
            <w:hideMark/>
          </w:tcPr>
          <w:p w14:paraId="2FE3A9D1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0.06%</w:t>
            </w:r>
          </w:p>
        </w:tc>
        <w:tc>
          <w:tcPr>
            <w:tcW w:w="0" w:type="auto"/>
            <w:noWrap/>
            <w:vAlign w:val="center"/>
            <w:hideMark/>
          </w:tcPr>
          <w:p w14:paraId="4BF67AE3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-0.03%</w:t>
            </w:r>
          </w:p>
        </w:tc>
        <w:tc>
          <w:tcPr>
            <w:tcW w:w="0" w:type="auto"/>
            <w:noWrap/>
            <w:vAlign w:val="center"/>
            <w:hideMark/>
          </w:tcPr>
          <w:p w14:paraId="49D526A3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99%</w:t>
            </w:r>
          </w:p>
        </w:tc>
        <w:tc>
          <w:tcPr>
            <w:tcW w:w="0" w:type="auto"/>
            <w:noWrap/>
            <w:vAlign w:val="center"/>
            <w:hideMark/>
          </w:tcPr>
          <w:p w14:paraId="113822B2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100%</w:t>
            </w:r>
          </w:p>
        </w:tc>
      </w:tr>
    </w:tbl>
    <w:p w14:paraId="23E9B2F8" w14:textId="38596063" w:rsidR="00E77683" w:rsidRPr="00D22F5B" w:rsidRDefault="00E77683" w:rsidP="00E77683">
      <w:pPr>
        <w:spacing w:before="0"/>
        <w:jc w:val="center"/>
        <w:rPr>
          <w:lang w:val="en-CA"/>
        </w:rPr>
      </w:pPr>
      <w:r w:rsidRPr="00D22F5B">
        <w:rPr>
          <w:lang w:val="en-CA"/>
        </w:rPr>
        <w:t xml:space="preserve">Table 4. The performance of </w:t>
      </w:r>
      <w:proofErr w:type="spellStart"/>
      <w:r w:rsidR="00EC568E">
        <w:rPr>
          <w:lang w:val="en-CA"/>
        </w:rPr>
        <w:t>JVET-P0573</w:t>
      </w:r>
      <w:proofErr w:type="spellEnd"/>
      <w:r w:rsidR="00EC568E" w:rsidRPr="004E4B11">
        <w:rPr>
          <w:lang w:val="en-CA"/>
        </w:rPr>
        <w:t xml:space="preserve"> </w:t>
      </w:r>
      <w:r w:rsidRPr="00D22F5B">
        <w:rPr>
          <w:lang w:val="en-CA"/>
        </w:rPr>
        <w:t>under AI with dual tree off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83"/>
        <w:gridCol w:w="858"/>
        <w:gridCol w:w="858"/>
        <w:gridCol w:w="858"/>
        <w:gridCol w:w="730"/>
        <w:gridCol w:w="730"/>
      </w:tblGrid>
      <w:tr w:rsidR="00E77683" w:rsidRPr="004E4B11" w14:paraId="315E4B0A" w14:textId="77777777" w:rsidTr="00654717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578399C7" w14:textId="77777777" w:rsidR="00E77683" w:rsidRPr="00D22F5B" w:rsidRDefault="00E77683" w:rsidP="00654717">
            <w:pPr>
              <w:spacing w:before="0"/>
              <w:jc w:val="center"/>
            </w:pPr>
          </w:p>
        </w:tc>
        <w:tc>
          <w:tcPr>
            <w:tcW w:w="0" w:type="auto"/>
            <w:noWrap/>
            <w:vAlign w:val="center"/>
            <w:hideMark/>
          </w:tcPr>
          <w:p w14:paraId="6EAF3E48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Y</w:t>
            </w:r>
          </w:p>
        </w:tc>
        <w:tc>
          <w:tcPr>
            <w:tcW w:w="0" w:type="auto"/>
            <w:noWrap/>
            <w:vAlign w:val="center"/>
            <w:hideMark/>
          </w:tcPr>
          <w:p w14:paraId="53F54BF0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U</w:t>
            </w:r>
          </w:p>
        </w:tc>
        <w:tc>
          <w:tcPr>
            <w:tcW w:w="0" w:type="auto"/>
            <w:noWrap/>
            <w:vAlign w:val="center"/>
            <w:hideMark/>
          </w:tcPr>
          <w:p w14:paraId="046F12BA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V</w:t>
            </w:r>
          </w:p>
        </w:tc>
        <w:tc>
          <w:tcPr>
            <w:tcW w:w="0" w:type="auto"/>
            <w:noWrap/>
            <w:vAlign w:val="center"/>
            <w:hideMark/>
          </w:tcPr>
          <w:p w14:paraId="342E298F" w14:textId="77777777" w:rsidR="00E77683" w:rsidRPr="00D22F5B" w:rsidRDefault="00E77683" w:rsidP="00654717">
            <w:pPr>
              <w:spacing w:before="0"/>
              <w:jc w:val="center"/>
            </w:pPr>
            <w:proofErr w:type="spellStart"/>
            <w:r w:rsidRPr="00D22F5B">
              <w:t>EncT</w:t>
            </w:r>
            <w:proofErr w:type="spellEnd"/>
          </w:p>
        </w:tc>
        <w:tc>
          <w:tcPr>
            <w:tcW w:w="0" w:type="auto"/>
            <w:noWrap/>
            <w:vAlign w:val="center"/>
            <w:hideMark/>
          </w:tcPr>
          <w:p w14:paraId="69FD316E" w14:textId="77777777" w:rsidR="00E77683" w:rsidRPr="00D22F5B" w:rsidRDefault="00E77683" w:rsidP="00654717">
            <w:pPr>
              <w:spacing w:before="0"/>
              <w:jc w:val="center"/>
            </w:pPr>
            <w:proofErr w:type="spellStart"/>
            <w:r w:rsidRPr="00D22F5B">
              <w:t>DecT</w:t>
            </w:r>
            <w:proofErr w:type="spellEnd"/>
          </w:p>
        </w:tc>
      </w:tr>
      <w:tr w:rsidR="00E77683" w:rsidRPr="004E4B11" w14:paraId="22C806EE" w14:textId="77777777" w:rsidTr="00654717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09717EB3" w14:textId="77777777" w:rsidR="00E77683" w:rsidRPr="00D22F5B" w:rsidRDefault="00E77683" w:rsidP="00654717">
            <w:pPr>
              <w:spacing w:before="0"/>
              <w:jc w:val="center"/>
            </w:pPr>
            <w:proofErr w:type="spellStart"/>
            <w:r w:rsidRPr="00D22F5B">
              <w:t>TGM</w:t>
            </w:r>
            <w:proofErr w:type="spellEnd"/>
            <w:r w:rsidRPr="00D22F5B">
              <w:t xml:space="preserve"> </w:t>
            </w:r>
            <w:proofErr w:type="spellStart"/>
            <w:r w:rsidRPr="00D22F5B">
              <w:t>1080p</w:t>
            </w:r>
            <w:proofErr w:type="spellEnd"/>
          </w:p>
        </w:tc>
        <w:tc>
          <w:tcPr>
            <w:tcW w:w="0" w:type="auto"/>
            <w:noWrap/>
            <w:vAlign w:val="center"/>
            <w:hideMark/>
          </w:tcPr>
          <w:p w14:paraId="6216581D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0.37%</w:t>
            </w:r>
          </w:p>
        </w:tc>
        <w:tc>
          <w:tcPr>
            <w:tcW w:w="0" w:type="auto"/>
            <w:noWrap/>
            <w:vAlign w:val="center"/>
            <w:hideMark/>
          </w:tcPr>
          <w:p w14:paraId="0E3F4E7E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0.67%</w:t>
            </w:r>
          </w:p>
        </w:tc>
        <w:tc>
          <w:tcPr>
            <w:tcW w:w="0" w:type="auto"/>
            <w:noWrap/>
            <w:vAlign w:val="center"/>
            <w:hideMark/>
          </w:tcPr>
          <w:p w14:paraId="2DB2F837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-0.27%</w:t>
            </w:r>
          </w:p>
        </w:tc>
        <w:tc>
          <w:tcPr>
            <w:tcW w:w="0" w:type="auto"/>
            <w:noWrap/>
            <w:vAlign w:val="center"/>
            <w:hideMark/>
          </w:tcPr>
          <w:p w14:paraId="45E9118C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99%</w:t>
            </w:r>
          </w:p>
        </w:tc>
        <w:tc>
          <w:tcPr>
            <w:tcW w:w="0" w:type="auto"/>
            <w:noWrap/>
            <w:vAlign w:val="center"/>
            <w:hideMark/>
          </w:tcPr>
          <w:p w14:paraId="19531136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98%</w:t>
            </w:r>
          </w:p>
        </w:tc>
      </w:tr>
      <w:tr w:rsidR="00E77683" w:rsidRPr="004E4B11" w14:paraId="62A78584" w14:textId="77777777" w:rsidTr="00654717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6EBEA8C8" w14:textId="77777777" w:rsidR="00E77683" w:rsidRPr="00D22F5B" w:rsidRDefault="00E77683" w:rsidP="00654717">
            <w:pPr>
              <w:spacing w:before="0"/>
              <w:jc w:val="center"/>
            </w:pPr>
            <w:proofErr w:type="spellStart"/>
            <w:r w:rsidRPr="00D22F5B">
              <w:t>TGM</w:t>
            </w:r>
            <w:proofErr w:type="spellEnd"/>
            <w:r w:rsidRPr="00D22F5B">
              <w:t xml:space="preserve"> </w:t>
            </w:r>
            <w:proofErr w:type="spellStart"/>
            <w:r w:rsidRPr="00D22F5B">
              <w:t>720p</w:t>
            </w:r>
            <w:proofErr w:type="spellEnd"/>
          </w:p>
        </w:tc>
        <w:tc>
          <w:tcPr>
            <w:tcW w:w="0" w:type="auto"/>
            <w:noWrap/>
            <w:vAlign w:val="center"/>
            <w:hideMark/>
          </w:tcPr>
          <w:p w14:paraId="235DF612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0.14%</w:t>
            </w:r>
          </w:p>
        </w:tc>
        <w:tc>
          <w:tcPr>
            <w:tcW w:w="0" w:type="auto"/>
            <w:noWrap/>
            <w:vAlign w:val="center"/>
            <w:hideMark/>
          </w:tcPr>
          <w:p w14:paraId="66B5DC4A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-0.80%</w:t>
            </w:r>
          </w:p>
        </w:tc>
        <w:tc>
          <w:tcPr>
            <w:tcW w:w="0" w:type="auto"/>
            <w:noWrap/>
            <w:vAlign w:val="center"/>
            <w:hideMark/>
          </w:tcPr>
          <w:p w14:paraId="69D0F539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-1.51%</w:t>
            </w:r>
          </w:p>
        </w:tc>
        <w:tc>
          <w:tcPr>
            <w:tcW w:w="0" w:type="auto"/>
            <w:noWrap/>
            <w:vAlign w:val="center"/>
            <w:hideMark/>
          </w:tcPr>
          <w:p w14:paraId="105C6C98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99%</w:t>
            </w:r>
          </w:p>
        </w:tc>
        <w:tc>
          <w:tcPr>
            <w:tcW w:w="0" w:type="auto"/>
            <w:noWrap/>
            <w:vAlign w:val="center"/>
            <w:hideMark/>
          </w:tcPr>
          <w:p w14:paraId="44BEB160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95%</w:t>
            </w:r>
          </w:p>
        </w:tc>
      </w:tr>
      <w:tr w:rsidR="00E77683" w:rsidRPr="004E4B11" w14:paraId="64401ECC" w14:textId="77777777" w:rsidTr="00654717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4FBA0A65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Animation</w:t>
            </w:r>
          </w:p>
        </w:tc>
        <w:tc>
          <w:tcPr>
            <w:tcW w:w="0" w:type="auto"/>
            <w:noWrap/>
            <w:vAlign w:val="center"/>
            <w:hideMark/>
          </w:tcPr>
          <w:p w14:paraId="2F2D9EAE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0.85%</w:t>
            </w:r>
          </w:p>
        </w:tc>
        <w:tc>
          <w:tcPr>
            <w:tcW w:w="0" w:type="auto"/>
            <w:noWrap/>
            <w:vAlign w:val="center"/>
            <w:hideMark/>
          </w:tcPr>
          <w:p w14:paraId="042D58D3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1.24%</w:t>
            </w:r>
          </w:p>
        </w:tc>
        <w:tc>
          <w:tcPr>
            <w:tcW w:w="0" w:type="auto"/>
            <w:noWrap/>
            <w:vAlign w:val="center"/>
            <w:hideMark/>
          </w:tcPr>
          <w:p w14:paraId="5AB5416F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1.48%</w:t>
            </w:r>
          </w:p>
        </w:tc>
        <w:tc>
          <w:tcPr>
            <w:tcW w:w="0" w:type="auto"/>
            <w:noWrap/>
            <w:vAlign w:val="center"/>
            <w:hideMark/>
          </w:tcPr>
          <w:p w14:paraId="769C34A9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100%</w:t>
            </w:r>
          </w:p>
        </w:tc>
        <w:tc>
          <w:tcPr>
            <w:tcW w:w="0" w:type="auto"/>
            <w:noWrap/>
            <w:vAlign w:val="center"/>
            <w:hideMark/>
          </w:tcPr>
          <w:p w14:paraId="619D2277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97%</w:t>
            </w:r>
          </w:p>
        </w:tc>
      </w:tr>
      <w:tr w:rsidR="00E77683" w:rsidRPr="004E4B11" w14:paraId="48BF5DA8" w14:textId="77777777" w:rsidTr="00654717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0AEA63B6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Mixed content</w:t>
            </w:r>
          </w:p>
        </w:tc>
        <w:tc>
          <w:tcPr>
            <w:tcW w:w="0" w:type="auto"/>
            <w:noWrap/>
            <w:vAlign w:val="center"/>
            <w:hideMark/>
          </w:tcPr>
          <w:p w14:paraId="5CFFEA4C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-0.02%</w:t>
            </w:r>
          </w:p>
        </w:tc>
        <w:tc>
          <w:tcPr>
            <w:tcW w:w="0" w:type="auto"/>
            <w:noWrap/>
            <w:vAlign w:val="center"/>
            <w:hideMark/>
          </w:tcPr>
          <w:p w14:paraId="60CC53C1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-1.60%</w:t>
            </w:r>
          </w:p>
        </w:tc>
        <w:tc>
          <w:tcPr>
            <w:tcW w:w="0" w:type="auto"/>
            <w:noWrap/>
            <w:vAlign w:val="center"/>
            <w:hideMark/>
          </w:tcPr>
          <w:p w14:paraId="19B5ED68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-1.60%</w:t>
            </w:r>
          </w:p>
        </w:tc>
        <w:tc>
          <w:tcPr>
            <w:tcW w:w="0" w:type="auto"/>
            <w:noWrap/>
            <w:vAlign w:val="center"/>
            <w:hideMark/>
          </w:tcPr>
          <w:p w14:paraId="73615D89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101%</w:t>
            </w:r>
          </w:p>
        </w:tc>
        <w:tc>
          <w:tcPr>
            <w:tcW w:w="0" w:type="auto"/>
            <w:noWrap/>
            <w:vAlign w:val="center"/>
            <w:hideMark/>
          </w:tcPr>
          <w:p w14:paraId="794E37CB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100%</w:t>
            </w:r>
          </w:p>
        </w:tc>
      </w:tr>
      <w:tr w:rsidR="00E77683" w:rsidRPr="004E4B11" w14:paraId="73AA28A3" w14:textId="77777777" w:rsidTr="00654717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7078DA0F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Camera-Captured content</w:t>
            </w:r>
          </w:p>
        </w:tc>
        <w:tc>
          <w:tcPr>
            <w:tcW w:w="0" w:type="auto"/>
            <w:noWrap/>
            <w:vAlign w:val="center"/>
            <w:hideMark/>
          </w:tcPr>
          <w:p w14:paraId="67525E18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0.00%</w:t>
            </w:r>
          </w:p>
        </w:tc>
        <w:tc>
          <w:tcPr>
            <w:tcW w:w="0" w:type="auto"/>
            <w:noWrap/>
            <w:vAlign w:val="center"/>
            <w:hideMark/>
          </w:tcPr>
          <w:p w14:paraId="5DF0A73E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0.00%</w:t>
            </w:r>
          </w:p>
        </w:tc>
        <w:tc>
          <w:tcPr>
            <w:tcW w:w="0" w:type="auto"/>
            <w:noWrap/>
            <w:vAlign w:val="center"/>
            <w:hideMark/>
          </w:tcPr>
          <w:p w14:paraId="744CDE45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0.00%</w:t>
            </w:r>
          </w:p>
        </w:tc>
        <w:tc>
          <w:tcPr>
            <w:tcW w:w="0" w:type="auto"/>
            <w:noWrap/>
            <w:vAlign w:val="center"/>
            <w:hideMark/>
          </w:tcPr>
          <w:p w14:paraId="43F7FAB9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101%</w:t>
            </w:r>
          </w:p>
        </w:tc>
        <w:tc>
          <w:tcPr>
            <w:tcW w:w="0" w:type="auto"/>
            <w:noWrap/>
            <w:vAlign w:val="center"/>
            <w:hideMark/>
          </w:tcPr>
          <w:p w14:paraId="1B5A5636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101%</w:t>
            </w:r>
          </w:p>
        </w:tc>
      </w:tr>
      <w:tr w:rsidR="00E77683" w:rsidRPr="004E4B11" w14:paraId="5B2561CC" w14:textId="77777777" w:rsidTr="00654717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61E5D8F1" w14:textId="77777777" w:rsidR="00E77683" w:rsidRPr="00D22F5B" w:rsidRDefault="00E77683" w:rsidP="00654717">
            <w:pPr>
              <w:spacing w:before="0"/>
              <w:jc w:val="center"/>
              <w:rPr>
                <w:b/>
                <w:bCs/>
              </w:rPr>
            </w:pPr>
            <w:r w:rsidRPr="00D22F5B">
              <w:rPr>
                <w:b/>
                <w:bCs/>
              </w:rPr>
              <w:t>Overall</w:t>
            </w:r>
          </w:p>
        </w:tc>
        <w:tc>
          <w:tcPr>
            <w:tcW w:w="0" w:type="auto"/>
            <w:noWrap/>
            <w:vAlign w:val="center"/>
            <w:hideMark/>
          </w:tcPr>
          <w:p w14:paraId="49C08CC3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0.28%</w:t>
            </w:r>
          </w:p>
        </w:tc>
        <w:tc>
          <w:tcPr>
            <w:tcW w:w="0" w:type="auto"/>
            <w:noWrap/>
            <w:vAlign w:val="center"/>
            <w:hideMark/>
          </w:tcPr>
          <w:p w14:paraId="7AE4EE4D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-0.10%</w:t>
            </w:r>
          </w:p>
        </w:tc>
        <w:tc>
          <w:tcPr>
            <w:tcW w:w="0" w:type="auto"/>
            <w:noWrap/>
            <w:vAlign w:val="center"/>
            <w:hideMark/>
          </w:tcPr>
          <w:p w14:paraId="3B96FB88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-0.47%</w:t>
            </w:r>
          </w:p>
        </w:tc>
        <w:tc>
          <w:tcPr>
            <w:tcW w:w="0" w:type="auto"/>
            <w:noWrap/>
            <w:vAlign w:val="center"/>
            <w:hideMark/>
          </w:tcPr>
          <w:p w14:paraId="2A3C581D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100%</w:t>
            </w:r>
          </w:p>
        </w:tc>
        <w:tc>
          <w:tcPr>
            <w:tcW w:w="0" w:type="auto"/>
            <w:noWrap/>
            <w:vAlign w:val="center"/>
            <w:hideMark/>
          </w:tcPr>
          <w:p w14:paraId="680D23DA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98%</w:t>
            </w:r>
          </w:p>
        </w:tc>
      </w:tr>
    </w:tbl>
    <w:p w14:paraId="4425B5C3" w14:textId="1EACA3EB" w:rsidR="00E77683" w:rsidRPr="00D22F5B" w:rsidRDefault="00E77683" w:rsidP="00E77683">
      <w:pPr>
        <w:spacing w:before="0"/>
        <w:jc w:val="center"/>
        <w:rPr>
          <w:lang w:val="en-CA"/>
        </w:rPr>
      </w:pPr>
      <w:r w:rsidRPr="00D22F5B">
        <w:rPr>
          <w:lang w:val="en-CA"/>
        </w:rPr>
        <w:t xml:space="preserve">Table 5. The performance of </w:t>
      </w:r>
      <w:proofErr w:type="spellStart"/>
      <w:r w:rsidR="0031172A">
        <w:rPr>
          <w:lang w:val="en-CA"/>
        </w:rPr>
        <w:t>JVET-P0573</w:t>
      </w:r>
      <w:proofErr w:type="spellEnd"/>
      <w:r w:rsidRPr="00D22F5B">
        <w:rPr>
          <w:lang w:val="en-CA"/>
        </w:rPr>
        <w:t xml:space="preserve"> under RA with dual tree off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83"/>
        <w:gridCol w:w="858"/>
        <w:gridCol w:w="858"/>
        <w:gridCol w:w="858"/>
        <w:gridCol w:w="730"/>
        <w:gridCol w:w="730"/>
      </w:tblGrid>
      <w:tr w:rsidR="00E77683" w:rsidRPr="004E4B11" w14:paraId="74AF5BF8" w14:textId="77777777" w:rsidTr="00654717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75BACDD5" w14:textId="77777777" w:rsidR="00E77683" w:rsidRPr="00D22F5B" w:rsidRDefault="00E77683" w:rsidP="00654717">
            <w:pPr>
              <w:spacing w:before="0"/>
              <w:jc w:val="center"/>
            </w:pPr>
          </w:p>
        </w:tc>
        <w:tc>
          <w:tcPr>
            <w:tcW w:w="0" w:type="auto"/>
            <w:noWrap/>
            <w:vAlign w:val="center"/>
            <w:hideMark/>
          </w:tcPr>
          <w:p w14:paraId="1A7755F9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Y</w:t>
            </w:r>
          </w:p>
        </w:tc>
        <w:tc>
          <w:tcPr>
            <w:tcW w:w="0" w:type="auto"/>
            <w:noWrap/>
            <w:vAlign w:val="center"/>
            <w:hideMark/>
          </w:tcPr>
          <w:p w14:paraId="6F29F304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U</w:t>
            </w:r>
          </w:p>
        </w:tc>
        <w:tc>
          <w:tcPr>
            <w:tcW w:w="0" w:type="auto"/>
            <w:noWrap/>
            <w:vAlign w:val="center"/>
            <w:hideMark/>
          </w:tcPr>
          <w:p w14:paraId="375CDE2F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V</w:t>
            </w:r>
          </w:p>
        </w:tc>
        <w:tc>
          <w:tcPr>
            <w:tcW w:w="0" w:type="auto"/>
            <w:noWrap/>
            <w:vAlign w:val="center"/>
            <w:hideMark/>
          </w:tcPr>
          <w:p w14:paraId="00C48320" w14:textId="77777777" w:rsidR="00E77683" w:rsidRPr="00D22F5B" w:rsidRDefault="00E77683" w:rsidP="00654717">
            <w:pPr>
              <w:spacing w:before="0"/>
              <w:jc w:val="center"/>
            </w:pPr>
            <w:proofErr w:type="spellStart"/>
            <w:r w:rsidRPr="00D22F5B">
              <w:t>EncT</w:t>
            </w:r>
            <w:proofErr w:type="spellEnd"/>
          </w:p>
        </w:tc>
        <w:tc>
          <w:tcPr>
            <w:tcW w:w="0" w:type="auto"/>
            <w:noWrap/>
            <w:vAlign w:val="center"/>
            <w:hideMark/>
          </w:tcPr>
          <w:p w14:paraId="0DE71222" w14:textId="77777777" w:rsidR="00E77683" w:rsidRPr="00D22F5B" w:rsidRDefault="00E77683" w:rsidP="00654717">
            <w:pPr>
              <w:spacing w:before="0"/>
              <w:jc w:val="center"/>
            </w:pPr>
            <w:proofErr w:type="spellStart"/>
            <w:r w:rsidRPr="00D22F5B">
              <w:t>DecT</w:t>
            </w:r>
            <w:proofErr w:type="spellEnd"/>
          </w:p>
        </w:tc>
      </w:tr>
      <w:tr w:rsidR="00E77683" w:rsidRPr="004E4B11" w14:paraId="503ECA8B" w14:textId="77777777" w:rsidTr="00654717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06683897" w14:textId="77777777" w:rsidR="00E77683" w:rsidRPr="00D22F5B" w:rsidRDefault="00E77683" w:rsidP="00654717">
            <w:pPr>
              <w:spacing w:before="0"/>
              <w:jc w:val="center"/>
            </w:pPr>
            <w:proofErr w:type="spellStart"/>
            <w:r w:rsidRPr="00D22F5B">
              <w:t>TGM</w:t>
            </w:r>
            <w:proofErr w:type="spellEnd"/>
            <w:r w:rsidRPr="00D22F5B">
              <w:t xml:space="preserve"> </w:t>
            </w:r>
            <w:proofErr w:type="spellStart"/>
            <w:r w:rsidRPr="00D22F5B">
              <w:t>1080p</w:t>
            </w:r>
            <w:proofErr w:type="spellEnd"/>
          </w:p>
        </w:tc>
        <w:tc>
          <w:tcPr>
            <w:tcW w:w="0" w:type="auto"/>
            <w:noWrap/>
            <w:vAlign w:val="center"/>
            <w:hideMark/>
          </w:tcPr>
          <w:p w14:paraId="674F9B8C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-0.19%</w:t>
            </w:r>
          </w:p>
        </w:tc>
        <w:tc>
          <w:tcPr>
            <w:tcW w:w="0" w:type="auto"/>
            <w:noWrap/>
            <w:vAlign w:val="center"/>
            <w:hideMark/>
          </w:tcPr>
          <w:p w14:paraId="740F2784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0.05%</w:t>
            </w:r>
          </w:p>
        </w:tc>
        <w:tc>
          <w:tcPr>
            <w:tcW w:w="0" w:type="auto"/>
            <w:noWrap/>
            <w:vAlign w:val="center"/>
            <w:hideMark/>
          </w:tcPr>
          <w:p w14:paraId="046BF51C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-0.72%</w:t>
            </w:r>
          </w:p>
        </w:tc>
        <w:tc>
          <w:tcPr>
            <w:tcW w:w="0" w:type="auto"/>
            <w:noWrap/>
            <w:vAlign w:val="center"/>
            <w:hideMark/>
          </w:tcPr>
          <w:p w14:paraId="3CA6D3EB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99%</w:t>
            </w:r>
          </w:p>
        </w:tc>
        <w:tc>
          <w:tcPr>
            <w:tcW w:w="0" w:type="auto"/>
            <w:noWrap/>
            <w:vAlign w:val="center"/>
            <w:hideMark/>
          </w:tcPr>
          <w:p w14:paraId="671CA04E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100%</w:t>
            </w:r>
          </w:p>
        </w:tc>
      </w:tr>
      <w:tr w:rsidR="00E77683" w:rsidRPr="004E4B11" w14:paraId="3B8BD4F4" w14:textId="77777777" w:rsidTr="00654717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13ED1A27" w14:textId="77777777" w:rsidR="00E77683" w:rsidRPr="00D22F5B" w:rsidRDefault="00E77683" w:rsidP="00654717">
            <w:pPr>
              <w:spacing w:before="0"/>
              <w:jc w:val="center"/>
            </w:pPr>
            <w:proofErr w:type="spellStart"/>
            <w:r w:rsidRPr="00D22F5B">
              <w:t>TGM</w:t>
            </w:r>
            <w:proofErr w:type="spellEnd"/>
            <w:r w:rsidRPr="00D22F5B">
              <w:t xml:space="preserve"> </w:t>
            </w:r>
            <w:proofErr w:type="spellStart"/>
            <w:r w:rsidRPr="00D22F5B">
              <w:t>720p</w:t>
            </w:r>
            <w:proofErr w:type="spellEnd"/>
          </w:p>
        </w:tc>
        <w:tc>
          <w:tcPr>
            <w:tcW w:w="0" w:type="auto"/>
            <w:noWrap/>
            <w:vAlign w:val="center"/>
            <w:hideMark/>
          </w:tcPr>
          <w:p w14:paraId="0A1113FA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-0.36%</w:t>
            </w:r>
          </w:p>
        </w:tc>
        <w:tc>
          <w:tcPr>
            <w:tcW w:w="0" w:type="auto"/>
            <w:noWrap/>
            <w:vAlign w:val="center"/>
            <w:hideMark/>
          </w:tcPr>
          <w:p w14:paraId="4C380E13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-0.83%</w:t>
            </w:r>
          </w:p>
        </w:tc>
        <w:tc>
          <w:tcPr>
            <w:tcW w:w="0" w:type="auto"/>
            <w:noWrap/>
            <w:vAlign w:val="center"/>
            <w:hideMark/>
          </w:tcPr>
          <w:p w14:paraId="1D80C7D8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-1.18%</w:t>
            </w:r>
          </w:p>
        </w:tc>
        <w:tc>
          <w:tcPr>
            <w:tcW w:w="0" w:type="auto"/>
            <w:noWrap/>
            <w:vAlign w:val="center"/>
            <w:hideMark/>
          </w:tcPr>
          <w:p w14:paraId="707F743F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99%</w:t>
            </w:r>
          </w:p>
        </w:tc>
        <w:tc>
          <w:tcPr>
            <w:tcW w:w="0" w:type="auto"/>
            <w:noWrap/>
            <w:vAlign w:val="center"/>
            <w:hideMark/>
          </w:tcPr>
          <w:p w14:paraId="649B795D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99%</w:t>
            </w:r>
          </w:p>
        </w:tc>
      </w:tr>
      <w:tr w:rsidR="00E77683" w:rsidRPr="004E4B11" w14:paraId="3666A330" w14:textId="77777777" w:rsidTr="00654717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7E756B41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Animation</w:t>
            </w:r>
          </w:p>
        </w:tc>
        <w:tc>
          <w:tcPr>
            <w:tcW w:w="0" w:type="auto"/>
            <w:noWrap/>
            <w:vAlign w:val="center"/>
            <w:hideMark/>
          </w:tcPr>
          <w:p w14:paraId="79A09BEA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0.04%</w:t>
            </w:r>
          </w:p>
        </w:tc>
        <w:tc>
          <w:tcPr>
            <w:tcW w:w="0" w:type="auto"/>
            <w:noWrap/>
            <w:vAlign w:val="center"/>
            <w:hideMark/>
          </w:tcPr>
          <w:p w14:paraId="218A513A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0.26%</w:t>
            </w:r>
          </w:p>
        </w:tc>
        <w:tc>
          <w:tcPr>
            <w:tcW w:w="0" w:type="auto"/>
            <w:noWrap/>
            <w:vAlign w:val="center"/>
            <w:hideMark/>
          </w:tcPr>
          <w:p w14:paraId="525AE33A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0.39%</w:t>
            </w:r>
          </w:p>
        </w:tc>
        <w:tc>
          <w:tcPr>
            <w:tcW w:w="0" w:type="auto"/>
            <w:noWrap/>
            <w:vAlign w:val="center"/>
            <w:hideMark/>
          </w:tcPr>
          <w:p w14:paraId="03CC1B04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99%</w:t>
            </w:r>
          </w:p>
        </w:tc>
        <w:tc>
          <w:tcPr>
            <w:tcW w:w="0" w:type="auto"/>
            <w:noWrap/>
            <w:vAlign w:val="center"/>
            <w:hideMark/>
          </w:tcPr>
          <w:p w14:paraId="48350DFE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98%</w:t>
            </w:r>
          </w:p>
        </w:tc>
      </w:tr>
      <w:tr w:rsidR="00E77683" w:rsidRPr="004E4B11" w14:paraId="7B412EB4" w14:textId="77777777" w:rsidTr="00654717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1A8F4115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Mixed content</w:t>
            </w:r>
          </w:p>
        </w:tc>
        <w:tc>
          <w:tcPr>
            <w:tcW w:w="0" w:type="auto"/>
            <w:noWrap/>
            <w:vAlign w:val="center"/>
            <w:hideMark/>
          </w:tcPr>
          <w:p w14:paraId="04C0718A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0.00%</w:t>
            </w:r>
          </w:p>
        </w:tc>
        <w:tc>
          <w:tcPr>
            <w:tcW w:w="0" w:type="auto"/>
            <w:noWrap/>
            <w:vAlign w:val="center"/>
            <w:hideMark/>
          </w:tcPr>
          <w:p w14:paraId="65D0635E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-1.93%</w:t>
            </w:r>
          </w:p>
        </w:tc>
        <w:tc>
          <w:tcPr>
            <w:tcW w:w="0" w:type="auto"/>
            <w:noWrap/>
            <w:vAlign w:val="center"/>
            <w:hideMark/>
          </w:tcPr>
          <w:p w14:paraId="0680FBBF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-1.77%</w:t>
            </w:r>
          </w:p>
        </w:tc>
        <w:tc>
          <w:tcPr>
            <w:tcW w:w="0" w:type="auto"/>
            <w:noWrap/>
            <w:vAlign w:val="center"/>
            <w:hideMark/>
          </w:tcPr>
          <w:p w14:paraId="1D4685C3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100%</w:t>
            </w:r>
          </w:p>
        </w:tc>
        <w:tc>
          <w:tcPr>
            <w:tcW w:w="0" w:type="auto"/>
            <w:noWrap/>
            <w:vAlign w:val="center"/>
            <w:hideMark/>
          </w:tcPr>
          <w:p w14:paraId="3586463C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100%</w:t>
            </w:r>
          </w:p>
        </w:tc>
      </w:tr>
      <w:tr w:rsidR="00E77683" w:rsidRPr="004E4B11" w14:paraId="4E8B7E4F" w14:textId="77777777" w:rsidTr="00654717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0EA9B777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Camera-Captured content</w:t>
            </w:r>
          </w:p>
        </w:tc>
        <w:tc>
          <w:tcPr>
            <w:tcW w:w="0" w:type="auto"/>
            <w:noWrap/>
            <w:vAlign w:val="center"/>
            <w:hideMark/>
          </w:tcPr>
          <w:p w14:paraId="1FEFFE50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0.00%</w:t>
            </w:r>
          </w:p>
        </w:tc>
        <w:tc>
          <w:tcPr>
            <w:tcW w:w="0" w:type="auto"/>
            <w:noWrap/>
            <w:vAlign w:val="center"/>
            <w:hideMark/>
          </w:tcPr>
          <w:p w14:paraId="54FC11BC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-0.01%</w:t>
            </w:r>
          </w:p>
        </w:tc>
        <w:tc>
          <w:tcPr>
            <w:tcW w:w="0" w:type="auto"/>
            <w:noWrap/>
            <w:vAlign w:val="center"/>
            <w:hideMark/>
          </w:tcPr>
          <w:p w14:paraId="65414EDB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0.00%</w:t>
            </w:r>
          </w:p>
        </w:tc>
        <w:tc>
          <w:tcPr>
            <w:tcW w:w="0" w:type="auto"/>
            <w:noWrap/>
            <w:vAlign w:val="center"/>
            <w:hideMark/>
          </w:tcPr>
          <w:p w14:paraId="157B278A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99%</w:t>
            </w:r>
          </w:p>
        </w:tc>
        <w:tc>
          <w:tcPr>
            <w:tcW w:w="0" w:type="auto"/>
            <w:noWrap/>
            <w:vAlign w:val="center"/>
            <w:hideMark/>
          </w:tcPr>
          <w:p w14:paraId="30A895E7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101%</w:t>
            </w:r>
          </w:p>
        </w:tc>
      </w:tr>
      <w:tr w:rsidR="00E77683" w:rsidRPr="004E4B11" w14:paraId="51ED0156" w14:textId="77777777" w:rsidTr="00654717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587969CD" w14:textId="77777777" w:rsidR="00E77683" w:rsidRPr="00D22F5B" w:rsidRDefault="00E77683" w:rsidP="00654717">
            <w:pPr>
              <w:spacing w:before="0"/>
              <w:jc w:val="center"/>
              <w:rPr>
                <w:b/>
                <w:bCs/>
              </w:rPr>
            </w:pPr>
            <w:r w:rsidRPr="00D22F5B">
              <w:rPr>
                <w:b/>
                <w:bCs/>
              </w:rPr>
              <w:t>Overall</w:t>
            </w:r>
          </w:p>
        </w:tc>
        <w:tc>
          <w:tcPr>
            <w:tcW w:w="0" w:type="auto"/>
            <w:noWrap/>
            <w:vAlign w:val="center"/>
            <w:hideMark/>
          </w:tcPr>
          <w:p w14:paraId="44DCB3CA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-0.13%</w:t>
            </w:r>
          </w:p>
        </w:tc>
        <w:tc>
          <w:tcPr>
            <w:tcW w:w="0" w:type="auto"/>
            <w:noWrap/>
            <w:vAlign w:val="center"/>
            <w:hideMark/>
          </w:tcPr>
          <w:p w14:paraId="61EA2FD0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-0.51%</w:t>
            </w:r>
          </w:p>
        </w:tc>
        <w:tc>
          <w:tcPr>
            <w:tcW w:w="0" w:type="auto"/>
            <w:noWrap/>
            <w:vAlign w:val="center"/>
            <w:hideMark/>
          </w:tcPr>
          <w:p w14:paraId="703919D3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-0.73%</w:t>
            </w:r>
          </w:p>
        </w:tc>
        <w:tc>
          <w:tcPr>
            <w:tcW w:w="0" w:type="auto"/>
            <w:noWrap/>
            <w:vAlign w:val="center"/>
            <w:hideMark/>
          </w:tcPr>
          <w:p w14:paraId="59A096A2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99%</w:t>
            </w:r>
          </w:p>
        </w:tc>
        <w:tc>
          <w:tcPr>
            <w:tcW w:w="0" w:type="auto"/>
            <w:noWrap/>
            <w:vAlign w:val="center"/>
            <w:hideMark/>
          </w:tcPr>
          <w:p w14:paraId="00BF9CBF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99%</w:t>
            </w:r>
          </w:p>
        </w:tc>
      </w:tr>
    </w:tbl>
    <w:p w14:paraId="0C5911B2" w14:textId="3FD5F3E0" w:rsidR="00E77683" w:rsidRPr="00D22F5B" w:rsidRDefault="00E77683" w:rsidP="00E77683">
      <w:pPr>
        <w:spacing w:before="0"/>
        <w:jc w:val="center"/>
        <w:rPr>
          <w:lang w:val="en-CA"/>
        </w:rPr>
      </w:pPr>
      <w:r w:rsidRPr="00D22F5B">
        <w:rPr>
          <w:lang w:val="en-CA"/>
        </w:rPr>
        <w:t xml:space="preserve">Table 6. The performance of </w:t>
      </w:r>
      <w:proofErr w:type="spellStart"/>
      <w:r w:rsidR="00D20C3A">
        <w:rPr>
          <w:lang w:val="en-CA"/>
        </w:rPr>
        <w:t>JVET-P0573</w:t>
      </w:r>
      <w:proofErr w:type="spellEnd"/>
      <w:r w:rsidR="00D20C3A" w:rsidRPr="004E4B11">
        <w:rPr>
          <w:lang w:val="en-CA"/>
        </w:rPr>
        <w:t xml:space="preserve"> </w:t>
      </w:r>
      <w:r w:rsidRPr="00D22F5B">
        <w:rPr>
          <w:lang w:val="en-CA"/>
        </w:rPr>
        <w:t xml:space="preserve">under </w:t>
      </w:r>
      <w:proofErr w:type="spellStart"/>
      <w:r w:rsidRPr="00D22F5B">
        <w:rPr>
          <w:lang w:val="en-CA"/>
        </w:rPr>
        <w:t>LDB</w:t>
      </w:r>
      <w:proofErr w:type="spellEnd"/>
      <w:r w:rsidRPr="00D22F5B">
        <w:rPr>
          <w:lang w:val="en-CA"/>
        </w:rPr>
        <w:t xml:space="preserve"> with dual tree off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83"/>
        <w:gridCol w:w="858"/>
        <w:gridCol w:w="858"/>
        <w:gridCol w:w="858"/>
        <w:gridCol w:w="730"/>
        <w:gridCol w:w="730"/>
      </w:tblGrid>
      <w:tr w:rsidR="00E77683" w:rsidRPr="004E4B11" w14:paraId="7FA34C92" w14:textId="77777777" w:rsidTr="00654717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50088340" w14:textId="77777777" w:rsidR="00E77683" w:rsidRPr="00D22F5B" w:rsidRDefault="00E77683" w:rsidP="00654717">
            <w:pPr>
              <w:spacing w:before="0"/>
              <w:jc w:val="center"/>
            </w:pPr>
          </w:p>
        </w:tc>
        <w:tc>
          <w:tcPr>
            <w:tcW w:w="0" w:type="auto"/>
            <w:noWrap/>
            <w:vAlign w:val="center"/>
            <w:hideMark/>
          </w:tcPr>
          <w:p w14:paraId="71A000D1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Y</w:t>
            </w:r>
          </w:p>
        </w:tc>
        <w:tc>
          <w:tcPr>
            <w:tcW w:w="0" w:type="auto"/>
            <w:noWrap/>
            <w:vAlign w:val="center"/>
            <w:hideMark/>
          </w:tcPr>
          <w:p w14:paraId="224C5893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U</w:t>
            </w:r>
          </w:p>
        </w:tc>
        <w:tc>
          <w:tcPr>
            <w:tcW w:w="0" w:type="auto"/>
            <w:noWrap/>
            <w:vAlign w:val="center"/>
            <w:hideMark/>
          </w:tcPr>
          <w:p w14:paraId="65EEC29C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V</w:t>
            </w:r>
          </w:p>
        </w:tc>
        <w:tc>
          <w:tcPr>
            <w:tcW w:w="0" w:type="auto"/>
            <w:noWrap/>
            <w:vAlign w:val="center"/>
            <w:hideMark/>
          </w:tcPr>
          <w:p w14:paraId="13ACD841" w14:textId="77777777" w:rsidR="00E77683" w:rsidRPr="00D22F5B" w:rsidRDefault="00E77683" w:rsidP="00654717">
            <w:pPr>
              <w:spacing w:before="0"/>
              <w:jc w:val="center"/>
            </w:pPr>
            <w:proofErr w:type="spellStart"/>
            <w:r w:rsidRPr="00D22F5B">
              <w:t>EncT</w:t>
            </w:r>
            <w:proofErr w:type="spellEnd"/>
          </w:p>
        </w:tc>
        <w:tc>
          <w:tcPr>
            <w:tcW w:w="0" w:type="auto"/>
            <w:noWrap/>
            <w:vAlign w:val="center"/>
            <w:hideMark/>
          </w:tcPr>
          <w:p w14:paraId="68F0F992" w14:textId="77777777" w:rsidR="00E77683" w:rsidRPr="00D22F5B" w:rsidRDefault="00E77683" w:rsidP="00654717">
            <w:pPr>
              <w:spacing w:before="0"/>
              <w:jc w:val="center"/>
            </w:pPr>
            <w:proofErr w:type="spellStart"/>
            <w:r w:rsidRPr="00D22F5B">
              <w:t>DecT</w:t>
            </w:r>
            <w:proofErr w:type="spellEnd"/>
          </w:p>
        </w:tc>
      </w:tr>
      <w:tr w:rsidR="00E77683" w:rsidRPr="004E4B11" w14:paraId="3C738252" w14:textId="77777777" w:rsidTr="00654717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36BD8AE1" w14:textId="77777777" w:rsidR="00E77683" w:rsidRPr="00D22F5B" w:rsidRDefault="00E77683" w:rsidP="00654717">
            <w:pPr>
              <w:spacing w:before="0"/>
              <w:jc w:val="center"/>
            </w:pPr>
            <w:proofErr w:type="spellStart"/>
            <w:r w:rsidRPr="00D22F5B">
              <w:t>TGM</w:t>
            </w:r>
            <w:proofErr w:type="spellEnd"/>
            <w:r w:rsidRPr="00D22F5B">
              <w:t xml:space="preserve"> </w:t>
            </w:r>
            <w:proofErr w:type="spellStart"/>
            <w:r w:rsidRPr="00D22F5B">
              <w:t>1080p</w:t>
            </w:r>
            <w:proofErr w:type="spellEnd"/>
          </w:p>
        </w:tc>
        <w:tc>
          <w:tcPr>
            <w:tcW w:w="0" w:type="auto"/>
            <w:noWrap/>
            <w:vAlign w:val="center"/>
            <w:hideMark/>
          </w:tcPr>
          <w:p w14:paraId="2085ADBC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-0.49%</w:t>
            </w:r>
          </w:p>
        </w:tc>
        <w:tc>
          <w:tcPr>
            <w:tcW w:w="0" w:type="auto"/>
            <w:noWrap/>
            <w:vAlign w:val="center"/>
            <w:hideMark/>
          </w:tcPr>
          <w:p w14:paraId="4366D086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-0.33%</w:t>
            </w:r>
          </w:p>
        </w:tc>
        <w:tc>
          <w:tcPr>
            <w:tcW w:w="0" w:type="auto"/>
            <w:noWrap/>
            <w:vAlign w:val="center"/>
            <w:hideMark/>
          </w:tcPr>
          <w:p w14:paraId="5A5A8C9B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-0.99%</w:t>
            </w:r>
          </w:p>
        </w:tc>
        <w:tc>
          <w:tcPr>
            <w:tcW w:w="0" w:type="auto"/>
            <w:noWrap/>
            <w:vAlign w:val="center"/>
            <w:hideMark/>
          </w:tcPr>
          <w:p w14:paraId="5ED0EDAC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98%</w:t>
            </w:r>
          </w:p>
        </w:tc>
        <w:tc>
          <w:tcPr>
            <w:tcW w:w="0" w:type="auto"/>
            <w:noWrap/>
            <w:vAlign w:val="center"/>
            <w:hideMark/>
          </w:tcPr>
          <w:p w14:paraId="103AD7BF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101%</w:t>
            </w:r>
          </w:p>
        </w:tc>
      </w:tr>
      <w:tr w:rsidR="00E77683" w:rsidRPr="004E4B11" w14:paraId="4D86CB8B" w14:textId="77777777" w:rsidTr="00654717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365B45A7" w14:textId="77777777" w:rsidR="00E77683" w:rsidRPr="00D22F5B" w:rsidRDefault="00E77683" w:rsidP="00654717">
            <w:pPr>
              <w:spacing w:before="0"/>
              <w:jc w:val="center"/>
            </w:pPr>
            <w:proofErr w:type="spellStart"/>
            <w:r w:rsidRPr="00D22F5B">
              <w:t>TGM</w:t>
            </w:r>
            <w:proofErr w:type="spellEnd"/>
            <w:r w:rsidRPr="00D22F5B">
              <w:t xml:space="preserve"> </w:t>
            </w:r>
            <w:proofErr w:type="spellStart"/>
            <w:r w:rsidRPr="00D22F5B">
              <w:t>720p</w:t>
            </w:r>
            <w:proofErr w:type="spellEnd"/>
          </w:p>
        </w:tc>
        <w:tc>
          <w:tcPr>
            <w:tcW w:w="0" w:type="auto"/>
            <w:noWrap/>
            <w:vAlign w:val="center"/>
            <w:hideMark/>
          </w:tcPr>
          <w:p w14:paraId="668BE48B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-0.69%</w:t>
            </w:r>
          </w:p>
        </w:tc>
        <w:tc>
          <w:tcPr>
            <w:tcW w:w="0" w:type="auto"/>
            <w:noWrap/>
            <w:vAlign w:val="center"/>
            <w:hideMark/>
          </w:tcPr>
          <w:p w14:paraId="1FCB9046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-0.47%</w:t>
            </w:r>
          </w:p>
        </w:tc>
        <w:tc>
          <w:tcPr>
            <w:tcW w:w="0" w:type="auto"/>
            <w:noWrap/>
            <w:vAlign w:val="center"/>
            <w:hideMark/>
          </w:tcPr>
          <w:p w14:paraId="5F6A96DC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-1.31%</w:t>
            </w:r>
          </w:p>
        </w:tc>
        <w:tc>
          <w:tcPr>
            <w:tcW w:w="0" w:type="auto"/>
            <w:noWrap/>
            <w:vAlign w:val="center"/>
            <w:hideMark/>
          </w:tcPr>
          <w:p w14:paraId="172A5010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100%</w:t>
            </w:r>
          </w:p>
        </w:tc>
        <w:tc>
          <w:tcPr>
            <w:tcW w:w="0" w:type="auto"/>
            <w:noWrap/>
            <w:vAlign w:val="center"/>
            <w:hideMark/>
          </w:tcPr>
          <w:p w14:paraId="4D4E3CFE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100%</w:t>
            </w:r>
          </w:p>
        </w:tc>
      </w:tr>
      <w:tr w:rsidR="00E77683" w:rsidRPr="004E4B11" w14:paraId="573340CB" w14:textId="77777777" w:rsidTr="00654717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473B6338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Animation</w:t>
            </w:r>
          </w:p>
        </w:tc>
        <w:tc>
          <w:tcPr>
            <w:tcW w:w="0" w:type="auto"/>
            <w:noWrap/>
            <w:vAlign w:val="center"/>
            <w:hideMark/>
          </w:tcPr>
          <w:p w14:paraId="4C5A3F5F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0.02%</w:t>
            </w:r>
          </w:p>
        </w:tc>
        <w:tc>
          <w:tcPr>
            <w:tcW w:w="0" w:type="auto"/>
            <w:noWrap/>
            <w:vAlign w:val="center"/>
            <w:hideMark/>
          </w:tcPr>
          <w:p w14:paraId="3D3E0C29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0.48%</w:t>
            </w:r>
          </w:p>
        </w:tc>
        <w:tc>
          <w:tcPr>
            <w:tcW w:w="0" w:type="auto"/>
            <w:noWrap/>
            <w:vAlign w:val="center"/>
            <w:hideMark/>
          </w:tcPr>
          <w:p w14:paraId="106542E9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0.74%</w:t>
            </w:r>
          </w:p>
        </w:tc>
        <w:tc>
          <w:tcPr>
            <w:tcW w:w="0" w:type="auto"/>
            <w:noWrap/>
            <w:vAlign w:val="center"/>
            <w:hideMark/>
          </w:tcPr>
          <w:p w14:paraId="17C49919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100%</w:t>
            </w:r>
          </w:p>
        </w:tc>
        <w:tc>
          <w:tcPr>
            <w:tcW w:w="0" w:type="auto"/>
            <w:noWrap/>
            <w:vAlign w:val="center"/>
            <w:hideMark/>
          </w:tcPr>
          <w:p w14:paraId="6C320D40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101%</w:t>
            </w:r>
          </w:p>
        </w:tc>
      </w:tr>
      <w:tr w:rsidR="00E77683" w:rsidRPr="004E4B11" w14:paraId="56A33681" w14:textId="77777777" w:rsidTr="00654717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64497EFD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Mixed content</w:t>
            </w:r>
          </w:p>
        </w:tc>
        <w:tc>
          <w:tcPr>
            <w:tcW w:w="0" w:type="auto"/>
            <w:noWrap/>
            <w:vAlign w:val="center"/>
            <w:hideMark/>
          </w:tcPr>
          <w:p w14:paraId="7299A88B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-0.46%</w:t>
            </w:r>
          </w:p>
        </w:tc>
        <w:tc>
          <w:tcPr>
            <w:tcW w:w="0" w:type="auto"/>
            <w:noWrap/>
            <w:vAlign w:val="center"/>
            <w:hideMark/>
          </w:tcPr>
          <w:p w14:paraId="0BE3C746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-1.20%</w:t>
            </w:r>
          </w:p>
        </w:tc>
        <w:tc>
          <w:tcPr>
            <w:tcW w:w="0" w:type="auto"/>
            <w:noWrap/>
            <w:vAlign w:val="center"/>
            <w:hideMark/>
          </w:tcPr>
          <w:p w14:paraId="3C6075C3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-2.03%</w:t>
            </w:r>
          </w:p>
        </w:tc>
        <w:tc>
          <w:tcPr>
            <w:tcW w:w="0" w:type="auto"/>
            <w:noWrap/>
            <w:vAlign w:val="center"/>
            <w:hideMark/>
          </w:tcPr>
          <w:p w14:paraId="5B928F8E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99%</w:t>
            </w:r>
          </w:p>
        </w:tc>
        <w:tc>
          <w:tcPr>
            <w:tcW w:w="0" w:type="auto"/>
            <w:noWrap/>
            <w:vAlign w:val="center"/>
            <w:hideMark/>
          </w:tcPr>
          <w:p w14:paraId="209A32FF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101%</w:t>
            </w:r>
          </w:p>
        </w:tc>
      </w:tr>
      <w:tr w:rsidR="00E77683" w:rsidRPr="004E4B11" w14:paraId="1120D27E" w14:textId="77777777" w:rsidTr="00654717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4E6ED2D9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Camera-Captured content</w:t>
            </w:r>
          </w:p>
        </w:tc>
        <w:tc>
          <w:tcPr>
            <w:tcW w:w="0" w:type="auto"/>
            <w:noWrap/>
            <w:vAlign w:val="center"/>
            <w:hideMark/>
          </w:tcPr>
          <w:p w14:paraId="0C9B9C76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0.00%</w:t>
            </w:r>
          </w:p>
        </w:tc>
        <w:tc>
          <w:tcPr>
            <w:tcW w:w="0" w:type="auto"/>
            <w:noWrap/>
            <w:vAlign w:val="center"/>
            <w:hideMark/>
          </w:tcPr>
          <w:p w14:paraId="48CE153C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0.00%</w:t>
            </w:r>
          </w:p>
        </w:tc>
        <w:tc>
          <w:tcPr>
            <w:tcW w:w="0" w:type="auto"/>
            <w:noWrap/>
            <w:vAlign w:val="center"/>
            <w:hideMark/>
          </w:tcPr>
          <w:p w14:paraId="25118BBF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0.00%</w:t>
            </w:r>
          </w:p>
        </w:tc>
        <w:tc>
          <w:tcPr>
            <w:tcW w:w="0" w:type="auto"/>
            <w:noWrap/>
            <w:vAlign w:val="center"/>
            <w:hideMark/>
          </w:tcPr>
          <w:p w14:paraId="2D2AD5E9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99%</w:t>
            </w:r>
          </w:p>
        </w:tc>
        <w:tc>
          <w:tcPr>
            <w:tcW w:w="0" w:type="auto"/>
            <w:noWrap/>
            <w:vAlign w:val="center"/>
            <w:hideMark/>
          </w:tcPr>
          <w:p w14:paraId="5F5D15F9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100%</w:t>
            </w:r>
          </w:p>
        </w:tc>
      </w:tr>
      <w:tr w:rsidR="00E77683" w:rsidRPr="004E4B11" w14:paraId="16B203A4" w14:textId="77777777" w:rsidTr="00654717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3337E7DE" w14:textId="77777777" w:rsidR="00E77683" w:rsidRPr="00D22F5B" w:rsidRDefault="00E77683" w:rsidP="00654717">
            <w:pPr>
              <w:spacing w:before="0"/>
              <w:jc w:val="center"/>
              <w:rPr>
                <w:b/>
                <w:bCs/>
              </w:rPr>
            </w:pPr>
            <w:r w:rsidRPr="00D22F5B">
              <w:rPr>
                <w:b/>
                <w:bCs/>
              </w:rPr>
              <w:t>Overall</w:t>
            </w:r>
          </w:p>
        </w:tc>
        <w:tc>
          <w:tcPr>
            <w:tcW w:w="0" w:type="auto"/>
            <w:noWrap/>
            <w:vAlign w:val="center"/>
            <w:hideMark/>
          </w:tcPr>
          <w:p w14:paraId="02C6FD0E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-0.38%</w:t>
            </w:r>
          </w:p>
        </w:tc>
        <w:tc>
          <w:tcPr>
            <w:tcW w:w="0" w:type="auto"/>
            <w:noWrap/>
            <w:vAlign w:val="center"/>
            <w:hideMark/>
          </w:tcPr>
          <w:p w14:paraId="26E6A78D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-0.34%</w:t>
            </w:r>
          </w:p>
        </w:tc>
        <w:tc>
          <w:tcPr>
            <w:tcW w:w="0" w:type="auto"/>
            <w:noWrap/>
            <w:vAlign w:val="center"/>
            <w:hideMark/>
          </w:tcPr>
          <w:p w14:paraId="79B69F2B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-0.82%</w:t>
            </w:r>
          </w:p>
        </w:tc>
        <w:tc>
          <w:tcPr>
            <w:tcW w:w="0" w:type="auto"/>
            <w:noWrap/>
            <w:vAlign w:val="center"/>
            <w:hideMark/>
          </w:tcPr>
          <w:p w14:paraId="6E052862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99%</w:t>
            </w:r>
          </w:p>
        </w:tc>
        <w:tc>
          <w:tcPr>
            <w:tcW w:w="0" w:type="auto"/>
            <w:noWrap/>
            <w:vAlign w:val="center"/>
            <w:hideMark/>
          </w:tcPr>
          <w:p w14:paraId="56EB29DE" w14:textId="77777777" w:rsidR="00E77683" w:rsidRPr="00D22F5B" w:rsidRDefault="00E77683" w:rsidP="00654717">
            <w:pPr>
              <w:spacing w:before="0"/>
              <w:jc w:val="center"/>
            </w:pPr>
            <w:r w:rsidRPr="00D22F5B">
              <w:t>101%</w:t>
            </w:r>
          </w:p>
        </w:tc>
      </w:tr>
    </w:tbl>
    <w:p w14:paraId="6CB4F854" w14:textId="77777777" w:rsidR="00E77683" w:rsidRPr="00C40A84" w:rsidRDefault="00E77683" w:rsidP="00E77683">
      <w:pPr>
        <w:rPr>
          <w:szCs w:val="22"/>
        </w:rPr>
      </w:pPr>
    </w:p>
    <w:p w14:paraId="304B9F53" w14:textId="77777777" w:rsidR="00E77683" w:rsidRPr="00C40A84" w:rsidRDefault="00E77683" w:rsidP="00F15BBA">
      <w:pPr>
        <w:rPr>
          <w:szCs w:val="22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2716FA" w14:textId="77777777" w:rsidR="00173BC3" w:rsidRDefault="00173BC3">
      <w:r>
        <w:separator/>
      </w:r>
    </w:p>
  </w:endnote>
  <w:endnote w:type="continuationSeparator" w:id="0">
    <w:p w14:paraId="408C4E77" w14:textId="77777777" w:rsidR="00173BC3" w:rsidRDefault="00173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896802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667C8">
      <w:rPr>
        <w:rStyle w:val="PageNumber"/>
        <w:noProof/>
      </w:rPr>
      <w:t>2019-09-27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B9F92D" w14:textId="77777777" w:rsidR="00173BC3" w:rsidRDefault="00173BC3">
      <w:r>
        <w:separator/>
      </w:r>
    </w:p>
  </w:footnote>
  <w:footnote w:type="continuationSeparator" w:id="0">
    <w:p w14:paraId="18E9019A" w14:textId="77777777" w:rsidR="00173BC3" w:rsidRDefault="00173B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writeProtection w:recommended="1"/>
  <w:zoom w:val="bestFit" w:percent="26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02BB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3BC3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5EDD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0D07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172A"/>
    <w:rsid w:val="003165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5EF0"/>
    <w:rsid w:val="00437619"/>
    <w:rsid w:val="00465A1E"/>
    <w:rsid w:val="0049445A"/>
    <w:rsid w:val="00494E42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446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18A3"/>
    <w:rsid w:val="00882F72"/>
    <w:rsid w:val="008A4B4C"/>
    <w:rsid w:val="008C239F"/>
    <w:rsid w:val="008D011D"/>
    <w:rsid w:val="008E480C"/>
    <w:rsid w:val="008E79EB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77A4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67C8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20C3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4F6D"/>
    <w:rsid w:val="00E36250"/>
    <w:rsid w:val="00E47F2D"/>
    <w:rsid w:val="00E54511"/>
    <w:rsid w:val="00E60EDC"/>
    <w:rsid w:val="00E61DAC"/>
    <w:rsid w:val="00E72B80"/>
    <w:rsid w:val="00E75FE3"/>
    <w:rsid w:val="00E77683"/>
    <w:rsid w:val="00E86C4C"/>
    <w:rsid w:val="00E907A3"/>
    <w:rsid w:val="00EA5AE0"/>
    <w:rsid w:val="00EB56E1"/>
    <w:rsid w:val="00EB7AB1"/>
    <w:rsid w:val="00EC32BD"/>
    <w:rsid w:val="00EC568E"/>
    <w:rsid w:val="00EE7CD8"/>
    <w:rsid w:val="00EF37F6"/>
    <w:rsid w:val="00EF48CC"/>
    <w:rsid w:val="00F00801"/>
    <w:rsid w:val="00F00F46"/>
    <w:rsid w:val="00F15BBA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E77683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90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470</Words>
  <Characters>2681</Characters>
  <Application>Microsoft Office Word</Application>
  <DocSecurity>2</DocSecurity>
  <Lines>22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3145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Weijiia Zhu</cp:lastModifiedBy>
  <cp:revision>54</cp:revision>
  <cp:lastPrinted>1900-01-01T08:00:00Z</cp:lastPrinted>
  <dcterms:created xsi:type="dcterms:W3CDTF">2019-04-11T19:57:00Z</dcterms:created>
  <dcterms:modified xsi:type="dcterms:W3CDTF">2019-09-27T21:19:00Z</dcterms:modified>
</cp:coreProperties>
</file>