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1E01B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0FEE5B" w:rsidR="00E61DAC" w:rsidRPr="005B217D" w:rsidRDefault="00F712E9" w:rsidP="00C13F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13F7F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C13F7F">
              <w:rPr>
                <w:rFonts w:hint="eastAsia"/>
                <w:lang w:val="en-CA" w:eastAsia="ko-KR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C13F7F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B0ECD1" w:rsidR="008A4B4C" w:rsidRPr="005B217D" w:rsidRDefault="00E61DAC" w:rsidP="0091213D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13F7F">
              <w:rPr>
                <w:lang w:val="en-CA"/>
              </w:rPr>
              <w:t>P</w:t>
            </w:r>
            <w:r w:rsidR="0091213D">
              <w:rPr>
                <w:lang w:val="en-CA"/>
              </w:rPr>
              <w:t>0549</w:t>
            </w:r>
            <w:r w:rsidR="00EC2ED0">
              <w:rPr>
                <w:lang w:val="en-CA"/>
              </w:rPr>
              <w:t>-</w:t>
            </w:r>
            <w:r w:rsidR="00EC2ED0">
              <w:rPr>
                <w:rFonts w:hint="eastAsia"/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CEF2F4" w:rsidR="00E61DAC" w:rsidRPr="0076669F" w:rsidRDefault="00090B09" w:rsidP="00D136F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Non-CE</w:t>
            </w:r>
            <w:r w:rsidR="00CC6449">
              <w:rPr>
                <w:b/>
                <w:bdr w:val="none" w:sz="0" w:space="0" w:color="auto" w:frame="1"/>
                <w:lang w:val="en-CA" w:eastAsia="ko-KR"/>
              </w:rPr>
              <w:t>3</w:t>
            </w:r>
            <w:r w:rsidR="00BC22FE">
              <w:rPr>
                <w:b/>
                <w:bdr w:val="none" w:sz="0" w:space="0" w:color="auto" w:frame="1"/>
                <w:lang w:val="en-CA" w:eastAsia="ko-KR"/>
              </w:rPr>
              <w:t xml:space="preserve"> : </w:t>
            </w:r>
            <w:r w:rsidR="00D136F9">
              <w:rPr>
                <w:rFonts w:hint="eastAsia"/>
                <w:b/>
                <w:bdr w:val="none" w:sz="0" w:space="0" w:color="auto" w:frame="1"/>
                <w:lang w:val="en-CA" w:eastAsia="ko-KR"/>
              </w:rPr>
              <w:t>I</w:t>
            </w:r>
            <w:r w:rsidR="00BC22FE">
              <w:rPr>
                <w:b/>
                <w:bdr w:val="none" w:sz="0" w:space="0" w:color="auto" w:frame="1"/>
                <w:lang w:val="en-CA" w:eastAsia="ko-KR"/>
              </w:rPr>
              <w:t>nterpolation filter selection for chroma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3C1DFA86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 xml:space="preserve">Jin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090B09">
              <w:rPr>
                <w:szCs w:val="22"/>
                <w:lang w:val="en-CA"/>
              </w:rPr>
              <w:br/>
            </w:r>
            <w:proofErr w:type="spellStart"/>
            <w:r>
              <w:rPr>
                <w:lang w:val="en-CA"/>
              </w:rPr>
              <w:t>Jangwon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</w:t>
            </w:r>
            <w:r w:rsidR="0076669F" w:rsidRPr="00760A40">
              <w:rPr>
                <w:rFonts w:hint="eastAsia"/>
                <w:lang w:val="en-CA"/>
              </w:rPr>
              <w:t>Choi</w:t>
            </w:r>
            <w:r w:rsidR="00815433">
              <w:rPr>
                <w:lang w:val="en-CA"/>
              </w:rPr>
              <w:br/>
            </w:r>
            <w:proofErr w:type="spellStart"/>
            <w:r w:rsidR="00815433">
              <w:rPr>
                <w:lang w:val="en-CA"/>
              </w:rPr>
              <w:t>hyeongmun</w:t>
            </w:r>
            <w:proofErr w:type="spellEnd"/>
            <w:r w:rsidR="00815433">
              <w:rPr>
                <w:lang w:val="en-CA"/>
              </w:rPr>
              <w:t xml:space="preserve"> Jang</w:t>
            </w:r>
            <w:r w:rsidR="0076669F">
              <w:rPr>
                <w:lang w:val="en-CA"/>
              </w:rPr>
              <w:br/>
            </w:r>
            <w:proofErr w:type="spellStart"/>
            <w:r w:rsidR="0076669F" w:rsidRPr="00760A40">
              <w:rPr>
                <w:rFonts w:hint="eastAsia"/>
                <w:lang w:val="en-CA"/>
              </w:rPr>
              <w:t>Jaehyun</w:t>
            </w:r>
            <w:proofErr w:type="spellEnd"/>
            <w:r w:rsidR="0076669F" w:rsidRPr="00760A40">
              <w:rPr>
                <w:rFonts w:hint="eastAsia"/>
                <w:lang w:val="en-CA"/>
              </w:rPr>
              <w:t xml:space="preserve">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Seung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F3C69CA" w:rsidR="0076669F" w:rsidRPr="005B217D" w:rsidRDefault="0076669F" w:rsidP="006609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CC6449">
              <w:rPr>
                <w:szCs w:val="22"/>
                <w:lang w:val="en-CA"/>
              </w:rPr>
              <w:t>jangwon84</w:t>
            </w:r>
            <w:r w:rsidR="00090B09">
              <w:rPr>
                <w:szCs w:val="22"/>
                <w:lang w:val="en-CA"/>
              </w:rPr>
              <w:t>.choi,</w:t>
            </w:r>
            <w:r w:rsidR="00815433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815433">
              <w:rPr>
                <w:szCs w:val="22"/>
                <w:lang w:val="en-CA"/>
              </w:rPr>
              <w:t>hm.jang</w:t>
            </w:r>
            <w:proofErr w:type="spellEnd"/>
            <w:r w:rsidR="00815433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1B0CD8" w14:textId="4F45AA8E" w:rsidR="000D75EE" w:rsidRDefault="002B5380" w:rsidP="007C7916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</w:t>
      </w:r>
      <w:r>
        <w:rPr>
          <w:szCs w:val="22"/>
          <w:lang w:val="en-CA" w:eastAsia="ko-KR"/>
        </w:rPr>
        <w:t>contribution</w:t>
      </w:r>
      <w:r>
        <w:rPr>
          <w:rFonts w:hint="eastAsia"/>
          <w:szCs w:val="22"/>
          <w:lang w:val="en-CA" w:eastAsia="ko-KR"/>
        </w:rPr>
        <w:t xml:space="preserve"> </w:t>
      </w:r>
      <w:r w:rsidR="007C7916">
        <w:rPr>
          <w:rFonts w:hint="eastAsia"/>
          <w:szCs w:val="22"/>
          <w:lang w:val="en-CA" w:eastAsia="ko-KR"/>
        </w:rPr>
        <w:t>s</w:t>
      </w:r>
      <w:r w:rsidR="007C7916">
        <w:rPr>
          <w:szCs w:val="22"/>
          <w:lang w:val="en-CA" w:eastAsia="ko-KR"/>
        </w:rPr>
        <w:t>uggests unified interpolation filter usage between luma and chroma intra prediction. Specifically the 4-tap DCT-IF interpolation filter, which has been used for luma intra prediction, is applied to directional chroma intra modes</w:t>
      </w:r>
      <w:r w:rsidR="00D136F9">
        <w:rPr>
          <w:szCs w:val="22"/>
          <w:lang w:val="en-CA" w:eastAsia="ko-KR"/>
        </w:rPr>
        <w:t xml:space="preserve">. </w:t>
      </w:r>
      <w:r w:rsidR="00711784">
        <w:rPr>
          <w:szCs w:val="22"/>
          <w:lang w:val="en-CA" w:eastAsia="ko-KR"/>
        </w:rPr>
        <w:t xml:space="preserve">The proposed method provides the coding performance 0.00% / -0.16% / -0.11% and 0.00% / -0.20% / -0/19 % BD-rate in AI and RA configuration, respectively. Encoding and decoding run-times are unaffected. </w:t>
      </w:r>
    </w:p>
    <w:p w14:paraId="75F842A7" w14:textId="1D45F122" w:rsidR="00EB30DA" w:rsidRPr="00E37D78" w:rsidRDefault="00B0553C" w:rsidP="00F073AA">
      <w:pPr>
        <w:pStyle w:val="1"/>
        <w:rPr>
          <w:lang w:val="en-CA"/>
        </w:rPr>
      </w:pPr>
      <w:r w:rsidRPr="00E37D78">
        <w:rPr>
          <w:lang w:val="en-CA"/>
        </w:rPr>
        <w:t>Proposed method</w:t>
      </w:r>
    </w:p>
    <w:p w14:paraId="2F60E086" w14:textId="185F9440" w:rsidR="003D7945" w:rsidRDefault="007B7D47" w:rsidP="001B648F">
      <w:pPr>
        <w:rPr>
          <w:lang w:val="en-CA" w:eastAsia="ko-KR"/>
        </w:rPr>
      </w:pPr>
      <w:r>
        <w:rPr>
          <w:lang w:val="en-CA" w:eastAsia="ko-KR"/>
        </w:rPr>
        <w:t>I</w:t>
      </w:r>
      <w:r>
        <w:rPr>
          <w:rFonts w:hint="eastAsia"/>
          <w:lang w:val="en-CA" w:eastAsia="ko-KR"/>
        </w:rPr>
        <w:t xml:space="preserve">n </w:t>
      </w:r>
      <w:r>
        <w:rPr>
          <w:lang w:val="en-CA" w:eastAsia="ko-KR"/>
        </w:rPr>
        <w:t>VTM-6.0, the linear interpolation filter is applie</w:t>
      </w:r>
      <w:r w:rsidR="007C7916">
        <w:rPr>
          <w:lang w:val="en-CA" w:eastAsia="ko-KR"/>
        </w:rPr>
        <w:t>d</w:t>
      </w:r>
      <w:r>
        <w:rPr>
          <w:lang w:val="en-CA" w:eastAsia="ko-KR"/>
        </w:rPr>
        <w:t xml:space="preserve"> for directional chroma intra modes. Whereas the decision between the 4-tap Gaussian and the 4-tap DCT-IF interpolation filter is determined based on the sub-partition size and the intra mode for directional luma intra modes. This contribution proposes to apply the 4-tap </w:t>
      </w:r>
      <w:r w:rsidR="00615945">
        <w:rPr>
          <w:lang w:val="en-CA" w:eastAsia="ko-KR"/>
        </w:rPr>
        <w:t xml:space="preserve">DCT-IF </w:t>
      </w:r>
      <w:r>
        <w:rPr>
          <w:lang w:val="en-CA" w:eastAsia="ko-KR"/>
        </w:rPr>
        <w:t>interpolation filter as used in the luma intra prediction for the chroma intra pre</w:t>
      </w:r>
      <w:r w:rsidR="00615945">
        <w:rPr>
          <w:lang w:val="en-CA" w:eastAsia="ko-KR"/>
        </w:rPr>
        <w:t>diction. Since this contribution has not changed the interpolation filter selection process, the 4-tap DCT-IF interpolation filter is always used for prediction of directional chroma intra modes.</w:t>
      </w: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4E559FA9" w14:textId="1913AA02" w:rsidR="0005180D" w:rsidRDefault="00C72F0B" w:rsidP="00394076">
      <w:pPr>
        <w:rPr>
          <w:lang w:val="en-CA" w:eastAsia="ko-KR"/>
        </w:rPr>
      </w:pPr>
      <w:r>
        <w:rPr>
          <w:lang w:val="en-CA" w:eastAsia="ko-KR"/>
        </w:rPr>
        <w:t>The proposed method has been implemented using VTM-</w:t>
      </w:r>
      <w:r w:rsidR="005E48B6">
        <w:rPr>
          <w:lang w:val="en-CA" w:eastAsia="ko-KR"/>
        </w:rPr>
        <w:t>6</w:t>
      </w:r>
      <w:r>
        <w:rPr>
          <w:lang w:val="en-CA" w:eastAsia="ko-KR"/>
        </w:rPr>
        <w:t>.0 and under the common test conditions</w:t>
      </w:r>
      <w:r w:rsidR="00432033">
        <w:rPr>
          <w:lang w:val="en-CA" w:eastAsia="ko-KR"/>
        </w:rPr>
        <w:t xml:space="preserve"> [</w:t>
      </w:r>
      <w:r w:rsidR="00D136F9">
        <w:rPr>
          <w:lang w:val="en-CA" w:eastAsia="ko-KR"/>
        </w:rPr>
        <w:t>1</w:t>
      </w:r>
      <w:r w:rsidR="00432033">
        <w:rPr>
          <w:lang w:val="en-CA" w:eastAsia="ko-KR"/>
        </w:rPr>
        <w:t>]</w:t>
      </w:r>
      <w:r>
        <w:rPr>
          <w:lang w:val="en-CA" w:eastAsia="ko-KR"/>
        </w:rPr>
        <w:t>.</w:t>
      </w:r>
    </w:p>
    <w:p w14:paraId="226DCAD2" w14:textId="77777777" w:rsidR="0005180D" w:rsidRDefault="000518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ko-KR"/>
        </w:rPr>
      </w:pPr>
      <w:r>
        <w:rPr>
          <w:lang w:val="en-CA" w:eastAsia="ko-KR"/>
        </w:rPr>
        <w:br w:type="page"/>
      </w:r>
    </w:p>
    <w:p w14:paraId="5633B8F0" w14:textId="42497DE1" w:rsidR="009044C6" w:rsidRDefault="009044C6" w:rsidP="009044C6">
      <w:pPr>
        <w:jc w:val="center"/>
        <w:rPr>
          <w:lang w:eastAsia="ko-KR"/>
        </w:rPr>
      </w:pPr>
      <w:bookmarkStart w:id="0" w:name="_GoBack"/>
      <w:bookmarkEnd w:id="0"/>
      <w:r>
        <w:rPr>
          <w:rFonts w:hint="eastAsia"/>
          <w:lang w:eastAsia="ko-KR"/>
        </w:rPr>
        <w:lastRenderedPageBreak/>
        <w:t>Table 1. Coding performance of the proposed method (AI)</w:t>
      </w:r>
    </w:p>
    <w:p w14:paraId="635D97CF" w14:textId="0C55804E" w:rsidR="004068F2" w:rsidRDefault="00EB520F" w:rsidP="009044C6">
      <w:pPr>
        <w:jc w:val="center"/>
        <w:rPr>
          <w:lang w:eastAsia="ko-KR"/>
        </w:rPr>
      </w:pPr>
      <w:r w:rsidRPr="00EB520F">
        <w:rPr>
          <w:noProof/>
          <w:lang w:eastAsia="ko-KR"/>
        </w:rPr>
        <w:drawing>
          <wp:inline distT="0" distB="0" distL="0" distR="0" wp14:anchorId="6A89366B" wp14:editId="04BE1C6F">
            <wp:extent cx="4989195" cy="1951355"/>
            <wp:effectExtent l="0" t="0" r="1905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95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9A5206" w14:textId="186F0871" w:rsidR="009044C6" w:rsidRDefault="009044C6" w:rsidP="009044C6">
      <w:pPr>
        <w:jc w:val="center"/>
        <w:rPr>
          <w:lang w:eastAsia="ko-KR"/>
        </w:rPr>
      </w:pPr>
      <w:r>
        <w:rPr>
          <w:lang w:eastAsia="ko-KR"/>
        </w:rPr>
        <w:t>Table 2. Coding performance of the proposed method (RA)</w:t>
      </w:r>
    </w:p>
    <w:p w14:paraId="17D86208" w14:textId="69DB8DFA" w:rsidR="000702E1" w:rsidRDefault="00EB520F" w:rsidP="009044C6">
      <w:pPr>
        <w:jc w:val="center"/>
        <w:rPr>
          <w:lang w:eastAsia="ko-KR"/>
        </w:rPr>
      </w:pPr>
      <w:r w:rsidRPr="00EB520F">
        <w:rPr>
          <w:noProof/>
          <w:lang w:eastAsia="ko-KR"/>
        </w:rPr>
        <w:drawing>
          <wp:inline distT="0" distB="0" distL="0" distR="0" wp14:anchorId="2FE1D989" wp14:editId="1F0DA765">
            <wp:extent cx="4989195" cy="1951355"/>
            <wp:effectExtent l="0" t="0" r="1905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95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C2E1C" w14:textId="502FE675" w:rsidR="00FE5758" w:rsidRDefault="00FE5758" w:rsidP="00637833">
      <w:pPr>
        <w:pStyle w:val="1"/>
        <w:rPr>
          <w:lang w:eastAsia="ko-KR"/>
        </w:rPr>
      </w:pPr>
      <w:r w:rsidRPr="00637833">
        <w:rPr>
          <w:lang w:eastAsia="ko-KR"/>
        </w:rPr>
        <w:t>Conclusion</w:t>
      </w:r>
    </w:p>
    <w:p w14:paraId="55CDB308" w14:textId="146720FB" w:rsidR="00737BF6" w:rsidRDefault="00DD2B1A" w:rsidP="009044C6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conclusion</w:t>
      </w:r>
      <w:r>
        <w:rPr>
          <w:rFonts w:hint="eastAsia"/>
          <w:lang w:eastAsia="ko-KR"/>
        </w:rPr>
        <w:t xml:space="preserve">, </w:t>
      </w:r>
      <w:r w:rsidR="009044C6">
        <w:rPr>
          <w:lang w:eastAsia="ko-KR"/>
        </w:rPr>
        <w:t>t</w:t>
      </w:r>
      <w:r w:rsidR="0084418A">
        <w:rPr>
          <w:lang w:eastAsia="ko-KR"/>
        </w:rPr>
        <w:t xml:space="preserve">he proposed method </w:t>
      </w:r>
      <w:r w:rsidR="009044C6">
        <w:rPr>
          <w:lang w:eastAsia="ko-KR"/>
        </w:rPr>
        <w:t>unifies the interpolation filter process in luma and chroma intra prediction. The proposed method provides the coding performance 0.0</w:t>
      </w:r>
      <w:r w:rsidR="00387245">
        <w:rPr>
          <w:lang w:eastAsia="ko-KR"/>
        </w:rPr>
        <w:t>0</w:t>
      </w:r>
      <w:r w:rsidR="009044C6">
        <w:rPr>
          <w:lang w:eastAsia="ko-KR"/>
        </w:rPr>
        <w:t>% / -0.1</w:t>
      </w:r>
      <w:r w:rsidR="00387245">
        <w:rPr>
          <w:lang w:eastAsia="ko-KR"/>
        </w:rPr>
        <w:t>6</w:t>
      </w:r>
      <w:r w:rsidR="009044C6">
        <w:rPr>
          <w:lang w:eastAsia="ko-KR"/>
        </w:rPr>
        <w:t>% / -0/1</w:t>
      </w:r>
      <w:r w:rsidR="00387245">
        <w:rPr>
          <w:lang w:eastAsia="ko-KR"/>
        </w:rPr>
        <w:t>1</w:t>
      </w:r>
      <w:r w:rsidR="009044C6">
        <w:rPr>
          <w:lang w:eastAsia="ko-KR"/>
        </w:rPr>
        <w:t>% and 0.0</w:t>
      </w:r>
      <w:r w:rsidR="00387245">
        <w:rPr>
          <w:lang w:eastAsia="ko-KR"/>
        </w:rPr>
        <w:t>0</w:t>
      </w:r>
      <w:r w:rsidR="009044C6">
        <w:rPr>
          <w:lang w:eastAsia="ko-KR"/>
        </w:rPr>
        <w:t>% / -0.</w:t>
      </w:r>
      <w:r w:rsidR="00387245">
        <w:rPr>
          <w:lang w:eastAsia="ko-KR"/>
        </w:rPr>
        <w:t>20</w:t>
      </w:r>
      <w:r w:rsidR="009044C6">
        <w:rPr>
          <w:lang w:eastAsia="ko-KR"/>
        </w:rPr>
        <w:t>% / -0.</w:t>
      </w:r>
      <w:r w:rsidR="00387245">
        <w:rPr>
          <w:lang w:eastAsia="ko-KR"/>
        </w:rPr>
        <w:t>19</w:t>
      </w:r>
      <w:r w:rsidR="009044C6">
        <w:rPr>
          <w:lang w:eastAsia="ko-KR"/>
        </w:rPr>
        <w:t xml:space="preserve">% BD-rate in AI and RA configuration, </w:t>
      </w:r>
      <w:r w:rsidR="00737BF6" w:rsidRPr="00737BF6">
        <w:rPr>
          <w:lang w:eastAsia="ko-KR"/>
        </w:rPr>
        <w:t>respectively without increasing the complexity of encoding and decoding.</w:t>
      </w:r>
      <w:r w:rsidR="00737BF6">
        <w:rPr>
          <w:lang w:eastAsia="ko-KR"/>
        </w:rPr>
        <w:t xml:space="preserve"> It is recommended </w:t>
      </w:r>
      <w:r w:rsidR="00737BF6">
        <w:rPr>
          <w:rFonts w:hint="eastAsia"/>
          <w:lang w:eastAsia="ko-KR"/>
        </w:rPr>
        <w:t xml:space="preserve">for the proposed change </w:t>
      </w:r>
      <w:r w:rsidR="00737BF6">
        <w:rPr>
          <w:lang w:eastAsia="ko-KR"/>
        </w:rPr>
        <w:t xml:space="preserve">to be adopted as a part of VVC. 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67358B57" w14:textId="2121412C" w:rsidR="00432033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 w:rsidRPr="00F75F0D">
        <w:rPr>
          <w:szCs w:val="22"/>
        </w:rPr>
        <w:t xml:space="preserve">F. </w:t>
      </w:r>
      <w:proofErr w:type="spellStart"/>
      <w:r w:rsidRPr="00F75F0D">
        <w:rPr>
          <w:szCs w:val="22"/>
        </w:rPr>
        <w:t>Bossen</w:t>
      </w:r>
      <w:proofErr w:type="spellEnd"/>
      <w:r w:rsidRPr="00F75F0D">
        <w:rPr>
          <w:szCs w:val="22"/>
        </w:rPr>
        <w:t xml:space="preserve">, </w:t>
      </w:r>
      <w:r>
        <w:rPr>
          <w:szCs w:val="22"/>
        </w:rPr>
        <w:t>el al.</w:t>
      </w:r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r>
        <w:t>14</w:t>
      </w:r>
      <w:r w:rsidRPr="0030330A">
        <w:rPr>
          <w:vertAlign w:val="superscript"/>
        </w:rPr>
        <w:t>th</w:t>
      </w:r>
      <w:r>
        <w:t xml:space="preserve"> </w:t>
      </w:r>
      <w:r w:rsidRPr="00B648F1">
        <w:t xml:space="preserve">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1A839" w14:textId="77777777" w:rsidR="00DE55AA" w:rsidRDefault="00DE55AA">
      <w:r>
        <w:separator/>
      </w:r>
    </w:p>
  </w:endnote>
  <w:endnote w:type="continuationSeparator" w:id="0">
    <w:p w14:paraId="0A29056E" w14:textId="77777777" w:rsidR="00DE55AA" w:rsidRDefault="00DE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5180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37D78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9D5D4" w14:textId="77777777" w:rsidR="00DE55AA" w:rsidRDefault="00DE55AA">
      <w:r>
        <w:separator/>
      </w:r>
    </w:p>
  </w:footnote>
  <w:footnote w:type="continuationSeparator" w:id="0">
    <w:p w14:paraId="57FDE2BD" w14:textId="77777777" w:rsidR="00DE55AA" w:rsidRDefault="00DE55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C83065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0E17F6"/>
    <w:multiLevelType w:val="hybridMultilevel"/>
    <w:tmpl w:val="AAD40C0C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DE333B"/>
    <w:multiLevelType w:val="hybridMultilevel"/>
    <w:tmpl w:val="E42610FC"/>
    <w:lvl w:ilvl="0" w:tplc="A2BCA106">
      <w:start w:val="2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11"/>
  </w:num>
  <w:num w:numId="13">
    <w:abstractNumId w:val="12"/>
  </w:num>
  <w:num w:numId="14">
    <w:abstractNumId w:val="8"/>
  </w:num>
  <w:num w:numId="15">
    <w:abstractNumId w:val="8"/>
  </w:num>
  <w:num w:numId="16">
    <w:abstractNumId w:val="22"/>
  </w:num>
  <w:num w:numId="17">
    <w:abstractNumId w:val="8"/>
  </w:num>
  <w:num w:numId="18">
    <w:abstractNumId w:val="24"/>
  </w:num>
  <w:num w:numId="19">
    <w:abstractNumId w:val="10"/>
  </w:num>
  <w:num w:numId="20">
    <w:abstractNumId w:val="3"/>
  </w:num>
  <w:num w:numId="21">
    <w:abstractNumId w:val="18"/>
  </w:num>
  <w:num w:numId="22">
    <w:abstractNumId w:val="19"/>
  </w:num>
  <w:num w:numId="23">
    <w:abstractNumId w:val="23"/>
  </w:num>
  <w:num w:numId="24">
    <w:abstractNumId w:val="16"/>
  </w:num>
  <w:num w:numId="25">
    <w:abstractNumId w:val="17"/>
  </w:num>
  <w:num w:numId="26">
    <w:abstractNumId w:val="2"/>
  </w:num>
  <w:num w:numId="27">
    <w:abstractNumId w:val="20"/>
  </w:num>
  <w:num w:numId="28">
    <w:abstractNumId w:val="8"/>
    <w:lvlOverride w:ilvl="0">
      <w:startOverride w:val="8"/>
    </w:lvlOverride>
    <w:lvlOverride w:ilvl="1">
      <w:startOverride w:val="4"/>
    </w:lvlOverride>
    <w:lvlOverride w:ilvl="2">
      <w:startOverride w:val="5"/>
    </w:lvlOverride>
    <w:lvlOverride w:ilvl="3">
      <w:startOverride w:val="2"/>
    </w:lvlOverride>
    <w:lvlOverride w:ilvl="4">
      <w:startOverride w:val="12"/>
    </w:lvlOverride>
  </w:num>
  <w:num w:numId="29">
    <w:abstractNumId w:val="5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F91"/>
    <w:rsid w:val="0001752D"/>
    <w:rsid w:val="000308A3"/>
    <w:rsid w:val="00035BA8"/>
    <w:rsid w:val="000458BC"/>
    <w:rsid w:val="00045C41"/>
    <w:rsid w:val="00046C03"/>
    <w:rsid w:val="0005180D"/>
    <w:rsid w:val="00065039"/>
    <w:rsid w:val="000702E1"/>
    <w:rsid w:val="0007614F"/>
    <w:rsid w:val="00081398"/>
    <w:rsid w:val="000814A1"/>
    <w:rsid w:val="00090B09"/>
    <w:rsid w:val="00094479"/>
    <w:rsid w:val="000962AC"/>
    <w:rsid w:val="000B0C0F"/>
    <w:rsid w:val="000B1C6B"/>
    <w:rsid w:val="000B4FF9"/>
    <w:rsid w:val="000C09AC"/>
    <w:rsid w:val="000C4DA3"/>
    <w:rsid w:val="000D2932"/>
    <w:rsid w:val="000D75EE"/>
    <w:rsid w:val="000E00F3"/>
    <w:rsid w:val="000E5218"/>
    <w:rsid w:val="000E5E3C"/>
    <w:rsid w:val="000F158C"/>
    <w:rsid w:val="000F1DF2"/>
    <w:rsid w:val="00102F3D"/>
    <w:rsid w:val="00124E38"/>
    <w:rsid w:val="0012580B"/>
    <w:rsid w:val="00126F03"/>
    <w:rsid w:val="001276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4E28"/>
    <w:rsid w:val="001B648F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647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1DE1"/>
    <w:rsid w:val="002375C1"/>
    <w:rsid w:val="0025181E"/>
    <w:rsid w:val="00263398"/>
    <w:rsid w:val="00263B99"/>
    <w:rsid w:val="00266F06"/>
    <w:rsid w:val="00271EF1"/>
    <w:rsid w:val="00272C8F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B5380"/>
    <w:rsid w:val="002B74C8"/>
    <w:rsid w:val="002D0AF6"/>
    <w:rsid w:val="002F164D"/>
    <w:rsid w:val="002F179D"/>
    <w:rsid w:val="002F46AC"/>
    <w:rsid w:val="003021BC"/>
    <w:rsid w:val="00306206"/>
    <w:rsid w:val="00317D85"/>
    <w:rsid w:val="00327C56"/>
    <w:rsid w:val="003315A1"/>
    <w:rsid w:val="003373EC"/>
    <w:rsid w:val="00340AB9"/>
    <w:rsid w:val="00342FF4"/>
    <w:rsid w:val="00344E5A"/>
    <w:rsid w:val="00346148"/>
    <w:rsid w:val="00356DD2"/>
    <w:rsid w:val="0036633E"/>
    <w:rsid w:val="003669EA"/>
    <w:rsid w:val="003706CC"/>
    <w:rsid w:val="00371741"/>
    <w:rsid w:val="00377710"/>
    <w:rsid w:val="00387245"/>
    <w:rsid w:val="00394076"/>
    <w:rsid w:val="003A2D8E"/>
    <w:rsid w:val="003A2FB3"/>
    <w:rsid w:val="003A7CE6"/>
    <w:rsid w:val="003B160A"/>
    <w:rsid w:val="003C20E4"/>
    <w:rsid w:val="003D08A1"/>
    <w:rsid w:val="003D6342"/>
    <w:rsid w:val="003D7945"/>
    <w:rsid w:val="003E52CF"/>
    <w:rsid w:val="003E684A"/>
    <w:rsid w:val="003E6F90"/>
    <w:rsid w:val="003E73ED"/>
    <w:rsid w:val="003F5D0F"/>
    <w:rsid w:val="004068F2"/>
    <w:rsid w:val="00413398"/>
    <w:rsid w:val="00414101"/>
    <w:rsid w:val="004219CF"/>
    <w:rsid w:val="004234F0"/>
    <w:rsid w:val="0042392C"/>
    <w:rsid w:val="00432033"/>
    <w:rsid w:val="00433DDB"/>
    <w:rsid w:val="00435272"/>
    <w:rsid w:val="00435A29"/>
    <w:rsid w:val="00437619"/>
    <w:rsid w:val="004377F2"/>
    <w:rsid w:val="004636B6"/>
    <w:rsid w:val="00465A1E"/>
    <w:rsid w:val="00477748"/>
    <w:rsid w:val="0048052F"/>
    <w:rsid w:val="0049445A"/>
    <w:rsid w:val="004A2A63"/>
    <w:rsid w:val="004B210C"/>
    <w:rsid w:val="004B79A8"/>
    <w:rsid w:val="004C542F"/>
    <w:rsid w:val="004D405F"/>
    <w:rsid w:val="004E4F4F"/>
    <w:rsid w:val="004E63FB"/>
    <w:rsid w:val="004E6789"/>
    <w:rsid w:val="004E6ABB"/>
    <w:rsid w:val="004F61E3"/>
    <w:rsid w:val="00502E10"/>
    <w:rsid w:val="005043C2"/>
    <w:rsid w:val="0051015C"/>
    <w:rsid w:val="00516CF1"/>
    <w:rsid w:val="00531AE9"/>
    <w:rsid w:val="00536188"/>
    <w:rsid w:val="00550A66"/>
    <w:rsid w:val="00566050"/>
    <w:rsid w:val="00566FBB"/>
    <w:rsid w:val="00567EC7"/>
    <w:rsid w:val="00570013"/>
    <w:rsid w:val="005753EC"/>
    <w:rsid w:val="005801A2"/>
    <w:rsid w:val="005952A5"/>
    <w:rsid w:val="005A33A1"/>
    <w:rsid w:val="005B217D"/>
    <w:rsid w:val="005B62A9"/>
    <w:rsid w:val="005C16B6"/>
    <w:rsid w:val="005C2BD2"/>
    <w:rsid w:val="005C385F"/>
    <w:rsid w:val="005C7A59"/>
    <w:rsid w:val="005D08E5"/>
    <w:rsid w:val="005D53DC"/>
    <w:rsid w:val="005E1AC6"/>
    <w:rsid w:val="005E399A"/>
    <w:rsid w:val="005E3F2B"/>
    <w:rsid w:val="005E48B6"/>
    <w:rsid w:val="005F6F1B"/>
    <w:rsid w:val="00601F4A"/>
    <w:rsid w:val="00604FA8"/>
    <w:rsid w:val="00615945"/>
    <w:rsid w:val="00615995"/>
    <w:rsid w:val="00616155"/>
    <w:rsid w:val="00624B33"/>
    <w:rsid w:val="0063041A"/>
    <w:rsid w:val="00630AA2"/>
    <w:rsid w:val="00637833"/>
    <w:rsid w:val="00637C46"/>
    <w:rsid w:val="00646707"/>
    <w:rsid w:val="00654703"/>
    <w:rsid w:val="00657F7E"/>
    <w:rsid w:val="00660921"/>
    <w:rsid w:val="00662673"/>
    <w:rsid w:val="00662E58"/>
    <w:rsid w:val="006637F2"/>
    <w:rsid w:val="006642A5"/>
    <w:rsid w:val="00664DCF"/>
    <w:rsid w:val="00666B9C"/>
    <w:rsid w:val="00672BC7"/>
    <w:rsid w:val="006859EE"/>
    <w:rsid w:val="006C20B7"/>
    <w:rsid w:val="006C4785"/>
    <w:rsid w:val="006C5D39"/>
    <w:rsid w:val="006D6D9B"/>
    <w:rsid w:val="006E2810"/>
    <w:rsid w:val="006E4547"/>
    <w:rsid w:val="006E5417"/>
    <w:rsid w:val="006F0794"/>
    <w:rsid w:val="006F7528"/>
    <w:rsid w:val="007023DE"/>
    <w:rsid w:val="00711784"/>
    <w:rsid w:val="00712370"/>
    <w:rsid w:val="00712AAD"/>
    <w:rsid w:val="00712F60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669F"/>
    <w:rsid w:val="00770571"/>
    <w:rsid w:val="0077129E"/>
    <w:rsid w:val="007768FF"/>
    <w:rsid w:val="007824D3"/>
    <w:rsid w:val="0079209E"/>
    <w:rsid w:val="00796EE3"/>
    <w:rsid w:val="007A7D29"/>
    <w:rsid w:val="007B4AB8"/>
    <w:rsid w:val="007B7D47"/>
    <w:rsid w:val="007C01C2"/>
    <w:rsid w:val="007C118E"/>
    <w:rsid w:val="007C7916"/>
    <w:rsid w:val="007D1181"/>
    <w:rsid w:val="007E01A3"/>
    <w:rsid w:val="007E6B06"/>
    <w:rsid w:val="007F1F8B"/>
    <w:rsid w:val="007F3509"/>
    <w:rsid w:val="007F67A1"/>
    <w:rsid w:val="00811C05"/>
    <w:rsid w:val="00815433"/>
    <w:rsid w:val="008206C8"/>
    <w:rsid w:val="0083511F"/>
    <w:rsid w:val="0084418A"/>
    <w:rsid w:val="00854989"/>
    <w:rsid w:val="0086387C"/>
    <w:rsid w:val="008671CC"/>
    <w:rsid w:val="00874A6C"/>
    <w:rsid w:val="00875904"/>
    <w:rsid w:val="00876C65"/>
    <w:rsid w:val="00881B9C"/>
    <w:rsid w:val="00882F72"/>
    <w:rsid w:val="00895D48"/>
    <w:rsid w:val="008A0356"/>
    <w:rsid w:val="008A15CA"/>
    <w:rsid w:val="008A1BA0"/>
    <w:rsid w:val="008A309C"/>
    <w:rsid w:val="008A4B4C"/>
    <w:rsid w:val="008B4755"/>
    <w:rsid w:val="008B7283"/>
    <w:rsid w:val="008C13EB"/>
    <w:rsid w:val="008C239F"/>
    <w:rsid w:val="008D6A94"/>
    <w:rsid w:val="008E0322"/>
    <w:rsid w:val="008E3BE2"/>
    <w:rsid w:val="008E480C"/>
    <w:rsid w:val="008F14B1"/>
    <w:rsid w:val="009044C6"/>
    <w:rsid w:val="00907757"/>
    <w:rsid w:val="0091213D"/>
    <w:rsid w:val="009212B0"/>
    <w:rsid w:val="00921FA1"/>
    <w:rsid w:val="009234A5"/>
    <w:rsid w:val="00933453"/>
    <w:rsid w:val="009336F7"/>
    <w:rsid w:val="0093636C"/>
    <w:rsid w:val="009374A7"/>
    <w:rsid w:val="00954FFA"/>
    <w:rsid w:val="00955F6D"/>
    <w:rsid w:val="00967905"/>
    <w:rsid w:val="00977C16"/>
    <w:rsid w:val="0098551D"/>
    <w:rsid w:val="00985DCB"/>
    <w:rsid w:val="0099518F"/>
    <w:rsid w:val="009A523D"/>
    <w:rsid w:val="009B02A1"/>
    <w:rsid w:val="009B3361"/>
    <w:rsid w:val="009B706E"/>
    <w:rsid w:val="009B7F3F"/>
    <w:rsid w:val="009D7CE6"/>
    <w:rsid w:val="009F0E15"/>
    <w:rsid w:val="009F496B"/>
    <w:rsid w:val="00A01439"/>
    <w:rsid w:val="00A02E61"/>
    <w:rsid w:val="00A05CFF"/>
    <w:rsid w:val="00A10EC0"/>
    <w:rsid w:val="00A13048"/>
    <w:rsid w:val="00A254B8"/>
    <w:rsid w:val="00A2737F"/>
    <w:rsid w:val="00A2791E"/>
    <w:rsid w:val="00A35182"/>
    <w:rsid w:val="00A41E87"/>
    <w:rsid w:val="00A46843"/>
    <w:rsid w:val="00A4777C"/>
    <w:rsid w:val="00A56B97"/>
    <w:rsid w:val="00A6093D"/>
    <w:rsid w:val="00A7002B"/>
    <w:rsid w:val="00A767DC"/>
    <w:rsid w:val="00A76A6D"/>
    <w:rsid w:val="00A83253"/>
    <w:rsid w:val="00A92DCA"/>
    <w:rsid w:val="00A96E04"/>
    <w:rsid w:val="00AA080E"/>
    <w:rsid w:val="00AA2CAD"/>
    <w:rsid w:val="00AA6E84"/>
    <w:rsid w:val="00AB1A1C"/>
    <w:rsid w:val="00AD05A8"/>
    <w:rsid w:val="00AE341B"/>
    <w:rsid w:val="00AF49D7"/>
    <w:rsid w:val="00AF5502"/>
    <w:rsid w:val="00B01905"/>
    <w:rsid w:val="00B0553C"/>
    <w:rsid w:val="00B05E23"/>
    <w:rsid w:val="00B07CA7"/>
    <w:rsid w:val="00B1234A"/>
    <w:rsid w:val="00B1279A"/>
    <w:rsid w:val="00B233B8"/>
    <w:rsid w:val="00B26912"/>
    <w:rsid w:val="00B359B3"/>
    <w:rsid w:val="00B3640F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A295F"/>
    <w:rsid w:val="00BB4D7D"/>
    <w:rsid w:val="00BC10BA"/>
    <w:rsid w:val="00BC22FE"/>
    <w:rsid w:val="00BC5AFD"/>
    <w:rsid w:val="00BC60B1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5E7C"/>
    <w:rsid w:val="00C26B72"/>
    <w:rsid w:val="00C26CCB"/>
    <w:rsid w:val="00C30249"/>
    <w:rsid w:val="00C3723B"/>
    <w:rsid w:val="00C42466"/>
    <w:rsid w:val="00C45B16"/>
    <w:rsid w:val="00C504B7"/>
    <w:rsid w:val="00C50883"/>
    <w:rsid w:val="00C606C9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C2AAE"/>
    <w:rsid w:val="00CC5A42"/>
    <w:rsid w:val="00CC6449"/>
    <w:rsid w:val="00CD0EAB"/>
    <w:rsid w:val="00CD7BEA"/>
    <w:rsid w:val="00CE5E02"/>
    <w:rsid w:val="00CF34DB"/>
    <w:rsid w:val="00CF3917"/>
    <w:rsid w:val="00CF5182"/>
    <w:rsid w:val="00CF558F"/>
    <w:rsid w:val="00D010C0"/>
    <w:rsid w:val="00D0482A"/>
    <w:rsid w:val="00D073E2"/>
    <w:rsid w:val="00D10976"/>
    <w:rsid w:val="00D136F9"/>
    <w:rsid w:val="00D317C5"/>
    <w:rsid w:val="00D446EC"/>
    <w:rsid w:val="00D51BF0"/>
    <w:rsid w:val="00D531DB"/>
    <w:rsid w:val="00D55942"/>
    <w:rsid w:val="00D807BF"/>
    <w:rsid w:val="00D82FCC"/>
    <w:rsid w:val="00D90CCF"/>
    <w:rsid w:val="00DA0AEB"/>
    <w:rsid w:val="00DA17FC"/>
    <w:rsid w:val="00DA7887"/>
    <w:rsid w:val="00DB2C26"/>
    <w:rsid w:val="00DB300D"/>
    <w:rsid w:val="00DD02F4"/>
    <w:rsid w:val="00DD2B1A"/>
    <w:rsid w:val="00DD2ED2"/>
    <w:rsid w:val="00DD6622"/>
    <w:rsid w:val="00DE1C7C"/>
    <w:rsid w:val="00DE55AA"/>
    <w:rsid w:val="00DE6B43"/>
    <w:rsid w:val="00E11923"/>
    <w:rsid w:val="00E17CD1"/>
    <w:rsid w:val="00E262D4"/>
    <w:rsid w:val="00E301B9"/>
    <w:rsid w:val="00E36250"/>
    <w:rsid w:val="00E37D78"/>
    <w:rsid w:val="00E47F2D"/>
    <w:rsid w:val="00E54511"/>
    <w:rsid w:val="00E60EDC"/>
    <w:rsid w:val="00E61DAC"/>
    <w:rsid w:val="00E72B80"/>
    <w:rsid w:val="00E75FE3"/>
    <w:rsid w:val="00E86C4C"/>
    <w:rsid w:val="00E907A3"/>
    <w:rsid w:val="00E957DE"/>
    <w:rsid w:val="00E95987"/>
    <w:rsid w:val="00EA3B6B"/>
    <w:rsid w:val="00EA5AE0"/>
    <w:rsid w:val="00EB30DA"/>
    <w:rsid w:val="00EB520F"/>
    <w:rsid w:val="00EB56E1"/>
    <w:rsid w:val="00EB7AA5"/>
    <w:rsid w:val="00EB7AB1"/>
    <w:rsid w:val="00EC2ED0"/>
    <w:rsid w:val="00EE7CD8"/>
    <w:rsid w:val="00EF37F6"/>
    <w:rsid w:val="00EF48CC"/>
    <w:rsid w:val="00F00801"/>
    <w:rsid w:val="00F04842"/>
    <w:rsid w:val="00F163A8"/>
    <w:rsid w:val="00F21524"/>
    <w:rsid w:val="00F2488D"/>
    <w:rsid w:val="00F31360"/>
    <w:rsid w:val="00F4155E"/>
    <w:rsid w:val="00F601A0"/>
    <w:rsid w:val="00F6299B"/>
    <w:rsid w:val="00F67168"/>
    <w:rsid w:val="00F710BC"/>
    <w:rsid w:val="00F712E9"/>
    <w:rsid w:val="00F73032"/>
    <w:rsid w:val="00F848FC"/>
    <w:rsid w:val="00F866F8"/>
    <w:rsid w:val="00F906F6"/>
    <w:rsid w:val="00F9282A"/>
    <w:rsid w:val="00F95290"/>
    <w:rsid w:val="00F96BAD"/>
    <w:rsid w:val="00FA139D"/>
    <w:rsid w:val="00FA60F5"/>
    <w:rsid w:val="00FB0E84"/>
    <w:rsid w:val="00FB44FD"/>
    <w:rsid w:val="00FB7E32"/>
    <w:rsid w:val="00FC2405"/>
    <w:rsid w:val="00FC27A5"/>
    <w:rsid w:val="00FD01C2"/>
    <w:rsid w:val="00FD42D2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uiPriority w:val="99"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uiPriority w:val="99"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272C8F"/>
    <w:rPr>
      <w:rFonts w:eastAsia="SimSun"/>
      <w:b/>
      <w:bCs/>
    </w:rPr>
  </w:style>
  <w:style w:type="paragraph" w:customStyle="1" w:styleId="AppendixHeading2">
    <w:name w:val="Appendix Heading 2"/>
    <w:basedOn w:val="2"/>
    <w:uiPriority w:val="99"/>
    <w:rsid w:val="00272C8F"/>
    <w:pPr>
      <w:numPr>
        <w:numId w:val="2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272C8F"/>
    <w:pPr>
      <w:numPr>
        <w:numId w:val="2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272C8F"/>
    <w:pPr>
      <w:numPr>
        <w:numId w:val="2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272C8F"/>
    <w:pPr>
      <w:keepNext w:val="0"/>
      <w:numPr>
        <w:numId w:val="2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character" w:customStyle="1" w:styleId="Char0">
    <w:name w:val="목록 단락 Char"/>
    <w:link w:val="aa"/>
    <w:uiPriority w:val="34"/>
    <w:rsid w:val="00272C8F"/>
    <w:rPr>
      <w:rFonts w:eastAsia="맑은 고딕"/>
      <w:sz w:val="22"/>
      <w:lang w:val="en-CA"/>
    </w:rPr>
  </w:style>
  <w:style w:type="paragraph" w:customStyle="1" w:styleId="Equation">
    <w:name w:val="Equation"/>
    <w:basedOn w:val="a"/>
    <w:qFormat/>
    <w:rsid w:val="00272C8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69AE7-042D-4B66-8E19-4CA028CFB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26</cp:revision>
  <cp:lastPrinted>1901-01-01T07:00:00Z</cp:lastPrinted>
  <dcterms:created xsi:type="dcterms:W3CDTF">2019-09-20T03:15:00Z</dcterms:created>
  <dcterms:modified xsi:type="dcterms:W3CDTF">2019-09-25T04:12:00Z</dcterms:modified>
</cp:coreProperties>
</file>