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2DBC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72E3C">
              <w:rPr>
                <w:lang w:val="en-CA"/>
              </w:rPr>
              <w:t>0453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993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A74498" w:rsidR="00E61DAC" w:rsidRPr="005B217D" w:rsidRDefault="00672E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522085">
              <w:rPr>
                <w:b/>
                <w:szCs w:val="22"/>
                <w:lang w:val="en-CA"/>
              </w:rPr>
              <w:t xml:space="preserve">On </w:t>
            </w:r>
            <w:r w:rsidR="006F1BA0">
              <w:rPr>
                <w:b/>
                <w:szCs w:val="22"/>
                <w:lang w:val="en-CA"/>
              </w:rPr>
              <w:t>diagonal referencing for layered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356A07" w:rsidR="00E61DAC" w:rsidRPr="005B217D" w:rsidRDefault="00522085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C0A43" w:rsidR="00E61DAC" w:rsidRPr="005B217D" w:rsidRDefault="005220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22085" w:rsidRPr="005B217D" w14:paraId="714CD808" w14:textId="77777777" w:rsidTr="00522085">
        <w:tc>
          <w:tcPr>
            <w:tcW w:w="1458" w:type="dxa"/>
          </w:tcPr>
          <w:p w14:paraId="4DB59313" w14:textId="77777777" w:rsidR="00522085" w:rsidRPr="005B217D" w:rsidRDefault="00522085" w:rsidP="005220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6862D807" w:rsidR="00522085" w:rsidRPr="00522085" w:rsidRDefault="00522085" w:rsidP="00522085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Yago Sanchez </w:t>
            </w:r>
            <w:r w:rsidRPr="004753B0">
              <w:rPr>
                <w:szCs w:val="22"/>
                <w:lang w:val="de-DE"/>
              </w:rPr>
              <w:br/>
              <w:t xml:space="preserve">Robert Skupin </w:t>
            </w:r>
            <w:r w:rsidRPr="004753B0">
              <w:rPr>
                <w:szCs w:val="22"/>
                <w:lang w:val="de-DE"/>
              </w:rPr>
              <w:br/>
              <w:t>Karsten Sühring</w:t>
            </w:r>
            <w:r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993" w:type="dxa"/>
          </w:tcPr>
          <w:p w14:paraId="0140ECA2" w14:textId="403DE2F7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2CA4B4FE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93382B" w:rsidR="00E61DAC" w:rsidRPr="005B217D" w:rsidRDefault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8FBFAD" w:rsidR="00263398" w:rsidRPr="000066F9" w:rsidRDefault="00E041A3" w:rsidP="002D5633">
      <w:pPr>
        <w:rPr>
          <w:szCs w:val="22"/>
          <w:lang w:val="en-GB"/>
        </w:rPr>
      </w:pPr>
      <w:r w:rsidRPr="0031734C">
        <w:rPr>
          <w:szCs w:val="22"/>
          <w:lang w:val="en-CA"/>
        </w:rPr>
        <w:t xml:space="preserve">This contribution </w:t>
      </w:r>
      <w:r w:rsidR="000066F9" w:rsidRPr="001B1C7E">
        <w:rPr>
          <w:szCs w:val="22"/>
          <w:lang w:val="en-GB"/>
        </w:rPr>
        <w:t xml:space="preserve">proposes </w:t>
      </w:r>
      <w:r w:rsidR="00614607">
        <w:rPr>
          <w:szCs w:val="22"/>
          <w:lang w:val="en-GB"/>
        </w:rPr>
        <w:t xml:space="preserve">to add </w:t>
      </w:r>
      <w:r w:rsidR="002D5633">
        <w:rPr>
          <w:szCs w:val="22"/>
          <w:lang w:val="en-GB"/>
        </w:rPr>
        <w:t>support of diagonal referencing for layered VVC bitstream, i.e., inter</w:t>
      </w:r>
      <w:r w:rsidR="001860B8">
        <w:rPr>
          <w:szCs w:val="22"/>
          <w:lang w:val="en-GB"/>
        </w:rPr>
        <w:t>-</w:t>
      </w:r>
      <w:r w:rsidR="002D5633">
        <w:rPr>
          <w:szCs w:val="22"/>
          <w:lang w:val="en-GB"/>
        </w:rPr>
        <w:t>layer dependency for picture of different access units</w:t>
      </w:r>
      <w:r w:rsidR="000066F9">
        <w:rPr>
          <w:szCs w:val="22"/>
          <w:lang w:val="en-GB"/>
        </w:rPr>
        <w:t>.</w:t>
      </w:r>
      <w:r w:rsidR="002D5633">
        <w:rPr>
          <w:szCs w:val="22"/>
          <w:lang w:val="en-GB"/>
        </w:rPr>
        <w:t xml:space="preserve"> </w:t>
      </w:r>
    </w:p>
    <w:p w14:paraId="7D2AC1F0" w14:textId="5658F63F" w:rsidR="00745F6B" w:rsidRDefault="004C1A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4E10CCA" w14:textId="0653F3CD" w:rsidR="007C3914" w:rsidRDefault="004148F8" w:rsidP="001860B8">
      <w:pPr>
        <w:rPr>
          <w:lang w:val="en-CA"/>
        </w:rPr>
      </w:pPr>
      <w:r>
        <w:rPr>
          <w:lang w:val="en-CA"/>
        </w:rPr>
        <w:t>Last meeting</w:t>
      </w:r>
      <w:r w:rsidR="00812723">
        <w:rPr>
          <w:lang w:val="en-CA"/>
        </w:rPr>
        <w:t xml:space="preserve">, JVET-O1159 was adopted for layered scalability in VVC. During the discussion, it was pointed out that “diagonal” referencing could be a desirable functionality. In fact, “diagonal” referencing </w:t>
      </w:r>
      <w:r w:rsidR="001860B8">
        <w:rPr>
          <w:lang w:val="en-CA"/>
        </w:rPr>
        <w:t>would allow</w:t>
      </w:r>
      <w:bookmarkStart w:id="0" w:name="_GoBack"/>
      <w:bookmarkEnd w:id="0"/>
      <w:r w:rsidR="001860B8">
        <w:rPr>
          <w:lang w:val="en-CA"/>
        </w:rPr>
        <w:t xml:space="preserve"> O</w:t>
      </w:r>
      <w:r w:rsidR="007C3914">
        <w:rPr>
          <w:lang w:val="en-CA"/>
        </w:rPr>
        <w:t>pen GOP switching to enhancement layers, where RASL pictures use pictures from lower layers as reference when the corresponding higher layer pictures are not available.</w:t>
      </w:r>
    </w:p>
    <w:p w14:paraId="331209B1" w14:textId="19E7C375" w:rsidR="007C3914" w:rsidRPr="001860B8" w:rsidRDefault="001860B8" w:rsidP="001860B8">
      <w:pPr>
        <w:rPr>
          <w:lang w:val="en-CA"/>
        </w:rPr>
      </w:pPr>
      <w:r>
        <w:rPr>
          <w:lang w:val="en-CA"/>
        </w:rPr>
        <w:t>With further changes</w:t>
      </w:r>
      <w:r w:rsidR="00C5492F">
        <w:rPr>
          <w:lang w:val="en-CA"/>
        </w:rPr>
        <w:t xml:space="preserve"> (</w:t>
      </w:r>
      <w:r>
        <w:rPr>
          <w:lang w:val="en-CA"/>
        </w:rPr>
        <w:t>allowing referencing of higher layers</w:t>
      </w:r>
      <w:r w:rsidR="00C5492F">
        <w:rPr>
          <w:lang w:val="en-CA"/>
        </w:rPr>
        <w:t>)</w:t>
      </w:r>
      <w:r>
        <w:rPr>
          <w:lang w:val="en-CA"/>
        </w:rPr>
        <w:t xml:space="preserve">, </w:t>
      </w:r>
      <w:r w:rsidR="007C3914" w:rsidRPr="001860B8">
        <w:rPr>
          <w:lang w:val="en-CA"/>
        </w:rPr>
        <w:t>MGS-like approaches similar to SVC</w:t>
      </w:r>
      <w:r>
        <w:rPr>
          <w:lang w:val="en-CA"/>
        </w:rPr>
        <w:t xml:space="preserve"> could be implemented in VVC</w:t>
      </w:r>
      <w:r w:rsidR="007C3914" w:rsidRPr="001860B8">
        <w:rPr>
          <w:lang w:val="en-CA"/>
        </w:rPr>
        <w:t>.</w:t>
      </w:r>
    </w:p>
    <w:p w14:paraId="12C11182" w14:textId="4E56514F" w:rsidR="003E2C68" w:rsidRPr="003E2C68" w:rsidRDefault="003A7F2F" w:rsidP="002824C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66EEFA6" w14:textId="3892EE4A" w:rsidR="00122745" w:rsidRDefault="005B7EE8" w:rsidP="003A7F2F">
      <w:pPr>
        <w:rPr>
          <w:lang w:val="en-CA"/>
        </w:rPr>
      </w:pPr>
      <w:r>
        <w:rPr>
          <w:lang w:val="en-CA"/>
        </w:rPr>
        <w:t>It is proposed to add syntax to the SPS to indicate that diagonal referencing is allowed.</w:t>
      </w:r>
    </w:p>
    <w:p w14:paraId="77CC624C" w14:textId="1BE8248F" w:rsidR="001860B8" w:rsidRDefault="001860B8" w:rsidP="003A7F2F">
      <w:pPr>
        <w:rPr>
          <w:lang w:val="en-CA"/>
        </w:rPr>
      </w:pPr>
      <w:r w:rsidRPr="00367D14">
        <w:rPr>
          <w:lang w:val="en-CA"/>
        </w:rPr>
        <w:t>It</w:t>
      </w:r>
      <w:r>
        <w:rPr>
          <w:lang w:val="en-CA"/>
        </w:rPr>
        <w:t xml:space="preserve"> is proposed to add the following syntax elements to express how “diagonal” referencing is carried out.</w:t>
      </w:r>
    </w:p>
    <w:p w14:paraId="5F21ACB3" w14:textId="34DB3663" w:rsidR="0068360A" w:rsidRDefault="0068360A" w:rsidP="003A7F2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52A56" w:rsidRPr="00084198" w14:paraId="009031E5" w14:textId="77777777" w:rsidTr="00852A56">
        <w:trPr>
          <w:cantSplit/>
          <w:jc w:val="center"/>
        </w:trPr>
        <w:tc>
          <w:tcPr>
            <w:tcW w:w="7920" w:type="dxa"/>
          </w:tcPr>
          <w:p w14:paraId="261C0C73" w14:textId="77777777" w:rsidR="00852A56" w:rsidRPr="00084198" w:rsidRDefault="00852A56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D166E3F" w14:textId="77777777" w:rsidR="00852A56" w:rsidRPr="00084198" w:rsidRDefault="00852A56" w:rsidP="00852A5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52A56" w:rsidRPr="00084198" w14:paraId="08462384" w14:textId="77777777" w:rsidTr="00852A56">
        <w:trPr>
          <w:cantSplit/>
          <w:jc w:val="center"/>
        </w:trPr>
        <w:tc>
          <w:tcPr>
            <w:tcW w:w="7920" w:type="dxa"/>
          </w:tcPr>
          <w:p w14:paraId="74D5687C" w14:textId="178077B4" w:rsidR="00852A56" w:rsidRPr="00084198" w:rsidRDefault="00852A56" w:rsidP="00852A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A1665A4" w14:textId="77777777" w:rsidR="00852A56" w:rsidRPr="00084198" w:rsidRDefault="00852A56" w:rsidP="00852A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52A56" w:rsidRPr="00084198" w14:paraId="06FA2CA4" w14:textId="77777777" w:rsidTr="00852A56">
        <w:trPr>
          <w:cantSplit/>
          <w:jc w:val="center"/>
        </w:trPr>
        <w:tc>
          <w:tcPr>
            <w:tcW w:w="7920" w:type="dxa"/>
          </w:tcPr>
          <w:p w14:paraId="27DDCBFE" w14:textId="77777777" w:rsidR="00852A56" w:rsidRPr="00084198" w:rsidRDefault="00852A56" w:rsidP="00852A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02E78587" w14:textId="77777777" w:rsidR="00852A56" w:rsidRPr="00084198" w:rsidRDefault="00852A56" w:rsidP="00852A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852A56" w:rsidRPr="00084198" w14:paraId="55A28A62" w14:textId="77777777" w:rsidTr="00852A56">
        <w:trPr>
          <w:cantSplit/>
          <w:jc w:val="center"/>
        </w:trPr>
        <w:tc>
          <w:tcPr>
            <w:tcW w:w="7920" w:type="dxa"/>
          </w:tcPr>
          <w:p w14:paraId="468F4395" w14:textId="77777777" w:rsidR="00852A56" w:rsidRPr="00084198" w:rsidRDefault="00852A56" w:rsidP="00852A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012077DA" w14:textId="77777777" w:rsidR="00852A56" w:rsidRPr="00084198" w:rsidRDefault="00852A56" w:rsidP="00852A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852A56" w:rsidRPr="007A4422" w14:paraId="6ED97651" w14:textId="77777777" w:rsidTr="00852A56">
        <w:trPr>
          <w:cantSplit/>
          <w:jc w:val="center"/>
        </w:trPr>
        <w:tc>
          <w:tcPr>
            <w:tcW w:w="7920" w:type="dxa"/>
          </w:tcPr>
          <w:p w14:paraId="27382CB3" w14:textId="2003C08C" w:rsidR="00852A56" w:rsidRPr="007A4422" w:rsidRDefault="00496032" w:rsidP="00852A5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852A56">
              <w:rPr>
                <w:lang w:val="en-CA"/>
              </w:rPr>
              <w:tab/>
            </w:r>
            <w:proofErr w:type="gramStart"/>
            <w:r w:rsidRPr="007A4422">
              <w:rPr>
                <w:highlight w:val="yellow"/>
                <w:lang w:val="en-CA"/>
              </w:rPr>
              <w:t>if( inter</w:t>
            </w:r>
            <w:proofErr w:type="gramEnd"/>
            <w:r w:rsidRPr="007A4422">
              <w:rPr>
                <w:highlight w:val="yellow"/>
                <w:lang w:val="en-CA"/>
              </w:rPr>
              <w:t>_layer_ref_pics_present_flag )</w:t>
            </w:r>
          </w:p>
        </w:tc>
        <w:tc>
          <w:tcPr>
            <w:tcW w:w="1157" w:type="dxa"/>
          </w:tcPr>
          <w:p w14:paraId="3117886C" w14:textId="77777777" w:rsidR="00852A56" w:rsidRPr="007A4422" w:rsidRDefault="00852A56" w:rsidP="00852A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496032" w:rsidRPr="00084198" w14:paraId="0CE02086" w14:textId="77777777" w:rsidTr="005D3E54">
        <w:trPr>
          <w:cantSplit/>
          <w:jc w:val="center"/>
        </w:trPr>
        <w:tc>
          <w:tcPr>
            <w:tcW w:w="7920" w:type="dxa"/>
          </w:tcPr>
          <w:p w14:paraId="119DB4A3" w14:textId="3B552650" w:rsidR="00496032" w:rsidRPr="007A4422" w:rsidRDefault="00496032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A4422">
              <w:rPr>
                <w:noProof/>
                <w:highlight w:val="yellow"/>
                <w:lang w:val="en-CA" w:eastAsia="ko-KR"/>
              </w:rPr>
              <w:tab/>
            </w:r>
            <w:r w:rsidRPr="007A4422">
              <w:rPr>
                <w:noProof/>
                <w:highlight w:val="yellow"/>
                <w:lang w:val="en-CA" w:eastAsia="ko-KR"/>
              </w:rPr>
              <w:tab/>
            </w:r>
            <w:r w:rsidRPr="007A4422">
              <w:rPr>
                <w:b/>
                <w:noProof/>
                <w:highlight w:val="yellow"/>
                <w:lang w:val="en-CA" w:eastAsia="ko-KR"/>
              </w:rPr>
              <w:t>inter</w:t>
            </w:r>
            <w:r w:rsidRPr="007A4422">
              <w:rPr>
                <w:b/>
                <w:noProof/>
                <w:highlight w:val="yellow"/>
                <w:lang w:val="en-CA"/>
              </w:rPr>
              <w:t>_layer_diagonal_ref_pics_enabled_flag</w:t>
            </w:r>
          </w:p>
        </w:tc>
        <w:tc>
          <w:tcPr>
            <w:tcW w:w="1157" w:type="dxa"/>
          </w:tcPr>
          <w:p w14:paraId="6A279DDD" w14:textId="77777777" w:rsidR="00496032" w:rsidRPr="00084198" w:rsidRDefault="00496032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A4422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3102C3" w:rsidRPr="00852A56" w14:paraId="24147ECF" w14:textId="77777777" w:rsidTr="00852A56">
        <w:trPr>
          <w:cantSplit/>
          <w:jc w:val="center"/>
        </w:trPr>
        <w:tc>
          <w:tcPr>
            <w:tcW w:w="7920" w:type="dxa"/>
          </w:tcPr>
          <w:p w14:paraId="57A3C78A" w14:textId="657F7D47" w:rsidR="003102C3" w:rsidRPr="00852A56" w:rsidRDefault="003102C3" w:rsidP="003102C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52A56">
              <w:rPr>
                <w:noProof/>
                <w:lang w:val="en-CA" w:eastAsia="ko-KR"/>
              </w:rPr>
              <w:tab/>
            </w:r>
            <w:r w:rsidRPr="00852A56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12ADAB1" w14:textId="5C6A2EE2" w:rsidR="003102C3" w:rsidRPr="00852A56" w:rsidRDefault="003102C3" w:rsidP="003102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02C3" w:rsidRPr="00084198" w14:paraId="3C7C9ECB" w14:textId="77777777" w:rsidTr="00852A56">
        <w:trPr>
          <w:cantSplit/>
          <w:jc w:val="center"/>
        </w:trPr>
        <w:tc>
          <w:tcPr>
            <w:tcW w:w="7920" w:type="dxa"/>
          </w:tcPr>
          <w:p w14:paraId="3844BD2B" w14:textId="77777777" w:rsidR="003102C3" w:rsidRPr="00084198" w:rsidRDefault="003102C3" w:rsidP="003102C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019E540" w14:textId="77777777" w:rsidR="003102C3" w:rsidRPr="00084198" w:rsidRDefault="003102C3" w:rsidP="003102C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4EFAEF" w14:textId="77777777" w:rsidR="00C5492F" w:rsidRDefault="00C5492F" w:rsidP="003A7F2F">
      <w:pPr>
        <w:rPr>
          <w:lang w:val="en-CA"/>
        </w:rPr>
      </w:pPr>
    </w:p>
    <w:p w14:paraId="27564369" w14:textId="25DC73B0" w:rsidR="005B7EE8" w:rsidRDefault="005B7EE8" w:rsidP="003A7F2F">
      <w:pPr>
        <w:rPr>
          <w:lang w:val="en-CA"/>
        </w:rPr>
      </w:pPr>
      <w:r>
        <w:rPr>
          <w:lang w:val="en-CA"/>
        </w:rPr>
        <w:t>At the same time</w:t>
      </w:r>
      <w:r w:rsidR="00070F3D">
        <w:rPr>
          <w:lang w:val="en-CA"/>
        </w:rPr>
        <w:t>,</w:t>
      </w:r>
      <w:r>
        <w:rPr>
          <w:lang w:val="en-CA"/>
        </w:rPr>
        <w:t xml:space="preserve"> it is proposed to add the layer indication to signal explicitly the layer from which it is predicted</w:t>
      </w:r>
      <w:r w:rsidR="00070F3D">
        <w:rPr>
          <w:lang w:val="en-CA"/>
        </w:rPr>
        <w:t xml:space="preserve"> within the RPL struct</w:t>
      </w:r>
      <w:r>
        <w:rPr>
          <w:lang w:val="en-CA"/>
        </w:rPr>
        <w:t>:</w:t>
      </w:r>
    </w:p>
    <w:p w14:paraId="0DD4570B" w14:textId="77777777" w:rsidR="00852A56" w:rsidRDefault="00852A56" w:rsidP="003A7F2F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52141" w:rsidRPr="00084198" w14:paraId="72643115" w14:textId="77777777" w:rsidTr="00852A56">
        <w:trPr>
          <w:cantSplit/>
          <w:jc w:val="center"/>
        </w:trPr>
        <w:tc>
          <w:tcPr>
            <w:tcW w:w="7920" w:type="dxa"/>
          </w:tcPr>
          <w:p w14:paraId="0E5E33D3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ref_pic_list_struct( listIdx, rplsIdx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EF6F00E" w14:textId="77777777" w:rsidR="00F52141" w:rsidRPr="00084198" w:rsidRDefault="00F52141" w:rsidP="00852A5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52141" w:rsidRPr="00084198" w14:paraId="221C286D" w14:textId="77777777" w:rsidTr="00852A56">
        <w:trPr>
          <w:cantSplit/>
          <w:jc w:val="center"/>
        </w:trPr>
        <w:tc>
          <w:tcPr>
            <w:tcW w:w="7920" w:type="dxa"/>
          </w:tcPr>
          <w:p w14:paraId="08BBF755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2E0C1F5E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52141" w:rsidRPr="00084198" w14:paraId="1A0EB5F4" w14:textId="77777777" w:rsidTr="00852A56">
        <w:trPr>
          <w:cantSplit/>
          <w:jc w:val="center"/>
        </w:trPr>
        <w:tc>
          <w:tcPr>
            <w:tcW w:w="7920" w:type="dxa"/>
          </w:tcPr>
          <w:p w14:paraId="2D4797D2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E980BF0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3904BD2D" w14:textId="77777777" w:rsidTr="00852A56">
        <w:trPr>
          <w:cantSplit/>
          <w:jc w:val="center"/>
        </w:trPr>
        <w:tc>
          <w:tcPr>
            <w:tcW w:w="7920" w:type="dxa"/>
          </w:tcPr>
          <w:p w14:paraId="41671B38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2B8C1B6C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52141" w:rsidRPr="00084198" w14:paraId="17B8D32E" w14:textId="77777777" w:rsidTr="00852A56">
        <w:trPr>
          <w:cantSplit/>
          <w:jc w:val="center"/>
        </w:trPr>
        <w:tc>
          <w:tcPr>
            <w:tcW w:w="7920" w:type="dxa"/>
          </w:tcPr>
          <w:p w14:paraId="05DA3102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1E96BC0C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78A11AA6" w14:textId="77777777" w:rsidTr="00852A56">
        <w:trPr>
          <w:cantSplit/>
          <w:jc w:val="center"/>
        </w:trPr>
        <w:tc>
          <w:tcPr>
            <w:tcW w:w="7920" w:type="dxa"/>
          </w:tcPr>
          <w:p w14:paraId="288A55BE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inter_layer_ref_pics_present_flag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081F2E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2E9F3F27" w14:textId="77777777" w:rsidTr="00852A56">
        <w:trPr>
          <w:cantSplit/>
          <w:jc w:val="center"/>
        </w:trPr>
        <w:tc>
          <w:tcPr>
            <w:tcW w:w="7920" w:type="dxa"/>
          </w:tcPr>
          <w:p w14:paraId="57884492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inter_layer_ref_pic_flag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21BB6F08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52141" w:rsidRPr="00084198" w14:paraId="05D80A22" w14:textId="77777777" w:rsidTr="00852A56">
        <w:trPr>
          <w:cantSplit/>
          <w:jc w:val="center"/>
        </w:trPr>
        <w:tc>
          <w:tcPr>
            <w:tcW w:w="7920" w:type="dxa"/>
          </w:tcPr>
          <w:p w14:paraId="2E468C51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!inter_layer_ref_pics_flag</w:t>
            </w:r>
            <w:r w:rsidRPr="00084198">
              <w:rPr>
                <w:bCs/>
                <w:noProof/>
                <w:lang w:val="en-CA"/>
              </w:rPr>
              <w:t xml:space="preserve">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381CE66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05270EB7" w14:textId="77777777" w:rsidTr="00852A56">
        <w:trPr>
          <w:cantSplit/>
          <w:jc w:val="center"/>
        </w:trPr>
        <w:tc>
          <w:tcPr>
            <w:tcW w:w="7920" w:type="dxa"/>
          </w:tcPr>
          <w:p w14:paraId="4C095D1E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E462C88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17C20A23" w14:textId="77777777" w:rsidTr="00852A56">
        <w:trPr>
          <w:cantSplit/>
          <w:jc w:val="center"/>
        </w:trPr>
        <w:tc>
          <w:tcPr>
            <w:tcW w:w="7920" w:type="dxa"/>
          </w:tcPr>
          <w:p w14:paraId="466C2386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st_ref_pic_flag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3D9BA97E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52141" w:rsidRPr="00084198" w14:paraId="566B89D6" w14:textId="77777777" w:rsidTr="00852A56">
        <w:trPr>
          <w:cantSplit/>
          <w:jc w:val="center"/>
        </w:trPr>
        <w:tc>
          <w:tcPr>
            <w:tcW w:w="7920" w:type="dxa"/>
          </w:tcPr>
          <w:p w14:paraId="0A0B9F82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AF2F9F1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09879965" w14:textId="77777777" w:rsidTr="00852A56">
        <w:trPr>
          <w:cantSplit/>
          <w:jc w:val="center"/>
        </w:trPr>
        <w:tc>
          <w:tcPr>
            <w:tcW w:w="7920" w:type="dxa"/>
          </w:tcPr>
          <w:p w14:paraId="7693B72C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abs_delta_poc_st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1BE70A6C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52141" w:rsidRPr="00084198" w14:paraId="5DC97B1E" w14:textId="77777777" w:rsidTr="00852A56">
        <w:trPr>
          <w:cantSplit/>
          <w:jc w:val="center"/>
        </w:trPr>
        <w:tc>
          <w:tcPr>
            <w:tcW w:w="7920" w:type="dxa"/>
          </w:tcPr>
          <w:p w14:paraId="32146819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AbsDeltaPocSt</w:t>
            </w:r>
            <w:r w:rsidRPr="00084198">
              <w:rPr>
                <w:bCs/>
                <w:noProof/>
                <w:lang w:val="en-CA"/>
              </w:rPr>
              <w:t xml:space="preserve">[ listIdx ][ rplsIdx ][ i ] &gt; 0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EA4798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62D008A6" w14:textId="77777777" w:rsidTr="00852A56">
        <w:trPr>
          <w:cantSplit/>
          <w:jc w:val="center"/>
        </w:trPr>
        <w:tc>
          <w:tcPr>
            <w:tcW w:w="7920" w:type="dxa"/>
          </w:tcPr>
          <w:p w14:paraId="15851321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strp_entry_sign_flag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2D3B9BAD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52141" w:rsidRPr="00084198" w14:paraId="3760A4C2" w14:textId="77777777" w:rsidTr="00852A56">
        <w:trPr>
          <w:cantSplit/>
          <w:jc w:val="center"/>
        </w:trPr>
        <w:tc>
          <w:tcPr>
            <w:tcW w:w="7920" w:type="dxa"/>
          </w:tcPr>
          <w:p w14:paraId="61E8A91C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if( !ltrp_in_slice_header_flag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5AC8B16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40198B8F" w14:textId="77777777" w:rsidTr="00852A56">
        <w:trPr>
          <w:cantSplit/>
          <w:jc w:val="center"/>
        </w:trPr>
        <w:tc>
          <w:tcPr>
            <w:tcW w:w="7920" w:type="dxa"/>
          </w:tcPr>
          <w:p w14:paraId="119D712F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rpls_</w:t>
            </w:r>
            <w:r w:rsidRPr="00084198">
              <w:rPr>
                <w:b/>
                <w:noProof/>
                <w:lang w:val="en-CA" w:eastAsia="ko-KR"/>
              </w:rPr>
              <w:t>poc_lsb_lt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600BCF38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A4422" w:rsidRPr="005B7EE8" w14:paraId="4782F483" w14:textId="77777777" w:rsidTr="005D3E54">
        <w:trPr>
          <w:cantSplit/>
          <w:jc w:val="center"/>
        </w:trPr>
        <w:tc>
          <w:tcPr>
            <w:tcW w:w="7920" w:type="dxa"/>
          </w:tcPr>
          <w:p w14:paraId="0278B13D" w14:textId="77777777" w:rsidR="007A4422" w:rsidRPr="005B7EE8" w:rsidRDefault="007A4422" w:rsidP="005D3E54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5B7EE8">
              <w:rPr>
                <w:noProof/>
                <w:highlight w:val="yellow"/>
                <w:lang w:val="en-CA"/>
              </w:rPr>
              <w:t>if( inter_layer_diagonal_ref_pics_enabled_flag</w:t>
            </w:r>
            <w:r w:rsidRPr="005B7EE8">
              <w:rPr>
                <w:bCs/>
                <w:noProof/>
                <w:highlight w:val="yellow"/>
                <w:lang w:val="en-CA"/>
              </w:rPr>
              <w:t xml:space="preserve"> </w:t>
            </w:r>
            <w:r w:rsidRPr="005B7EE8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6B341127" w14:textId="77777777" w:rsidR="007A4422" w:rsidRPr="005B7EE8" w:rsidRDefault="007A4422" w:rsidP="005D3E54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A4422" w:rsidRPr="00084198" w14:paraId="3FE07728" w14:textId="77777777" w:rsidTr="005D3E54">
        <w:trPr>
          <w:cantSplit/>
          <w:jc w:val="center"/>
        </w:trPr>
        <w:tc>
          <w:tcPr>
            <w:tcW w:w="7920" w:type="dxa"/>
          </w:tcPr>
          <w:p w14:paraId="05EB335D" w14:textId="4889A6A4" w:rsidR="007A4422" w:rsidRPr="001860B8" w:rsidRDefault="007A4422" w:rsidP="005D3E54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860B8">
              <w:rPr>
                <w:noProof/>
                <w:highlight w:val="yellow"/>
                <w:lang w:val="en-CA"/>
              </w:rPr>
              <w:tab/>
            </w:r>
            <w:r w:rsidRPr="001860B8">
              <w:rPr>
                <w:noProof/>
                <w:highlight w:val="yellow"/>
                <w:lang w:val="en-CA"/>
              </w:rPr>
              <w:tab/>
            </w:r>
            <w:r w:rsidRPr="001860B8">
              <w:rPr>
                <w:noProof/>
                <w:highlight w:val="yellow"/>
                <w:lang w:val="en-CA"/>
              </w:rPr>
              <w:tab/>
            </w:r>
            <w:r w:rsidRPr="001860B8">
              <w:rPr>
                <w:b/>
                <w:bCs/>
                <w:highlight w:val="yellow"/>
                <w:lang w:val="en-CA"/>
              </w:rPr>
              <w:t>ildrp_</w:t>
            </w:r>
            <w:proofErr w:type="gramStart"/>
            <w:r w:rsidRPr="001860B8">
              <w:rPr>
                <w:b/>
                <w:bCs/>
                <w:highlight w:val="yellow"/>
                <w:lang w:val="en-CA"/>
              </w:rPr>
              <w:t>idc</w:t>
            </w:r>
            <w:r w:rsidRPr="001860B8">
              <w:rPr>
                <w:bCs/>
                <w:noProof/>
                <w:highlight w:val="yellow"/>
                <w:lang w:val="en-CA"/>
              </w:rPr>
              <w:t>[</w:t>
            </w:r>
            <w:proofErr w:type="gramEnd"/>
            <w:r w:rsidRPr="001860B8">
              <w:rPr>
                <w:bCs/>
                <w:noProof/>
                <w:highlight w:val="yellow"/>
                <w:lang w:val="en-CA"/>
              </w:rPr>
              <w:t> listIdx ][ rplsIdx ][ i ]</w:t>
            </w:r>
          </w:p>
        </w:tc>
        <w:tc>
          <w:tcPr>
            <w:tcW w:w="1152" w:type="dxa"/>
          </w:tcPr>
          <w:p w14:paraId="2B1E2E3C" w14:textId="306F3AB1" w:rsidR="007A4422" w:rsidRPr="001860B8" w:rsidRDefault="001860B8" w:rsidP="005D3E54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860B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52141" w:rsidRPr="00084198" w14:paraId="7DC470E3" w14:textId="77777777" w:rsidTr="00852A56">
        <w:trPr>
          <w:cantSplit/>
          <w:jc w:val="center"/>
        </w:trPr>
        <w:tc>
          <w:tcPr>
            <w:tcW w:w="7920" w:type="dxa"/>
          </w:tcPr>
          <w:p w14:paraId="2F0BBC3A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040B749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183B5C27" w14:textId="77777777" w:rsidTr="00852A56">
        <w:trPr>
          <w:cantSplit/>
          <w:jc w:val="center"/>
        </w:trPr>
        <w:tc>
          <w:tcPr>
            <w:tcW w:w="7920" w:type="dxa"/>
          </w:tcPr>
          <w:p w14:paraId="742BC0F4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ilrp_</w:t>
            </w:r>
            <w:proofErr w:type="gramStart"/>
            <w:r w:rsidRPr="00084198">
              <w:rPr>
                <w:b/>
                <w:bCs/>
                <w:lang w:val="en-CA"/>
              </w:rPr>
              <w:t>idc</w:t>
            </w:r>
            <w:r w:rsidRPr="00084198">
              <w:rPr>
                <w:bCs/>
                <w:noProof/>
                <w:lang w:val="en-CA"/>
              </w:rPr>
              <w:t>[</w:t>
            </w:r>
            <w:proofErr w:type="gramEnd"/>
            <w:r w:rsidRPr="00084198">
              <w:rPr>
                <w:bCs/>
                <w:noProof/>
                <w:lang w:val="en-CA"/>
              </w:rPr>
              <w:t> listIdx ][ rplsIdx ][ i ]</w:t>
            </w:r>
          </w:p>
        </w:tc>
        <w:tc>
          <w:tcPr>
            <w:tcW w:w="1152" w:type="dxa"/>
          </w:tcPr>
          <w:p w14:paraId="4D9640A8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52141" w:rsidRPr="00084198" w14:paraId="2529CF8B" w14:textId="77777777" w:rsidTr="00852A56">
        <w:trPr>
          <w:cantSplit/>
          <w:jc w:val="center"/>
        </w:trPr>
        <w:tc>
          <w:tcPr>
            <w:tcW w:w="7920" w:type="dxa"/>
          </w:tcPr>
          <w:p w14:paraId="384B05F5" w14:textId="77777777" w:rsidR="00F52141" w:rsidRPr="00084198" w:rsidRDefault="00F52141" w:rsidP="00852A5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304DEA" w14:textId="77777777" w:rsidR="00F52141" w:rsidRPr="00084198" w:rsidRDefault="00F52141" w:rsidP="00852A56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52141" w:rsidRPr="00084198" w14:paraId="44124FE4" w14:textId="77777777" w:rsidTr="00852A56">
        <w:trPr>
          <w:cantSplit/>
          <w:jc w:val="center"/>
        </w:trPr>
        <w:tc>
          <w:tcPr>
            <w:tcW w:w="7920" w:type="dxa"/>
          </w:tcPr>
          <w:p w14:paraId="500BD08D" w14:textId="77777777" w:rsidR="00F52141" w:rsidRPr="00084198" w:rsidRDefault="00F52141" w:rsidP="00852A5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04C8EE1" w14:textId="77777777" w:rsidR="00F52141" w:rsidRPr="00084198" w:rsidRDefault="00F52141" w:rsidP="00852A5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FC8619" w14:textId="63A69F95" w:rsidR="001860B8" w:rsidRDefault="001860B8" w:rsidP="001860B8">
      <w:pPr>
        <w:rPr>
          <w:lang w:val="en-CA"/>
        </w:rPr>
      </w:pPr>
      <w:r w:rsidRPr="001860B8">
        <w:rPr>
          <w:b/>
          <w:bCs/>
          <w:lang w:val="en-CA"/>
        </w:rPr>
        <w:t>ildrp_</w:t>
      </w:r>
      <w:proofErr w:type="gramStart"/>
      <w:r w:rsidRPr="001860B8">
        <w:rPr>
          <w:b/>
          <w:bCs/>
          <w:lang w:val="en-CA"/>
        </w:rPr>
        <w:t>idc</w:t>
      </w:r>
      <w:r w:rsidRPr="001860B8">
        <w:rPr>
          <w:lang w:val="en-CA"/>
        </w:rPr>
        <w:t>[</w:t>
      </w:r>
      <w:proofErr w:type="gramEnd"/>
      <w:r>
        <w:rPr>
          <w:lang w:val="en-CA"/>
        </w:rPr>
        <w:t> </w:t>
      </w:r>
      <w:r w:rsidRPr="001860B8">
        <w:rPr>
          <w:lang w:val="en-CA"/>
        </w:rPr>
        <w:t>listIdx</w:t>
      </w:r>
      <w:r>
        <w:rPr>
          <w:lang w:val="en-CA"/>
        </w:rPr>
        <w:t> </w:t>
      </w:r>
      <w:r w:rsidRPr="001860B8">
        <w:rPr>
          <w:lang w:val="en-CA"/>
        </w:rPr>
        <w:t>][</w:t>
      </w:r>
      <w:r>
        <w:rPr>
          <w:lang w:val="en-CA"/>
        </w:rPr>
        <w:t> </w:t>
      </w:r>
      <w:r w:rsidRPr="001860B8">
        <w:rPr>
          <w:lang w:val="en-CA"/>
        </w:rPr>
        <w:t>rplsIdx</w:t>
      </w:r>
      <w:r>
        <w:rPr>
          <w:lang w:val="en-CA"/>
        </w:rPr>
        <w:t> </w:t>
      </w:r>
      <w:r w:rsidRPr="001860B8">
        <w:rPr>
          <w:lang w:val="en-CA"/>
        </w:rPr>
        <w:t>][</w:t>
      </w:r>
      <w:r>
        <w:rPr>
          <w:lang w:val="en-CA"/>
        </w:rPr>
        <w:t> </w:t>
      </w:r>
      <w:r w:rsidRPr="001860B8">
        <w:rPr>
          <w:lang w:val="en-CA"/>
        </w:rPr>
        <w:t>i</w:t>
      </w:r>
      <w:r>
        <w:rPr>
          <w:lang w:val="en-CA"/>
        </w:rPr>
        <w:t> </w:t>
      </w:r>
      <w:r w:rsidRPr="001860B8">
        <w:rPr>
          <w:lang w:val="en-CA"/>
        </w:rPr>
        <w:t>] specifies the index, to the list of directly dependent layers, of the IL</w:t>
      </w:r>
      <w:r>
        <w:rPr>
          <w:lang w:val="en-CA"/>
        </w:rPr>
        <w:t>D</w:t>
      </w:r>
      <w:r w:rsidRPr="001860B8">
        <w:rPr>
          <w:lang w:val="en-CA"/>
        </w:rPr>
        <w:t>RP of i-th entry in ref_pic_list_struct( listIdx, rplsIdx ) syntax structure to the list of directly dependent layers. The value of il</w:t>
      </w:r>
      <w:r>
        <w:rPr>
          <w:lang w:val="en-CA"/>
        </w:rPr>
        <w:t>d</w:t>
      </w:r>
      <w:r w:rsidRPr="001860B8">
        <w:rPr>
          <w:lang w:val="en-CA"/>
        </w:rPr>
        <w:t>rp_</w:t>
      </w:r>
      <w:proofErr w:type="gramStart"/>
      <w:r w:rsidRPr="001860B8">
        <w:rPr>
          <w:lang w:val="en-CA"/>
        </w:rPr>
        <w:t>idc[</w:t>
      </w:r>
      <w:proofErr w:type="gramEnd"/>
      <w:r w:rsidR="009D7B0D">
        <w:rPr>
          <w:lang w:val="en-CA"/>
        </w:rPr>
        <w:t> </w:t>
      </w:r>
      <w:r w:rsidRPr="001860B8">
        <w:rPr>
          <w:lang w:val="en-CA"/>
        </w:rPr>
        <w:t>listIdx</w:t>
      </w:r>
      <w:r w:rsidR="009D7B0D">
        <w:rPr>
          <w:lang w:val="en-CA"/>
        </w:rPr>
        <w:t> </w:t>
      </w:r>
      <w:r w:rsidRPr="001860B8">
        <w:rPr>
          <w:lang w:val="en-CA"/>
        </w:rPr>
        <w:t>][</w:t>
      </w:r>
      <w:r w:rsidR="009D7B0D">
        <w:rPr>
          <w:lang w:val="en-CA"/>
        </w:rPr>
        <w:t> </w:t>
      </w:r>
      <w:r w:rsidRPr="001860B8">
        <w:rPr>
          <w:lang w:val="en-CA"/>
        </w:rPr>
        <w:t>rplsIdx</w:t>
      </w:r>
      <w:r w:rsidR="009D7B0D">
        <w:rPr>
          <w:lang w:val="en-CA"/>
        </w:rPr>
        <w:t> </w:t>
      </w:r>
      <w:r w:rsidRPr="001860B8">
        <w:rPr>
          <w:lang w:val="en-CA"/>
        </w:rPr>
        <w:t>][</w:t>
      </w:r>
      <w:r w:rsidR="009D7B0D">
        <w:rPr>
          <w:lang w:val="en-CA"/>
        </w:rPr>
        <w:t> </w:t>
      </w:r>
      <w:r w:rsidRPr="001860B8">
        <w:rPr>
          <w:lang w:val="en-CA"/>
        </w:rPr>
        <w:t>i</w:t>
      </w:r>
      <w:r w:rsidR="009D7B0D">
        <w:rPr>
          <w:lang w:val="en-CA"/>
        </w:rPr>
        <w:t> </w:t>
      </w:r>
      <w:r w:rsidRPr="001860B8">
        <w:rPr>
          <w:lang w:val="en-CA"/>
        </w:rPr>
        <w:t>] shall be in the range of 0 to the GeneralLayerIdx[</w:t>
      </w:r>
      <w:r w:rsidR="009D7B0D">
        <w:rPr>
          <w:lang w:val="en-CA"/>
        </w:rPr>
        <w:t> </w:t>
      </w:r>
      <w:r w:rsidRPr="001860B8">
        <w:rPr>
          <w:lang w:val="en-CA"/>
        </w:rPr>
        <w:t>nuh_layer_id</w:t>
      </w:r>
      <w:r w:rsidR="009D7B0D">
        <w:rPr>
          <w:lang w:val="en-CA"/>
        </w:rPr>
        <w:t> </w:t>
      </w:r>
      <w:r w:rsidRPr="001860B8">
        <w:rPr>
          <w:lang w:val="en-CA"/>
        </w:rPr>
        <w:t>]</w:t>
      </w:r>
      <w:r w:rsidR="009D7B0D">
        <w:rPr>
          <w:lang w:val="en-CA"/>
        </w:rPr>
        <w:t> </w:t>
      </w:r>
      <w:r w:rsidRPr="001860B8">
        <w:rPr>
          <w:lang w:val="en-CA"/>
        </w:rPr>
        <w:t>−</w:t>
      </w:r>
      <w:r w:rsidR="009D7B0D">
        <w:rPr>
          <w:lang w:val="en-CA"/>
        </w:rPr>
        <w:t> </w:t>
      </w:r>
      <w:r w:rsidRPr="001860B8">
        <w:rPr>
          <w:lang w:val="en-CA"/>
        </w:rPr>
        <w:t>1, inclusive.</w:t>
      </w:r>
    </w:p>
    <w:p w14:paraId="2DC3B812" w14:textId="464FCEF2" w:rsidR="00F52141" w:rsidRDefault="00070F3D" w:rsidP="00070F3D">
      <w:pPr>
        <w:pStyle w:val="Heading1"/>
        <w:ind w:left="360" w:hanging="360"/>
        <w:rPr>
          <w:lang w:val="en-CA"/>
        </w:rPr>
      </w:pPr>
      <w:r>
        <w:rPr>
          <w:lang w:val="en-CA"/>
        </w:rPr>
        <w:t>Discussion</w:t>
      </w:r>
      <w:r w:rsidR="00C5492F">
        <w:rPr>
          <w:lang w:val="en-CA"/>
        </w:rPr>
        <w:t xml:space="preserve"> regarding MGS</w:t>
      </w:r>
    </w:p>
    <w:p w14:paraId="21167BF2" w14:textId="654BBE9D" w:rsidR="00070F3D" w:rsidRPr="00367D14" w:rsidRDefault="00D748E1" w:rsidP="003A7F2F">
      <w:pPr>
        <w:rPr>
          <w:lang w:val="en-CA"/>
        </w:rPr>
      </w:pPr>
      <w:r>
        <w:rPr>
          <w:lang w:val="en-CA"/>
        </w:rPr>
        <w:t>Although not included in this proposal,</w:t>
      </w:r>
      <w:r w:rsidR="00070F3D">
        <w:rPr>
          <w:lang w:val="en-CA"/>
        </w:rPr>
        <w:t xml:space="preserve"> </w:t>
      </w:r>
      <w:r>
        <w:rPr>
          <w:lang w:val="en-CA"/>
        </w:rPr>
        <w:t xml:space="preserve">MGS-like referencing could be achieved if prediction from higher layers would be allowed. However, this is currently not feasible since layer dependencies are described within the VPS for layer_ids lower than the current layer id. </w:t>
      </w:r>
      <w:r w:rsidR="00C5492F">
        <w:rPr>
          <w:lang w:val="en-CA"/>
        </w:rPr>
        <w:t xml:space="preserve">It is proposed for the </w:t>
      </w:r>
      <w:r w:rsidR="00214B9E" w:rsidRPr="00C5492F">
        <w:rPr>
          <w:lang w:val="en-CA"/>
        </w:rPr>
        <w:t xml:space="preserve">group to discuss whether </w:t>
      </w:r>
      <w:r w:rsidR="00C5492F">
        <w:rPr>
          <w:lang w:val="en-CA"/>
        </w:rPr>
        <w:t>MGS-</w:t>
      </w:r>
      <w:r w:rsidR="00214B9E" w:rsidRPr="00C5492F">
        <w:rPr>
          <w:lang w:val="en-CA"/>
        </w:rPr>
        <w:t xml:space="preserve">functionality </w:t>
      </w:r>
      <w:r w:rsidR="00C5492F">
        <w:rPr>
          <w:lang w:val="en-CA"/>
        </w:rPr>
        <w:t xml:space="preserve">with its associated changes </w:t>
      </w:r>
      <w:r w:rsidR="00214B9E" w:rsidRPr="00C5492F">
        <w:rPr>
          <w:lang w:val="en-CA"/>
        </w:rPr>
        <w:t>would be desirable</w:t>
      </w:r>
      <w:r w:rsidR="00C5492F">
        <w:rPr>
          <w:lang w:val="en-CA"/>
        </w:rPr>
        <w:t xml:space="preserve"> in VVC</w:t>
      </w:r>
      <w:r w:rsidR="00214B9E" w:rsidRPr="00C5492F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4BC65" w:rsidR="007F1F8B" w:rsidRPr="005B217D" w:rsidRDefault="00CE7529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>
        <w:rPr>
          <w:b/>
          <w:szCs w:val="22"/>
        </w:rPr>
        <w:t>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4C671" w14:textId="77777777" w:rsidR="00401639" w:rsidRDefault="00401639">
      <w:r>
        <w:separator/>
      </w:r>
    </w:p>
  </w:endnote>
  <w:endnote w:type="continuationSeparator" w:id="0">
    <w:p w14:paraId="23C1C79F" w14:textId="77777777" w:rsidR="00401639" w:rsidRDefault="0040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252C30" w:rsidR="00852A56" w:rsidRPr="00C00DDE" w:rsidRDefault="00852A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2E3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B2CB2" w14:textId="77777777" w:rsidR="00401639" w:rsidRDefault="00401639">
      <w:r>
        <w:separator/>
      </w:r>
    </w:p>
  </w:footnote>
  <w:footnote w:type="continuationSeparator" w:id="0">
    <w:p w14:paraId="0FC0A819" w14:textId="77777777" w:rsidR="00401639" w:rsidRDefault="00401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256D1"/>
    <w:multiLevelType w:val="hybridMultilevel"/>
    <w:tmpl w:val="8AC08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8F7764"/>
    <w:multiLevelType w:val="hybridMultilevel"/>
    <w:tmpl w:val="F670EEC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B36D0F"/>
    <w:multiLevelType w:val="hybridMultilevel"/>
    <w:tmpl w:val="63DA0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31A37"/>
    <w:multiLevelType w:val="hybridMultilevel"/>
    <w:tmpl w:val="A798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FD"/>
    <w:rsid w:val="000066F9"/>
    <w:rsid w:val="0001044D"/>
    <w:rsid w:val="00013851"/>
    <w:rsid w:val="000308A3"/>
    <w:rsid w:val="000458BC"/>
    <w:rsid w:val="00045C41"/>
    <w:rsid w:val="00046C03"/>
    <w:rsid w:val="0004711C"/>
    <w:rsid w:val="00065039"/>
    <w:rsid w:val="00070F3D"/>
    <w:rsid w:val="0007614F"/>
    <w:rsid w:val="00081398"/>
    <w:rsid w:val="000826B5"/>
    <w:rsid w:val="00094479"/>
    <w:rsid w:val="000962AC"/>
    <w:rsid w:val="000B0C0F"/>
    <w:rsid w:val="000B1C6B"/>
    <w:rsid w:val="000B4FF9"/>
    <w:rsid w:val="000C09AC"/>
    <w:rsid w:val="000D1CE4"/>
    <w:rsid w:val="000D53A9"/>
    <w:rsid w:val="000E00F3"/>
    <w:rsid w:val="000E1ECB"/>
    <w:rsid w:val="000F158C"/>
    <w:rsid w:val="00102F3D"/>
    <w:rsid w:val="00110E24"/>
    <w:rsid w:val="00111DF2"/>
    <w:rsid w:val="00122745"/>
    <w:rsid w:val="00124E38"/>
    <w:rsid w:val="0012580B"/>
    <w:rsid w:val="00131F90"/>
    <w:rsid w:val="0013458C"/>
    <w:rsid w:val="0013526E"/>
    <w:rsid w:val="001415AD"/>
    <w:rsid w:val="00146152"/>
    <w:rsid w:val="00155526"/>
    <w:rsid w:val="00171371"/>
    <w:rsid w:val="001728EC"/>
    <w:rsid w:val="00175A24"/>
    <w:rsid w:val="001860B8"/>
    <w:rsid w:val="00187E58"/>
    <w:rsid w:val="00192373"/>
    <w:rsid w:val="001A297E"/>
    <w:rsid w:val="001A368E"/>
    <w:rsid w:val="001A7329"/>
    <w:rsid w:val="001A792F"/>
    <w:rsid w:val="001B4E28"/>
    <w:rsid w:val="001C3525"/>
    <w:rsid w:val="001C3AFB"/>
    <w:rsid w:val="001D09A0"/>
    <w:rsid w:val="001D1BD2"/>
    <w:rsid w:val="001E0248"/>
    <w:rsid w:val="001E02BE"/>
    <w:rsid w:val="001E2653"/>
    <w:rsid w:val="001E3B37"/>
    <w:rsid w:val="001F2594"/>
    <w:rsid w:val="001F5744"/>
    <w:rsid w:val="002055A6"/>
    <w:rsid w:val="00206460"/>
    <w:rsid w:val="002069B4"/>
    <w:rsid w:val="00214B9E"/>
    <w:rsid w:val="00215DFC"/>
    <w:rsid w:val="002212DF"/>
    <w:rsid w:val="00222CD4"/>
    <w:rsid w:val="00225016"/>
    <w:rsid w:val="002253CA"/>
    <w:rsid w:val="002264A6"/>
    <w:rsid w:val="00226F4D"/>
    <w:rsid w:val="00227BA7"/>
    <w:rsid w:val="0023011C"/>
    <w:rsid w:val="002375C1"/>
    <w:rsid w:val="00263398"/>
    <w:rsid w:val="00263B99"/>
    <w:rsid w:val="00266F06"/>
    <w:rsid w:val="00275BCF"/>
    <w:rsid w:val="002824C2"/>
    <w:rsid w:val="00291E36"/>
    <w:rsid w:val="00292257"/>
    <w:rsid w:val="00297712"/>
    <w:rsid w:val="002A54E0"/>
    <w:rsid w:val="002B1595"/>
    <w:rsid w:val="002B191D"/>
    <w:rsid w:val="002B2E83"/>
    <w:rsid w:val="002B426A"/>
    <w:rsid w:val="002B7877"/>
    <w:rsid w:val="002B7BC5"/>
    <w:rsid w:val="002D0AF6"/>
    <w:rsid w:val="002D5633"/>
    <w:rsid w:val="002D6222"/>
    <w:rsid w:val="002D6A4A"/>
    <w:rsid w:val="002F164D"/>
    <w:rsid w:val="003021BC"/>
    <w:rsid w:val="00306206"/>
    <w:rsid w:val="003102C3"/>
    <w:rsid w:val="00312B59"/>
    <w:rsid w:val="00316963"/>
    <w:rsid w:val="00317D85"/>
    <w:rsid w:val="00327C56"/>
    <w:rsid w:val="003315A1"/>
    <w:rsid w:val="00336B0F"/>
    <w:rsid w:val="003373EC"/>
    <w:rsid w:val="003422A5"/>
    <w:rsid w:val="00342FF4"/>
    <w:rsid w:val="00344E5A"/>
    <w:rsid w:val="00346148"/>
    <w:rsid w:val="00353522"/>
    <w:rsid w:val="00356573"/>
    <w:rsid w:val="003669EA"/>
    <w:rsid w:val="00367D14"/>
    <w:rsid w:val="003706CC"/>
    <w:rsid w:val="00377710"/>
    <w:rsid w:val="00384409"/>
    <w:rsid w:val="003870EE"/>
    <w:rsid w:val="003A2D8E"/>
    <w:rsid w:val="003A7CE6"/>
    <w:rsid w:val="003A7F2F"/>
    <w:rsid w:val="003C20E4"/>
    <w:rsid w:val="003D6342"/>
    <w:rsid w:val="003E2C68"/>
    <w:rsid w:val="003E6F90"/>
    <w:rsid w:val="003E73ED"/>
    <w:rsid w:val="003F060F"/>
    <w:rsid w:val="003F5D0F"/>
    <w:rsid w:val="00401639"/>
    <w:rsid w:val="0041327E"/>
    <w:rsid w:val="00414101"/>
    <w:rsid w:val="004148F8"/>
    <w:rsid w:val="004219CF"/>
    <w:rsid w:val="00422479"/>
    <w:rsid w:val="004234F0"/>
    <w:rsid w:val="00423F94"/>
    <w:rsid w:val="0043147D"/>
    <w:rsid w:val="00433DDB"/>
    <w:rsid w:val="00435A29"/>
    <w:rsid w:val="00437619"/>
    <w:rsid w:val="00446A15"/>
    <w:rsid w:val="00455D28"/>
    <w:rsid w:val="00465A1E"/>
    <w:rsid w:val="0049445A"/>
    <w:rsid w:val="00496032"/>
    <w:rsid w:val="004A2A63"/>
    <w:rsid w:val="004B210C"/>
    <w:rsid w:val="004C1ACC"/>
    <w:rsid w:val="004D2178"/>
    <w:rsid w:val="004D405F"/>
    <w:rsid w:val="004E4F4F"/>
    <w:rsid w:val="004E6789"/>
    <w:rsid w:val="004F61E3"/>
    <w:rsid w:val="00502E10"/>
    <w:rsid w:val="00507256"/>
    <w:rsid w:val="0051015C"/>
    <w:rsid w:val="00516CF1"/>
    <w:rsid w:val="005204B8"/>
    <w:rsid w:val="00522085"/>
    <w:rsid w:val="00531413"/>
    <w:rsid w:val="00531AE9"/>
    <w:rsid w:val="00536188"/>
    <w:rsid w:val="00550A66"/>
    <w:rsid w:val="00557B7A"/>
    <w:rsid w:val="005606E4"/>
    <w:rsid w:val="00567EC7"/>
    <w:rsid w:val="00570013"/>
    <w:rsid w:val="005753EC"/>
    <w:rsid w:val="005801A2"/>
    <w:rsid w:val="00581AC5"/>
    <w:rsid w:val="005952A5"/>
    <w:rsid w:val="005A33A1"/>
    <w:rsid w:val="005B217D"/>
    <w:rsid w:val="005B7EE8"/>
    <w:rsid w:val="005C385F"/>
    <w:rsid w:val="005C7C26"/>
    <w:rsid w:val="005D5CA9"/>
    <w:rsid w:val="005E1AC6"/>
    <w:rsid w:val="005E3F2B"/>
    <w:rsid w:val="005F6F1B"/>
    <w:rsid w:val="00614607"/>
    <w:rsid w:val="00615995"/>
    <w:rsid w:val="00616155"/>
    <w:rsid w:val="006226D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E3C"/>
    <w:rsid w:val="006820AE"/>
    <w:rsid w:val="0068360A"/>
    <w:rsid w:val="006C0C57"/>
    <w:rsid w:val="006C5D39"/>
    <w:rsid w:val="006D6D9B"/>
    <w:rsid w:val="006E2810"/>
    <w:rsid w:val="006E5417"/>
    <w:rsid w:val="006F0794"/>
    <w:rsid w:val="006F1BA0"/>
    <w:rsid w:val="006F7528"/>
    <w:rsid w:val="007023DE"/>
    <w:rsid w:val="00706598"/>
    <w:rsid w:val="00712F60"/>
    <w:rsid w:val="00720E3B"/>
    <w:rsid w:val="0074393F"/>
    <w:rsid w:val="00745F6B"/>
    <w:rsid w:val="0075175B"/>
    <w:rsid w:val="0075585E"/>
    <w:rsid w:val="0075762D"/>
    <w:rsid w:val="00770571"/>
    <w:rsid w:val="00773971"/>
    <w:rsid w:val="0077633A"/>
    <w:rsid w:val="007768FF"/>
    <w:rsid w:val="007824D3"/>
    <w:rsid w:val="007834B6"/>
    <w:rsid w:val="00786677"/>
    <w:rsid w:val="00796EE3"/>
    <w:rsid w:val="007A4422"/>
    <w:rsid w:val="007A4ECA"/>
    <w:rsid w:val="007A7D29"/>
    <w:rsid w:val="007B4AB8"/>
    <w:rsid w:val="007C3914"/>
    <w:rsid w:val="007D1181"/>
    <w:rsid w:val="007D7890"/>
    <w:rsid w:val="007E01A3"/>
    <w:rsid w:val="007E42CE"/>
    <w:rsid w:val="007F1F8B"/>
    <w:rsid w:val="007F2E8B"/>
    <w:rsid w:val="007F6205"/>
    <w:rsid w:val="007F67A1"/>
    <w:rsid w:val="00800D3C"/>
    <w:rsid w:val="00811C05"/>
    <w:rsid w:val="00812723"/>
    <w:rsid w:val="008206C8"/>
    <w:rsid w:val="00852A56"/>
    <w:rsid w:val="0086387C"/>
    <w:rsid w:val="008749D8"/>
    <w:rsid w:val="00874A6C"/>
    <w:rsid w:val="00876C65"/>
    <w:rsid w:val="00882F72"/>
    <w:rsid w:val="008A4B4C"/>
    <w:rsid w:val="008C07C7"/>
    <w:rsid w:val="008C239F"/>
    <w:rsid w:val="008D3F18"/>
    <w:rsid w:val="008E480C"/>
    <w:rsid w:val="00904A17"/>
    <w:rsid w:val="00907757"/>
    <w:rsid w:val="00913600"/>
    <w:rsid w:val="009212B0"/>
    <w:rsid w:val="00921FA1"/>
    <w:rsid w:val="0092217C"/>
    <w:rsid w:val="009234A5"/>
    <w:rsid w:val="00933453"/>
    <w:rsid w:val="009336F7"/>
    <w:rsid w:val="0093636C"/>
    <w:rsid w:val="009374A7"/>
    <w:rsid w:val="0094318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B0D"/>
    <w:rsid w:val="009D7CE6"/>
    <w:rsid w:val="009F2B95"/>
    <w:rsid w:val="009F418F"/>
    <w:rsid w:val="009F496B"/>
    <w:rsid w:val="00A01439"/>
    <w:rsid w:val="00A02E61"/>
    <w:rsid w:val="00A05CFF"/>
    <w:rsid w:val="00A13048"/>
    <w:rsid w:val="00A170AC"/>
    <w:rsid w:val="00A234E9"/>
    <w:rsid w:val="00A46843"/>
    <w:rsid w:val="00A52CD7"/>
    <w:rsid w:val="00A56B97"/>
    <w:rsid w:val="00A6093D"/>
    <w:rsid w:val="00A60B9B"/>
    <w:rsid w:val="00A767DC"/>
    <w:rsid w:val="00A76A6D"/>
    <w:rsid w:val="00A77F92"/>
    <w:rsid w:val="00A83253"/>
    <w:rsid w:val="00AA6E84"/>
    <w:rsid w:val="00AB1A1C"/>
    <w:rsid w:val="00AB5547"/>
    <w:rsid w:val="00AC6924"/>
    <w:rsid w:val="00AD05A8"/>
    <w:rsid w:val="00AE341B"/>
    <w:rsid w:val="00AF3423"/>
    <w:rsid w:val="00B01905"/>
    <w:rsid w:val="00B05838"/>
    <w:rsid w:val="00B07CA7"/>
    <w:rsid w:val="00B1279A"/>
    <w:rsid w:val="00B129C4"/>
    <w:rsid w:val="00B3640F"/>
    <w:rsid w:val="00B4194A"/>
    <w:rsid w:val="00B437E8"/>
    <w:rsid w:val="00B464C6"/>
    <w:rsid w:val="00B5222E"/>
    <w:rsid w:val="00B528B1"/>
    <w:rsid w:val="00B53179"/>
    <w:rsid w:val="00B57A23"/>
    <w:rsid w:val="00B600CD"/>
    <w:rsid w:val="00B61C96"/>
    <w:rsid w:val="00B73A2A"/>
    <w:rsid w:val="00B75A51"/>
    <w:rsid w:val="00B827C6"/>
    <w:rsid w:val="00B846FB"/>
    <w:rsid w:val="00B94B06"/>
    <w:rsid w:val="00B94C28"/>
    <w:rsid w:val="00B9612C"/>
    <w:rsid w:val="00BA0D3C"/>
    <w:rsid w:val="00BA1A0E"/>
    <w:rsid w:val="00BC10BA"/>
    <w:rsid w:val="00BC5AFD"/>
    <w:rsid w:val="00BD1850"/>
    <w:rsid w:val="00C00DDE"/>
    <w:rsid w:val="00C04F43"/>
    <w:rsid w:val="00C0609D"/>
    <w:rsid w:val="00C115AB"/>
    <w:rsid w:val="00C15F17"/>
    <w:rsid w:val="00C26CCB"/>
    <w:rsid w:val="00C30249"/>
    <w:rsid w:val="00C3078C"/>
    <w:rsid w:val="00C3723B"/>
    <w:rsid w:val="00C42466"/>
    <w:rsid w:val="00C50A59"/>
    <w:rsid w:val="00C5492F"/>
    <w:rsid w:val="00C606C9"/>
    <w:rsid w:val="00C80288"/>
    <w:rsid w:val="00C84003"/>
    <w:rsid w:val="00C87507"/>
    <w:rsid w:val="00C90650"/>
    <w:rsid w:val="00C97D78"/>
    <w:rsid w:val="00CB10A7"/>
    <w:rsid w:val="00CC2AAE"/>
    <w:rsid w:val="00CC5A42"/>
    <w:rsid w:val="00CD0064"/>
    <w:rsid w:val="00CD0EAB"/>
    <w:rsid w:val="00CE5E02"/>
    <w:rsid w:val="00CE7529"/>
    <w:rsid w:val="00CF34DB"/>
    <w:rsid w:val="00CF3917"/>
    <w:rsid w:val="00CF558F"/>
    <w:rsid w:val="00D010C0"/>
    <w:rsid w:val="00D021A0"/>
    <w:rsid w:val="00D073E2"/>
    <w:rsid w:val="00D37E38"/>
    <w:rsid w:val="00D446EC"/>
    <w:rsid w:val="00D51BF0"/>
    <w:rsid w:val="00D531DB"/>
    <w:rsid w:val="00D55942"/>
    <w:rsid w:val="00D60DC3"/>
    <w:rsid w:val="00D6403D"/>
    <w:rsid w:val="00D748E1"/>
    <w:rsid w:val="00D807BF"/>
    <w:rsid w:val="00D82FCC"/>
    <w:rsid w:val="00D87381"/>
    <w:rsid w:val="00DA162A"/>
    <w:rsid w:val="00DA17FC"/>
    <w:rsid w:val="00DA7887"/>
    <w:rsid w:val="00DB2C26"/>
    <w:rsid w:val="00DD02F4"/>
    <w:rsid w:val="00DD6622"/>
    <w:rsid w:val="00DE0157"/>
    <w:rsid w:val="00DE1AF6"/>
    <w:rsid w:val="00DE1C7C"/>
    <w:rsid w:val="00DE6B43"/>
    <w:rsid w:val="00E041A3"/>
    <w:rsid w:val="00E05B4D"/>
    <w:rsid w:val="00E11923"/>
    <w:rsid w:val="00E11DAB"/>
    <w:rsid w:val="00E262D4"/>
    <w:rsid w:val="00E36250"/>
    <w:rsid w:val="00E47F2D"/>
    <w:rsid w:val="00E54511"/>
    <w:rsid w:val="00E60EDC"/>
    <w:rsid w:val="00E61DAC"/>
    <w:rsid w:val="00E70179"/>
    <w:rsid w:val="00E72B80"/>
    <w:rsid w:val="00E75FE3"/>
    <w:rsid w:val="00E7655E"/>
    <w:rsid w:val="00E86C4C"/>
    <w:rsid w:val="00E907A3"/>
    <w:rsid w:val="00E948F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7F3"/>
    <w:rsid w:val="00F52141"/>
    <w:rsid w:val="00F56D7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B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F41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948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948F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870E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D0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006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00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0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2019-09-24T23:20:00Z</dcterms:created>
  <dcterms:modified xsi:type="dcterms:W3CDTF">2019-09-24T23:20:00Z</dcterms:modified>
</cp:coreProperties>
</file>