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699FA1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A4685">
              <w:rPr>
                <w:lang w:val="en-CA"/>
              </w:rPr>
              <w:t>0451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AC80D4" w:rsidR="00E61DAC" w:rsidRPr="005B217D" w:rsidRDefault="00940DE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CE7-related:</w:t>
            </w:r>
            <w:r w:rsidR="00E92D55">
              <w:rPr>
                <w:b/>
                <w:szCs w:val="22"/>
                <w:lang w:val="en-CA"/>
              </w:rPr>
              <w:t xml:space="preserve"> Combin</w:t>
            </w:r>
            <w:r w:rsidR="002E05C3">
              <w:rPr>
                <w:b/>
                <w:szCs w:val="22"/>
                <w:lang w:val="en-CA"/>
              </w:rPr>
              <w:t>ation</w:t>
            </w:r>
            <w:r w:rsidR="00E92D55">
              <w:rPr>
                <w:b/>
                <w:szCs w:val="22"/>
                <w:lang w:val="en-CA"/>
              </w:rPr>
              <w:t xml:space="preserve"> test</w:t>
            </w:r>
            <w:r w:rsidR="002E05C3">
              <w:rPr>
                <w:b/>
                <w:szCs w:val="22"/>
                <w:lang w:val="en-CA"/>
              </w:rPr>
              <w:t>s</w:t>
            </w:r>
            <w:r w:rsidR="00E92D55">
              <w:rPr>
                <w:b/>
                <w:szCs w:val="22"/>
                <w:lang w:val="en-CA"/>
              </w:rPr>
              <w:t xml:space="preserve"> of JVET-P</w:t>
            </w:r>
            <w:r w:rsidR="006A4685">
              <w:rPr>
                <w:b/>
                <w:szCs w:val="22"/>
                <w:lang w:val="en-CA"/>
              </w:rPr>
              <w:t>0435</w:t>
            </w:r>
            <w:r w:rsidR="00E92D55">
              <w:rPr>
                <w:b/>
                <w:szCs w:val="22"/>
                <w:lang w:val="en-CA"/>
              </w:rPr>
              <w:t>, JVET-P</w:t>
            </w:r>
            <w:r w:rsidR="006A4685">
              <w:rPr>
                <w:b/>
                <w:szCs w:val="22"/>
                <w:lang w:val="en-CA"/>
              </w:rPr>
              <w:t>0437</w:t>
            </w:r>
            <w:r w:rsidR="00E92D55">
              <w:rPr>
                <w:b/>
                <w:szCs w:val="22"/>
                <w:lang w:val="en-CA"/>
              </w:rPr>
              <w:t xml:space="preserve">, and </w:t>
            </w:r>
            <w:r w:rsidR="006A4685">
              <w:rPr>
                <w:b/>
                <w:szCs w:val="22"/>
                <w:lang w:val="en-CA"/>
              </w:rPr>
              <w:t>J</w:t>
            </w:r>
            <w:r w:rsidR="00E92D55">
              <w:rPr>
                <w:b/>
                <w:szCs w:val="22"/>
                <w:lang w:val="en-CA"/>
              </w:rPr>
              <w:t>VET-P</w:t>
            </w:r>
            <w:r w:rsidR="006A4685">
              <w:rPr>
                <w:b/>
                <w:szCs w:val="22"/>
                <w:lang w:val="en-CA"/>
              </w:rPr>
              <w:t>0447</w:t>
            </w:r>
            <w:r w:rsidR="00E92D55">
              <w:rPr>
                <w:b/>
                <w:szCs w:val="22"/>
                <w:lang w:val="en-CA"/>
              </w:rPr>
              <w:t xml:space="preserve"> for residual coding at 1.75 bins/coefficient.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59059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2321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3B96CB" w:rsidR="00E61DAC" w:rsidRPr="005B217D" w:rsidRDefault="00940D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Cheung Auyeung, Xiang Li, </w:t>
            </w:r>
            <w:r w:rsidR="006A4685">
              <w:rPr>
                <w:szCs w:val="22"/>
                <w:lang w:val="en-CA"/>
              </w:rPr>
              <w:t xml:space="preserve">Xin Zhao, </w:t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  <w:r w:rsidRPr="00E92D55">
              <w:rPr>
                <w:szCs w:val="24"/>
                <w:lang w:val="en-CA"/>
              </w:rPr>
              <w:t>2747 Park Boulevard,</w:t>
            </w:r>
            <w:r w:rsidR="00E61DAC" w:rsidRPr="00E92D55">
              <w:rPr>
                <w:sz w:val="20"/>
                <w:szCs w:val="22"/>
                <w:lang w:val="en-CA"/>
              </w:rPr>
              <w:br/>
            </w:r>
            <w:r w:rsidRPr="00E92D55">
              <w:rPr>
                <w:szCs w:val="24"/>
                <w:lang w:val="en-CA"/>
              </w:rPr>
              <w:t>Palo Alto, CA 94306, U.S.A.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AE2192E" w:rsidR="00E61DAC" w:rsidRPr="005B217D" w:rsidRDefault="00E61DAC" w:rsidP="00940DE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40DE6" w:rsidRPr="00917751">
              <w:rPr>
                <w:szCs w:val="22"/>
                <w:lang w:val="en-CA"/>
              </w:rPr>
              <w:t>+1-650-798-3300</w:t>
            </w:r>
            <w:r w:rsidRPr="005B217D">
              <w:rPr>
                <w:szCs w:val="22"/>
                <w:lang w:val="en-CA"/>
              </w:rPr>
              <w:br/>
            </w:r>
            <w:r w:rsidR="00940DE6">
              <w:rPr>
                <w:szCs w:val="22"/>
                <w:lang w:val="en-CA"/>
              </w:rPr>
              <w:t xml:space="preserve">{cauyeung, xlxiangli, </w:t>
            </w:r>
            <w:r w:rsidR="006A4685">
              <w:rPr>
                <w:szCs w:val="22"/>
                <w:lang w:val="en-CA"/>
              </w:rPr>
              <w:t xml:space="preserve">xinzzhao, </w:t>
            </w:r>
            <w:r w:rsidR="00940DE6" w:rsidRPr="00043F22">
              <w:rPr>
                <w:szCs w:val="22"/>
                <w:lang w:val="en-CA"/>
              </w:rPr>
              <w:t>shanl</w:t>
            </w:r>
            <w:r w:rsidR="00940DE6">
              <w:rPr>
                <w:szCs w:val="22"/>
                <w:lang w:val="en-CA"/>
              </w:rPr>
              <w:t>}</w:t>
            </w:r>
            <w:r w:rsidR="00940DE6" w:rsidRPr="00043F22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EA9AB7" w:rsidR="00E61DAC" w:rsidRPr="005B217D" w:rsidRDefault="00940D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2FBB2C" w14:textId="4510404A" w:rsidR="00940DE6" w:rsidRDefault="002E05C3" w:rsidP="00C97D78">
      <w:pPr>
        <w:rPr>
          <w:szCs w:val="22"/>
          <w:lang w:val="en-CA"/>
        </w:rPr>
      </w:pPr>
      <w:r>
        <w:rPr>
          <w:lang w:val="en-CA"/>
        </w:rPr>
        <w:t>This contribution report</w:t>
      </w:r>
      <w:r w:rsidR="000F591C">
        <w:rPr>
          <w:lang w:val="en-CA"/>
        </w:rPr>
        <w:t>s</w:t>
      </w:r>
      <w:r>
        <w:rPr>
          <w:lang w:val="en-CA"/>
        </w:rPr>
        <w:t xml:space="preserve"> </w:t>
      </w:r>
      <w:r w:rsidR="000F591C">
        <w:rPr>
          <w:lang w:val="en-CA"/>
        </w:rPr>
        <w:t xml:space="preserve">results of </w:t>
      </w:r>
      <w:r>
        <w:rPr>
          <w:lang w:val="en-CA"/>
        </w:rPr>
        <w:t xml:space="preserve">combination tests </w:t>
      </w:r>
      <w:r w:rsidRPr="002E05C3">
        <w:rPr>
          <w:lang w:val="en-CA"/>
        </w:rPr>
        <w:t xml:space="preserve">of </w:t>
      </w:r>
      <w:r w:rsidRPr="002E05C3">
        <w:rPr>
          <w:szCs w:val="22"/>
          <w:lang w:val="en-CA"/>
        </w:rPr>
        <w:t>JVET-P0435, JVET-P0437, and JVET-P0447 for residual coding at 1.75 bins/coefficient</w:t>
      </w:r>
      <w:r w:rsidR="000F591C">
        <w:rPr>
          <w:szCs w:val="22"/>
          <w:lang w:val="en-CA"/>
        </w:rPr>
        <w:t>.</w:t>
      </w:r>
    </w:p>
    <w:p w14:paraId="7A770FA0" w14:textId="03F904CB" w:rsidR="003F60AA" w:rsidRDefault="003F60AA" w:rsidP="003F60AA">
      <w:pPr>
        <w:rPr>
          <w:szCs w:val="22"/>
          <w:lang w:val="en-CA"/>
        </w:rPr>
      </w:pPr>
      <w:r>
        <w:rPr>
          <w:szCs w:val="22"/>
          <w:lang w:val="en-CA"/>
        </w:rPr>
        <w:t xml:space="preserve">When VTM-6.0 with 1.75 bins/coefficient and standard QPs with QP in [22, 27, 32, 37] is compared with VTM-6.0 with 2 bins/coefficient, experimental results show 0.11% AI, 0.07% RA, 0.05%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0.26% AI, 0.20% RA, </w:t>
      </w:r>
      <w:r>
        <w:rPr>
          <w:szCs w:val="22"/>
          <w:lang w:val="en-CA"/>
        </w:rPr>
        <w:noBreakHyphen/>
        <w:t xml:space="preserve">0.02%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 </w:t>
      </w:r>
    </w:p>
    <w:p w14:paraId="70895EA2" w14:textId="6CAA0974" w:rsidR="008915D2" w:rsidRDefault="000F591C" w:rsidP="008915D2">
      <w:pPr>
        <w:rPr>
          <w:szCs w:val="22"/>
          <w:lang w:val="en-CA"/>
        </w:rPr>
      </w:pPr>
      <w:r>
        <w:rPr>
          <w:szCs w:val="22"/>
          <w:lang w:val="en-CA"/>
        </w:rPr>
        <w:t>Using</w:t>
      </w:r>
      <w:r w:rsidR="008915D2">
        <w:rPr>
          <w:szCs w:val="22"/>
          <w:lang w:val="en-CA"/>
        </w:rPr>
        <w:t xml:space="preserve"> VTM-6.0 </w:t>
      </w:r>
      <w:r>
        <w:rPr>
          <w:szCs w:val="22"/>
          <w:lang w:val="en-CA"/>
        </w:rPr>
        <w:t xml:space="preserve">(i.e. </w:t>
      </w:r>
      <w:r w:rsidR="00435B5D">
        <w:rPr>
          <w:szCs w:val="22"/>
          <w:lang w:val="en-CA"/>
        </w:rPr>
        <w:t>with</w:t>
      </w:r>
      <w:r w:rsidR="008915D2">
        <w:rPr>
          <w:szCs w:val="22"/>
          <w:lang w:val="en-CA"/>
        </w:rPr>
        <w:t xml:space="preserve"> </w:t>
      </w:r>
      <w:r w:rsidR="00435B5D">
        <w:rPr>
          <w:szCs w:val="22"/>
          <w:lang w:val="en-CA"/>
        </w:rPr>
        <w:t>2 bins/coefficient</w:t>
      </w:r>
      <w:r>
        <w:rPr>
          <w:szCs w:val="22"/>
          <w:lang w:val="en-CA"/>
        </w:rPr>
        <w:t xml:space="preserve"> in transform skip mode) </w:t>
      </w:r>
      <w:r w:rsidR="00435B5D">
        <w:rPr>
          <w:szCs w:val="22"/>
          <w:lang w:val="en-CA"/>
        </w:rPr>
        <w:t xml:space="preserve">and </w:t>
      </w:r>
      <w:r w:rsidR="008915D2">
        <w:rPr>
          <w:szCs w:val="22"/>
          <w:lang w:val="en-CA"/>
        </w:rPr>
        <w:t xml:space="preserve">standard QPs </w:t>
      </w:r>
      <w:r>
        <w:rPr>
          <w:szCs w:val="22"/>
          <w:lang w:val="en-CA"/>
        </w:rPr>
        <w:t>as anchor</w:t>
      </w:r>
      <w:r w:rsidR="00435B5D">
        <w:rPr>
          <w:szCs w:val="22"/>
          <w:lang w:val="en-CA"/>
        </w:rPr>
        <w:t xml:space="preserve">, </w:t>
      </w:r>
      <w:r w:rsidR="008915D2">
        <w:rPr>
          <w:szCs w:val="22"/>
          <w:lang w:val="en-CA"/>
        </w:rPr>
        <w:t xml:space="preserve">the experimental results </w:t>
      </w:r>
      <w:r w:rsidR="00435B5D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 xml:space="preserve">combined </w:t>
      </w:r>
      <w:r w:rsidR="00435B5D" w:rsidRPr="002E05C3">
        <w:rPr>
          <w:szCs w:val="22"/>
          <w:lang w:val="en-CA"/>
        </w:rPr>
        <w:t xml:space="preserve">JVET-P0435, JVET-P0437 and JVET-P0447 </w:t>
      </w:r>
      <w:r w:rsidR="008915D2">
        <w:rPr>
          <w:szCs w:val="22"/>
          <w:lang w:val="en-CA"/>
        </w:rPr>
        <w:t>at 1.75 bins/coefficient</w:t>
      </w:r>
      <w:r>
        <w:rPr>
          <w:szCs w:val="22"/>
          <w:lang w:val="en-CA"/>
        </w:rPr>
        <w:t xml:space="preserve"> and</w:t>
      </w:r>
      <w:r w:rsidR="00435B5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standard QPs </w:t>
      </w:r>
      <w:r w:rsidR="008915D2">
        <w:rPr>
          <w:szCs w:val="22"/>
          <w:lang w:val="en-CA"/>
        </w:rPr>
        <w:t xml:space="preserve">show </w:t>
      </w:r>
      <w:r w:rsidR="00435B5D">
        <w:rPr>
          <w:szCs w:val="22"/>
          <w:lang w:val="en-CA"/>
        </w:rPr>
        <w:noBreakHyphen/>
        <w:t>0.11</w:t>
      </w:r>
      <w:r w:rsidR="008915D2">
        <w:rPr>
          <w:szCs w:val="22"/>
          <w:lang w:val="en-CA"/>
        </w:rPr>
        <w:t xml:space="preserve">% AI, </w:t>
      </w:r>
      <w:r w:rsidR="008915D2">
        <w:rPr>
          <w:noProof/>
          <w:color w:val="000000" w:themeColor="text1"/>
          <w:sz w:val="20"/>
          <w:lang w:val="en-CA"/>
        </w:rPr>
        <w:noBreakHyphen/>
      </w:r>
      <w:r w:rsidR="008915D2">
        <w:rPr>
          <w:szCs w:val="22"/>
          <w:lang w:val="en-CA"/>
        </w:rPr>
        <w:t>0.0</w:t>
      </w:r>
      <w:r w:rsidR="00435B5D">
        <w:rPr>
          <w:szCs w:val="22"/>
          <w:lang w:val="en-CA"/>
        </w:rPr>
        <w:t>6</w:t>
      </w:r>
      <w:r w:rsidR="008915D2">
        <w:rPr>
          <w:szCs w:val="22"/>
          <w:lang w:val="en-CA"/>
        </w:rPr>
        <w:t xml:space="preserve">% RA, </w:t>
      </w:r>
      <w:r w:rsidR="00435B5D">
        <w:rPr>
          <w:szCs w:val="22"/>
          <w:lang w:val="en-CA"/>
        </w:rPr>
        <w:noBreakHyphen/>
      </w:r>
      <w:r w:rsidR="008915D2">
        <w:rPr>
          <w:szCs w:val="22"/>
          <w:lang w:val="en-CA"/>
        </w:rPr>
        <w:t>0.</w:t>
      </w:r>
      <w:r w:rsidR="00435B5D">
        <w:rPr>
          <w:szCs w:val="22"/>
          <w:lang w:val="en-CA"/>
        </w:rPr>
        <w:t>24</w:t>
      </w:r>
      <w:r w:rsidR="008915D2">
        <w:rPr>
          <w:szCs w:val="22"/>
          <w:lang w:val="en-CA"/>
        </w:rPr>
        <w:t xml:space="preserve">% LB </w:t>
      </w:r>
      <w:proofErr w:type="spellStart"/>
      <w:r w:rsidR="008915D2">
        <w:rPr>
          <w:szCs w:val="22"/>
          <w:lang w:val="en-CA"/>
        </w:rPr>
        <w:t>luma</w:t>
      </w:r>
      <w:proofErr w:type="spellEnd"/>
      <w:r w:rsidR="008915D2">
        <w:rPr>
          <w:szCs w:val="22"/>
          <w:lang w:val="en-CA"/>
        </w:rPr>
        <w:t xml:space="preserve"> BD-rate for Class F, and </w:t>
      </w:r>
      <w:r w:rsidR="00435B5D">
        <w:rPr>
          <w:szCs w:val="22"/>
          <w:lang w:val="en-CA"/>
        </w:rPr>
        <w:noBreakHyphen/>
      </w:r>
      <w:r w:rsidR="008915D2">
        <w:rPr>
          <w:szCs w:val="22"/>
          <w:lang w:val="en-CA"/>
        </w:rPr>
        <w:t>0.0</w:t>
      </w:r>
      <w:r w:rsidR="00435B5D">
        <w:rPr>
          <w:szCs w:val="22"/>
          <w:lang w:val="en-CA"/>
        </w:rPr>
        <w:t>9</w:t>
      </w:r>
      <w:r w:rsidR="008915D2">
        <w:rPr>
          <w:szCs w:val="22"/>
          <w:lang w:val="en-CA"/>
        </w:rPr>
        <w:t xml:space="preserve">% AI, </w:t>
      </w:r>
      <w:r w:rsidR="008915D2">
        <w:rPr>
          <w:color w:val="000000" w:themeColor="text1"/>
          <w:sz w:val="20"/>
        </w:rPr>
        <w:noBreakHyphen/>
      </w:r>
      <w:r w:rsidR="008915D2">
        <w:rPr>
          <w:szCs w:val="22"/>
          <w:lang w:val="en-CA"/>
        </w:rPr>
        <w:t>0.</w:t>
      </w:r>
      <w:r w:rsidR="00435B5D">
        <w:rPr>
          <w:szCs w:val="22"/>
          <w:lang w:val="en-CA"/>
        </w:rPr>
        <w:t>14</w:t>
      </w:r>
      <w:r w:rsidR="008915D2">
        <w:rPr>
          <w:szCs w:val="22"/>
          <w:lang w:val="en-CA"/>
        </w:rPr>
        <w:t xml:space="preserve">% RA, </w:t>
      </w:r>
      <w:r w:rsidR="008915D2">
        <w:rPr>
          <w:color w:val="000000" w:themeColor="text1"/>
          <w:sz w:val="20"/>
        </w:rPr>
        <w:noBreakHyphen/>
      </w:r>
      <w:r w:rsidR="008915D2">
        <w:rPr>
          <w:szCs w:val="22"/>
          <w:lang w:val="en-CA"/>
        </w:rPr>
        <w:t>0.</w:t>
      </w:r>
      <w:r w:rsidR="00435B5D">
        <w:rPr>
          <w:szCs w:val="22"/>
          <w:lang w:val="en-CA"/>
        </w:rPr>
        <w:t>35</w:t>
      </w:r>
      <w:r w:rsidR="008915D2">
        <w:rPr>
          <w:szCs w:val="22"/>
          <w:lang w:val="en-CA"/>
        </w:rPr>
        <w:t xml:space="preserve">% LB </w:t>
      </w:r>
      <w:proofErr w:type="spellStart"/>
      <w:r w:rsidR="008915D2">
        <w:rPr>
          <w:szCs w:val="22"/>
          <w:lang w:val="en-CA"/>
        </w:rPr>
        <w:t>luma</w:t>
      </w:r>
      <w:proofErr w:type="spellEnd"/>
      <w:r w:rsidR="008915D2">
        <w:rPr>
          <w:szCs w:val="22"/>
          <w:lang w:val="en-CA"/>
        </w:rPr>
        <w:t xml:space="preserve"> BD-rate for Class TGM.</w:t>
      </w:r>
    </w:p>
    <w:p w14:paraId="00DAD943" w14:textId="01BB1CBB" w:rsidR="003F60AA" w:rsidRDefault="003F60AA" w:rsidP="008915D2">
      <w:pPr>
        <w:rPr>
          <w:szCs w:val="22"/>
          <w:lang w:val="en-CA"/>
        </w:rPr>
      </w:pPr>
      <w:r>
        <w:rPr>
          <w:szCs w:val="22"/>
          <w:lang w:val="en-CA"/>
        </w:rPr>
        <w:t>When VTM-6.0 with 1.75 bins/coefficient and low QPs with QP in [2, 7, 12, 17</w:t>
      </w:r>
      <w:proofErr w:type="gramStart"/>
      <w:r>
        <w:rPr>
          <w:szCs w:val="22"/>
          <w:lang w:val="en-CA"/>
        </w:rPr>
        <w:t>]  is</w:t>
      </w:r>
      <w:proofErr w:type="gramEnd"/>
      <w:r>
        <w:rPr>
          <w:szCs w:val="22"/>
          <w:lang w:val="en-CA"/>
        </w:rPr>
        <w:t xml:space="preserve"> compared with VTM-6.0 with 2 bins/coefficient, experimental results show 0.30% AI, 0.38% RA, 0.03%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0.46% AI, 0.49% RA, 0.41%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 </w:t>
      </w:r>
    </w:p>
    <w:p w14:paraId="1655FF3D" w14:textId="1B46AF2D" w:rsidR="000F591C" w:rsidRDefault="000F591C" w:rsidP="008915D2">
      <w:pPr>
        <w:rPr>
          <w:szCs w:val="22"/>
          <w:lang w:val="en-CA"/>
        </w:rPr>
      </w:pPr>
      <w:r>
        <w:rPr>
          <w:szCs w:val="22"/>
          <w:lang w:val="en-CA"/>
        </w:rPr>
        <w:t xml:space="preserve">Using VTM-6.0 (i.e. with 2 bins/coefficient </w:t>
      </w:r>
      <w:r w:rsidR="006D1004">
        <w:rPr>
          <w:szCs w:val="22"/>
          <w:lang w:val="en-CA"/>
        </w:rPr>
        <w:t xml:space="preserve">in transform skip mode) </w:t>
      </w:r>
      <w:r>
        <w:rPr>
          <w:szCs w:val="22"/>
          <w:lang w:val="en-CA"/>
        </w:rPr>
        <w:t xml:space="preserve">and low QPs as anchor, the experimental results of combined </w:t>
      </w:r>
      <w:r w:rsidRPr="002E05C3">
        <w:rPr>
          <w:szCs w:val="22"/>
          <w:lang w:val="en-CA"/>
        </w:rPr>
        <w:t xml:space="preserve">JVET-P0435, JVET-P0437 and JVET-P0447 </w:t>
      </w:r>
      <w:r>
        <w:rPr>
          <w:szCs w:val="22"/>
          <w:lang w:val="en-CA"/>
        </w:rPr>
        <w:t xml:space="preserve">at 1.75 bins/coefficient and low QPs, show </w:t>
      </w:r>
      <w:r>
        <w:rPr>
          <w:color w:val="000000" w:themeColor="text1"/>
          <w:sz w:val="20"/>
        </w:rPr>
        <w:t>0.02</w:t>
      </w:r>
      <w:r>
        <w:rPr>
          <w:szCs w:val="22"/>
          <w:lang w:val="en-CA"/>
        </w:rPr>
        <w:t xml:space="preserve">% AI, 0.00% RA,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 xml:space="preserve">0.23%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 xml:space="preserve">0.18% AI,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 xml:space="preserve">0.45% RA,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 xml:space="preserve">0.37%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</w:t>
      </w:r>
    </w:p>
    <w:p w14:paraId="7D2AC1F0" w14:textId="16379A0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ABC5CDF" w14:textId="2E0FA168" w:rsidR="006D1004" w:rsidRDefault="000F591C" w:rsidP="000F591C">
      <w:pPr>
        <w:rPr>
          <w:szCs w:val="22"/>
          <w:lang w:val="en-CA"/>
        </w:rPr>
      </w:pPr>
      <w:r>
        <w:rPr>
          <w:lang w:val="en-CA"/>
        </w:rPr>
        <w:t xml:space="preserve">This contribution reports results of combination tests </w:t>
      </w:r>
      <w:r w:rsidRPr="002E05C3">
        <w:rPr>
          <w:lang w:val="en-CA"/>
        </w:rPr>
        <w:t xml:space="preserve">of </w:t>
      </w:r>
      <w:r w:rsidRPr="002E05C3">
        <w:rPr>
          <w:szCs w:val="22"/>
          <w:lang w:val="en-CA"/>
        </w:rPr>
        <w:t>JVET-P0435</w:t>
      </w:r>
      <w:r w:rsidR="00277CCC">
        <w:rPr>
          <w:szCs w:val="22"/>
          <w:lang w:val="en-CA"/>
        </w:rPr>
        <w:t xml:space="preserve"> [1]</w:t>
      </w:r>
      <w:r w:rsidRPr="002E05C3">
        <w:rPr>
          <w:szCs w:val="22"/>
          <w:lang w:val="en-CA"/>
        </w:rPr>
        <w:t>, JVET-P0437</w:t>
      </w:r>
      <w:r w:rsidR="00277CCC">
        <w:rPr>
          <w:szCs w:val="22"/>
          <w:lang w:val="en-CA"/>
        </w:rPr>
        <w:t xml:space="preserve"> [2]</w:t>
      </w:r>
      <w:r w:rsidRPr="002E05C3">
        <w:rPr>
          <w:szCs w:val="22"/>
          <w:lang w:val="en-CA"/>
        </w:rPr>
        <w:t xml:space="preserve">, and JVET-P0447 </w:t>
      </w:r>
      <w:r w:rsidR="00277CCC">
        <w:rPr>
          <w:szCs w:val="22"/>
          <w:lang w:val="en-CA"/>
        </w:rPr>
        <w:t xml:space="preserve">[3] </w:t>
      </w:r>
      <w:r w:rsidRPr="002E05C3">
        <w:rPr>
          <w:szCs w:val="22"/>
          <w:lang w:val="en-CA"/>
        </w:rPr>
        <w:t>for residual coding</w:t>
      </w:r>
      <w:r w:rsidR="006D1004">
        <w:rPr>
          <w:szCs w:val="22"/>
          <w:lang w:val="en-CA"/>
        </w:rPr>
        <w:t xml:space="preserve">. The contribution JVET-P0435 proposed to modify the coding of transform skip significant flag. The contribution JVET-P0437 proposed to modify the coding of the transform skip coefficient sign flag. The contribution JET-P0447 reported the results of extending the range of rice parameter for residual coding in transform skip mode. </w:t>
      </w:r>
    </w:p>
    <w:p w14:paraId="0E7C9727" w14:textId="5394179C" w:rsidR="006D1004" w:rsidRDefault="006D1004" w:rsidP="000F591C">
      <w:pPr>
        <w:rPr>
          <w:szCs w:val="22"/>
          <w:lang w:val="en-CA"/>
        </w:rPr>
      </w:pPr>
      <w:r>
        <w:rPr>
          <w:szCs w:val="22"/>
          <w:lang w:val="en-CA"/>
        </w:rPr>
        <w:t>In this report, the anchor is</w:t>
      </w:r>
      <w:r w:rsidR="004F0772">
        <w:rPr>
          <w:szCs w:val="22"/>
          <w:lang w:val="en-CA"/>
        </w:rPr>
        <w:t xml:space="preserve"> VTM-6.0 [</w:t>
      </w:r>
      <w:r w:rsidR="00277CCC">
        <w:rPr>
          <w:szCs w:val="22"/>
          <w:lang w:val="en-CA"/>
        </w:rPr>
        <w:t>4</w:t>
      </w:r>
      <w:r w:rsidR="004F0772">
        <w:rPr>
          <w:szCs w:val="22"/>
          <w:lang w:val="en-CA"/>
        </w:rPr>
        <w:t xml:space="preserve">] (i.e. with </w:t>
      </w:r>
      <w:r w:rsidR="004F0772" w:rsidRPr="004F0772">
        <w:rPr>
          <w:b/>
          <w:szCs w:val="22"/>
          <w:lang w:val="en-CA"/>
        </w:rPr>
        <w:t>2 bins/coefficient</w:t>
      </w:r>
      <w:r w:rsidR="004F0772">
        <w:rPr>
          <w:szCs w:val="22"/>
          <w:lang w:val="en-CA"/>
        </w:rPr>
        <w:t xml:space="preserve"> in transform skip mode) at standard QP and low QP in accordance to CE7 [</w:t>
      </w:r>
      <w:r w:rsidR="00277CCC">
        <w:rPr>
          <w:szCs w:val="22"/>
          <w:lang w:val="en-CA"/>
        </w:rPr>
        <w:t>5</w:t>
      </w:r>
      <w:r w:rsidR="004F0772">
        <w:rPr>
          <w:szCs w:val="22"/>
          <w:lang w:val="en-CA"/>
        </w:rPr>
        <w:t xml:space="preserve">]. The tested are encoded at </w:t>
      </w:r>
      <w:r w:rsidR="004F0772" w:rsidRPr="004F0772">
        <w:rPr>
          <w:b/>
          <w:szCs w:val="22"/>
          <w:lang w:val="en-CA"/>
        </w:rPr>
        <w:t>1.75 bins/coefficient</w:t>
      </w:r>
      <w:r w:rsidR="004F0772">
        <w:rPr>
          <w:szCs w:val="22"/>
          <w:lang w:val="en-CA"/>
        </w:rPr>
        <w:t xml:space="preserve"> with and without transform skip.</w:t>
      </w:r>
    </w:p>
    <w:p w14:paraId="7C2DA3F1" w14:textId="75D02CA1" w:rsidR="002D79C1" w:rsidRDefault="002D79C1" w:rsidP="002D79C1">
      <w:pPr>
        <w:rPr>
          <w:lang w:val="en-CA"/>
        </w:rPr>
      </w:pPr>
      <w:r>
        <w:rPr>
          <w:lang w:val="en-CA"/>
        </w:rPr>
        <w:t xml:space="preserve">As reference, the results of VTM-6.0 at 2 bins per coefficient is compared with VTM-6.0 at 1.75 bins per coefficient </w:t>
      </w:r>
      <w:r w:rsidRPr="0052295C">
        <w:rPr>
          <w:lang w:val="en-CA"/>
        </w:rPr>
        <w:t xml:space="preserve">in </w:t>
      </w:r>
      <w:r w:rsidRPr="0052295C">
        <w:rPr>
          <w:lang w:val="en-CA"/>
        </w:rPr>
        <w:fldChar w:fldCharType="begin"/>
      </w:r>
      <w:r w:rsidRPr="0052295C">
        <w:rPr>
          <w:lang w:val="en-CA"/>
        </w:rPr>
        <w:instrText xml:space="preserve"> REF _Ref20153334 \h  \* MERGEFORMAT </w:instrText>
      </w:r>
      <w:r w:rsidRPr="0052295C">
        <w:rPr>
          <w:lang w:val="en-CA"/>
        </w:rPr>
      </w:r>
      <w:r w:rsidRPr="0052295C">
        <w:rPr>
          <w:lang w:val="en-CA"/>
        </w:rPr>
        <w:fldChar w:fldCharType="separate"/>
      </w:r>
      <w:r w:rsidRPr="00BC357F">
        <w:t xml:space="preserve">Table </w:t>
      </w:r>
      <w:r w:rsidRPr="00BC357F">
        <w:rPr>
          <w:noProof/>
        </w:rPr>
        <w:t>3</w:t>
      </w:r>
      <w:r w:rsidRPr="0052295C">
        <w:rPr>
          <w:lang w:val="en-CA"/>
        </w:rPr>
        <w:fldChar w:fldCharType="end"/>
      </w:r>
      <w:r w:rsidRPr="0052295C">
        <w:rPr>
          <w:lang w:val="en-CA"/>
        </w:rPr>
        <w:t xml:space="preserve"> for</w:t>
      </w:r>
      <w:r>
        <w:rPr>
          <w:lang w:val="en-CA"/>
        </w:rPr>
        <w:t xml:space="preserve"> standard QPs and </w:t>
      </w:r>
      <w:r w:rsidRPr="00124D8B">
        <w:rPr>
          <w:lang w:val="en-CA"/>
        </w:rPr>
        <w:fldChar w:fldCharType="begin"/>
      </w:r>
      <w:r w:rsidRPr="00124D8B">
        <w:rPr>
          <w:lang w:val="en-CA"/>
        </w:rPr>
        <w:instrText xml:space="preserve"> REF _Ref20153367 \h  \* MERGEFORMAT </w:instrText>
      </w:r>
      <w:r w:rsidRPr="00124D8B">
        <w:rPr>
          <w:lang w:val="en-CA"/>
        </w:rPr>
      </w:r>
      <w:r w:rsidRPr="00124D8B">
        <w:rPr>
          <w:lang w:val="en-CA"/>
        </w:rPr>
        <w:fldChar w:fldCharType="separate"/>
      </w:r>
      <w:r w:rsidRPr="00BC357F">
        <w:t xml:space="preserve">Table </w:t>
      </w:r>
      <w:r w:rsidRPr="00BC357F">
        <w:rPr>
          <w:noProof/>
        </w:rPr>
        <w:t>4</w:t>
      </w:r>
      <w:r w:rsidRPr="00124D8B">
        <w:rPr>
          <w:lang w:val="en-CA"/>
        </w:rPr>
        <w:fldChar w:fldCharType="end"/>
      </w:r>
      <w:r>
        <w:rPr>
          <w:lang w:val="en-CA"/>
        </w:rPr>
        <w:t xml:space="preserve"> for low QPs to show the coding losses at 1.75 bins per coefficient. </w:t>
      </w:r>
    </w:p>
    <w:p w14:paraId="50FADE28" w14:textId="77777777" w:rsidR="00C50FAA" w:rsidRDefault="00C50FAA" w:rsidP="00C50FAA">
      <w:pPr>
        <w:rPr>
          <w:szCs w:val="22"/>
          <w:lang w:val="en-CA"/>
        </w:rPr>
      </w:pPr>
    </w:p>
    <w:p w14:paraId="4C05317C" w14:textId="3669B0B4" w:rsidR="00C50FAA" w:rsidRDefault="00C50FAA" w:rsidP="00C50FAA">
      <w:pPr>
        <w:rPr>
          <w:szCs w:val="22"/>
          <w:lang w:val="en-CA"/>
        </w:rPr>
      </w:pPr>
      <w:r w:rsidRPr="002A6B2E">
        <w:rPr>
          <w:szCs w:val="22"/>
          <w:lang w:val="en-CA"/>
        </w:rPr>
        <w:lastRenderedPageBreak/>
        <w:t xml:space="preserve">A summary of all results for Class F and Class TGM </w:t>
      </w:r>
      <w:r w:rsidR="0065293D">
        <w:rPr>
          <w:szCs w:val="22"/>
          <w:lang w:val="en-CA"/>
        </w:rPr>
        <w:t xml:space="preserve">at 1.75 bins/coefficient </w:t>
      </w:r>
      <w:r w:rsidRPr="002A6B2E">
        <w:rPr>
          <w:szCs w:val="22"/>
          <w:lang w:val="en-CA"/>
        </w:rPr>
        <w:t>is in the following Table:</w:t>
      </w:r>
    </w:p>
    <w:p w14:paraId="49ED2CFE" w14:textId="438FD6B4" w:rsidR="00C50FAA" w:rsidRPr="002A6B2E" w:rsidRDefault="00B93AEE" w:rsidP="00C50FAA">
      <w:pPr>
        <w:rPr>
          <w:szCs w:val="22"/>
          <w:lang w:val="en-CA"/>
        </w:rPr>
      </w:pPr>
      <w:r w:rsidRPr="00B93AEE">
        <w:rPr>
          <w:szCs w:val="22"/>
          <w:lang w:val="en-CA"/>
        </w:rPr>
        <w:t xml:space="preserve"> </w:t>
      </w:r>
      <w:r w:rsidRPr="00B93AEE">
        <w:rPr>
          <w:noProof/>
        </w:rPr>
        <w:drawing>
          <wp:inline distT="0" distB="0" distL="0" distR="0" wp14:anchorId="0EA47560" wp14:editId="07E6A7EA">
            <wp:extent cx="5943600" cy="3536950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3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60013D3" w14:textId="77777777" w:rsidR="00C50FAA" w:rsidRPr="0052295C" w:rsidRDefault="00C50FAA" w:rsidP="002D79C1">
      <w:pPr>
        <w:rPr>
          <w:szCs w:val="22"/>
          <w:lang w:val="en-CA"/>
        </w:rPr>
      </w:pPr>
    </w:p>
    <w:p w14:paraId="1382C2B5" w14:textId="77777777" w:rsidR="00277CCC" w:rsidRPr="00A73144" w:rsidRDefault="00277CCC" w:rsidP="00277CCC">
      <w:pPr>
        <w:pStyle w:val="Caption"/>
        <w:keepNext/>
        <w:jc w:val="center"/>
        <w:rPr>
          <w:b/>
          <w:i w:val="0"/>
          <w:sz w:val="22"/>
        </w:rPr>
      </w:pPr>
      <w:bookmarkStart w:id="1" w:name="_Ref20153334"/>
      <w:bookmarkStart w:id="2" w:name="_Ref20153367"/>
      <w:r w:rsidRPr="00A73144">
        <w:rPr>
          <w:b/>
          <w:i w:val="0"/>
          <w:sz w:val="22"/>
        </w:rPr>
        <w:t xml:space="preserve">Table </w:t>
      </w:r>
      <w:r w:rsidRPr="00A73144">
        <w:rPr>
          <w:b/>
          <w:i w:val="0"/>
          <w:sz w:val="22"/>
        </w:rPr>
        <w:fldChar w:fldCharType="begin"/>
      </w:r>
      <w:r w:rsidRPr="00A73144">
        <w:rPr>
          <w:b/>
          <w:i w:val="0"/>
          <w:sz w:val="22"/>
        </w:rPr>
        <w:instrText xml:space="preserve"> SEQ Table \* ARABIC </w:instrText>
      </w:r>
      <w:r w:rsidRPr="00A73144">
        <w:rPr>
          <w:b/>
          <w:i w:val="0"/>
          <w:sz w:val="22"/>
        </w:rPr>
        <w:fldChar w:fldCharType="separate"/>
      </w:r>
      <w:r>
        <w:rPr>
          <w:b/>
          <w:i w:val="0"/>
          <w:noProof/>
          <w:sz w:val="22"/>
        </w:rPr>
        <w:t>3</w:t>
      </w:r>
      <w:r w:rsidRPr="00A73144">
        <w:rPr>
          <w:b/>
          <w:i w:val="0"/>
          <w:sz w:val="22"/>
        </w:rPr>
        <w:fldChar w:fldCharType="end"/>
      </w:r>
      <w:bookmarkEnd w:id="1"/>
      <w:r w:rsidRPr="00A73144">
        <w:rPr>
          <w:b/>
          <w:i w:val="0"/>
          <w:sz w:val="22"/>
        </w:rPr>
        <w:t xml:space="preserve">: A comparison of VTM-6.0 at 2 and 1.75 bins per coefficient with </w:t>
      </w:r>
      <w:r>
        <w:rPr>
          <w:b/>
          <w:i w:val="0"/>
          <w:sz w:val="22"/>
        </w:rPr>
        <w:t>standard</w:t>
      </w:r>
      <w:r w:rsidRPr="00A73144">
        <w:rPr>
          <w:b/>
          <w:i w:val="0"/>
          <w:sz w:val="22"/>
        </w:rPr>
        <w:t xml:space="preserve"> QP values.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77CCC" w:rsidRPr="0037513F" w14:paraId="30A0488A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4417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64F1E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77CCC" w:rsidRPr="0037513F" w14:paraId="2A634FEF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9D18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655B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77CCC" w:rsidRPr="0037513F" w14:paraId="2364D175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405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826FF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CDE1A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60A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53B3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D52F8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7CCC" w:rsidRPr="0037513F" w14:paraId="63229265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4356A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216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7B2C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222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267DF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79BD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5716A081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7203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54B8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F627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11C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EB4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C85D2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7CCC" w:rsidRPr="0037513F" w14:paraId="1180F9C1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85F30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849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43C2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51B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10D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2812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05B8F7C0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A130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593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82B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064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343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E6BC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77CCC" w:rsidRPr="0037513F" w14:paraId="5CF2B9A7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5476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45A2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446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C4B8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8662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D38A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77CCC" w:rsidRPr="0037513F" w14:paraId="34A95742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91FD8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79C0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A7ED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17320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A44C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C6772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77CCC" w:rsidRPr="0037513F" w14:paraId="3DBB9ED0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467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DB4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53EC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7E0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CAE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A26A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77CCC" w:rsidRPr="0037513F" w14:paraId="5D244E04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776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90B6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71A4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ED0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09D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2D86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7CCC" w:rsidRPr="0037513F" w14:paraId="0F7F423F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1D9A0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6B7BA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323E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0E4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E385F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55D0A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7CCC" w:rsidRPr="0037513F" w14:paraId="458C7FE2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D16DF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346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AFD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272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D62BA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3A7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77CCC" w:rsidRPr="0037513F" w14:paraId="5B86EA6F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D1C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770FF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77CCC" w:rsidRPr="0037513F" w14:paraId="67F2296C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C91A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C414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77CCC" w:rsidRPr="0037513F" w14:paraId="323A8ADE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BF72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4F0E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B8D90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A28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11CD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CF04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7CCC" w:rsidRPr="0037513F" w14:paraId="4AF1BD1E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E2D8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8DC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D1A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E2B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4676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F558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189291A9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0F90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F105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77F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94C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82E32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10BE8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469548B7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AB3B8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83F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B962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568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320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1B8A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7CCC" w:rsidRPr="0037513F" w14:paraId="6EE15CF4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365E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1FF2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618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5C7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245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C096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520CBF6B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7E0B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5CCA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86D7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6FC7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27A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3A70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7CCC" w:rsidRPr="0037513F" w14:paraId="75943579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844F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A6A1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483D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3A62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089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B896F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6174A1BC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44E1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5320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3188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FE3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AFBE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E1BF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111D5B66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D87A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91FA0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2BC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EF7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1ED6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DBEC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7A96317B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80FE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5EA9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5005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E10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A3C2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1AA7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7CCC" w:rsidRPr="0037513F" w14:paraId="7DC30197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5451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8D56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EC97A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3FBA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90CB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93E97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77CCC" w:rsidRPr="0037513F" w14:paraId="35D6D141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FCC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E7978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77CCC" w:rsidRPr="0037513F" w14:paraId="6B236A38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66A3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6151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77CCC" w:rsidRPr="0037513F" w14:paraId="65717924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CAE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AAA6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80AE2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6557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8CBF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646A8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7CCC" w:rsidRPr="0037513F" w14:paraId="0C4D1552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3950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86B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978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A65C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FD11F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66AD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7CCC" w:rsidRPr="0037513F" w14:paraId="02796E38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79727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54A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2B8A7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2AFAA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9F42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895D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7CCC" w:rsidRPr="0037513F" w14:paraId="3DDAE4B8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5F94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666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31B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1D56D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AD4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5989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02F05EB6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52C0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5EEF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C5F7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BF0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54BA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B38D7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7B0D8012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E0DF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5A4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375E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7237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D8A82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797F7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44DA0F5D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72C3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5FF2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AD9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067A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5FCB7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CBA0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4F52435E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34AE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E582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6E1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353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0035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DE120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77CCC" w:rsidRPr="0037513F" w14:paraId="36CDE35C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F5694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25AF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79413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86D27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394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11C0C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CCC" w:rsidRPr="0037513F" w14:paraId="4635D7FB" w14:textId="77777777" w:rsidTr="00CD3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029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7F6E1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6ED08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016D6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8DBCB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4E299" w14:textId="77777777" w:rsidR="00277CCC" w:rsidRPr="0037513F" w:rsidRDefault="00277CCC" w:rsidP="00CD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AAB8E34" w14:textId="77777777" w:rsidR="00277CCC" w:rsidRDefault="00277CCC" w:rsidP="00277CCC">
      <w:pPr>
        <w:rPr>
          <w:lang w:val="en-CA"/>
        </w:rPr>
      </w:pPr>
    </w:p>
    <w:p w14:paraId="240B571D" w14:textId="77777777" w:rsidR="00277CCC" w:rsidRDefault="00277CCC" w:rsidP="002D79C1">
      <w:pPr>
        <w:pStyle w:val="Caption"/>
        <w:keepNext/>
        <w:jc w:val="center"/>
        <w:rPr>
          <w:b/>
          <w:i w:val="0"/>
        </w:rPr>
      </w:pPr>
    </w:p>
    <w:p w14:paraId="355EC0EC" w14:textId="2CAA805E" w:rsidR="002D79C1" w:rsidRPr="00A73144" w:rsidRDefault="002D79C1" w:rsidP="002D79C1">
      <w:pPr>
        <w:pStyle w:val="Caption"/>
        <w:keepNext/>
        <w:jc w:val="center"/>
        <w:rPr>
          <w:b/>
          <w:i w:val="0"/>
        </w:rPr>
      </w:pPr>
      <w:r w:rsidRPr="00A73144">
        <w:rPr>
          <w:b/>
          <w:i w:val="0"/>
        </w:rPr>
        <w:t xml:space="preserve">Table </w:t>
      </w:r>
      <w:r w:rsidRPr="00A73144">
        <w:rPr>
          <w:b/>
          <w:i w:val="0"/>
        </w:rPr>
        <w:fldChar w:fldCharType="begin"/>
      </w:r>
      <w:r w:rsidRPr="00A73144">
        <w:rPr>
          <w:b/>
          <w:i w:val="0"/>
        </w:rPr>
        <w:instrText xml:space="preserve"> SEQ Table \* ARABIC </w:instrText>
      </w:r>
      <w:r w:rsidRPr="00A73144">
        <w:rPr>
          <w:b/>
          <w:i w:val="0"/>
        </w:rPr>
        <w:fldChar w:fldCharType="separate"/>
      </w:r>
      <w:r>
        <w:rPr>
          <w:b/>
          <w:i w:val="0"/>
          <w:noProof/>
        </w:rPr>
        <w:t>4</w:t>
      </w:r>
      <w:r w:rsidRPr="00A73144">
        <w:rPr>
          <w:b/>
          <w:i w:val="0"/>
        </w:rPr>
        <w:fldChar w:fldCharType="end"/>
      </w:r>
      <w:bookmarkEnd w:id="2"/>
      <w:r w:rsidRPr="00A73144">
        <w:rPr>
          <w:b/>
          <w:i w:val="0"/>
        </w:rPr>
        <w:t>:</w:t>
      </w:r>
      <w:r w:rsidRPr="00A73144">
        <w:rPr>
          <w:b/>
          <w:i w:val="0"/>
          <w:sz w:val="22"/>
        </w:rPr>
        <w:t xml:space="preserve"> A comparison of VTM-6.0 at 2 and 1.75 bins per coefficient with low QP values.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D79C1" w:rsidRPr="0037513F" w14:paraId="16593664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BDAB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2E5D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D79C1" w:rsidRPr="0037513F" w14:paraId="1B2F7D44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4B67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1ADA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37513F" w14:paraId="24DE6CE6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69E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B9DD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3881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9AB2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8099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449C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37513F" w14:paraId="5A0A9D96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469B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EAEC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93E3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C60F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ED8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AA00C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79C1" w:rsidRPr="0037513F" w14:paraId="694C1044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C6A4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A12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224B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A957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3EEF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FF8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79C1" w:rsidRPr="0037513F" w14:paraId="64FFF3F6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8EC1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79E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8D6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67C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838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F83C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37513F" w14:paraId="641A4FB8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F0FD0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E8A8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579CC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3A4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DEAF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1A317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37513F" w14:paraId="6DD4A089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11FA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4E3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A047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9217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1757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337E9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37513F" w14:paraId="510CC869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F9F2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9C7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5527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7D6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AAA6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16A0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37513F" w14:paraId="63143877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13D6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D64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6CFC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AC4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F0A7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2506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37513F" w14:paraId="7A07F386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296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93FC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D5E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EBD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AA18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2B8F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37513F" w14:paraId="643746E7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64F1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434E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DD00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045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641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4C3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37513F" w14:paraId="101DB3B1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F31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5BE2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BCCB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0C7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AFC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A6F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D79C1" w:rsidRPr="0037513F" w14:paraId="1B9FDD76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37A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A33B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D79C1" w:rsidRPr="0037513F" w14:paraId="3C3D988A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BED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487F0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37513F" w14:paraId="40B4EA40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C90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A557C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E292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D6BFF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503A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92A3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37513F" w14:paraId="70E862E9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B7F86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358F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B8EC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74B6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2CE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1878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37513F" w14:paraId="6A3A65FA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790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1F0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956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45B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276D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5B9E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37513F" w14:paraId="1F59013C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7207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4ECE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A0A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C0F3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6D5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C050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37513F" w14:paraId="35085E62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116A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569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C396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E49A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592C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2D95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37513F" w14:paraId="76912F97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99A8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A57C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7521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5886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E08B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458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37513F" w14:paraId="52BEFB9D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BA9D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86C9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9E6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463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3DF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BF6F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37513F" w14:paraId="15D76FBE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78D5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59A7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D37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641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4A0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FC4A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37513F" w14:paraId="225A780A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8D4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0B6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444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5E6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B21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2155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37513F" w14:paraId="7E3835C3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BD6A7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66EE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A650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525F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EF36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CD8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79C1" w:rsidRPr="0037513F" w14:paraId="3ED53470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80EF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63DD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F6C5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B725C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F14D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EE7F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D79C1" w:rsidRPr="0037513F" w14:paraId="450AD595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7A6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E90FA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D79C1" w:rsidRPr="0037513F" w14:paraId="0A444D25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936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32A2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37513F" w14:paraId="3C560657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4267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071F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FDC3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0875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41E2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5449C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37513F" w14:paraId="39D66297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E002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11F6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DCA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43F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149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A540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37513F" w14:paraId="2E9DBCD0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110B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693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4A80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F83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A55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B4BF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37513F" w14:paraId="71192706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143F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A253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776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1630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07A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97D4F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37513F" w14:paraId="41950669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AFD99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D07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39A1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B6D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6E5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C76C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37513F" w14:paraId="6E2F8160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3AF6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BEFC9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B9CD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C7C3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A58F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39608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37513F" w14:paraId="27E65398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3433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6CB9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DFD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AE67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50B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CC8F6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37513F" w14:paraId="5C39A4AC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1B9F9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85170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F036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F5C6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8292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60C7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37513F" w14:paraId="021698B3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3A2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5BB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72C84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3890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D0A3F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ED38E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37513F" w14:paraId="6004A90B" w14:textId="77777777" w:rsidTr="002D79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CC1A7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DFE1B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A06DC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F07A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747E5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F249" w14:textId="77777777" w:rsidR="002D79C1" w:rsidRPr="0037513F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2DD5F2A0" w14:textId="77777777" w:rsidR="002D79C1" w:rsidRDefault="002D79C1" w:rsidP="002D79C1">
      <w:pPr>
        <w:rPr>
          <w:lang w:val="en-CA"/>
        </w:rPr>
      </w:pPr>
    </w:p>
    <w:p w14:paraId="1539A21D" w14:textId="4B0DC246" w:rsidR="001F2594" w:rsidRPr="005B217D" w:rsidRDefault="001F2594" w:rsidP="009234A5">
      <w:pPr>
        <w:rPr>
          <w:szCs w:val="22"/>
          <w:lang w:val="en-CA"/>
        </w:rPr>
      </w:pPr>
    </w:p>
    <w:p w14:paraId="1ABB21A8" w14:textId="14B4EADB" w:rsidR="006D1004" w:rsidRDefault="006D1004" w:rsidP="00E11923">
      <w:pPr>
        <w:pStyle w:val="Heading1"/>
        <w:rPr>
          <w:lang w:val="en-CA"/>
        </w:rPr>
      </w:pPr>
      <w:r>
        <w:rPr>
          <w:lang w:val="en-CA"/>
        </w:rPr>
        <w:t>Results of combining JVET-P0435, JET-P0437 and JVET-P0447</w:t>
      </w:r>
    </w:p>
    <w:p w14:paraId="7BA27E1D" w14:textId="3E8B1919" w:rsidR="002D79C1" w:rsidRPr="002D79C1" w:rsidRDefault="002D79C1" w:rsidP="002D79C1">
      <w:pPr>
        <w:rPr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is encoded at 2 bins per coefficient and the test is encoded at 1.75 bins per coefficient in transform skip mode. </w:t>
      </w:r>
      <w:r w:rsidR="003F60AA">
        <w:rPr>
          <w:lang w:val="en-CA"/>
        </w:rPr>
        <w:t xml:space="preserve"> The test is the combined significant flag coding in JVE-P0435</w:t>
      </w:r>
      <w:r w:rsidR="00277CCC">
        <w:rPr>
          <w:lang w:val="en-CA"/>
        </w:rPr>
        <w:t xml:space="preserve"> [1]</w:t>
      </w:r>
      <w:r w:rsidR="003F60AA">
        <w:rPr>
          <w:lang w:val="en-CA"/>
        </w:rPr>
        <w:t xml:space="preserve">, sign flag coding in JVE-P0437 </w:t>
      </w:r>
      <w:r w:rsidR="00277CCC">
        <w:rPr>
          <w:lang w:val="en-CA"/>
        </w:rPr>
        <w:t xml:space="preserve">[2] </w:t>
      </w:r>
      <w:r w:rsidR="003F60AA">
        <w:rPr>
          <w:lang w:val="en-CA"/>
        </w:rPr>
        <w:t>and Rice parameter range extension in JET-P0447</w:t>
      </w:r>
      <w:r w:rsidR="00277CCC">
        <w:rPr>
          <w:lang w:val="en-CA"/>
        </w:rPr>
        <w:t xml:space="preserve"> [3]</w:t>
      </w:r>
      <w:r w:rsidR="003F60AA">
        <w:rPr>
          <w:lang w:val="en-CA"/>
        </w:rPr>
        <w:t>.</w:t>
      </w:r>
    </w:p>
    <w:p w14:paraId="51BC5DB7" w14:textId="752ACFB3" w:rsidR="002D79C1" w:rsidRDefault="002D79C1" w:rsidP="002D79C1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Standard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1.75 bins per coefficient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D79C1" w:rsidRPr="002D79C1" w14:paraId="54300200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CCA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AC33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D79C1" w:rsidRPr="002D79C1" w14:paraId="6917299C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9ED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DFFDC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0206968C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249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D2D7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6224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7EF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8F2B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51AE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60A52747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A1EE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281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AE6F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AD4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804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D8E9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6935EA1A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0AD8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CF81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770F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573F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DD7F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207E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1B88DA22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E8D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9AE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9A7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752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8D0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8EA1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4508878D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50E2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D237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887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1CF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F3B5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55B9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1C24A5B9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50D2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7793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6B2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77D0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507B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5763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79C1" w:rsidRPr="002D79C1" w14:paraId="07EBE29F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6753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B6BA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2FF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527B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5D9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3046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1043AF5C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980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E2B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44E4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60B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76C2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CF0E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D79C1" w:rsidRPr="002D79C1" w14:paraId="359725CC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082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5A98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63BB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DF63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B2C7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A99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7A06C509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1E23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F5EE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8630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B698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CD23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3DD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348794AF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D93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D37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7B7F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9931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A5B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DEE3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D79C1" w:rsidRPr="002D79C1" w14:paraId="718C5E80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FD0F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09A4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D79C1" w:rsidRPr="002D79C1" w14:paraId="29FF7FED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4F3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7678A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18B1E13E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B781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B182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92A3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485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5DD3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57BF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2FB3E5DC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BC9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1DF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0FA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056B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0E5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EE13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7169E46B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5F6B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F95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B169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E30C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1927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DA39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694C3EED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CD3C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83B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BD3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F5B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6EA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1029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72B0DA4D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70A8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9D4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CBA0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87B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38A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9D30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6F44A149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3AF7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E321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413A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37E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55E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09FF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74FB4D46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C6B5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281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4EB8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4B9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0B62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7DFA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276FE128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0673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D13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EF67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1FCE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F592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BC1A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4E0FA3E4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D80B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D2E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CCDA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E67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486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2DFC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26B416E1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F506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D1CF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D38D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C64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49B4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4FF5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210F9842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E75A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45F3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46DE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9435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8FCD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9236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D79C1" w:rsidRPr="002D79C1" w14:paraId="569A5D7D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0E93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03A5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D79C1" w:rsidRPr="002D79C1" w14:paraId="1B5FBBB2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6E5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F3931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47DE9428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4E5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956A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EF38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1633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87D9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5E0D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353EEE26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ACE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38DA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D3B6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614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69E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D1C2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0F7292BC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EEC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893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6BF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538B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086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E15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50A5E7D4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3FEC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FE6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C18B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D353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62A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5F71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094549FA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B971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315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AF7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78C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DFC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5AB3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D79C1" w:rsidRPr="002D79C1" w14:paraId="7E0F48B3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3A0C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B215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0CC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240C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CA2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A5A8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79C1" w:rsidRPr="002D79C1" w14:paraId="6E90A924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F78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FE9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8D84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B59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98E4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39ED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5AAEE461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B58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1C1C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B36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7A9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02A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0635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79C1" w:rsidRPr="002D79C1" w14:paraId="1C807DBE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41C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4D97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6B5F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D31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F7F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C687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58AE7DE8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493B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3244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380F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A23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4AB5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E16D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66F00FD" w14:textId="77777777" w:rsidR="002D79C1" w:rsidRPr="002D79C1" w:rsidRDefault="002D79C1" w:rsidP="002D79C1">
      <w:pPr>
        <w:rPr>
          <w:lang w:val="en-CA"/>
        </w:rPr>
      </w:pPr>
    </w:p>
    <w:p w14:paraId="77B3B90C" w14:textId="2CAB8E3E" w:rsidR="002D79C1" w:rsidRDefault="002D79C1" w:rsidP="002D79C1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lastRenderedPageBreak/>
        <w:t>Low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1.75 bins per coefficient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D79C1" w:rsidRPr="002D79C1" w14:paraId="4806759D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592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94DB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D79C1" w:rsidRPr="002D79C1" w14:paraId="41E4265B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ADA9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014C9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477604CE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0414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63BC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0377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C482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84F3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4BFF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79DC7CDC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3400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592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118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4174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702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0CB1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79C1" w:rsidRPr="002D79C1" w14:paraId="6FBB7DC2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EEAA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CBD5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A70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D352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D39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A41C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D79C1" w:rsidRPr="002D79C1" w14:paraId="73ADA640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47A5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5D64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A8C5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5C3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D756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D400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155C7EF1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FEC6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B8C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D0C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79B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E8BB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2DFB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3AD405D5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E9DC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6D9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3868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D8F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239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C701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D79C1" w:rsidRPr="002D79C1" w14:paraId="778827B6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0850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71A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1DF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30C2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53CC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A9D7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4462B632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5B8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AE1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2B21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6573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005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5E80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214080F2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86C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3B91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982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D7F0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F7F2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E7AF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00FA5548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F794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BE5C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A75A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85C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8CB4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C490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57F19193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6666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311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B843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B761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0B5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36D3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D79C1" w:rsidRPr="002D79C1" w14:paraId="15D11B27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8FE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1EEF5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D79C1" w:rsidRPr="002D79C1" w14:paraId="5A64EC58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574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1FE36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18F14C97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CFB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BD6C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C491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EB2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2F62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B39B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212DB7D4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3F80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D13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A9B6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97A0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C7F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71B4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4ADBB391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1F57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B71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81F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925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AA2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1B43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D79C1" w:rsidRPr="002D79C1" w14:paraId="69B5B26B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498B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8D6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CD8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CDA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40D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32A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79C1" w:rsidRPr="002D79C1" w14:paraId="750F6B69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AAD1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BBE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16B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F427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AC9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9293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7CFE23C7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8971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89E8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666C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2A47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B079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03BA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4A1FB721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F718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2C84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C77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54C1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4C28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6B8E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D79C1" w:rsidRPr="002D79C1" w14:paraId="167B81D5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13E9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D2E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2D5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C76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E33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577A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79C1" w:rsidRPr="002D79C1" w14:paraId="330523F0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0852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C23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C54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A980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DB3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5DB2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32C0CAB6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06DA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B73B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3EBD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C145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60B8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5086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034EF86A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79C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613C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1612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9074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9477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8B40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D79C1" w:rsidRPr="002D79C1" w14:paraId="277D98AF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B0C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5C97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D79C1" w:rsidRPr="002D79C1" w14:paraId="5F21344C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7355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6694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09C2BD82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40F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A340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9DB2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8A03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710E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1681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37569B59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C97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BEA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335F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A8B9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FC8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A2E7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55B23074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27DA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0F3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19C9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1D36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023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AC69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2D0B8701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9AD8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EB2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93A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D43C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D5E5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FD6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54EAF30D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6ED6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8F0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1C3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62F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A6B2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E94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740AF464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B24A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9AF8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880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48BA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076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E680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465E00C6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EA49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8C2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35A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F31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5D3D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D673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6B358292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8A9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09FF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7E8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CD8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7F0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19C4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D79C1" w:rsidRPr="002D79C1" w14:paraId="1F07DBE0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042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F931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B302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FF1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1AC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25DD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2A545AC8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AEC2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179F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0D99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930A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B6D1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5456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C7CA7EE" w14:textId="77777777" w:rsidR="002D79C1" w:rsidRPr="002D79C1" w:rsidRDefault="002D79C1" w:rsidP="002D79C1">
      <w:pPr>
        <w:rPr>
          <w:lang w:val="en-CA"/>
        </w:rPr>
      </w:pPr>
    </w:p>
    <w:p w14:paraId="49620DE8" w14:textId="77777777" w:rsidR="002D79C1" w:rsidRPr="002D79C1" w:rsidRDefault="002D79C1" w:rsidP="002D79C1">
      <w:pPr>
        <w:rPr>
          <w:lang w:val="en-CA"/>
        </w:rPr>
      </w:pPr>
    </w:p>
    <w:p w14:paraId="75029873" w14:textId="02383774" w:rsidR="006D1004" w:rsidRDefault="006D1004" w:rsidP="006D1004">
      <w:pPr>
        <w:pStyle w:val="Heading1"/>
        <w:rPr>
          <w:lang w:val="en-CA"/>
        </w:rPr>
      </w:pPr>
      <w:r>
        <w:rPr>
          <w:lang w:val="en-CA"/>
        </w:rPr>
        <w:t>Results of combining JVET-P0435 and JVET-P0437</w:t>
      </w:r>
    </w:p>
    <w:p w14:paraId="30E07240" w14:textId="77777777" w:rsidR="002D79C1" w:rsidRPr="002D79C1" w:rsidRDefault="002D79C1" w:rsidP="002D79C1">
      <w:pPr>
        <w:rPr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is encoded at 2 bins per coefficient and the test is encoded at 1.75 bins per coefficient in transform skip mode. </w:t>
      </w:r>
    </w:p>
    <w:p w14:paraId="71F0980A" w14:textId="3FA77D04" w:rsidR="003F60AA" w:rsidRPr="002D79C1" w:rsidRDefault="003F60AA" w:rsidP="003F60AA">
      <w:pPr>
        <w:rPr>
          <w:lang w:val="en-CA"/>
        </w:rPr>
      </w:pPr>
      <w:r>
        <w:rPr>
          <w:lang w:val="en-CA"/>
        </w:rPr>
        <w:t xml:space="preserve">The test is the combined significant flag coding in JVE-P0435 </w:t>
      </w:r>
      <w:r w:rsidR="00277CCC">
        <w:rPr>
          <w:lang w:val="en-CA"/>
        </w:rPr>
        <w:t xml:space="preserve">[1] </w:t>
      </w:r>
      <w:r>
        <w:rPr>
          <w:lang w:val="en-CA"/>
        </w:rPr>
        <w:t>and sign flag coding in JVE-P0437</w:t>
      </w:r>
      <w:r w:rsidR="00277CCC">
        <w:rPr>
          <w:lang w:val="en-CA"/>
        </w:rPr>
        <w:t xml:space="preserve"> [2]</w:t>
      </w:r>
      <w:r>
        <w:rPr>
          <w:lang w:val="en-CA"/>
        </w:rPr>
        <w:t>.</w:t>
      </w:r>
    </w:p>
    <w:p w14:paraId="41B3FC3C" w14:textId="77777777" w:rsidR="002D79C1" w:rsidRPr="002D79C1" w:rsidRDefault="002D79C1" w:rsidP="002D79C1">
      <w:pPr>
        <w:rPr>
          <w:lang w:val="en-CA"/>
        </w:rPr>
      </w:pPr>
    </w:p>
    <w:p w14:paraId="2B423A63" w14:textId="23D2C050" w:rsidR="002D79C1" w:rsidRDefault="002D79C1" w:rsidP="002D79C1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lastRenderedPageBreak/>
        <w:t>Standard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1.75 bins per coefficient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D79C1" w:rsidRPr="002D79C1" w14:paraId="64DAE81F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F9F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A2A6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D79C1" w:rsidRPr="002D79C1" w14:paraId="0CD79DDD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DA9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9607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079D3BEB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FE3E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6ECB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4BDA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122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1001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C51D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7860D552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0556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132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E5B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508E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2551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7136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54099910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4A8B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A67E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0CB7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A065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32D3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9CA7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1B8BF1D4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1E6A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BD4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14C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0B9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E47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F9B0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5FD4A20C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91D0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1BD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C47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26B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FA66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0A34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D79C1" w:rsidRPr="002D79C1" w14:paraId="6E47E6A8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99CA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450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20A8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616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7015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B091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D79C1" w:rsidRPr="002D79C1" w14:paraId="1F21A56A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8A32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9082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D3D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067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4E1A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1255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06DB1C8C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994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BA3A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2820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2FF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22C7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0C17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D79C1" w:rsidRPr="002D79C1" w14:paraId="400100BA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D56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2F7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2B9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01F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C826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468B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740003E6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5C2C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E12A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E59A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177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C23C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63FF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783E2B01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785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000D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2FE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5E8C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5DC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719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D79C1" w:rsidRPr="002D79C1" w14:paraId="49624720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4C95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BD6F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D79C1" w:rsidRPr="002D79C1" w14:paraId="5B0540EF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F737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D51B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4004B12B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8EE0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0A79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AEB8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99E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28EF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41F6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1AE85B8F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D8BC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EE6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77F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E73A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13B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D76E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5D5335A4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D414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5A2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1CD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D35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FCB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A3D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5FA48F36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DC50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D297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D68D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D8E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D27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9EFE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414D72F1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6E9D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24D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15D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0A87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77C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329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55791911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F683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D9F3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7C7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C50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E9BE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0571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78D5530C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37E9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D13E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1F1C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CC6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BAA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0533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4DF22446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FED0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5983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E1C7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3BE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A5E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A483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79C1" w:rsidRPr="002D79C1" w14:paraId="3A1EC22D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82A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DF6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CC4F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FB3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1202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B7AB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79C1" w:rsidRPr="002D79C1" w14:paraId="33211462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051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B83B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9E1B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4433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2FE0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9229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4250B6B8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D46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C8DB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4BF6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0A9A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9BC4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870E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D79C1" w:rsidRPr="002D79C1" w14:paraId="32795545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986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9359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D79C1" w:rsidRPr="002D79C1" w14:paraId="5C66B10B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8FE1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C9E51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55784BFB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DF5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F0AF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3561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172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35E9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0047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66937A04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B49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8384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09A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9CD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ECFE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9E5D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68D8540C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CD0A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E8C4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7B32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04CE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26E0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3693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1E6D5ECC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D2DD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591D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9A8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408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7806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48A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42E6073E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A79D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529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5AD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40C0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F564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D5F1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D79C1" w:rsidRPr="002D79C1" w14:paraId="1CCE46E2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0A21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8B5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AF3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DC8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CFC6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B378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27B00681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203D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A7B1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00FD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B50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769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326B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343F9DE9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6512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8AF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870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D6BE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DAD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7B82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D79C1" w:rsidRPr="002D79C1" w14:paraId="7AE0ACDE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9B7E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04F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4EB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E4A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AAA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2FBC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79C1" w:rsidRPr="002D79C1" w14:paraId="455A2B49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4C2B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F19A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7414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24E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27EF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DFF5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7287BC7" w14:textId="77777777" w:rsidR="002D79C1" w:rsidRPr="002D79C1" w:rsidRDefault="002D79C1" w:rsidP="002D79C1">
      <w:pPr>
        <w:rPr>
          <w:lang w:val="en-CA"/>
        </w:rPr>
      </w:pPr>
    </w:p>
    <w:p w14:paraId="26C6A003" w14:textId="77777777" w:rsidR="002D79C1" w:rsidRDefault="002D79C1" w:rsidP="002D79C1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Low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1.75 bins per coefficient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D79C1" w:rsidRPr="002D79C1" w14:paraId="35AE2215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6E6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66B80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D79C1" w:rsidRPr="002D79C1" w14:paraId="0A43FC9F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550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F189E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3D828862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F1ED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F68C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3CDE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EB31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95E9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E634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3DA5F227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6F44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688C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437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228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DAF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4651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D79C1" w:rsidRPr="002D79C1" w14:paraId="0D89F6A5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85C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310C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8AAE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CB6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59DB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13BA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79C1" w:rsidRPr="002D79C1" w14:paraId="352DF16D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7D94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619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C8A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CDB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4D7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EBE7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2DB39B21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3AD0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30F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305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780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888C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31B8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0B8FB8C4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3045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AAF7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0A2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64E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1F1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1135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6FD64D35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FE7A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EC0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B9D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38E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D41F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98BD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2C651FD6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DA9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9F7A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32C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36C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C13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65E8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054EE6B5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3107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4FC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D8D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9B0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9170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4708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0CEBD496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56F8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4ED6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4745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107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81C5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437C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04F2076F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408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6FA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1F6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BCC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217C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60B7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D79C1" w:rsidRPr="002D79C1" w14:paraId="30C5EF00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D9D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98962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D79C1" w:rsidRPr="002D79C1" w14:paraId="5809507D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EA4B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313B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522BF5AE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1BDE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F0F5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DA23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686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42A3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53DA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2A090810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CFA4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9C55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37A5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FAC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6D5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4CCF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56EE9AAD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714D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83C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277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D6F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CB57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B94F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50BD5788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0BB9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A249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9A0C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A8EF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B5C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C614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79C1" w:rsidRPr="002D79C1" w14:paraId="7AD49013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3DBB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D71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9795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81C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CBAC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7794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D79C1" w:rsidRPr="002D79C1" w14:paraId="43344C62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82FB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B72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2085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1CD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E136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BAE2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05B1DA4A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3130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D118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9E7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B2CE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7622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4FA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30BDA6C6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FF39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D63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37E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61A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EBA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7922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30ABC775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3C8E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F30F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497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B8E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E2E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2192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7667CC83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FA89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4C2C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18FD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A1B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FFB0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6C2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2DF0A3DA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AE3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1016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F46D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EC84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641E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A38C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D79C1" w:rsidRPr="002D79C1" w14:paraId="79144BB5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A43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0A601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D79C1" w:rsidRPr="002D79C1" w14:paraId="6A3F48D4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94F4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3E9D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6E7E40F0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D7F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DF3B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CACE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1A43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4749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8C22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5D8225FE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E3C7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3404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DEE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082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7926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803A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131783A4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85DC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3B48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63B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7F27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DA5A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9037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2DD8F269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1EB0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DA6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CAF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DB4F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C4F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806C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118242A7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721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EF02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F900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85E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F61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77D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79D5998C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3BD3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E917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F5BB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90D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0F8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086F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79C1" w:rsidRPr="002D79C1" w14:paraId="28D3E0C3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0937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4E1A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2168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A50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375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6D69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671ADC87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544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436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1DE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36A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260F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DCC1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5048CEFF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08F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21C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1C48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CA5E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5D10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1F82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3779EB11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9F1A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7F4B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4365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BA3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1E85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BBCE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4247225E" w14:textId="77777777" w:rsidR="002D79C1" w:rsidRPr="002D79C1" w:rsidRDefault="002D79C1" w:rsidP="002D79C1">
      <w:pPr>
        <w:rPr>
          <w:lang w:val="en-CA"/>
        </w:rPr>
      </w:pPr>
    </w:p>
    <w:p w14:paraId="7F9F7147" w14:textId="336F469F" w:rsidR="006D1004" w:rsidRDefault="006D1004" w:rsidP="006D1004">
      <w:pPr>
        <w:pStyle w:val="Heading1"/>
        <w:rPr>
          <w:lang w:val="en-CA"/>
        </w:rPr>
      </w:pPr>
      <w:r>
        <w:rPr>
          <w:lang w:val="en-CA"/>
        </w:rPr>
        <w:t xml:space="preserve">Results of combining JVET-P0435 </w:t>
      </w:r>
      <w:r w:rsidR="00277CCC">
        <w:rPr>
          <w:lang w:val="en-CA"/>
        </w:rPr>
        <w:t xml:space="preserve">and </w:t>
      </w:r>
      <w:r>
        <w:rPr>
          <w:lang w:val="en-CA"/>
        </w:rPr>
        <w:t>JVET-P0447</w:t>
      </w:r>
    </w:p>
    <w:p w14:paraId="1D5199C2" w14:textId="77777777" w:rsidR="002D79C1" w:rsidRPr="002D79C1" w:rsidRDefault="002D79C1" w:rsidP="002D79C1">
      <w:pPr>
        <w:rPr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is encoded at 2 bins per coefficient and the test is encoded at 1.75 bins per coefficient in transform skip mode. </w:t>
      </w:r>
    </w:p>
    <w:p w14:paraId="68443FD4" w14:textId="3F0A6EF8" w:rsidR="002D79C1" w:rsidRPr="002D79C1" w:rsidRDefault="003F60AA" w:rsidP="002D79C1">
      <w:pPr>
        <w:rPr>
          <w:lang w:val="en-CA"/>
        </w:rPr>
      </w:pPr>
      <w:r>
        <w:rPr>
          <w:lang w:val="en-CA"/>
        </w:rPr>
        <w:t xml:space="preserve">The test is the combined significant flag coding in JVE-P0435 </w:t>
      </w:r>
      <w:r w:rsidR="00277CCC">
        <w:rPr>
          <w:lang w:val="en-CA"/>
        </w:rPr>
        <w:t xml:space="preserve">[1] </w:t>
      </w:r>
      <w:r>
        <w:rPr>
          <w:lang w:val="en-CA"/>
        </w:rPr>
        <w:t>and Rice parameter range extension in JET-P0447</w:t>
      </w:r>
      <w:r w:rsidR="00277CCC">
        <w:rPr>
          <w:lang w:val="en-CA"/>
        </w:rPr>
        <w:t xml:space="preserve"> [3]</w:t>
      </w:r>
      <w:r>
        <w:rPr>
          <w:lang w:val="en-CA"/>
        </w:rPr>
        <w:t>.</w:t>
      </w:r>
    </w:p>
    <w:p w14:paraId="74D0A92C" w14:textId="034E93FE" w:rsidR="002D79C1" w:rsidRDefault="002D79C1" w:rsidP="002D79C1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Standard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1.75 bins per coefficient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D79C1" w:rsidRPr="002D79C1" w14:paraId="3A6EFC5C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F81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E79C9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D79C1" w:rsidRPr="002D79C1" w14:paraId="2269DE4C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358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7642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51094853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D0F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9846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8DE2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22C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2787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36C9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517ACFED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87AD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1FA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5626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CDD7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9D6C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9BE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79C1" w:rsidRPr="002D79C1" w14:paraId="39F6E02F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7A87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B04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6AF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EFF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A5C7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B73D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79C1" w:rsidRPr="002D79C1" w14:paraId="5A01DA36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33B0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C27C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DD10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096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AAB0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019F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2336413C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D1CF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FC6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C83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133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9231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4F77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D79C1" w:rsidRPr="002D79C1" w14:paraId="26C34BCB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16CB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B09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9F7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A54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EFA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EEFD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D79C1" w:rsidRPr="002D79C1" w14:paraId="6585B42C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F71E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805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365D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000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6C4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4C85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4B1623AE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F9A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ED38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EE4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01A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E75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CCA9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79C1" w:rsidRPr="002D79C1" w14:paraId="5CFEC22C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3B5F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597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CFF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785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7898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D7D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227BFBD6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BE9E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812B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1BB6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897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BDB5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B6FC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0E25E0A8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912B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C56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3FE5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433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C9F9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8BC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D79C1" w:rsidRPr="002D79C1" w14:paraId="455539B7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499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9B5D4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D79C1" w:rsidRPr="002D79C1" w14:paraId="2AB0C50A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F6A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B127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5D633650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C7A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E51C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3A3B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CA9A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637E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B5B8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23D7253C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786F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1546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90E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7CF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7BD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5B4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718A4A8D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C26F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0C0F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32F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A53B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B741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18F1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301E7BF0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AF93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4FE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F553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4433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9B7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24CF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2BC3B3AE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57D7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BA29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A2D1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08CD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0AD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5BCA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2C3A4381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0DFA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8B9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441D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F0B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F3F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65A7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34435FA6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C7A6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0F9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F5B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29A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99A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749B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03407EA3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9344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556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010D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5D6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5D75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E54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67FFA7AA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6E79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F646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688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3FC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F11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6D3F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349D59CA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104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D66B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B063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9AC7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943B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6B29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516AEA51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708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CA6B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49DF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DAEC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6E72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E9B5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D79C1" w:rsidRPr="002D79C1" w14:paraId="6E28196A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13B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7D621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D79C1" w:rsidRPr="002D79C1" w14:paraId="4E557049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3DF4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79BD0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62CADB5B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89F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5D23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D945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A99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3348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428B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59E5F0C0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E1AF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0E3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D67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1FD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A8A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8692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420EADE0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1E6D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BD7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3F8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606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565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30CC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300B801A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133F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FFB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8F4C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8CA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8918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3C93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43E05BBF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E2A9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48E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9F85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A081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267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4056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79C1" w:rsidRPr="002D79C1" w14:paraId="108F71C3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C769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F692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1201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9953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E81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A139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2419CACC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C05C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594A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C45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F63D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181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6A37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3D36B74F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C14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4EAC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C02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8271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20B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4601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79C1" w:rsidRPr="002D79C1" w14:paraId="203552D6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3159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FE4B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6C5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F9C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4B2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586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794824E8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7AE2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1539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12CB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C2B9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0F68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F6FF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8902EF1" w14:textId="77777777" w:rsidR="002D79C1" w:rsidRPr="002D79C1" w:rsidRDefault="002D79C1" w:rsidP="002D79C1">
      <w:pPr>
        <w:rPr>
          <w:lang w:val="en-CA"/>
        </w:rPr>
      </w:pPr>
    </w:p>
    <w:p w14:paraId="03F6FE77" w14:textId="77777777" w:rsidR="002D79C1" w:rsidRDefault="002D79C1" w:rsidP="002D79C1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Low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1.75 bins per coefficient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D79C1" w:rsidRPr="002D79C1" w14:paraId="16A73817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6A76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0736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D79C1" w:rsidRPr="002D79C1" w14:paraId="678B43E8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9AC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80B42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3E868D30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070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F790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2C11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1DA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CF73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41D5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54191652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34A9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B59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3CAB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567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276F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B690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79C1" w:rsidRPr="002D79C1" w14:paraId="2C71F938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A2D6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C3AD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AC21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DB9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59F1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45B5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79C1" w:rsidRPr="002D79C1" w14:paraId="12ECA865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2ABB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70A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92B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1F3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C602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238D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096565BB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4D4F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593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DB1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A18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8DE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64D7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56CD99B1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C789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A576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CBA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F8DF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6E2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CF98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79C1" w:rsidRPr="002D79C1" w14:paraId="6744C1B8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DF97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F03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597C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511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B87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17FE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6929FD55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892E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605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4BAD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02CF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999F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158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6C762F40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88F4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7B0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9CC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0F6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BF9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D35D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265E71A1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F8E0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92AF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21FF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0551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C320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85A5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79C1" w:rsidRPr="002D79C1" w14:paraId="038BBC85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05E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155A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75E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B0C6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71A4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768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D79C1" w:rsidRPr="002D79C1" w14:paraId="45A66F71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DDE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0CF1D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D79C1" w:rsidRPr="002D79C1" w14:paraId="10853E13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0D9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2BDB3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16C75823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0CC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54E9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5923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E04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43E3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39AD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592B2D87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CF52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D89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FE6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D42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0B9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CE8C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07B41D4C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E6AF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A2DD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C8B9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3B91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122D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175E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D79C1" w:rsidRPr="002D79C1" w14:paraId="6F5C7802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4971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4D2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D94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F3B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EE66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8F49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4507BC0D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4CA2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1E7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6168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9FA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40C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FEE5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0E000A75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611E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497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555A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545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6C7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00F8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7F01F012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D34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EAA5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FF9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DCA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F79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E3E8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D79C1" w:rsidRPr="002D79C1" w14:paraId="04C1F2B8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3EEB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501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EE86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A3C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388D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C2F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79C1" w:rsidRPr="002D79C1" w14:paraId="37DD4851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93BD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A378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BA6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97C8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A2E5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0926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1AED8134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C2F9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B218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2182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51E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1302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0760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6544BDAA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6F6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7744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5207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C1A9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457F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F5B0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D79C1" w:rsidRPr="002D79C1" w14:paraId="2FCD0483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089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AF368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D79C1" w:rsidRPr="002D79C1" w14:paraId="6CB06591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D31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9918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D79C1" w:rsidRPr="002D79C1" w14:paraId="48A1277F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6C1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1082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35AF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E36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40EE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C87C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9C1" w:rsidRPr="002D79C1" w14:paraId="1B7F4BEB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FD1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E3FE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9E5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618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229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D284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7BB5E6B6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0303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6908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C60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15F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AB44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55E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9C1" w:rsidRPr="002D79C1" w14:paraId="7BAFDED5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0E0F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3E99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B2C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639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90B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7BBE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79C1" w:rsidRPr="002D79C1" w14:paraId="6F5190B3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49CB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E1F88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7D9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29BA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766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DF8E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29E20DB7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91DC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89B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52E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F8E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C52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334ED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262AD6B1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4DFFF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2348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5A7F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95373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3166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F4D06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79C1" w:rsidRPr="002D79C1" w14:paraId="115E2386" w14:textId="77777777" w:rsidTr="002D79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135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22F60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3AE2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D51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F40F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BA9C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D79C1" w:rsidRPr="002D79C1" w14:paraId="3C17AF9A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7D6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D62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67C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C2B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DCDE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40A31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79C1" w:rsidRPr="002D79C1" w14:paraId="2FC31DCB" w14:textId="77777777" w:rsidTr="002D79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86A74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8D73C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5CC47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6B19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B9DD5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2E90B" w14:textId="77777777" w:rsidR="002D79C1" w:rsidRPr="002D79C1" w:rsidRDefault="002D79C1" w:rsidP="002D7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9C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D9D40ED" w14:textId="77777777" w:rsidR="002D79C1" w:rsidRPr="002D79C1" w:rsidRDefault="002D79C1" w:rsidP="002D79C1">
      <w:pPr>
        <w:rPr>
          <w:lang w:val="en-CA"/>
        </w:rPr>
      </w:pPr>
    </w:p>
    <w:p w14:paraId="1257BD81" w14:textId="0E4FE64E" w:rsidR="006D1004" w:rsidRDefault="006D1004" w:rsidP="006D100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61E3601" w14:textId="36D72A77" w:rsidR="00202401" w:rsidRPr="00202401" w:rsidRDefault="00202401" w:rsidP="00202401">
      <w:pPr>
        <w:pStyle w:val="ListParagraph"/>
        <w:numPr>
          <w:ilvl w:val="0"/>
          <w:numId w:val="12"/>
        </w:numPr>
        <w:spacing w:before="120" w:after="0" w:line="240" w:lineRule="auto"/>
        <w:ind w:left="450" w:hanging="450"/>
        <w:jc w:val="both"/>
        <w:rPr>
          <w:rFonts w:cs="Times New Roman"/>
        </w:rPr>
      </w:pPr>
      <w:bookmarkStart w:id="3" w:name="_Ref20153646"/>
      <w:r w:rsidRPr="00202401">
        <w:rPr>
          <w:lang w:val="en-CA"/>
        </w:rPr>
        <w:t xml:space="preserve">C. Auyeung, X. Li, X. Zhao, S. Liu, “CE7-related: Modifications to transform skip </w:t>
      </w:r>
      <w:r>
        <w:rPr>
          <w:lang w:val="en-CA"/>
        </w:rPr>
        <w:t>significant</w:t>
      </w:r>
      <w:r w:rsidRPr="00202401">
        <w:rPr>
          <w:lang w:val="en-CA"/>
        </w:rPr>
        <w:t xml:space="preserve"> flag coding,” JVET-P043</w:t>
      </w:r>
      <w:r>
        <w:rPr>
          <w:lang w:val="en-CA"/>
        </w:rPr>
        <w:t>5</w:t>
      </w:r>
      <w:r w:rsidRPr="00202401">
        <w:rPr>
          <w:lang w:val="en-CA"/>
        </w:rPr>
        <w:t xml:space="preserve">, </w:t>
      </w:r>
      <w:r>
        <w:t>16th</w:t>
      </w:r>
      <w:r w:rsidRPr="00B648F1">
        <w:t xml:space="preserve"> Meeting: </w:t>
      </w:r>
      <w:r w:rsidRPr="00202401">
        <w:rPr>
          <w:lang w:val="en-CA"/>
        </w:rPr>
        <w:t>Geneva, CH, 1–11 October 2019</w:t>
      </w:r>
      <w:r>
        <w:rPr>
          <w:lang w:val="en-CA"/>
        </w:rPr>
        <w:t>.</w:t>
      </w:r>
    </w:p>
    <w:p w14:paraId="78A16467" w14:textId="3CF457DF" w:rsidR="00202401" w:rsidRPr="00202401" w:rsidRDefault="00202401" w:rsidP="00202401">
      <w:pPr>
        <w:pStyle w:val="ListParagraph"/>
        <w:numPr>
          <w:ilvl w:val="0"/>
          <w:numId w:val="12"/>
        </w:numPr>
        <w:spacing w:before="120" w:after="0" w:line="240" w:lineRule="auto"/>
        <w:ind w:left="450" w:hanging="450"/>
        <w:jc w:val="both"/>
        <w:rPr>
          <w:rFonts w:cs="Times New Roman"/>
        </w:rPr>
      </w:pPr>
      <w:r w:rsidRPr="00202401">
        <w:rPr>
          <w:lang w:val="en-CA"/>
        </w:rPr>
        <w:t xml:space="preserve">C. Auyeung, X. Li, X. Zhao, S. Liu, “CE7-related: Modifications to transform skip coefficient sign flag coding,” JVET-P0437, </w:t>
      </w:r>
      <w:r>
        <w:t>16th</w:t>
      </w:r>
      <w:r w:rsidRPr="00B648F1">
        <w:t xml:space="preserve"> Meeting: </w:t>
      </w:r>
      <w:r w:rsidRPr="00202401">
        <w:rPr>
          <w:lang w:val="en-CA"/>
        </w:rPr>
        <w:t>Geneva, CH, 1–11 October 2019</w:t>
      </w:r>
      <w:r>
        <w:rPr>
          <w:lang w:val="en-CA"/>
        </w:rPr>
        <w:t>.</w:t>
      </w:r>
    </w:p>
    <w:p w14:paraId="13A93B61" w14:textId="5E704480" w:rsidR="00202401" w:rsidRPr="00202401" w:rsidRDefault="00202401" w:rsidP="00277CCC">
      <w:pPr>
        <w:pStyle w:val="ListParagraph"/>
        <w:numPr>
          <w:ilvl w:val="0"/>
          <w:numId w:val="12"/>
        </w:numPr>
        <w:spacing w:before="120" w:after="0" w:line="240" w:lineRule="auto"/>
        <w:ind w:left="450" w:hanging="450"/>
        <w:jc w:val="both"/>
        <w:rPr>
          <w:rFonts w:cs="Times New Roman"/>
        </w:rPr>
      </w:pPr>
      <w:r w:rsidRPr="00202401">
        <w:rPr>
          <w:lang w:val="en-CA"/>
        </w:rPr>
        <w:t>C. Auyeung, X. Li, X. Zhao, S. Liu, “CE7-related: Rice parameter range extension in residual coding with transform skip,” JVET-P04</w:t>
      </w:r>
      <w:r>
        <w:rPr>
          <w:lang w:val="en-CA"/>
        </w:rPr>
        <w:t>4</w:t>
      </w:r>
      <w:r w:rsidRPr="00202401">
        <w:rPr>
          <w:lang w:val="en-CA"/>
        </w:rPr>
        <w:t xml:space="preserve">7, </w:t>
      </w:r>
      <w:r>
        <w:t>16th</w:t>
      </w:r>
      <w:r w:rsidRPr="00B648F1">
        <w:t xml:space="preserve"> Meeting: </w:t>
      </w:r>
      <w:r w:rsidRPr="00202401">
        <w:rPr>
          <w:lang w:val="en-CA"/>
        </w:rPr>
        <w:t>Geneva, CH, 1–11 October 2019</w:t>
      </w:r>
      <w:r>
        <w:rPr>
          <w:lang w:val="en-CA"/>
        </w:rPr>
        <w:t>.</w:t>
      </w:r>
    </w:p>
    <w:p w14:paraId="62A5D7FD" w14:textId="02DE38C8" w:rsidR="00277CCC" w:rsidRPr="00277CCC" w:rsidRDefault="00B454D3" w:rsidP="00277CCC">
      <w:pPr>
        <w:pStyle w:val="ListParagraph"/>
        <w:numPr>
          <w:ilvl w:val="0"/>
          <w:numId w:val="12"/>
        </w:numPr>
        <w:spacing w:before="120" w:after="0" w:line="240" w:lineRule="auto"/>
        <w:ind w:left="450" w:hanging="450"/>
        <w:jc w:val="both"/>
        <w:rPr>
          <w:rFonts w:cs="Times New Roman"/>
        </w:rPr>
      </w:pPr>
      <w:hyperlink r:id="rId10" w:history="1">
        <w:r w:rsidR="00202401" w:rsidRPr="00C70565">
          <w:rPr>
            <w:rStyle w:val="Hyperlink"/>
          </w:rPr>
          <w:t>https://vcgit.hhi.fraunhofer.de/jvet/VVCSoftware_VTM/-/tags/VTM-6.0</w:t>
        </w:r>
      </w:hyperlink>
      <w:r w:rsidR="00277CCC">
        <w:t>.</w:t>
      </w:r>
    </w:p>
    <w:p w14:paraId="6CE2C024" w14:textId="4FBB61DA" w:rsidR="00277CCC" w:rsidRPr="00A73144" w:rsidRDefault="00277CCC" w:rsidP="00277CCC">
      <w:pPr>
        <w:pStyle w:val="ListParagraph"/>
        <w:numPr>
          <w:ilvl w:val="0"/>
          <w:numId w:val="12"/>
        </w:numPr>
        <w:spacing w:before="120" w:after="0" w:line="240" w:lineRule="auto"/>
        <w:ind w:left="450" w:hanging="450"/>
        <w:jc w:val="both"/>
        <w:rPr>
          <w:rFonts w:cs="Times New Roman"/>
        </w:rPr>
      </w:pPr>
      <w:r w:rsidRPr="001C21DF">
        <w:rPr>
          <w:rFonts w:cs="Times New Roman"/>
        </w:rPr>
        <w:t>H. Schwarz, M. Coban, C. Auyeung, “Description of Core Experiment 7 (CE 7): Quantization and coefficient coding</w:t>
      </w:r>
      <w:r>
        <w:rPr>
          <w:rFonts w:cs="Times New Roman"/>
        </w:rPr>
        <w:t>,” JVET-O2027-v3</w:t>
      </w:r>
      <w:r w:rsidRPr="00C254EB">
        <w:rPr>
          <w:rFonts w:cs="Times New Roman"/>
        </w:rPr>
        <w:t xml:space="preserve">, </w:t>
      </w:r>
      <w:r w:rsidRPr="00084198">
        <w:rPr>
          <w:noProof/>
          <w:lang w:val="en-CA"/>
        </w:rPr>
        <w:t xml:space="preserve">15th Meeting: Gothenburg, </w:t>
      </w:r>
      <w:r w:rsidRPr="001C21DF">
        <w:rPr>
          <w:noProof/>
          <w:lang w:val="en-CA"/>
        </w:rPr>
        <w:t>SE, 3–12 July 2019</w:t>
      </w:r>
      <w:r>
        <w:rPr>
          <w:noProof/>
          <w:lang w:val="en-CA"/>
        </w:rPr>
        <w:t>.</w:t>
      </w:r>
      <w:bookmarkEnd w:id="3"/>
      <w:r w:rsidRPr="00BD2D93">
        <w:rPr>
          <w:rFonts w:cs="Times New Roman"/>
        </w:rPr>
        <w:t xml:space="preserve"> </w:t>
      </w:r>
    </w:p>
    <w:p w14:paraId="2A42F962" w14:textId="77777777" w:rsidR="00277CCC" w:rsidRPr="00277CCC" w:rsidRDefault="00277CCC" w:rsidP="00277CCC">
      <w:pPr>
        <w:rPr>
          <w:lang w:val="en-CA"/>
        </w:rPr>
      </w:pPr>
    </w:p>
    <w:p w14:paraId="5F0CF8E4" w14:textId="37A00E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1BDCA73" w:rsidR="00342FF4" w:rsidRPr="005B217D" w:rsidRDefault="007D5FC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9A3CA" w14:textId="77777777" w:rsidR="00B454D3" w:rsidRDefault="00B454D3">
      <w:r>
        <w:separator/>
      </w:r>
    </w:p>
  </w:endnote>
  <w:endnote w:type="continuationSeparator" w:id="0">
    <w:p w14:paraId="015E6FCB" w14:textId="77777777" w:rsidR="00B454D3" w:rsidRDefault="00B45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CD9A39" w:rsidR="00B93AEE" w:rsidRPr="00C00DDE" w:rsidRDefault="00B93AE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15248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9254F" w14:textId="77777777" w:rsidR="00B454D3" w:rsidRDefault="00B454D3">
      <w:r>
        <w:separator/>
      </w:r>
    </w:p>
  </w:footnote>
  <w:footnote w:type="continuationSeparator" w:id="0">
    <w:p w14:paraId="6166FB70" w14:textId="77777777" w:rsidR="00B454D3" w:rsidRDefault="00B454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B67"/>
    <w:rsid w:val="000308A3"/>
    <w:rsid w:val="000458BC"/>
    <w:rsid w:val="00045C41"/>
    <w:rsid w:val="00046C03"/>
    <w:rsid w:val="00065039"/>
    <w:rsid w:val="0007614F"/>
    <w:rsid w:val="0007717B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591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401"/>
    <w:rsid w:val="002055A6"/>
    <w:rsid w:val="00206460"/>
    <w:rsid w:val="002069B4"/>
    <w:rsid w:val="002156D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7CCC"/>
    <w:rsid w:val="00291E36"/>
    <w:rsid w:val="00292257"/>
    <w:rsid w:val="002A54E0"/>
    <w:rsid w:val="002B1595"/>
    <w:rsid w:val="002B191D"/>
    <w:rsid w:val="002B2E83"/>
    <w:rsid w:val="002D0AF6"/>
    <w:rsid w:val="002D79C1"/>
    <w:rsid w:val="002E05C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EEF"/>
    <w:rsid w:val="003A2D8E"/>
    <w:rsid w:val="003A7CE6"/>
    <w:rsid w:val="003C20E4"/>
    <w:rsid w:val="003D6342"/>
    <w:rsid w:val="003E6F90"/>
    <w:rsid w:val="003E73ED"/>
    <w:rsid w:val="003F5D0F"/>
    <w:rsid w:val="003F60AA"/>
    <w:rsid w:val="00414101"/>
    <w:rsid w:val="004219CF"/>
    <w:rsid w:val="004234F0"/>
    <w:rsid w:val="00433DDB"/>
    <w:rsid w:val="00435A29"/>
    <w:rsid w:val="00435B5D"/>
    <w:rsid w:val="00437619"/>
    <w:rsid w:val="00465A1E"/>
    <w:rsid w:val="0049445A"/>
    <w:rsid w:val="004A2A63"/>
    <w:rsid w:val="004B210C"/>
    <w:rsid w:val="004D405F"/>
    <w:rsid w:val="004E4F4F"/>
    <w:rsid w:val="004E6789"/>
    <w:rsid w:val="004F0772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293D"/>
    <w:rsid w:val="00657F7E"/>
    <w:rsid w:val="00662E58"/>
    <w:rsid w:val="006637F2"/>
    <w:rsid w:val="006642A5"/>
    <w:rsid w:val="00664DCF"/>
    <w:rsid w:val="006A4685"/>
    <w:rsid w:val="006C5D39"/>
    <w:rsid w:val="006D1004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5FC7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15D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0DE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454D3"/>
    <w:rsid w:val="00B5222E"/>
    <w:rsid w:val="00B53179"/>
    <w:rsid w:val="00B57A23"/>
    <w:rsid w:val="00B600CD"/>
    <w:rsid w:val="00B61C96"/>
    <w:rsid w:val="00B6674F"/>
    <w:rsid w:val="00B73A2A"/>
    <w:rsid w:val="00B75A51"/>
    <w:rsid w:val="00B827C6"/>
    <w:rsid w:val="00B93AEE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0FAA"/>
    <w:rsid w:val="00C606C9"/>
    <w:rsid w:val="00C80288"/>
    <w:rsid w:val="00C84003"/>
    <w:rsid w:val="00C90650"/>
    <w:rsid w:val="00C97D78"/>
    <w:rsid w:val="00CC2AAE"/>
    <w:rsid w:val="00CC5A42"/>
    <w:rsid w:val="00CD0EAB"/>
    <w:rsid w:val="00CD3A06"/>
    <w:rsid w:val="00CE5E02"/>
    <w:rsid w:val="00CF34DB"/>
    <w:rsid w:val="00CF3917"/>
    <w:rsid w:val="00CF558F"/>
    <w:rsid w:val="00D010C0"/>
    <w:rsid w:val="00D073E2"/>
    <w:rsid w:val="00D1524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25DA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2EBE"/>
    <w:rsid w:val="00E75FE3"/>
    <w:rsid w:val="00E86C4C"/>
    <w:rsid w:val="00E907A3"/>
    <w:rsid w:val="00E92D55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uiPriority w:val="35"/>
    <w:qFormat/>
    <w:rsid w:val="002D79C1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2D79C1"/>
    <w:rPr>
      <w:rFonts w:eastAsia="MS Mincho"/>
      <w:i/>
      <w:i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77C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eastAsiaTheme="minorEastAsia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277CCC"/>
    <w:rPr>
      <w:rFonts w:eastAsiaTheme="minorEastAsia" w:cstheme="minorBidi"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20240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D3A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3A0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D3A0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D3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D3A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2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-/tags/VTM-6.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9</Pages>
  <Words>2234</Words>
  <Characters>12739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cauyeung(CheungAuyeung)</cp:lastModifiedBy>
  <cp:revision>12</cp:revision>
  <cp:lastPrinted>1900-01-01T08:00:00Z</cp:lastPrinted>
  <dcterms:created xsi:type="dcterms:W3CDTF">2019-04-11T19:57:00Z</dcterms:created>
  <dcterms:modified xsi:type="dcterms:W3CDTF">2019-09-25T01:35:00Z</dcterms:modified>
</cp:coreProperties>
</file>