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727F8" w14:textId="1501CEA5" w:rsidR="00A373DD" w:rsidRPr="00E53489" w:rsidRDefault="00A373DD" w:rsidP="00053CF9">
      <w:pPr>
        <w:pStyle w:val="Heading1"/>
        <w:numPr>
          <w:ilvl w:val="0"/>
          <w:numId w:val="0"/>
        </w:numPr>
        <w:ind w:left="432" w:hanging="432"/>
        <w:rPr>
          <w:rFonts w:cs="Times New Roman"/>
          <w:sz w:val="20"/>
          <w:szCs w:val="20"/>
          <w:lang w:val="en-CA"/>
        </w:rPr>
      </w:pPr>
      <w:bookmarkStart w:id="0" w:name="_Hlk21539378"/>
      <w:bookmarkStart w:id="1" w:name="_GoBack"/>
      <w:r w:rsidRPr="00E53489">
        <w:rPr>
          <w:rFonts w:cs="Times New Roman"/>
          <w:sz w:val="20"/>
          <w:szCs w:val="20"/>
          <w:lang w:val="en-CA"/>
        </w:rPr>
        <w:t>Changes on the Working Draft</w:t>
      </w:r>
    </w:p>
    <w:p w14:paraId="01615674" w14:textId="213A4A68" w:rsidR="00A373DD" w:rsidRPr="00E53489" w:rsidRDefault="00A373DD" w:rsidP="00A373DD">
      <w:pPr>
        <w:rPr>
          <w:sz w:val="20"/>
        </w:rPr>
      </w:pPr>
      <w:r w:rsidRPr="00E53489">
        <w:rPr>
          <w:sz w:val="20"/>
        </w:rPr>
        <w:t>The working draft specified in JVET-O2001-v14 are changed as below.</w:t>
      </w:r>
      <w:r w:rsidR="00FF21EB" w:rsidRPr="00E53489">
        <w:rPr>
          <w:sz w:val="20"/>
        </w:rPr>
        <w:t xml:space="preserve"> The newly added parts are highlighted in </w:t>
      </w:r>
      <w:r w:rsidR="00FF21EB" w:rsidRPr="00E53489">
        <w:rPr>
          <w:sz w:val="20"/>
          <w:highlight w:val="yellow"/>
        </w:rPr>
        <w:t>yellow</w:t>
      </w:r>
      <w:r w:rsidR="00FF21EB" w:rsidRPr="00E53489">
        <w:rPr>
          <w:sz w:val="20"/>
        </w:rPr>
        <w:t>.</w:t>
      </w:r>
      <w:r w:rsidR="00E53489" w:rsidRPr="00E53489">
        <w:rPr>
          <w:sz w:val="20"/>
        </w:rPr>
        <w:t xml:space="preserve"> The removed parts are </w:t>
      </w:r>
      <w:proofErr w:type="spellStart"/>
      <w:r w:rsidR="00E53489" w:rsidRPr="00E53489">
        <w:rPr>
          <w:strike/>
          <w:sz w:val="20"/>
          <w:highlight w:val="cyan"/>
        </w:rPr>
        <w:t>striked</w:t>
      </w:r>
      <w:proofErr w:type="spellEnd"/>
      <w:r w:rsidR="00E53489" w:rsidRPr="00E53489">
        <w:rPr>
          <w:sz w:val="20"/>
        </w:rPr>
        <w:t>.</w:t>
      </w:r>
    </w:p>
    <w:p w14:paraId="53D9B5DF" w14:textId="013921C7" w:rsidR="00121E80" w:rsidRPr="00E53489" w:rsidRDefault="00121E80" w:rsidP="00121E8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eastAsia="Malgun Gothic" w:hAnsi="Times New Roman"/>
          <w:noProof/>
          <w:sz w:val="20"/>
          <w:szCs w:val="20"/>
          <w:lang w:val="en-CA" w:eastAsia="ko-KR"/>
        </w:rPr>
      </w:pPr>
      <w:bookmarkStart w:id="2" w:name="_Ref531205325"/>
      <w:bookmarkStart w:id="3" w:name="_Hlk19784128"/>
      <w:r w:rsidRPr="00E53489">
        <w:rPr>
          <w:rFonts w:ascii="Times New Roman" w:eastAsia="Malgun Gothic" w:hAnsi="Times New Roman"/>
          <w:noProof/>
          <w:sz w:val="20"/>
          <w:szCs w:val="20"/>
          <w:lang w:val="en-CA" w:eastAsia="ko-KR"/>
        </w:rPr>
        <w:t>8.5.5.3 Derivation process for subblock-based temporal merging candidates</w:t>
      </w:r>
      <w:bookmarkEnd w:id="2"/>
    </w:p>
    <w:p w14:paraId="62231030" w14:textId="77777777" w:rsidR="00121E80" w:rsidRPr="00E53489" w:rsidDel="003C51E6" w:rsidRDefault="00121E80" w:rsidP="00121E80">
      <w:pPr>
        <w:rPr>
          <w:noProof/>
          <w:sz w:val="20"/>
          <w:lang w:val="en-CA" w:eastAsia="ko-KR"/>
        </w:rPr>
      </w:pPr>
      <w:r w:rsidRPr="00E53489" w:rsidDel="003C51E6">
        <w:rPr>
          <w:noProof/>
          <w:sz w:val="20"/>
          <w:lang w:val="en-CA" w:eastAsia="ko-KR"/>
        </w:rPr>
        <w:t>Inputs to this process are:</w:t>
      </w:r>
    </w:p>
    <w:p w14:paraId="663EDC4A" w14:textId="342EF805" w:rsidR="00121E80" w:rsidRPr="00E53489" w:rsidDel="003C51E6" w:rsidRDefault="00E458BB" w:rsidP="00121E80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E53489">
        <w:rPr>
          <w:noProof/>
          <w:sz w:val="20"/>
          <w:lang w:val="en-CA"/>
        </w:rPr>
        <w:t>…</w:t>
      </w:r>
    </w:p>
    <w:p w14:paraId="1495F228" w14:textId="77777777" w:rsidR="00121E80" w:rsidRPr="00E53489" w:rsidDel="003C51E6" w:rsidRDefault="00121E80" w:rsidP="00121E80">
      <w:pPr>
        <w:rPr>
          <w:rFonts w:hint="eastAsia"/>
          <w:noProof/>
          <w:sz w:val="20"/>
          <w:lang w:val="en-CA" w:eastAsia="zh-CN"/>
        </w:rPr>
      </w:pPr>
      <w:r w:rsidRPr="00E53489" w:rsidDel="003C51E6">
        <w:rPr>
          <w:noProof/>
          <w:sz w:val="20"/>
          <w:lang w:val="en-CA" w:eastAsia="ko-KR"/>
        </w:rPr>
        <w:t>Outputs of this process are:</w:t>
      </w:r>
    </w:p>
    <w:p w14:paraId="5B2DE784" w14:textId="2234B3ED" w:rsidR="00121E80" w:rsidRPr="00E53489" w:rsidDel="003C51E6" w:rsidRDefault="00E458BB" w:rsidP="00121E8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E53489">
        <w:rPr>
          <w:noProof/>
          <w:sz w:val="20"/>
          <w:lang w:val="en-CA" w:eastAsia="ko-KR"/>
        </w:rPr>
        <w:t>…</w:t>
      </w:r>
      <w:r w:rsidR="00121E80" w:rsidRPr="00E53489" w:rsidDel="003C51E6">
        <w:rPr>
          <w:noProof/>
          <w:sz w:val="20"/>
          <w:lang w:val="en-CA"/>
        </w:rPr>
        <w:t>.</w:t>
      </w:r>
    </w:p>
    <w:p w14:paraId="6A17B6D8" w14:textId="168CC032" w:rsidR="00121E80" w:rsidRPr="00E53489" w:rsidRDefault="00E458BB" w:rsidP="005E5368">
      <w:pPr>
        <w:pStyle w:val="Equation"/>
        <w:tabs>
          <w:tab w:val="left" w:pos="3240"/>
        </w:tabs>
        <w:jc w:val="left"/>
        <w:rPr>
          <w:noProof/>
          <w:sz w:val="20"/>
        </w:rPr>
      </w:pPr>
      <w:r w:rsidRPr="00E53489">
        <w:rPr>
          <w:noProof/>
          <w:sz w:val="20"/>
        </w:rPr>
        <w:t>…</w:t>
      </w:r>
    </w:p>
    <w:p w14:paraId="4C9B05D5" w14:textId="3C4246FE" w:rsidR="00053CF9" w:rsidRPr="00E53489" w:rsidRDefault="00053CF9" w:rsidP="00053CF9">
      <w:pPr>
        <w:numPr>
          <w:ilvl w:val="0"/>
          <w:numId w:val="26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highlight w:val="yellow"/>
          <w:lang w:val="en-CA" w:eastAsia="ko-KR"/>
        </w:rPr>
      </w:pPr>
      <w:r w:rsidRPr="00E53489">
        <w:rPr>
          <w:noProof/>
          <w:sz w:val="20"/>
          <w:highlight w:val="yellow"/>
          <w:lang w:val="en-CA"/>
        </w:rPr>
        <w:t>The</w:t>
      </w:r>
      <w:r w:rsidRPr="00E53489">
        <w:rPr>
          <w:noProof/>
          <w:sz w:val="20"/>
          <w:highlight w:val="yellow"/>
          <w:lang w:val="en-CA" w:eastAsia="ko-KR"/>
        </w:rPr>
        <w:t xml:space="preserve"> rounding process for motion vectors as specified in clause</w:t>
      </w:r>
      <w:r w:rsidRPr="00E53489" w:rsidDel="003C51E6">
        <w:rPr>
          <w:noProof/>
          <w:sz w:val="20"/>
          <w:highlight w:val="yellow"/>
          <w:lang w:val="en-CA" w:eastAsia="ko-KR"/>
        </w:rPr>
        <w:t> </w:t>
      </w:r>
      <w:r w:rsidRPr="00E53489">
        <w:rPr>
          <w:noProof/>
          <w:sz w:val="20"/>
          <w:highlight w:val="yellow"/>
          <w:lang w:val="en-CA" w:eastAsia="ko-KR"/>
        </w:rPr>
        <w:fldChar w:fldCharType="begin" w:fldLock="1"/>
      </w:r>
      <w:r w:rsidRPr="00E53489">
        <w:rPr>
          <w:noProof/>
          <w:sz w:val="20"/>
          <w:highlight w:val="yellow"/>
          <w:lang w:val="en-CA" w:eastAsia="ko-KR"/>
        </w:rPr>
        <w:instrText xml:space="preserve"> REF _Ref524531299 \r \h  \* MERGEFORMAT </w:instrText>
      </w:r>
      <w:r w:rsidRPr="00E53489">
        <w:rPr>
          <w:noProof/>
          <w:sz w:val="20"/>
          <w:highlight w:val="yellow"/>
          <w:lang w:val="en-CA" w:eastAsia="ko-KR"/>
        </w:rPr>
      </w:r>
      <w:r w:rsidRPr="00E53489">
        <w:rPr>
          <w:noProof/>
          <w:sz w:val="20"/>
          <w:highlight w:val="yellow"/>
          <w:lang w:val="en-CA" w:eastAsia="ko-KR"/>
        </w:rPr>
        <w:fldChar w:fldCharType="separate"/>
      </w:r>
      <w:r w:rsidRPr="00E53489">
        <w:rPr>
          <w:noProof/>
          <w:sz w:val="20"/>
          <w:highlight w:val="yellow"/>
          <w:lang w:val="en-CA" w:eastAsia="ko-KR"/>
        </w:rPr>
        <w:t>8.5.2.14</w:t>
      </w:r>
      <w:r w:rsidRPr="00E53489">
        <w:rPr>
          <w:noProof/>
          <w:sz w:val="20"/>
          <w:highlight w:val="yellow"/>
          <w:lang w:val="en-CA" w:eastAsia="ko-KR"/>
        </w:rPr>
        <w:fldChar w:fldCharType="end"/>
      </w:r>
      <w:r w:rsidRPr="00E53489">
        <w:rPr>
          <w:noProof/>
          <w:sz w:val="20"/>
          <w:highlight w:val="yellow"/>
          <w:lang w:val="en-CA" w:eastAsia="ko-KR"/>
        </w:rPr>
        <w:t xml:space="preserve"> is invoked with mvX set equal to </w:t>
      </w:r>
      <w:r w:rsidRPr="00E53489">
        <w:rPr>
          <w:noProof/>
          <w:sz w:val="20"/>
          <w:highlight w:val="yellow"/>
          <w:lang w:val="en-CA"/>
        </w:rPr>
        <w:t>tempMv</w:t>
      </w:r>
      <w:r w:rsidRPr="00E53489">
        <w:rPr>
          <w:noProof/>
          <w:sz w:val="20"/>
          <w:highlight w:val="yellow"/>
          <w:lang w:val="en-CA"/>
        </w:rPr>
        <w:t>[ 0 ]</w:t>
      </w:r>
      <w:r w:rsidRPr="00E53489">
        <w:rPr>
          <w:noProof/>
          <w:sz w:val="20"/>
          <w:highlight w:val="yellow"/>
          <w:lang w:val="en-CA" w:eastAsia="ko-KR"/>
        </w:rPr>
        <w:t>, rightShift set equal to</w:t>
      </w:r>
      <w:r w:rsidRPr="00E53489">
        <w:rPr>
          <w:noProof/>
          <w:sz w:val="20"/>
          <w:highlight w:val="yellow"/>
          <w:lang w:val="en-CA" w:eastAsia="ko-KR"/>
        </w:rPr>
        <w:t xml:space="preserve"> 4</w:t>
      </w:r>
      <w:r w:rsidRPr="00E53489">
        <w:rPr>
          <w:noProof/>
          <w:sz w:val="20"/>
          <w:highlight w:val="yellow"/>
          <w:lang w:val="en-CA" w:eastAsia="ko-KR"/>
        </w:rPr>
        <w:t xml:space="preserve">, and leftShift set equal to 0 as inputs and the rounded </w:t>
      </w:r>
      <w:r w:rsidRPr="00E53489">
        <w:rPr>
          <w:noProof/>
          <w:sz w:val="20"/>
          <w:highlight w:val="yellow"/>
          <w:lang w:val="en-CA"/>
        </w:rPr>
        <w:t>tempMv</w:t>
      </w:r>
      <w:r w:rsidRPr="00E53489">
        <w:rPr>
          <w:noProof/>
          <w:sz w:val="20"/>
          <w:highlight w:val="yellow"/>
          <w:lang w:val="en-CA"/>
        </w:rPr>
        <w:t xml:space="preserve">[ 0 ] </w:t>
      </w:r>
      <w:r w:rsidRPr="00E53489">
        <w:rPr>
          <w:noProof/>
          <w:sz w:val="20"/>
          <w:highlight w:val="yellow"/>
          <w:lang w:val="en-CA" w:eastAsia="ko-KR"/>
        </w:rPr>
        <w:t>as output.</w:t>
      </w:r>
    </w:p>
    <w:p w14:paraId="7F62ABFA" w14:textId="09013CDB" w:rsidR="00053CF9" w:rsidRPr="00E53489" w:rsidRDefault="00053CF9" w:rsidP="00053CF9">
      <w:pPr>
        <w:numPr>
          <w:ilvl w:val="0"/>
          <w:numId w:val="26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highlight w:val="yellow"/>
          <w:lang w:val="en-CA" w:eastAsia="ko-KR"/>
        </w:rPr>
      </w:pPr>
      <w:r w:rsidRPr="00E53489">
        <w:rPr>
          <w:noProof/>
          <w:sz w:val="20"/>
          <w:highlight w:val="yellow"/>
          <w:lang w:val="en-CA"/>
        </w:rPr>
        <w:t>The</w:t>
      </w:r>
      <w:r w:rsidRPr="00E53489">
        <w:rPr>
          <w:noProof/>
          <w:sz w:val="20"/>
          <w:highlight w:val="yellow"/>
          <w:lang w:val="en-CA" w:eastAsia="ko-KR"/>
        </w:rPr>
        <w:t xml:space="preserve"> rounding process for motion vectors as specified in clause</w:t>
      </w:r>
      <w:r w:rsidRPr="00E53489" w:rsidDel="003C51E6">
        <w:rPr>
          <w:noProof/>
          <w:sz w:val="20"/>
          <w:highlight w:val="yellow"/>
          <w:lang w:val="en-CA" w:eastAsia="ko-KR"/>
        </w:rPr>
        <w:t> </w:t>
      </w:r>
      <w:r w:rsidRPr="00E53489">
        <w:rPr>
          <w:noProof/>
          <w:sz w:val="20"/>
          <w:highlight w:val="yellow"/>
          <w:lang w:val="en-CA" w:eastAsia="ko-KR"/>
        </w:rPr>
        <w:fldChar w:fldCharType="begin" w:fldLock="1"/>
      </w:r>
      <w:r w:rsidRPr="00E53489">
        <w:rPr>
          <w:noProof/>
          <w:sz w:val="20"/>
          <w:highlight w:val="yellow"/>
          <w:lang w:val="en-CA" w:eastAsia="ko-KR"/>
        </w:rPr>
        <w:instrText xml:space="preserve"> REF _Ref524531299 \r \h  \* MERGEFORMAT </w:instrText>
      </w:r>
      <w:r w:rsidRPr="00E53489">
        <w:rPr>
          <w:noProof/>
          <w:sz w:val="20"/>
          <w:highlight w:val="yellow"/>
          <w:lang w:val="en-CA" w:eastAsia="ko-KR"/>
        </w:rPr>
      </w:r>
      <w:r w:rsidRPr="00E53489">
        <w:rPr>
          <w:noProof/>
          <w:sz w:val="20"/>
          <w:highlight w:val="yellow"/>
          <w:lang w:val="en-CA" w:eastAsia="ko-KR"/>
        </w:rPr>
        <w:fldChar w:fldCharType="separate"/>
      </w:r>
      <w:r w:rsidRPr="00E53489">
        <w:rPr>
          <w:noProof/>
          <w:sz w:val="20"/>
          <w:highlight w:val="yellow"/>
          <w:lang w:val="en-CA" w:eastAsia="ko-KR"/>
        </w:rPr>
        <w:t>8.5.2.14</w:t>
      </w:r>
      <w:r w:rsidRPr="00E53489">
        <w:rPr>
          <w:noProof/>
          <w:sz w:val="20"/>
          <w:highlight w:val="yellow"/>
          <w:lang w:val="en-CA" w:eastAsia="ko-KR"/>
        </w:rPr>
        <w:fldChar w:fldCharType="end"/>
      </w:r>
      <w:r w:rsidRPr="00E53489">
        <w:rPr>
          <w:noProof/>
          <w:sz w:val="20"/>
          <w:highlight w:val="yellow"/>
          <w:lang w:val="en-CA" w:eastAsia="ko-KR"/>
        </w:rPr>
        <w:t xml:space="preserve"> is invoked with mvX set equal to </w:t>
      </w:r>
      <w:r w:rsidRPr="00E53489">
        <w:rPr>
          <w:noProof/>
          <w:sz w:val="20"/>
          <w:highlight w:val="yellow"/>
          <w:lang w:val="en-CA"/>
        </w:rPr>
        <w:t>tempMv[ </w:t>
      </w:r>
      <w:r w:rsidRPr="00E53489">
        <w:rPr>
          <w:noProof/>
          <w:sz w:val="20"/>
          <w:highlight w:val="yellow"/>
          <w:lang w:val="en-CA"/>
        </w:rPr>
        <w:t>1</w:t>
      </w:r>
      <w:r w:rsidRPr="00E53489">
        <w:rPr>
          <w:noProof/>
          <w:sz w:val="20"/>
          <w:highlight w:val="yellow"/>
          <w:lang w:val="en-CA"/>
        </w:rPr>
        <w:t> ]</w:t>
      </w:r>
      <w:r w:rsidRPr="00E53489">
        <w:rPr>
          <w:noProof/>
          <w:sz w:val="20"/>
          <w:highlight w:val="yellow"/>
          <w:lang w:val="en-CA" w:eastAsia="ko-KR"/>
        </w:rPr>
        <w:t xml:space="preserve">, rightShift set equal to 4, and leftShift set equal to 0 as inputs and the rounded </w:t>
      </w:r>
      <w:r w:rsidRPr="00E53489">
        <w:rPr>
          <w:noProof/>
          <w:sz w:val="20"/>
          <w:highlight w:val="yellow"/>
          <w:lang w:val="en-CA"/>
        </w:rPr>
        <w:t>tempMv[ </w:t>
      </w:r>
      <w:r w:rsidRPr="00E53489">
        <w:rPr>
          <w:noProof/>
          <w:sz w:val="20"/>
          <w:highlight w:val="yellow"/>
          <w:lang w:val="en-CA"/>
        </w:rPr>
        <w:t>1</w:t>
      </w:r>
      <w:r w:rsidRPr="00E53489">
        <w:rPr>
          <w:noProof/>
          <w:sz w:val="20"/>
          <w:highlight w:val="yellow"/>
          <w:lang w:val="en-CA"/>
        </w:rPr>
        <w:t xml:space="preserve"> ] </w:t>
      </w:r>
      <w:r w:rsidRPr="00E53489">
        <w:rPr>
          <w:noProof/>
          <w:sz w:val="20"/>
          <w:highlight w:val="yellow"/>
          <w:lang w:val="en-CA" w:eastAsia="ko-KR"/>
        </w:rPr>
        <w:t>as output.</w:t>
      </w:r>
    </w:p>
    <w:p w14:paraId="2ACE715C" w14:textId="77777777" w:rsidR="00121E80" w:rsidRPr="00E53489" w:rsidRDefault="00121E80" w:rsidP="00121E8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53489">
        <w:rPr>
          <w:noProof/>
          <w:sz w:val="20"/>
          <w:lang w:val="en-CA" w:eastAsia="ko-KR"/>
        </w:rPr>
        <w:t>For xSbIdx</w:t>
      </w:r>
      <w:r w:rsidRPr="00E53489">
        <w:rPr>
          <w:noProof/>
          <w:sz w:val="20"/>
          <w:lang w:val="en-CA" w:eastAsia="zh-CN"/>
        </w:rPr>
        <w:t> </w:t>
      </w:r>
      <w:r w:rsidRPr="00E53489">
        <w:rPr>
          <w:noProof/>
          <w:sz w:val="20"/>
          <w:lang w:val="en-CA" w:eastAsia="ko-KR"/>
        </w:rPr>
        <w:t>=</w:t>
      </w:r>
      <w:r w:rsidRPr="00E53489">
        <w:rPr>
          <w:noProof/>
          <w:sz w:val="20"/>
          <w:lang w:val="en-CA" w:eastAsia="zh-CN"/>
        </w:rPr>
        <w:t> </w:t>
      </w:r>
      <w:r w:rsidRPr="00E53489">
        <w:rPr>
          <w:noProof/>
          <w:sz w:val="20"/>
          <w:lang w:val="en-CA" w:eastAsia="ko-KR"/>
        </w:rPr>
        <w:t>0..numSbX </w:t>
      </w:r>
      <w:r w:rsidRPr="00E53489">
        <w:rPr>
          <w:noProof/>
          <w:sz w:val="20"/>
          <w:lang w:val="en-CA"/>
        </w:rPr>
        <w:t>−</w:t>
      </w:r>
      <w:r w:rsidRPr="00E53489">
        <w:rPr>
          <w:noProof/>
          <w:sz w:val="20"/>
          <w:lang w:val="en-CA" w:eastAsia="zh-CN"/>
        </w:rPr>
        <w:t> </w:t>
      </w:r>
      <w:r w:rsidRPr="00E53489">
        <w:rPr>
          <w:noProof/>
          <w:sz w:val="20"/>
          <w:lang w:val="en-CA" w:eastAsia="ko-KR"/>
        </w:rPr>
        <w:t>1 and ySbIdx</w:t>
      </w:r>
      <w:r w:rsidRPr="00E53489">
        <w:rPr>
          <w:noProof/>
          <w:sz w:val="20"/>
          <w:lang w:val="en-CA" w:eastAsia="zh-CN"/>
        </w:rPr>
        <w:t> </w:t>
      </w:r>
      <w:r w:rsidRPr="00E53489">
        <w:rPr>
          <w:noProof/>
          <w:sz w:val="20"/>
          <w:lang w:val="en-CA" w:eastAsia="ko-KR"/>
        </w:rPr>
        <w:t>=</w:t>
      </w:r>
      <w:r w:rsidRPr="00E53489">
        <w:rPr>
          <w:noProof/>
          <w:sz w:val="20"/>
          <w:lang w:val="en-CA" w:eastAsia="zh-CN"/>
        </w:rPr>
        <w:t> </w:t>
      </w:r>
      <w:r w:rsidRPr="00E53489">
        <w:rPr>
          <w:noProof/>
          <w:sz w:val="20"/>
          <w:lang w:val="en-CA" w:eastAsia="ko-KR"/>
        </w:rPr>
        <w:t>0</w:t>
      </w:r>
      <w:r w:rsidRPr="00E53489">
        <w:rPr>
          <w:noProof/>
          <w:sz w:val="20"/>
          <w:lang w:val="en-CA" w:eastAsia="zh-CN"/>
        </w:rPr>
        <w:t> </w:t>
      </w:r>
      <w:r w:rsidRPr="00E53489">
        <w:rPr>
          <w:noProof/>
          <w:sz w:val="20"/>
          <w:lang w:val="en-CA" w:eastAsia="ko-KR"/>
        </w:rPr>
        <w:t>..</w:t>
      </w:r>
      <w:r w:rsidRPr="00E53489">
        <w:rPr>
          <w:noProof/>
          <w:sz w:val="20"/>
          <w:lang w:val="en-CA" w:eastAsia="zh-CN"/>
        </w:rPr>
        <w:t> </w:t>
      </w:r>
      <w:r w:rsidRPr="00E53489">
        <w:rPr>
          <w:noProof/>
          <w:sz w:val="20"/>
          <w:lang w:val="en-CA" w:eastAsia="ko-KR"/>
        </w:rPr>
        <w:t>numSbY </w:t>
      </w:r>
      <w:r w:rsidRPr="00E53489">
        <w:rPr>
          <w:noProof/>
          <w:sz w:val="20"/>
          <w:lang w:val="en-CA"/>
        </w:rPr>
        <w:t>−</w:t>
      </w:r>
      <w:r w:rsidRPr="00E53489">
        <w:rPr>
          <w:noProof/>
          <w:sz w:val="20"/>
          <w:lang w:val="en-CA" w:eastAsia="zh-CN"/>
        </w:rPr>
        <w:t> </w:t>
      </w:r>
      <w:r w:rsidRPr="00E53489">
        <w:rPr>
          <w:noProof/>
          <w:sz w:val="20"/>
          <w:lang w:val="en-CA" w:eastAsia="ko-KR"/>
        </w:rPr>
        <w:t>1, the motion vectors mvLXSbCol[ xSbIdx ][ ySbIdx ] and p</w:t>
      </w:r>
      <w:r w:rsidRPr="00E53489" w:rsidDel="003C51E6">
        <w:rPr>
          <w:noProof/>
          <w:sz w:val="20"/>
          <w:lang w:val="en-CA"/>
        </w:rPr>
        <w:t>rediction list utilization flags predFlagL</w:t>
      </w:r>
      <w:r w:rsidRPr="00E53489">
        <w:rPr>
          <w:noProof/>
          <w:sz w:val="20"/>
          <w:lang w:val="en-CA"/>
        </w:rPr>
        <w:t>XSbCol</w:t>
      </w:r>
      <w:r w:rsidRPr="00E53489">
        <w:rPr>
          <w:noProof/>
          <w:sz w:val="20"/>
          <w:lang w:val="en-CA" w:eastAsia="ko-KR"/>
        </w:rPr>
        <w:t>[ xSbIdx ][ ySbIdx ]</w:t>
      </w:r>
      <w:r w:rsidRPr="00E53489" w:rsidDel="003C51E6">
        <w:rPr>
          <w:noProof/>
          <w:sz w:val="20"/>
          <w:lang w:val="en-CA"/>
        </w:rPr>
        <w:t xml:space="preserve"> </w:t>
      </w:r>
      <w:r w:rsidRPr="00E53489">
        <w:rPr>
          <w:noProof/>
          <w:sz w:val="20"/>
          <w:lang w:val="en-CA" w:eastAsia="ko-KR"/>
        </w:rPr>
        <w:t>are derived as follows</w:t>
      </w:r>
      <w:r w:rsidRPr="00E53489">
        <w:rPr>
          <w:noProof/>
          <w:sz w:val="20"/>
          <w:lang w:val="en-CA"/>
        </w:rPr>
        <w:t>:</w:t>
      </w:r>
    </w:p>
    <w:p w14:paraId="4CDF97AF" w14:textId="77777777" w:rsidR="00121E80" w:rsidRPr="00E53489" w:rsidRDefault="00121E80" w:rsidP="00121E80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noProof/>
          <w:sz w:val="20"/>
          <w:lang w:val="en-CA" w:eastAsia="ko-KR"/>
        </w:rPr>
      </w:pPr>
      <w:r w:rsidRPr="00E53489">
        <w:rPr>
          <w:noProof/>
          <w:sz w:val="20"/>
          <w:lang w:val="en-CA" w:eastAsia="ko-KR"/>
        </w:rPr>
        <w:t xml:space="preserve">The </w:t>
      </w:r>
      <w:r w:rsidRPr="00E53489">
        <w:rPr>
          <w:noProof/>
          <w:sz w:val="20"/>
          <w:lang w:val="en-CA"/>
        </w:rPr>
        <w:t xml:space="preserve">luma location </w:t>
      </w:r>
      <w:r w:rsidRPr="00E53489">
        <w:rPr>
          <w:noProof/>
          <w:sz w:val="20"/>
          <w:lang w:val="en-CA" w:eastAsia="ko-KR"/>
        </w:rPr>
        <w:t>( xSb, ySb )</w:t>
      </w:r>
      <w:r w:rsidRPr="00E53489">
        <w:rPr>
          <w:noProof/>
          <w:sz w:val="20"/>
          <w:lang w:val="en-CA"/>
        </w:rPr>
        <w:t xml:space="preserve"> specifying the top-left sample of the current coding subblock relative to the top</w:t>
      </w:r>
      <w:r w:rsidRPr="00E53489">
        <w:rPr>
          <w:noProof/>
          <w:sz w:val="20"/>
          <w:lang w:val="en-CA"/>
        </w:rPr>
        <w:noBreakHyphen/>
        <w:t>left luma sample of the current picture</w:t>
      </w:r>
      <w:r w:rsidRPr="00E53489">
        <w:rPr>
          <w:noProof/>
          <w:sz w:val="20"/>
          <w:lang w:val="en-CA" w:eastAsia="ko-KR"/>
        </w:rPr>
        <w:t xml:space="preserve"> is derived as follows:</w:t>
      </w:r>
    </w:p>
    <w:p w14:paraId="38CAF66E" w14:textId="77777777" w:rsidR="00121E80" w:rsidRPr="00E53489" w:rsidRDefault="00121E80" w:rsidP="00121E80">
      <w:pPr>
        <w:pStyle w:val="Equation"/>
        <w:tabs>
          <w:tab w:val="left" w:pos="3240"/>
        </w:tabs>
        <w:ind w:left="1134"/>
        <w:rPr>
          <w:noProof/>
          <w:sz w:val="20"/>
        </w:rPr>
      </w:pPr>
      <w:r w:rsidRPr="00E53489">
        <w:rPr>
          <w:noProof/>
          <w:sz w:val="20"/>
          <w:lang w:eastAsia="ko-KR"/>
        </w:rPr>
        <w:t>xSb  =  xCb + xSbIdx * sbWidth + sbWidth / 2</w:t>
      </w:r>
      <w:r w:rsidRPr="00E53489" w:rsidDel="003C51E6">
        <w:rPr>
          <w:noProof/>
          <w:sz w:val="20"/>
          <w:lang w:eastAsia="ko-KR"/>
        </w:rPr>
        <w:tab/>
      </w:r>
      <w:r w:rsidRPr="00E53489" w:rsidDel="003C51E6">
        <w:rPr>
          <w:noProof/>
          <w:sz w:val="20"/>
        </w:rPr>
        <w:t>(</w:t>
      </w:r>
      <w:r w:rsidRPr="00E53489" w:rsidDel="003C51E6">
        <w:rPr>
          <w:noProof/>
          <w:sz w:val="20"/>
        </w:rPr>
        <w:fldChar w:fldCharType="begin" w:fldLock="1"/>
      </w:r>
      <w:r w:rsidRPr="00E53489" w:rsidDel="003C51E6">
        <w:rPr>
          <w:noProof/>
          <w:sz w:val="20"/>
        </w:rPr>
        <w:instrText xml:space="preserve"> STYLEREF 1 \s </w:instrText>
      </w:r>
      <w:r w:rsidRPr="00E53489" w:rsidDel="003C51E6">
        <w:rPr>
          <w:noProof/>
          <w:sz w:val="20"/>
        </w:rPr>
        <w:fldChar w:fldCharType="separate"/>
      </w:r>
      <w:r w:rsidRPr="00E53489">
        <w:rPr>
          <w:noProof/>
          <w:sz w:val="20"/>
        </w:rPr>
        <w:t>8</w:t>
      </w:r>
      <w:r w:rsidRPr="00E53489" w:rsidDel="003C51E6">
        <w:rPr>
          <w:noProof/>
          <w:sz w:val="20"/>
        </w:rPr>
        <w:fldChar w:fldCharType="end"/>
      </w:r>
      <w:r w:rsidRPr="00E53489" w:rsidDel="003C51E6">
        <w:rPr>
          <w:noProof/>
          <w:sz w:val="20"/>
        </w:rPr>
        <w:noBreakHyphen/>
      </w:r>
      <w:r w:rsidRPr="00E53489" w:rsidDel="003C51E6">
        <w:rPr>
          <w:noProof/>
          <w:sz w:val="20"/>
        </w:rPr>
        <w:fldChar w:fldCharType="begin" w:fldLock="1"/>
      </w:r>
      <w:r w:rsidRPr="00E53489" w:rsidDel="003C51E6">
        <w:rPr>
          <w:noProof/>
          <w:sz w:val="20"/>
        </w:rPr>
        <w:instrText xml:space="preserve"> SEQ Equation \* ARABIC \s 1 </w:instrText>
      </w:r>
      <w:r w:rsidRPr="00E53489" w:rsidDel="003C51E6">
        <w:rPr>
          <w:noProof/>
          <w:sz w:val="20"/>
        </w:rPr>
        <w:fldChar w:fldCharType="separate"/>
      </w:r>
      <w:r w:rsidRPr="00E53489">
        <w:rPr>
          <w:noProof/>
          <w:sz w:val="20"/>
        </w:rPr>
        <w:t>551</w:t>
      </w:r>
      <w:r w:rsidRPr="00E53489" w:rsidDel="003C51E6">
        <w:rPr>
          <w:noProof/>
          <w:sz w:val="20"/>
        </w:rPr>
        <w:fldChar w:fldCharType="end"/>
      </w:r>
      <w:r w:rsidRPr="00E53489" w:rsidDel="003C51E6">
        <w:rPr>
          <w:noProof/>
          <w:sz w:val="20"/>
        </w:rPr>
        <w:t>)</w:t>
      </w:r>
    </w:p>
    <w:p w14:paraId="5D5CBC57" w14:textId="77777777" w:rsidR="00121E80" w:rsidRPr="00E53489" w:rsidRDefault="00121E80" w:rsidP="00121E80">
      <w:pPr>
        <w:pStyle w:val="Equation"/>
        <w:tabs>
          <w:tab w:val="left" w:pos="3240"/>
        </w:tabs>
        <w:ind w:left="1134"/>
        <w:rPr>
          <w:noProof/>
          <w:sz w:val="20"/>
          <w:lang w:eastAsia="ko-KR"/>
        </w:rPr>
      </w:pPr>
      <w:r w:rsidRPr="00E53489">
        <w:rPr>
          <w:noProof/>
          <w:sz w:val="20"/>
          <w:lang w:eastAsia="ko-KR"/>
        </w:rPr>
        <w:t>ySb  =  yCb + ySbIdx * sbHeight + sbHeight / 2</w:t>
      </w:r>
      <w:r w:rsidRPr="00E53489" w:rsidDel="003C51E6">
        <w:rPr>
          <w:noProof/>
          <w:sz w:val="20"/>
          <w:lang w:eastAsia="ko-KR"/>
        </w:rPr>
        <w:tab/>
      </w:r>
      <w:r w:rsidRPr="00E53489" w:rsidDel="003C51E6">
        <w:rPr>
          <w:noProof/>
          <w:sz w:val="20"/>
        </w:rPr>
        <w:t>(</w:t>
      </w:r>
      <w:r w:rsidRPr="00E53489" w:rsidDel="003C51E6">
        <w:rPr>
          <w:noProof/>
          <w:sz w:val="20"/>
        </w:rPr>
        <w:fldChar w:fldCharType="begin" w:fldLock="1"/>
      </w:r>
      <w:r w:rsidRPr="00E53489" w:rsidDel="003C51E6">
        <w:rPr>
          <w:noProof/>
          <w:sz w:val="20"/>
        </w:rPr>
        <w:instrText xml:space="preserve"> STYLEREF 1 \s </w:instrText>
      </w:r>
      <w:r w:rsidRPr="00E53489" w:rsidDel="003C51E6">
        <w:rPr>
          <w:noProof/>
          <w:sz w:val="20"/>
        </w:rPr>
        <w:fldChar w:fldCharType="separate"/>
      </w:r>
      <w:r w:rsidRPr="00E53489">
        <w:rPr>
          <w:noProof/>
          <w:sz w:val="20"/>
        </w:rPr>
        <w:t>8</w:t>
      </w:r>
      <w:r w:rsidRPr="00E53489" w:rsidDel="003C51E6">
        <w:rPr>
          <w:noProof/>
          <w:sz w:val="20"/>
        </w:rPr>
        <w:fldChar w:fldCharType="end"/>
      </w:r>
      <w:r w:rsidRPr="00E53489" w:rsidDel="003C51E6">
        <w:rPr>
          <w:noProof/>
          <w:sz w:val="20"/>
        </w:rPr>
        <w:noBreakHyphen/>
      </w:r>
      <w:r w:rsidRPr="00E53489" w:rsidDel="003C51E6">
        <w:rPr>
          <w:noProof/>
          <w:sz w:val="20"/>
        </w:rPr>
        <w:fldChar w:fldCharType="begin" w:fldLock="1"/>
      </w:r>
      <w:r w:rsidRPr="00E53489" w:rsidDel="003C51E6">
        <w:rPr>
          <w:noProof/>
          <w:sz w:val="20"/>
        </w:rPr>
        <w:instrText xml:space="preserve"> SEQ Equation \* ARABIC \s 1 </w:instrText>
      </w:r>
      <w:r w:rsidRPr="00E53489" w:rsidDel="003C51E6">
        <w:rPr>
          <w:noProof/>
          <w:sz w:val="20"/>
        </w:rPr>
        <w:fldChar w:fldCharType="separate"/>
      </w:r>
      <w:r w:rsidRPr="00E53489">
        <w:rPr>
          <w:noProof/>
          <w:sz w:val="20"/>
        </w:rPr>
        <w:t>552</w:t>
      </w:r>
      <w:r w:rsidRPr="00E53489" w:rsidDel="003C51E6">
        <w:rPr>
          <w:noProof/>
          <w:sz w:val="20"/>
        </w:rPr>
        <w:fldChar w:fldCharType="end"/>
      </w:r>
      <w:r w:rsidRPr="00E53489" w:rsidDel="003C51E6">
        <w:rPr>
          <w:noProof/>
          <w:sz w:val="20"/>
        </w:rPr>
        <w:t>)</w:t>
      </w:r>
    </w:p>
    <w:p w14:paraId="49B24267" w14:textId="77777777" w:rsidR="00121E80" w:rsidRPr="00E53489" w:rsidRDefault="00121E80" w:rsidP="00121E80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noProof/>
          <w:sz w:val="20"/>
          <w:lang w:val="en-CA" w:eastAsia="ko-KR"/>
        </w:rPr>
      </w:pPr>
      <w:r w:rsidRPr="00E53489">
        <w:rPr>
          <w:noProof/>
          <w:sz w:val="20"/>
          <w:lang w:val="en-CA" w:eastAsia="ko-KR"/>
        </w:rPr>
        <w:t>The location ( xColSb, yColSb ) of the collocated subblock inside ColPic is derived as follows.</w:t>
      </w:r>
    </w:p>
    <w:p w14:paraId="56AA395E" w14:textId="77777777" w:rsidR="00121E80" w:rsidRPr="00E53489" w:rsidRDefault="00121E80" w:rsidP="00121E80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sz w:val="20"/>
          <w:lang w:val="en-CA"/>
        </w:rPr>
      </w:pPr>
      <w:r w:rsidRPr="00E53489">
        <w:rPr>
          <w:noProof/>
          <w:sz w:val="20"/>
          <w:lang w:val="en-CA"/>
        </w:rPr>
        <w:t>The following applies:</w:t>
      </w:r>
    </w:p>
    <w:p w14:paraId="5B679DB8" w14:textId="0081A2C2" w:rsidR="00121E80" w:rsidRPr="00E53489" w:rsidRDefault="00121E80" w:rsidP="00121E80">
      <w:pPr>
        <w:pStyle w:val="Equation"/>
        <w:tabs>
          <w:tab w:val="left" w:pos="2410"/>
          <w:tab w:val="left" w:pos="3240"/>
        </w:tabs>
        <w:ind w:left="1440"/>
        <w:rPr>
          <w:noProof/>
          <w:sz w:val="20"/>
        </w:rPr>
      </w:pPr>
      <w:r w:rsidRPr="00E53489">
        <w:rPr>
          <w:noProof/>
          <w:sz w:val="20"/>
          <w:lang w:eastAsia="ko-KR"/>
        </w:rPr>
        <w:t>yColSb = Clip3(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yCtb,</w:t>
      </w:r>
      <w:r w:rsidRPr="00E53489">
        <w:rPr>
          <w:noProof/>
          <w:sz w:val="20"/>
          <w:lang w:eastAsia="ko-KR"/>
        </w:rPr>
        <w:br/>
      </w:r>
      <w:r w:rsidRPr="00E53489">
        <w:rPr>
          <w:noProof/>
          <w:sz w:val="20"/>
          <w:lang w:eastAsia="ko-KR"/>
        </w:rPr>
        <w:tab/>
        <w:t>Min(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CurPicHeightInSamplesY </w:t>
      </w:r>
      <w:r w:rsidRPr="00E53489" w:rsidDel="003C51E6">
        <w:rPr>
          <w:noProof/>
          <w:sz w:val="20"/>
          <w:lang w:eastAsia="ko-KR"/>
        </w:rPr>
        <w:t>−</w:t>
      </w:r>
      <w:r w:rsidRPr="00E53489">
        <w:rPr>
          <w:noProof/>
          <w:sz w:val="20"/>
          <w:lang w:eastAsia="ko-KR"/>
        </w:rPr>
        <w:t> 1,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yCtb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+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1</w:t>
      </w:r>
      <w:r w:rsidRPr="00E53489">
        <w:rPr>
          <w:noProof/>
          <w:sz w:val="20"/>
        </w:rPr>
        <w:t>  </w:t>
      </w:r>
      <w:r w:rsidRPr="00E53489">
        <w:rPr>
          <w:noProof/>
          <w:sz w:val="20"/>
          <w:lang w:eastAsia="ko-KR"/>
        </w:rPr>
        <w:t>&lt;&lt;</w:t>
      </w:r>
      <w:r w:rsidRPr="00E53489">
        <w:rPr>
          <w:noProof/>
          <w:sz w:val="20"/>
        </w:rPr>
        <w:t>  </w:t>
      </w:r>
      <w:r w:rsidRPr="00E53489">
        <w:rPr>
          <w:noProof/>
          <w:sz w:val="20"/>
          <w:lang w:eastAsia="ko-KR"/>
        </w:rPr>
        <w:t>CtbLog2SizeY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)</w:t>
      </w:r>
      <w:r w:rsidRPr="00E53489">
        <w:rPr>
          <w:noProof/>
          <w:sz w:val="20"/>
        </w:rPr>
        <w:t> − 1 </w:t>
      </w:r>
      <w:r w:rsidRPr="00E53489">
        <w:rPr>
          <w:noProof/>
          <w:sz w:val="20"/>
          <w:lang w:eastAsia="ko-KR"/>
        </w:rPr>
        <w:t xml:space="preserve">), </w:t>
      </w:r>
      <w:r w:rsidRPr="00E53489">
        <w:rPr>
          <w:noProof/>
          <w:sz w:val="20"/>
          <w:lang w:eastAsia="ko-KR"/>
        </w:rPr>
        <w:tab/>
        <w:t>ySb +</w:t>
      </w:r>
      <w:r w:rsidRPr="00E53489">
        <w:rPr>
          <w:noProof/>
          <w:sz w:val="20"/>
        </w:rPr>
        <w:t> </w:t>
      </w:r>
      <w:r w:rsidRPr="00E53489">
        <w:rPr>
          <w:strike/>
          <w:noProof/>
          <w:sz w:val="20"/>
          <w:highlight w:val="cyan"/>
          <w:lang w:eastAsia="ko-KR"/>
        </w:rPr>
        <w:t>(</w:t>
      </w:r>
      <w:r w:rsidR="009C2167" w:rsidRPr="00E53489">
        <w:rPr>
          <w:noProof/>
          <w:sz w:val="20"/>
          <w:lang w:eastAsia="ko-KR"/>
        </w:rPr>
        <w:t xml:space="preserve"> </w:t>
      </w:r>
      <w:r w:rsidRPr="00E53489">
        <w:rPr>
          <w:noProof/>
          <w:sz w:val="20"/>
          <w:lang w:eastAsia="ko-KR"/>
        </w:rPr>
        <w:t>tempMv</w:t>
      </w:r>
      <w:r w:rsidRPr="00E53489">
        <w:rPr>
          <w:noProof/>
          <w:sz w:val="20"/>
        </w:rPr>
        <w:t>[1]   </w:t>
      </w:r>
      <w:r w:rsidRPr="00E53489">
        <w:rPr>
          <w:strike/>
          <w:noProof/>
          <w:sz w:val="20"/>
          <w:highlight w:val="cyan"/>
        </w:rPr>
        <w:t>&gt;&gt;  4 )</w:t>
      </w:r>
      <w:r w:rsidRPr="00E53489">
        <w:rPr>
          <w:strike/>
          <w:noProof/>
          <w:sz w:val="20"/>
        </w:rPr>
        <w:t> </w:t>
      </w:r>
      <w:r w:rsidRPr="00E53489">
        <w:rPr>
          <w:noProof/>
          <w:sz w:val="20"/>
        </w:rPr>
        <w:t xml:space="preserve">) </w:t>
      </w:r>
      <w:r w:rsidRPr="00E53489">
        <w:rPr>
          <w:noProof/>
          <w:sz w:val="20"/>
          <w:lang w:eastAsia="ko-KR"/>
        </w:rPr>
        <w:tab/>
      </w:r>
      <w:r w:rsidRPr="00E53489" w:rsidDel="003C51E6">
        <w:rPr>
          <w:noProof/>
          <w:sz w:val="20"/>
          <w:lang w:eastAsia="ko-KR"/>
        </w:rPr>
        <w:t>(</w:t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STYLEREF 1 \s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8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noBreakHyphen/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SEQ Equation \* ARABIC \s 1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553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t>)</w:t>
      </w:r>
      <w:r w:rsidRPr="00E53489">
        <w:rPr>
          <w:noProof/>
          <w:sz w:val="20"/>
          <w:lang w:eastAsia="ko-KR"/>
        </w:rPr>
        <w:br/>
      </w:r>
    </w:p>
    <w:p w14:paraId="311A7C21" w14:textId="77777777" w:rsidR="00121E80" w:rsidRPr="00E53489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E53489">
        <w:rPr>
          <w:noProof/>
          <w:sz w:val="20"/>
          <w:lang w:val="en-CA"/>
        </w:rPr>
        <w:t>If subpic_treated_as_pic_flag[ SubPicIdx ] is equal to 1, the following applies:</w:t>
      </w:r>
    </w:p>
    <w:p w14:paraId="6018C11F" w14:textId="7C003913" w:rsidR="00121E80" w:rsidRPr="00E53489" w:rsidRDefault="00121E80" w:rsidP="00121E80">
      <w:pPr>
        <w:pStyle w:val="Equation"/>
        <w:tabs>
          <w:tab w:val="left" w:pos="2410"/>
          <w:tab w:val="left" w:pos="3240"/>
        </w:tabs>
        <w:ind w:left="1440"/>
        <w:rPr>
          <w:noProof/>
          <w:sz w:val="20"/>
        </w:rPr>
      </w:pPr>
      <w:r w:rsidRPr="00E53489">
        <w:rPr>
          <w:noProof/>
          <w:sz w:val="20"/>
          <w:lang w:eastAsia="ko-KR"/>
        </w:rPr>
        <w:t>xColSb = Clip3(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 xml:space="preserve">xCtb, </w:t>
      </w:r>
      <w:r w:rsidRPr="00E53489">
        <w:rPr>
          <w:noProof/>
          <w:sz w:val="20"/>
          <w:lang w:eastAsia="ko-KR"/>
        </w:rPr>
        <w:br/>
      </w:r>
      <w:r w:rsidRPr="00E53489">
        <w:rPr>
          <w:noProof/>
          <w:sz w:val="20"/>
          <w:lang w:eastAsia="ko-KR"/>
        </w:rPr>
        <w:tab/>
        <w:t>Min( SubPic</w:t>
      </w:r>
      <w:proofErr w:type="spellStart"/>
      <w:r w:rsidRPr="00E53489">
        <w:rPr>
          <w:sz w:val="20"/>
        </w:rPr>
        <w:t>Right</w:t>
      </w:r>
      <w:r w:rsidRPr="00E53489">
        <w:rPr>
          <w:noProof/>
          <w:sz w:val="20"/>
          <w:lang w:eastAsia="ko-KR"/>
        </w:rPr>
        <w:t>BoundaryPos</w:t>
      </w:r>
      <w:proofErr w:type="spellEnd"/>
      <w:r w:rsidRPr="00E53489">
        <w:rPr>
          <w:noProof/>
          <w:sz w:val="20"/>
          <w:lang w:eastAsia="ko-KR"/>
        </w:rPr>
        <w:t>,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xCtb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+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1</w:t>
      </w:r>
      <w:r w:rsidRPr="00E53489">
        <w:rPr>
          <w:noProof/>
          <w:sz w:val="20"/>
        </w:rPr>
        <w:t>  </w:t>
      </w:r>
      <w:r w:rsidRPr="00E53489">
        <w:rPr>
          <w:noProof/>
          <w:sz w:val="20"/>
          <w:lang w:eastAsia="ko-KR"/>
        </w:rPr>
        <w:t>&lt;&lt;</w:t>
      </w:r>
      <w:r w:rsidRPr="00E53489">
        <w:rPr>
          <w:noProof/>
          <w:sz w:val="20"/>
        </w:rPr>
        <w:t>  </w:t>
      </w:r>
      <w:r w:rsidRPr="00E53489">
        <w:rPr>
          <w:noProof/>
          <w:sz w:val="20"/>
          <w:lang w:eastAsia="ko-KR"/>
        </w:rPr>
        <w:t>CtbLog2SizeY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)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+ 3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 xml:space="preserve">), </w:t>
      </w:r>
      <w:r w:rsidRPr="00E53489">
        <w:rPr>
          <w:noProof/>
          <w:sz w:val="20"/>
          <w:lang w:eastAsia="ko-KR"/>
        </w:rPr>
        <w:tab/>
        <w:t>xSb +</w:t>
      </w:r>
      <w:r w:rsidRPr="00E53489">
        <w:rPr>
          <w:noProof/>
          <w:sz w:val="20"/>
        </w:rPr>
        <w:t> </w:t>
      </w:r>
      <w:r w:rsidRPr="00E53489">
        <w:rPr>
          <w:strike/>
          <w:noProof/>
          <w:sz w:val="20"/>
          <w:highlight w:val="cyan"/>
          <w:lang w:eastAsia="ko-KR"/>
        </w:rPr>
        <w:t>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tempMv</w:t>
      </w:r>
      <w:r w:rsidRPr="00E53489">
        <w:rPr>
          <w:noProof/>
          <w:sz w:val="20"/>
        </w:rPr>
        <w:t>[0]</w:t>
      </w:r>
      <w:r w:rsidR="009C2167" w:rsidRPr="00E53489">
        <w:rPr>
          <w:noProof/>
          <w:sz w:val="20"/>
        </w:rPr>
        <w:t xml:space="preserve"> </w:t>
      </w:r>
      <w:r w:rsidRPr="00E53489">
        <w:rPr>
          <w:strike/>
          <w:noProof/>
          <w:sz w:val="20"/>
          <w:highlight w:val="cyan"/>
        </w:rPr>
        <w:t>&gt;&gt;  4 )</w:t>
      </w:r>
      <w:r w:rsidRPr="00E53489">
        <w:rPr>
          <w:noProof/>
          <w:sz w:val="20"/>
        </w:rPr>
        <w:t> )</w:t>
      </w:r>
      <w:r w:rsidRPr="00E53489">
        <w:rPr>
          <w:noProof/>
          <w:sz w:val="20"/>
          <w:lang w:eastAsia="ko-KR"/>
        </w:rPr>
        <w:tab/>
        <w:t xml:space="preserve"> </w:t>
      </w:r>
      <w:r w:rsidRPr="00E53489" w:rsidDel="003C51E6">
        <w:rPr>
          <w:noProof/>
          <w:sz w:val="20"/>
          <w:lang w:eastAsia="ko-KR"/>
        </w:rPr>
        <w:t>(</w:t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STYLEREF 1 \s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8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noBreakHyphen/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SEQ Equation \* ARABIC \s 1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554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t>)</w:t>
      </w:r>
      <w:r w:rsidRPr="00E53489">
        <w:rPr>
          <w:noProof/>
          <w:sz w:val="20"/>
          <w:lang w:eastAsia="ko-KR"/>
        </w:rPr>
        <w:br/>
      </w:r>
    </w:p>
    <w:p w14:paraId="30B5B8E0" w14:textId="77777777" w:rsidR="00121E80" w:rsidRPr="00E53489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E53489">
        <w:rPr>
          <w:noProof/>
          <w:sz w:val="20"/>
          <w:lang w:val="en-CA"/>
        </w:rPr>
        <w:t>Otherwise ( subpic_treated_as_pic_flag[ SubPicIdx ] is equal to 0), the following applies:</w:t>
      </w:r>
    </w:p>
    <w:p w14:paraId="46823175" w14:textId="5B16B49B" w:rsidR="00121E80" w:rsidRPr="00E53489" w:rsidRDefault="00121E80" w:rsidP="00121E80">
      <w:pPr>
        <w:pStyle w:val="Equation"/>
        <w:tabs>
          <w:tab w:val="left" w:pos="2410"/>
          <w:tab w:val="left" w:pos="3240"/>
        </w:tabs>
        <w:ind w:left="1440"/>
        <w:rPr>
          <w:noProof/>
          <w:sz w:val="20"/>
        </w:rPr>
      </w:pPr>
      <w:r w:rsidRPr="00E53489">
        <w:rPr>
          <w:noProof/>
          <w:sz w:val="20"/>
          <w:lang w:eastAsia="ko-KR"/>
        </w:rPr>
        <w:t>xColSb = Clip3(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xCtb,</w:t>
      </w:r>
      <w:r w:rsidRPr="00E53489">
        <w:rPr>
          <w:noProof/>
          <w:sz w:val="20"/>
          <w:lang w:eastAsia="ko-KR"/>
        </w:rPr>
        <w:br/>
      </w:r>
      <w:r w:rsidRPr="00E53489">
        <w:rPr>
          <w:noProof/>
          <w:sz w:val="20"/>
          <w:lang w:eastAsia="ko-KR"/>
        </w:rPr>
        <w:tab/>
        <w:t>Min(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CurPicWidthInSamplesY </w:t>
      </w:r>
      <w:r w:rsidRPr="00E53489" w:rsidDel="003C51E6">
        <w:rPr>
          <w:noProof/>
          <w:sz w:val="20"/>
          <w:lang w:eastAsia="ko-KR"/>
        </w:rPr>
        <w:t>−</w:t>
      </w:r>
      <w:r w:rsidRPr="00E53489">
        <w:rPr>
          <w:noProof/>
          <w:sz w:val="20"/>
          <w:lang w:eastAsia="ko-KR"/>
        </w:rPr>
        <w:t> 1,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xCtb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+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1</w:t>
      </w:r>
      <w:r w:rsidRPr="00E53489">
        <w:rPr>
          <w:noProof/>
          <w:sz w:val="20"/>
        </w:rPr>
        <w:t>  </w:t>
      </w:r>
      <w:r w:rsidRPr="00E53489">
        <w:rPr>
          <w:noProof/>
          <w:sz w:val="20"/>
          <w:lang w:eastAsia="ko-KR"/>
        </w:rPr>
        <w:t>&lt;&lt;</w:t>
      </w:r>
      <w:r w:rsidRPr="00E53489">
        <w:rPr>
          <w:noProof/>
          <w:sz w:val="20"/>
        </w:rPr>
        <w:t>  </w:t>
      </w:r>
      <w:r w:rsidRPr="00E53489">
        <w:rPr>
          <w:noProof/>
          <w:sz w:val="20"/>
          <w:lang w:eastAsia="ko-KR"/>
        </w:rPr>
        <w:t>CtbLog2SizeY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)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+ 3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), xSb +</w:t>
      </w:r>
      <w:r w:rsidRPr="00E53489">
        <w:rPr>
          <w:noProof/>
          <w:sz w:val="20"/>
        </w:rPr>
        <w:t> </w:t>
      </w:r>
      <w:r w:rsidRPr="00E53489">
        <w:rPr>
          <w:strike/>
          <w:noProof/>
          <w:sz w:val="20"/>
          <w:highlight w:val="cyan"/>
          <w:lang w:eastAsia="ko-KR"/>
        </w:rPr>
        <w:t>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tempMv</w:t>
      </w:r>
      <w:r w:rsidRPr="00E53489">
        <w:rPr>
          <w:noProof/>
          <w:sz w:val="20"/>
        </w:rPr>
        <w:t>[0]</w:t>
      </w:r>
      <w:r w:rsidR="009C2167" w:rsidRPr="00E53489">
        <w:rPr>
          <w:noProof/>
          <w:sz w:val="20"/>
        </w:rPr>
        <w:t xml:space="preserve"> </w:t>
      </w:r>
      <w:r w:rsidRPr="00E53489">
        <w:rPr>
          <w:strike/>
          <w:noProof/>
          <w:sz w:val="20"/>
          <w:highlight w:val="cyan"/>
        </w:rPr>
        <w:t>&gt;&gt;  4 )</w:t>
      </w:r>
      <w:r w:rsidRPr="00E53489">
        <w:rPr>
          <w:noProof/>
          <w:sz w:val="20"/>
        </w:rPr>
        <w:t> )</w:t>
      </w:r>
      <w:r w:rsidRPr="00E53489">
        <w:rPr>
          <w:noProof/>
          <w:sz w:val="20"/>
          <w:lang w:eastAsia="ko-KR"/>
        </w:rPr>
        <w:tab/>
      </w:r>
      <w:r w:rsidRPr="00E53489" w:rsidDel="003C51E6">
        <w:rPr>
          <w:noProof/>
          <w:sz w:val="20"/>
          <w:lang w:eastAsia="ko-KR"/>
        </w:rPr>
        <w:t>(</w:t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STYLEREF 1 \s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8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noBreakHyphen/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SEQ Equation \* ARABIC \s 1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555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t>)</w:t>
      </w:r>
    </w:p>
    <w:p w14:paraId="2E6F6B2B" w14:textId="1734EB5F" w:rsidR="00121E80" w:rsidRPr="00E53489" w:rsidDel="003C51E6" w:rsidRDefault="003E79F8" w:rsidP="00121E80">
      <w:pPr>
        <w:pStyle w:val="Equation"/>
        <w:tabs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sz w:val="20"/>
          <w:lang w:eastAsia="ko-KR"/>
        </w:rPr>
      </w:pPr>
      <w:r w:rsidRPr="00E53489">
        <w:rPr>
          <w:noProof/>
          <w:sz w:val="20"/>
          <w:lang w:eastAsia="ko-KR"/>
        </w:rPr>
        <w:t>…</w:t>
      </w:r>
    </w:p>
    <w:p w14:paraId="5B5DBB4C" w14:textId="75AA1B07" w:rsidR="00121E80" w:rsidRPr="00E53489" w:rsidRDefault="00121E80" w:rsidP="00121E8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noProof/>
          <w:sz w:val="20"/>
          <w:szCs w:val="20"/>
          <w:lang w:val="en-CA" w:eastAsia="ko-KR"/>
        </w:rPr>
      </w:pPr>
      <w:bookmarkStart w:id="4" w:name="_Ref531265651"/>
      <w:r w:rsidRPr="00E53489">
        <w:rPr>
          <w:rFonts w:ascii="Times New Roman" w:hAnsi="Times New Roman"/>
          <w:noProof/>
          <w:sz w:val="20"/>
          <w:szCs w:val="20"/>
          <w:lang w:val="en-CA" w:eastAsia="ko-KR"/>
        </w:rPr>
        <w:t>8.5.5.4 Derivation process for subblock-based temporal merging base motion data</w:t>
      </w:r>
      <w:bookmarkEnd w:id="4"/>
    </w:p>
    <w:p w14:paraId="35E72B66" w14:textId="77777777" w:rsidR="00121E80" w:rsidRPr="00E53489" w:rsidRDefault="00121E80" w:rsidP="00121E80">
      <w:pPr>
        <w:rPr>
          <w:noProof/>
          <w:sz w:val="20"/>
          <w:lang w:val="en-CA" w:eastAsia="ko-KR"/>
        </w:rPr>
      </w:pPr>
      <w:r w:rsidRPr="00E53489" w:rsidDel="003C51E6">
        <w:rPr>
          <w:noProof/>
          <w:sz w:val="20"/>
          <w:lang w:val="en-CA" w:eastAsia="ko-KR"/>
        </w:rPr>
        <w:t>Inputs to this process are:</w:t>
      </w:r>
    </w:p>
    <w:p w14:paraId="635A3B77" w14:textId="2D761016" w:rsidR="00121E80" w:rsidRPr="00E53489" w:rsidDel="003C51E6" w:rsidRDefault="004C3DC1" w:rsidP="00121E80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E53489">
        <w:rPr>
          <w:noProof/>
          <w:sz w:val="20"/>
          <w:lang w:val="en-CA" w:eastAsia="ko-KR"/>
        </w:rPr>
        <w:t>...</w:t>
      </w:r>
    </w:p>
    <w:p w14:paraId="17A82710" w14:textId="77777777" w:rsidR="00121E80" w:rsidRPr="00E53489" w:rsidDel="003C51E6" w:rsidRDefault="00121E80" w:rsidP="00121E80">
      <w:pPr>
        <w:rPr>
          <w:noProof/>
          <w:sz w:val="20"/>
          <w:lang w:val="en-CA" w:eastAsia="ko-KR"/>
        </w:rPr>
      </w:pPr>
      <w:r w:rsidRPr="00E53489" w:rsidDel="003C51E6">
        <w:rPr>
          <w:noProof/>
          <w:sz w:val="20"/>
          <w:lang w:val="en-CA" w:eastAsia="ko-KR"/>
        </w:rPr>
        <w:lastRenderedPageBreak/>
        <w:t>Outputs of this process are:</w:t>
      </w:r>
    </w:p>
    <w:p w14:paraId="508F7A48" w14:textId="5F67D386" w:rsidR="00121E80" w:rsidRPr="00E53489" w:rsidRDefault="004C3DC1" w:rsidP="00121E8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53489">
        <w:rPr>
          <w:noProof/>
          <w:sz w:val="20"/>
          <w:lang w:val="en-CA" w:eastAsia="ko-KR"/>
        </w:rPr>
        <w:t>...</w:t>
      </w:r>
    </w:p>
    <w:p w14:paraId="2B530DAD" w14:textId="77777777" w:rsidR="00121E80" w:rsidRPr="00E53489" w:rsidRDefault="00121E80" w:rsidP="00121E80">
      <w:pPr>
        <w:rPr>
          <w:noProof/>
          <w:sz w:val="20"/>
          <w:lang w:val="en-CA" w:eastAsia="ko-KR"/>
        </w:rPr>
      </w:pPr>
      <w:r w:rsidRPr="00E53489">
        <w:rPr>
          <w:noProof/>
          <w:sz w:val="20"/>
          <w:lang w:val="en-CA" w:eastAsia="ko-KR"/>
        </w:rPr>
        <w:t>The variable tempMv is set as follows:</w:t>
      </w:r>
    </w:p>
    <w:p w14:paraId="2C406BE8" w14:textId="77777777" w:rsidR="00121E80" w:rsidRPr="00E53489" w:rsidDel="003C51E6" w:rsidRDefault="00121E80" w:rsidP="00121E80">
      <w:pPr>
        <w:pStyle w:val="Equation"/>
        <w:tabs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sz w:val="20"/>
          <w:lang w:eastAsia="ko-KR"/>
        </w:rPr>
      </w:pPr>
      <w:r w:rsidRPr="00E53489">
        <w:rPr>
          <w:noProof/>
          <w:sz w:val="20"/>
          <w:lang w:eastAsia="ko-KR"/>
        </w:rPr>
        <w:t>tempMv[ 0 ]</w:t>
      </w:r>
      <w:r w:rsidRPr="00E53489" w:rsidDel="003C51E6">
        <w:rPr>
          <w:noProof/>
          <w:sz w:val="20"/>
          <w:lang w:eastAsia="ko-KR"/>
        </w:rPr>
        <w:t> = </w:t>
      </w:r>
      <w:r w:rsidRPr="00E53489">
        <w:rPr>
          <w:noProof/>
          <w:sz w:val="20"/>
          <w:lang w:eastAsia="ko-KR"/>
        </w:rPr>
        <w:t>0</w:t>
      </w:r>
      <w:r w:rsidRPr="00E53489" w:rsidDel="003C51E6">
        <w:rPr>
          <w:noProof/>
          <w:sz w:val="20"/>
          <w:lang w:eastAsia="ko-KR"/>
        </w:rPr>
        <w:tab/>
      </w:r>
      <w:r w:rsidRPr="00E53489" w:rsidDel="003C51E6">
        <w:rPr>
          <w:noProof/>
          <w:sz w:val="20"/>
          <w:lang w:eastAsia="ko-KR"/>
        </w:rPr>
        <w:tab/>
        <w:t>(</w:t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STYLEREF 1 \s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8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noBreakHyphen/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SEQ Equation \* ARABIC \s 1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558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t>)</w:t>
      </w:r>
    </w:p>
    <w:p w14:paraId="3E7876C0" w14:textId="77777777" w:rsidR="00121E80" w:rsidRPr="00E53489" w:rsidDel="003C51E6" w:rsidRDefault="00121E80" w:rsidP="00121E80">
      <w:pPr>
        <w:pStyle w:val="Equation"/>
        <w:tabs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sz w:val="20"/>
          <w:lang w:eastAsia="ko-KR"/>
        </w:rPr>
      </w:pPr>
      <w:r w:rsidRPr="00E53489">
        <w:rPr>
          <w:noProof/>
          <w:sz w:val="20"/>
          <w:lang w:eastAsia="ko-KR"/>
        </w:rPr>
        <w:t>tempMv[ 1 ]</w:t>
      </w:r>
      <w:r w:rsidRPr="00E53489" w:rsidDel="003C51E6">
        <w:rPr>
          <w:noProof/>
          <w:sz w:val="20"/>
          <w:lang w:eastAsia="ko-KR"/>
        </w:rPr>
        <w:t> = </w:t>
      </w:r>
      <w:r w:rsidRPr="00E53489">
        <w:rPr>
          <w:noProof/>
          <w:sz w:val="20"/>
          <w:lang w:eastAsia="ko-KR"/>
        </w:rPr>
        <w:t>0</w:t>
      </w:r>
      <w:r w:rsidRPr="00E53489" w:rsidDel="003C51E6">
        <w:rPr>
          <w:noProof/>
          <w:sz w:val="20"/>
          <w:lang w:eastAsia="ko-KR"/>
        </w:rPr>
        <w:tab/>
      </w:r>
      <w:r w:rsidRPr="00E53489" w:rsidDel="003C51E6">
        <w:rPr>
          <w:noProof/>
          <w:sz w:val="20"/>
          <w:lang w:eastAsia="ko-KR"/>
        </w:rPr>
        <w:tab/>
        <w:t>(</w:t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STYLEREF 1 \s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8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noBreakHyphen/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SEQ Equation \* ARABIC \s 1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559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t>)</w:t>
      </w:r>
    </w:p>
    <w:p w14:paraId="2E708AED" w14:textId="77777777" w:rsidR="00121E80" w:rsidRPr="00E53489" w:rsidDel="003C51E6" w:rsidRDefault="00121E80" w:rsidP="00121E80">
      <w:pPr>
        <w:rPr>
          <w:noProof/>
          <w:sz w:val="20"/>
          <w:lang w:val="en-CA" w:eastAsia="ko-KR"/>
        </w:rPr>
      </w:pPr>
      <w:r w:rsidRPr="00E53489" w:rsidDel="003C51E6">
        <w:rPr>
          <w:noProof/>
          <w:sz w:val="20"/>
          <w:lang w:val="en-CA" w:eastAsia="ko-KR"/>
        </w:rPr>
        <w:t>The variable currPic specifies the current picture.</w:t>
      </w:r>
    </w:p>
    <w:p w14:paraId="2E8E8482" w14:textId="77777777" w:rsidR="00121E80" w:rsidRPr="00E53489" w:rsidRDefault="00121E80" w:rsidP="00121E80">
      <w:pPr>
        <w:tabs>
          <w:tab w:val="left" w:pos="284"/>
        </w:tabs>
        <w:rPr>
          <w:noProof/>
          <w:sz w:val="20"/>
          <w:lang w:val="en-CA" w:eastAsia="ko-KR"/>
        </w:rPr>
      </w:pPr>
      <w:r w:rsidRPr="00E53489">
        <w:rPr>
          <w:noProof/>
          <w:sz w:val="20"/>
          <w:lang w:val="en-CA" w:eastAsia="ko-KR"/>
        </w:rPr>
        <w:t>When availableFlagA</w:t>
      </w:r>
      <w:r w:rsidRPr="00E53489" w:rsidDel="003C51E6">
        <w:rPr>
          <w:noProof/>
          <w:sz w:val="20"/>
          <w:vertAlign w:val="subscript"/>
          <w:lang w:val="en-CA" w:eastAsia="ko-KR"/>
        </w:rPr>
        <w:t>1</w:t>
      </w:r>
      <w:r w:rsidRPr="00E53489">
        <w:rPr>
          <w:noProof/>
          <w:sz w:val="20"/>
          <w:lang w:val="en-CA" w:eastAsia="ko-KR"/>
        </w:rPr>
        <w:t xml:space="preserve"> is equal to TRUE, the following applies:</w:t>
      </w:r>
    </w:p>
    <w:p w14:paraId="2C7E43F9" w14:textId="77777777" w:rsidR="00121E80" w:rsidRPr="00E53489" w:rsidRDefault="00121E80" w:rsidP="00121E80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E53489">
        <w:rPr>
          <w:noProof/>
          <w:sz w:val="20"/>
          <w:lang w:val="en-CA"/>
        </w:rPr>
        <w:t>If all of the following conditions are true, temp</w:t>
      </w:r>
      <w:r w:rsidRPr="00E53489">
        <w:rPr>
          <w:noProof/>
          <w:sz w:val="20"/>
          <w:lang w:val="en-CA" w:eastAsia="ko-KR"/>
        </w:rPr>
        <w:t>Mv</w:t>
      </w:r>
      <w:r w:rsidRPr="00E53489">
        <w:rPr>
          <w:noProof/>
          <w:sz w:val="20"/>
          <w:lang w:val="en-CA"/>
        </w:rPr>
        <w:t xml:space="preserve"> is set equal to mvL0</w:t>
      </w:r>
      <w:r w:rsidRPr="00E53489">
        <w:rPr>
          <w:noProof/>
          <w:sz w:val="20"/>
          <w:lang w:val="en-CA" w:eastAsia="ko-KR"/>
        </w:rPr>
        <w:t>A</w:t>
      </w:r>
      <w:r w:rsidRPr="00E53489" w:rsidDel="003C51E6">
        <w:rPr>
          <w:noProof/>
          <w:sz w:val="20"/>
          <w:vertAlign w:val="subscript"/>
          <w:lang w:val="en-CA" w:eastAsia="ko-KR"/>
        </w:rPr>
        <w:t>1</w:t>
      </w:r>
      <w:r w:rsidRPr="00E53489">
        <w:rPr>
          <w:noProof/>
          <w:sz w:val="20"/>
          <w:lang w:val="en-CA"/>
        </w:rPr>
        <w:t>:</w:t>
      </w:r>
    </w:p>
    <w:p w14:paraId="03026BA5" w14:textId="77777777" w:rsidR="00121E80" w:rsidRPr="00E53489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E53489">
        <w:rPr>
          <w:noProof/>
          <w:sz w:val="20"/>
          <w:lang w:val="en-CA"/>
        </w:rPr>
        <w:t>predFlagL0</w:t>
      </w:r>
      <w:r w:rsidRPr="00E53489">
        <w:rPr>
          <w:noProof/>
          <w:sz w:val="20"/>
          <w:lang w:val="en-CA" w:eastAsia="ko-KR"/>
        </w:rPr>
        <w:t>A</w:t>
      </w:r>
      <w:r w:rsidRPr="00E53489" w:rsidDel="003C51E6">
        <w:rPr>
          <w:noProof/>
          <w:sz w:val="20"/>
          <w:vertAlign w:val="subscript"/>
          <w:lang w:val="en-CA" w:eastAsia="ko-KR"/>
        </w:rPr>
        <w:t>1</w:t>
      </w:r>
      <w:r w:rsidRPr="00E53489">
        <w:rPr>
          <w:noProof/>
          <w:sz w:val="20"/>
          <w:lang w:val="en-CA"/>
        </w:rPr>
        <w:t xml:space="preserve"> is equal to 1,</w:t>
      </w:r>
    </w:p>
    <w:p w14:paraId="0EE857A9" w14:textId="77777777" w:rsidR="00121E80" w:rsidRPr="00E53489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E53489">
        <w:rPr>
          <w:noProof/>
          <w:sz w:val="20"/>
          <w:lang w:val="en-CA"/>
        </w:rPr>
        <w:t>DiffPicOrderCnt(ColPic, RefPicList[ 0 ][refIdxL0</w:t>
      </w:r>
      <w:r w:rsidRPr="00E53489">
        <w:rPr>
          <w:noProof/>
          <w:sz w:val="20"/>
          <w:lang w:val="en-CA" w:eastAsia="ko-KR"/>
        </w:rPr>
        <w:t>A</w:t>
      </w:r>
      <w:r w:rsidRPr="00E53489" w:rsidDel="003C51E6">
        <w:rPr>
          <w:noProof/>
          <w:sz w:val="20"/>
          <w:vertAlign w:val="subscript"/>
          <w:lang w:val="en-CA" w:eastAsia="ko-KR"/>
        </w:rPr>
        <w:t>1</w:t>
      </w:r>
      <w:r w:rsidRPr="00E53489">
        <w:rPr>
          <w:noProof/>
          <w:sz w:val="20"/>
          <w:lang w:val="en-CA"/>
        </w:rPr>
        <w:t>]) is equal to 0,</w:t>
      </w:r>
    </w:p>
    <w:p w14:paraId="0277A327" w14:textId="77777777" w:rsidR="00121E80" w:rsidRPr="00E53489" w:rsidRDefault="00121E80" w:rsidP="00121E80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E53489">
        <w:rPr>
          <w:noProof/>
          <w:sz w:val="20"/>
          <w:lang w:val="en-CA"/>
        </w:rPr>
        <w:t>Otherwise, if all of the following conditions are true, temp</w:t>
      </w:r>
      <w:r w:rsidRPr="00E53489">
        <w:rPr>
          <w:noProof/>
          <w:sz w:val="20"/>
          <w:lang w:val="en-CA" w:eastAsia="ko-KR"/>
        </w:rPr>
        <w:t>Mv</w:t>
      </w:r>
      <w:r w:rsidRPr="00E53489">
        <w:rPr>
          <w:noProof/>
          <w:sz w:val="20"/>
          <w:lang w:val="en-CA"/>
        </w:rPr>
        <w:t xml:space="preserve"> is set equal to mvL1</w:t>
      </w:r>
      <w:r w:rsidRPr="00E53489">
        <w:rPr>
          <w:noProof/>
          <w:sz w:val="20"/>
          <w:lang w:val="en-CA" w:eastAsia="ko-KR"/>
        </w:rPr>
        <w:t>A</w:t>
      </w:r>
      <w:r w:rsidRPr="00E53489" w:rsidDel="003C51E6">
        <w:rPr>
          <w:noProof/>
          <w:sz w:val="20"/>
          <w:vertAlign w:val="subscript"/>
          <w:lang w:val="en-CA" w:eastAsia="ko-KR"/>
        </w:rPr>
        <w:t>1</w:t>
      </w:r>
      <w:r w:rsidRPr="00E53489">
        <w:rPr>
          <w:noProof/>
          <w:sz w:val="20"/>
          <w:lang w:val="en-CA"/>
        </w:rPr>
        <w:t>:</w:t>
      </w:r>
    </w:p>
    <w:p w14:paraId="42BAAE7D" w14:textId="77777777" w:rsidR="00121E80" w:rsidRPr="00E53489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E53489">
        <w:rPr>
          <w:noProof/>
          <w:sz w:val="20"/>
          <w:lang w:val="en-CA"/>
        </w:rPr>
        <w:t>slice_type is equal to B,</w:t>
      </w:r>
    </w:p>
    <w:p w14:paraId="0EC4C868" w14:textId="77777777" w:rsidR="00121E80" w:rsidRPr="00E53489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E53489">
        <w:rPr>
          <w:noProof/>
          <w:sz w:val="20"/>
          <w:lang w:val="en-CA"/>
        </w:rPr>
        <w:t>predFlagL1</w:t>
      </w:r>
      <w:r w:rsidRPr="00E53489">
        <w:rPr>
          <w:noProof/>
          <w:sz w:val="20"/>
          <w:lang w:val="en-CA" w:eastAsia="ko-KR"/>
        </w:rPr>
        <w:t>A</w:t>
      </w:r>
      <w:r w:rsidRPr="00E53489" w:rsidDel="003C51E6">
        <w:rPr>
          <w:noProof/>
          <w:sz w:val="20"/>
          <w:vertAlign w:val="subscript"/>
          <w:lang w:val="en-CA" w:eastAsia="ko-KR"/>
        </w:rPr>
        <w:t>1</w:t>
      </w:r>
      <w:r w:rsidRPr="00E53489">
        <w:rPr>
          <w:noProof/>
          <w:sz w:val="20"/>
          <w:lang w:val="en-CA"/>
        </w:rPr>
        <w:t xml:space="preserve"> is equal to 1,</w:t>
      </w:r>
    </w:p>
    <w:p w14:paraId="2E4903D7" w14:textId="77777777" w:rsidR="00121E80" w:rsidRPr="00E53489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E53489">
        <w:rPr>
          <w:noProof/>
          <w:sz w:val="20"/>
          <w:lang w:val="en-CA"/>
        </w:rPr>
        <w:t>DiffPicOrderCnt(ColPic, RefPicList[ 1 ][refIdxL1</w:t>
      </w:r>
      <w:r w:rsidRPr="00E53489">
        <w:rPr>
          <w:noProof/>
          <w:sz w:val="20"/>
          <w:lang w:val="en-CA" w:eastAsia="ko-KR"/>
        </w:rPr>
        <w:t>A</w:t>
      </w:r>
      <w:r w:rsidRPr="00E53489" w:rsidDel="003C51E6">
        <w:rPr>
          <w:noProof/>
          <w:sz w:val="20"/>
          <w:vertAlign w:val="subscript"/>
          <w:lang w:val="en-CA" w:eastAsia="ko-KR"/>
        </w:rPr>
        <w:t>1</w:t>
      </w:r>
      <w:r w:rsidRPr="00E53489">
        <w:rPr>
          <w:noProof/>
          <w:sz w:val="20"/>
          <w:lang w:val="en-CA"/>
        </w:rPr>
        <w:t>]) is equal to 0.</w:t>
      </w:r>
    </w:p>
    <w:p w14:paraId="7259FD1E" w14:textId="77777777" w:rsidR="009C2167" w:rsidRPr="00E53489" w:rsidRDefault="009C2167" w:rsidP="009C2167">
      <w:pPr>
        <w:numPr>
          <w:ilvl w:val="0"/>
          <w:numId w:val="21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highlight w:val="yellow"/>
          <w:lang w:val="en-CA" w:eastAsia="ko-KR"/>
        </w:rPr>
      </w:pPr>
      <w:r w:rsidRPr="00E53489">
        <w:rPr>
          <w:noProof/>
          <w:sz w:val="20"/>
          <w:highlight w:val="yellow"/>
          <w:lang w:val="en-CA"/>
        </w:rPr>
        <w:t>The</w:t>
      </w:r>
      <w:r w:rsidRPr="00E53489">
        <w:rPr>
          <w:noProof/>
          <w:sz w:val="20"/>
          <w:highlight w:val="yellow"/>
          <w:lang w:val="en-CA" w:eastAsia="ko-KR"/>
        </w:rPr>
        <w:t xml:space="preserve"> rounding process for motion vectors as specified in clause</w:t>
      </w:r>
      <w:r w:rsidRPr="00E53489" w:rsidDel="003C51E6">
        <w:rPr>
          <w:noProof/>
          <w:sz w:val="20"/>
          <w:highlight w:val="yellow"/>
          <w:lang w:val="en-CA" w:eastAsia="ko-KR"/>
        </w:rPr>
        <w:t> </w:t>
      </w:r>
      <w:r w:rsidRPr="00E53489">
        <w:rPr>
          <w:noProof/>
          <w:sz w:val="20"/>
          <w:highlight w:val="yellow"/>
          <w:lang w:val="en-CA" w:eastAsia="ko-KR"/>
        </w:rPr>
        <w:fldChar w:fldCharType="begin" w:fldLock="1"/>
      </w:r>
      <w:r w:rsidRPr="00E53489">
        <w:rPr>
          <w:noProof/>
          <w:sz w:val="20"/>
          <w:highlight w:val="yellow"/>
          <w:lang w:val="en-CA" w:eastAsia="ko-KR"/>
        </w:rPr>
        <w:instrText xml:space="preserve"> REF _Ref524531299 \r \h  \* MERGEFORMAT </w:instrText>
      </w:r>
      <w:r w:rsidRPr="00E53489">
        <w:rPr>
          <w:noProof/>
          <w:sz w:val="20"/>
          <w:highlight w:val="yellow"/>
          <w:lang w:val="en-CA" w:eastAsia="ko-KR"/>
        </w:rPr>
      </w:r>
      <w:r w:rsidRPr="00E53489">
        <w:rPr>
          <w:noProof/>
          <w:sz w:val="20"/>
          <w:highlight w:val="yellow"/>
          <w:lang w:val="en-CA" w:eastAsia="ko-KR"/>
        </w:rPr>
        <w:fldChar w:fldCharType="separate"/>
      </w:r>
      <w:r w:rsidRPr="00E53489">
        <w:rPr>
          <w:noProof/>
          <w:sz w:val="20"/>
          <w:highlight w:val="yellow"/>
          <w:lang w:val="en-CA" w:eastAsia="ko-KR"/>
        </w:rPr>
        <w:t>8.5.2.14</w:t>
      </w:r>
      <w:r w:rsidRPr="00E53489">
        <w:rPr>
          <w:noProof/>
          <w:sz w:val="20"/>
          <w:highlight w:val="yellow"/>
          <w:lang w:val="en-CA" w:eastAsia="ko-KR"/>
        </w:rPr>
        <w:fldChar w:fldCharType="end"/>
      </w:r>
      <w:r w:rsidRPr="00E53489">
        <w:rPr>
          <w:noProof/>
          <w:sz w:val="20"/>
          <w:highlight w:val="yellow"/>
          <w:lang w:val="en-CA" w:eastAsia="ko-KR"/>
        </w:rPr>
        <w:t xml:space="preserve"> is invoked with mvX set equal to </w:t>
      </w:r>
      <w:r w:rsidRPr="00E53489">
        <w:rPr>
          <w:noProof/>
          <w:sz w:val="20"/>
          <w:highlight w:val="yellow"/>
          <w:lang w:val="en-CA"/>
        </w:rPr>
        <w:t>tempMv[ 0 ]</w:t>
      </w:r>
      <w:r w:rsidRPr="00E53489">
        <w:rPr>
          <w:noProof/>
          <w:sz w:val="20"/>
          <w:highlight w:val="yellow"/>
          <w:lang w:val="en-CA" w:eastAsia="ko-KR"/>
        </w:rPr>
        <w:t xml:space="preserve">, rightShift set equal to 4, and leftShift set equal to 0 as inputs and the rounded </w:t>
      </w:r>
      <w:r w:rsidRPr="00E53489">
        <w:rPr>
          <w:noProof/>
          <w:sz w:val="20"/>
          <w:highlight w:val="yellow"/>
          <w:lang w:val="en-CA"/>
        </w:rPr>
        <w:t xml:space="preserve">tempMv[ 0 ] </w:t>
      </w:r>
      <w:r w:rsidRPr="00E53489">
        <w:rPr>
          <w:noProof/>
          <w:sz w:val="20"/>
          <w:highlight w:val="yellow"/>
          <w:lang w:val="en-CA" w:eastAsia="ko-KR"/>
        </w:rPr>
        <w:t>as output.</w:t>
      </w:r>
    </w:p>
    <w:p w14:paraId="4F044864" w14:textId="6FCDDE7D" w:rsidR="009C2167" w:rsidRPr="00E53489" w:rsidRDefault="009C2167" w:rsidP="009C2167">
      <w:pPr>
        <w:numPr>
          <w:ilvl w:val="0"/>
          <w:numId w:val="21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highlight w:val="yellow"/>
          <w:lang w:val="en-CA" w:eastAsia="ko-KR"/>
        </w:rPr>
      </w:pPr>
      <w:r w:rsidRPr="00E53489">
        <w:rPr>
          <w:noProof/>
          <w:sz w:val="20"/>
          <w:highlight w:val="yellow"/>
          <w:lang w:val="en-CA"/>
        </w:rPr>
        <w:t>The</w:t>
      </w:r>
      <w:r w:rsidRPr="00E53489">
        <w:rPr>
          <w:noProof/>
          <w:sz w:val="20"/>
          <w:highlight w:val="yellow"/>
          <w:lang w:val="en-CA" w:eastAsia="ko-KR"/>
        </w:rPr>
        <w:t xml:space="preserve"> rounding process for motion vectors as specified in clause</w:t>
      </w:r>
      <w:r w:rsidRPr="00E53489" w:rsidDel="003C51E6">
        <w:rPr>
          <w:noProof/>
          <w:sz w:val="20"/>
          <w:highlight w:val="yellow"/>
          <w:lang w:val="en-CA" w:eastAsia="ko-KR"/>
        </w:rPr>
        <w:t> </w:t>
      </w:r>
      <w:r w:rsidRPr="00E53489">
        <w:rPr>
          <w:noProof/>
          <w:sz w:val="20"/>
          <w:highlight w:val="yellow"/>
          <w:lang w:val="en-CA" w:eastAsia="ko-KR"/>
        </w:rPr>
        <w:fldChar w:fldCharType="begin" w:fldLock="1"/>
      </w:r>
      <w:r w:rsidRPr="00E53489">
        <w:rPr>
          <w:noProof/>
          <w:sz w:val="20"/>
          <w:highlight w:val="yellow"/>
          <w:lang w:val="en-CA" w:eastAsia="ko-KR"/>
        </w:rPr>
        <w:instrText xml:space="preserve"> REF _Ref524531299 \r \h  \* MERGEFORMAT </w:instrText>
      </w:r>
      <w:r w:rsidRPr="00E53489">
        <w:rPr>
          <w:noProof/>
          <w:sz w:val="20"/>
          <w:highlight w:val="yellow"/>
          <w:lang w:val="en-CA" w:eastAsia="ko-KR"/>
        </w:rPr>
      </w:r>
      <w:r w:rsidRPr="00E53489">
        <w:rPr>
          <w:noProof/>
          <w:sz w:val="20"/>
          <w:highlight w:val="yellow"/>
          <w:lang w:val="en-CA" w:eastAsia="ko-KR"/>
        </w:rPr>
        <w:fldChar w:fldCharType="separate"/>
      </w:r>
      <w:r w:rsidRPr="00E53489">
        <w:rPr>
          <w:noProof/>
          <w:sz w:val="20"/>
          <w:highlight w:val="yellow"/>
          <w:lang w:val="en-CA" w:eastAsia="ko-KR"/>
        </w:rPr>
        <w:t>8.5.2.14</w:t>
      </w:r>
      <w:r w:rsidRPr="00E53489">
        <w:rPr>
          <w:noProof/>
          <w:sz w:val="20"/>
          <w:highlight w:val="yellow"/>
          <w:lang w:val="en-CA" w:eastAsia="ko-KR"/>
        </w:rPr>
        <w:fldChar w:fldCharType="end"/>
      </w:r>
      <w:r w:rsidRPr="00E53489">
        <w:rPr>
          <w:noProof/>
          <w:sz w:val="20"/>
          <w:highlight w:val="yellow"/>
          <w:lang w:val="en-CA" w:eastAsia="ko-KR"/>
        </w:rPr>
        <w:t xml:space="preserve"> is invoked with mvX set equal to </w:t>
      </w:r>
      <w:r w:rsidRPr="00E53489">
        <w:rPr>
          <w:noProof/>
          <w:sz w:val="20"/>
          <w:highlight w:val="yellow"/>
          <w:lang w:val="en-CA"/>
        </w:rPr>
        <w:t>tempMv[ 1 ]</w:t>
      </w:r>
      <w:r w:rsidRPr="00E53489">
        <w:rPr>
          <w:noProof/>
          <w:sz w:val="20"/>
          <w:highlight w:val="yellow"/>
          <w:lang w:val="en-CA" w:eastAsia="ko-KR"/>
        </w:rPr>
        <w:t xml:space="preserve">, rightShift set equal to 4, and leftShift set equal to 0 as inputs and the rounded </w:t>
      </w:r>
      <w:r w:rsidRPr="00E53489">
        <w:rPr>
          <w:noProof/>
          <w:sz w:val="20"/>
          <w:highlight w:val="yellow"/>
          <w:lang w:val="en-CA"/>
        </w:rPr>
        <w:t xml:space="preserve">tempMv[ 1 ] </w:t>
      </w:r>
      <w:r w:rsidRPr="00E53489">
        <w:rPr>
          <w:noProof/>
          <w:sz w:val="20"/>
          <w:highlight w:val="yellow"/>
          <w:lang w:val="en-CA" w:eastAsia="ko-KR"/>
        </w:rPr>
        <w:t>as output.</w:t>
      </w:r>
    </w:p>
    <w:p w14:paraId="42252293" w14:textId="43B9EEA0" w:rsidR="00121E80" w:rsidRPr="00E53489" w:rsidRDefault="00121E80" w:rsidP="00121E80">
      <w:pPr>
        <w:tabs>
          <w:tab w:val="left" w:pos="284"/>
        </w:tabs>
        <w:spacing w:before="120"/>
        <w:rPr>
          <w:noProof/>
          <w:sz w:val="20"/>
          <w:lang w:val="en-CA" w:eastAsia="ko-KR"/>
        </w:rPr>
      </w:pPr>
      <w:r w:rsidRPr="00E53489">
        <w:rPr>
          <w:noProof/>
          <w:sz w:val="20"/>
          <w:lang w:val="en-CA" w:eastAsia="ko-KR"/>
        </w:rPr>
        <w:t>The location ( xColCb, yColCb ) of the collocated block inside ColPic is derived as follows.</w:t>
      </w:r>
    </w:p>
    <w:p w14:paraId="25AC4895" w14:textId="77777777" w:rsidR="00121E80" w:rsidRPr="00E53489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E53489">
        <w:rPr>
          <w:noProof/>
          <w:sz w:val="20"/>
          <w:lang w:val="en-CA"/>
        </w:rPr>
        <w:t>The following applies:</w:t>
      </w:r>
    </w:p>
    <w:p w14:paraId="5D69342C" w14:textId="567DD165" w:rsidR="00121E80" w:rsidRPr="00E53489" w:rsidRDefault="00121E80" w:rsidP="00121E80">
      <w:pPr>
        <w:pStyle w:val="Equation"/>
        <w:tabs>
          <w:tab w:val="left" w:pos="2410"/>
          <w:tab w:val="left" w:pos="3240"/>
        </w:tabs>
        <w:ind w:left="1440"/>
        <w:rPr>
          <w:noProof/>
          <w:sz w:val="20"/>
        </w:rPr>
      </w:pPr>
      <w:r w:rsidRPr="00E53489">
        <w:rPr>
          <w:noProof/>
          <w:sz w:val="20"/>
          <w:lang w:eastAsia="ko-KR"/>
        </w:rPr>
        <w:t>yColCb = Clip3(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yCtb,</w:t>
      </w:r>
      <w:r w:rsidRPr="00E53489">
        <w:rPr>
          <w:noProof/>
          <w:sz w:val="20"/>
          <w:lang w:eastAsia="ko-KR"/>
        </w:rPr>
        <w:br/>
      </w:r>
      <w:r w:rsidRPr="00E53489">
        <w:rPr>
          <w:noProof/>
          <w:sz w:val="20"/>
          <w:lang w:eastAsia="ko-KR"/>
        </w:rPr>
        <w:tab/>
        <w:t>Min(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CurPicHeightInSamplesY </w:t>
      </w:r>
      <w:r w:rsidRPr="00E53489" w:rsidDel="003C51E6">
        <w:rPr>
          <w:noProof/>
          <w:sz w:val="20"/>
          <w:lang w:eastAsia="ko-KR"/>
        </w:rPr>
        <w:t>−</w:t>
      </w:r>
      <w:r w:rsidRPr="00E53489">
        <w:rPr>
          <w:noProof/>
          <w:sz w:val="20"/>
          <w:lang w:eastAsia="ko-KR"/>
        </w:rPr>
        <w:t> 1,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yCtb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+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1</w:t>
      </w:r>
      <w:r w:rsidRPr="00E53489">
        <w:rPr>
          <w:noProof/>
          <w:sz w:val="20"/>
        </w:rPr>
        <w:t>  </w:t>
      </w:r>
      <w:r w:rsidRPr="00E53489">
        <w:rPr>
          <w:noProof/>
          <w:sz w:val="20"/>
          <w:lang w:eastAsia="ko-KR"/>
        </w:rPr>
        <w:t>&lt;&lt;</w:t>
      </w:r>
      <w:r w:rsidRPr="00E53489">
        <w:rPr>
          <w:noProof/>
          <w:sz w:val="20"/>
        </w:rPr>
        <w:t>  </w:t>
      </w:r>
      <w:r w:rsidRPr="00E53489">
        <w:rPr>
          <w:noProof/>
          <w:sz w:val="20"/>
          <w:lang w:eastAsia="ko-KR"/>
        </w:rPr>
        <w:t>CtbLog2SizeY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)</w:t>
      </w:r>
      <w:r w:rsidRPr="00E53489">
        <w:rPr>
          <w:noProof/>
          <w:sz w:val="20"/>
        </w:rPr>
        <w:t> </w:t>
      </w:r>
      <w:r w:rsidRPr="00E53489" w:rsidDel="003C51E6">
        <w:rPr>
          <w:noProof/>
          <w:sz w:val="20"/>
          <w:lang w:eastAsia="ko-KR"/>
        </w:rPr>
        <w:t>−</w:t>
      </w:r>
      <w:r w:rsidRPr="00E53489">
        <w:rPr>
          <w:noProof/>
          <w:sz w:val="20"/>
          <w:lang w:eastAsia="ko-KR"/>
        </w:rPr>
        <w:t> 1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), yColCtrCb +</w:t>
      </w:r>
      <w:r w:rsidRPr="00E53489">
        <w:rPr>
          <w:noProof/>
          <w:sz w:val="20"/>
        </w:rPr>
        <w:t> </w:t>
      </w:r>
      <w:r w:rsidRPr="00E53489">
        <w:rPr>
          <w:strike/>
          <w:noProof/>
          <w:sz w:val="20"/>
          <w:highlight w:val="cyan"/>
          <w:lang w:eastAsia="ko-KR"/>
        </w:rPr>
        <w:t>(</w:t>
      </w:r>
      <w:r w:rsidRPr="00E53489">
        <w:rPr>
          <w:strike/>
          <w:noProof/>
          <w:sz w:val="20"/>
        </w:rPr>
        <w:t> </w:t>
      </w:r>
      <w:r w:rsidRPr="00E53489">
        <w:rPr>
          <w:noProof/>
          <w:sz w:val="20"/>
          <w:lang w:eastAsia="ko-KR"/>
        </w:rPr>
        <w:t>tempMv</w:t>
      </w:r>
      <w:r w:rsidRPr="00E53489">
        <w:rPr>
          <w:noProof/>
          <w:sz w:val="20"/>
        </w:rPr>
        <w:t>[1]</w:t>
      </w:r>
      <w:r w:rsidR="009C2167" w:rsidRPr="00E53489">
        <w:rPr>
          <w:noProof/>
          <w:sz w:val="20"/>
        </w:rPr>
        <w:t xml:space="preserve"> </w:t>
      </w:r>
      <w:r w:rsidRPr="00E53489">
        <w:rPr>
          <w:strike/>
          <w:noProof/>
          <w:sz w:val="20"/>
          <w:highlight w:val="cyan"/>
        </w:rPr>
        <w:t>&gt;&gt;  4 )</w:t>
      </w:r>
      <w:r w:rsidRPr="00E53489">
        <w:rPr>
          <w:noProof/>
          <w:sz w:val="20"/>
        </w:rPr>
        <w:t xml:space="preserve"> ) </w:t>
      </w:r>
      <w:r w:rsidRPr="00E53489">
        <w:rPr>
          <w:noProof/>
          <w:sz w:val="20"/>
          <w:lang w:eastAsia="ko-KR"/>
        </w:rPr>
        <w:tab/>
      </w:r>
      <w:r w:rsidRPr="00E53489" w:rsidDel="003C51E6">
        <w:rPr>
          <w:noProof/>
          <w:sz w:val="20"/>
          <w:lang w:eastAsia="ko-KR"/>
        </w:rPr>
        <w:t>(</w:t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STYLEREF 1 \s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8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noBreakHyphen/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SEQ Equation \* ARABIC \s 1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560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t>)</w:t>
      </w:r>
      <w:r w:rsidRPr="00E53489">
        <w:rPr>
          <w:noProof/>
          <w:sz w:val="20"/>
          <w:lang w:eastAsia="ko-KR"/>
        </w:rPr>
        <w:br/>
      </w:r>
      <w:r w:rsidRPr="00E53489">
        <w:rPr>
          <w:noProof/>
          <w:sz w:val="20"/>
          <w:lang w:eastAsia="ko-KR"/>
        </w:rPr>
        <w:tab/>
      </w:r>
    </w:p>
    <w:p w14:paraId="28037718" w14:textId="77777777" w:rsidR="00121E80" w:rsidRPr="00E53489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E53489">
        <w:rPr>
          <w:noProof/>
          <w:sz w:val="20"/>
          <w:lang w:val="en-CA"/>
        </w:rPr>
        <w:t>If subpic_treated_as_pic_flag[ SubPicIdx ] is equal to 1, the following applies:</w:t>
      </w:r>
    </w:p>
    <w:p w14:paraId="27FC97E8" w14:textId="720341E6" w:rsidR="00121E80" w:rsidRPr="00E53489" w:rsidRDefault="00121E80" w:rsidP="00121E80">
      <w:pPr>
        <w:pStyle w:val="Equation"/>
        <w:tabs>
          <w:tab w:val="left" w:pos="2410"/>
          <w:tab w:val="left" w:pos="3240"/>
        </w:tabs>
        <w:ind w:left="1440"/>
        <w:rPr>
          <w:noProof/>
          <w:sz w:val="20"/>
        </w:rPr>
      </w:pPr>
      <w:r w:rsidRPr="00E53489">
        <w:rPr>
          <w:noProof/>
          <w:sz w:val="20"/>
          <w:lang w:eastAsia="ko-KR"/>
        </w:rPr>
        <w:t>xColCb = Clip3(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xCtb,</w:t>
      </w:r>
      <w:r w:rsidRPr="00E53489">
        <w:rPr>
          <w:noProof/>
          <w:sz w:val="20"/>
          <w:lang w:eastAsia="ko-KR"/>
        </w:rPr>
        <w:br/>
      </w:r>
      <w:r w:rsidRPr="00E53489">
        <w:rPr>
          <w:noProof/>
          <w:sz w:val="20"/>
          <w:lang w:eastAsia="ko-KR"/>
        </w:rPr>
        <w:tab/>
        <w:t>Min(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SubPic</w:t>
      </w:r>
      <w:proofErr w:type="spellStart"/>
      <w:r w:rsidRPr="00E53489">
        <w:rPr>
          <w:sz w:val="20"/>
        </w:rPr>
        <w:t>Right</w:t>
      </w:r>
      <w:r w:rsidRPr="00E53489">
        <w:rPr>
          <w:noProof/>
          <w:sz w:val="20"/>
          <w:lang w:eastAsia="ko-KR"/>
        </w:rPr>
        <w:t>BoundaryPos</w:t>
      </w:r>
      <w:proofErr w:type="spellEnd"/>
      <w:r w:rsidRPr="00E53489">
        <w:rPr>
          <w:noProof/>
          <w:sz w:val="20"/>
          <w:lang w:eastAsia="ko-KR"/>
        </w:rPr>
        <w:t>,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xCtb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+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1</w:t>
      </w:r>
      <w:r w:rsidRPr="00E53489">
        <w:rPr>
          <w:noProof/>
          <w:sz w:val="20"/>
        </w:rPr>
        <w:t>  </w:t>
      </w:r>
      <w:r w:rsidRPr="00E53489">
        <w:rPr>
          <w:noProof/>
          <w:sz w:val="20"/>
          <w:lang w:eastAsia="ko-KR"/>
        </w:rPr>
        <w:t>&lt;&lt;</w:t>
      </w:r>
      <w:r w:rsidRPr="00E53489">
        <w:rPr>
          <w:noProof/>
          <w:sz w:val="20"/>
        </w:rPr>
        <w:t>  </w:t>
      </w:r>
      <w:r w:rsidRPr="00E53489">
        <w:rPr>
          <w:noProof/>
          <w:sz w:val="20"/>
          <w:lang w:eastAsia="ko-KR"/>
        </w:rPr>
        <w:t>CtbLog2SizeY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)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+ 3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), xColCtrCb +</w:t>
      </w:r>
      <w:r w:rsidRPr="00E53489">
        <w:rPr>
          <w:noProof/>
          <w:sz w:val="20"/>
        </w:rPr>
        <w:t> </w:t>
      </w:r>
      <w:r w:rsidRPr="00E53489">
        <w:rPr>
          <w:strike/>
          <w:noProof/>
          <w:sz w:val="20"/>
          <w:highlight w:val="cyan"/>
          <w:lang w:eastAsia="ko-KR"/>
        </w:rPr>
        <w:t>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tempMv</w:t>
      </w:r>
      <w:r w:rsidRPr="00E53489">
        <w:rPr>
          <w:noProof/>
          <w:sz w:val="20"/>
        </w:rPr>
        <w:t>[0]</w:t>
      </w:r>
      <w:r w:rsidR="009C2167" w:rsidRPr="00E53489">
        <w:rPr>
          <w:noProof/>
          <w:sz w:val="20"/>
        </w:rPr>
        <w:t xml:space="preserve"> </w:t>
      </w:r>
      <w:r w:rsidRPr="00E53489">
        <w:rPr>
          <w:strike/>
          <w:noProof/>
          <w:sz w:val="20"/>
          <w:highlight w:val="cyan"/>
        </w:rPr>
        <w:t>&gt;&gt;  4 )</w:t>
      </w:r>
      <w:r w:rsidRPr="00E53489">
        <w:rPr>
          <w:noProof/>
          <w:sz w:val="20"/>
        </w:rPr>
        <w:t> )</w:t>
      </w:r>
      <w:r w:rsidRPr="00E53489">
        <w:rPr>
          <w:noProof/>
          <w:sz w:val="20"/>
          <w:lang w:eastAsia="ko-KR"/>
        </w:rPr>
        <w:tab/>
        <w:t xml:space="preserve"> </w:t>
      </w:r>
      <w:r w:rsidRPr="00E53489" w:rsidDel="003C51E6">
        <w:rPr>
          <w:noProof/>
          <w:sz w:val="20"/>
          <w:lang w:eastAsia="ko-KR"/>
        </w:rPr>
        <w:t>(</w:t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STYLEREF 1 \s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8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noBreakHyphen/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SEQ Equation \* ARABIC \s 1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561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t>)</w:t>
      </w:r>
      <w:r w:rsidRPr="00E53489">
        <w:rPr>
          <w:noProof/>
          <w:sz w:val="20"/>
          <w:lang w:eastAsia="ko-KR"/>
        </w:rPr>
        <w:br/>
      </w:r>
      <w:r w:rsidRPr="00E53489">
        <w:rPr>
          <w:noProof/>
          <w:sz w:val="20"/>
          <w:lang w:eastAsia="ko-KR"/>
        </w:rPr>
        <w:tab/>
      </w:r>
    </w:p>
    <w:p w14:paraId="205C5E00" w14:textId="77777777" w:rsidR="00121E80" w:rsidRPr="00E53489" w:rsidRDefault="00121E80" w:rsidP="00121E80">
      <w:pPr>
        <w:numPr>
          <w:ilvl w:val="1"/>
          <w:numId w:val="21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sz w:val="20"/>
          <w:lang w:val="en-CA"/>
        </w:rPr>
      </w:pPr>
      <w:r w:rsidRPr="00E53489">
        <w:rPr>
          <w:noProof/>
          <w:sz w:val="20"/>
          <w:lang w:val="en-CA"/>
        </w:rPr>
        <w:t>Otherwise ( subpic_treated_as_pic_flag[ SubPicIdx ] is equal to o, the following applies:</w:t>
      </w:r>
    </w:p>
    <w:p w14:paraId="128EDAC1" w14:textId="3599677F" w:rsidR="00121E80" w:rsidRPr="00E53489" w:rsidRDefault="00121E80" w:rsidP="00121E80">
      <w:pPr>
        <w:pStyle w:val="Equation"/>
        <w:tabs>
          <w:tab w:val="left" w:pos="2410"/>
          <w:tab w:val="left" w:pos="3240"/>
        </w:tabs>
        <w:ind w:left="1440"/>
        <w:rPr>
          <w:noProof/>
          <w:sz w:val="20"/>
        </w:rPr>
      </w:pPr>
      <w:r w:rsidRPr="00E53489">
        <w:rPr>
          <w:noProof/>
          <w:sz w:val="20"/>
          <w:lang w:eastAsia="ko-KR"/>
        </w:rPr>
        <w:t>xColCb = Clip3(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xCtb,</w:t>
      </w:r>
      <w:r w:rsidRPr="00E53489">
        <w:rPr>
          <w:noProof/>
          <w:sz w:val="20"/>
          <w:lang w:eastAsia="ko-KR"/>
        </w:rPr>
        <w:br/>
      </w:r>
      <w:r w:rsidRPr="00E53489">
        <w:rPr>
          <w:noProof/>
          <w:sz w:val="20"/>
          <w:lang w:eastAsia="ko-KR"/>
        </w:rPr>
        <w:tab/>
        <w:t>Min(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CurPicWidthInSamplesY </w:t>
      </w:r>
      <w:r w:rsidRPr="00E53489" w:rsidDel="003C51E6">
        <w:rPr>
          <w:noProof/>
          <w:sz w:val="20"/>
          <w:lang w:eastAsia="ko-KR"/>
        </w:rPr>
        <w:t>−</w:t>
      </w:r>
      <w:r w:rsidRPr="00E53489">
        <w:rPr>
          <w:noProof/>
          <w:sz w:val="20"/>
          <w:lang w:eastAsia="ko-KR"/>
        </w:rPr>
        <w:t> 1,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xCtb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+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1</w:t>
      </w:r>
      <w:r w:rsidRPr="00E53489">
        <w:rPr>
          <w:noProof/>
          <w:sz w:val="20"/>
        </w:rPr>
        <w:t>  </w:t>
      </w:r>
      <w:r w:rsidRPr="00E53489">
        <w:rPr>
          <w:noProof/>
          <w:sz w:val="20"/>
          <w:lang w:eastAsia="ko-KR"/>
        </w:rPr>
        <w:t>&lt;&lt;</w:t>
      </w:r>
      <w:r w:rsidRPr="00E53489">
        <w:rPr>
          <w:noProof/>
          <w:sz w:val="20"/>
        </w:rPr>
        <w:t>  </w:t>
      </w:r>
      <w:r w:rsidRPr="00E53489">
        <w:rPr>
          <w:noProof/>
          <w:sz w:val="20"/>
          <w:lang w:eastAsia="ko-KR"/>
        </w:rPr>
        <w:t>CtbLog2SizeY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)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+ 3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), xColCtrCb +</w:t>
      </w:r>
      <w:r w:rsidRPr="00E53489">
        <w:rPr>
          <w:noProof/>
          <w:sz w:val="20"/>
        </w:rPr>
        <w:t> </w:t>
      </w:r>
      <w:r w:rsidRPr="00E53489">
        <w:rPr>
          <w:strike/>
          <w:noProof/>
          <w:sz w:val="20"/>
          <w:highlight w:val="cyan"/>
          <w:lang w:eastAsia="ko-KR"/>
        </w:rPr>
        <w:t>(</w:t>
      </w:r>
      <w:r w:rsidRPr="00E53489">
        <w:rPr>
          <w:noProof/>
          <w:sz w:val="20"/>
        </w:rPr>
        <w:t> </w:t>
      </w:r>
      <w:r w:rsidRPr="00E53489">
        <w:rPr>
          <w:noProof/>
          <w:sz w:val="20"/>
          <w:lang w:eastAsia="ko-KR"/>
        </w:rPr>
        <w:t>tempMv</w:t>
      </w:r>
      <w:r w:rsidRPr="00E53489">
        <w:rPr>
          <w:noProof/>
          <w:sz w:val="20"/>
        </w:rPr>
        <w:t>[0]</w:t>
      </w:r>
      <w:r w:rsidR="009C2167" w:rsidRPr="00E53489">
        <w:rPr>
          <w:noProof/>
          <w:sz w:val="20"/>
        </w:rPr>
        <w:t xml:space="preserve"> </w:t>
      </w:r>
      <w:r w:rsidRPr="00E53489">
        <w:rPr>
          <w:strike/>
          <w:noProof/>
          <w:sz w:val="20"/>
          <w:highlight w:val="cyan"/>
        </w:rPr>
        <w:t>&gt;&gt;  4 )</w:t>
      </w:r>
      <w:r w:rsidRPr="00E53489">
        <w:rPr>
          <w:noProof/>
          <w:sz w:val="20"/>
        </w:rPr>
        <w:t xml:space="preserve"> ) </w:t>
      </w:r>
      <w:r w:rsidRPr="00E53489">
        <w:rPr>
          <w:noProof/>
          <w:sz w:val="20"/>
          <w:lang w:eastAsia="ko-KR"/>
        </w:rPr>
        <w:tab/>
      </w:r>
      <w:r w:rsidRPr="00E53489" w:rsidDel="003C51E6">
        <w:rPr>
          <w:noProof/>
          <w:sz w:val="20"/>
          <w:lang w:eastAsia="ko-KR"/>
        </w:rPr>
        <w:t>(</w:t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STYLEREF 1 \s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8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noBreakHyphen/>
      </w:r>
      <w:r w:rsidRPr="00E53489" w:rsidDel="003C51E6">
        <w:rPr>
          <w:noProof/>
          <w:sz w:val="20"/>
          <w:lang w:eastAsia="ko-KR"/>
        </w:rPr>
        <w:fldChar w:fldCharType="begin" w:fldLock="1"/>
      </w:r>
      <w:r w:rsidRPr="00E53489" w:rsidDel="003C51E6">
        <w:rPr>
          <w:noProof/>
          <w:sz w:val="20"/>
          <w:lang w:eastAsia="ko-KR"/>
        </w:rPr>
        <w:instrText xml:space="preserve"> SEQ Equation \* ARABIC \s 1 </w:instrText>
      </w:r>
      <w:r w:rsidRPr="00E53489" w:rsidDel="003C51E6">
        <w:rPr>
          <w:noProof/>
          <w:sz w:val="20"/>
          <w:lang w:eastAsia="ko-KR"/>
        </w:rPr>
        <w:fldChar w:fldCharType="separate"/>
      </w:r>
      <w:r w:rsidRPr="00E53489">
        <w:rPr>
          <w:noProof/>
          <w:sz w:val="20"/>
          <w:lang w:eastAsia="ko-KR"/>
        </w:rPr>
        <w:t>562</w:t>
      </w:r>
      <w:r w:rsidRPr="00E53489" w:rsidDel="003C51E6">
        <w:rPr>
          <w:noProof/>
          <w:sz w:val="20"/>
          <w:lang w:eastAsia="ko-KR"/>
        </w:rPr>
        <w:fldChar w:fldCharType="end"/>
      </w:r>
      <w:r w:rsidRPr="00E53489" w:rsidDel="003C51E6">
        <w:rPr>
          <w:noProof/>
          <w:sz w:val="20"/>
          <w:lang w:eastAsia="ko-KR"/>
        </w:rPr>
        <w:t>)</w:t>
      </w:r>
      <w:bookmarkEnd w:id="0"/>
      <w:bookmarkEnd w:id="1"/>
      <w:r w:rsidRPr="00E53489">
        <w:rPr>
          <w:noProof/>
          <w:sz w:val="20"/>
          <w:lang w:eastAsia="ko-KR"/>
        </w:rPr>
        <w:br/>
      </w:r>
      <w:r w:rsidRPr="00E53489">
        <w:rPr>
          <w:noProof/>
          <w:sz w:val="20"/>
          <w:lang w:eastAsia="ko-KR"/>
        </w:rPr>
        <w:tab/>
      </w:r>
    </w:p>
    <w:bookmarkEnd w:id="3"/>
    <w:p w14:paraId="32EAF635" w14:textId="26D6BC3D" w:rsidR="007F1F8B" w:rsidRPr="00E53489" w:rsidRDefault="007F1F8B" w:rsidP="009234A5">
      <w:pPr>
        <w:rPr>
          <w:sz w:val="20"/>
          <w:lang w:val="en-CA"/>
        </w:rPr>
      </w:pPr>
    </w:p>
    <w:sectPr w:rsidR="007F1F8B" w:rsidRPr="00E53489" w:rsidSect="00A01439">
      <w:footerReference w:type="default" r:id="rId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6AF26" w14:textId="77777777" w:rsidR="003C1E09" w:rsidRDefault="003C1E09">
      <w:r>
        <w:separator/>
      </w:r>
    </w:p>
  </w:endnote>
  <w:endnote w:type="continuationSeparator" w:id="0">
    <w:p w14:paraId="3B32F001" w14:textId="77777777" w:rsidR="003C1E09" w:rsidRDefault="003C1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7B436F" w:rsidR="006E6E88" w:rsidRPr="00C00DDE" w:rsidRDefault="006E6E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53CF9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4A436" w14:textId="77777777" w:rsidR="003C1E09" w:rsidRDefault="003C1E09">
      <w:r>
        <w:separator/>
      </w:r>
    </w:p>
  </w:footnote>
  <w:footnote w:type="continuationSeparator" w:id="0">
    <w:p w14:paraId="202A8623" w14:textId="77777777" w:rsidR="003C1E09" w:rsidRDefault="003C1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77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34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9CE716E"/>
    <w:multiLevelType w:val="multilevel"/>
    <w:tmpl w:val="C974E802"/>
    <w:lvl w:ilvl="0">
      <w:start w:val="8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00" w:hanging="93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70" w:hanging="9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74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8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2"/>
  </w:num>
  <w:num w:numId="5">
    <w:abstractNumId w:val="14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20"/>
  </w:num>
  <w:num w:numId="14">
    <w:abstractNumId w:val="13"/>
  </w:num>
  <w:num w:numId="15">
    <w:abstractNumId w:val="8"/>
  </w:num>
  <w:num w:numId="16">
    <w:abstractNumId w:val="7"/>
  </w:num>
  <w:num w:numId="17">
    <w:abstractNumId w:val="6"/>
  </w:num>
  <w:num w:numId="18">
    <w:abstractNumId w:val="22"/>
  </w:num>
  <w:num w:numId="19">
    <w:abstractNumId w:val="18"/>
  </w:num>
  <w:num w:numId="20">
    <w:abstractNumId w:val="7"/>
  </w:num>
  <w:num w:numId="21">
    <w:abstractNumId w:val="16"/>
  </w:num>
  <w:num w:numId="22">
    <w:abstractNumId w:val="9"/>
  </w:num>
  <w:num w:numId="23">
    <w:abstractNumId w:val="17"/>
  </w:num>
  <w:num w:numId="24">
    <w:abstractNumId w:val="19"/>
  </w:num>
  <w:num w:numId="25">
    <w:abstractNumId w:val="1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15B5B"/>
    <w:rsid w:val="0002583F"/>
    <w:rsid w:val="000308A3"/>
    <w:rsid w:val="000458BC"/>
    <w:rsid w:val="000458CD"/>
    <w:rsid w:val="00045C41"/>
    <w:rsid w:val="00046C03"/>
    <w:rsid w:val="00053CF9"/>
    <w:rsid w:val="000569D4"/>
    <w:rsid w:val="00057F11"/>
    <w:rsid w:val="00064DFC"/>
    <w:rsid w:val="00065039"/>
    <w:rsid w:val="0007614F"/>
    <w:rsid w:val="000777D5"/>
    <w:rsid w:val="00081398"/>
    <w:rsid w:val="00084592"/>
    <w:rsid w:val="00094479"/>
    <w:rsid w:val="000962AC"/>
    <w:rsid w:val="000B0C0F"/>
    <w:rsid w:val="000B1C6B"/>
    <w:rsid w:val="000B4FF9"/>
    <w:rsid w:val="000C09AC"/>
    <w:rsid w:val="000D2512"/>
    <w:rsid w:val="000D7741"/>
    <w:rsid w:val="000E00F3"/>
    <w:rsid w:val="000E1786"/>
    <w:rsid w:val="000E43DA"/>
    <w:rsid w:val="000F0563"/>
    <w:rsid w:val="000F158C"/>
    <w:rsid w:val="000F35F8"/>
    <w:rsid w:val="00102F3D"/>
    <w:rsid w:val="001143CE"/>
    <w:rsid w:val="00121E80"/>
    <w:rsid w:val="00124E38"/>
    <w:rsid w:val="0012580B"/>
    <w:rsid w:val="00131F90"/>
    <w:rsid w:val="00132ECF"/>
    <w:rsid w:val="0013458C"/>
    <w:rsid w:val="0013526E"/>
    <w:rsid w:val="00142C1B"/>
    <w:rsid w:val="00146152"/>
    <w:rsid w:val="00151CE4"/>
    <w:rsid w:val="0015239B"/>
    <w:rsid w:val="00155526"/>
    <w:rsid w:val="001634B9"/>
    <w:rsid w:val="00171371"/>
    <w:rsid w:val="00175A24"/>
    <w:rsid w:val="00183A7D"/>
    <w:rsid w:val="00187E58"/>
    <w:rsid w:val="001955FE"/>
    <w:rsid w:val="00195A8A"/>
    <w:rsid w:val="001A297E"/>
    <w:rsid w:val="001A368E"/>
    <w:rsid w:val="001A7329"/>
    <w:rsid w:val="001A792F"/>
    <w:rsid w:val="001B18FA"/>
    <w:rsid w:val="001B4E28"/>
    <w:rsid w:val="001C3525"/>
    <w:rsid w:val="001C3AFB"/>
    <w:rsid w:val="001C786C"/>
    <w:rsid w:val="001C7B1A"/>
    <w:rsid w:val="001D1BD2"/>
    <w:rsid w:val="001E0248"/>
    <w:rsid w:val="001E02BE"/>
    <w:rsid w:val="001E3B37"/>
    <w:rsid w:val="001F2594"/>
    <w:rsid w:val="00205262"/>
    <w:rsid w:val="002055A6"/>
    <w:rsid w:val="00206460"/>
    <w:rsid w:val="002069B4"/>
    <w:rsid w:val="00214EB9"/>
    <w:rsid w:val="00215DFC"/>
    <w:rsid w:val="002212DF"/>
    <w:rsid w:val="00222CD4"/>
    <w:rsid w:val="00225016"/>
    <w:rsid w:val="002253CA"/>
    <w:rsid w:val="002264A6"/>
    <w:rsid w:val="00227BA7"/>
    <w:rsid w:val="0023011C"/>
    <w:rsid w:val="00231D76"/>
    <w:rsid w:val="002375C1"/>
    <w:rsid w:val="00243340"/>
    <w:rsid w:val="00253F33"/>
    <w:rsid w:val="00263398"/>
    <w:rsid w:val="00263B99"/>
    <w:rsid w:val="00266F06"/>
    <w:rsid w:val="00271ECB"/>
    <w:rsid w:val="00275BCF"/>
    <w:rsid w:val="00286822"/>
    <w:rsid w:val="00291E36"/>
    <w:rsid w:val="00292257"/>
    <w:rsid w:val="00292334"/>
    <w:rsid w:val="002A3518"/>
    <w:rsid w:val="002A54E0"/>
    <w:rsid w:val="002B1595"/>
    <w:rsid w:val="002B191D"/>
    <w:rsid w:val="002B2E83"/>
    <w:rsid w:val="002B7E0C"/>
    <w:rsid w:val="002C1FBA"/>
    <w:rsid w:val="002C22EE"/>
    <w:rsid w:val="002D0AF6"/>
    <w:rsid w:val="002E3CF3"/>
    <w:rsid w:val="002F164D"/>
    <w:rsid w:val="002F20AA"/>
    <w:rsid w:val="002F21A8"/>
    <w:rsid w:val="0030146D"/>
    <w:rsid w:val="003021BC"/>
    <w:rsid w:val="00306206"/>
    <w:rsid w:val="00317D85"/>
    <w:rsid w:val="00320F39"/>
    <w:rsid w:val="00326C36"/>
    <w:rsid w:val="00327C56"/>
    <w:rsid w:val="00327C7F"/>
    <w:rsid w:val="003315A1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29BD"/>
    <w:rsid w:val="003860A6"/>
    <w:rsid w:val="003A2D8E"/>
    <w:rsid w:val="003A61A7"/>
    <w:rsid w:val="003A6412"/>
    <w:rsid w:val="003A7CE6"/>
    <w:rsid w:val="003B1A10"/>
    <w:rsid w:val="003B6B3E"/>
    <w:rsid w:val="003C0260"/>
    <w:rsid w:val="003C1E09"/>
    <w:rsid w:val="003C20E4"/>
    <w:rsid w:val="003D6342"/>
    <w:rsid w:val="003E4C72"/>
    <w:rsid w:val="003E531E"/>
    <w:rsid w:val="003E6F90"/>
    <w:rsid w:val="003E73ED"/>
    <w:rsid w:val="003E79F8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45AAE"/>
    <w:rsid w:val="004558D4"/>
    <w:rsid w:val="004656CE"/>
    <w:rsid w:val="00465A1E"/>
    <w:rsid w:val="00470824"/>
    <w:rsid w:val="00482FC6"/>
    <w:rsid w:val="0049445A"/>
    <w:rsid w:val="00497A84"/>
    <w:rsid w:val="004A2A63"/>
    <w:rsid w:val="004B210C"/>
    <w:rsid w:val="004B2BE4"/>
    <w:rsid w:val="004C3DC1"/>
    <w:rsid w:val="004D405F"/>
    <w:rsid w:val="004D4C01"/>
    <w:rsid w:val="004E4F4F"/>
    <w:rsid w:val="004E5E24"/>
    <w:rsid w:val="004E66A3"/>
    <w:rsid w:val="004E6789"/>
    <w:rsid w:val="004F61E3"/>
    <w:rsid w:val="00502E10"/>
    <w:rsid w:val="0051015C"/>
    <w:rsid w:val="0051088F"/>
    <w:rsid w:val="00516CF1"/>
    <w:rsid w:val="00531AE9"/>
    <w:rsid w:val="005420F1"/>
    <w:rsid w:val="00550A66"/>
    <w:rsid w:val="00555669"/>
    <w:rsid w:val="00561EA8"/>
    <w:rsid w:val="00562E41"/>
    <w:rsid w:val="00567EC7"/>
    <w:rsid w:val="00570013"/>
    <w:rsid w:val="00574731"/>
    <w:rsid w:val="005753EC"/>
    <w:rsid w:val="005801A2"/>
    <w:rsid w:val="005952A5"/>
    <w:rsid w:val="00597488"/>
    <w:rsid w:val="005A2E7C"/>
    <w:rsid w:val="005A33A1"/>
    <w:rsid w:val="005B217D"/>
    <w:rsid w:val="005C385F"/>
    <w:rsid w:val="005D78C3"/>
    <w:rsid w:val="005E1A29"/>
    <w:rsid w:val="005E1AC6"/>
    <w:rsid w:val="005E5368"/>
    <w:rsid w:val="005F1F02"/>
    <w:rsid w:val="005F6F1B"/>
    <w:rsid w:val="00610360"/>
    <w:rsid w:val="00615995"/>
    <w:rsid w:val="00616155"/>
    <w:rsid w:val="00617742"/>
    <w:rsid w:val="006220E9"/>
    <w:rsid w:val="00624B33"/>
    <w:rsid w:val="0063041A"/>
    <w:rsid w:val="00630AA2"/>
    <w:rsid w:val="00633A02"/>
    <w:rsid w:val="00644A37"/>
    <w:rsid w:val="00646707"/>
    <w:rsid w:val="0065023C"/>
    <w:rsid w:val="00652F3C"/>
    <w:rsid w:val="00655A52"/>
    <w:rsid w:val="00657F7E"/>
    <w:rsid w:val="00661415"/>
    <w:rsid w:val="00662E58"/>
    <w:rsid w:val="006637F2"/>
    <w:rsid w:val="006642A5"/>
    <w:rsid w:val="00664DCF"/>
    <w:rsid w:val="00694233"/>
    <w:rsid w:val="006B4715"/>
    <w:rsid w:val="006C5D39"/>
    <w:rsid w:val="006C7AAA"/>
    <w:rsid w:val="006D2194"/>
    <w:rsid w:val="006D6D9B"/>
    <w:rsid w:val="006E2369"/>
    <w:rsid w:val="006E2810"/>
    <w:rsid w:val="006E5417"/>
    <w:rsid w:val="006E6E88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4466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396D"/>
    <w:rsid w:val="007B4AB8"/>
    <w:rsid w:val="007C272E"/>
    <w:rsid w:val="007C71BD"/>
    <w:rsid w:val="007D0663"/>
    <w:rsid w:val="007D1181"/>
    <w:rsid w:val="007D1635"/>
    <w:rsid w:val="007E01A3"/>
    <w:rsid w:val="007E023A"/>
    <w:rsid w:val="007E0B9B"/>
    <w:rsid w:val="007F0FAE"/>
    <w:rsid w:val="007F1CB7"/>
    <w:rsid w:val="007F1F8B"/>
    <w:rsid w:val="007F3330"/>
    <w:rsid w:val="007F67A1"/>
    <w:rsid w:val="00811C05"/>
    <w:rsid w:val="008206C8"/>
    <w:rsid w:val="00823E82"/>
    <w:rsid w:val="008457EF"/>
    <w:rsid w:val="00851075"/>
    <w:rsid w:val="008510FF"/>
    <w:rsid w:val="00856078"/>
    <w:rsid w:val="00856FC8"/>
    <w:rsid w:val="0086387C"/>
    <w:rsid w:val="008654D9"/>
    <w:rsid w:val="0086748C"/>
    <w:rsid w:val="0087388B"/>
    <w:rsid w:val="00874A6C"/>
    <w:rsid w:val="00876C65"/>
    <w:rsid w:val="00883957"/>
    <w:rsid w:val="0089222B"/>
    <w:rsid w:val="008A0D58"/>
    <w:rsid w:val="008A4B4C"/>
    <w:rsid w:val="008B31ED"/>
    <w:rsid w:val="008B3343"/>
    <w:rsid w:val="008B4893"/>
    <w:rsid w:val="008B622D"/>
    <w:rsid w:val="008C0ADA"/>
    <w:rsid w:val="008C239F"/>
    <w:rsid w:val="008D0376"/>
    <w:rsid w:val="008D28BF"/>
    <w:rsid w:val="008E250A"/>
    <w:rsid w:val="008E480C"/>
    <w:rsid w:val="008F6AF9"/>
    <w:rsid w:val="00901ABF"/>
    <w:rsid w:val="0090475B"/>
    <w:rsid w:val="00907757"/>
    <w:rsid w:val="0090787D"/>
    <w:rsid w:val="00915C5D"/>
    <w:rsid w:val="009212B0"/>
    <w:rsid w:val="00921FA1"/>
    <w:rsid w:val="009234A5"/>
    <w:rsid w:val="00933453"/>
    <w:rsid w:val="009336F7"/>
    <w:rsid w:val="0093636C"/>
    <w:rsid w:val="009374A7"/>
    <w:rsid w:val="00955F6D"/>
    <w:rsid w:val="00957D67"/>
    <w:rsid w:val="009725E6"/>
    <w:rsid w:val="00974EB2"/>
    <w:rsid w:val="00977C16"/>
    <w:rsid w:val="009800FC"/>
    <w:rsid w:val="0098551D"/>
    <w:rsid w:val="0098656C"/>
    <w:rsid w:val="0098666D"/>
    <w:rsid w:val="00987564"/>
    <w:rsid w:val="0099518F"/>
    <w:rsid w:val="009957D0"/>
    <w:rsid w:val="009A523D"/>
    <w:rsid w:val="009B02A1"/>
    <w:rsid w:val="009B295D"/>
    <w:rsid w:val="009B3361"/>
    <w:rsid w:val="009B7FEA"/>
    <w:rsid w:val="009C2167"/>
    <w:rsid w:val="009D26B9"/>
    <w:rsid w:val="009D7CE6"/>
    <w:rsid w:val="009F496B"/>
    <w:rsid w:val="00A003E9"/>
    <w:rsid w:val="00A01439"/>
    <w:rsid w:val="00A02E61"/>
    <w:rsid w:val="00A05CFF"/>
    <w:rsid w:val="00A13048"/>
    <w:rsid w:val="00A16978"/>
    <w:rsid w:val="00A21237"/>
    <w:rsid w:val="00A24687"/>
    <w:rsid w:val="00A26755"/>
    <w:rsid w:val="00A31960"/>
    <w:rsid w:val="00A373DD"/>
    <w:rsid w:val="00A37885"/>
    <w:rsid w:val="00A421B2"/>
    <w:rsid w:val="00A4513E"/>
    <w:rsid w:val="00A459A9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338D"/>
    <w:rsid w:val="00A76030"/>
    <w:rsid w:val="00A767DC"/>
    <w:rsid w:val="00A76A6D"/>
    <w:rsid w:val="00A83253"/>
    <w:rsid w:val="00A92F8D"/>
    <w:rsid w:val="00A9515D"/>
    <w:rsid w:val="00AA6D85"/>
    <w:rsid w:val="00AA6E84"/>
    <w:rsid w:val="00AB0DDD"/>
    <w:rsid w:val="00AB1A1C"/>
    <w:rsid w:val="00AC0764"/>
    <w:rsid w:val="00AD05A8"/>
    <w:rsid w:val="00AE341B"/>
    <w:rsid w:val="00AE671E"/>
    <w:rsid w:val="00AE73AD"/>
    <w:rsid w:val="00AF7C6A"/>
    <w:rsid w:val="00B01905"/>
    <w:rsid w:val="00B01D4B"/>
    <w:rsid w:val="00B03D40"/>
    <w:rsid w:val="00B056DA"/>
    <w:rsid w:val="00B07CA7"/>
    <w:rsid w:val="00B1279A"/>
    <w:rsid w:val="00B2443F"/>
    <w:rsid w:val="00B25979"/>
    <w:rsid w:val="00B30E94"/>
    <w:rsid w:val="00B4194A"/>
    <w:rsid w:val="00B437E8"/>
    <w:rsid w:val="00B46E14"/>
    <w:rsid w:val="00B51D70"/>
    <w:rsid w:val="00B5222E"/>
    <w:rsid w:val="00B53179"/>
    <w:rsid w:val="00B56CED"/>
    <w:rsid w:val="00B57A23"/>
    <w:rsid w:val="00B600CD"/>
    <w:rsid w:val="00B618EA"/>
    <w:rsid w:val="00B61C96"/>
    <w:rsid w:val="00B73A2A"/>
    <w:rsid w:val="00B75A51"/>
    <w:rsid w:val="00B827C6"/>
    <w:rsid w:val="00B87B7F"/>
    <w:rsid w:val="00B94B06"/>
    <w:rsid w:val="00B94C28"/>
    <w:rsid w:val="00BC10BA"/>
    <w:rsid w:val="00BC5AFD"/>
    <w:rsid w:val="00BD0592"/>
    <w:rsid w:val="00BE2114"/>
    <w:rsid w:val="00BE2174"/>
    <w:rsid w:val="00BE432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1E34"/>
    <w:rsid w:val="00C55650"/>
    <w:rsid w:val="00C606C9"/>
    <w:rsid w:val="00C63FFC"/>
    <w:rsid w:val="00C64888"/>
    <w:rsid w:val="00C64EFE"/>
    <w:rsid w:val="00C7503A"/>
    <w:rsid w:val="00C80288"/>
    <w:rsid w:val="00C82B74"/>
    <w:rsid w:val="00C84003"/>
    <w:rsid w:val="00C90650"/>
    <w:rsid w:val="00C92EAB"/>
    <w:rsid w:val="00C97D78"/>
    <w:rsid w:val="00CA1CC9"/>
    <w:rsid w:val="00CB3E0E"/>
    <w:rsid w:val="00CC0712"/>
    <w:rsid w:val="00CC2AAE"/>
    <w:rsid w:val="00CC513D"/>
    <w:rsid w:val="00CC5A42"/>
    <w:rsid w:val="00CD0C16"/>
    <w:rsid w:val="00CD0EAB"/>
    <w:rsid w:val="00CE2207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22615"/>
    <w:rsid w:val="00D406F7"/>
    <w:rsid w:val="00D446EC"/>
    <w:rsid w:val="00D512DE"/>
    <w:rsid w:val="00D51BF0"/>
    <w:rsid w:val="00D531DB"/>
    <w:rsid w:val="00D55942"/>
    <w:rsid w:val="00D56400"/>
    <w:rsid w:val="00D71661"/>
    <w:rsid w:val="00D807BF"/>
    <w:rsid w:val="00D81779"/>
    <w:rsid w:val="00D82FCC"/>
    <w:rsid w:val="00D847E6"/>
    <w:rsid w:val="00DA17FC"/>
    <w:rsid w:val="00DA7887"/>
    <w:rsid w:val="00DB2C26"/>
    <w:rsid w:val="00DB692C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DF62DB"/>
    <w:rsid w:val="00E0622E"/>
    <w:rsid w:val="00E11923"/>
    <w:rsid w:val="00E163CD"/>
    <w:rsid w:val="00E262D4"/>
    <w:rsid w:val="00E31662"/>
    <w:rsid w:val="00E36250"/>
    <w:rsid w:val="00E37388"/>
    <w:rsid w:val="00E458BB"/>
    <w:rsid w:val="00E47F2D"/>
    <w:rsid w:val="00E52F85"/>
    <w:rsid w:val="00E53489"/>
    <w:rsid w:val="00E54511"/>
    <w:rsid w:val="00E55175"/>
    <w:rsid w:val="00E567EC"/>
    <w:rsid w:val="00E606EE"/>
    <w:rsid w:val="00E61DAC"/>
    <w:rsid w:val="00E62E67"/>
    <w:rsid w:val="00E72B80"/>
    <w:rsid w:val="00E75FE3"/>
    <w:rsid w:val="00E76BD2"/>
    <w:rsid w:val="00E86C4C"/>
    <w:rsid w:val="00E907A3"/>
    <w:rsid w:val="00EA231D"/>
    <w:rsid w:val="00EA54D5"/>
    <w:rsid w:val="00EA5AE0"/>
    <w:rsid w:val="00EB56E1"/>
    <w:rsid w:val="00EB6FFD"/>
    <w:rsid w:val="00EB7AB1"/>
    <w:rsid w:val="00EC03EE"/>
    <w:rsid w:val="00EC4779"/>
    <w:rsid w:val="00EC5795"/>
    <w:rsid w:val="00EC6FF9"/>
    <w:rsid w:val="00ED451F"/>
    <w:rsid w:val="00EE0BD3"/>
    <w:rsid w:val="00EE7CD8"/>
    <w:rsid w:val="00EF0670"/>
    <w:rsid w:val="00EF37F6"/>
    <w:rsid w:val="00EF48CC"/>
    <w:rsid w:val="00EF51B7"/>
    <w:rsid w:val="00EF5E3C"/>
    <w:rsid w:val="00EF7359"/>
    <w:rsid w:val="00F0017E"/>
    <w:rsid w:val="00F0073F"/>
    <w:rsid w:val="00F00801"/>
    <w:rsid w:val="00F013BD"/>
    <w:rsid w:val="00F022B9"/>
    <w:rsid w:val="00F1741A"/>
    <w:rsid w:val="00F212C0"/>
    <w:rsid w:val="00F2488D"/>
    <w:rsid w:val="00F37633"/>
    <w:rsid w:val="00F423B7"/>
    <w:rsid w:val="00F55655"/>
    <w:rsid w:val="00F57846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C485B"/>
    <w:rsid w:val="00FD01C2"/>
    <w:rsid w:val="00FE0330"/>
    <w:rsid w:val="00FE595C"/>
    <w:rsid w:val="00FE6EC8"/>
    <w:rsid w:val="00FF0CE3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013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  <w:lang w:val="en-CA"/>
    </w:rPr>
  </w:style>
  <w:style w:type="paragraph" w:customStyle="1" w:styleId="tableheading">
    <w:name w:val="table heading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53F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53F33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E163CD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163CD"/>
    <w:rPr>
      <w:rFonts w:eastAsia="MS Mincho"/>
      <w:i/>
      <w:iCs/>
      <w:sz w:val="22"/>
    </w:rPr>
  </w:style>
  <w:style w:type="paragraph" w:customStyle="1" w:styleId="AppendixHeading2">
    <w:name w:val="Appendix Heading 2"/>
    <w:basedOn w:val="Heading2"/>
    <w:uiPriority w:val="99"/>
    <w:rsid w:val="00121E80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21E80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21E80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21E80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3</cp:revision>
  <cp:lastPrinted>1900-01-01T08:00:00Z</cp:lastPrinted>
  <dcterms:created xsi:type="dcterms:W3CDTF">2019-10-09T16:33:00Z</dcterms:created>
  <dcterms:modified xsi:type="dcterms:W3CDTF">2019-10-09T16:54:00Z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