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1F7746" w:rsidR="008A4B4C" w:rsidRPr="00C279B6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C279B6">
              <w:t>P0377-v1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32B6CC" w:rsidR="00E61DAC" w:rsidRPr="00DF4C20" w:rsidRDefault="00610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00EFC">
              <w:rPr>
                <w:b/>
                <w:lang w:eastAsia="zh-CN"/>
              </w:rPr>
              <w:t>C</w:t>
            </w:r>
            <w:r w:rsidR="00340376" w:rsidRPr="00340376">
              <w:rPr>
                <w:b/>
                <w:lang w:eastAsia="zh-CN"/>
              </w:rPr>
              <w:t>leanup</w:t>
            </w:r>
            <w:r w:rsidR="00D13858">
              <w:rPr>
                <w:b/>
                <w:lang w:eastAsia="zh-CN"/>
              </w:rPr>
              <w:t>s</w:t>
            </w:r>
            <w:r w:rsidR="00340376" w:rsidRPr="00340376">
              <w:rPr>
                <w:b/>
                <w:lang w:eastAsia="zh-CN"/>
              </w:rPr>
              <w:t xml:space="preserve"> on syntax design of sub-pictures</w:t>
            </w:r>
          </w:p>
        </w:tc>
      </w:tr>
      <w:bookmarkEnd w:id="0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  <w:bookmarkStart w:id="1" w:name="_GoBack"/>
            <w:bookmarkEnd w:id="1"/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5EE99956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 xml:space="preserve">Hongbin Liu, </w:t>
            </w:r>
            <w:r w:rsidR="00D13858" w:rsidRPr="00DF4C20">
              <w:rPr>
                <w:szCs w:val="22"/>
                <w:lang w:val="en-CA"/>
              </w:rPr>
              <w:br/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proofErr w:type="spellStart"/>
            <w:r w:rsidR="00610360">
              <w:rPr>
                <w:szCs w:val="22"/>
                <w:lang w:val="en-CA"/>
              </w:rPr>
              <w:t>Jizheng</w:t>
            </w:r>
            <w:proofErr w:type="spellEnd"/>
            <w:r w:rsidR="00610360">
              <w:rPr>
                <w:szCs w:val="22"/>
                <w:lang w:val="en-CA"/>
              </w:rPr>
              <w:t xml:space="preserve"> Xu, </w:t>
            </w:r>
            <w:r w:rsidR="00340376">
              <w:rPr>
                <w:szCs w:val="22"/>
                <w:lang w:val="en-CA"/>
              </w:rPr>
              <w:t>Na Zhang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985678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985678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74CB67FE" w14:textId="722917D0" w:rsidR="004F3C37" w:rsidRDefault="004F3C37" w:rsidP="00FC0BEF">
      <w:pPr>
        <w:rPr>
          <w:lang w:val="en-CA"/>
        </w:rPr>
      </w:pPr>
      <w:r>
        <w:rPr>
          <w:lang w:val="en-CA"/>
        </w:rPr>
        <w:t xml:space="preserve">With the current syntax design of sub-pictures, </w:t>
      </w:r>
      <w:r w:rsidR="004D2082">
        <w:rPr>
          <w:lang w:val="en-CA"/>
        </w:rPr>
        <w:t xml:space="preserve">the </w:t>
      </w:r>
      <w:r w:rsidR="009B381F">
        <w:rPr>
          <w:lang w:val="en-CA"/>
        </w:rPr>
        <w:t xml:space="preserve">sub-picture </w:t>
      </w:r>
      <w:r w:rsidR="004D2082">
        <w:rPr>
          <w:lang w:val="en-CA"/>
        </w:rPr>
        <w:t>boundar</w:t>
      </w:r>
      <w:r w:rsidR="009B381F">
        <w:rPr>
          <w:lang w:val="en-CA"/>
        </w:rPr>
        <w:t>ies</w:t>
      </w:r>
      <w:r w:rsidR="004D2082">
        <w:rPr>
          <w:lang w:val="en-CA"/>
        </w:rPr>
        <w:t xml:space="preserve"> may not </w:t>
      </w:r>
      <w:r w:rsidR="009B381F">
        <w:rPr>
          <w:lang w:val="en-CA"/>
        </w:rPr>
        <w:t>coincide with</w:t>
      </w:r>
      <w:r w:rsidR="004D2082">
        <w:rPr>
          <w:lang w:val="en-CA"/>
        </w:rPr>
        <w:t xml:space="preserve"> CTU boundar</w:t>
      </w:r>
      <w:r w:rsidR="009B381F">
        <w:rPr>
          <w:lang w:val="en-CA"/>
        </w:rPr>
        <w:t>ies</w:t>
      </w:r>
      <w:r w:rsidR="004D2082">
        <w:rPr>
          <w:lang w:val="en-CA"/>
        </w:rPr>
        <w:t xml:space="preserve">. Besides </w:t>
      </w:r>
      <w:r>
        <w:rPr>
          <w:lang w:val="en-CA"/>
        </w:rPr>
        <w:t>it is possible to signal sub-pictures overlapped with each other, and all the sub-pictures may not cover the whole picture</w:t>
      </w:r>
      <w:r w:rsidR="004D2082">
        <w:rPr>
          <w:lang w:val="en-CA"/>
        </w:rPr>
        <w:t>.</w:t>
      </w:r>
      <w:r>
        <w:rPr>
          <w:lang w:val="en-CA"/>
        </w:rPr>
        <w:t xml:space="preserve"> </w:t>
      </w:r>
    </w:p>
    <w:p w14:paraId="7240F813" w14:textId="0D0CE3FD" w:rsidR="00610360" w:rsidRDefault="00BE432D" w:rsidP="00FC0BEF">
      <w:pPr>
        <w:rPr>
          <w:lang w:val="en-CA"/>
        </w:rPr>
      </w:pPr>
      <w:r>
        <w:rPr>
          <w:lang w:val="en-CA"/>
        </w:rPr>
        <w:t>In this contribution</w:t>
      </w:r>
      <w:r w:rsidR="008B3343" w:rsidRPr="008B3343">
        <w:rPr>
          <w:lang w:val="en-CA"/>
        </w:rPr>
        <w:t xml:space="preserve">, </w:t>
      </w:r>
      <w:r w:rsidR="002C586F">
        <w:rPr>
          <w:lang w:val="en-CA"/>
        </w:rPr>
        <w:t>two</w:t>
      </w:r>
      <w:r w:rsidR="00610360">
        <w:rPr>
          <w:lang w:val="en-CA"/>
        </w:rPr>
        <w:t xml:space="preserve"> </w:t>
      </w:r>
      <w:r w:rsidR="001C786C">
        <w:rPr>
          <w:lang w:val="en-CA"/>
        </w:rPr>
        <w:t>aspects</w:t>
      </w:r>
      <w:r w:rsidR="00610360">
        <w:rPr>
          <w:lang w:val="en-CA"/>
        </w:rPr>
        <w:t xml:space="preserve"> are</w:t>
      </w:r>
      <w:r w:rsidR="008B3343" w:rsidRPr="008B3343">
        <w:rPr>
          <w:lang w:val="en-CA"/>
        </w:rPr>
        <w:t xml:space="preserve"> proposed</w:t>
      </w:r>
      <w:r w:rsidR="00610360">
        <w:rPr>
          <w:lang w:val="en-CA"/>
        </w:rPr>
        <w:t xml:space="preserve"> </w:t>
      </w:r>
      <w:r w:rsidR="001C786C">
        <w:rPr>
          <w:lang w:val="en-CA"/>
        </w:rPr>
        <w:t xml:space="preserve">to </w:t>
      </w:r>
      <w:r w:rsidR="004F3C37">
        <w:rPr>
          <w:lang w:val="en-CA"/>
        </w:rPr>
        <w:t>cleanup the syntax design of</w:t>
      </w:r>
      <w:r w:rsidR="00610360">
        <w:rPr>
          <w:lang w:val="en-CA"/>
        </w:rPr>
        <w:t xml:space="preserve"> sub-pictures</w:t>
      </w:r>
      <w:r w:rsidR="00987564" w:rsidRPr="008B3343">
        <w:rPr>
          <w:lang w:val="en-CA"/>
        </w:rPr>
        <w:t>.</w:t>
      </w:r>
    </w:p>
    <w:p w14:paraId="405BF2A4" w14:textId="2DE9725E" w:rsidR="00610360" w:rsidRDefault="001C786C" w:rsidP="00610360">
      <w:r>
        <w:rPr>
          <w:lang w:val="en-CA"/>
        </w:rPr>
        <w:t>Aspect</w:t>
      </w:r>
      <w:r w:rsidR="00610360">
        <w:rPr>
          <w:lang w:val="en-CA"/>
        </w:rPr>
        <w:t xml:space="preserve"> #</w:t>
      </w:r>
      <w:r w:rsidR="002C586F">
        <w:rPr>
          <w:lang w:val="en-CA"/>
        </w:rPr>
        <w:t>1</w:t>
      </w:r>
      <w:r w:rsidR="00610360">
        <w:rPr>
          <w:lang w:val="en-CA"/>
        </w:rPr>
        <w:t xml:space="preserve">: </w:t>
      </w:r>
      <w:r w:rsidR="004D2082">
        <w:t>It is required that the sub-picture grid must be times of the CTU size</w:t>
      </w:r>
      <w:r w:rsidR="0002583F">
        <w:t>.</w:t>
      </w:r>
    </w:p>
    <w:p w14:paraId="1454A2BD" w14:textId="62C8402C" w:rsidR="004D2082" w:rsidRDefault="004D2082" w:rsidP="004D2082">
      <w:r>
        <w:rPr>
          <w:lang w:val="en-CA"/>
        </w:rPr>
        <w:t>Aspect #</w:t>
      </w:r>
      <w:r w:rsidR="002C586F">
        <w:rPr>
          <w:lang w:val="en-CA"/>
        </w:rPr>
        <w:t>2</w:t>
      </w:r>
      <w:r>
        <w:rPr>
          <w:lang w:val="en-CA"/>
        </w:rPr>
        <w:t xml:space="preserve">: </w:t>
      </w:r>
      <w:r>
        <w:t xml:space="preserve">It is required that </w:t>
      </w:r>
      <w:r>
        <w:rPr>
          <w:lang w:val="en-CA"/>
        </w:rPr>
        <w:t>sub-pictures cannot be overlapped with each other, and all the sub-pictures must cover the whole picture</w:t>
      </w:r>
      <w: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0AC8EC78" w14:textId="771D5B14" w:rsidR="00A373DD" w:rsidRDefault="004D2082" w:rsidP="00A77FD8">
      <w:pPr>
        <w:rPr>
          <w:lang w:val="en-CA"/>
        </w:rPr>
      </w:pPr>
      <w:r>
        <w:rPr>
          <w:lang w:val="en-CA"/>
        </w:rPr>
        <w:t>With the current syntax design of sub-pictures in JVET-O2001-vE, the locations and dimensions of sub-pictures are derived as below:</w:t>
      </w:r>
    </w:p>
    <w:p w14:paraId="3C3C0DF2" w14:textId="42FEAF74" w:rsidR="00464F94" w:rsidRPr="00067374" w:rsidRDefault="00464F94" w:rsidP="00067374">
      <w:pPr>
        <w:rPr>
          <w:b/>
          <w:lang w:val="en-CA"/>
        </w:rPr>
      </w:pPr>
      <w:r w:rsidRPr="00067374">
        <w:rPr>
          <w:b/>
          <w:lang w:val="en-CA"/>
        </w:rPr>
        <w:t>7.3.2.3</w:t>
      </w:r>
      <w:r w:rsidRPr="00067374">
        <w:rPr>
          <w:b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64F94" w:rsidRPr="00925E6B" w14:paraId="58CA538C" w14:textId="77777777" w:rsidTr="001A733E">
        <w:trPr>
          <w:cantSplit/>
          <w:jc w:val="center"/>
        </w:trPr>
        <w:tc>
          <w:tcPr>
            <w:tcW w:w="7920" w:type="dxa"/>
          </w:tcPr>
          <w:p w14:paraId="36C9408D" w14:textId="64F3F57A" w:rsidR="00464F94" w:rsidRPr="00067374" w:rsidRDefault="00464F94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1BE337E" w14:textId="77777777" w:rsidR="00464F94" w:rsidRPr="00067374" w:rsidRDefault="00464F94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64F94" w:rsidRPr="00925E6B" w14:paraId="284CAE36" w14:textId="77777777" w:rsidTr="001A733E">
        <w:trPr>
          <w:cantSplit/>
          <w:jc w:val="center"/>
        </w:trPr>
        <w:tc>
          <w:tcPr>
            <w:tcW w:w="7920" w:type="dxa"/>
          </w:tcPr>
          <w:p w14:paraId="6A229044" w14:textId="2C5E9BB7" w:rsidR="00464F94" w:rsidRPr="00067374" w:rsidRDefault="00464F94" w:rsidP="001A733E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157" w:type="dxa"/>
          </w:tcPr>
          <w:p w14:paraId="4B056050" w14:textId="77777777" w:rsidR="00464F94" w:rsidRPr="00067374" w:rsidRDefault="00464F94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1A928224" w14:textId="77777777" w:rsidTr="001A733E">
        <w:trPr>
          <w:cantSplit/>
          <w:jc w:val="center"/>
        </w:trPr>
        <w:tc>
          <w:tcPr>
            <w:tcW w:w="7920" w:type="dxa"/>
          </w:tcPr>
          <w:p w14:paraId="16A15490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b/>
                <w:sz w:val="22"/>
                <w:szCs w:val="22"/>
                <w:lang w:val="en-CA"/>
              </w:rPr>
              <w:tab/>
            </w:r>
            <w:proofErr w:type="spellStart"/>
            <w:r w:rsidRPr="00067374">
              <w:rPr>
                <w:b/>
                <w:sz w:val="22"/>
                <w:szCs w:val="22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635D754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u(1)</w:t>
            </w:r>
          </w:p>
        </w:tc>
      </w:tr>
      <w:tr w:rsidR="004D2082" w:rsidRPr="00925E6B" w14:paraId="623F8370" w14:textId="77777777" w:rsidTr="001A733E">
        <w:trPr>
          <w:cantSplit/>
          <w:jc w:val="center"/>
        </w:trPr>
        <w:tc>
          <w:tcPr>
            <w:tcW w:w="7920" w:type="dxa"/>
          </w:tcPr>
          <w:p w14:paraId="019763A4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proofErr w:type="gramStart"/>
            <w:r w:rsidRPr="00067374">
              <w:rPr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subpics</w:t>
            </w:r>
            <w:proofErr w:type="gramEnd"/>
            <w:r w:rsidRPr="00067374">
              <w:rPr>
                <w:sz w:val="22"/>
                <w:szCs w:val="22"/>
                <w:lang w:val="en-CA"/>
              </w:rPr>
              <w:t>_present_flag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7D645C6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3BE24F6B" w14:textId="77777777" w:rsidTr="001A733E">
        <w:trPr>
          <w:cantSplit/>
          <w:jc w:val="center"/>
        </w:trPr>
        <w:tc>
          <w:tcPr>
            <w:tcW w:w="7920" w:type="dxa"/>
          </w:tcPr>
          <w:p w14:paraId="39A2421B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b/>
                <w:sz w:val="22"/>
                <w:szCs w:val="22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0CEE2DF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u(8)</w:t>
            </w:r>
          </w:p>
        </w:tc>
      </w:tr>
      <w:tr w:rsidR="004D2082" w:rsidRPr="00925E6B" w14:paraId="19F8DC2A" w14:textId="77777777" w:rsidTr="001A733E">
        <w:trPr>
          <w:cantSplit/>
          <w:jc w:val="center"/>
        </w:trPr>
        <w:tc>
          <w:tcPr>
            <w:tcW w:w="7920" w:type="dxa"/>
          </w:tcPr>
          <w:p w14:paraId="740D7D81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b/>
                <w:sz w:val="22"/>
                <w:szCs w:val="22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494C290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u(v)</w:t>
            </w:r>
          </w:p>
        </w:tc>
      </w:tr>
      <w:tr w:rsidR="004D2082" w:rsidRPr="00925E6B" w14:paraId="69DB1BFE" w14:textId="77777777" w:rsidTr="001A733E">
        <w:trPr>
          <w:cantSplit/>
          <w:jc w:val="center"/>
        </w:trPr>
        <w:tc>
          <w:tcPr>
            <w:tcW w:w="7920" w:type="dxa"/>
          </w:tcPr>
          <w:p w14:paraId="7B230687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b/>
                <w:sz w:val="22"/>
                <w:szCs w:val="22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9BE6FFE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u(v)</w:t>
            </w:r>
          </w:p>
        </w:tc>
      </w:tr>
      <w:tr w:rsidR="004D2082" w:rsidRPr="00925E6B" w14:paraId="38589B8B" w14:textId="77777777" w:rsidTr="001A733E">
        <w:trPr>
          <w:cantSplit/>
          <w:jc w:val="center"/>
        </w:trPr>
        <w:tc>
          <w:tcPr>
            <w:tcW w:w="7920" w:type="dxa"/>
          </w:tcPr>
          <w:p w14:paraId="15CDCC5F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gramStart"/>
            <w:r w:rsidRPr="00067374">
              <w:rPr>
                <w:sz w:val="22"/>
                <w:szCs w:val="22"/>
                <w:lang w:val="en-CA"/>
              </w:rPr>
              <w:t xml:space="preserve">for(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proofErr w:type="gramEnd"/>
            <w:r w:rsidRPr="00067374">
              <w:rPr>
                <w:sz w:val="22"/>
                <w:szCs w:val="22"/>
                <w:lang w:val="en-CA"/>
              </w:rPr>
              <w:t xml:space="preserve"> = 0;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 &lt;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NumSubPicGridRows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++ )</w:t>
            </w:r>
          </w:p>
        </w:tc>
        <w:tc>
          <w:tcPr>
            <w:tcW w:w="1157" w:type="dxa"/>
          </w:tcPr>
          <w:p w14:paraId="13261DF9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7E20CBCE" w14:textId="77777777" w:rsidTr="001A733E">
        <w:trPr>
          <w:cantSplit/>
          <w:jc w:val="center"/>
        </w:trPr>
        <w:tc>
          <w:tcPr>
            <w:tcW w:w="7920" w:type="dxa"/>
          </w:tcPr>
          <w:p w14:paraId="3A540547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gramStart"/>
            <w:r w:rsidRPr="00067374">
              <w:rPr>
                <w:sz w:val="22"/>
                <w:szCs w:val="22"/>
                <w:lang w:val="en-CA"/>
              </w:rPr>
              <w:t>for( j</w:t>
            </w:r>
            <w:proofErr w:type="gramEnd"/>
            <w:r w:rsidRPr="00067374">
              <w:rPr>
                <w:sz w:val="22"/>
                <w:szCs w:val="22"/>
                <w:lang w:val="en-CA"/>
              </w:rPr>
              <w:t xml:space="preserve"> = 0; j &lt;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NumSubPicGridCols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j++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45B5035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0BFA1973" w14:textId="77777777" w:rsidTr="001A733E">
        <w:trPr>
          <w:cantSplit/>
          <w:jc w:val="center"/>
        </w:trPr>
        <w:tc>
          <w:tcPr>
            <w:tcW w:w="7920" w:type="dxa"/>
          </w:tcPr>
          <w:p w14:paraId="4B3793C6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spellStart"/>
            <w:r w:rsidRPr="00067374">
              <w:rPr>
                <w:b/>
                <w:sz w:val="22"/>
                <w:szCs w:val="22"/>
                <w:lang w:val="en-CA"/>
              </w:rPr>
              <w:t>subpic_grid_</w:t>
            </w:r>
            <w:proofErr w:type="gramStart"/>
            <w:r w:rsidRPr="00067374">
              <w:rPr>
                <w:b/>
                <w:sz w:val="22"/>
                <w:szCs w:val="22"/>
                <w:lang w:val="en-CA"/>
              </w:rPr>
              <w:t>idx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[</w:t>
            </w:r>
            <w:proofErr w:type="gramEnd"/>
            <w:r w:rsidRPr="00067374">
              <w:rPr>
                <w:sz w:val="22"/>
                <w:szCs w:val="22"/>
                <w:lang w:val="en-CA"/>
              </w:rPr>
              <w:t> 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2E2CE92C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u(v)</w:t>
            </w:r>
          </w:p>
        </w:tc>
      </w:tr>
      <w:tr w:rsidR="004D2082" w:rsidRPr="00925E6B" w14:paraId="1B3C7CD2" w14:textId="77777777" w:rsidTr="001A733E">
        <w:trPr>
          <w:cantSplit/>
          <w:jc w:val="center"/>
        </w:trPr>
        <w:tc>
          <w:tcPr>
            <w:tcW w:w="7920" w:type="dxa"/>
          </w:tcPr>
          <w:p w14:paraId="14AF09CD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gramStart"/>
            <w:r w:rsidRPr="00067374">
              <w:rPr>
                <w:sz w:val="22"/>
                <w:szCs w:val="22"/>
                <w:lang w:val="en-CA"/>
              </w:rPr>
              <w:t xml:space="preserve">for(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proofErr w:type="gramEnd"/>
            <w:r w:rsidRPr="00067374">
              <w:rPr>
                <w:sz w:val="22"/>
                <w:szCs w:val="22"/>
                <w:lang w:val="en-CA"/>
              </w:rPr>
              <w:t xml:space="preserve"> = 0;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  &lt;= 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NumSubPics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 xml:space="preserve">; 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++ ) {</w:t>
            </w:r>
          </w:p>
        </w:tc>
        <w:tc>
          <w:tcPr>
            <w:tcW w:w="1157" w:type="dxa"/>
          </w:tcPr>
          <w:p w14:paraId="1A17B9B8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5D3FF855" w14:textId="77777777" w:rsidTr="001A733E">
        <w:trPr>
          <w:cantSplit/>
          <w:jc w:val="center"/>
        </w:trPr>
        <w:tc>
          <w:tcPr>
            <w:tcW w:w="7920" w:type="dxa"/>
          </w:tcPr>
          <w:p w14:paraId="7A8D47DF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spellStart"/>
            <w:r w:rsidRPr="00067374">
              <w:rPr>
                <w:b/>
                <w:sz w:val="22"/>
                <w:szCs w:val="22"/>
                <w:lang w:val="en-CA"/>
              </w:rPr>
              <w:t>subpic_treated_as_pic_</w:t>
            </w:r>
            <w:proofErr w:type="gramStart"/>
            <w:r w:rsidRPr="00067374">
              <w:rPr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[</w:t>
            </w:r>
            <w:proofErr w:type="gramEnd"/>
            <w:r w:rsidRPr="00067374">
              <w:rPr>
                <w:sz w:val="22"/>
                <w:szCs w:val="22"/>
                <w:lang w:val="en-CA"/>
              </w:rPr>
              <w:t> 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 ]</w:t>
            </w:r>
          </w:p>
        </w:tc>
        <w:tc>
          <w:tcPr>
            <w:tcW w:w="1157" w:type="dxa"/>
          </w:tcPr>
          <w:p w14:paraId="190B3013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u(1)</w:t>
            </w:r>
          </w:p>
        </w:tc>
      </w:tr>
      <w:tr w:rsidR="004D2082" w:rsidRPr="00925E6B" w14:paraId="037306A0" w14:textId="77777777" w:rsidTr="001A733E">
        <w:trPr>
          <w:cantSplit/>
          <w:jc w:val="center"/>
        </w:trPr>
        <w:tc>
          <w:tcPr>
            <w:tcW w:w="7920" w:type="dxa"/>
          </w:tcPr>
          <w:p w14:paraId="7A26ADE4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</w:r>
            <w:proofErr w:type="spellStart"/>
            <w:r w:rsidRPr="00067374">
              <w:rPr>
                <w:b/>
                <w:sz w:val="22"/>
                <w:szCs w:val="22"/>
                <w:lang w:val="en-CA"/>
              </w:rPr>
              <w:t>loop_filter_across_subpic_enabled_</w:t>
            </w:r>
            <w:proofErr w:type="gramStart"/>
            <w:r w:rsidRPr="00067374">
              <w:rPr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[</w:t>
            </w:r>
            <w:proofErr w:type="gramEnd"/>
            <w:r w:rsidRPr="00067374">
              <w:rPr>
                <w:sz w:val="22"/>
                <w:szCs w:val="22"/>
                <w:lang w:val="en-CA"/>
              </w:rPr>
              <w:t> </w:t>
            </w:r>
            <w:proofErr w:type="spellStart"/>
            <w:r w:rsidRPr="00067374">
              <w:rPr>
                <w:sz w:val="22"/>
                <w:szCs w:val="22"/>
                <w:lang w:val="en-CA"/>
              </w:rPr>
              <w:t>i</w:t>
            </w:r>
            <w:proofErr w:type="spellEnd"/>
            <w:r w:rsidRPr="00067374">
              <w:rPr>
                <w:sz w:val="22"/>
                <w:szCs w:val="22"/>
                <w:lang w:val="en-CA"/>
              </w:rPr>
              <w:t> ]</w:t>
            </w:r>
          </w:p>
        </w:tc>
        <w:tc>
          <w:tcPr>
            <w:tcW w:w="1157" w:type="dxa"/>
          </w:tcPr>
          <w:p w14:paraId="38E9FBF0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067374">
              <w:rPr>
                <w:noProof/>
                <w:sz w:val="22"/>
                <w:szCs w:val="22"/>
                <w:lang w:val="en-CA"/>
              </w:rPr>
              <w:t>u(1)</w:t>
            </w:r>
          </w:p>
        </w:tc>
      </w:tr>
      <w:tr w:rsidR="004D2082" w:rsidRPr="00925E6B" w14:paraId="3B7245A8" w14:textId="77777777" w:rsidTr="001A733E">
        <w:trPr>
          <w:cantSplit/>
          <w:jc w:val="center"/>
        </w:trPr>
        <w:tc>
          <w:tcPr>
            <w:tcW w:w="7920" w:type="dxa"/>
          </w:tcPr>
          <w:p w14:paraId="6ED1D2D5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</w:r>
            <w:r w:rsidRPr="00067374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9223C1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D2082" w:rsidRPr="00925E6B" w14:paraId="5F978F05" w14:textId="77777777" w:rsidTr="001A733E">
        <w:trPr>
          <w:cantSplit/>
          <w:jc w:val="center"/>
        </w:trPr>
        <w:tc>
          <w:tcPr>
            <w:tcW w:w="7920" w:type="dxa"/>
          </w:tcPr>
          <w:p w14:paraId="29E70DC2" w14:textId="77777777" w:rsidR="004D2082" w:rsidRPr="00067374" w:rsidRDefault="004D2082" w:rsidP="001A733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07A026" w14:textId="77777777" w:rsidR="004D2082" w:rsidRPr="00067374" w:rsidRDefault="004D2082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64F94" w:rsidRPr="00925E6B" w14:paraId="2C9B3FDF" w14:textId="77777777" w:rsidTr="001A733E">
        <w:trPr>
          <w:cantSplit/>
          <w:jc w:val="center"/>
        </w:trPr>
        <w:tc>
          <w:tcPr>
            <w:tcW w:w="7920" w:type="dxa"/>
          </w:tcPr>
          <w:p w14:paraId="05D39328" w14:textId="724D3081" w:rsidR="00464F94" w:rsidRPr="00067374" w:rsidRDefault="00464F94" w:rsidP="001A733E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067374">
              <w:rPr>
                <w:sz w:val="22"/>
                <w:szCs w:val="22"/>
                <w:lang w:val="en-CA"/>
              </w:rPr>
              <w:lastRenderedPageBreak/>
              <w:t>…</w:t>
            </w:r>
          </w:p>
        </w:tc>
        <w:tc>
          <w:tcPr>
            <w:tcW w:w="1157" w:type="dxa"/>
          </w:tcPr>
          <w:p w14:paraId="20C12453" w14:textId="77777777" w:rsidR="00464F94" w:rsidRPr="00067374" w:rsidRDefault="00464F94" w:rsidP="001A73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232E2848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b/>
          <w:noProof/>
          <w:lang w:val="en-CA"/>
        </w:rPr>
        <w:t>subpics_present_flag</w:t>
      </w:r>
      <w:r w:rsidRPr="00067374">
        <w:rPr>
          <w:noProof/>
          <w:lang w:val="en-CA"/>
        </w:rPr>
        <w:t xml:space="preserve"> equal to 1 indicates that subpicture parameters are present in the present in the SPS RBSP syntax. subpics_present_flag equal to 0 indicates that subpicture parameters are not present in the present in the SPS RBSP syntax.</w:t>
      </w:r>
    </w:p>
    <w:p w14:paraId="3CCC0449" w14:textId="77777777" w:rsidR="004D2082" w:rsidRPr="00067374" w:rsidRDefault="004D2082" w:rsidP="004D2082">
      <w:pPr>
        <w:pStyle w:val="Note1"/>
        <w:rPr>
          <w:noProof/>
          <w:sz w:val="22"/>
          <w:lang w:val="en-CA"/>
        </w:rPr>
      </w:pPr>
      <w:r w:rsidRPr="00067374">
        <w:rPr>
          <w:noProof/>
          <w:sz w:val="22"/>
          <w:lang w:val="en-CA"/>
        </w:rPr>
        <w:t>NOTE </w:t>
      </w:r>
      <w:r w:rsidRPr="00067374">
        <w:rPr>
          <w:noProof/>
          <w:sz w:val="22"/>
          <w:lang w:val="en-CA"/>
        </w:rPr>
        <w:fldChar w:fldCharType="begin" w:fldLock="1"/>
      </w:r>
      <w:r w:rsidRPr="00067374">
        <w:rPr>
          <w:noProof/>
          <w:sz w:val="22"/>
          <w:lang w:val="en-CA"/>
        </w:rPr>
        <w:instrText xml:space="preserve"> SEQ NoteCounter \s 9 \* MERGEFORMAT </w:instrText>
      </w:r>
      <w:r w:rsidRPr="00067374">
        <w:rPr>
          <w:noProof/>
          <w:sz w:val="22"/>
          <w:lang w:val="en-CA"/>
        </w:rPr>
        <w:fldChar w:fldCharType="separate"/>
      </w:r>
      <w:r w:rsidRPr="00067374">
        <w:rPr>
          <w:noProof/>
          <w:sz w:val="22"/>
          <w:lang w:val="en-CA"/>
        </w:rPr>
        <w:t>2</w:t>
      </w:r>
      <w:r w:rsidRPr="00067374">
        <w:rPr>
          <w:noProof/>
          <w:sz w:val="22"/>
          <w:lang w:val="en-CA"/>
        </w:rPr>
        <w:fldChar w:fldCharType="end"/>
      </w:r>
      <w:r w:rsidRPr="00067374">
        <w:rPr>
          <w:noProof/>
          <w:sz w:val="22"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79CD2BD9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b/>
          <w:noProof/>
          <w:lang w:val="en-CA"/>
        </w:rPr>
        <w:t>max_subpics_minus1</w:t>
      </w:r>
      <w:r w:rsidRPr="00067374">
        <w:rPr>
          <w:noProof/>
          <w:lang w:val="en-CA"/>
        </w:rPr>
        <w:t xml:space="preserve"> plus 1 specifies the maximum number of subpictures that may be present in the CVS. max_subpics_minus1 shall be in the range of 0 to 254. The value of 255 is reserved for future use by ITU-T | ISO/IEC.</w:t>
      </w:r>
    </w:p>
    <w:p w14:paraId="4F182109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b/>
          <w:noProof/>
          <w:lang w:val="en-CA"/>
        </w:rPr>
        <w:t>subpic_grid_col_width_minus1</w:t>
      </w:r>
      <w:r w:rsidRPr="00067374">
        <w:rPr>
          <w:noProof/>
          <w:lang w:val="en-CA"/>
        </w:rPr>
        <w:t xml:space="preserve"> plus 1 specifies the width of each element of the subpicture identifier grid in units of 4 samples. The length of the syntax element is Ceil( Log2( pic_width_max_in_luma_samples / 4) ) bits.</w:t>
      </w:r>
    </w:p>
    <w:p w14:paraId="6BB84430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noProof/>
          <w:lang w:val="en-CA"/>
        </w:rPr>
        <w:t>The variable NumSubPicGridCols is derived as follows:</w:t>
      </w:r>
    </w:p>
    <w:p w14:paraId="171CD130" w14:textId="77777777" w:rsidR="004D2082" w:rsidRPr="00925E6B" w:rsidRDefault="004D2082" w:rsidP="00067374">
      <w:pPr>
        <w:pStyle w:val="Equation"/>
        <w:tabs>
          <w:tab w:val="left" w:pos="1170"/>
          <w:tab w:val="left" w:pos="1890"/>
        </w:tabs>
        <w:spacing w:after="0"/>
        <w:ind w:left="794"/>
        <w:jc w:val="left"/>
        <w:rPr>
          <w:noProof/>
          <w:sz w:val="20"/>
        </w:rPr>
      </w:pPr>
      <w:r w:rsidRPr="00925E6B">
        <w:rPr>
          <w:noProof/>
          <w:sz w:val="20"/>
        </w:rPr>
        <w:t>NumSubPicGridCols = ( pic_width_max_in_luma_samples + subpic_grid_col_width_minus1 * 4 + 3 ) /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( subpic_grid_col_width_minus1 * 4 + 4 )</w:t>
      </w:r>
      <w:r w:rsidRPr="00925E6B">
        <w:rPr>
          <w:noProof/>
          <w:sz w:val="20"/>
        </w:rPr>
        <w:tab/>
        <w:t>(</w:t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STYLEREF 1 \s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7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noBreakHyphen/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SEQ Equation \* ARABIC \s 1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5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t>)</w:t>
      </w:r>
    </w:p>
    <w:p w14:paraId="4791D9B5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b/>
          <w:noProof/>
          <w:lang w:val="en-CA"/>
        </w:rPr>
        <w:t>subpic_grid_row_height_minus1</w:t>
      </w:r>
      <w:r w:rsidRPr="00067374">
        <w:rPr>
          <w:noProof/>
          <w:lang w:val="en-CA"/>
        </w:rPr>
        <w:t xml:space="preserve"> plus 1 specifies the height of each element of the subpicture identifier grid in units of 4 samples. The length of the syntax element is Ceil( Log2( pic_height_max_in_luma_samples / 4) ) bits.</w:t>
      </w:r>
    </w:p>
    <w:p w14:paraId="4159C23B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noProof/>
          <w:lang w:val="en-CA"/>
        </w:rPr>
        <w:t>The variable NumSubPicGridRows is derived as follows:</w:t>
      </w:r>
    </w:p>
    <w:p w14:paraId="2B7D243B" w14:textId="77777777" w:rsidR="004D2082" w:rsidRPr="00925E6B" w:rsidRDefault="004D2082" w:rsidP="004D2082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sz w:val="20"/>
        </w:rPr>
      </w:pPr>
      <w:r w:rsidRPr="00925E6B">
        <w:rPr>
          <w:noProof/>
          <w:sz w:val="20"/>
        </w:rPr>
        <w:t>NumSubPicGridRows = ( pic_height_max_in_luma_samples + subpic_grid_row_height_minus1 * 4 + 3 ) /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( subpic_grid_row_height_minus1 * 4 + 4 )</w:t>
      </w:r>
      <w:r w:rsidRPr="00925E6B">
        <w:rPr>
          <w:noProof/>
          <w:sz w:val="20"/>
        </w:rPr>
        <w:tab/>
        <w:t>(</w:t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STYLEREF 1 \s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7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noBreakHyphen/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SEQ Equation \* ARABIC \s 1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6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t>)</w:t>
      </w:r>
    </w:p>
    <w:p w14:paraId="7AE3BA41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b/>
          <w:noProof/>
          <w:lang w:val="en-CA"/>
        </w:rPr>
        <w:t>subpic_grid_idx</w:t>
      </w:r>
      <w:r w:rsidRPr="00067374">
        <w:rPr>
          <w:noProof/>
          <w:lang w:val="en-CA"/>
        </w:rPr>
        <w:t>[ i ][ j ] specifies the subpicture index of the grid position (i, j). The length of the syntax element is Ceil( Log2( max_subpics_minus1 + 1 ) ) bits.</w:t>
      </w:r>
    </w:p>
    <w:p w14:paraId="0D6D531E" w14:textId="77777777" w:rsidR="004D2082" w:rsidRPr="00067374" w:rsidRDefault="004D2082" w:rsidP="004D2082">
      <w:pPr>
        <w:rPr>
          <w:noProof/>
          <w:lang w:val="en-CA"/>
        </w:rPr>
      </w:pPr>
      <w:r w:rsidRPr="00067374">
        <w:rPr>
          <w:noProof/>
          <w:lang w:val="en-CA"/>
        </w:rPr>
        <w:t>The variables SubPicTop[ subpic_grid_idx[ i ][ j ] ], SubPicLeft[ subpic_grid_idx[ i ][ j ] ], SubPicWidth[ subpic_grid_idx [ i ][ j ] ], SubPicHeight[ subpic_grid_idx[ i ][ j ] ], and NumSubPics are derived as follows:</w:t>
      </w:r>
    </w:p>
    <w:p w14:paraId="361A50FC" w14:textId="5B67ED2D" w:rsidR="004D2082" w:rsidRPr="00925E6B" w:rsidRDefault="004D2082" w:rsidP="004D2082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sz w:val="20"/>
        </w:rPr>
      </w:pPr>
      <w:r w:rsidRPr="00925E6B">
        <w:rPr>
          <w:noProof/>
          <w:sz w:val="20"/>
        </w:rPr>
        <w:t>NumSubPics = 0</w:t>
      </w:r>
      <w:r w:rsidRPr="00925E6B">
        <w:rPr>
          <w:noProof/>
          <w:sz w:val="20"/>
        </w:rPr>
        <w:br/>
        <w:t>for( i = 0; i. &lt; NumSubPicGridRows; i++ ) {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  <w:t>for( j = 0; j &lt; NumSubPicGridCols; j++ ) {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if ( i = = 0)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SubPicTop[ subpic_grid_idx[ i ][ j ] ] = 0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else if( subpic_grid_idx[ i ][ j ]  !=  subpic_grid_idx[ i – 1 ][ j ] ) {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SubPicTop[ subpic_grid_idx[ i ][ j ] ] = i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SubPicHeight[ subpic_grid_idx[ i − 1][ j ] ] = i − SubPicTop[ subpic_grid_idx[ i − 1 ][ j ] ]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}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if ( j = = 0)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SubPicLeft[ subpic_grid_idx[ i ][ j ] ] = 0</w:t>
      </w:r>
      <w:r w:rsidRPr="00925E6B">
        <w:rPr>
          <w:noProof/>
          <w:sz w:val="20"/>
        </w:rPr>
        <w:tab/>
        <w:t>(</w:t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STYLEREF 1 \s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7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noBreakHyphen/>
      </w:r>
      <w:r w:rsidRPr="00925E6B">
        <w:rPr>
          <w:noProof/>
          <w:sz w:val="20"/>
        </w:rPr>
        <w:fldChar w:fldCharType="begin" w:fldLock="1"/>
      </w:r>
      <w:r w:rsidRPr="00925E6B">
        <w:rPr>
          <w:noProof/>
          <w:sz w:val="20"/>
        </w:rPr>
        <w:instrText xml:space="preserve"> SEQ Equation \* ARABIC \s 1 </w:instrText>
      </w:r>
      <w:r w:rsidRPr="00925E6B">
        <w:rPr>
          <w:noProof/>
          <w:sz w:val="20"/>
        </w:rPr>
        <w:fldChar w:fldCharType="separate"/>
      </w:r>
      <w:r w:rsidRPr="00925E6B">
        <w:rPr>
          <w:noProof/>
          <w:sz w:val="20"/>
        </w:rPr>
        <w:t>7</w:t>
      </w:r>
      <w:r w:rsidRPr="00925E6B">
        <w:rPr>
          <w:noProof/>
          <w:sz w:val="20"/>
        </w:rPr>
        <w:fldChar w:fldCharType="end"/>
      </w:r>
      <w:r w:rsidRPr="00925E6B">
        <w:rPr>
          <w:noProof/>
          <w:sz w:val="20"/>
        </w:rPr>
        <w:t>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else if (subpic_grid_idx[ i ][ j ] != subpic_grid_idx[ i ][ j − 1 ] ) {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SubPicLeft[ subpic_grid_idx[ i ][ j ] ] = j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SubPicWidth[ subpic_grid_idx[ i ][ j </w:t>
      </w:r>
      <w:r w:rsidR="002C586F" w:rsidRPr="00925E6B">
        <w:rPr>
          <w:noProof/>
          <w:sz w:val="20"/>
        </w:rPr>
        <w:t>- 1</w:t>
      </w:r>
      <w:r w:rsidRPr="00925E6B">
        <w:rPr>
          <w:noProof/>
          <w:sz w:val="20"/>
        </w:rPr>
        <w:t>] ] = j − SubPicLeft[ subpic_grid_idx[ i ][ j − 1 ] ]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}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if ( i = = NumSubPicGridRows − 1)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SubPicHeight[ subpic_grid_idx[ i ][ j ] ] = i − SubPicTop[ subpic_grid_idx[ i − 1 ][ j ] ] + 1</w:t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if (j = = NumSubPicGridRows − 1)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SubPicWidth[ subpic_grid_idx[ i ][ j ] ] = j − SubPicLeft[ subpic_grid_idx[ i ][ j − 1 ] ] + 1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  <w:t>if( subpic_grid_idx[ i ][ j ] &gt; NumSubPics)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noProof/>
          <w:sz w:val="20"/>
        </w:rPr>
        <w:tab/>
      </w:r>
      <w:r w:rsidRPr="00925E6B">
        <w:rPr>
          <w:rFonts w:eastAsia="MS Mincho"/>
          <w:noProof/>
          <w:sz w:val="20"/>
          <w:lang w:eastAsia="ja-JP"/>
        </w:rPr>
        <w:t xml:space="preserve">NumSubPics = </w:t>
      </w:r>
      <w:r w:rsidRPr="00925E6B">
        <w:rPr>
          <w:noProof/>
          <w:sz w:val="20"/>
        </w:rPr>
        <w:t>subpic_grid_idx[ i ][ j ]</w:t>
      </w:r>
      <w:r w:rsidRPr="00925E6B">
        <w:rPr>
          <w:noProof/>
          <w:sz w:val="20"/>
        </w:rPr>
        <w:br/>
      </w:r>
      <w:r w:rsidRPr="00925E6B">
        <w:rPr>
          <w:noProof/>
          <w:sz w:val="20"/>
        </w:rPr>
        <w:tab/>
        <w:t>}</w:t>
      </w:r>
      <w:r w:rsidRPr="00925E6B">
        <w:rPr>
          <w:noProof/>
          <w:sz w:val="20"/>
        </w:rPr>
        <w:br/>
        <w:t>}</w:t>
      </w:r>
    </w:p>
    <w:p w14:paraId="2AA19808" w14:textId="77777777" w:rsidR="004D2082" w:rsidRPr="00067374" w:rsidDel="001E0D6C" w:rsidRDefault="004D2082" w:rsidP="004D2082">
      <w:pPr>
        <w:ind w:left="3"/>
        <w:rPr>
          <w:noProof/>
          <w:lang w:val="en-CA" w:eastAsia="ja-JP"/>
        </w:rPr>
      </w:pPr>
      <w:r w:rsidRPr="00067374">
        <w:rPr>
          <w:b/>
          <w:bCs/>
          <w:noProof/>
          <w:lang w:val="en-CA"/>
        </w:rPr>
        <w:lastRenderedPageBreak/>
        <w:t>subpic</w:t>
      </w:r>
      <w:r w:rsidRPr="00067374" w:rsidDel="001E0D6C">
        <w:rPr>
          <w:b/>
          <w:bCs/>
          <w:noProof/>
          <w:lang w:val="en-CA"/>
        </w:rPr>
        <w:t>_treated_as_pic_</w:t>
      </w:r>
      <w:r w:rsidRPr="00067374" w:rsidDel="001E0D6C">
        <w:rPr>
          <w:b/>
          <w:noProof/>
          <w:lang w:val="en-CA"/>
        </w:rPr>
        <w:t>flag</w:t>
      </w:r>
      <w:r w:rsidRPr="00067374">
        <w:rPr>
          <w:noProof/>
          <w:lang w:val="en-CA" w:eastAsia="ja-JP"/>
        </w:rPr>
        <w:t>[ i ]</w:t>
      </w:r>
      <w:r w:rsidRPr="00067374" w:rsidDel="001E0D6C">
        <w:rPr>
          <w:noProof/>
          <w:lang w:val="en-CA" w:eastAsia="ja-JP"/>
        </w:rPr>
        <w:t xml:space="preserve"> </w:t>
      </w:r>
      <w:r w:rsidRPr="00067374" w:rsidDel="001E0D6C">
        <w:rPr>
          <w:lang w:val="en-CA"/>
        </w:rPr>
        <w:t xml:space="preserve">equal to 1 specifies that the </w:t>
      </w:r>
      <w:proofErr w:type="spellStart"/>
      <w:r w:rsidRPr="00067374" w:rsidDel="001E0D6C">
        <w:rPr>
          <w:lang w:val="en-CA"/>
        </w:rPr>
        <w:t>i-th</w:t>
      </w:r>
      <w:proofErr w:type="spellEnd"/>
      <w:r w:rsidRPr="00067374" w:rsidDel="001E0D6C">
        <w:rPr>
          <w:lang w:val="en-CA"/>
        </w:rPr>
        <w:t xml:space="preserve"> subpicture </w:t>
      </w:r>
      <w:r w:rsidRPr="00067374">
        <w:rPr>
          <w:lang w:val="en-CA"/>
        </w:rPr>
        <w:t xml:space="preserve">of each </w:t>
      </w:r>
      <w:r w:rsidRPr="00067374">
        <w:rPr>
          <w:noProof/>
          <w:lang w:val="en-CA" w:eastAsia="ja-JP"/>
        </w:rPr>
        <w:t xml:space="preserve">coded picture in the CVS </w:t>
      </w:r>
      <w:r w:rsidRPr="00067374" w:rsidDel="001E0D6C">
        <w:rPr>
          <w:lang w:val="en-CA"/>
        </w:rPr>
        <w:t>is treated as a picture in the decoding process</w:t>
      </w:r>
      <w:r w:rsidRPr="00067374">
        <w:rPr>
          <w:lang w:val="en-CA"/>
        </w:rPr>
        <w:t xml:space="preserve"> excluding in-loop filtering operations</w:t>
      </w:r>
      <w:r w:rsidRPr="00067374" w:rsidDel="001E0D6C">
        <w:rPr>
          <w:lang w:val="en-CA"/>
        </w:rPr>
        <w:t xml:space="preserve">. </w:t>
      </w:r>
      <w:proofErr w:type="spellStart"/>
      <w:r w:rsidRPr="00067374">
        <w:rPr>
          <w:bCs/>
          <w:lang w:val="en-CA"/>
        </w:rPr>
        <w:t>subpic</w:t>
      </w:r>
      <w:r w:rsidRPr="00067374" w:rsidDel="001E0D6C">
        <w:rPr>
          <w:bCs/>
          <w:lang w:val="en-CA"/>
        </w:rPr>
        <w:t>_treated_as_pic_</w:t>
      </w:r>
      <w:proofErr w:type="gramStart"/>
      <w:r w:rsidRPr="00067374" w:rsidDel="001E0D6C">
        <w:rPr>
          <w:bCs/>
          <w:lang w:val="en-CA"/>
        </w:rPr>
        <w:t>flag</w:t>
      </w:r>
      <w:proofErr w:type="spellEnd"/>
      <w:r w:rsidRPr="00067374">
        <w:rPr>
          <w:noProof/>
          <w:lang w:val="en-CA" w:eastAsia="ja-JP"/>
        </w:rPr>
        <w:t>[</w:t>
      </w:r>
      <w:proofErr w:type="gramEnd"/>
      <w:r w:rsidRPr="00067374">
        <w:rPr>
          <w:noProof/>
          <w:lang w:val="en-CA" w:eastAsia="ja-JP"/>
        </w:rPr>
        <w:t> i ]</w:t>
      </w:r>
      <w:r w:rsidRPr="00067374" w:rsidDel="001E0D6C">
        <w:rPr>
          <w:lang w:val="en-CA"/>
        </w:rPr>
        <w:t xml:space="preserve"> equal to 0 specifies that the </w:t>
      </w:r>
      <w:proofErr w:type="spellStart"/>
      <w:r w:rsidRPr="00067374" w:rsidDel="001E0D6C">
        <w:rPr>
          <w:lang w:val="en-CA"/>
        </w:rPr>
        <w:t>i-th</w:t>
      </w:r>
      <w:proofErr w:type="spellEnd"/>
      <w:r w:rsidRPr="00067374" w:rsidDel="001E0D6C">
        <w:rPr>
          <w:lang w:val="en-CA"/>
        </w:rPr>
        <w:t xml:space="preserve"> subpicture </w:t>
      </w:r>
      <w:r w:rsidRPr="00067374">
        <w:rPr>
          <w:lang w:val="en-CA"/>
        </w:rPr>
        <w:t xml:space="preserve">of each </w:t>
      </w:r>
      <w:r w:rsidRPr="00067374">
        <w:rPr>
          <w:noProof/>
          <w:lang w:val="en-CA" w:eastAsia="ja-JP"/>
        </w:rPr>
        <w:t xml:space="preserve">coded picture in the CVS </w:t>
      </w:r>
      <w:r w:rsidRPr="00067374" w:rsidDel="001E0D6C">
        <w:rPr>
          <w:lang w:val="en-CA"/>
        </w:rPr>
        <w:t>is not treated as a picture in the decoding process</w:t>
      </w:r>
      <w:r w:rsidRPr="00067374">
        <w:rPr>
          <w:lang w:val="en-CA"/>
        </w:rPr>
        <w:t xml:space="preserve"> excluding in-loop filtering operations</w:t>
      </w:r>
      <w:r w:rsidRPr="00067374" w:rsidDel="001E0D6C">
        <w:rPr>
          <w:lang w:val="en-CA"/>
        </w:rPr>
        <w:t>.</w:t>
      </w:r>
      <w:r w:rsidRPr="00067374">
        <w:rPr>
          <w:lang w:val="en-CA"/>
        </w:rPr>
        <w:t xml:space="preserve"> When not present, the value of </w:t>
      </w:r>
      <w:proofErr w:type="spellStart"/>
      <w:r w:rsidRPr="00067374">
        <w:rPr>
          <w:lang w:val="en-CA"/>
        </w:rPr>
        <w:t>subpic_treated_as_pic_</w:t>
      </w:r>
      <w:proofErr w:type="gramStart"/>
      <w:r w:rsidRPr="00067374">
        <w:rPr>
          <w:lang w:val="en-CA"/>
        </w:rPr>
        <w:t>flag</w:t>
      </w:r>
      <w:proofErr w:type="spellEnd"/>
      <w:r w:rsidRPr="00067374">
        <w:rPr>
          <w:lang w:val="en-CA"/>
        </w:rPr>
        <w:t>[</w:t>
      </w:r>
      <w:proofErr w:type="gramEnd"/>
      <w:r w:rsidRPr="00067374">
        <w:rPr>
          <w:lang w:val="en-CA"/>
        </w:rPr>
        <w:t> </w:t>
      </w:r>
      <w:proofErr w:type="spellStart"/>
      <w:r w:rsidRPr="00067374">
        <w:rPr>
          <w:lang w:val="en-CA"/>
        </w:rPr>
        <w:t>i</w:t>
      </w:r>
      <w:proofErr w:type="spellEnd"/>
      <w:r w:rsidRPr="00067374">
        <w:rPr>
          <w:lang w:val="en-CA"/>
        </w:rPr>
        <w:t> ] is inferred to be equal to 0.</w:t>
      </w:r>
    </w:p>
    <w:p w14:paraId="51B55772" w14:textId="49381592" w:rsidR="004D2082" w:rsidRDefault="004D2082" w:rsidP="00067374">
      <w:pPr>
        <w:rPr>
          <w:lang w:val="en-CA" w:eastAsia="zh-CN"/>
        </w:rPr>
      </w:pPr>
      <w:r>
        <w:rPr>
          <w:lang w:val="en-CA" w:eastAsia="zh-CN"/>
        </w:rPr>
        <w:t xml:space="preserve">There </w:t>
      </w:r>
      <w:r>
        <w:rPr>
          <w:lang w:val="en-CA"/>
        </w:rPr>
        <w:t>are</w:t>
      </w:r>
      <w:r>
        <w:rPr>
          <w:lang w:val="en-CA" w:eastAsia="zh-CN"/>
        </w:rPr>
        <w:t xml:space="preserve"> </w:t>
      </w:r>
      <w:r w:rsidR="002C586F">
        <w:rPr>
          <w:lang w:val="en-CA" w:eastAsia="zh-CN"/>
        </w:rPr>
        <w:t>two</w:t>
      </w:r>
      <w:r>
        <w:rPr>
          <w:lang w:val="en-CA" w:eastAsia="zh-CN"/>
        </w:rPr>
        <w:t xml:space="preserve"> problems in the current design.</w:t>
      </w:r>
    </w:p>
    <w:p w14:paraId="0735A1D1" w14:textId="39847270" w:rsidR="004D2082" w:rsidRDefault="004D2082" w:rsidP="00067374">
      <w:pPr>
        <w:rPr>
          <w:lang w:val="en-CA" w:eastAsia="zh-CN"/>
        </w:rPr>
      </w:pPr>
      <w:r>
        <w:rPr>
          <w:lang w:val="en-CA" w:eastAsia="zh-CN"/>
        </w:rPr>
        <w:t>#</w:t>
      </w:r>
      <w:r w:rsidR="002C586F">
        <w:rPr>
          <w:lang w:val="en-CA" w:eastAsia="zh-CN"/>
        </w:rPr>
        <w:t>1</w:t>
      </w:r>
      <w:r>
        <w:rPr>
          <w:lang w:val="en-CA" w:eastAsia="zh-CN"/>
        </w:rPr>
        <w:t xml:space="preserve">: The grid unit is 4, which may result in sub-pictures not CTU-aligned. </w:t>
      </w:r>
      <w:r w:rsidR="000B07E2">
        <w:rPr>
          <w:lang w:val="en-CA" w:eastAsia="zh-CN"/>
        </w:rPr>
        <w:t>A CU may cover more than one sub-picture.</w:t>
      </w:r>
    </w:p>
    <w:p w14:paraId="18BA5B88" w14:textId="79B1092D" w:rsidR="004D2082" w:rsidRDefault="004D2082" w:rsidP="00067374">
      <w:pPr>
        <w:rPr>
          <w:lang w:val="en-CA" w:eastAsia="zh-CN"/>
        </w:rPr>
      </w:pPr>
      <w:r>
        <w:rPr>
          <w:lang w:val="en-CA" w:eastAsia="zh-CN"/>
        </w:rPr>
        <w:t>#</w:t>
      </w:r>
      <w:r w:rsidR="002C586F">
        <w:rPr>
          <w:lang w:val="en-CA" w:eastAsia="zh-CN"/>
        </w:rPr>
        <w:t>2</w:t>
      </w:r>
      <w:r>
        <w:rPr>
          <w:lang w:val="en-CA" w:eastAsia="zh-CN"/>
        </w:rPr>
        <w:t>: Sub-pictures may be overlapped with each other</w:t>
      </w:r>
      <w:r w:rsidR="00925E6B">
        <w:rPr>
          <w:lang w:val="en-CA" w:eastAsia="zh-CN"/>
        </w:rPr>
        <w:t xml:space="preserve"> and </w:t>
      </w:r>
      <w:r w:rsidR="00925E6B">
        <w:rPr>
          <w:lang w:val="en-CA"/>
        </w:rPr>
        <w:t>all the sub-pictures may not cover the whole picture</w:t>
      </w:r>
      <w:r>
        <w:rPr>
          <w:lang w:val="en-CA" w:eastAsia="zh-CN"/>
        </w:rPr>
        <w:t>.</w:t>
      </w:r>
    </w:p>
    <w:p w14:paraId="4776B268" w14:textId="7C5D2B8A" w:rsidR="004D2082" w:rsidRDefault="004D2082" w:rsidP="00067374">
      <w:pPr>
        <w:rPr>
          <w:lang w:val="en-CA" w:eastAsia="zh-CN"/>
        </w:rPr>
      </w:pPr>
      <w:r>
        <w:rPr>
          <w:lang w:val="en-CA" w:eastAsia="zh-CN"/>
        </w:rPr>
        <w:t xml:space="preserve">For example, if </w:t>
      </w:r>
      <w:proofErr w:type="spellStart"/>
      <w:r w:rsidRPr="004D2082">
        <w:rPr>
          <w:lang w:val="en-CA" w:eastAsia="zh-CN"/>
        </w:rPr>
        <w:t>subpic_grid_idx</w:t>
      </w:r>
      <w:proofErr w:type="spellEnd"/>
      <w:r>
        <w:rPr>
          <w:lang w:val="en-CA" w:eastAsia="zh-CN"/>
        </w:rPr>
        <w:t xml:space="preserve"> is </w:t>
      </w:r>
      <w:r w:rsidR="00B8533C">
        <w:rPr>
          <w:lang w:val="en-CA" w:eastAsia="zh-CN"/>
        </w:rPr>
        <w:t xml:space="preserve">signaled </w:t>
      </w:r>
      <w:r>
        <w:rPr>
          <w:lang w:val="en-CA" w:eastAsia="zh-CN"/>
        </w:rPr>
        <w:t>as</w:t>
      </w:r>
      <w:r w:rsidR="00B8533C">
        <w:rPr>
          <w:lang w:val="en-CA" w:eastAsia="zh-CN"/>
        </w:rPr>
        <w:t xml:space="preserve">: </w:t>
      </w:r>
      <w:proofErr w:type="gramStart"/>
      <w:r>
        <w:rPr>
          <w:lang w:val="en-CA" w:eastAsia="zh-CN"/>
        </w:rPr>
        <w:t>{{ 0</w:t>
      </w:r>
      <w:proofErr w:type="gramEnd"/>
      <w:r>
        <w:rPr>
          <w:lang w:val="en-CA" w:eastAsia="zh-CN"/>
        </w:rPr>
        <w:t>, 1}</w:t>
      </w:r>
      <w:r w:rsidR="00B8533C">
        <w:rPr>
          <w:lang w:val="en-CA" w:eastAsia="zh-CN"/>
        </w:rPr>
        <w:t xml:space="preserve">, </w:t>
      </w:r>
      <w:r>
        <w:rPr>
          <w:lang w:val="en-CA" w:eastAsia="zh-CN"/>
        </w:rPr>
        <w:t>{1, 1}},</w:t>
      </w:r>
      <w:r w:rsidR="00B8533C">
        <w:rPr>
          <w:lang w:val="en-CA" w:eastAsia="zh-CN"/>
        </w:rPr>
        <w:t xml:space="preserve"> </w:t>
      </w:r>
      <w:r>
        <w:rPr>
          <w:lang w:val="en-CA" w:eastAsia="zh-CN"/>
        </w:rPr>
        <w:t>then sub-picture 0 will be a rectangle from (0, 0) to (G-1, G-1), where G represents the grid length. And sub-picture 1 will be a rectangle from (0, 0) to (2G-1, 2G-1), which contains sub-picture 0.</w:t>
      </w:r>
    </w:p>
    <w:p w14:paraId="5374F782" w14:textId="11D53057" w:rsidR="004D2082" w:rsidRPr="00B56CED" w:rsidRDefault="00B8533C" w:rsidP="00067374">
      <w:pPr>
        <w:rPr>
          <w:lang w:val="en-CA" w:eastAsia="zh-CN"/>
        </w:rPr>
      </w:pPr>
      <w:r>
        <w:rPr>
          <w:lang w:val="en-CA" w:eastAsia="zh-CN"/>
        </w:rPr>
        <w:t xml:space="preserve">In addition, </w:t>
      </w:r>
      <w:r w:rsidR="004D2082">
        <w:rPr>
          <w:lang w:val="en-CA" w:eastAsia="zh-CN"/>
        </w:rPr>
        <w:t>all sub-pictures may not cover the whole picture.</w:t>
      </w:r>
      <w:r>
        <w:rPr>
          <w:lang w:val="en-CA" w:eastAsia="zh-CN"/>
        </w:rPr>
        <w:t xml:space="preserve"> </w:t>
      </w:r>
      <w:r w:rsidR="004D2082">
        <w:rPr>
          <w:lang w:val="en-CA" w:eastAsia="zh-CN"/>
        </w:rPr>
        <w:t xml:space="preserve">For example, if </w:t>
      </w:r>
      <w:proofErr w:type="spellStart"/>
      <w:r w:rsidR="004D2082" w:rsidRPr="004D2082">
        <w:rPr>
          <w:lang w:val="en-CA" w:eastAsia="zh-CN"/>
        </w:rPr>
        <w:t>subpic_grid_idx</w:t>
      </w:r>
      <w:proofErr w:type="spellEnd"/>
      <w:r w:rsidR="004D2082">
        <w:rPr>
          <w:lang w:val="en-CA" w:eastAsia="zh-CN"/>
        </w:rPr>
        <w:t xml:space="preserve"> is </w:t>
      </w:r>
      <w:r w:rsidR="00067374">
        <w:rPr>
          <w:lang w:val="en-CA" w:eastAsia="zh-CN"/>
        </w:rPr>
        <w:t>signaled</w:t>
      </w:r>
      <w:r w:rsidR="004D2082">
        <w:rPr>
          <w:lang w:val="en-CA" w:eastAsia="zh-CN"/>
        </w:rPr>
        <w:t xml:space="preserve"> as</w:t>
      </w:r>
      <w:r>
        <w:rPr>
          <w:lang w:val="en-CA" w:eastAsia="zh-CN"/>
        </w:rPr>
        <w:t xml:space="preserve">: </w:t>
      </w:r>
      <w:proofErr w:type="gramStart"/>
      <w:r w:rsidR="004D2082">
        <w:rPr>
          <w:lang w:val="en-CA" w:eastAsia="zh-CN"/>
        </w:rPr>
        <w:t>{{ 0</w:t>
      </w:r>
      <w:proofErr w:type="gramEnd"/>
      <w:r w:rsidR="004D2082">
        <w:rPr>
          <w:lang w:val="en-CA" w:eastAsia="zh-CN"/>
        </w:rPr>
        <w:t>, 1}</w:t>
      </w:r>
      <w:r>
        <w:rPr>
          <w:lang w:val="en-CA" w:eastAsia="zh-CN"/>
        </w:rPr>
        <w:t xml:space="preserve">, </w:t>
      </w:r>
      <w:r w:rsidR="004D2082">
        <w:rPr>
          <w:lang w:val="en-CA" w:eastAsia="zh-CN"/>
        </w:rPr>
        <w:t>{1, 0}},</w:t>
      </w:r>
      <w:r>
        <w:rPr>
          <w:lang w:val="en-CA" w:eastAsia="zh-CN"/>
        </w:rPr>
        <w:t xml:space="preserve"> </w:t>
      </w:r>
      <w:r w:rsidR="004D2082">
        <w:rPr>
          <w:lang w:val="en-CA" w:eastAsia="zh-CN"/>
        </w:rPr>
        <w:t>then sub-picture 0 will be a rectangle from (G, G) to (2G-1, 2G-1), where G represents the grid length. And sub-picture 1 will be a rectangle from (0, G) to (G-1, 2G-1). The rectangle from (0, 0) to (2G-1, G-1) is not covered by any sub-pictures.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5F9F5A7E" w14:textId="7842C84F" w:rsidR="00FE6EC8" w:rsidRDefault="004D2082" w:rsidP="00067374">
      <w:pPr>
        <w:rPr>
          <w:lang w:val="en-CA" w:eastAsia="zh-CN"/>
        </w:rPr>
      </w:pPr>
      <w:r>
        <w:rPr>
          <w:lang w:val="en-CA" w:eastAsia="zh-CN"/>
        </w:rPr>
        <w:t>To address the problems</w:t>
      </w:r>
      <w:r w:rsidR="00A24687">
        <w:rPr>
          <w:lang w:val="en-CA" w:eastAsia="zh-CN"/>
        </w:rPr>
        <w:t xml:space="preserve">, </w:t>
      </w:r>
      <w:r w:rsidR="002C586F">
        <w:rPr>
          <w:lang w:val="en-CA" w:eastAsia="zh-CN"/>
        </w:rPr>
        <w:t>two</w:t>
      </w:r>
      <w:r w:rsidR="00A373DD">
        <w:rPr>
          <w:lang w:val="en-CA" w:eastAsia="zh-CN"/>
        </w:rPr>
        <w:t xml:space="preserve"> aspects are proposed as below.</w:t>
      </w:r>
    </w:p>
    <w:p w14:paraId="55FBDB99" w14:textId="4221D8FA" w:rsidR="00300606" w:rsidRDefault="00300606" w:rsidP="00067374">
      <w:pPr>
        <w:rPr>
          <w:lang w:val="en-CA" w:eastAsia="zh-CN"/>
        </w:rPr>
      </w:pPr>
      <w:r>
        <w:rPr>
          <w:lang w:val="en-CA" w:eastAsia="zh-CN"/>
        </w:rPr>
        <w:t>Aspect #1: The sub-picture grid must be times of the CTU size.</w:t>
      </w:r>
    </w:p>
    <w:p w14:paraId="063802FC" w14:textId="3B0E6DA9" w:rsidR="00300606" w:rsidRPr="004D2082" w:rsidRDefault="00300606" w:rsidP="00300606">
      <w:pPr>
        <w:rPr>
          <w:noProof/>
          <w:sz w:val="20"/>
          <w:lang w:val="en-CA"/>
        </w:rPr>
      </w:pPr>
      <w:r w:rsidRPr="004D2082">
        <w:rPr>
          <w:b/>
          <w:noProof/>
          <w:sz w:val="20"/>
          <w:lang w:val="en-CA"/>
        </w:rPr>
        <w:t>subpic_grid_col_width_minus1</w:t>
      </w:r>
      <w:r w:rsidRPr="004D2082">
        <w:rPr>
          <w:noProof/>
          <w:sz w:val="20"/>
          <w:lang w:val="en-CA"/>
        </w:rPr>
        <w:t xml:space="preserve"> plus 1 specifies the width of each element of the subpicture identifier grid in units of </w:t>
      </w:r>
      <w:r w:rsidR="002C586F" w:rsidRPr="002C586F">
        <w:rPr>
          <w:noProof/>
          <w:sz w:val="20"/>
          <w:highlight w:val="yellow"/>
          <w:lang w:val="en-CA"/>
        </w:rPr>
        <w:t>CtbSizeY</w:t>
      </w:r>
      <w:r w:rsidRPr="004D2082">
        <w:rPr>
          <w:noProof/>
          <w:sz w:val="20"/>
          <w:lang w:val="en-CA"/>
        </w:rPr>
        <w:t>. The length of the syntax element is Ceil( Log2( pic_width_max_in_luma_samples / </w:t>
      </w:r>
      <w:r w:rsidR="002C586F" w:rsidRPr="002C586F">
        <w:rPr>
          <w:noProof/>
          <w:sz w:val="20"/>
          <w:highlight w:val="yellow"/>
          <w:lang w:val="en-CA"/>
        </w:rPr>
        <w:t>CtbSizeY</w:t>
      </w:r>
      <w:r w:rsidRPr="004D2082">
        <w:rPr>
          <w:noProof/>
          <w:sz w:val="20"/>
          <w:lang w:val="en-CA"/>
        </w:rPr>
        <w:t>) ) bits.</w:t>
      </w:r>
    </w:p>
    <w:p w14:paraId="2DD7220A" w14:textId="77777777" w:rsidR="00300606" w:rsidRPr="004D2082" w:rsidRDefault="00300606" w:rsidP="00300606">
      <w:pPr>
        <w:rPr>
          <w:noProof/>
          <w:sz w:val="20"/>
          <w:lang w:val="en-CA"/>
        </w:rPr>
      </w:pPr>
      <w:r w:rsidRPr="004D2082">
        <w:rPr>
          <w:noProof/>
          <w:sz w:val="20"/>
          <w:lang w:val="en-CA"/>
        </w:rPr>
        <w:t>The variable NumSubPicGridCols is derived as follows:</w:t>
      </w:r>
    </w:p>
    <w:p w14:paraId="31419EB8" w14:textId="1694CD77" w:rsidR="00300606" w:rsidRPr="004D2082" w:rsidRDefault="00300606" w:rsidP="00067374">
      <w:pPr>
        <w:pStyle w:val="Equation"/>
        <w:tabs>
          <w:tab w:val="left" w:pos="1170"/>
          <w:tab w:val="left" w:pos="1890"/>
        </w:tabs>
        <w:spacing w:after="0"/>
        <w:ind w:left="794"/>
        <w:jc w:val="left"/>
        <w:rPr>
          <w:noProof/>
          <w:sz w:val="20"/>
        </w:rPr>
      </w:pPr>
      <w:r w:rsidRPr="004D2082">
        <w:rPr>
          <w:noProof/>
          <w:sz w:val="20"/>
        </w:rPr>
        <w:t>NumSubPicGridCols = ( pic_width_max_in_luma_samples + subpic_grid_col_width_minus1 * </w:t>
      </w:r>
      <w:r w:rsidR="002C586F" w:rsidRPr="002C586F">
        <w:rPr>
          <w:noProof/>
          <w:sz w:val="20"/>
          <w:highlight w:val="yellow"/>
        </w:rPr>
        <w:t>CtbSizeY</w:t>
      </w:r>
      <w:r w:rsidR="002C586F" w:rsidRPr="004D2082">
        <w:rPr>
          <w:noProof/>
          <w:sz w:val="20"/>
        </w:rPr>
        <w:t xml:space="preserve"> </w:t>
      </w:r>
      <w:r w:rsidRPr="004D2082">
        <w:rPr>
          <w:noProof/>
          <w:sz w:val="20"/>
        </w:rPr>
        <w:t>+ </w:t>
      </w:r>
      <w:r w:rsidR="002C586F" w:rsidRPr="002C586F">
        <w:rPr>
          <w:noProof/>
          <w:sz w:val="20"/>
          <w:highlight w:val="yellow"/>
        </w:rPr>
        <w:t>CtbSizeY-1</w:t>
      </w:r>
      <w:r w:rsidRPr="004D2082">
        <w:rPr>
          <w:noProof/>
          <w:sz w:val="20"/>
        </w:rPr>
        <w:t>) /</w:t>
      </w:r>
      <w:r w:rsidRPr="004D2082">
        <w:rPr>
          <w:noProof/>
          <w:sz w:val="20"/>
        </w:rPr>
        <w:br/>
      </w:r>
      <w:r w:rsidRPr="004D2082">
        <w:rPr>
          <w:noProof/>
          <w:sz w:val="20"/>
        </w:rPr>
        <w:tab/>
      </w:r>
      <w:r w:rsidRPr="004D2082">
        <w:rPr>
          <w:noProof/>
          <w:sz w:val="20"/>
        </w:rPr>
        <w:tab/>
        <w:t>( subpic_grid_col_width_minus1 * </w:t>
      </w:r>
      <w:r w:rsidR="002C586F" w:rsidRPr="002C586F">
        <w:rPr>
          <w:noProof/>
          <w:sz w:val="20"/>
          <w:highlight w:val="yellow"/>
        </w:rPr>
        <w:t>CtbSizeY</w:t>
      </w:r>
      <w:r w:rsidR="002C586F" w:rsidRPr="004D2082">
        <w:rPr>
          <w:noProof/>
          <w:sz w:val="20"/>
        </w:rPr>
        <w:t xml:space="preserve"> </w:t>
      </w:r>
      <w:r w:rsidRPr="004D2082">
        <w:rPr>
          <w:noProof/>
          <w:sz w:val="20"/>
        </w:rPr>
        <w:t>+ </w:t>
      </w:r>
      <w:r w:rsidR="002C586F" w:rsidRPr="002C586F">
        <w:rPr>
          <w:noProof/>
          <w:sz w:val="20"/>
          <w:highlight w:val="yellow"/>
        </w:rPr>
        <w:t>CtbSizeY</w:t>
      </w:r>
      <w:r w:rsidRPr="004D2082">
        <w:rPr>
          <w:noProof/>
          <w:sz w:val="20"/>
        </w:rPr>
        <w:t>)</w:t>
      </w:r>
      <w:r w:rsidRPr="004D2082">
        <w:rPr>
          <w:noProof/>
          <w:sz w:val="20"/>
        </w:rPr>
        <w:tab/>
        <w:t>(</w:t>
      </w:r>
      <w:r w:rsidRPr="004D2082">
        <w:rPr>
          <w:noProof/>
          <w:sz w:val="20"/>
        </w:rPr>
        <w:fldChar w:fldCharType="begin" w:fldLock="1"/>
      </w:r>
      <w:r w:rsidRPr="004D2082">
        <w:rPr>
          <w:noProof/>
          <w:sz w:val="20"/>
        </w:rPr>
        <w:instrText xml:space="preserve"> STYLEREF 1 \s </w:instrText>
      </w:r>
      <w:r w:rsidRPr="004D2082">
        <w:rPr>
          <w:noProof/>
          <w:sz w:val="20"/>
        </w:rPr>
        <w:fldChar w:fldCharType="separate"/>
      </w:r>
      <w:r w:rsidRPr="004D2082">
        <w:rPr>
          <w:noProof/>
          <w:sz w:val="20"/>
        </w:rPr>
        <w:t>7</w:t>
      </w:r>
      <w:r w:rsidRPr="004D2082">
        <w:rPr>
          <w:noProof/>
          <w:sz w:val="20"/>
        </w:rPr>
        <w:fldChar w:fldCharType="end"/>
      </w:r>
      <w:r w:rsidRPr="004D2082">
        <w:rPr>
          <w:noProof/>
          <w:sz w:val="20"/>
        </w:rPr>
        <w:noBreakHyphen/>
      </w:r>
      <w:r w:rsidRPr="004D2082">
        <w:rPr>
          <w:noProof/>
          <w:sz w:val="20"/>
        </w:rPr>
        <w:fldChar w:fldCharType="begin" w:fldLock="1"/>
      </w:r>
      <w:r w:rsidRPr="004D2082">
        <w:rPr>
          <w:noProof/>
          <w:sz w:val="20"/>
        </w:rPr>
        <w:instrText xml:space="preserve"> SEQ Equation \* ARABIC \s 1 </w:instrText>
      </w:r>
      <w:r w:rsidRPr="004D2082">
        <w:rPr>
          <w:noProof/>
          <w:sz w:val="20"/>
        </w:rPr>
        <w:fldChar w:fldCharType="separate"/>
      </w:r>
      <w:r w:rsidRPr="004D2082">
        <w:rPr>
          <w:noProof/>
          <w:sz w:val="20"/>
        </w:rPr>
        <w:t>5</w:t>
      </w:r>
      <w:r w:rsidRPr="004D2082">
        <w:rPr>
          <w:noProof/>
          <w:sz w:val="20"/>
        </w:rPr>
        <w:fldChar w:fldCharType="end"/>
      </w:r>
      <w:r w:rsidRPr="004D2082">
        <w:rPr>
          <w:noProof/>
          <w:sz w:val="20"/>
        </w:rPr>
        <w:t>)</w:t>
      </w:r>
    </w:p>
    <w:p w14:paraId="3D72BE74" w14:textId="00E26C40" w:rsidR="00300606" w:rsidRPr="004D2082" w:rsidRDefault="00300606" w:rsidP="00300606">
      <w:pPr>
        <w:rPr>
          <w:noProof/>
          <w:sz w:val="20"/>
          <w:lang w:val="en-CA"/>
        </w:rPr>
      </w:pPr>
      <w:r w:rsidRPr="004D2082">
        <w:rPr>
          <w:b/>
          <w:noProof/>
          <w:sz w:val="20"/>
          <w:lang w:val="en-CA"/>
        </w:rPr>
        <w:t>subpic_grid_row_height_minus1</w:t>
      </w:r>
      <w:r w:rsidRPr="004D2082">
        <w:rPr>
          <w:noProof/>
          <w:sz w:val="20"/>
          <w:lang w:val="en-CA"/>
        </w:rPr>
        <w:t xml:space="preserve"> plus 1 specifies the height of each element of the subpicture identifier grid in units of 4 samples. The length of the syntax element is Ceil( Log2( pic_height_max_in_luma_samples / </w:t>
      </w:r>
      <w:r w:rsidR="002C586F" w:rsidRPr="002C586F">
        <w:rPr>
          <w:noProof/>
          <w:sz w:val="20"/>
          <w:highlight w:val="yellow"/>
          <w:lang w:val="en-CA"/>
        </w:rPr>
        <w:t>CtbSizeY</w:t>
      </w:r>
      <w:r w:rsidRPr="004D2082">
        <w:rPr>
          <w:noProof/>
          <w:sz w:val="20"/>
          <w:lang w:val="en-CA"/>
        </w:rPr>
        <w:t>) ) bits.</w:t>
      </w:r>
    </w:p>
    <w:p w14:paraId="76013829" w14:textId="77777777" w:rsidR="00300606" w:rsidRPr="004D2082" w:rsidRDefault="00300606" w:rsidP="00300606">
      <w:pPr>
        <w:rPr>
          <w:noProof/>
          <w:sz w:val="20"/>
          <w:lang w:val="en-CA"/>
        </w:rPr>
      </w:pPr>
      <w:r w:rsidRPr="004D2082">
        <w:rPr>
          <w:noProof/>
          <w:sz w:val="20"/>
          <w:lang w:val="en-CA"/>
        </w:rPr>
        <w:t>The variable NumSubPicGridRows is derived as follows:</w:t>
      </w:r>
    </w:p>
    <w:p w14:paraId="5DDB2F59" w14:textId="3AAC2CEF" w:rsidR="002C586F" w:rsidRPr="002C586F" w:rsidRDefault="00300606" w:rsidP="000B07E2">
      <w:pPr>
        <w:pStyle w:val="Equation"/>
        <w:tabs>
          <w:tab w:val="left" w:pos="1170"/>
          <w:tab w:val="left" w:pos="1890"/>
        </w:tabs>
        <w:spacing w:after="0"/>
        <w:ind w:left="794"/>
        <w:jc w:val="left"/>
        <w:rPr>
          <w:lang w:eastAsia="zh-CN"/>
        </w:rPr>
      </w:pPr>
      <w:r w:rsidRPr="004D2082">
        <w:rPr>
          <w:noProof/>
          <w:sz w:val="20"/>
        </w:rPr>
        <w:t>NumSubPicGridRows = ( pic_height_max_in_luma_samples + subpic_grid_row_height_minus1 * </w:t>
      </w:r>
      <w:r w:rsidR="002C586F" w:rsidRPr="002C586F">
        <w:rPr>
          <w:noProof/>
          <w:sz w:val="20"/>
          <w:highlight w:val="yellow"/>
        </w:rPr>
        <w:t>CtbSizeY</w:t>
      </w:r>
      <w:r w:rsidR="002C586F" w:rsidRPr="004D2082">
        <w:rPr>
          <w:noProof/>
          <w:sz w:val="20"/>
        </w:rPr>
        <w:t xml:space="preserve"> </w:t>
      </w:r>
      <w:r w:rsidRPr="004D2082">
        <w:rPr>
          <w:noProof/>
          <w:sz w:val="20"/>
        </w:rPr>
        <w:t>+ </w:t>
      </w:r>
      <w:r w:rsidR="002C586F" w:rsidRPr="002C586F">
        <w:rPr>
          <w:noProof/>
          <w:sz w:val="20"/>
          <w:highlight w:val="yellow"/>
        </w:rPr>
        <w:t>CtbSizeY-1</w:t>
      </w:r>
      <w:r w:rsidRPr="004D2082">
        <w:rPr>
          <w:noProof/>
          <w:sz w:val="20"/>
        </w:rPr>
        <w:t xml:space="preserve"> ) /</w:t>
      </w:r>
      <w:r w:rsidRPr="004D2082">
        <w:rPr>
          <w:noProof/>
          <w:sz w:val="20"/>
        </w:rPr>
        <w:br/>
      </w:r>
      <w:r w:rsidRPr="004D2082">
        <w:rPr>
          <w:noProof/>
          <w:sz w:val="20"/>
        </w:rPr>
        <w:tab/>
      </w:r>
      <w:r w:rsidRPr="004D2082">
        <w:rPr>
          <w:noProof/>
          <w:sz w:val="20"/>
        </w:rPr>
        <w:tab/>
        <w:t>( subpic_grid_row_height_minus1 * </w:t>
      </w:r>
      <w:r w:rsidR="002C586F" w:rsidRPr="002C586F">
        <w:rPr>
          <w:noProof/>
          <w:sz w:val="20"/>
          <w:highlight w:val="yellow"/>
        </w:rPr>
        <w:t>CtbSizeY</w:t>
      </w:r>
      <w:r w:rsidR="002C586F" w:rsidRPr="004D2082">
        <w:rPr>
          <w:noProof/>
          <w:sz w:val="20"/>
        </w:rPr>
        <w:t xml:space="preserve"> </w:t>
      </w:r>
      <w:r w:rsidRPr="004D2082">
        <w:rPr>
          <w:noProof/>
          <w:sz w:val="20"/>
        </w:rPr>
        <w:t>+ </w:t>
      </w:r>
      <w:r w:rsidR="002C586F" w:rsidRPr="002C586F">
        <w:rPr>
          <w:noProof/>
          <w:sz w:val="20"/>
          <w:highlight w:val="yellow"/>
        </w:rPr>
        <w:t>CtbSizeY</w:t>
      </w:r>
      <w:r w:rsidRPr="004D2082">
        <w:rPr>
          <w:noProof/>
          <w:sz w:val="20"/>
        </w:rPr>
        <w:t>)</w:t>
      </w:r>
      <w:r w:rsidRPr="004D2082">
        <w:rPr>
          <w:noProof/>
          <w:sz w:val="20"/>
        </w:rPr>
        <w:tab/>
        <w:t>(</w:t>
      </w:r>
      <w:r w:rsidRPr="004D2082">
        <w:rPr>
          <w:noProof/>
          <w:sz w:val="20"/>
        </w:rPr>
        <w:fldChar w:fldCharType="begin" w:fldLock="1"/>
      </w:r>
      <w:r w:rsidRPr="004D2082">
        <w:rPr>
          <w:noProof/>
          <w:sz w:val="20"/>
        </w:rPr>
        <w:instrText xml:space="preserve"> STYLEREF 1 \s </w:instrText>
      </w:r>
      <w:r w:rsidRPr="004D2082">
        <w:rPr>
          <w:noProof/>
          <w:sz w:val="20"/>
        </w:rPr>
        <w:fldChar w:fldCharType="separate"/>
      </w:r>
      <w:r w:rsidRPr="004D2082">
        <w:rPr>
          <w:noProof/>
          <w:sz w:val="20"/>
        </w:rPr>
        <w:t>7</w:t>
      </w:r>
      <w:r w:rsidRPr="004D2082">
        <w:rPr>
          <w:noProof/>
          <w:sz w:val="20"/>
        </w:rPr>
        <w:fldChar w:fldCharType="end"/>
      </w:r>
      <w:r w:rsidRPr="004D2082">
        <w:rPr>
          <w:noProof/>
          <w:sz w:val="20"/>
        </w:rPr>
        <w:noBreakHyphen/>
      </w:r>
      <w:r w:rsidRPr="004D2082">
        <w:rPr>
          <w:noProof/>
          <w:sz w:val="20"/>
        </w:rPr>
        <w:fldChar w:fldCharType="begin" w:fldLock="1"/>
      </w:r>
      <w:r w:rsidRPr="004D2082">
        <w:rPr>
          <w:noProof/>
          <w:sz w:val="20"/>
        </w:rPr>
        <w:instrText xml:space="preserve"> SEQ Equation \* ARABIC \s 1 </w:instrText>
      </w:r>
      <w:r w:rsidRPr="004D2082">
        <w:rPr>
          <w:noProof/>
          <w:sz w:val="20"/>
        </w:rPr>
        <w:fldChar w:fldCharType="separate"/>
      </w:r>
      <w:r w:rsidRPr="004D2082">
        <w:rPr>
          <w:noProof/>
          <w:sz w:val="20"/>
        </w:rPr>
        <w:t>6</w:t>
      </w:r>
      <w:r w:rsidRPr="004D2082">
        <w:rPr>
          <w:noProof/>
          <w:sz w:val="20"/>
        </w:rPr>
        <w:fldChar w:fldCharType="end"/>
      </w:r>
      <w:r w:rsidRPr="004D2082">
        <w:rPr>
          <w:noProof/>
          <w:sz w:val="20"/>
        </w:rPr>
        <w:t>)</w:t>
      </w:r>
    </w:p>
    <w:p w14:paraId="0E9F085F" w14:textId="08A47C56" w:rsidR="00A373DD" w:rsidRPr="00067374" w:rsidRDefault="00A373DD" w:rsidP="00067374">
      <w:pPr>
        <w:rPr>
          <w:lang w:val="en-CA" w:eastAsia="zh-CN"/>
        </w:rPr>
      </w:pPr>
      <w:r>
        <w:rPr>
          <w:lang w:val="en-CA" w:eastAsia="zh-CN"/>
        </w:rPr>
        <w:t xml:space="preserve">Aspect #2: </w:t>
      </w:r>
      <w:r w:rsidR="002C586F">
        <w:rPr>
          <w:lang w:val="en-CA" w:eastAsia="zh-CN"/>
        </w:rPr>
        <w:t>A conformance constrain is added to guarantee that sub-pictures cannot be overlapped with each other, and all the sub-pictures must cover the whole picture</w:t>
      </w:r>
      <w:r w:rsidR="002C586F" w:rsidRPr="00067374">
        <w:rPr>
          <w:lang w:val="en-CA" w:eastAsia="zh-CN"/>
        </w:rPr>
        <w:t>.</w:t>
      </w:r>
    </w:p>
    <w:p w14:paraId="3782821F" w14:textId="77777777" w:rsidR="002C586F" w:rsidRDefault="002C586F" w:rsidP="00A373DD">
      <w:pPr>
        <w:spacing w:before="0"/>
        <w:rPr>
          <w:lang w:val="en-CA" w:eastAsia="zh-CN"/>
        </w:rPr>
      </w:pPr>
    </w:p>
    <w:p w14:paraId="3348D1D1" w14:textId="1242D670" w:rsidR="002C586F" w:rsidRPr="002C586F" w:rsidRDefault="002C586F" w:rsidP="00A373DD">
      <w:pPr>
        <w:spacing w:before="0"/>
        <w:rPr>
          <w:noProof/>
          <w:sz w:val="20"/>
          <w:highlight w:val="yellow"/>
          <w:lang w:val="en-CA"/>
        </w:rPr>
      </w:pPr>
      <w:r w:rsidRPr="002C586F">
        <w:rPr>
          <w:noProof/>
          <w:sz w:val="20"/>
          <w:highlight w:val="yellow"/>
          <w:lang w:val="en-CA"/>
        </w:rPr>
        <w:t>Any subpic_grid_idx[ i ][ j ] must be equal to idx if the following conditions are both satisfied:</w:t>
      </w:r>
    </w:p>
    <w:p w14:paraId="2ACEC3B0" w14:textId="7E927353" w:rsidR="002C586F" w:rsidRPr="002C586F" w:rsidRDefault="002C586F" w:rsidP="002C586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20"/>
          <w:highlight w:val="yellow"/>
          <w:lang w:val="en-CA"/>
        </w:rPr>
      </w:pPr>
      <w:r w:rsidRPr="002C586F">
        <w:rPr>
          <w:rFonts w:ascii="Times New Roman" w:hAnsi="Times New Roman" w:cs="Times New Roman"/>
          <w:noProof/>
          <w:sz w:val="20"/>
          <w:highlight w:val="yellow"/>
          <w:lang w:val="en-CA"/>
        </w:rPr>
        <w:t>i &gt;= SubPicTop[ idx ] and i &lt; SubPicTop[ idx ] + SubPicHeight[ idx ].</w:t>
      </w:r>
    </w:p>
    <w:p w14:paraId="102ECD3E" w14:textId="0AA30F0E" w:rsidR="002C586F" w:rsidRPr="002C586F" w:rsidRDefault="002C586F" w:rsidP="002C586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0"/>
          <w:highlight w:val="yellow"/>
          <w:lang w:val="en-CA"/>
        </w:rPr>
      </w:pPr>
      <w:r w:rsidRPr="002C586F">
        <w:rPr>
          <w:rFonts w:ascii="Times New Roman" w:hAnsi="Times New Roman" w:cs="Times New Roman"/>
          <w:noProof/>
          <w:sz w:val="20"/>
          <w:highlight w:val="yellow"/>
          <w:lang w:val="en-CA"/>
        </w:rPr>
        <w:t>j &gt;= SubPicLeft[ idx ] and j &lt; SubPicLeft[ idx ] + SubPicWidth[ idx ].</w:t>
      </w:r>
    </w:p>
    <w:p w14:paraId="50DA7023" w14:textId="4DE63264" w:rsidR="002C586F" w:rsidRPr="002C586F" w:rsidRDefault="002C586F" w:rsidP="002C586F">
      <w:pPr>
        <w:spacing w:before="0"/>
        <w:rPr>
          <w:noProof/>
          <w:sz w:val="20"/>
          <w:highlight w:val="yellow"/>
          <w:lang w:val="en-CA"/>
        </w:rPr>
      </w:pPr>
      <w:r w:rsidRPr="002C586F">
        <w:rPr>
          <w:noProof/>
          <w:sz w:val="20"/>
          <w:highlight w:val="yellow"/>
          <w:lang w:val="en-CA"/>
        </w:rPr>
        <w:t>Any subpic_grid_idx[ i ][ j ] must be different to idx if the following conditions are not both satisfied:</w:t>
      </w:r>
    </w:p>
    <w:p w14:paraId="670CC28F" w14:textId="77777777" w:rsidR="002C586F" w:rsidRPr="002C586F" w:rsidRDefault="002C586F" w:rsidP="002C586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20"/>
          <w:highlight w:val="yellow"/>
          <w:lang w:val="en-CA"/>
        </w:rPr>
      </w:pPr>
      <w:r w:rsidRPr="002C586F">
        <w:rPr>
          <w:rFonts w:ascii="Times New Roman" w:hAnsi="Times New Roman" w:cs="Times New Roman"/>
          <w:noProof/>
          <w:sz w:val="20"/>
          <w:highlight w:val="yellow"/>
          <w:lang w:val="en-CA"/>
        </w:rPr>
        <w:t>i &gt;= SubPicTop[ idx ] and i &lt; SubPicTop[ idx ] + SubPicHeight[ idx ].</w:t>
      </w:r>
    </w:p>
    <w:p w14:paraId="6F90CB9A" w14:textId="77777777" w:rsidR="002C586F" w:rsidRPr="002C586F" w:rsidRDefault="002C586F" w:rsidP="002C586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0"/>
          <w:highlight w:val="yellow"/>
          <w:lang w:val="en-CA"/>
        </w:rPr>
      </w:pPr>
      <w:r w:rsidRPr="002C586F">
        <w:rPr>
          <w:rFonts w:ascii="Times New Roman" w:hAnsi="Times New Roman" w:cs="Times New Roman"/>
          <w:noProof/>
          <w:sz w:val="20"/>
          <w:highlight w:val="yellow"/>
          <w:lang w:val="en-CA"/>
        </w:rPr>
        <w:t>j &gt;= SubPicLeft[ idx ] and j &lt; SubPicLeft[ idx ] + SubPicWidth[ idx ].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49D37AC3" w:rsidR="00CA1CC9" w:rsidRPr="00DD49BD" w:rsidRDefault="00300606" w:rsidP="00C82B74">
      <w:pPr>
        <w:rPr>
          <w:lang w:val="en-CA"/>
        </w:rPr>
      </w:pPr>
      <w:r>
        <w:rPr>
          <w:lang w:val="en-CA"/>
        </w:rPr>
        <w:t>Since the syntax design for</w:t>
      </w:r>
      <w:r w:rsidR="001C786C">
        <w:rPr>
          <w:lang w:val="en-CA"/>
        </w:rPr>
        <w:t xml:space="preserve"> sub-pictures</w:t>
      </w:r>
      <w:r>
        <w:rPr>
          <w:lang w:val="en-CA"/>
        </w:rPr>
        <w:t xml:space="preserve"> can be cleaned up</w:t>
      </w:r>
      <w:r w:rsidR="00E37388">
        <w:rPr>
          <w:lang w:val="en-CA"/>
        </w:rPr>
        <w:t xml:space="preserve">, it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that </w:t>
      </w:r>
      <w:r w:rsidR="009B295D">
        <w:t>the proposed method</w:t>
      </w:r>
      <w:r w:rsidR="00BD0592">
        <w:t>s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9AB2C" w14:textId="77777777" w:rsidR="00985678" w:rsidRDefault="00985678">
      <w:r>
        <w:separator/>
      </w:r>
    </w:p>
  </w:endnote>
  <w:endnote w:type="continuationSeparator" w:id="0">
    <w:p w14:paraId="15E66D64" w14:textId="77777777" w:rsidR="00985678" w:rsidRDefault="0098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13378A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79B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4968B" w14:textId="77777777" w:rsidR="00985678" w:rsidRDefault="00985678">
      <w:r>
        <w:separator/>
      </w:r>
    </w:p>
  </w:footnote>
  <w:footnote w:type="continuationSeparator" w:id="0">
    <w:p w14:paraId="03F138DE" w14:textId="77777777" w:rsidR="00985678" w:rsidRDefault="00985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12531"/>
    <w:multiLevelType w:val="hybridMultilevel"/>
    <w:tmpl w:val="F59CF4A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7"/>
  </w:num>
  <w:num w:numId="14">
    <w:abstractNumId w:val="12"/>
  </w:num>
  <w:num w:numId="15">
    <w:abstractNumId w:val="8"/>
  </w:num>
  <w:num w:numId="16">
    <w:abstractNumId w:val="7"/>
  </w:num>
  <w:num w:numId="17">
    <w:abstractNumId w:val="6"/>
  </w:num>
  <w:num w:numId="18">
    <w:abstractNumId w:val="19"/>
  </w:num>
  <w:num w:numId="19">
    <w:abstractNumId w:val="16"/>
  </w:num>
  <w:num w:numId="20">
    <w:abstractNumId w:val="7"/>
  </w:num>
  <w:num w:numId="21">
    <w:abstractNumId w:val="15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67374"/>
    <w:rsid w:val="0007614F"/>
    <w:rsid w:val="000777D5"/>
    <w:rsid w:val="00081398"/>
    <w:rsid w:val="00084592"/>
    <w:rsid w:val="00094479"/>
    <w:rsid w:val="000962AC"/>
    <w:rsid w:val="000B07E2"/>
    <w:rsid w:val="000B0C0F"/>
    <w:rsid w:val="000B1C6B"/>
    <w:rsid w:val="000B4FF9"/>
    <w:rsid w:val="000C09AC"/>
    <w:rsid w:val="000D7741"/>
    <w:rsid w:val="000E00F3"/>
    <w:rsid w:val="000F056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3340"/>
    <w:rsid w:val="00253F33"/>
    <w:rsid w:val="00263398"/>
    <w:rsid w:val="00263B99"/>
    <w:rsid w:val="00266F06"/>
    <w:rsid w:val="00271ECB"/>
    <w:rsid w:val="00275BCF"/>
    <w:rsid w:val="00291E36"/>
    <w:rsid w:val="00292257"/>
    <w:rsid w:val="00292334"/>
    <w:rsid w:val="002A3518"/>
    <w:rsid w:val="002A54E0"/>
    <w:rsid w:val="002B1595"/>
    <w:rsid w:val="002B191D"/>
    <w:rsid w:val="002B2E83"/>
    <w:rsid w:val="002C1794"/>
    <w:rsid w:val="002C1FBA"/>
    <w:rsid w:val="002C22EE"/>
    <w:rsid w:val="002C586F"/>
    <w:rsid w:val="002D0AF6"/>
    <w:rsid w:val="002E3CF3"/>
    <w:rsid w:val="002F164D"/>
    <w:rsid w:val="00300606"/>
    <w:rsid w:val="0030146D"/>
    <w:rsid w:val="003021BC"/>
    <w:rsid w:val="00306206"/>
    <w:rsid w:val="00317D85"/>
    <w:rsid w:val="0032095F"/>
    <w:rsid w:val="00320F39"/>
    <w:rsid w:val="00326C36"/>
    <w:rsid w:val="00327C56"/>
    <w:rsid w:val="00327C7F"/>
    <w:rsid w:val="003315A1"/>
    <w:rsid w:val="00333709"/>
    <w:rsid w:val="003373EC"/>
    <w:rsid w:val="00340376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A2D8E"/>
    <w:rsid w:val="003A61A7"/>
    <w:rsid w:val="003A6412"/>
    <w:rsid w:val="003A7CE6"/>
    <w:rsid w:val="003B1A10"/>
    <w:rsid w:val="003B6B3E"/>
    <w:rsid w:val="003C20E4"/>
    <w:rsid w:val="003D6342"/>
    <w:rsid w:val="003E4C7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4F94"/>
    <w:rsid w:val="004656CE"/>
    <w:rsid w:val="00465A1E"/>
    <w:rsid w:val="00471C2F"/>
    <w:rsid w:val="0049445A"/>
    <w:rsid w:val="00497A84"/>
    <w:rsid w:val="004A2A63"/>
    <w:rsid w:val="004B210C"/>
    <w:rsid w:val="004B2BE4"/>
    <w:rsid w:val="004D2082"/>
    <w:rsid w:val="004D405F"/>
    <w:rsid w:val="004D4C01"/>
    <w:rsid w:val="004E4F4F"/>
    <w:rsid w:val="004E5E24"/>
    <w:rsid w:val="004E66A3"/>
    <w:rsid w:val="004E6789"/>
    <w:rsid w:val="004F3C37"/>
    <w:rsid w:val="004F61E3"/>
    <w:rsid w:val="00502E10"/>
    <w:rsid w:val="0051015C"/>
    <w:rsid w:val="00516CF1"/>
    <w:rsid w:val="00531AE9"/>
    <w:rsid w:val="005420F1"/>
    <w:rsid w:val="00550A66"/>
    <w:rsid w:val="00555669"/>
    <w:rsid w:val="005601C6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C6"/>
    <w:rsid w:val="005F6F1B"/>
    <w:rsid w:val="00610360"/>
    <w:rsid w:val="00615995"/>
    <w:rsid w:val="00616155"/>
    <w:rsid w:val="00617742"/>
    <w:rsid w:val="006220E9"/>
    <w:rsid w:val="00624B33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0EFC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901ABF"/>
    <w:rsid w:val="0090475B"/>
    <w:rsid w:val="00907757"/>
    <w:rsid w:val="0090787D"/>
    <w:rsid w:val="00915C5D"/>
    <w:rsid w:val="009212B0"/>
    <w:rsid w:val="00921FA1"/>
    <w:rsid w:val="009234A5"/>
    <w:rsid w:val="00925E6B"/>
    <w:rsid w:val="00933453"/>
    <w:rsid w:val="009336F7"/>
    <w:rsid w:val="0093636C"/>
    <w:rsid w:val="009374A7"/>
    <w:rsid w:val="00955F6D"/>
    <w:rsid w:val="00957D67"/>
    <w:rsid w:val="009725E6"/>
    <w:rsid w:val="00974EB2"/>
    <w:rsid w:val="00977C16"/>
    <w:rsid w:val="009800FC"/>
    <w:rsid w:val="0098551D"/>
    <w:rsid w:val="00985678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381F"/>
    <w:rsid w:val="009B7FEA"/>
    <w:rsid w:val="009D26B9"/>
    <w:rsid w:val="009D7CE6"/>
    <w:rsid w:val="009F496B"/>
    <w:rsid w:val="00A003E9"/>
    <w:rsid w:val="00A01439"/>
    <w:rsid w:val="00A02E61"/>
    <w:rsid w:val="00A05CFF"/>
    <w:rsid w:val="00A13048"/>
    <w:rsid w:val="00A24687"/>
    <w:rsid w:val="00A31960"/>
    <w:rsid w:val="00A373DD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3804"/>
    <w:rsid w:val="00A64C5E"/>
    <w:rsid w:val="00A67A4A"/>
    <w:rsid w:val="00A70FF9"/>
    <w:rsid w:val="00A72F81"/>
    <w:rsid w:val="00A7338D"/>
    <w:rsid w:val="00A767DC"/>
    <w:rsid w:val="00A76A6D"/>
    <w:rsid w:val="00A77FD8"/>
    <w:rsid w:val="00A83253"/>
    <w:rsid w:val="00A92F8D"/>
    <w:rsid w:val="00A9515D"/>
    <w:rsid w:val="00AA6D85"/>
    <w:rsid w:val="00AA6E84"/>
    <w:rsid w:val="00AB0DDD"/>
    <w:rsid w:val="00AB1A1C"/>
    <w:rsid w:val="00AB3AF6"/>
    <w:rsid w:val="00AC0764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8533C"/>
    <w:rsid w:val="00B9102D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1FEB"/>
    <w:rsid w:val="00C25CCF"/>
    <w:rsid w:val="00C26CCB"/>
    <w:rsid w:val="00C279B6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1385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8796D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488D"/>
    <w:rsid w:val="00F37633"/>
    <w:rsid w:val="00F423B7"/>
    <w:rsid w:val="00F57846"/>
    <w:rsid w:val="00F601A0"/>
    <w:rsid w:val="00F612F8"/>
    <w:rsid w:val="00F64B7F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D2613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3F33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4D20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D2082"/>
    <w:rPr>
      <w:sz w:val="18"/>
      <w:lang w:val="en-GB"/>
    </w:rPr>
  </w:style>
  <w:style w:type="character" w:styleId="CommentReference">
    <w:name w:val="annotation reference"/>
    <w:basedOn w:val="DefaultParagraphFont"/>
    <w:rsid w:val="00925E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E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5E6B"/>
  </w:style>
  <w:style w:type="paragraph" w:styleId="CommentSubject">
    <w:name w:val="annotation subject"/>
    <w:basedOn w:val="CommentText"/>
    <w:next w:val="CommentText"/>
    <w:link w:val="CommentSubjectChar"/>
    <w:rsid w:val="00925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5E6B"/>
    <w:rPr>
      <w:b/>
      <w:bCs/>
    </w:rPr>
  </w:style>
  <w:style w:type="paragraph" w:styleId="Revision">
    <w:name w:val="Revision"/>
    <w:hidden/>
    <w:uiPriority w:val="99"/>
    <w:semiHidden/>
    <w:rsid w:val="00925E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20</cp:revision>
  <cp:lastPrinted>1900-01-01T08:00:00Z</cp:lastPrinted>
  <dcterms:created xsi:type="dcterms:W3CDTF">2019-09-21T20:14:00Z</dcterms:created>
  <dcterms:modified xsi:type="dcterms:W3CDTF">2019-09-25T00:28:00Z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