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50F139" w:rsidR="008A4B4C" w:rsidRPr="005B217D" w:rsidRDefault="00E61DAC" w:rsidP="00645B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r w:rsidR="00645B8B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zhi-yi.lin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4B43088C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r w:rsidR="00162BD9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r w:rsidR="00162BD9">
        <w:rPr>
          <w:szCs w:val="22"/>
          <w:lang w:val="en-CA" w:eastAsia="zh-TW"/>
        </w:rPr>
        <w:t xml:space="preserve"> In </w:t>
      </w:r>
      <w:r w:rsidR="005B343D">
        <w:rPr>
          <w:szCs w:val="22"/>
          <w:lang w:val="en-CA" w:eastAsia="zh-TW"/>
        </w:rPr>
        <w:t>M</w:t>
      </w:r>
      <w:r w:rsidR="00162BD9">
        <w:rPr>
          <w:szCs w:val="22"/>
          <w:lang w:val="en-CA" w:eastAsia="zh-TW"/>
        </w:rPr>
        <w:t>ethod</w:t>
      </w:r>
      <w:r w:rsidR="005B343D">
        <w:rPr>
          <w:szCs w:val="22"/>
          <w:lang w:val="en-CA" w:eastAsia="zh-TW"/>
        </w:rPr>
        <w:t xml:space="preserve"> </w:t>
      </w:r>
      <w:r w:rsidR="00162BD9">
        <w:rPr>
          <w:szCs w:val="22"/>
          <w:lang w:val="en-CA" w:eastAsia="zh-TW"/>
        </w:rPr>
        <w:t xml:space="preserve">3, PROF is disabled when weighted prediction or </w:t>
      </w:r>
      <w:r w:rsidR="005B343D">
        <w:rPr>
          <w:szCs w:val="22"/>
          <w:lang w:val="en-CA" w:eastAsia="zh-TW"/>
        </w:rPr>
        <w:t xml:space="preserve">bi-prediction </w:t>
      </w:r>
      <w:r w:rsidR="00162BD9" w:rsidRPr="00AC5860">
        <w:rPr>
          <w:rFonts w:eastAsia="Malgun Gothic"/>
          <w:noProof/>
          <w:lang w:val="en-CA" w:eastAsia="ko-KR"/>
        </w:rPr>
        <w:t xml:space="preserve">coding unit level weights </w:t>
      </w:r>
      <w:r w:rsidR="00162BD9">
        <w:rPr>
          <w:rFonts w:eastAsia="Malgun Gothic"/>
          <w:noProof/>
          <w:lang w:val="en-CA" w:eastAsia="ko-KR"/>
        </w:rPr>
        <w:t xml:space="preserve">(BCW) is aplied. </w:t>
      </w:r>
      <w:r w:rsidR="00162BD9">
        <w:rPr>
          <w:szCs w:val="22"/>
          <w:lang w:val="en-CA" w:eastAsia="zh-TW"/>
        </w:rPr>
        <w:t xml:space="preserve">Simulation results reportedly show that the luma BD-rate of Method 3 is </w:t>
      </w:r>
      <w:r w:rsidR="00162BD9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162BD9">
        <w:rPr>
          <w:lang w:val="en-CA" w:eastAsia="zh-TW"/>
        </w:rPr>
        <w:t xml:space="preserve">% </w:t>
      </w:r>
      <w:r w:rsidR="00162BD9">
        <w:rPr>
          <w:szCs w:val="22"/>
          <w:lang w:val="en-CA" w:eastAsia="zh-TW"/>
        </w:rPr>
        <w:t>under RA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087295" w14:textId="1376C576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</w:t>
      </w:r>
      <w:proofErr w:type="gramStart"/>
      <w:r w:rsidR="00B156B3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>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j). The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 xml:space="preserve">, j) </w:t>
      </w:r>
      <w:r w:rsidR="007C1942" w:rsidRPr="007B71BC">
        <w:t>is calculated by the optical flow equation</w:t>
      </w:r>
      <w:r w:rsidR="007C1942">
        <w:t xml:space="preserve"> </w:t>
      </w:r>
      <w:proofErr w:type="spellStart"/>
      <w:r w:rsidR="007C1942">
        <w:t>g</w:t>
      </w:r>
      <w:r w:rsidR="007C1942" w:rsidRPr="007C1942">
        <w:rPr>
          <w:vertAlign w:val="subscript"/>
        </w:rPr>
        <w:t>x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x</w:t>
      </w:r>
      <w:proofErr w:type="spellEnd"/>
      <w:r w:rsidR="007C1942">
        <w:t xml:space="preserve"> (</w:t>
      </w:r>
      <w:proofErr w:type="spellStart"/>
      <w:r w:rsidR="007C1942">
        <w:t>i,j</w:t>
      </w:r>
      <w:proofErr w:type="spellEnd"/>
      <w:r w:rsidR="007C1942">
        <w:t>)+</w:t>
      </w:r>
      <w:proofErr w:type="spellStart"/>
      <w:r w:rsidR="007C1942">
        <w:t>g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)*</w:t>
      </w:r>
      <w:proofErr w:type="spellStart"/>
      <w:r w:rsidR="007C1942" w:rsidRPr="007C1942">
        <w:t>Δv</w:t>
      </w:r>
      <w:r w:rsidR="007C1942" w:rsidRPr="007C1942">
        <w:rPr>
          <w:vertAlign w:val="subscript"/>
        </w:rPr>
        <w:t>y</w:t>
      </w:r>
      <w:proofErr w:type="spellEnd"/>
      <w:r w:rsidR="007C1942" w:rsidRPr="007C1942">
        <w:t>(</w:t>
      </w:r>
      <w:proofErr w:type="spellStart"/>
      <w:r w:rsidR="007C1942" w:rsidRPr="007C1942">
        <w:t>i,j</w:t>
      </w:r>
      <w:proofErr w:type="spellEnd"/>
      <w:r w:rsidR="007C1942" w:rsidRPr="007C1942">
        <w:t>)</w:t>
      </w:r>
      <w:r w:rsidR="007C1942">
        <w:t xml:space="preserve">, where the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 xml:space="preserve">) and </w:t>
      </w:r>
      <w:proofErr w:type="spellStart"/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proofErr w:type="spellStart"/>
      <w:r w:rsidR="007C1942" w:rsidRPr="007C1942">
        <w:rPr>
          <w:szCs w:val="22"/>
          <w:lang w:val="en-GB"/>
        </w:rPr>
        <w:t>the</w:t>
      </w:r>
      <w:proofErr w:type="spellEnd"/>
      <w:r w:rsidR="007C1942" w:rsidRPr="007C1942">
        <w:rPr>
          <w:szCs w:val="22"/>
          <w:lang w:val="en-GB"/>
        </w:rPr>
        <w:t xml:space="preserve">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x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and </w:t>
      </w:r>
      <w:proofErr w:type="spellStart"/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proofErr w:type="spellEnd"/>
      <w:r w:rsidR="007C1942" w:rsidRPr="007C1942">
        <w:rPr>
          <w:szCs w:val="22"/>
          <w:lang w:val="en-GB"/>
        </w:rPr>
        <w:t>(</w:t>
      </w:r>
      <w:proofErr w:type="spellStart"/>
      <w:r w:rsidR="007C1942" w:rsidRPr="007C1942">
        <w:rPr>
          <w:szCs w:val="22"/>
          <w:lang w:val="en-GB"/>
        </w:rPr>
        <w:t>i,j</w:t>
      </w:r>
      <w:proofErr w:type="spellEnd"/>
      <w:r w:rsidR="007C1942" w:rsidRPr="007C1942">
        <w:rPr>
          <w:szCs w:val="22"/>
          <w:lang w:val="en-GB"/>
        </w:rPr>
        <w:t>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</w:t>
      </w:r>
      <w:proofErr w:type="spellStart"/>
      <w:r w:rsidR="007C1942" w:rsidRPr="007C1942">
        <w:rPr>
          <w:szCs w:val="22"/>
          <w:lang w:val="en-GB"/>
        </w:rPr>
        <w:t>subblock</w:t>
      </w:r>
      <w:proofErr w:type="spellEnd"/>
      <w:r w:rsidR="007C1942" w:rsidRPr="007C1942">
        <w:rPr>
          <w:szCs w:val="22"/>
          <w:lang w:val="en-GB"/>
        </w:rPr>
        <w:t xml:space="preserve">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</w:t>
      </w:r>
      <w:proofErr w:type="spellStart"/>
      <w:r w:rsidR="00803DF9" w:rsidRPr="007C1942">
        <w:rPr>
          <w:szCs w:val="22"/>
          <w:lang w:val="en-GB"/>
        </w:rPr>
        <w:t>i,j</w:t>
      </w:r>
      <w:proofErr w:type="spellEnd"/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</w:t>
      </w:r>
      <w:proofErr w:type="spellStart"/>
      <w:r w:rsidR="007C1942">
        <w:rPr>
          <w:szCs w:val="22"/>
          <w:lang w:val="en-GB"/>
        </w:rPr>
        <w:t>bitdepth</w:t>
      </w:r>
      <w:proofErr w:type="spellEnd"/>
      <w:r w:rsidR="007C1942">
        <w:rPr>
          <w:szCs w:val="22"/>
          <w:lang w:val="en-GB"/>
        </w:rPr>
        <w:t xml:space="preserve"> of </w:t>
      </w:r>
      <w:proofErr w:type="gramStart"/>
      <w:r w:rsidR="007C1942">
        <w:rPr>
          <w:szCs w:val="22"/>
          <w:lang w:val="en-CA"/>
        </w:rPr>
        <w:t>I(</w:t>
      </w:r>
      <w:proofErr w:type="spellStart"/>
      <w:proofErr w:type="gramEnd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and ΔI(</w:t>
      </w:r>
      <w:proofErr w:type="spellStart"/>
      <w:r w:rsidR="007C1942">
        <w:rPr>
          <w:szCs w:val="22"/>
          <w:lang w:val="en-CA"/>
        </w:rPr>
        <w:t>i</w:t>
      </w:r>
      <w:proofErr w:type="spellEnd"/>
      <w:r w:rsidR="007C1942">
        <w:rPr>
          <w:szCs w:val="22"/>
          <w:lang w:val="en-CA"/>
        </w:rPr>
        <w:t>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</w:t>
      </w:r>
      <w:proofErr w:type="gramStart"/>
      <w:r w:rsidR="000A1ABE">
        <w:rPr>
          <w:szCs w:val="22"/>
          <w:lang w:val="en-CA"/>
        </w:rPr>
        <w:t>I’(</w:t>
      </w:r>
      <w:proofErr w:type="gramEnd"/>
      <w:r w:rsidR="000A1ABE">
        <w:rPr>
          <w:szCs w:val="22"/>
          <w:lang w:val="en-CA"/>
        </w:rPr>
        <w:t>I, j), which is equal to 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 + ΔI(</w:t>
      </w:r>
      <w:proofErr w:type="spellStart"/>
      <w:r w:rsidR="000A1ABE">
        <w:rPr>
          <w:szCs w:val="22"/>
          <w:lang w:val="en-CA"/>
        </w:rPr>
        <w:t>i</w:t>
      </w:r>
      <w:proofErr w:type="spellEnd"/>
      <w:r w:rsidR="000A1ABE">
        <w:rPr>
          <w:szCs w:val="22"/>
          <w:lang w:val="en-CA"/>
        </w:rPr>
        <w:t>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162BD9">
        <w:rPr>
          <w:szCs w:val="22"/>
          <w:lang w:val="en-CA"/>
        </w:rPr>
        <w:t xml:space="preserve">three </w:t>
      </w:r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0B9D8C3C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proofErr w:type="gramStart"/>
      <w:r>
        <w:rPr>
          <w:szCs w:val="22"/>
          <w:lang w:val="en-CA"/>
        </w:rPr>
        <w:t>ΔI(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</w:t>
      </w:r>
      <w:r w:rsidR="00013827">
        <w:rPr>
          <w:szCs w:val="22"/>
          <w:lang w:val="en-CA"/>
        </w:rPr>
        <w:t>–2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>, 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</w:t>
      </w:r>
      <w:proofErr w:type="gramStart"/>
      <w:r w:rsidRPr="00594C9F">
        <w:rPr>
          <w:szCs w:val="22"/>
          <w:lang w:val="en-CA"/>
        </w:rPr>
        <w:t>max(</w:t>
      </w:r>
      <w:proofErr w:type="gramEnd"/>
      <w:r w:rsidRPr="00594C9F">
        <w:rPr>
          <w:szCs w:val="22"/>
          <w:lang w:val="en-CA"/>
        </w:rPr>
        <w:t xml:space="preserve">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>.</w:t>
      </w:r>
      <w:r w:rsidR="00A2443E">
        <w:rPr>
          <w:szCs w:val="22"/>
          <w:lang w:val="en-CA"/>
        </w:rPr>
        <w:t xml:space="preserve"> K can be also rewritten as equal to </w:t>
      </w:r>
      <w:proofErr w:type="gramStart"/>
      <w:r w:rsidR="00A2443E">
        <w:rPr>
          <w:szCs w:val="22"/>
          <w:lang w:val="en-CA"/>
        </w:rPr>
        <w:t>max(</w:t>
      </w:r>
      <w:proofErr w:type="gramEnd"/>
      <w:r w:rsidR="00A2443E">
        <w:rPr>
          <w:szCs w:val="22"/>
          <w:lang w:val="en-CA"/>
        </w:rPr>
        <w:t>14, sample-bit-depth + 2).</w:t>
      </w:r>
      <w:r>
        <w:rPr>
          <w:szCs w:val="22"/>
          <w:lang w:val="en-CA"/>
        </w:rPr>
        <w:t xml:space="preserve">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1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1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070B45B2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proofErr w:type="spellStart"/>
      <w:proofErr w:type="gramStart"/>
      <w:r w:rsidRPr="00842F42">
        <w:rPr>
          <w:highlight w:val="yellow"/>
          <w:lang w:val="en-CA" w:eastAsia="ko-KR"/>
        </w:rPr>
        <w:t>dILimit</w:t>
      </w:r>
      <w:proofErr w:type="spellEnd"/>
      <w:proofErr w:type="gramEnd"/>
      <w:r w:rsidRPr="00842F42">
        <w:rPr>
          <w:highlight w:val="yellow"/>
          <w:lang w:val="en-CA" w:eastAsia="ko-KR"/>
        </w:rPr>
        <w:t xml:space="preserve"> = (1 &lt;&lt; </w:t>
      </w:r>
      <w:r w:rsidRPr="00842F42">
        <w:rPr>
          <w:szCs w:val="22"/>
          <w:highlight w:val="yellow"/>
          <w:lang w:val="en-CA"/>
        </w:rPr>
        <w:t>max(</w:t>
      </w:r>
      <w:r w:rsidR="00A2443E">
        <w:rPr>
          <w:szCs w:val="22"/>
          <w:highlight w:val="yellow"/>
          <w:lang w:val="en-CA"/>
        </w:rPr>
        <w:t xml:space="preserve">13, </w:t>
      </w:r>
      <w:r w:rsidR="00A2443E" w:rsidRPr="00842F42" w:rsidDel="003C51E6">
        <w:rPr>
          <w:noProof/>
          <w:highlight w:val="yellow"/>
          <w:lang w:val="en-CA" w:eastAsia="ko-KR"/>
        </w:rPr>
        <w:t>BitDepth</w:t>
      </w:r>
      <w:r w:rsidR="00A2443E"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="00A2443E" w:rsidRPr="00842F42">
        <w:rPr>
          <w:szCs w:val="22"/>
          <w:highlight w:val="yellow"/>
          <w:lang w:val="en-CA"/>
        </w:rPr>
        <w:t xml:space="preserve"> +</w:t>
      </w:r>
      <w:r w:rsidR="00A2443E">
        <w:rPr>
          <w:szCs w:val="22"/>
          <w:highlight w:val="yellow"/>
          <w:lang w:val="en-CA"/>
        </w:rPr>
        <w:t xml:space="preserve"> 1</w:t>
      </w:r>
      <w:r w:rsidRPr="00842F42">
        <w:rPr>
          <w:szCs w:val="22"/>
          <w:highlight w:val="yellow"/>
          <w:lang w:val="en-CA"/>
        </w:rPr>
        <w:t xml:space="preserve">)) </w:t>
      </w:r>
    </w:p>
    <w:p w14:paraId="1BB43E69" w14:textId="567D719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013827">
        <w:rPr>
          <w:noProof/>
          <w:highlight w:val="yellow"/>
          <w:lang w:val="en-CA" w:eastAsia="ko-KR"/>
        </w:rPr>
        <w:t>-</w:t>
      </w:r>
      <w:r w:rsidR="00013827" w:rsidRPr="00013827">
        <w:rPr>
          <w:highlight w:val="yellow"/>
          <w:lang w:val="en-CA" w:eastAsia="ko-KR"/>
        </w:rPr>
        <w:t xml:space="preserve"> </w:t>
      </w:r>
      <w:proofErr w:type="spellStart"/>
      <w:r w:rsidR="00013827" w:rsidRPr="00842F42">
        <w:rPr>
          <w:highlight w:val="yellow"/>
          <w:lang w:val="en-CA" w:eastAsia="ko-KR"/>
        </w:rPr>
        <w:t>dILimit</w:t>
      </w:r>
      <w:proofErr w:type="spellEnd"/>
      <w:r w:rsidR="00842F42" w:rsidRPr="00842F42">
        <w:rPr>
          <w:noProof/>
          <w:highlight w:val="yellow"/>
          <w:lang w:val="en-CA" w:eastAsia="ko-KR"/>
        </w:rPr>
        <w:t xml:space="preserve">, </w:t>
      </w:r>
      <w:proofErr w:type="spellStart"/>
      <w:r w:rsidR="00842F42" w:rsidRPr="00842F42">
        <w:rPr>
          <w:highlight w:val="yellow"/>
          <w:lang w:val="en-CA" w:eastAsia="ko-KR"/>
        </w:rPr>
        <w:t>dILimit</w:t>
      </w:r>
      <w:proofErr w:type="spellEnd"/>
      <w:r w:rsidR="00013827">
        <w:rPr>
          <w:highlight w:val="yellow"/>
          <w:lang w:val="en-CA" w:eastAsia="ko-KR"/>
        </w:rPr>
        <w:t xml:space="preserve"> – 1 </w:t>
      </w:r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</w:t>
      </w:r>
      <w:proofErr w:type="spellStart"/>
      <w:r w:rsidRPr="00084198">
        <w:rPr>
          <w:noProof/>
          <w:lang w:val="en-CA" w:eastAsia="ko-KR"/>
        </w:rPr>
        <w:t>dI</w:t>
      </w:r>
      <w:proofErr w:type="spellEnd"/>
      <w:r w:rsidRPr="00084198">
        <w:rPr>
          <w:noProof/>
          <w:lang w:val="en-CA" w:eastAsia="ko-KR"/>
        </w:rPr>
        <w:t>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0B7A7286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proofErr w:type="gramStart"/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>(</w:t>
      </w:r>
      <w:proofErr w:type="spellStart"/>
      <w:proofErr w:type="gramEnd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</w:t>
      </w:r>
      <w:r w:rsidR="001A092E">
        <w:rPr>
          <w:szCs w:val="22"/>
          <w:lang w:val="en-CA"/>
        </w:rPr>
        <w:t>[–2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>, 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 xml:space="preserve"> – 1]. </w:t>
      </w:r>
      <w:r w:rsidR="006F2117">
        <w:rPr>
          <w:szCs w:val="22"/>
          <w:lang w:val="en-CA"/>
        </w:rPr>
        <w:t xml:space="preserve">The K is equal to </w:t>
      </w:r>
      <w:proofErr w:type="gramStart"/>
      <w:r w:rsidR="006F2117">
        <w:rPr>
          <w:szCs w:val="22"/>
          <w:lang w:val="en-CA"/>
        </w:rPr>
        <w:t>max(</w:t>
      </w:r>
      <w:proofErr w:type="gramEnd"/>
      <w:r w:rsidR="006F2117">
        <w:rPr>
          <w:szCs w:val="22"/>
          <w:lang w:val="en-CA"/>
        </w:rPr>
        <w:t>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1A092E">
        <w:rPr>
          <w:szCs w:val="22"/>
          <w:lang w:val="en-CA"/>
        </w:rPr>
        <w:t xml:space="preserve"> + </w:t>
      </w:r>
      <w:r w:rsidR="00645B8B">
        <w:rPr>
          <w:szCs w:val="22"/>
          <w:lang w:val="en-CA"/>
        </w:rPr>
        <w:t>2</w:t>
      </w:r>
      <w:r w:rsidR="006F2117">
        <w:rPr>
          <w:szCs w:val="22"/>
          <w:lang w:val="en-CA"/>
        </w:rPr>
        <w:t xml:space="preserve">). </w:t>
      </w:r>
      <w:r w:rsidR="00A2443E">
        <w:rPr>
          <w:szCs w:val="22"/>
          <w:lang w:val="en-CA"/>
        </w:rPr>
        <w:t xml:space="preserve">K can be also rewritten as equal to </w:t>
      </w:r>
      <w:proofErr w:type="gramStart"/>
      <w:r w:rsidR="00A2443E">
        <w:rPr>
          <w:szCs w:val="22"/>
          <w:lang w:val="en-CA"/>
        </w:rPr>
        <w:t>max(</w:t>
      </w:r>
      <w:proofErr w:type="gramEnd"/>
      <w:r w:rsidR="00A2443E">
        <w:rPr>
          <w:szCs w:val="22"/>
          <w:lang w:val="en-CA"/>
        </w:rPr>
        <w:t xml:space="preserve">16, sample-bit-depth + </w:t>
      </w:r>
      <w:r w:rsidR="00645B8B">
        <w:rPr>
          <w:szCs w:val="22"/>
          <w:lang w:val="en-CA"/>
        </w:rPr>
        <w:t>4</w:t>
      </w:r>
      <w:r w:rsidR="00A2443E">
        <w:rPr>
          <w:szCs w:val="22"/>
          <w:lang w:val="en-CA"/>
        </w:rPr>
        <w:t xml:space="preserve">). </w:t>
      </w:r>
      <w:r w:rsidR="006F2117">
        <w:rPr>
          <w:szCs w:val="22"/>
          <w:lang w:val="en-CA"/>
        </w:rPr>
        <w:t xml:space="preserve">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6C17C183" w14:textId="77777777" w:rsidR="001F0BBF" w:rsidRPr="001F0BBF" w:rsidDel="003C51E6" w:rsidRDefault="001F0BBF" w:rsidP="006F211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lastRenderedPageBreak/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482CA2F6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proofErr w:type="gramStart"/>
      <w:r>
        <w:rPr>
          <w:highlight w:val="yellow"/>
          <w:lang w:val="en-CA" w:eastAsia="ko-KR"/>
        </w:rPr>
        <w:t>max(</w:t>
      </w:r>
      <w:proofErr w:type="gramEnd"/>
      <w:r w:rsidR="00A2443E">
        <w:rPr>
          <w:highlight w:val="yellow"/>
          <w:lang w:val="en-CA" w:eastAsia="ko-KR"/>
        </w:rPr>
        <w:t>15</w:t>
      </w:r>
      <w:r>
        <w:rPr>
          <w:highlight w:val="yellow"/>
          <w:lang w:val="en-CA" w:eastAsia="ko-KR"/>
        </w:rPr>
        <w:t xml:space="preserve">,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 xml:space="preserve"> + </w:t>
      </w:r>
      <w:r w:rsidR="00645B8B">
        <w:rPr>
          <w:szCs w:val="22"/>
          <w:highlight w:val="yellow"/>
          <w:lang w:val="en-CA"/>
        </w:rPr>
        <w:t>3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 xml:space="preserve">) </w:t>
      </w:r>
    </w:p>
    <w:p w14:paraId="61585B36" w14:textId="73748810" w:rsidR="00E814DA" w:rsidRDefault="001F0BBF" w:rsidP="00FD7134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</w:t>
      </w:r>
      <w:r w:rsidR="00F6077B">
        <w:rPr>
          <w:rFonts w:eastAsia="Malgun Gothic"/>
          <w:noProof/>
          <w:highlight w:val="yellow"/>
          <w:lang w:val="en-CA" w:eastAsia="ko-KR"/>
        </w:rPr>
        <w:t>-</w:t>
      </w:r>
      <w:r w:rsidR="00F6077B" w:rsidRPr="006F2117">
        <w:rPr>
          <w:rFonts w:eastAsia="Malgun Gothic"/>
          <w:noProof/>
          <w:highlight w:val="yellow"/>
          <w:lang w:val="en-CA" w:eastAsia="ko-KR"/>
        </w:rPr>
        <w:t>pbSamplesLimit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 pbSamplesLimit</w:t>
      </w:r>
      <w:r w:rsidR="00F6077B">
        <w:rPr>
          <w:rFonts w:eastAsia="Malgun Gothic"/>
          <w:noProof/>
          <w:highlight w:val="yellow"/>
          <w:lang w:val="en-CA" w:eastAsia="ko-KR"/>
        </w:rPr>
        <w:t>-1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FD7134" w:rsidRDefault="00E814DA" w:rsidP="00816901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</w:rPr>
      </w:pPr>
    </w:p>
    <w:p w14:paraId="495ED7F4" w14:textId="0053DB78" w:rsidR="00162BD9" w:rsidRDefault="00162BD9" w:rsidP="00162BD9">
      <w:pPr>
        <w:pStyle w:val="Heading2"/>
        <w:rPr>
          <w:lang w:eastAsia="zh-TW"/>
        </w:rPr>
      </w:pPr>
      <w:r>
        <w:rPr>
          <w:lang w:eastAsia="zh-TW"/>
        </w:rPr>
        <w:t>Method 3: Disabling PROF when weighted prediction or BCW is applied</w:t>
      </w:r>
    </w:p>
    <w:p w14:paraId="5C550A3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It is proposed to disable the PROF when the weighted prediction or BCW is applied. The specification changes are as follows.</w:t>
      </w:r>
    </w:p>
    <w:p w14:paraId="5AED6A0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 xml:space="preserve">The variable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derived as follows:</w:t>
      </w:r>
    </w:p>
    <w:p w14:paraId="6109A945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If one or more of the following conditions are true,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is set equal to FALSE.</w:t>
      </w:r>
    </w:p>
    <w:p w14:paraId="4AAF9947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sps_affine_prof_enabled_flag</w:t>
      </w:r>
      <w:proofErr w:type="spellEnd"/>
      <w:r>
        <w:rPr>
          <w:lang w:eastAsia="zh-TW"/>
        </w:rPr>
        <w:t xml:space="preserve"> is equal to 0.</w:t>
      </w:r>
    </w:p>
    <w:p w14:paraId="4D981122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fallbackModeTriggered</w:t>
      </w:r>
      <w:proofErr w:type="spellEnd"/>
      <w:r>
        <w:rPr>
          <w:lang w:eastAsia="zh-TW"/>
        </w:rPr>
        <w:t xml:space="preserve"> is equal to 1.</w:t>
      </w:r>
    </w:p>
    <w:p w14:paraId="5DD6251C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2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7B5A8241" w14:textId="77777777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</w:r>
      <w:proofErr w:type="spellStart"/>
      <w:r>
        <w:rPr>
          <w:lang w:eastAsia="zh-TW"/>
        </w:rPr>
        <w:t>numCpMv</w:t>
      </w:r>
      <w:proofErr w:type="spellEnd"/>
      <w:r>
        <w:rPr>
          <w:lang w:eastAsia="zh-TW"/>
        </w:rPr>
        <w:t xml:space="preserve"> is equal to 3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[ 1 ][ 1 ]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[ 0 ][ 1 ]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[ 2 ][ 0 ]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[ 0 ][ 0 ] and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 xml:space="preserve">[ 2 ][ 1 ] is equal to </w:t>
      </w:r>
      <w:proofErr w:type="spellStart"/>
      <w:r>
        <w:rPr>
          <w:lang w:eastAsia="zh-TW"/>
        </w:rPr>
        <w:t>cpMvLX</w:t>
      </w:r>
      <w:proofErr w:type="spellEnd"/>
      <w:r>
        <w:rPr>
          <w:lang w:eastAsia="zh-TW"/>
        </w:rPr>
        <w:t>[ 0 ][ 1 ].</w:t>
      </w:r>
    </w:p>
    <w:p w14:paraId="24CB0471" w14:textId="0363B705" w:rsidR="00E62D5D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="00E62D5D" w:rsidRPr="00816901">
        <w:rPr>
          <w:highlight w:val="yellow"/>
          <w:lang w:eastAsia="zh-TW"/>
        </w:rPr>
        <w:t>luma_weight_lX_flag</w:t>
      </w:r>
      <w:proofErr w:type="spellEnd"/>
      <w:r w:rsidR="00E62D5D" w:rsidRPr="00816901">
        <w:rPr>
          <w:highlight w:val="yellow"/>
          <w:lang w:eastAsia="zh-TW"/>
        </w:rPr>
        <w:t xml:space="preserve">[ </w:t>
      </w:r>
      <w:proofErr w:type="spellStart"/>
      <w:r w:rsidR="00E62D5D" w:rsidRPr="00816901">
        <w:rPr>
          <w:highlight w:val="yellow"/>
          <w:lang w:eastAsia="zh-TW"/>
        </w:rPr>
        <w:t>refIdxLX</w:t>
      </w:r>
      <w:proofErr w:type="spellEnd"/>
      <w:r w:rsidR="00E62D5D" w:rsidRPr="00816901">
        <w:rPr>
          <w:highlight w:val="yellow"/>
          <w:lang w:eastAsia="zh-TW"/>
        </w:rPr>
        <w:t xml:space="preserve"> ] is not equal to 0.</w:t>
      </w:r>
    </w:p>
    <w:p w14:paraId="79A9DF93" w14:textId="1B761927" w:rsidR="00162BD9" w:rsidRDefault="00162BD9" w:rsidP="00162BD9">
      <w:pPr>
        <w:rPr>
          <w:lang w:eastAsia="zh-TW"/>
        </w:rPr>
      </w:pPr>
      <w:proofErr w:type="gramStart"/>
      <w:r w:rsidRPr="00816901">
        <w:rPr>
          <w:rFonts w:hint="eastAsia"/>
          <w:highlight w:val="yellow"/>
          <w:lang w:eastAsia="zh-TW"/>
        </w:rPr>
        <w:t>–</w:t>
      </w:r>
      <w:proofErr w:type="gramEnd"/>
      <w:r w:rsidRPr="00816901">
        <w:rPr>
          <w:highlight w:val="yellow"/>
          <w:lang w:eastAsia="zh-TW"/>
        </w:rPr>
        <w:tab/>
      </w:r>
      <w:proofErr w:type="spellStart"/>
      <w:r w:rsidRPr="00816901">
        <w:rPr>
          <w:highlight w:val="yellow"/>
          <w:lang w:eastAsia="zh-TW"/>
        </w:rPr>
        <w:t>BcwIdx</w:t>
      </w:r>
      <w:proofErr w:type="spellEnd"/>
      <w:r w:rsidRPr="00816901">
        <w:rPr>
          <w:highlight w:val="yellow"/>
          <w:lang w:eastAsia="zh-TW"/>
        </w:rPr>
        <w:t xml:space="preserve">[ </w:t>
      </w:r>
      <w:proofErr w:type="spellStart"/>
      <w:r w:rsidRPr="00816901">
        <w:rPr>
          <w:highlight w:val="yellow"/>
          <w:lang w:eastAsia="zh-TW"/>
        </w:rPr>
        <w:t>xCb</w:t>
      </w:r>
      <w:proofErr w:type="spellEnd"/>
      <w:r w:rsidRPr="00816901">
        <w:rPr>
          <w:highlight w:val="yellow"/>
          <w:lang w:eastAsia="zh-TW"/>
        </w:rPr>
        <w:t xml:space="preserve"> ][ </w:t>
      </w:r>
      <w:proofErr w:type="spellStart"/>
      <w:r w:rsidRPr="00816901">
        <w:rPr>
          <w:highlight w:val="yellow"/>
          <w:lang w:eastAsia="zh-TW"/>
        </w:rPr>
        <w:t>yCb</w:t>
      </w:r>
      <w:proofErr w:type="spellEnd"/>
      <w:r w:rsidRPr="00816901">
        <w:rPr>
          <w:highlight w:val="yellow"/>
          <w:lang w:eastAsia="zh-TW"/>
        </w:rPr>
        <w:t xml:space="preserve"> ] is not equal to 0</w:t>
      </w:r>
    </w:p>
    <w:p w14:paraId="568F907E" w14:textId="04F2F2DB" w:rsidR="00162BD9" w:rsidRDefault="00162BD9" w:rsidP="00162BD9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–</w:t>
      </w:r>
      <w:proofErr w:type="gramEnd"/>
      <w:r>
        <w:rPr>
          <w:lang w:eastAsia="zh-TW"/>
        </w:rPr>
        <w:tab/>
        <w:t xml:space="preserve">Otherwise, </w:t>
      </w:r>
      <w:proofErr w:type="spellStart"/>
      <w:r>
        <w:rPr>
          <w:lang w:eastAsia="zh-TW"/>
        </w:rPr>
        <w:t>cbProfFlagLX</w:t>
      </w:r>
      <w:proofErr w:type="spellEnd"/>
      <w:r>
        <w:rPr>
          <w:lang w:eastAsia="zh-TW"/>
        </w:rPr>
        <w:t xml:space="preserve"> set equal to TRUE.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01336C7D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Table 2</w:t>
      </w:r>
      <w:r w:rsidR="00162BD9">
        <w:rPr>
          <w:szCs w:val="22"/>
          <w:lang w:val="en-CA" w:eastAsia="zh-TW"/>
        </w:rPr>
        <w:t>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r w:rsidR="00162BD9">
        <w:rPr>
          <w:szCs w:val="22"/>
          <w:lang w:val="en-CA" w:eastAsia="zh-TW"/>
        </w:rPr>
        <w:t xml:space="preserve"> and Method 3,</w:t>
      </w:r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</w:t>
      </w:r>
      <w:r w:rsidR="00EE7A40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2EA591C8" w14:textId="2FADBE87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6A334BF" w14:textId="1A8C456E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3D3E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24D7CAB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0588C27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54115F4C" w:rsidR="009A7836" w:rsidRPr="009A7836" w:rsidRDefault="00103D3E" w:rsidP="00645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2239BF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1C72824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6FFCE66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41F42D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4E5370F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03D3E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E9BAAC6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4F3431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1362EA42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54C1B254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25E31DE1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14FE00A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6F6BDE2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183790E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26BEFA6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079957BA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74D8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3CB488A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74EB87E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0AC9477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6C8647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30C241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4D8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027E06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7D0235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46E912A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767CA0A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262BEB4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62D938D9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74D8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67F0017B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7D75B3E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783BE8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430DC3F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3FC6DF5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617E0DE3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3BE7B5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433368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263CDE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4B72BAF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72AA1B8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02EF2CC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03D3E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1FC4B16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57D661E2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5675EE0C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053A1F20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1EE5CC55" w:rsidR="00103D3E" w:rsidRPr="002A74D8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6B5B3579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51F59B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20CDA9B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0CF4AA6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213ABC04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654BA3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1CEE1C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03D3E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3DE0D01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749CE92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2AAAB8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28844D9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76A25081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4BF7683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6D65C97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74EFB37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2AC60F5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0B474E5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0AE553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1AC6950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4F4FB4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3FCC7F5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233DC68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A74D8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49F33D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138DBB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3F6465D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09A4764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05593A1D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4266C01D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E7A40">
        <w:rPr>
          <w:lang w:eastAsia="zh-TW"/>
        </w:rPr>
        <w:t>3</w:t>
      </w:r>
      <w:r>
        <w:rPr>
          <w:lang w:eastAsia="zh-TW"/>
        </w:rPr>
        <w:t>.  Results of Method 3</w:t>
      </w:r>
      <w:r w:rsidRPr="0072044D">
        <w:rPr>
          <w:lang w:eastAsia="zh-TW"/>
        </w:rPr>
        <w:t xml:space="preserve"> </w:t>
      </w:r>
      <w:r>
        <w:rPr>
          <w:highlight w:val="yellow"/>
          <w:lang w:eastAsia="zh-TW"/>
        </w:rPr>
        <w:t>(t</w:t>
      </w:r>
      <w:r w:rsidRPr="00206DAD">
        <w:rPr>
          <w:rFonts w:hint="eastAsia"/>
          <w:highlight w:val="yellow"/>
          <w:lang w:eastAsia="zh-TW"/>
        </w:rPr>
        <w:t xml:space="preserve">o be </w:t>
      </w:r>
      <w:r>
        <w:rPr>
          <w:highlight w:val="yellow"/>
          <w:lang w:eastAsia="zh-TW"/>
        </w:rPr>
        <w:t>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2D5D" w:rsidRPr="009A7836" w14:paraId="786A89A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3C4AFD3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61DFE6BC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74D8" w:rsidRPr="009A7836" w14:paraId="48A5745F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A5F8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F59B" w14:textId="12FED3CD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2556" w14:textId="5510280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088A" w14:textId="67DB81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8E17" w14:textId="6B080FF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0136" w14:textId="2F587B5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9A7836" w14:paraId="246D7279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2ED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B449" w14:textId="707FF2D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C61" w14:textId="7794448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023" w14:textId="0E16A74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995A" w14:textId="161BD80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E11A" w14:textId="453AAB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74D8" w:rsidRPr="009A7836" w14:paraId="100CB9C0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F2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D783" w14:textId="76D8FBB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A677" w14:textId="7D3D7C9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009" w14:textId="3AE16FE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43B6" w14:textId="758F53B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49108" w14:textId="168BD9B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ECD5B1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60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6D7" w14:textId="0E2D197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1455" w14:textId="733733C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CA1" w14:textId="27CA976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2ED4" w14:textId="221E841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75BE6" w14:textId="07BD1E2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CF0F9E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BD8B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6EF0" w14:textId="7D3A64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C75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8B3" w14:textId="442CAF6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EA3EE" w14:textId="0150CBD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3D78C" w14:textId="13A7F7E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74D8" w:rsidRPr="009A7836" w14:paraId="2394B1CA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6630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086B" w14:textId="2DDD3C3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C78F" w14:textId="1B5D032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BF39" w14:textId="5A4E010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B45E" w14:textId="7D8B8C8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738A4" w14:textId="6D9A102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74D8" w:rsidRPr="009A7836" w14:paraId="34856A55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4D6E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2D89" w14:textId="4A6B439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991" w14:textId="100E0A4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1D61" w14:textId="05ADCFC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D393" w14:textId="78094B7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973A" w14:textId="17A1720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74D8" w:rsidRPr="009A7836" w14:paraId="65714AFB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05A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FFD5E" w14:textId="279FF67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BD1D" w14:textId="3EBF2C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E3B1" w14:textId="4719A70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1D532" w14:textId="3E296A3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C951D" w14:textId="55DBD1E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2D5D" w:rsidRPr="009A7836" w14:paraId="5E1AFCE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09E1EF9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00334CD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62D5D" w:rsidRPr="009A7836" w14:paraId="05AACED9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39EB4BE0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7AFD397B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4B942CF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BE4EA6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28DF0E3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00B8683E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816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6C8B" w14:textId="2EDD8FF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A56" w14:textId="1869D358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4E24" w14:textId="751A98EE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6928" w14:textId="2B1238D2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1892" w14:textId="30D9B56F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62D5D" w:rsidRPr="009A7836" w14:paraId="5FE4D1B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7AE4E5DC" w:rsidR="00AA1564" w:rsidRPr="00816901" w:rsidRDefault="00AA1564" w:rsidP="009C1077">
      <w:pPr>
        <w:rPr>
          <w:lang w:val="en-CA"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r w:rsidR="00E62D5D">
        <w:rPr>
          <w:szCs w:val="22"/>
          <w:lang w:val="en-CA" w:eastAsia="zh-TW"/>
        </w:rPr>
        <w:t xml:space="preserve"> In </w:t>
      </w:r>
      <w:r w:rsidR="00E814DA">
        <w:rPr>
          <w:szCs w:val="22"/>
          <w:lang w:val="en-CA" w:eastAsia="zh-TW"/>
        </w:rPr>
        <w:t>M</w:t>
      </w:r>
      <w:r w:rsidR="00E62D5D">
        <w:rPr>
          <w:szCs w:val="22"/>
          <w:lang w:val="en-CA" w:eastAsia="zh-TW"/>
        </w:rPr>
        <w:t>ethod</w:t>
      </w:r>
      <w:r w:rsidR="00E814DA">
        <w:rPr>
          <w:szCs w:val="22"/>
          <w:lang w:val="en-CA" w:eastAsia="zh-TW"/>
        </w:rPr>
        <w:t xml:space="preserve"> </w:t>
      </w:r>
      <w:r w:rsidR="00E62D5D">
        <w:rPr>
          <w:szCs w:val="22"/>
          <w:lang w:val="en-CA" w:eastAsia="zh-TW"/>
        </w:rPr>
        <w:t xml:space="preserve">3, PROF is disabled when the weighted prediction or </w:t>
      </w:r>
      <w:r w:rsidR="00E62D5D">
        <w:rPr>
          <w:rFonts w:eastAsia="Malgun Gothic"/>
          <w:noProof/>
          <w:lang w:val="en-CA" w:eastAsia="ko-KR"/>
        </w:rPr>
        <w:t xml:space="preserve">BCW is aplied. </w:t>
      </w:r>
      <w:r w:rsidR="00E62D5D">
        <w:rPr>
          <w:szCs w:val="22"/>
          <w:lang w:val="en-CA" w:eastAsia="zh-TW"/>
        </w:rPr>
        <w:t xml:space="preserve">Simulation results reportedly show that the luma BD-rate of Method 3 is </w:t>
      </w:r>
      <w:r w:rsidR="00E62D5D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E62D5D">
        <w:rPr>
          <w:lang w:val="en-CA" w:eastAsia="zh-TW"/>
        </w:rPr>
        <w:t xml:space="preserve">% </w:t>
      </w:r>
      <w:r w:rsidR="00E62D5D">
        <w:rPr>
          <w:szCs w:val="22"/>
          <w:lang w:val="en-CA" w:eastAsia="zh-TW"/>
        </w:rPr>
        <w:t>under RA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ListParagraph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7394E" w14:textId="77777777" w:rsidR="008851D0" w:rsidRDefault="008851D0">
      <w:r>
        <w:separator/>
      </w:r>
    </w:p>
  </w:endnote>
  <w:endnote w:type="continuationSeparator" w:id="0">
    <w:p w14:paraId="7CC0A8FC" w14:textId="77777777" w:rsidR="008851D0" w:rsidRDefault="0088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F84224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0DF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0DF0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D408A" w14:textId="77777777" w:rsidR="008851D0" w:rsidRDefault="008851D0">
      <w:r>
        <w:separator/>
      </w:r>
    </w:p>
  </w:footnote>
  <w:footnote w:type="continuationSeparator" w:id="0">
    <w:p w14:paraId="429E25AF" w14:textId="77777777" w:rsidR="008851D0" w:rsidRDefault="00885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A2"/>
    <w:rsid w:val="00010EE0"/>
    <w:rsid w:val="00011A71"/>
    <w:rsid w:val="00013827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3D3E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092E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A74D8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48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80554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37B06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5B8B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7D29"/>
    <w:rsid w:val="007B4AB8"/>
    <w:rsid w:val="007C1942"/>
    <w:rsid w:val="007C35C0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16901"/>
    <w:rsid w:val="008206C8"/>
    <w:rsid w:val="00820BB3"/>
    <w:rsid w:val="00827C11"/>
    <w:rsid w:val="00842F42"/>
    <w:rsid w:val="0086387C"/>
    <w:rsid w:val="0087045F"/>
    <w:rsid w:val="00874A6C"/>
    <w:rsid w:val="00876C65"/>
    <w:rsid w:val="00882F72"/>
    <w:rsid w:val="008851D0"/>
    <w:rsid w:val="008A08DE"/>
    <w:rsid w:val="008A1A21"/>
    <w:rsid w:val="008A4B4C"/>
    <w:rsid w:val="008C239F"/>
    <w:rsid w:val="008C25C1"/>
    <w:rsid w:val="008E480C"/>
    <w:rsid w:val="008F67C8"/>
    <w:rsid w:val="00907757"/>
    <w:rsid w:val="0091471B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2443E"/>
    <w:rsid w:val="00A46843"/>
    <w:rsid w:val="00A56B97"/>
    <w:rsid w:val="00A57D88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37A72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11EAC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AE0"/>
    <w:rsid w:val="00EB0AFE"/>
    <w:rsid w:val="00EB56E1"/>
    <w:rsid w:val="00EB7AB1"/>
    <w:rsid w:val="00EC133F"/>
    <w:rsid w:val="00EC32BD"/>
    <w:rsid w:val="00EE7A40"/>
    <w:rsid w:val="00EE7CD8"/>
    <w:rsid w:val="00EF06B3"/>
    <w:rsid w:val="00EF37F6"/>
    <w:rsid w:val="00EF48CC"/>
    <w:rsid w:val="00F00801"/>
    <w:rsid w:val="00F03A85"/>
    <w:rsid w:val="00F2488D"/>
    <w:rsid w:val="00F2674A"/>
    <w:rsid w:val="00F30DF0"/>
    <w:rsid w:val="00F53E61"/>
    <w:rsid w:val="00F54230"/>
    <w:rsid w:val="00F601A0"/>
    <w:rsid w:val="00F6077B"/>
    <w:rsid w:val="00F62DB9"/>
    <w:rsid w:val="00F712E9"/>
    <w:rsid w:val="00F73032"/>
    <w:rsid w:val="00F814D1"/>
    <w:rsid w:val="00F848FC"/>
    <w:rsid w:val="00F906F6"/>
    <w:rsid w:val="00F90D6D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D7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1669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2019-09-30T01:59:00Z</dcterms:created>
  <dcterms:modified xsi:type="dcterms:W3CDTF">2019-09-30T02:00:00Z</dcterms:modified>
</cp:coreProperties>
</file>