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bookmarkStart w:id="0" w:name="_GoBack"/>
          <w:bookmarkEnd w:id="0"/>
          <w:p w14:paraId="18E03134" w14:textId="1ECC56C3"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347816">
              <w:rPr>
                <w:b/>
                <w:szCs w:val="22"/>
                <w:lang w:val="en-CA"/>
              </w:rPr>
              <w:t>`</w:t>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00078D3C" w:rsidR="00E61DAC" w:rsidRPr="005B217D" w:rsidRDefault="00F712E9" w:rsidP="00536188">
            <w:pPr>
              <w:tabs>
                <w:tab w:val="left" w:pos="7200"/>
              </w:tabs>
              <w:spacing w:before="0"/>
              <w:rPr>
                <w:b/>
                <w:szCs w:val="22"/>
                <w:lang w:val="en-CA"/>
              </w:rPr>
            </w:pPr>
            <w:r>
              <w:t>1</w:t>
            </w:r>
            <w:r w:rsidR="00EC32BD">
              <w:t>6</w:t>
            </w:r>
            <w:r w:rsidR="00155526">
              <w:t>th</w:t>
            </w:r>
            <w:r w:rsidR="00A767DC" w:rsidRPr="00B648F1">
              <w:t xml:space="preserve"> Meeting: </w:t>
            </w:r>
            <w:r w:rsidR="00EC32BD">
              <w:rPr>
                <w:lang w:val="en-CA"/>
              </w:rPr>
              <w:t>Geneva</w:t>
            </w:r>
            <w:r w:rsidR="00B57A23" w:rsidRPr="00B57A23">
              <w:rPr>
                <w:lang w:val="en-CA"/>
              </w:rPr>
              <w:t xml:space="preserve">, </w:t>
            </w:r>
            <w:r w:rsidR="00EC32BD">
              <w:rPr>
                <w:lang w:val="en-CA"/>
              </w:rPr>
              <w:t>CH</w:t>
            </w:r>
            <w:r w:rsidR="00B57A23" w:rsidRPr="00B57A23">
              <w:rPr>
                <w:lang w:val="en-CA"/>
              </w:rPr>
              <w:t xml:space="preserve">, </w:t>
            </w:r>
            <w:r w:rsidR="00EC32BD">
              <w:rPr>
                <w:lang w:val="en-CA"/>
              </w:rPr>
              <w:t>1</w:t>
            </w:r>
            <w:r w:rsidR="00B57A23" w:rsidRPr="00B57A23">
              <w:rPr>
                <w:lang w:val="en-CA"/>
              </w:rPr>
              <w:t>–</w:t>
            </w:r>
            <w:r w:rsidR="00536188">
              <w:rPr>
                <w:lang w:val="en-CA"/>
              </w:rPr>
              <w:t>1</w:t>
            </w:r>
            <w:r w:rsidR="00EC32BD">
              <w:rPr>
                <w:lang w:val="en-CA"/>
              </w:rPr>
              <w:t>1</w:t>
            </w:r>
            <w:r w:rsidR="00B57A23" w:rsidRPr="00B57A23">
              <w:rPr>
                <w:lang w:val="en-CA"/>
              </w:rPr>
              <w:t xml:space="preserve"> </w:t>
            </w:r>
            <w:r w:rsidR="00EC32BD">
              <w:rPr>
                <w:lang w:val="en-CA"/>
              </w:rPr>
              <w:t>October</w:t>
            </w:r>
            <w:r w:rsidR="00B57A23" w:rsidRPr="00B57A23">
              <w:rPr>
                <w:lang w:val="en-CA"/>
              </w:rPr>
              <w:t xml:space="preserve"> 201</w:t>
            </w:r>
            <w:r w:rsidR="00FA60F5">
              <w:rPr>
                <w:lang w:val="en-CA"/>
              </w:rPr>
              <w:t>9</w:t>
            </w:r>
          </w:p>
        </w:tc>
        <w:tc>
          <w:tcPr>
            <w:tcW w:w="3060" w:type="dxa"/>
          </w:tcPr>
          <w:p w14:paraId="59B7E346" w14:textId="5ECF9976" w:rsidR="008A4B4C" w:rsidRPr="005B217D" w:rsidRDefault="00E61DAC" w:rsidP="00BE234D">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BE234D">
              <w:rPr>
                <w:lang w:val="en-CA"/>
              </w:rPr>
              <w:t>P0045</w:t>
            </w:r>
            <w:r w:rsidR="00A01772">
              <w:rPr>
                <w:lang w:val="en-CA"/>
              </w:rPr>
              <w:t>-v1</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0803CE7" w:rsidR="00E61DAC" w:rsidRPr="005B217D" w:rsidRDefault="00737A8B">
            <w:pPr>
              <w:spacing w:before="60" w:after="60"/>
              <w:rPr>
                <w:b/>
                <w:szCs w:val="22"/>
                <w:lang w:val="en-CA"/>
              </w:rPr>
            </w:pPr>
            <w:r w:rsidRPr="00737A8B">
              <w:rPr>
                <w:b/>
                <w:szCs w:val="22"/>
                <w:lang w:val="en-CA"/>
              </w:rPr>
              <w:t xml:space="preserve">CE5-3.3: </w:t>
            </w:r>
            <w:r w:rsidR="007665A7">
              <w:rPr>
                <w:b/>
                <w:szCs w:val="22"/>
                <w:lang w:val="en-CA"/>
              </w:rPr>
              <w:t xml:space="preserve">Signalling </w:t>
            </w:r>
            <w:r w:rsidR="002B1EC4">
              <w:rPr>
                <w:rFonts w:hint="eastAsia"/>
                <w:b/>
                <w:szCs w:val="22"/>
                <w:lang w:val="en-CA" w:eastAsia="zh-TW"/>
              </w:rPr>
              <w:t xml:space="preserve">EO </w:t>
            </w:r>
            <w:r w:rsidRPr="00737A8B">
              <w:rPr>
                <w:b/>
                <w:szCs w:val="22"/>
                <w:lang w:val="en-CA"/>
              </w:rPr>
              <w:t>sign</w:t>
            </w:r>
            <w:r w:rsidR="007665A7">
              <w:rPr>
                <w:b/>
                <w:szCs w:val="22"/>
                <w:lang w:val="en-CA"/>
              </w:rPr>
              <w:t>s</w:t>
            </w:r>
            <w:r w:rsidRPr="00737A8B">
              <w:rPr>
                <w:b/>
                <w:szCs w:val="22"/>
                <w:lang w:val="en-CA"/>
              </w:rPr>
              <w:t xml:space="preserve"> </w:t>
            </w:r>
            <w:r w:rsidR="007665A7">
              <w:rPr>
                <w:b/>
                <w:szCs w:val="22"/>
                <w:lang w:val="en-CA"/>
              </w:rPr>
              <w:t>in SAO</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CE20B6" w:rsidR="00E61DAC" w:rsidRPr="005B217D" w:rsidRDefault="00737A8B" w:rsidP="009D7CE6">
            <w:pPr>
              <w:spacing w:before="60" w:after="60"/>
              <w:rPr>
                <w:szCs w:val="22"/>
                <w:lang w:val="en-CA"/>
              </w:rPr>
            </w:pPr>
            <w:r w:rsidRPr="00737A8B">
              <w:rPr>
                <w:szCs w:val="22"/>
                <w:lang w:val="en-CA"/>
              </w:rPr>
              <w:t>Input Documents to 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2ACEB9DE" w:rsidR="00E61DAC" w:rsidRPr="005B217D" w:rsidRDefault="00737A8B" w:rsidP="00737A8B">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DD687F1" w14:textId="2A584ECF" w:rsidR="007665A7" w:rsidRDefault="00737A8B" w:rsidP="007665A7">
            <w:pPr>
              <w:spacing w:before="60" w:after="60"/>
              <w:rPr>
                <w:szCs w:val="22"/>
                <w:lang w:val="en-CA" w:eastAsia="zh-TW"/>
              </w:rPr>
            </w:pPr>
            <w:r>
              <w:rPr>
                <w:szCs w:val="22"/>
                <w:lang w:val="en-CA"/>
              </w:rPr>
              <w:t>Chen-Yen Lai, Ching-Yeh Chen</w:t>
            </w:r>
            <w:r w:rsidR="007665A7">
              <w:rPr>
                <w:szCs w:val="22"/>
                <w:lang w:val="en-CA"/>
              </w:rPr>
              <w:t>,</w:t>
            </w:r>
            <w:r w:rsidR="007665A7">
              <w:rPr>
                <w:szCs w:val="22"/>
                <w:lang w:val="en-CA"/>
              </w:rPr>
              <w:br/>
            </w:r>
            <w:r>
              <w:rPr>
                <w:szCs w:val="22"/>
                <w:lang w:val="en-CA" w:eastAsia="zh-TW"/>
              </w:rPr>
              <w:t>Tzu-Der Chuang, Yu-Wen Huang</w:t>
            </w:r>
            <w:r w:rsidR="007665A7">
              <w:rPr>
                <w:szCs w:val="22"/>
                <w:lang w:val="en-CA" w:eastAsia="zh-TW"/>
              </w:rPr>
              <w:t>,</w:t>
            </w:r>
            <w:r w:rsidR="007665A7">
              <w:rPr>
                <w:szCs w:val="22"/>
                <w:lang w:val="en-CA" w:eastAsia="zh-TW"/>
              </w:rPr>
              <w:br/>
            </w:r>
            <w:r>
              <w:rPr>
                <w:szCs w:val="22"/>
                <w:lang w:val="en-CA" w:eastAsia="zh-TW"/>
              </w:rPr>
              <w:t>Shaw-Min Lei</w:t>
            </w:r>
          </w:p>
          <w:p w14:paraId="49D81240" w14:textId="18D41AD1" w:rsidR="00E61DAC" w:rsidRPr="005B217D" w:rsidRDefault="00737A8B">
            <w:pPr>
              <w:spacing w:before="60" w:after="60"/>
              <w:rPr>
                <w:szCs w:val="22"/>
                <w:lang w:val="en-CA"/>
              </w:rPr>
            </w:pPr>
            <w:bookmarkStart w:id="1" w:name="OLE_LINK36"/>
            <w:bookmarkStart w:id="2" w:name="OLE_LINK35"/>
            <w:r w:rsidRPr="009B7A8B">
              <w:rPr>
                <w:szCs w:val="22"/>
                <w:lang w:val="en-CA" w:eastAsia="zh-CN"/>
              </w:rPr>
              <w:t>No. 1, Dusing</w:t>
            </w:r>
            <w:r w:rsidRPr="009B7A8B">
              <w:rPr>
                <w:rFonts w:hint="eastAsia"/>
                <w:szCs w:val="22"/>
                <w:lang w:val="en-CA" w:eastAsia="zh-TW"/>
              </w:rPr>
              <w:t xml:space="preserve"> 1</w:t>
            </w:r>
            <w:r w:rsidRPr="00C60DA5">
              <w:rPr>
                <w:szCs w:val="22"/>
                <w:vertAlign w:val="superscript"/>
                <w:lang w:val="en-CA" w:eastAsia="zh-TW"/>
              </w:rPr>
              <w:t>st</w:t>
            </w:r>
            <w:r w:rsidRPr="009B7A8B">
              <w:rPr>
                <w:rFonts w:hint="eastAsia"/>
                <w:szCs w:val="22"/>
                <w:lang w:val="en-CA" w:eastAsia="zh-TW"/>
              </w:rPr>
              <w:t xml:space="preserve"> </w:t>
            </w:r>
            <w:r w:rsidRPr="009B7A8B">
              <w:rPr>
                <w:szCs w:val="22"/>
                <w:lang w:val="en-CA" w:eastAsia="zh-CN"/>
              </w:rPr>
              <w:t>Rd.,</w:t>
            </w:r>
            <w:r>
              <w:rPr>
                <w:szCs w:val="22"/>
                <w:lang w:val="en-CA" w:eastAsia="zh-CN"/>
              </w:rPr>
              <w:br/>
            </w:r>
            <w:r w:rsidRPr="009B7A8B">
              <w:rPr>
                <w:szCs w:val="22"/>
                <w:lang w:val="en-CA" w:eastAsia="zh-CN"/>
              </w:rPr>
              <w:t>Hsinchu</w:t>
            </w:r>
            <w:r>
              <w:rPr>
                <w:szCs w:val="22"/>
                <w:lang w:val="en-CA" w:eastAsia="zh-CN"/>
              </w:rPr>
              <w:t xml:space="preserve"> City 30078</w:t>
            </w:r>
            <w:r w:rsidRPr="009B7A8B">
              <w:rPr>
                <w:szCs w:val="22"/>
                <w:lang w:val="en-CA" w:eastAsia="zh-CN"/>
              </w:rPr>
              <w:t>, Taiwan</w:t>
            </w:r>
            <w:bookmarkEnd w:id="1"/>
            <w:bookmarkEnd w:id="2"/>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4BC6ADC0" w:rsidR="00E61DAC" w:rsidRPr="005B217D" w:rsidRDefault="00E61DAC" w:rsidP="00BA6B42">
            <w:pPr>
              <w:spacing w:before="60" w:after="60"/>
              <w:jc w:val="left"/>
              <w:rPr>
                <w:szCs w:val="22"/>
                <w:lang w:val="en-CA"/>
              </w:rPr>
            </w:pPr>
            <w:r w:rsidRPr="005B217D">
              <w:rPr>
                <w:szCs w:val="22"/>
                <w:lang w:val="en-CA"/>
              </w:rPr>
              <w:br/>
            </w:r>
            <w:r w:rsidR="00737A8B" w:rsidRPr="009B7A8B">
              <w:rPr>
                <w:szCs w:val="22"/>
                <w:lang w:eastAsia="zh-TW"/>
              </w:rPr>
              <w:t>+886-3-5670766</w:t>
            </w:r>
            <w:r w:rsidR="00737A8B" w:rsidRPr="005B217D">
              <w:rPr>
                <w:szCs w:val="22"/>
                <w:lang w:val="en-CA"/>
              </w:rPr>
              <w:br/>
            </w:r>
            <w:r w:rsidR="00737A8B">
              <w:rPr>
                <w:rFonts w:hint="eastAsia"/>
                <w:szCs w:val="22"/>
                <w:lang w:val="en-CA" w:eastAsia="zh-TW"/>
              </w:rPr>
              <w:t>{</w:t>
            </w:r>
            <w:r w:rsidR="00737A8B">
              <w:rPr>
                <w:szCs w:val="22"/>
                <w:lang w:val="en-CA" w:eastAsia="zh-TW"/>
              </w:rPr>
              <w:t>jenny.lai, chingyeh.chen</w:t>
            </w:r>
            <w:r w:rsidR="00737A8B" w:rsidRPr="009B7A8B">
              <w:rPr>
                <w:rFonts w:hint="eastAsia"/>
                <w:szCs w:val="22"/>
                <w:lang w:val="en-GB" w:eastAsia="zh-TW"/>
              </w:rPr>
              <w:t>,</w:t>
            </w:r>
            <w:r w:rsidR="00737A8B">
              <w:rPr>
                <w:szCs w:val="22"/>
                <w:lang w:val="en-GB" w:eastAsia="zh-TW"/>
              </w:rPr>
              <w:t xml:space="preserve"> peter.chuang,</w:t>
            </w:r>
            <w:r w:rsidR="00737A8B" w:rsidRPr="009B7A8B">
              <w:rPr>
                <w:szCs w:val="22"/>
                <w:lang w:eastAsia="zh-TW"/>
              </w:rPr>
              <w:t xml:space="preserve"> </w:t>
            </w:r>
            <w:r w:rsidR="00737A8B">
              <w:rPr>
                <w:szCs w:val="22"/>
                <w:lang w:eastAsia="zh-TW"/>
              </w:rPr>
              <w:t>yuwen.huang, shawmin.lei</w:t>
            </w:r>
            <w:r w:rsidR="00737A8B">
              <w:rPr>
                <w:rFonts w:hint="eastAsia"/>
                <w:szCs w:val="22"/>
                <w:lang w:val="en-CA" w:eastAsia="zh-TW"/>
              </w:rPr>
              <w:t>}@mediatek.com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1DEC31FC" w:rsidR="00E61DAC" w:rsidRPr="005B217D" w:rsidRDefault="00737A8B">
            <w:pPr>
              <w:spacing w:before="60" w:after="60"/>
              <w:rPr>
                <w:szCs w:val="22"/>
                <w:lang w:val="en-CA"/>
              </w:rPr>
            </w:pPr>
            <w:r>
              <w:rPr>
                <w:szCs w:val="22"/>
                <w:lang w:val="en-CA"/>
              </w:rPr>
              <w:t>MediaTek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E29D0BC" w14:textId="0D060205" w:rsidR="00737A8B" w:rsidRDefault="00737A8B" w:rsidP="00737A8B">
      <w:pPr>
        <w:rPr>
          <w:szCs w:val="22"/>
        </w:rPr>
      </w:pPr>
      <w:r>
        <w:rPr>
          <w:szCs w:val="22"/>
        </w:rPr>
        <w:t>In this contribution, CE5</w:t>
      </w:r>
      <w:r w:rsidR="00663289">
        <w:rPr>
          <w:szCs w:val="22"/>
        </w:rPr>
        <w:t>-</w:t>
      </w:r>
      <w:r>
        <w:rPr>
          <w:szCs w:val="22"/>
        </w:rPr>
        <w:t>3</w:t>
      </w:r>
      <w:r w:rsidR="00663289">
        <w:rPr>
          <w:szCs w:val="22"/>
        </w:rPr>
        <w:t>.3</w:t>
      </w:r>
      <w:r>
        <w:rPr>
          <w:szCs w:val="22"/>
        </w:rPr>
        <w:t xml:space="preserve"> tests </w:t>
      </w:r>
      <w:r w:rsidR="00193B63">
        <w:rPr>
          <w:szCs w:val="22"/>
        </w:rPr>
        <w:t>t</w:t>
      </w:r>
      <w:r w:rsidR="00193B63">
        <w:t xml:space="preserve">o </w:t>
      </w:r>
      <w:r>
        <w:t xml:space="preserve">explicitly signal </w:t>
      </w:r>
      <w:r w:rsidR="002B1EC4">
        <w:t>edge offset (EO)</w:t>
      </w:r>
      <w:r>
        <w:t xml:space="preserve"> sign</w:t>
      </w:r>
      <w:r w:rsidR="002B1EC4">
        <w:rPr>
          <w:rFonts w:eastAsia="Times New Roman"/>
        </w:rPr>
        <w:t>s</w:t>
      </w:r>
      <w:r>
        <w:t xml:space="preserve"> </w:t>
      </w:r>
      <w:r w:rsidR="00663289">
        <w:t xml:space="preserve">in sample adaptive offset (SAO) </w:t>
      </w:r>
      <w:r>
        <w:t xml:space="preserve">and </w:t>
      </w:r>
      <w:r w:rsidR="00193B63">
        <w:t xml:space="preserve">to </w:t>
      </w:r>
      <w:r>
        <w:t>disabl</w:t>
      </w:r>
      <w:r w:rsidR="00193B63">
        <w:t>e</w:t>
      </w:r>
      <w:r>
        <w:t xml:space="preserve"> SAO </w:t>
      </w:r>
      <w:r>
        <w:rPr>
          <w:szCs w:val="22"/>
        </w:rPr>
        <w:t>are reported. In VTM</w:t>
      </w:r>
      <w:r>
        <w:rPr>
          <w:rFonts w:hint="eastAsia"/>
          <w:szCs w:val="22"/>
          <w:lang w:eastAsia="zh-TW"/>
        </w:rPr>
        <w:t>6</w:t>
      </w:r>
      <w:r>
        <w:rPr>
          <w:szCs w:val="22"/>
        </w:rPr>
        <w:t xml:space="preserve">.0, </w:t>
      </w:r>
      <w:r w:rsidR="00663289">
        <w:rPr>
          <w:szCs w:val="22"/>
        </w:rPr>
        <w:t>when SAO EO mode is selected, the sign</w:t>
      </w:r>
      <w:r w:rsidR="000C09B7">
        <w:rPr>
          <w:szCs w:val="22"/>
        </w:rPr>
        <w:t>s</w:t>
      </w:r>
      <w:r w:rsidR="00663289">
        <w:rPr>
          <w:szCs w:val="22"/>
        </w:rPr>
        <w:t xml:space="preserve"> of offset</w:t>
      </w:r>
      <w:r w:rsidR="000C09B7">
        <w:rPr>
          <w:szCs w:val="22"/>
        </w:rPr>
        <w:t>s</w:t>
      </w:r>
      <w:r w:rsidR="00663289">
        <w:rPr>
          <w:szCs w:val="22"/>
        </w:rPr>
        <w:t xml:space="preserve"> </w:t>
      </w:r>
      <w:r w:rsidR="000C09B7">
        <w:rPr>
          <w:szCs w:val="22"/>
        </w:rPr>
        <w:t>are</w:t>
      </w:r>
      <w:r w:rsidR="00663289">
        <w:rPr>
          <w:szCs w:val="22"/>
        </w:rPr>
        <w:t xml:space="preserve"> </w:t>
      </w:r>
      <w:r w:rsidR="000C09B7">
        <w:rPr>
          <w:szCs w:val="22"/>
        </w:rPr>
        <w:t>pre-defined</w:t>
      </w:r>
      <w:r w:rsidR="00663289">
        <w:rPr>
          <w:szCs w:val="22"/>
        </w:rPr>
        <w:t xml:space="preserve"> </w:t>
      </w:r>
      <w:r w:rsidR="000C09B7">
        <w:rPr>
          <w:szCs w:val="22"/>
        </w:rPr>
        <w:t xml:space="preserve">in </w:t>
      </w:r>
      <w:r w:rsidR="00193B63">
        <w:rPr>
          <w:szCs w:val="22"/>
        </w:rPr>
        <w:t xml:space="preserve">a way that </w:t>
      </w:r>
      <w:r w:rsidR="000C09B7">
        <w:rPr>
          <w:szCs w:val="22"/>
        </w:rPr>
        <w:t>allow</w:t>
      </w:r>
      <w:r w:rsidR="00193B63">
        <w:rPr>
          <w:szCs w:val="22"/>
        </w:rPr>
        <w:t>s</w:t>
      </w:r>
      <w:r w:rsidR="00663289">
        <w:rPr>
          <w:szCs w:val="22"/>
        </w:rPr>
        <w:t xml:space="preserve"> </w:t>
      </w:r>
      <w:r w:rsidR="00FB6A05">
        <w:rPr>
          <w:szCs w:val="22"/>
        </w:rPr>
        <w:t>sample</w:t>
      </w:r>
      <w:r w:rsidR="00193B63">
        <w:rPr>
          <w:szCs w:val="22"/>
        </w:rPr>
        <w:t xml:space="preserve"> </w:t>
      </w:r>
      <w:r w:rsidR="00663289">
        <w:rPr>
          <w:szCs w:val="22"/>
        </w:rPr>
        <w:t>smooth</w:t>
      </w:r>
      <w:r w:rsidR="000C09B7">
        <w:rPr>
          <w:szCs w:val="22"/>
        </w:rPr>
        <w:t>ing</w:t>
      </w:r>
      <w:r w:rsidR="00663289">
        <w:rPr>
          <w:szCs w:val="22"/>
        </w:rPr>
        <w:t xml:space="preserve"> </w:t>
      </w:r>
      <w:r w:rsidR="000C09B7">
        <w:rPr>
          <w:szCs w:val="22"/>
        </w:rPr>
        <w:t>and disallow</w:t>
      </w:r>
      <w:r w:rsidR="00193B63">
        <w:rPr>
          <w:szCs w:val="22"/>
        </w:rPr>
        <w:t>s</w:t>
      </w:r>
      <w:r w:rsidR="000C09B7">
        <w:rPr>
          <w:szCs w:val="22"/>
        </w:rPr>
        <w:t xml:space="preserve"> </w:t>
      </w:r>
      <w:r w:rsidR="00FB6A05">
        <w:rPr>
          <w:szCs w:val="22"/>
        </w:rPr>
        <w:t xml:space="preserve">sample </w:t>
      </w:r>
      <w:r w:rsidR="000C09B7">
        <w:rPr>
          <w:szCs w:val="22"/>
        </w:rPr>
        <w:t>sharpening</w:t>
      </w:r>
      <w:r w:rsidR="00663289">
        <w:rPr>
          <w:szCs w:val="22"/>
        </w:rPr>
        <w:t xml:space="preserve">. In CE5-3.3.1, </w:t>
      </w:r>
      <w:r w:rsidR="000C09B7">
        <w:rPr>
          <w:szCs w:val="22"/>
        </w:rPr>
        <w:t>f</w:t>
      </w:r>
      <w:r w:rsidR="00663289">
        <w:rPr>
          <w:szCs w:val="22"/>
        </w:rPr>
        <w:t xml:space="preserve">or each nonzero offset, the sign will be </w:t>
      </w:r>
      <w:r w:rsidR="000C09B7">
        <w:rPr>
          <w:szCs w:val="22"/>
        </w:rPr>
        <w:t xml:space="preserve">explicitly </w:t>
      </w:r>
      <w:r w:rsidR="00663289">
        <w:rPr>
          <w:szCs w:val="22"/>
        </w:rPr>
        <w:t>signalled</w:t>
      </w:r>
      <w:r w:rsidR="00193B63">
        <w:rPr>
          <w:szCs w:val="22"/>
        </w:rPr>
        <w:t xml:space="preserve"> to allow both </w:t>
      </w:r>
      <w:r w:rsidR="00FB6A05">
        <w:rPr>
          <w:szCs w:val="22"/>
        </w:rPr>
        <w:t xml:space="preserve">sample </w:t>
      </w:r>
      <w:r w:rsidR="00193B63">
        <w:rPr>
          <w:szCs w:val="22"/>
        </w:rPr>
        <w:t>smoothing and sharpening</w:t>
      </w:r>
      <w:r w:rsidR="00663289">
        <w:rPr>
          <w:szCs w:val="22"/>
        </w:rPr>
        <w:t xml:space="preserve">. In CE5-3.3.2, </w:t>
      </w:r>
      <w:r w:rsidR="000C09B7">
        <w:rPr>
          <w:szCs w:val="22"/>
        </w:rPr>
        <w:t xml:space="preserve">the </w:t>
      </w:r>
      <w:r w:rsidR="00193B63">
        <w:rPr>
          <w:szCs w:val="22"/>
        </w:rPr>
        <w:t xml:space="preserve">results </w:t>
      </w:r>
      <w:r w:rsidR="000C09B7">
        <w:rPr>
          <w:szCs w:val="22"/>
        </w:rPr>
        <w:t xml:space="preserve">of </w:t>
      </w:r>
      <w:r w:rsidR="00663289">
        <w:rPr>
          <w:szCs w:val="22"/>
        </w:rPr>
        <w:t xml:space="preserve">disabling SAO </w:t>
      </w:r>
      <w:r w:rsidR="00A8529F">
        <w:rPr>
          <w:szCs w:val="22"/>
        </w:rPr>
        <w:t xml:space="preserve">are </w:t>
      </w:r>
      <w:r w:rsidR="000C09B7">
        <w:rPr>
          <w:szCs w:val="22"/>
        </w:rPr>
        <w:t>reported</w:t>
      </w:r>
      <w:r w:rsidR="00663289">
        <w:rPr>
          <w:szCs w:val="22"/>
        </w:rPr>
        <w:t xml:space="preserve">. </w:t>
      </w:r>
      <w:r w:rsidR="00A8529F">
        <w:rPr>
          <w:szCs w:val="22"/>
        </w:rPr>
        <w:t>BD-rates</w:t>
      </w:r>
      <w:r>
        <w:rPr>
          <w:szCs w:val="22"/>
        </w:rPr>
        <w:t xml:space="preserve"> are summarized as follows.</w:t>
      </w:r>
    </w:p>
    <w:p w14:paraId="24154540" w14:textId="3A8844E5" w:rsidR="00D921DC" w:rsidRDefault="000C09B7" w:rsidP="00BA6B42">
      <w:pPr>
        <w:rPr>
          <w:szCs w:val="22"/>
          <w:lang w:eastAsia="zh-TW"/>
        </w:rPr>
      </w:pPr>
      <w:r>
        <w:rPr>
          <w:szCs w:val="22"/>
        </w:rPr>
        <w:t>Anchor</w:t>
      </w:r>
      <w:r w:rsidR="00A8529F">
        <w:rPr>
          <w:szCs w:val="22"/>
        </w:rPr>
        <w:t>:</w:t>
      </w:r>
      <w:r>
        <w:rPr>
          <w:szCs w:val="22"/>
        </w:rPr>
        <w:t xml:space="preserve"> VTM6.0</w:t>
      </w:r>
      <w:r w:rsidR="00A8529F">
        <w:rPr>
          <w:szCs w:val="22"/>
        </w:rPr>
        <w:br/>
        <w:t>Test: anchor + signalling EO signs</w:t>
      </w:r>
      <w:r w:rsidR="00A8529F">
        <w:rPr>
          <w:szCs w:val="22"/>
        </w:rPr>
        <w:br/>
        <w:t>AI: 0.00% (Y), 0.01% (Cb), 0.02% (Cr)</w:t>
      </w:r>
      <w:r w:rsidR="00A8529F">
        <w:rPr>
          <w:szCs w:val="22"/>
        </w:rPr>
        <w:br/>
        <w:t>RA: 0.00% (Y), 0.02% (Cb), 0.00% (Cr)</w:t>
      </w:r>
      <w:r w:rsidR="00A8529F">
        <w:rPr>
          <w:szCs w:val="22"/>
        </w:rPr>
        <w:br/>
        <w:t xml:space="preserve">LB: </w:t>
      </w:r>
      <w:r w:rsidR="00914932">
        <w:rPr>
          <w:szCs w:val="22"/>
        </w:rPr>
        <w:t>-0.03% (Y), -0.02% (Cb), 0.07% (Cr)</w:t>
      </w:r>
      <w:r w:rsidR="00914932">
        <w:rPr>
          <w:szCs w:val="22"/>
        </w:rPr>
        <w:br/>
      </w:r>
      <w:r w:rsidR="00914932">
        <w:rPr>
          <w:rFonts w:hint="eastAsia"/>
          <w:szCs w:val="22"/>
          <w:lang w:eastAsia="zh-TW"/>
        </w:rPr>
        <w:t xml:space="preserve">LP: </w:t>
      </w:r>
      <w:r w:rsidR="00914932">
        <w:rPr>
          <w:szCs w:val="22"/>
          <w:lang w:eastAsia="zh-TW"/>
        </w:rPr>
        <w:t>0.02% (Y), 0.13% (Cb), 0.29% (Cr)</w:t>
      </w:r>
    </w:p>
    <w:p w14:paraId="2268173C" w14:textId="4748BE84" w:rsidR="00BE03D9" w:rsidRDefault="000C09B7" w:rsidP="000C09B7">
      <w:pPr>
        <w:rPr>
          <w:szCs w:val="22"/>
          <w:lang w:eastAsia="zh-TW"/>
        </w:rPr>
      </w:pPr>
      <w:r>
        <w:rPr>
          <w:szCs w:val="22"/>
        </w:rPr>
        <w:t>Anchor</w:t>
      </w:r>
      <w:r w:rsidR="00EA0514">
        <w:rPr>
          <w:szCs w:val="22"/>
        </w:rPr>
        <w:t>: VTM6.0</w:t>
      </w:r>
      <w:r w:rsidR="00BE03D9">
        <w:rPr>
          <w:szCs w:val="22"/>
        </w:rPr>
        <w:t xml:space="preserve"> + </w:t>
      </w:r>
      <w:r w:rsidR="005D60D5">
        <w:rPr>
          <w:szCs w:val="22"/>
        </w:rPr>
        <w:t>disabling ALF</w:t>
      </w:r>
      <w:r w:rsidR="00BE03D9">
        <w:rPr>
          <w:szCs w:val="22"/>
        </w:rPr>
        <w:br/>
      </w:r>
      <w:r w:rsidR="00BE03D9">
        <w:rPr>
          <w:rFonts w:hint="eastAsia"/>
          <w:szCs w:val="22"/>
          <w:lang w:eastAsia="zh-TW"/>
        </w:rPr>
        <w:t xml:space="preserve">Test: anchor + </w:t>
      </w:r>
      <w:r w:rsidR="00BE03D9">
        <w:rPr>
          <w:szCs w:val="22"/>
          <w:lang w:eastAsia="zh-TW"/>
        </w:rPr>
        <w:t>signalling EO signs</w:t>
      </w:r>
      <w:r w:rsidR="00BE03D9">
        <w:rPr>
          <w:szCs w:val="22"/>
          <w:lang w:eastAsia="zh-TW"/>
        </w:rPr>
        <w:br/>
      </w:r>
      <w:r w:rsidR="00BE03D9">
        <w:rPr>
          <w:szCs w:val="22"/>
        </w:rPr>
        <w:t>AI: 0.02% (Y), 0.0</w:t>
      </w:r>
      <w:r w:rsidR="00201FE0">
        <w:rPr>
          <w:szCs w:val="22"/>
        </w:rPr>
        <w:t>3</w:t>
      </w:r>
      <w:r w:rsidR="00BE03D9">
        <w:rPr>
          <w:szCs w:val="22"/>
        </w:rPr>
        <w:t>% (Cb), 0.0</w:t>
      </w:r>
      <w:r w:rsidR="00201FE0">
        <w:rPr>
          <w:szCs w:val="22"/>
        </w:rPr>
        <w:t>4</w:t>
      </w:r>
      <w:r w:rsidR="00BE03D9">
        <w:rPr>
          <w:szCs w:val="22"/>
        </w:rPr>
        <w:t>% (Cr)</w:t>
      </w:r>
      <w:r w:rsidR="00BE03D9">
        <w:rPr>
          <w:szCs w:val="22"/>
        </w:rPr>
        <w:br/>
        <w:t xml:space="preserve">RA: 0.03% (Y), </w:t>
      </w:r>
      <w:r w:rsidR="00201FE0">
        <w:rPr>
          <w:szCs w:val="22"/>
        </w:rPr>
        <w:t>-</w:t>
      </w:r>
      <w:r w:rsidR="00BE03D9">
        <w:rPr>
          <w:szCs w:val="22"/>
        </w:rPr>
        <w:t>0.0</w:t>
      </w:r>
      <w:r w:rsidR="00201FE0">
        <w:rPr>
          <w:szCs w:val="22"/>
        </w:rPr>
        <w:t>9</w:t>
      </w:r>
      <w:r w:rsidR="00BE03D9">
        <w:rPr>
          <w:szCs w:val="22"/>
        </w:rPr>
        <w:t xml:space="preserve">% (Cb), </w:t>
      </w:r>
      <w:r w:rsidR="00201FE0">
        <w:rPr>
          <w:szCs w:val="22"/>
        </w:rPr>
        <w:t>-</w:t>
      </w:r>
      <w:r w:rsidR="00BE03D9">
        <w:rPr>
          <w:szCs w:val="22"/>
        </w:rPr>
        <w:t>0.</w:t>
      </w:r>
      <w:r w:rsidR="00201FE0">
        <w:rPr>
          <w:szCs w:val="22"/>
        </w:rPr>
        <w:t>14</w:t>
      </w:r>
      <w:r w:rsidR="00BE03D9">
        <w:rPr>
          <w:szCs w:val="22"/>
        </w:rPr>
        <w:t>% (Cr)</w:t>
      </w:r>
      <w:r w:rsidR="00BE03D9">
        <w:rPr>
          <w:szCs w:val="22"/>
        </w:rPr>
        <w:br/>
        <w:t>LB: -0.05% (Y), -0.</w:t>
      </w:r>
      <w:r w:rsidR="00201FE0">
        <w:rPr>
          <w:szCs w:val="22"/>
        </w:rPr>
        <w:t>19</w:t>
      </w:r>
      <w:r w:rsidR="00BE03D9">
        <w:rPr>
          <w:szCs w:val="22"/>
        </w:rPr>
        <w:t>% (Cb), 0.0</w:t>
      </w:r>
      <w:r w:rsidR="00201FE0">
        <w:rPr>
          <w:szCs w:val="22"/>
        </w:rPr>
        <w:t>2</w:t>
      </w:r>
      <w:r w:rsidR="00BE03D9">
        <w:rPr>
          <w:szCs w:val="22"/>
        </w:rPr>
        <w:t>% (Cr)</w:t>
      </w:r>
      <w:r w:rsidR="00BE03D9">
        <w:rPr>
          <w:szCs w:val="22"/>
        </w:rPr>
        <w:br/>
      </w:r>
      <w:r w:rsidR="00BE03D9">
        <w:rPr>
          <w:rFonts w:hint="eastAsia"/>
          <w:szCs w:val="22"/>
          <w:lang w:eastAsia="zh-TW"/>
        </w:rPr>
        <w:t xml:space="preserve">LP: </w:t>
      </w:r>
      <w:r w:rsidR="00BE03D9">
        <w:rPr>
          <w:szCs w:val="22"/>
          <w:lang w:eastAsia="zh-TW"/>
        </w:rPr>
        <w:t>0.05% (Y), 0.</w:t>
      </w:r>
      <w:r w:rsidR="00201FE0">
        <w:rPr>
          <w:szCs w:val="22"/>
          <w:lang w:eastAsia="zh-TW"/>
        </w:rPr>
        <w:t>27</w:t>
      </w:r>
      <w:r w:rsidR="00BE03D9">
        <w:rPr>
          <w:szCs w:val="22"/>
          <w:lang w:eastAsia="zh-TW"/>
        </w:rPr>
        <w:t>% (Cb), 0.</w:t>
      </w:r>
      <w:r w:rsidR="00201FE0">
        <w:rPr>
          <w:szCs w:val="22"/>
          <w:lang w:eastAsia="zh-TW"/>
        </w:rPr>
        <w:t>1</w:t>
      </w:r>
      <w:r w:rsidR="00BE03D9">
        <w:rPr>
          <w:szCs w:val="22"/>
          <w:lang w:eastAsia="zh-TW"/>
        </w:rPr>
        <w:t>9% (Cr)</w:t>
      </w:r>
    </w:p>
    <w:p w14:paraId="59F1B505" w14:textId="77777777" w:rsidR="00FD18DB" w:rsidRDefault="00FD18DB" w:rsidP="00FD18DB">
      <w:pPr>
        <w:rPr>
          <w:szCs w:val="22"/>
          <w:lang w:eastAsia="zh-TW"/>
        </w:rPr>
      </w:pPr>
      <w:r>
        <w:rPr>
          <w:rFonts w:hint="eastAsia"/>
          <w:szCs w:val="22"/>
          <w:lang w:eastAsia="zh-TW"/>
        </w:rPr>
        <w:t>Anchor: VTM6.0</w:t>
      </w:r>
      <w:r>
        <w:rPr>
          <w:szCs w:val="22"/>
          <w:lang w:eastAsia="zh-TW"/>
        </w:rPr>
        <w:br/>
        <w:t>Test: anchor + disabling SAO</w:t>
      </w:r>
      <w:r>
        <w:rPr>
          <w:szCs w:val="22"/>
          <w:lang w:eastAsia="zh-TW"/>
        </w:rPr>
        <w:br/>
      </w:r>
      <w:r>
        <w:rPr>
          <w:szCs w:val="22"/>
        </w:rPr>
        <w:t>AI: 0.01% (Y), 0.14% (Cb), 0.17% (Cr)</w:t>
      </w:r>
      <w:r>
        <w:rPr>
          <w:szCs w:val="22"/>
        </w:rPr>
        <w:br/>
        <w:t>RA: 0.08% (Y), 0.28% (Cb), 0.35% (Cr)</w:t>
      </w:r>
      <w:r>
        <w:rPr>
          <w:szCs w:val="22"/>
        </w:rPr>
        <w:br/>
        <w:t>LB: 0.07% (Y), 0.58% (Cb), 1.24% (Cr)</w:t>
      </w:r>
      <w:r>
        <w:rPr>
          <w:szCs w:val="22"/>
        </w:rPr>
        <w:br/>
      </w:r>
      <w:r>
        <w:rPr>
          <w:rFonts w:hint="eastAsia"/>
          <w:szCs w:val="22"/>
          <w:lang w:eastAsia="zh-TW"/>
        </w:rPr>
        <w:t xml:space="preserve">LP: </w:t>
      </w:r>
      <w:r>
        <w:rPr>
          <w:szCs w:val="22"/>
          <w:lang w:eastAsia="zh-TW"/>
        </w:rPr>
        <w:t>0.14% (Y), 0.41% (Cb), 1.14% (Cr)</w:t>
      </w:r>
    </w:p>
    <w:p w14:paraId="6CEFF2BE" w14:textId="32E6E25B" w:rsidR="00FD18DB" w:rsidRDefault="00FD18DB" w:rsidP="00FD18DB">
      <w:pPr>
        <w:rPr>
          <w:szCs w:val="22"/>
          <w:lang w:eastAsia="zh-TW"/>
        </w:rPr>
      </w:pPr>
      <w:r>
        <w:rPr>
          <w:rFonts w:hint="eastAsia"/>
          <w:szCs w:val="22"/>
          <w:lang w:eastAsia="zh-TW"/>
        </w:rPr>
        <w:t>Anchor: VTM6.0</w:t>
      </w:r>
      <w:r>
        <w:rPr>
          <w:szCs w:val="22"/>
          <w:lang w:eastAsia="zh-TW"/>
        </w:rPr>
        <w:t xml:space="preserve"> + </w:t>
      </w:r>
      <w:r w:rsidR="005D60D5">
        <w:rPr>
          <w:szCs w:val="22"/>
          <w:lang w:eastAsia="zh-TW"/>
        </w:rPr>
        <w:t>disabling ALF</w:t>
      </w:r>
      <w:r>
        <w:rPr>
          <w:szCs w:val="22"/>
          <w:lang w:eastAsia="zh-TW"/>
        </w:rPr>
        <w:br/>
        <w:t>Test: anchor + disabling SAO</w:t>
      </w:r>
      <w:r>
        <w:rPr>
          <w:szCs w:val="22"/>
          <w:lang w:eastAsia="zh-TW"/>
        </w:rPr>
        <w:br/>
      </w:r>
      <w:r>
        <w:rPr>
          <w:szCs w:val="22"/>
        </w:rPr>
        <w:t>AI: 0.</w:t>
      </w:r>
      <w:r w:rsidR="00523AF8">
        <w:rPr>
          <w:szCs w:val="22"/>
        </w:rPr>
        <w:t>32</w:t>
      </w:r>
      <w:r>
        <w:rPr>
          <w:szCs w:val="22"/>
        </w:rPr>
        <w:t>% (Y), 0.</w:t>
      </w:r>
      <w:r w:rsidR="00523AF8">
        <w:rPr>
          <w:szCs w:val="22"/>
        </w:rPr>
        <w:t>37</w:t>
      </w:r>
      <w:r>
        <w:rPr>
          <w:szCs w:val="22"/>
        </w:rPr>
        <w:t>% (Cb), 0.</w:t>
      </w:r>
      <w:r w:rsidR="00523AF8">
        <w:rPr>
          <w:szCs w:val="22"/>
        </w:rPr>
        <w:t>72</w:t>
      </w:r>
      <w:r>
        <w:rPr>
          <w:szCs w:val="22"/>
        </w:rPr>
        <w:t>% (Cr)</w:t>
      </w:r>
      <w:r>
        <w:rPr>
          <w:szCs w:val="22"/>
        </w:rPr>
        <w:br/>
        <w:t>RA: 0.</w:t>
      </w:r>
      <w:r w:rsidR="00523AF8">
        <w:rPr>
          <w:szCs w:val="22"/>
        </w:rPr>
        <w:t>80</w:t>
      </w:r>
      <w:r>
        <w:rPr>
          <w:szCs w:val="22"/>
        </w:rPr>
        <w:t>% (Y), 0.</w:t>
      </w:r>
      <w:r w:rsidR="00523AF8">
        <w:rPr>
          <w:szCs w:val="22"/>
        </w:rPr>
        <w:t>81</w:t>
      </w:r>
      <w:r>
        <w:rPr>
          <w:szCs w:val="22"/>
        </w:rPr>
        <w:t>% (Cb), 0.</w:t>
      </w:r>
      <w:r w:rsidR="00523AF8">
        <w:rPr>
          <w:szCs w:val="22"/>
        </w:rPr>
        <w:t>73</w:t>
      </w:r>
      <w:r>
        <w:rPr>
          <w:szCs w:val="22"/>
        </w:rPr>
        <w:t>% (Cr)</w:t>
      </w:r>
      <w:r>
        <w:rPr>
          <w:szCs w:val="22"/>
        </w:rPr>
        <w:br/>
        <w:t>LB: 0.</w:t>
      </w:r>
      <w:r w:rsidR="00523AF8">
        <w:rPr>
          <w:szCs w:val="22"/>
        </w:rPr>
        <w:t>96</w:t>
      </w:r>
      <w:r>
        <w:rPr>
          <w:szCs w:val="22"/>
        </w:rPr>
        <w:t xml:space="preserve">% (Y), </w:t>
      </w:r>
      <w:r w:rsidR="00523AF8">
        <w:rPr>
          <w:szCs w:val="22"/>
        </w:rPr>
        <w:t>1</w:t>
      </w:r>
      <w:r>
        <w:rPr>
          <w:szCs w:val="22"/>
        </w:rPr>
        <w:t>.</w:t>
      </w:r>
      <w:r w:rsidR="00523AF8">
        <w:rPr>
          <w:szCs w:val="22"/>
        </w:rPr>
        <w:t>77</w:t>
      </w:r>
      <w:r>
        <w:rPr>
          <w:szCs w:val="22"/>
        </w:rPr>
        <w:t xml:space="preserve">% (Cb), </w:t>
      </w:r>
      <w:r w:rsidR="00523AF8">
        <w:rPr>
          <w:szCs w:val="22"/>
        </w:rPr>
        <w:t>2</w:t>
      </w:r>
      <w:r>
        <w:rPr>
          <w:szCs w:val="22"/>
        </w:rPr>
        <w:t>.</w:t>
      </w:r>
      <w:r w:rsidR="00523AF8">
        <w:rPr>
          <w:szCs w:val="22"/>
        </w:rPr>
        <w:t>98</w:t>
      </w:r>
      <w:r>
        <w:rPr>
          <w:szCs w:val="22"/>
        </w:rPr>
        <w:t>% (Cr)</w:t>
      </w:r>
      <w:r>
        <w:rPr>
          <w:szCs w:val="22"/>
        </w:rPr>
        <w:br/>
      </w:r>
      <w:r>
        <w:rPr>
          <w:rFonts w:hint="eastAsia"/>
          <w:szCs w:val="22"/>
          <w:lang w:eastAsia="zh-TW"/>
        </w:rPr>
        <w:t xml:space="preserve">LP: </w:t>
      </w:r>
      <w:r w:rsidR="00523AF8">
        <w:rPr>
          <w:szCs w:val="22"/>
          <w:lang w:eastAsia="zh-TW"/>
        </w:rPr>
        <w:t>2</w:t>
      </w:r>
      <w:r>
        <w:rPr>
          <w:szCs w:val="22"/>
          <w:lang w:eastAsia="zh-TW"/>
        </w:rPr>
        <w:t>.</w:t>
      </w:r>
      <w:r w:rsidR="00523AF8">
        <w:rPr>
          <w:szCs w:val="22"/>
          <w:lang w:eastAsia="zh-TW"/>
        </w:rPr>
        <w:t>68</w:t>
      </w:r>
      <w:r>
        <w:rPr>
          <w:szCs w:val="22"/>
          <w:lang w:eastAsia="zh-TW"/>
        </w:rPr>
        <w:t xml:space="preserve">% (Y), </w:t>
      </w:r>
      <w:r w:rsidR="00523AF8">
        <w:rPr>
          <w:szCs w:val="22"/>
          <w:lang w:eastAsia="zh-TW"/>
        </w:rPr>
        <w:t>3</w:t>
      </w:r>
      <w:r>
        <w:rPr>
          <w:szCs w:val="22"/>
          <w:lang w:eastAsia="zh-TW"/>
        </w:rPr>
        <w:t>.</w:t>
      </w:r>
      <w:r w:rsidR="00523AF8">
        <w:rPr>
          <w:szCs w:val="22"/>
          <w:lang w:eastAsia="zh-TW"/>
        </w:rPr>
        <w:t>19</w:t>
      </w:r>
      <w:r>
        <w:rPr>
          <w:szCs w:val="22"/>
          <w:lang w:eastAsia="zh-TW"/>
        </w:rPr>
        <w:t xml:space="preserve">% (Cb), </w:t>
      </w:r>
      <w:r w:rsidR="00523AF8">
        <w:rPr>
          <w:szCs w:val="22"/>
          <w:lang w:eastAsia="zh-TW"/>
        </w:rPr>
        <w:t>3</w:t>
      </w:r>
      <w:r>
        <w:rPr>
          <w:szCs w:val="22"/>
          <w:lang w:eastAsia="zh-TW"/>
        </w:rPr>
        <w:t>.</w:t>
      </w:r>
      <w:r w:rsidR="00523AF8">
        <w:rPr>
          <w:szCs w:val="22"/>
          <w:lang w:eastAsia="zh-TW"/>
        </w:rPr>
        <w:t>85</w:t>
      </w:r>
      <w:r>
        <w:rPr>
          <w:szCs w:val="22"/>
          <w:lang w:eastAsia="zh-TW"/>
        </w:rPr>
        <w:t>% (Cr)</w:t>
      </w:r>
    </w:p>
    <w:p w14:paraId="11E83905" w14:textId="1DDB5904" w:rsidR="00962783" w:rsidRDefault="00C61DE8" w:rsidP="000C09B7">
      <w:pPr>
        <w:rPr>
          <w:szCs w:val="22"/>
          <w:lang w:val="en-CA" w:eastAsia="zh-TW"/>
        </w:rPr>
      </w:pPr>
      <w:r>
        <w:rPr>
          <w:szCs w:val="22"/>
          <w:lang w:val="en-CA" w:eastAsia="zh-TW"/>
        </w:rPr>
        <w:t>O</w:t>
      </w:r>
      <w:r>
        <w:rPr>
          <w:rFonts w:hint="eastAsia"/>
          <w:szCs w:val="22"/>
          <w:lang w:val="en-CA" w:eastAsia="zh-TW"/>
        </w:rPr>
        <w:t>bjective and subjective coding gains</w:t>
      </w:r>
      <w:r>
        <w:rPr>
          <w:szCs w:val="22"/>
          <w:lang w:val="en-CA" w:eastAsia="zh-TW"/>
        </w:rPr>
        <w:t xml:space="preserve"> of SAO</w:t>
      </w:r>
      <w:r>
        <w:rPr>
          <w:rFonts w:hint="eastAsia"/>
          <w:szCs w:val="22"/>
          <w:lang w:val="en-CA" w:eastAsia="zh-TW"/>
        </w:rPr>
        <w:t xml:space="preserve"> are </w:t>
      </w:r>
      <w:r w:rsidR="009727AC">
        <w:rPr>
          <w:szCs w:val="22"/>
          <w:lang w:val="en-CA" w:eastAsia="zh-TW"/>
        </w:rPr>
        <w:t xml:space="preserve">significantly </w:t>
      </w:r>
      <w:r>
        <w:rPr>
          <w:rFonts w:hint="eastAsia"/>
          <w:szCs w:val="22"/>
          <w:lang w:val="en-CA" w:eastAsia="zh-TW"/>
        </w:rPr>
        <w:t xml:space="preserve">overlapped with </w:t>
      </w:r>
      <w:r>
        <w:rPr>
          <w:szCs w:val="22"/>
          <w:lang w:val="en-CA" w:eastAsia="zh-TW"/>
        </w:rPr>
        <w:t xml:space="preserve">those of ALF. Small coding losses are observed by disabling SAO when ALF is on, but large coding losses are observed by disabling SAO when ALF is off. Given that SAO has very low complexity and is already deployed in </w:t>
      </w:r>
      <w:r w:rsidR="00D54D52">
        <w:rPr>
          <w:szCs w:val="22"/>
          <w:lang w:val="en-CA" w:eastAsia="zh-TW"/>
        </w:rPr>
        <w:t xml:space="preserve">more than one </w:t>
      </w:r>
      <w:r>
        <w:rPr>
          <w:szCs w:val="22"/>
          <w:lang w:val="en-CA" w:eastAsia="zh-TW"/>
        </w:rPr>
        <w:t>billion</w:t>
      </w:r>
      <w:r w:rsidR="00F423EC">
        <w:rPr>
          <w:szCs w:val="22"/>
          <w:lang w:val="en-CA" w:eastAsia="zh-TW"/>
        </w:rPr>
        <w:t xml:space="preserve"> HEVC</w:t>
      </w:r>
      <w:r>
        <w:rPr>
          <w:szCs w:val="22"/>
          <w:lang w:val="en-CA" w:eastAsia="zh-TW"/>
        </w:rPr>
        <w:t xml:space="preserve"> devices </w:t>
      </w:r>
      <w:r w:rsidR="004009C1">
        <w:rPr>
          <w:szCs w:val="22"/>
          <w:lang w:val="en-CA" w:eastAsia="zh-TW"/>
        </w:rPr>
        <w:t>per</w:t>
      </w:r>
      <w:r>
        <w:rPr>
          <w:szCs w:val="22"/>
          <w:lang w:val="en-CA" w:eastAsia="zh-TW"/>
        </w:rPr>
        <w:t xml:space="preserve"> year, it is asserted that keeping SAO in VVC is beneficial, especially for real-</w:t>
      </w:r>
      <w:r>
        <w:rPr>
          <w:szCs w:val="22"/>
          <w:lang w:val="en-CA" w:eastAsia="zh-TW"/>
        </w:rPr>
        <w:lastRenderedPageBreak/>
        <w:t>time low complexity encoding applications.</w:t>
      </w:r>
      <w:r w:rsidR="00157966">
        <w:rPr>
          <w:szCs w:val="22"/>
          <w:lang w:val="en-CA" w:eastAsia="zh-TW"/>
        </w:rPr>
        <w:t xml:space="preserve"> </w:t>
      </w:r>
      <w:r w:rsidR="00DD36A6">
        <w:rPr>
          <w:szCs w:val="22"/>
          <w:lang w:val="en-CA" w:eastAsia="zh-TW"/>
        </w:rPr>
        <w:t xml:space="preserve">It is additionally observed that signalling EO signs can let encoder have more choices to achieve better visual quality because of supporting </w:t>
      </w:r>
      <w:r w:rsidR="00EE52BA">
        <w:rPr>
          <w:szCs w:val="22"/>
          <w:lang w:val="en-CA" w:eastAsia="zh-TW"/>
        </w:rPr>
        <w:t>not only</w:t>
      </w:r>
      <w:r w:rsidR="00DD36A6">
        <w:rPr>
          <w:szCs w:val="22"/>
          <w:lang w:val="en-CA" w:eastAsia="zh-TW"/>
        </w:rPr>
        <w:t xml:space="preserve"> sample smoothing </w:t>
      </w:r>
      <w:r w:rsidR="00EE52BA">
        <w:rPr>
          <w:szCs w:val="22"/>
          <w:lang w:val="en-CA" w:eastAsia="zh-TW"/>
        </w:rPr>
        <w:t>but also sample</w:t>
      </w:r>
      <w:r w:rsidR="00DD36A6">
        <w:rPr>
          <w:szCs w:val="22"/>
          <w:lang w:val="en-CA" w:eastAsia="zh-TW"/>
        </w:rPr>
        <w:t xml:space="preserve"> sharpening.</w:t>
      </w:r>
    </w:p>
    <w:p w14:paraId="741CEEB1" w14:textId="77777777" w:rsidR="00501A70" w:rsidRPr="00DD36A6" w:rsidRDefault="00501A70" w:rsidP="000C09B7">
      <w:pPr>
        <w:rPr>
          <w:szCs w:val="22"/>
          <w:lang w:eastAsia="zh-TW"/>
        </w:rPr>
      </w:pPr>
    </w:p>
    <w:p w14:paraId="7D2AC1F0" w14:textId="36CC72B3" w:rsidR="00745F6B" w:rsidRPr="005B217D" w:rsidRDefault="00745F6B" w:rsidP="00E11923">
      <w:pPr>
        <w:pStyle w:val="Heading1"/>
        <w:rPr>
          <w:lang w:val="en-CA"/>
        </w:rPr>
      </w:pPr>
      <w:r w:rsidRPr="005B217D">
        <w:rPr>
          <w:lang w:val="en-CA"/>
        </w:rPr>
        <w:t>Introduction</w:t>
      </w:r>
    </w:p>
    <w:p w14:paraId="0431D733" w14:textId="7DAADEFD" w:rsidR="00737A8B" w:rsidRDefault="00737A8B" w:rsidP="00737A8B">
      <w:pPr>
        <w:rPr>
          <w:szCs w:val="22"/>
        </w:rPr>
      </w:pPr>
      <w:r>
        <w:rPr>
          <w:szCs w:val="22"/>
        </w:rPr>
        <w:t xml:space="preserve">In VTM6, </w:t>
      </w:r>
      <w:r w:rsidR="000C09B7">
        <w:rPr>
          <w:szCs w:val="22"/>
        </w:rPr>
        <w:t>f</w:t>
      </w:r>
      <w:r>
        <w:rPr>
          <w:szCs w:val="22"/>
        </w:rPr>
        <w:t xml:space="preserve">or SAO EO mode, only </w:t>
      </w:r>
      <w:r w:rsidR="001845B3">
        <w:rPr>
          <w:szCs w:val="22"/>
        </w:rPr>
        <w:t xml:space="preserve">the </w:t>
      </w:r>
      <w:r>
        <w:rPr>
          <w:szCs w:val="22"/>
        </w:rPr>
        <w:t xml:space="preserve">magnitudes </w:t>
      </w:r>
      <w:r w:rsidR="001845B3">
        <w:rPr>
          <w:szCs w:val="22"/>
        </w:rPr>
        <w:t xml:space="preserve">of offsets </w:t>
      </w:r>
      <w:r>
        <w:rPr>
          <w:szCs w:val="22"/>
        </w:rPr>
        <w:t>are signal</w:t>
      </w:r>
      <w:r w:rsidR="000C09B7">
        <w:rPr>
          <w:szCs w:val="22"/>
        </w:rPr>
        <w:t>l</w:t>
      </w:r>
      <w:r>
        <w:rPr>
          <w:szCs w:val="22"/>
        </w:rPr>
        <w:t>ed</w:t>
      </w:r>
      <w:r w:rsidR="000C09B7">
        <w:rPr>
          <w:szCs w:val="22"/>
        </w:rPr>
        <w:t xml:space="preserve"> and</w:t>
      </w:r>
      <w:r>
        <w:rPr>
          <w:szCs w:val="22"/>
        </w:rPr>
        <w:t xml:space="preserve"> </w:t>
      </w:r>
      <w:r w:rsidR="000C09B7">
        <w:rPr>
          <w:szCs w:val="22"/>
        </w:rPr>
        <w:t xml:space="preserve">the </w:t>
      </w:r>
      <w:r>
        <w:rPr>
          <w:szCs w:val="22"/>
        </w:rPr>
        <w:t xml:space="preserve">signs of offsets </w:t>
      </w:r>
      <w:r w:rsidR="000C09B7">
        <w:rPr>
          <w:szCs w:val="22"/>
        </w:rPr>
        <w:t>are pre-defined</w:t>
      </w:r>
      <w:r>
        <w:rPr>
          <w:szCs w:val="22"/>
        </w:rPr>
        <w:t xml:space="preserve"> based on </w:t>
      </w:r>
      <w:r w:rsidR="00F7515B">
        <w:rPr>
          <w:szCs w:val="22"/>
        </w:rPr>
        <w:t>sample classification results</w:t>
      </w:r>
      <w:r w:rsidR="001845B3">
        <w:rPr>
          <w:szCs w:val="22"/>
        </w:rPr>
        <w:t>.</w:t>
      </w:r>
      <w:r>
        <w:rPr>
          <w:szCs w:val="22"/>
        </w:rPr>
        <w:t xml:space="preserve"> As shown in </w:t>
      </w:r>
      <w:r w:rsidR="001845B3">
        <w:rPr>
          <w:szCs w:val="22"/>
        </w:rPr>
        <w:t xml:space="preserve">Fig. </w:t>
      </w:r>
      <w:r>
        <w:rPr>
          <w:szCs w:val="22"/>
        </w:rPr>
        <w:t xml:space="preserve">1, </w:t>
      </w:r>
      <w:r w:rsidR="001845B3">
        <w:rPr>
          <w:szCs w:val="22"/>
        </w:rPr>
        <w:t xml:space="preserve">there are four EO </w:t>
      </w:r>
      <w:r w:rsidR="00F7515B">
        <w:rPr>
          <w:szCs w:val="22"/>
        </w:rPr>
        <w:t>classes:</w:t>
      </w:r>
      <w:r w:rsidR="00F7515B" w:rsidRPr="001845B3">
        <w:rPr>
          <w:szCs w:val="22"/>
        </w:rPr>
        <w:t xml:space="preserve"> </w:t>
      </w:r>
      <w:r w:rsidR="001845B3">
        <w:rPr>
          <w:noProof/>
          <w:lang w:val="en-CA" w:eastAsia="ko-KR"/>
        </w:rPr>
        <w:t>1</w:t>
      </w:r>
      <w:r w:rsidR="00F7515B">
        <w:rPr>
          <w:noProof/>
          <w:lang w:val="en-CA" w:eastAsia="ko-KR"/>
        </w:rPr>
        <w:t>-</w:t>
      </w:r>
      <w:r w:rsidR="001845B3">
        <w:rPr>
          <w:noProof/>
          <w:lang w:val="en-CA" w:eastAsia="ko-KR"/>
        </w:rPr>
        <w:t xml:space="preserve">D 0-degree </w:t>
      </w:r>
      <w:r w:rsidR="00F7515B">
        <w:rPr>
          <w:noProof/>
          <w:lang w:val="en-CA" w:eastAsia="ko-KR"/>
        </w:rPr>
        <w:t>EO</w:t>
      </w:r>
      <w:r w:rsidR="001845B3">
        <w:rPr>
          <w:szCs w:val="22"/>
        </w:rPr>
        <w:t xml:space="preserve">, </w:t>
      </w:r>
      <w:r w:rsidR="001845B3">
        <w:rPr>
          <w:noProof/>
          <w:lang w:val="en-CA" w:eastAsia="ko-KR"/>
        </w:rPr>
        <w:t>1</w:t>
      </w:r>
      <w:r w:rsidR="00F7515B">
        <w:rPr>
          <w:noProof/>
          <w:lang w:val="en-CA" w:eastAsia="ko-KR"/>
        </w:rPr>
        <w:t>-</w:t>
      </w:r>
      <w:r w:rsidR="001845B3">
        <w:rPr>
          <w:noProof/>
          <w:lang w:val="en-CA" w:eastAsia="ko-KR"/>
        </w:rPr>
        <w:t xml:space="preserve">D 90-degree </w:t>
      </w:r>
      <w:r w:rsidR="00F7515B">
        <w:rPr>
          <w:noProof/>
          <w:lang w:val="en-CA" w:eastAsia="ko-KR"/>
        </w:rPr>
        <w:t>EO</w:t>
      </w:r>
      <w:r w:rsidR="001845B3">
        <w:rPr>
          <w:szCs w:val="22"/>
        </w:rPr>
        <w:t xml:space="preserve">, </w:t>
      </w:r>
      <w:r w:rsidR="001845B3">
        <w:rPr>
          <w:noProof/>
          <w:lang w:val="en-CA" w:eastAsia="ko-KR"/>
        </w:rPr>
        <w:t>1</w:t>
      </w:r>
      <w:r w:rsidR="00F7515B">
        <w:rPr>
          <w:noProof/>
          <w:lang w:val="en-CA" w:eastAsia="ko-KR"/>
        </w:rPr>
        <w:t>-</w:t>
      </w:r>
      <w:r w:rsidR="001845B3">
        <w:rPr>
          <w:noProof/>
          <w:lang w:val="en-CA" w:eastAsia="ko-KR"/>
        </w:rPr>
        <w:t xml:space="preserve">D 135-degree </w:t>
      </w:r>
      <w:r w:rsidR="00F7515B">
        <w:rPr>
          <w:noProof/>
          <w:lang w:val="en-CA" w:eastAsia="ko-KR"/>
        </w:rPr>
        <w:t>EO</w:t>
      </w:r>
      <w:r w:rsidR="001845B3">
        <w:rPr>
          <w:szCs w:val="22"/>
        </w:rPr>
        <w:t xml:space="preserve">, and </w:t>
      </w:r>
      <w:r w:rsidR="001845B3">
        <w:rPr>
          <w:noProof/>
          <w:lang w:val="en-CA" w:eastAsia="ko-KR"/>
        </w:rPr>
        <w:t>1</w:t>
      </w:r>
      <w:r w:rsidR="00F7515B">
        <w:rPr>
          <w:noProof/>
          <w:lang w:val="en-CA" w:eastAsia="ko-KR"/>
        </w:rPr>
        <w:t>-</w:t>
      </w:r>
      <w:r w:rsidR="001845B3">
        <w:rPr>
          <w:noProof/>
          <w:lang w:val="en-CA" w:eastAsia="ko-KR"/>
        </w:rPr>
        <w:t xml:space="preserve">D 45-degree </w:t>
      </w:r>
      <w:r w:rsidR="00F7515B">
        <w:rPr>
          <w:noProof/>
          <w:lang w:val="en-CA" w:eastAsia="ko-KR"/>
        </w:rPr>
        <w:t>EO</w:t>
      </w:r>
      <w:r w:rsidR="00F7515B">
        <w:rPr>
          <w:szCs w:val="22"/>
        </w:rPr>
        <w:t>.</w:t>
      </w:r>
      <w:r w:rsidR="001845B3">
        <w:rPr>
          <w:szCs w:val="22"/>
        </w:rPr>
        <w:t xml:space="preserve"> </w:t>
      </w:r>
      <w:r w:rsidR="00F7515B">
        <w:rPr>
          <w:szCs w:val="22"/>
        </w:rPr>
        <w:t>F</w:t>
      </w:r>
      <w:r w:rsidR="001845B3">
        <w:rPr>
          <w:szCs w:val="22"/>
        </w:rPr>
        <w:t xml:space="preserve">or each EO </w:t>
      </w:r>
      <w:r w:rsidR="00F7515B">
        <w:rPr>
          <w:szCs w:val="22"/>
        </w:rPr>
        <w:t>class</w:t>
      </w:r>
      <w:r w:rsidR="001845B3">
        <w:rPr>
          <w:szCs w:val="22"/>
        </w:rPr>
        <w:t xml:space="preserve">, </w:t>
      </w:r>
      <w:r>
        <w:rPr>
          <w:szCs w:val="22"/>
        </w:rPr>
        <w:t>two neighbo</w:t>
      </w:r>
      <w:r w:rsidR="00AF60D4">
        <w:rPr>
          <w:szCs w:val="22"/>
        </w:rPr>
        <w:t>u</w:t>
      </w:r>
      <w:r>
        <w:rPr>
          <w:szCs w:val="22"/>
        </w:rPr>
        <w:t>ring samples</w:t>
      </w:r>
      <w:r w:rsidR="00C528DF">
        <w:rPr>
          <w:szCs w:val="22"/>
        </w:rPr>
        <w:t>, a and b,</w:t>
      </w:r>
      <w:r>
        <w:rPr>
          <w:szCs w:val="22"/>
        </w:rPr>
        <w:t xml:space="preserve"> </w:t>
      </w:r>
      <w:r w:rsidR="00AF60D4">
        <w:rPr>
          <w:szCs w:val="22"/>
        </w:rPr>
        <w:t xml:space="preserve">of a current to-be-processed sample </w:t>
      </w:r>
      <w:r>
        <w:rPr>
          <w:szCs w:val="22"/>
        </w:rPr>
        <w:t xml:space="preserve">are </w:t>
      </w:r>
      <w:r w:rsidR="001845B3">
        <w:rPr>
          <w:szCs w:val="22"/>
        </w:rPr>
        <w:t xml:space="preserve">defined and used to perform </w:t>
      </w:r>
      <w:r w:rsidR="00F7515B">
        <w:rPr>
          <w:szCs w:val="22"/>
        </w:rPr>
        <w:t xml:space="preserve">sample </w:t>
      </w:r>
      <w:r w:rsidR="001845B3">
        <w:rPr>
          <w:szCs w:val="22"/>
        </w:rPr>
        <w:t>classification</w:t>
      </w:r>
      <w:r w:rsidR="00AF60D4">
        <w:rPr>
          <w:szCs w:val="22"/>
        </w:rPr>
        <w:t xml:space="preserve"> </w:t>
      </w:r>
      <w:r w:rsidR="00564E6A">
        <w:rPr>
          <w:szCs w:val="22"/>
        </w:rPr>
        <w:t xml:space="preserve">of </w:t>
      </w:r>
      <w:r w:rsidR="00AF60D4">
        <w:rPr>
          <w:szCs w:val="22"/>
        </w:rPr>
        <w:t>the</w:t>
      </w:r>
      <w:r w:rsidR="00564E6A">
        <w:rPr>
          <w:szCs w:val="22"/>
        </w:rPr>
        <w:t xml:space="preserve"> current</w:t>
      </w:r>
      <w:r w:rsidR="00AF60D4">
        <w:rPr>
          <w:szCs w:val="22"/>
        </w:rPr>
        <w:t xml:space="preserve"> sample</w:t>
      </w:r>
      <w:r>
        <w:rPr>
          <w:szCs w:val="22"/>
        </w:rPr>
        <w:t>.</w:t>
      </w:r>
      <w:r w:rsidR="001845B3">
        <w:rPr>
          <w:szCs w:val="22"/>
        </w:rPr>
        <w:t xml:space="preserve"> T</w:t>
      </w:r>
      <w:r>
        <w:rPr>
          <w:szCs w:val="22"/>
        </w:rPr>
        <w:t xml:space="preserve">he </w:t>
      </w:r>
      <w:r w:rsidR="000C09B7">
        <w:rPr>
          <w:szCs w:val="22"/>
        </w:rPr>
        <w:t>pre-defined</w:t>
      </w:r>
      <w:r>
        <w:rPr>
          <w:szCs w:val="22"/>
        </w:rPr>
        <w:t xml:space="preserve"> sign for each offset </w:t>
      </w:r>
      <w:r w:rsidR="000C09B7">
        <w:rPr>
          <w:szCs w:val="22"/>
        </w:rPr>
        <w:t xml:space="preserve">is </w:t>
      </w:r>
      <w:r>
        <w:rPr>
          <w:szCs w:val="22"/>
        </w:rPr>
        <w:t xml:space="preserve">derived </w:t>
      </w:r>
      <w:r w:rsidR="000C09B7">
        <w:rPr>
          <w:szCs w:val="22"/>
          <w:lang w:eastAsia="zh-TW"/>
        </w:rPr>
        <w:t>according to</w:t>
      </w:r>
      <w:r>
        <w:rPr>
          <w:szCs w:val="22"/>
          <w:lang w:eastAsia="zh-TW"/>
        </w:rPr>
        <w:t xml:space="preserve"> </w:t>
      </w:r>
      <w:r w:rsidR="00F7515B">
        <w:rPr>
          <w:szCs w:val="22"/>
          <w:lang w:eastAsia="zh-TW"/>
        </w:rPr>
        <w:t xml:space="preserve">the sample </w:t>
      </w:r>
      <w:r w:rsidR="001845B3">
        <w:rPr>
          <w:szCs w:val="22"/>
          <w:lang w:eastAsia="zh-TW"/>
        </w:rPr>
        <w:t>classification result,</w:t>
      </w:r>
      <w:r w:rsidR="00082F2B">
        <w:rPr>
          <w:szCs w:val="22"/>
          <w:lang w:eastAsia="zh-TW"/>
        </w:rPr>
        <w:t xml:space="preserve"> edgeIdx,</w:t>
      </w:r>
      <w:r w:rsidR="001845B3">
        <w:rPr>
          <w:szCs w:val="22"/>
          <w:lang w:eastAsia="zh-TW"/>
        </w:rPr>
        <w:t xml:space="preserve"> </w:t>
      </w:r>
      <w:r>
        <w:rPr>
          <w:szCs w:val="22"/>
          <w:lang w:eastAsia="zh-TW"/>
        </w:rPr>
        <w:t xml:space="preserve">as </w:t>
      </w:r>
      <w:r>
        <w:rPr>
          <w:szCs w:val="22"/>
        </w:rPr>
        <w:t xml:space="preserve">shown in </w:t>
      </w:r>
      <w:r w:rsidR="001845B3">
        <w:rPr>
          <w:szCs w:val="22"/>
        </w:rPr>
        <w:t xml:space="preserve">Fig. </w:t>
      </w:r>
      <w:r>
        <w:rPr>
          <w:szCs w:val="22"/>
        </w:rPr>
        <w:t>2.</w:t>
      </w:r>
      <w:r w:rsidR="00C528DF">
        <w:rPr>
          <w:szCs w:val="22"/>
        </w:rPr>
        <w:t xml:space="preserve"> If (a&gt;c &amp;&amp; b&gt;c), edgeIdx = 0; else if ((a&gt;c &amp;&amp; b==c) || (a==c &amp;&amp; b&gt;c)), edgeIdx = 1; else if ((a==c &amp;&amp; b&lt;c) || (a&lt;c &amp;&amp; b==c)), edgeIdx = 3; else if (a&lt;c &amp;&amp; b&lt;c), edgeIdx = 4; else edgeIdx = 2. </w:t>
      </w:r>
      <w:r>
        <w:rPr>
          <w:szCs w:val="22"/>
        </w:rPr>
        <w:t>The two edgeIdx</w:t>
      </w:r>
      <w:r w:rsidR="001845B3">
        <w:rPr>
          <w:szCs w:val="22"/>
        </w:rPr>
        <w:t xml:space="preserve"> values</w:t>
      </w:r>
      <w:r>
        <w:rPr>
          <w:szCs w:val="22"/>
        </w:rPr>
        <w:t>, 0</w:t>
      </w:r>
      <w:r w:rsidR="001845B3">
        <w:rPr>
          <w:szCs w:val="22"/>
        </w:rPr>
        <w:t xml:space="preserve"> and</w:t>
      </w:r>
      <w:r w:rsidR="00D9427E">
        <w:rPr>
          <w:szCs w:val="22"/>
        </w:rPr>
        <w:t xml:space="preserve"> </w:t>
      </w:r>
      <w:r>
        <w:rPr>
          <w:szCs w:val="22"/>
        </w:rPr>
        <w:t xml:space="preserve">1, </w:t>
      </w:r>
      <w:r w:rsidR="00082F2B">
        <w:rPr>
          <w:szCs w:val="22"/>
        </w:rPr>
        <w:t>indicating</w:t>
      </w:r>
      <w:r>
        <w:rPr>
          <w:szCs w:val="22"/>
        </w:rPr>
        <w:t xml:space="preserve"> </w:t>
      </w:r>
      <w:r w:rsidR="00082F2B">
        <w:rPr>
          <w:szCs w:val="22"/>
        </w:rPr>
        <w:t xml:space="preserve">the two </w:t>
      </w:r>
      <w:r w:rsidR="001845B3">
        <w:rPr>
          <w:szCs w:val="22"/>
        </w:rPr>
        <w:t>neighbo</w:t>
      </w:r>
      <w:r w:rsidR="00082F2B">
        <w:rPr>
          <w:szCs w:val="22"/>
        </w:rPr>
        <w:t>u</w:t>
      </w:r>
      <w:r w:rsidR="001845B3">
        <w:rPr>
          <w:szCs w:val="22"/>
        </w:rPr>
        <w:t xml:space="preserve">ring samples are </w:t>
      </w:r>
      <w:r w:rsidR="00C528DF">
        <w:rPr>
          <w:szCs w:val="22"/>
        </w:rPr>
        <w:t xml:space="preserve">larger </w:t>
      </w:r>
      <w:r>
        <w:rPr>
          <w:szCs w:val="22"/>
        </w:rPr>
        <w:t xml:space="preserve">than </w:t>
      </w:r>
      <w:r w:rsidR="001845B3">
        <w:rPr>
          <w:szCs w:val="22"/>
        </w:rPr>
        <w:t xml:space="preserve">or equal to </w:t>
      </w:r>
      <w:r w:rsidR="00082F2B">
        <w:rPr>
          <w:szCs w:val="22"/>
        </w:rPr>
        <w:t xml:space="preserve">the </w:t>
      </w:r>
      <w:r w:rsidR="001845B3">
        <w:rPr>
          <w:szCs w:val="22"/>
        </w:rPr>
        <w:t>current sample</w:t>
      </w:r>
      <w:r w:rsidR="00082F2B">
        <w:rPr>
          <w:szCs w:val="22"/>
        </w:rPr>
        <w:t xml:space="preserve">, </w:t>
      </w:r>
      <w:r w:rsidR="00082F2B">
        <w:rPr>
          <w:rFonts w:hint="eastAsia"/>
          <w:szCs w:val="22"/>
          <w:lang w:eastAsia="zh-TW"/>
        </w:rPr>
        <w:t>are</w:t>
      </w:r>
      <w:r w:rsidR="00082F2B">
        <w:rPr>
          <w:szCs w:val="22"/>
          <w:lang w:eastAsia="zh-TW"/>
        </w:rPr>
        <w:t xml:space="preserve"> with</w:t>
      </w:r>
      <w:r w:rsidR="00082F2B">
        <w:rPr>
          <w:szCs w:val="22"/>
        </w:rPr>
        <w:t xml:space="preserve"> positive offsets</w:t>
      </w:r>
      <w:r>
        <w:rPr>
          <w:szCs w:val="22"/>
        </w:rPr>
        <w:t>. The two edgeIdx</w:t>
      </w:r>
      <w:r w:rsidR="001845B3">
        <w:rPr>
          <w:szCs w:val="22"/>
        </w:rPr>
        <w:t xml:space="preserve"> values</w:t>
      </w:r>
      <w:r>
        <w:rPr>
          <w:szCs w:val="22"/>
        </w:rPr>
        <w:t>, 3</w:t>
      </w:r>
      <w:r w:rsidR="001845B3">
        <w:rPr>
          <w:szCs w:val="22"/>
        </w:rPr>
        <w:t xml:space="preserve"> and</w:t>
      </w:r>
      <w:r>
        <w:rPr>
          <w:szCs w:val="22"/>
        </w:rPr>
        <w:t xml:space="preserve"> 4, </w:t>
      </w:r>
      <w:r w:rsidR="00C528DF">
        <w:rPr>
          <w:szCs w:val="22"/>
        </w:rPr>
        <w:t xml:space="preserve">indicating the two neighbouring samples are smaller than or equal to the current sample, </w:t>
      </w:r>
      <w:r>
        <w:rPr>
          <w:szCs w:val="22"/>
        </w:rPr>
        <w:t>are</w:t>
      </w:r>
      <w:r w:rsidR="00C528DF">
        <w:rPr>
          <w:szCs w:val="22"/>
        </w:rPr>
        <w:t xml:space="preserve"> with</w:t>
      </w:r>
      <w:r>
        <w:rPr>
          <w:szCs w:val="22"/>
        </w:rPr>
        <w:t xml:space="preserve"> negative offsets. </w:t>
      </w:r>
      <w:r w:rsidR="00C528DF">
        <w:rPr>
          <w:szCs w:val="22"/>
        </w:rPr>
        <w:t>The</w:t>
      </w:r>
      <w:r>
        <w:rPr>
          <w:szCs w:val="22"/>
        </w:rPr>
        <w:t xml:space="preserve"> edgeIdx </w:t>
      </w:r>
      <w:r w:rsidR="00C528DF">
        <w:rPr>
          <w:szCs w:val="22"/>
        </w:rPr>
        <w:t xml:space="preserve">value, </w:t>
      </w:r>
      <w:r>
        <w:rPr>
          <w:szCs w:val="22"/>
        </w:rPr>
        <w:t>2</w:t>
      </w:r>
      <w:r w:rsidR="00C528DF">
        <w:rPr>
          <w:szCs w:val="22"/>
        </w:rPr>
        <w:t xml:space="preserve">, indicating </w:t>
      </w:r>
      <w:r>
        <w:rPr>
          <w:szCs w:val="22"/>
        </w:rPr>
        <w:t>none of the above condition</w:t>
      </w:r>
      <w:r w:rsidR="00D9427E">
        <w:rPr>
          <w:szCs w:val="22"/>
        </w:rPr>
        <w:t>s</w:t>
      </w:r>
      <w:r w:rsidR="00C528DF">
        <w:rPr>
          <w:szCs w:val="22"/>
        </w:rPr>
        <w:t>, are with zero offsets</w:t>
      </w:r>
      <w:r>
        <w:rPr>
          <w:szCs w:val="22"/>
        </w:rPr>
        <w:t>.</w:t>
      </w:r>
      <w:r w:rsidR="00FB6A05">
        <w:rPr>
          <w:szCs w:val="22"/>
        </w:rPr>
        <w:t xml:space="preserve"> The predefined signs </w:t>
      </w:r>
      <w:r w:rsidR="00564E6A">
        <w:rPr>
          <w:szCs w:val="22"/>
        </w:rPr>
        <w:t xml:space="preserve">result in </w:t>
      </w:r>
      <w:r w:rsidR="00FB6A05">
        <w:rPr>
          <w:szCs w:val="22"/>
        </w:rPr>
        <w:t xml:space="preserve">sample smoothing but </w:t>
      </w:r>
      <w:r w:rsidR="00564E6A">
        <w:rPr>
          <w:szCs w:val="22"/>
        </w:rPr>
        <w:t xml:space="preserve">avoids </w:t>
      </w:r>
      <w:r w:rsidR="00FB6A05">
        <w:rPr>
          <w:szCs w:val="22"/>
        </w:rPr>
        <w:t>sample sharpening.</w:t>
      </w:r>
    </w:p>
    <w:p w14:paraId="2D81FA98" w14:textId="77777777" w:rsidR="00737A8B" w:rsidRDefault="00737A8B" w:rsidP="00BA6B42">
      <w:pPr>
        <w:rPr>
          <w:szCs w:val="22"/>
        </w:rPr>
      </w:pPr>
    </w:p>
    <w:p w14:paraId="6E775635" w14:textId="77777777" w:rsidR="00737A8B" w:rsidRDefault="00737A8B" w:rsidP="00737A8B">
      <w:pPr>
        <w:jc w:val="center"/>
        <w:rPr>
          <w:szCs w:val="22"/>
        </w:rPr>
      </w:pPr>
      <w:r>
        <w:rPr>
          <w:noProof/>
          <w:szCs w:val="22"/>
          <w:lang w:eastAsia="zh-TW"/>
        </w:rPr>
        <w:drawing>
          <wp:inline distT="0" distB="0" distL="0" distR="0" wp14:anchorId="6D6A9901" wp14:editId="269DC5AE">
            <wp:extent cx="1609200" cy="1389600"/>
            <wp:effectExtent l="0" t="0" r="0" b="1270"/>
            <wp:docPr id="24644" name="Picture 24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09200" cy="1389600"/>
                    </a:xfrm>
                    <a:prstGeom prst="rect">
                      <a:avLst/>
                    </a:prstGeom>
                    <a:noFill/>
                  </pic:spPr>
                </pic:pic>
              </a:graphicData>
            </a:graphic>
          </wp:inline>
        </w:drawing>
      </w:r>
    </w:p>
    <w:p w14:paraId="733329E9" w14:textId="3143A8C3" w:rsidR="00737A8B" w:rsidRDefault="00737A8B" w:rsidP="00BA6B42">
      <w:pPr>
        <w:rPr>
          <w:szCs w:val="22"/>
        </w:rPr>
      </w:pPr>
      <w:r>
        <w:rPr>
          <w:szCs w:val="22"/>
        </w:rPr>
        <w:t xml:space="preserve">Figure 1. </w:t>
      </w:r>
      <w:r w:rsidR="00F7515B">
        <w:rPr>
          <w:szCs w:val="22"/>
        </w:rPr>
        <w:t xml:space="preserve"> Four </w:t>
      </w:r>
      <w:r>
        <w:rPr>
          <w:szCs w:val="22"/>
        </w:rPr>
        <w:t xml:space="preserve">EO </w:t>
      </w:r>
      <w:r w:rsidR="00F7515B">
        <w:rPr>
          <w:szCs w:val="22"/>
        </w:rPr>
        <w:t xml:space="preserve">classes including </w:t>
      </w:r>
      <w:r>
        <w:rPr>
          <w:noProof/>
          <w:lang w:val="en-CA" w:eastAsia="ko-KR"/>
        </w:rPr>
        <w:t>1</w:t>
      </w:r>
      <w:r w:rsidR="00F7515B">
        <w:rPr>
          <w:noProof/>
          <w:lang w:val="en-CA" w:eastAsia="ko-KR"/>
        </w:rPr>
        <w:t>-</w:t>
      </w:r>
      <w:r>
        <w:rPr>
          <w:noProof/>
          <w:lang w:val="en-CA" w:eastAsia="ko-KR"/>
        </w:rPr>
        <w:t xml:space="preserve">D 0-degree </w:t>
      </w:r>
      <w:r w:rsidR="00F7515B">
        <w:rPr>
          <w:noProof/>
          <w:lang w:val="en-CA" w:eastAsia="ko-KR"/>
        </w:rPr>
        <w:t>EO (top left)</w:t>
      </w:r>
      <w:r>
        <w:rPr>
          <w:szCs w:val="22"/>
        </w:rPr>
        <w:t xml:space="preserve">, </w:t>
      </w:r>
      <w:r>
        <w:rPr>
          <w:noProof/>
          <w:lang w:val="en-CA" w:eastAsia="ko-KR"/>
        </w:rPr>
        <w:t>1</w:t>
      </w:r>
      <w:r w:rsidR="00F7515B">
        <w:rPr>
          <w:noProof/>
          <w:lang w:val="en-CA" w:eastAsia="ko-KR"/>
        </w:rPr>
        <w:t>-</w:t>
      </w:r>
      <w:r>
        <w:rPr>
          <w:noProof/>
          <w:lang w:val="en-CA" w:eastAsia="ko-KR"/>
        </w:rPr>
        <w:t xml:space="preserve">D 90-degree </w:t>
      </w:r>
      <w:r w:rsidR="00F7515B">
        <w:rPr>
          <w:noProof/>
          <w:lang w:val="en-CA" w:eastAsia="ko-KR"/>
        </w:rPr>
        <w:t>EO (top right)</w:t>
      </w:r>
      <w:r>
        <w:rPr>
          <w:szCs w:val="22"/>
        </w:rPr>
        <w:t xml:space="preserve">, </w:t>
      </w:r>
      <w:r>
        <w:rPr>
          <w:noProof/>
          <w:lang w:val="en-CA" w:eastAsia="ko-KR"/>
        </w:rPr>
        <w:t>1</w:t>
      </w:r>
      <w:r w:rsidR="00F7515B">
        <w:rPr>
          <w:noProof/>
          <w:lang w:val="en-CA" w:eastAsia="ko-KR"/>
        </w:rPr>
        <w:t>-</w:t>
      </w:r>
      <w:r>
        <w:rPr>
          <w:noProof/>
          <w:lang w:val="en-CA" w:eastAsia="ko-KR"/>
        </w:rPr>
        <w:t xml:space="preserve">D 135-degree </w:t>
      </w:r>
      <w:r w:rsidR="00F7515B">
        <w:rPr>
          <w:noProof/>
          <w:lang w:val="en-CA" w:eastAsia="ko-KR"/>
        </w:rPr>
        <w:t>EO (bottom left)</w:t>
      </w:r>
      <w:r>
        <w:rPr>
          <w:szCs w:val="22"/>
        </w:rPr>
        <w:t xml:space="preserve">, and </w:t>
      </w:r>
      <w:r>
        <w:rPr>
          <w:noProof/>
          <w:lang w:val="en-CA" w:eastAsia="ko-KR"/>
        </w:rPr>
        <w:t>1</w:t>
      </w:r>
      <w:r w:rsidR="00F7515B">
        <w:rPr>
          <w:noProof/>
          <w:lang w:val="en-CA" w:eastAsia="ko-KR"/>
        </w:rPr>
        <w:t>-</w:t>
      </w:r>
      <w:r>
        <w:rPr>
          <w:noProof/>
          <w:lang w:val="en-CA" w:eastAsia="ko-KR"/>
        </w:rPr>
        <w:t xml:space="preserve">D 45-degree </w:t>
      </w:r>
      <w:r w:rsidR="00F7515B">
        <w:rPr>
          <w:noProof/>
          <w:lang w:val="en-CA" w:eastAsia="ko-KR"/>
        </w:rPr>
        <w:t>EO (bottom right),</w:t>
      </w:r>
      <w:r w:rsidR="00F7515B">
        <w:rPr>
          <w:szCs w:val="22"/>
        </w:rPr>
        <w:t xml:space="preserve"> where</w:t>
      </w:r>
      <w:r>
        <w:rPr>
          <w:szCs w:val="22"/>
        </w:rPr>
        <w:t xml:space="preserve"> </w:t>
      </w:r>
      <w:r w:rsidR="00564E6A">
        <w:rPr>
          <w:szCs w:val="22"/>
        </w:rPr>
        <w:t xml:space="preserve">c </w:t>
      </w:r>
      <w:r>
        <w:rPr>
          <w:szCs w:val="22"/>
        </w:rPr>
        <w:t>represent</w:t>
      </w:r>
      <w:r w:rsidR="00F7515B">
        <w:rPr>
          <w:szCs w:val="22"/>
        </w:rPr>
        <w:t>s the</w:t>
      </w:r>
      <w:r>
        <w:rPr>
          <w:szCs w:val="22"/>
        </w:rPr>
        <w:t xml:space="preserve"> current</w:t>
      </w:r>
      <w:r w:rsidR="00F7515B">
        <w:rPr>
          <w:szCs w:val="22"/>
        </w:rPr>
        <w:t xml:space="preserve"> </w:t>
      </w:r>
      <w:r>
        <w:rPr>
          <w:szCs w:val="22"/>
        </w:rPr>
        <w:t>sample and a</w:t>
      </w:r>
      <w:r w:rsidR="000C09B7">
        <w:rPr>
          <w:szCs w:val="22"/>
        </w:rPr>
        <w:t xml:space="preserve"> and</w:t>
      </w:r>
      <w:r>
        <w:rPr>
          <w:szCs w:val="22"/>
        </w:rPr>
        <w:t xml:space="preserve"> b represent</w:t>
      </w:r>
      <w:r w:rsidR="00F7515B">
        <w:rPr>
          <w:szCs w:val="22"/>
        </w:rPr>
        <w:t xml:space="preserve"> the</w:t>
      </w:r>
      <w:r>
        <w:rPr>
          <w:szCs w:val="22"/>
        </w:rPr>
        <w:t xml:space="preserve"> two neighbo</w:t>
      </w:r>
      <w:r w:rsidR="00F7515B">
        <w:rPr>
          <w:szCs w:val="22"/>
        </w:rPr>
        <w:t>u</w:t>
      </w:r>
      <w:r>
        <w:rPr>
          <w:szCs w:val="22"/>
        </w:rPr>
        <w:t>ring samples</w:t>
      </w:r>
      <w:r w:rsidR="00F7515B">
        <w:rPr>
          <w:szCs w:val="22"/>
        </w:rPr>
        <w:t xml:space="preserve"> that are used for classifying the current sample</w:t>
      </w:r>
      <w:r w:rsidR="000C09B7">
        <w:rPr>
          <w:szCs w:val="22"/>
        </w:rPr>
        <w:t>.</w:t>
      </w:r>
    </w:p>
    <w:p w14:paraId="0CDBB6D3" w14:textId="77777777" w:rsidR="00737A8B" w:rsidRDefault="00737A8B" w:rsidP="00BA6B42">
      <w:pPr>
        <w:rPr>
          <w:szCs w:val="22"/>
        </w:rPr>
      </w:pPr>
    </w:p>
    <w:p w14:paraId="640174C6" w14:textId="77777777" w:rsidR="00737A8B" w:rsidRDefault="00737A8B" w:rsidP="00737A8B">
      <w:pPr>
        <w:jc w:val="center"/>
        <w:rPr>
          <w:szCs w:val="22"/>
        </w:rPr>
      </w:pPr>
      <w:r>
        <w:rPr>
          <w:noProof/>
          <w:szCs w:val="22"/>
          <w:lang w:eastAsia="zh-TW"/>
        </w:rPr>
        <w:drawing>
          <wp:inline distT="0" distB="0" distL="0" distR="0" wp14:anchorId="213249AB" wp14:editId="2140F380">
            <wp:extent cx="4498975" cy="2286000"/>
            <wp:effectExtent l="0" t="0" r="0" b="0"/>
            <wp:docPr id="24643" name="Picture 2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98975" cy="2286000"/>
                    </a:xfrm>
                    <a:prstGeom prst="rect">
                      <a:avLst/>
                    </a:prstGeom>
                    <a:noFill/>
                  </pic:spPr>
                </pic:pic>
              </a:graphicData>
            </a:graphic>
          </wp:inline>
        </w:drawing>
      </w:r>
    </w:p>
    <w:p w14:paraId="26E9ABA5" w14:textId="6E857D16" w:rsidR="00737A8B" w:rsidRDefault="00737A8B" w:rsidP="00BA6B42">
      <w:pPr>
        <w:rPr>
          <w:szCs w:val="22"/>
        </w:rPr>
      </w:pPr>
      <w:r>
        <w:rPr>
          <w:szCs w:val="22"/>
        </w:rPr>
        <w:t xml:space="preserve">Figure 2. </w:t>
      </w:r>
      <w:r w:rsidR="000C02B8">
        <w:rPr>
          <w:szCs w:val="22"/>
        </w:rPr>
        <w:t xml:space="preserve"> </w:t>
      </w:r>
      <w:r>
        <w:rPr>
          <w:szCs w:val="22"/>
        </w:rPr>
        <w:t>Implicitly signa</w:t>
      </w:r>
      <w:r w:rsidR="000C02B8">
        <w:rPr>
          <w:szCs w:val="22"/>
        </w:rPr>
        <w:t>l</w:t>
      </w:r>
      <w:r>
        <w:rPr>
          <w:szCs w:val="22"/>
        </w:rPr>
        <w:t>led sign</w:t>
      </w:r>
      <w:r w:rsidR="000C02B8">
        <w:rPr>
          <w:szCs w:val="22"/>
        </w:rPr>
        <w:t>s</w:t>
      </w:r>
      <w:r>
        <w:rPr>
          <w:szCs w:val="22"/>
        </w:rPr>
        <w:t xml:space="preserve"> for different </w:t>
      </w:r>
      <w:r w:rsidR="000C02B8">
        <w:rPr>
          <w:szCs w:val="22"/>
        </w:rPr>
        <w:t>sample classification results</w:t>
      </w:r>
      <w:r>
        <w:rPr>
          <w:szCs w:val="22"/>
        </w:rPr>
        <w:t xml:space="preserve">. edgeIdx0 and edgeIdx1 </w:t>
      </w:r>
      <w:r w:rsidR="00564E6A">
        <w:rPr>
          <w:szCs w:val="22"/>
        </w:rPr>
        <w:t>are</w:t>
      </w:r>
      <w:r>
        <w:rPr>
          <w:szCs w:val="22"/>
        </w:rPr>
        <w:t xml:space="preserve"> </w:t>
      </w:r>
      <w:r w:rsidR="009125CA">
        <w:rPr>
          <w:szCs w:val="22"/>
        </w:rPr>
        <w:t xml:space="preserve">with </w:t>
      </w:r>
      <w:r>
        <w:rPr>
          <w:szCs w:val="22"/>
        </w:rPr>
        <w:t>positive offsets. edgeIdx3</w:t>
      </w:r>
      <w:r w:rsidR="009125CA">
        <w:rPr>
          <w:szCs w:val="22"/>
        </w:rPr>
        <w:t xml:space="preserve"> and </w:t>
      </w:r>
      <w:r>
        <w:rPr>
          <w:szCs w:val="22"/>
        </w:rPr>
        <w:t xml:space="preserve">edgeIdx4 </w:t>
      </w:r>
      <w:r w:rsidR="00564E6A">
        <w:rPr>
          <w:szCs w:val="22"/>
        </w:rPr>
        <w:t>are</w:t>
      </w:r>
      <w:r>
        <w:rPr>
          <w:szCs w:val="22"/>
        </w:rPr>
        <w:t xml:space="preserve"> </w:t>
      </w:r>
      <w:r w:rsidR="009125CA">
        <w:rPr>
          <w:szCs w:val="22"/>
        </w:rPr>
        <w:t xml:space="preserve">with </w:t>
      </w:r>
      <w:r>
        <w:rPr>
          <w:szCs w:val="22"/>
        </w:rPr>
        <w:t>negative offsets</w:t>
      </w:r>
      <w:r w:rsidR="000C09B7">
        <w:rPr>
          <w:szCs w:val="22"/>
        </w:rPr>
        <w:t>.</w:t>
      </w:r>
    </w:p>
    <w:p w14:paraId="0A67BF8A" w14:textId="77777777" w:rsidR="000C02B8" w:rsidRDefault="000C02B8" w:rsidP="00BA6B42">
      <w:pPr>
        <w:rPr>
          <w:szCs w:val="22"/>
        </w:rPr>
      </w:pPr>
    </w:p>
    <w:p w14:paraId="15C4A471" w14:textId="56D473C3" w:rsidR="00737A8B" w:rsidRDefault="002C1202" w:rsidP="00737A8B">
      <w:pPr>
        <w:pStyle w:val="Heading1"/>
        <w:rPr>
          <w:lang w:val="en-CA" w:eastAsia="zh-TW"/>
        </w:rPr>
      </w:pPr>
      <w:r>
        <w:rPr>
          <w:lang w:val="en-CA" w:eastAsia="zh-TW"/>
        </w:rPr>
        <w:lastRenderedPageBreak/>
        <w:t>S</w:t>
      </w:r>
      <w:r w:rsidR="00737A8B">
        <w:rPr>
          <w:lang w:val="en-CA" w:eastAsia="zh-TW"/>
        </w:rPr>
        <w:t>ignal</w:t>
      </w:r>
      <w:r>
        <w:rPr>
          <w:lang w:val="en-CA" w:eastAsia="zh-TW"/>
        </w:rPr>
        <w:t>l</w:t>
      </w:r>
      <w:r w:rsidR="00737A8B">
        <w:rPr>
          <w:lang w:val="en-CA" w:eastAsia="zh-TW"/>
        </w:rPr>
        <w:t xml:space="preserve">ing </w:t>
      </w:r>
      <w:r>
        <w:rPr>
          <w:lang w:val="en-CA" w:eastAsia="zh-TW"/>
        </w:rPr>
        <w:t>EO signs</w:t>
      </w:r>
    </w:p>
    <w:p w14:paraId="1CB9E973" w14:textId="72E25021" w:rsidR="005D652F" w:rsidRDefault="00BA51F0" w:rsidP="005D652F">
      <w:pPr>
        <w:rPr>
          <w:lang w:val="en-CA" w:eastAsia="zh-TW"/>
        </w:rPr>
      </w:pPr>
      <w:r>
        <w:rPr>
          <w:lang w:val="en-CA" w:eastAsia="zh-TW"/>
        </w:rPr>
        <w:t>In CE5-3.3.1, t</w:t>
      </w:r>
      <w:r w:rsidR="00FB6A05">
        <w:rPr>
          <w:lang w:val="en-CA" w:eastAsia="zh-TW"/>
        </w:rPr>
        <w:t xml:space="preserve">o allow both </w:t>
      </w:r>
      <w:r w:rsidR="00FB6A05">
        <w:rPr>
          <w:szCs w:val="22"/>
        </w:rPr>
        <w:t xml:space="preserve">sample </w:t>
      </w:r>
      <w:r w:rsidR="00FB6A05">
        <w:rPr>
          <w:lang w:val="en-CA" w:eastAsia="zh-TW"/>
        </w:rPr>
        <w:t xml:space="preserve">smoothing and sharpening, </w:t>
      </w:r>
      <w:r w:rsidR="002D23FD">
        <w:rPr>
          <w:szCs w:val="22"/>
        </w:rPr>
        <w:t xml:space="preserve">for each nonzero offset, the sign </w:t>
      </w:r>
      <w:r>
        <w:rPr>
          <w:szCs w:val="22"/>
        </w:rPr>
        <w:t>is</w:t>
      </w:r>
      <w:r w:rsidR="002D23FD">
        <w:rPr>
          <w:szCs w:val="22"/>
        </w:rPr>
        <w:t xml:space="preserve"> explicitly signalled</w:t>
      </w:r>
      <w:r w:rsidR="005D652F">
        <w:rPr>
          <w:lang w:val="en-CA" w:eastAsia="zh-TW"/>
        </w:rPr>
        <w:t xml:space="preserve">. The following shows the </w:t>
      </w:r>
      <w:r w:rsidR="006E6BF1">
        <w:rPr>
          <w:lang w:val="en-CA" w:eastAsia="zh-TW"/>
        </w:rPr>
        <w:t xml:space="preserve">related </w:t>
      </w:r>
      <w:r>
        <w:rPr>
          <w:lang w:val="en-CA" w:eastAsia="zh-TW"/>
        </w:rPr>
        <w:t xml:space="preserve">VVC specification </w:t>
      </w:r>
      <w:r w:rsidR="005D652F">
        <w:rPr>
          <w:lang w:val="en-CA" w:eastAsia="zh-TW"/>
        </w:rPr>
        <w:t>text modification.</w:t>
      </w:r>
    </w:p>
    <w:p w14:paraId="33E5364E" w14:textId="6F28E710" w:rsidR="00737A8B" w:rsidRDefault="00737A8B" w:rsidP="00737A8B">
      <w:pPr>
        <w:rPr>
          <w:lang w:val="en-CA" w:eastAsia="zh-T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737A8B" w:rsidRPr="0004061B" w14:paraId="27A0D3C8"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B610B19"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kern w:val="2"/>
                <w:sz w:val="20"/>
                <w:lang w:val="en-CA"/>
              </w:rPr>
            </w:pPr>
            <w:r w:rsidRPr="0004061B">
              <w:rPr>
                <w:noProof/>
                <w:kern w:val="2"/>
                <w:sz w:val="20"/>
                <w:lang w:val="en-CA" w:eastAsia="zh-TW"/>
              </w:rPr>
              <w:t>sao( rx, ry</w:t>
            </w:r>
            <w:r w:rsidRPr="0004061B">
              <w:rPr>
                <w:bCs/>
                <w:noProof/>
                <w:kern w:val="2"/>
                <w:sz w:val="20"/>
                <w:lang w:val="en-CA" w:eastAsia="zh-TW"/>
              </w:rPr>
              <w:t xml:space="preserve"> </w:t>
            </w:r>
            <w:r w:rsidRPr="0004061B">
              <w:rPr>
                <w:noProof/>
                <w:kern w:val="2"/>
                <w:sz w:val="20"/>
                <w:lang w:val="en-CA" w:eastAsia="zh-TW"/>
              </w:rPr>
              <w:t>) {</w:t>
            </w:r>
          </w:p>
        </w:tc>
        <w:tc>
          <w:tcPr>
            <w:tcW w:w="1157" w:type="dxa"/>
            <w:tcBorders>
              <w:top w:val="single" w:sz="4" w:space="0" w:color="auto"/>
              <w:left w:val="single" w:sz="4" w:space="0" w:color="auto"/>
              <w:bottom w:val="single" w:sz="4" w:space="0" w:color="auto"/>
              <w:right w:val="single" w:sz="4" w:space="0" w:color="auto"/>
            </w:tcBorders>
            <w:hideMark/>
          </w:tcPr>
          <w:p w14:paraId="54F3CA32"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b/>
                <w:bCs/>
                <w:noProof/>
                <w:kern w:val="2"/>
                <w:sz w:val="20"/>
                <w:lang w:val="en-CA"/>
              </w:rPr>
            </w:pPr>
            <w:r w:rsidRPr="0004061B">
              <w:rPr>
                <w:rFonts w:eastAsia="Malgun Gothic"/>
                <w:b/>
                <w:bCs/>
                <w:noProof/>
                <w:kern w:val="2"/>
                <w:sz w:val="20"/>
                <w:lang w:val="en-CA"/>
              </w:rPr>
              <w:t>Descriptor</w:t>
            </w:r>
          </w:p>
        </w:tc>
      </w:tr>
      <w:tr w:rsidR="00737A8B" w:rsidRPr="0004061B" w14:paraId="77006B5E"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5FE95D8C"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kern w:val="2"/>
                <w:sz w:val="20"/>
                <w:lang w:val="en-CA" w:eastAsia="ko-KR"/>
              </w:rPr>
            </w:pPr>
            <w:r w:rsidRPr="0004061B">
              <w:rPr>
                <w:noProof/>
                <w:kern w:val="2"/>
                <w:sz w:val="20"/>
                <w:lang w:val="en-CA" w:eastAsia="zh-TW"/>
              </w:rPr>
              <w:tab/>
              <w:t>if( rx &gt; 0 ) {</w:t>
            </w:r>
          </w:p>
        </w:tc>
        <w:tc>
          <w:tcPr>
            <w:tcW w:w="1157" w:type="dxa"/>
            <w:tcBorders>
              <w:top w:val="single" w:sz="4" w:space="0" w:color="auto"/>
              <w:left w:val="single" w:sz="4" w:space="0" w:color="auto"/>
              <w:bottom w:val="single" w:sz="4" w:space="0" w:color="auto"/>
              <w:right w:val="single" w:sz="4" w:space="0" w:color="auto"/>
            </w:tcBorders>
          </w:tcPr>
          <w:p w14:paraId="16B69F0D"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rPr>
            </w:pPr>
          </w:p>
        </w:tc>
      </w:tr>
      <w:tr w:rsidR="00737A8B" w:rsidRPr="0004061B" w14:paraId="74101758"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623F772"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noProof/>
                <w:kern w:val="2"/>
                <w:sz w:val="20"/>
                <w:lang w:val="en-CA" w:eastAsia="zh-TW"/>
              </w:rPr>
              <w:tab/>
            </w:r>
            <w:r w:rsidRPr="0004061B">
              <w:rPr>
                <w:noProof/>
                <w:kern w:val="2"/>
                <w:sz w:val="20"/>
                <w:lang w:val="en-CA" w:eastAsia="zh-TW"/>
              </w:rPr>
              <w:tab/>
              <w:t xml:space="preserve">leftCtbInBrick = </w:t>
            </w:r>
            <w:r w:rsidRPr="0004061B">
              <w:rPr>
                <w:bCs/>
                <w:noProof/>
                <w:kern w:val="2"/>
                <w:sz w:val="20"/>
                <w:lang w:val="en-CA" w:eastAsia="zh-TW"/>
              </w:rPr>
              <w:t>BrickId[ CtbAddrInBs ]  = =</w:t>
            </w:r>
            <w:r w:rsidRPr="0004061B">
              <w:rPr>
                <w:bCs/>
                <w:noProof/>
                <w:kern w:val="2"/>
                <w:sz w:val="20"/>
                <w:lang w:val="en-CA" w:eastAsia="zh-TW"/>
              </w:rPr>
              <w:br/>
            </w:r>
            <w:r w:rsidRPr="0004061B">
              <w:rPr>
                <w:bCs/>
                <w:noProof/>
                <w:kern w:val="2"/>
                <w:sz w:val="20"/>
                <w:lang w:val="en-CA" w:eastAsia="zh-TW"/>
              </w:rPr>
              <w:tab/>
            </w:r>
            <w:r w:rsidRPr="0004061B">
              <w:rPr>
                <w:bCs/>
                <w:noProof/>
                <w:kern w:val="2"/>
                <w:sz w:val="20"/>
                <w:lang w:val="en-CA" w:eastAsia="zh-TW"/>
              </w:rPr>
              <w:tab/>
            </w:r>
            <w:r w:rsidRPr="0004061B">
              <w:rPr>
                <w:bCs/>
                <w:noProof/>
                <w:kern w:val="2"/>
                <w:sz w:val="20"/>
                <w:lang w:val="en-CA" w:eastAsia="zh-TW"/>
              </w:rPr>
              <w:tab/>
            </w:r>
            <w:r w:rsidRPr="0004061B">
              <w:rPr>
                <w:bCs/>
                <w:noProof/>
                <w:kern w:val="2"/>
                <w:sz w:val="20"/>
                <w:lang w:val="en-CA" w:eastAsia="zh-TW"/>
              </w:rPr>
              <w:tab/>
            </w:r>
            <w:r w:rsidRPr="0004061B">
              <w:rPr>
                <w:bCs/>
                <w:noProof/>
                <w:kern w:val="2"/>
                <w:sz w:val="20"/>
                <w:lang w:val="en-CA" w:eastAsia="zh-TW"/>
              </w:rPr>
              <w:tab/>
            </w:r>
            <w:r w:rsidRPr="0004061B">
              <w:rPr>
                <w:bCs/>
                <w:noProof/>
                <w:kern w:val="2"/>
                <w:sz w:val="20"/>
                <w:lang w:val="en-CA" w:eastAsia="zh-TW"/>
              </w:rPr>
              <w:tab/>
            </w:r>
            <w:r w:rsidRPr="0004061B">
              <w:rPr>
                <w:bCs/>
                <w:noProof/>
                <w:kern w:val="2"/>
                <w:sz w:val="20"/>
                <w:lang w:val="en-CA" w:eastAsia="zh-TW"/>
              </w:rPr>
              <w:tab/>
            </w:r>
            <w:r w:rsidRPr="0004061B">
              <w:rPr>
                <w:bCs/>
                <w:noProof/>
                <w:kern w:val="2"/>
                <w:sz w:val="20"/>
                <w:lang w:val="en-CA" w:eastAsia="zh-TW"/>
              </w:rPr>
              <w:tab/>
              <w:t xml:space="preserve">  BrickId[ CtbAddrRsToBs[ CtbAddrInRs − 1 ] ]</w:t>
            </w:r>
          </w:p>
        </w:tc>
        <w:tc>
          <w:tcPr>
            <w:tcW w:w="1157" w:type="dxa"/>
            <w:tcBorders>
              <w:top w:val="single" w:sz="4" w:space="0" w:color="auto"/>
              <w:left w:val="single" w:sz="4" w:space="0" w:color="auto"/>
              <w:bottom w:val="single" w:sz="4" w:space="0" w:color="auto"/>
              <w:right w:val="single" w:sz="4" w:space="0" w:color="auto"/>
            </w:tcBorders>
          </w:tcPr>
          <w:p w14:paraId="0CD8CBD3"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rPr>
            </w:pPr>
          </w:p>
        </w:tc>
      </w:tr>
      <w:tr w:rsidR="00737A8B" w:rsidRPr="0004061B" w14:paraId="63D339F1"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285C85EE"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noProof/>
                <w:kern w:val="2"/>
                <w:sz w:val="20"/>
                <w:lang w:val="en-CA" w:eastAsia="zh-TW"/>
              </w:rPr>
              <w:tab/>
            </w:r>
            <w:r w:rsidRPr="0004061B">
              <w:rPr>
                <w:noProof/>
                <w:kern w:val="2"/>
                <w:sz w:val="20"/>
                <w:lang w:val="en-CA" w:eastAsia="zh-TW"/>
              </w:rPr>
              <w:tab/>
              <w:t xml:space="preserve">if( </w:t>
            </w:r>
            <w:r w:rsidRPr="0004061B">
              <w:rPr>
                <w:bCs/>
                <w:noProof/>
                <w:kern w:val="2"/>
                <w:sz w:val="20"/>
                <w:lang w:val="en-CA" w:eastAsia="zh-TW"/>
              </w:rPr>
              <w:t>leftCtbInBrick )</w:t>
            </w:r>
          </w:p>
        </w:tc>
        <w:tc>
          <w:tcPr>
            <w:tcW w:w="1157" w:type="dxa"/>
            <w:tcBorders>
              <w:top w:val="single" w:sz="4" w:space="0" w:color="auto"/>
              <w:left w:val="single" w:sz="4" w:space="0" w:color="auto"/>
              <w:bottom w:val="single" w:sz="4" w:space="0" w:color="auto"/>
              <w:right w:val="single" w:sz="4" w:space="0" w:color="auto"/>
            </w:tcBorders>
          </w:tcPr>
          <w:p w14:paraId="008AB1CA"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rPr>
            </w:pPr>
          </w:p>
        </w:tc>
      </w:tr>
      <w:tr w:rsidR="00737A8B" w:rsidRPr="0004061B" w14:paraId="318774DF"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62CF29"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b/>
                <w:noProof/>
                <w:kern w:val="2"/>
                <w:sz w:val="20"/>
                <w:lang w:val="en-CA" w:eastAsia="ko-KR"/>
              </w:rPr>
            </w:pPr>
            <w:r w:rsidRPr="0004061B">
              <w:rPr>
                <w:noProof/>
                <w:kern w:val="2"/>
                <w:sz w:val="20"/>
                <w:lang w:val="en-CA" w:eastAsia="zh-TW"/>
              </w:rPr>
              <w:tab/>
            </w:r>
            <w:r w:rsidRPr="0004061B">
              <w:rPr>
                <w:noProof/>
                <w:kern w:val="2"/>
                <w:sz w:val="20"/>
                <w:lang w:val="en-CA" w:eastAsia="zh-TW"/>
              </w:rPr>
              <w:tab/>
            </w:r>
            <w:r w:rsidRPr="0004061B">
              <w:rPr>
                <w:noProof/>
                <w:kern w:val="2"/>
                <w:sz w:val="20"/>
                <w:lang w:val="en-CA" w:eastAsia="zh-TW"/>
              </w:rPr>
              <w:tab/>
            </w:r>
            <w:r w:rsidRPr="0004061B">
              <w:rPr>
                <w:b/>
                <w:noProof/>
                <w:kern w:val="2"/>
                <w:sz w:val="20"/>
                <w:lang w:val="en-CA" w:eastAsia="zh-TW"/>
              </w:rPr>
              <w:t>sao_merge_left_flag</w:t>
            </w:r>
          </w:p>
        </w:tc>
        <w:tc>
          <w:tcPr>
            <w:tcW w:w="1157" w:type="dxa"/>
            <w:tcBorders>
              <w:top w:val="single" w:sz="4" w:space="0" w:color="auto"/>
              <w:left w:val="single" w:sz="4" w:space="0" w:color="auto"/>
              <w:bottom w:val="single" w:sz="4" w:space="0" w:color="auto"/>
              <w:right w:val="single" w:sz="4" w:space="0" w:color="auto"/>
            </w:tcBorders>
            <w:hideMark/>
          </w:tcPr>
          <w:p w14:paraId="1EB21976"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noProof/>
                <w:kern w:val="2"/>
                <w:sz w:val="20"/>
                <w:lang w:val="en-CA" w:eastAsia="zh-TW"/>
              </w:rPr>
            </w:pPr>
            <w:r w:rsidRPr="0004061B">
              <w:rPr>
                <w:rFonts w:eastAsia="Malgun Gothic"/>
                <w:noProof/>
                <w:kern w:val="2"/>
                <w:sz w:val="20"/>
                <w:lang w:val="en-CA"/>
              </w:rPr>
              <w:t>ae(</w:t>
            </w:r>
            <w:r w:rsidRPr="0004061B">
              <w:rPr>
                <w:noProof/>
                <w:kern w:val="2"/>
                <w:sz w:val="20"/>
                <w:lang w:val="en-CA" w:eastAsia="zh-TW"/>
              </w:rPr>
              <w:t>v</w:t>
            </w:r>
            <w:r w:rsidRPr="0004061B">
              <w:rPr>
                <w:rFonts w:eastAsia="Malgun Gothic"/>
                <w:noProof/>
                <w:kern w:val="2"/>
                <w:sz w:val="20"/>
                <w:lang w:val="en-CA"/>
              </w:rPr>
              <w:t>)</w:t>
            </w:r>
          </w:p>
        </w:tc>
      </w:tr>
      <w:tr w:rsidR="00737A8B" w:rsidRPr="0004061B" w14:paraId="33C0F9A1"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49B60E9"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noProof/>
                <w:kern w:val="2"/>
                <w:sz w:val="20"/>
                <w:lang w:val="en-CA" w:eastAsia="zh-TW"/>
              </w:rPr>
              <w:tab/>
              <w:t>}</w:t>
            </w:r>
          </w:p>
        </w:tc>
        <w:tc>
          <w:tcPr>
            <w:tcW w:w="1157" w:type="dxa"/>
            <w:tcBorders>
              <w:top w:val="single" w:sz="4" w:space="0" w:color="auto"/>
              <w:left w:val="single" w:sz="4" w:space="0" w:color="auto"/>
              <w:bottom w:val="single" w:sz="4" w:space="0" w:color="auto"/>
              <w:right w:val="single" w:sz="4" w:space="0" w:color="auto"/>
            </w:tcBorders>
          </w:tcPr>
          <w:p w14:paraId="47E19293"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rPr>
            </w:pPr>
          </w:p>
        </w:tc>
      </w:tr>
      <w:tr w:rsidR="00737A8B" w:rsidRPr="0004061B" w14:paraId="56106ABE"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D35625E"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noProof/>
                <w:kern w:val="2"/>
                <w:sz w:val="20"/>
                <w:lang w:val="en-CA" w:eastAsia="zh-TW"/>
              </w:rPr>
              <w:tab/>
              <w:t>if( ry &gt; 0  &amp;&amp;  !</w:t>
            </w:r>
            <w:r w:rsidRPr="0004061B">
              <w:rPr>
                <w:bCs/>
                <w:noProof/>
                <w:kern w:val="2"/>
                <w:sz w:val="20"/>
                <w:lang w:val="en-CA" w:eastAsia="zh-TW"/>
              </w:rPr>
              <w:t>sao_merge_left_flag ) {</w:t>
            </w:r>
          </w:p>
        </w:tc>
        <w:tc>
          <w:tcPr>
            <w:tcW w:w="1157" w:type="dxa"/>
            <w:tcBorders>
              <w:top w:val="single" w:sz="4" w:space="0" w:color="auto"/>
              <w:left w:val="single" w:sz="4" w:space="0" w:color="auto"/>
              <w:bottom w:val="single" w:sz="4" w:space="0" w:color="auto"/>
              <w:right w:val="single" w:sz="4" w:space="0" w:color="auto"/>
            </w:tcBorders>
          </w:tcPr>
          <w:p w14:paraId="540B718F"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eastAsia="ko-KR"/>
              </w:rPr>
            </w:pPr>
          </w:p>
        </w:tc>
      </w:tr>
      <w:tr w:rsidR="00737A8B" w:rsidRPr="0004061B" w14:paraId="67927EF4"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EDBD529"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noProof/>
                <w:kern w:val="2"/>
                <w:sz w:val="20"/>
                <w:lang w:val="en-CA" w:eastAsia="zh-TW"/>
              </w:rPr>
              <w:tab/>
            </w:r>
            <w:r w:rsidRPr="0004061B">
              <w:rPr>
                <w:noProof/>
                <w:kern w:val="2"/>
                <w:sz w:val="20"/>
                <w:lang w:val="en-CA" w:eastAsia="zh-TW"/>
              </w:rPr>
              <w:tab/>
              <w:t xml:space="preserve">upCtbInBrick = BrickId[ CtbAddrInBs ]  = =  </w:t>
            </w:r>
            <w:r w:rsidRPr="0004061B">
              <w:rPr>
                <w:noProof/>
                <w:kern w:val="2"/>
                <w:sz w:val="20"/>
                <w:lang w:val="en-CA" w:eastAsia="zh-TW"/>
              </w:rPr>
              <w:br/>
            </w:r>
            <w:r w:rsidRPr="0004061B">
              <w:rPr>
                <w:noProof/>
                <w:kern w:val="2"/>
                <w:sz w:val="20"/>
                <w:lang w:val="en-CA" w:eastAsia="zh-TW"/>
              </w:rPr>
              <w:tab/>
            </w:r>
            <w:r w:rsidRPr="0004061B">
              <w:rPr>
                <w:noProof/>
                <w:kern w:val="2"/>
                <w:sz w:val="20"/>
                <w:lang w:val="en-CA" w:eastAsia="zh-TW"/>
              </w:rPr>
              <w:tab/>
            </w:r>
            <w:r w:rsidRPr="0004061B">
              <w:rPr>
                <w:noProof/>
                <w:kern w:val="2"/>
                <w:sz w:val="20"/>
                <w:lang w:val="en-CA" w:eastAsia="zh-TW"/>
              </w:rPr>
              <w:tab/>
            </w:r>
            <w:r w:rsidRPr="0004061B">
              <w:rPr>
                <w:noProof/>
                <w:kern w:val="2"/>
                <w:sz w:val="20"/>
                <w:lang w:val="en-CA" w:eastAsia="zh-TW"/>
              </w:rPr>
              <w:tab/>
            </w:r>
            <w:r w:rsidRPr="0004061B">
              <w:rPr>
                <w:noProof/>
                <w:kern w:val="2"/>
                <w:sz w:val="20"/>
                <w:lang w:val="en-CA" w:eastAsia="zh-TW"/>
              </w:rPr>
              <w:tab/>
            </w:r>
            <w:r w:rsidRPr="0004061B">
              <w:rPr>
                <w:noProof/>
                <w:kern w:val="2"/>
                <w:sz w:val="20"/>
                <w:lang w:val="en-CA" w:eastAsia="zh-TW"/>
              </w:rPr>
              <w:tab/>
            </w:r>
            <w:r w:rsidRPr="0004061B">
              <w:rPr>
                <w:noProof/>
                <w:kern w:val="2"/>
                <w:sz w:val="20"/>
                <w:lang w:val="en-CA" w:eastAsia="zh-TW"/>
              </w:rPr>
              <w:tab/>
            </w:r>
            <w:r w:rsidRPr="0004061B">
              <w:rPr>
                <w:noProof/>
                <w:kern w:val="2"/>
                <w:sz w:val="20"/>
                <w:lang w:val="en-CA" w:eastAsia="zh-TW"/>
              </w:rPr>
              <w:tab/>
              <w:t>BrickId[ CtbAddrRsToBs[ CtbAddrInRs − PicWidthInCtbsY ] ]</w:t>
            </w:r>
          </w:p>
        </w:tc>
        <w:tc>
          <w:tcPr>
            <w:tcW w:w="1157" w:type="dxa"/>
            <w:tcBorders>
              <w:top w:val="single" w:sz="4" w:space="0" w:color="auto"/>
              <w:left w:val="single" w:sz="4" w:space="0" w:color="auto"/>
              <w:bottom w:val="single" w:sz="4" w:space="0" w:color="auto"/>
              <w:right w:val="single" w:sz="4" w:space="0" w:color="auto"/>
            </w:tcBorders>
          </w:tcPr>
          <w:p w14:paraId="628D7370"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highlight w:val="yellow"/>
                <w:lang w:val="en-CA" w:eastAsia="ko-KR"/>
              </w:rPr>
            </w:pPr>
          </w:p>
        </w:tc>
      </w:tr>
      <w:tr w:rsidR="00737A8B" w:rsidRPr="0004061B" w14:paraId="3C015D4E"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A1D4CB9"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noProof/>
                <w:kern w:val="2"/>
                <w:sz w:val="20"/>
                <w:lang w:val="en-CA" w:eastAsia="zh-TW"/>
              </w:rPr>
              <w:tab/>
            </w:r>
            <w:r w:rsidRPr="0004061B">
              <w:rPr>
                <w:noProof/>
                <w:kern w:val="2"/>
                <w:sz w:val="20"/>
                <w:lang w:val="en-CA" w:eastAsia="zh-TW"/>
              </w:rPr>
              <w:tab/>
              <w:t>if( upCtbInBrick )</w:t>
            </w:r>
          </w:p>
        </w:tc>
        <w:tc>
          <w:tcPr>
            <w:tcW w:w="1157" w:type="dxa"/>
            <w:tcBorders>
              <w:top w:val="single" w:sz="4" w:space="0" w:color="auto"/>
              <w:left w:val="single" w:sz="4" w:space="0" w:color="auto"/>
              <w:bottom w:val="single" w:sz="4" w:space="0" w:color="auto"/>
              <w:right w:val="single" w:sz="4" w:space="0" w:color="auto"/>
            </w:tcBorders>
          </w:tcPr>
          <w:p w14:paraId="51155F99"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eastAsia="ko-KR"/>
              </w:rPr>
            </w:pPr>
          </w:p>
        </w:tc>
      </w:tr>
      <w:tr w:rsidR="00737A8B" w:rsidRPr="0004061B" w14:paraId="2A7B02CF"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B654252"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noProof/>
                <w:kern w:val="2"/>
                <w:sz w:val="20"/>
                <w:lang w:val="en-CA" w:eastAsia="zh-TW"/>
              </w:rPr>
              <w:tab/>
            </w:r>
            <w:r w:rsidRPr="0004061B">
              <w:rPr>
                <w:noProof/>
                <w:kern w:val="2"/>
                <w:sz w:val="20"/>
                <w:lang w:val="en-CA" w:eastAsia="zh-TW"/>
              </w:rPr>
              <w:tab/>
            </w:r>
            <w:r w:rsidRPr="0004061B">
              <w:rPr>
                <w:noProof/>
                <w:kern w:val="2"/>
                <w:sz w:val="20"/>
                <w:lang w:val="en-CA" w:eastAsia="zh-TW"/>
              </w:rPr>
              <w:tab/>
            </w:r>
            <w:r w:rsidRPr="0004061B">
              <w:rPr>
                <w:b/>
                <w:noProof/>
                <w:kern w:val="2"/>
                <w:sz w:val="20"/>
                <w:lang w:val="en-CA" w:eastAsia="zh-TW"/>
              </w:rPr>
              <w:t>sao_merge_up_flag</w:t>
            </w:r>
          </w:p>
        </w:tc>
        <w:tc>
          <w:tcPr>
            <w:tcW w:w="1157" w:type="dxa"/>
            <w:tcBorders>
              <w:top w:val="single" w:sz="4" w:space="0" w:color="auto"/>
              <w:left w:val="single" w:sz="4" w:space="0" w:color="auto"/>
              <w:bottom w:val="single" w:sz="4" w:space="0" w:color="auto"/>
              <w:right w:val="single" w:sz="4" w:space="0" w:color="auto"/>
            </w:tcBorders>
            <w:hideMark/>
          </w:tcPr>
          <w:p w14:paraId="16ADF41F"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kern w:val="2"/>
                <w:sz w:val="20"/>
                <w:lang w:val="en-CA" w:eastAsia="ko-KR"/>
              </w:rPr>
            </w:pPr>
            <w:r w:rsidRPr="0004061B">
              <w:rPr>
                <w:noProof/>
                <w:kern w:val="2"/>
                <w:sz w:val="20"/>
                <w:lang w:val="en-CA" w:eastAsia="zh-TW"/>
              </w:rPr>
              <w:t>ae(v)</w:t>
            </w:r>
          </w:p>
        </w:tc>
      </w:tr>
      <w:tr w:rsidR="00737A8B" w:rsidRPr="0004061B" w14:paraId="76F433B6"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C2785DB"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noProof/>
                <w:kern w:val="2"/>
                <w:sz w:val="20"/>
                <w:lang w:val="en-CA" w:eastAsia="zh-TW"/>
              </w:rPr>
              <w:tab/>
              <w:t>}</w:t>
            </w:r>
          </w:p>
        </w:tc>
        <w:tc>
          <w:tcPr>
            <w:tcW w:w="1157" w:type="dxa"/>
            <w:tcBorders>
              <w:top w:val="single" w:sz="4" w:space="0" w:color="auto"/>
              <w:left w:val="single" w:sz="4" w:space="0" w:color="auto"/>
              <w:bottom w:val="single" w:sz="4" w:space="0" w:color="auto"/>
              <w:right w:val="single" w:sz="4" w:space="0" w:color="auto"/>
            </w:tcBorders>
          </w:tcPr>
          <w:p w14:paraId="2347076A"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noProof/>
                <w:kern w:val="2"/>
                <w:sz w:val="20"/>
                <w:lang w:val="en-CA" w:eastAsia="zh-TW"/>
              </w:rPr>
            </w:pPr>
          </w:p>
        </w:tc>
      </w:tr>
      <w:tr w:rsidR="00737A8B" w:rsidRPr="0004061B" w14:paraId="1AF11337"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70D4E4"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noProof/>
                <w:kern w:val="2"/>
                <w:sz w:val="20"/>
                <w:lang w:val="en-CA" w:eastAsia="zh-TW"/>
              </w:rPr>
              <w:tab/>
            </w:r>
            <w:r w:rsidRPr="0004061B">
              <w:rPr>
                <w:rFonts w:eastAsia="Malgun Gothic"/>
                <w:bCs/>
                <w:noProof/>
                <w:kern w:val="2"/>
                <w:sz w:val="20"/>
                <w:lang w:val="en-CA" w:eastAsia="ko-KR"/>
              </w:rPr>
              <w:t>if(</w:t>
            </w:r>
            <w:r w:rsidRPr="0004061B">
              <w:rPr>
                <w:bCs/>
                <w:noProof/>
                <w:kern w:val="2"/>
                <w:sz w:val="20"/>
                <w:lang w:val="en-CA" w:eastAsia="zh-TW"/>
              </w:rPr>
              <w:t xml:space="preserve"> !</w:t>
            </w:r>
            <w:r w:rsidRPr="0004061B">
              <w:rPr>
                <w:noProof/>
                <w:kern w:val="2"/>
                <w:sz w:val="20"/>
                <w:lang w:val="en-CA" w:eastAsia="zh-TW"/>
              </w:rPr>
              <w:t>sao_merge_up_flag  &amp;&amp;  !</w:t>
            </w:r>
            <w:r w:rsidRPr="0004061B">
              <w:rPr>
                <w:bCs/>
                <w:noProof/>
                <w:kern w:val="2"/>
                <w:sz w:val="20"/>
                <w:lang w:val="en-CA" w:eastAsia="zh-TW"/>
              </w:rPr>
              <w:t>sao_merge_left_flag</w:t>
            </w:r>
            <w:r w:rsidRPr="0004061B">
              <w:rPr>
                <w:noProof/>
                <w:kern w:val="2"/>
                <w:sz w:val="20"/>
                <w:lang w:val="en-CA" w:eastAsia="zh-TW"/>
              </w:rPr>
              <w:t xml:space="preserve"> </w:t>
            </w:r>
            <w:r w:rsidRPr="0004061B">
              <w:rPr>
                <w:rFonts w:eastAsia="Malgun Gothic"/>
                <w:bCs/>
                <w:noProof/>
                <w:kern w:val="2"/>
                <w:sz w:val="20"/>
                <w:lang w:val="en-CA" w:eastAsia="ko-KR"/>
              </w:rPr>
              <w:t>)</w:t>
            </w:r>
          </w:p>
        </w:tc>
        <w:tc>
          <w:tcPr>
            <w:tcW w:w="1157" w:type="dxa"/>
            <w:tcBorders>
              <w:top w:val="single" w:sz="4" w:space="0" w:color="auto"/>
              <w:left w:val="single" w:sz="4" w:space="0" w:color="auto"/>
              <w:bottom w:val="single" w:sz="4" w:space="0" w:color="auto"/>
              <w:right w:val="single" w:sz="4" w:space="0" w:color="auto"/>
            </w:tcBorders>
          </w:tcPr>
          <w:p w14:paraId="30A3E766"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eastAsia="ko-KR"/>
              </w:rPr>
            </w:pPr>
          </w:p>
        </w:tc>
      </w:tr>
      <w:tr w:rsidR="00737A8B" w:rsidRPr="0004061B" w14:paraId="49A6A778"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2D7AF2AF"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rFonts w:eastAsia="Malgun Gothic"/>
                <w:noProof/>
                <w:kern w:val="2"/>
                <w:sz w:val="20"/>
                <w:lang w:val="en-CA"/>
              </w:rPr>
              <w:tab/>
            </w:r>
            <w:r w:rsidRPr="0004061B">
              <w:rPr>
                <w:rFonts w:eastAsia="Malgun Gothic"/>
                <w:noProof/>
                <w:kern w:val="2"/>
                <w:sz w:val="20"/>
                <w:lang w:val="en-CA"/>
              </w:rPr>
              <w:tab/>
              <w:t>for( cIdx = 0; cIdx &lt; ( ChromaArrayType  !=  0 ? 3 : 1 ); cIdx++ )</w:t>
            </w:r>
          </w:p>
        </w:tc>
        <w:tc>
          <w:tcPr>
            <w:tcW w:w="1157" w:type="dxa"/>
            <w:tcBorders>
              <w:top w:val="single" w:sz="4" w:space="0" w:color="auto"/>
              <w:left w:val="single" w:sz="4" w:space="0" w:color="auto"/>
              <w:bottom w:val="single" w:sz="4" w:space="0" w:color="auto"/>
              <w:right w:val="single" w:sz="4" w:space="0" w:color="auto"/>
            </w:tcBorders>
          </w:tcPr>
          <w:p w14:paraId="60BCE4E9"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eastAsia="ko-KR"/>
              </w:rPr>
            </w:pPr>
          </w:p>
        </w:tc>
      </w:tr>
      <w:tr w:rsidR="00737A8B" w:rsidRPr="0004061B" w14:paraId="7F61BE92"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97384DB"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kern w:val="2"/>
                <w:sz w:val="20"/>
                <w:lang w:val="en-CA"/>
              </w:rPr>
            </w:pPr>
            <w:r w:rsidRPr="0004061B">
              <w:rPr>
                <w:rFonts w:eastAsia="Malgun Gothic"/>
                <w:noProof/>
                <w:kern w:val="2"/>
                <w:sz w:val="20"/>
                <w:lang w:val="en-CA"/>
              </w:rPr>
              <w:tab/>
            </w:r>
            <w:r w:rsidRPr="0004061B">
              <w:rPr>
                <w:rFonts w:eastAsia="Malgun Gothic"/>
                <w:noProof/>
                <w:kern w:val="2"/>
                <w:sz w:val="20"/>
                <w:lang w:val="en-CA"/>
              </w:rPr>
              <w:tab/>
            </w:r>
            <w:r w:rsidRPr="0004061B">
              <w:rPr>
                <w:rFonts w:eastAsia="Malgun Gothic"/>
                <w:noProof/>
                <w:kern w:val="2"/>
                <w:sz w:val="20"/>
                <w:lang w:val="en-CA"/>
              </w:rPr>
              <w:tab/>
              <w:t>if( ( slice_sao_luma_flag  &amp;&amp;  cIdx  = =  0 )  | |</w:t>
            </w:r>
            <w:r w:rsidRPr="0004061B">
              <w:rPr>
                <w:rFonts w:eastAsia="Malgun Gothic"/>
                <w:noProof/>
                <w:kern w:val="2"/>
                <w:sz w:val="20"/>
                <w:lang w:val="en-CA"/>
              </w:rPr>
              <w:br/>
            </w:r>
            <w:r w:rsidRPr="0004061B">
              <w:rPr>
                <w:rFonts w:eastAsia="Malgun Gothic"/>
                <w:noProof/>
                <w:kern w:val="2"/>
                <w:sz w:val="20"/>
                <w:lang w:val="en-CA"/>
              </w:rPr>
              <w:tab/>
            </w:r>
            <w:r w:rsidRPr="0004061B">
              <w:rPr>
                <w:rFonts w:eastAsia="Malgun Gothic"/>
                <w:noProof/>
                <w:kern w:val="2"/>
                <w:sz w:val="20"/>
                <w:lang w:val="en-CA"/>
              </w:rPr>
              <w:tab/>
            </w:r>
            <w:r w:rsidRPr="0004061B">
              <w:rPr>
                <w:rFonts w:eastAsia="Malgun Gothic"/>
                <w:noProof/>
                <w:kern w:val="2"/>
                <w:sz w:val="20"/>
                <w:lang w:val="en-CA"/>
              </w:rPr>
              <w:tab/>
            </w:r>
            <w:r w:rsidRPr="0004061B">
              <w:rPr>
                <w:rFonts w:eastAsia="Malgun Gothic"/>
                <w:noProof/>
                <w:kern w:val="2"/>
                <w:sz w:val="20"/>
                <w:lang w:val="en-CA"/>
              </w:rPr>
              <w:tab/>
              <w:t>( slice_sao_chroma_flag  &amp;&amp;  cIdx &gt; 0 ) ) {</w:t>
            </w:r>
          </w:p>
        </w:tc>
        <w:tc>
          <w:tcPr>
            <w:tcW w:w="1157" w:type="dxa"/>
            <w:tcBorders>
              <w:top w:val="single" w:sz="4" w:space="0" w:color="auto"/>
              <w:left w:val="single" w:sz="4" w:space="0" w:color="auto"/>
              <w:bottom w:val="single" w:sz="4" w:space="0" w:color="auto"/>
              <w:right w:val="single" w:sz="4" w:space="0" w:color="auto"/>
            </w:tcBorders>
          </w:tcPr>
          <w:p w14:paraId="7FBC8C5D"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eastAsia="ko-KR"/>
              </w:rPr>
            </w:pPr>
          </w:p>
        </w:tc>
      </w:tr>
      <w:tr w:rsidR="00737A8B" w:rsidRPr="0004061B" w14:paraId="69A1AB1D"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3D8F1BB"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kern w:val="2"/>
                <w:sz w:val="20"/>
                <w:lang w:val="en-CA"/>
              </w:rPr>
            </w:pPr>
            <w:r w:rsidRPr="0004061B">
              <w:rPr>
                <w:rFonts w:eastAsia="Malgun Gothic"/>
                <w:noProof/>
                <w:kern w:val="2"/>
                <w:sz w:val="20"/>
                <w:lang w:val="en-CA" w:eastAsia="ko-KR"/>
              </w:rPr>
              <w:tab/>
            </w:r>
            <w:r w:rsidRPr="0004061B">
              <w:rPr>
                <w:rFonts w:eastAsia="Malgun Gothic"/>
                <w:noProof/>
                <w:kern w:val="2"/>
                <w:sz w:val="20"/>
                <w:lang w:val="en-CA" w:eastAsia="ko-KR"/>
              </w:rPr>
              <w:tab/>
            </w:r>
            <w:r w:rsidRPr="0004061B">
              <w:rPr>
                <w:rFonts w:eastAsia="Malgun Gothic"/>
                <w:noProof/>
                <w:kern w:val="2"/>
                <w:sz w:val="20"/>
                <w:lang w:val="en-CA" w:eastAsia="ko-KR"/>
              </w:rPr>
              <w:tab/>
            </w:r>
            <w:r w:rsidRPr="0004061B">
              <w:rPr>
                <w:rFonts w:eastAsia="Malgun Gothic"/>
                <w:noProof/>
                <w:kern w:val="2"/>
                <w:sz w:val="20"/>
                <w:lang w:val="en-CA" w:eastAsia="ko-KR"/>
              </w:rPr>
              <w:tab/>
              <w:t xml:space="preserve">if( </w:t>
            </w:r>
            <w:r w:rsidRPr="0004061B">
              <w:rPr>
                <w:rFonts w:eastAsia="Malgun Gothic"/>
                <w:noProof/>
                <w:kern w:val="2"/>
                <w:sz w:val="20"/>
                <w:lang w:val="en-CA"/>
              </w:rPr>
              <w:t xml:space="preserve">cIdx  </w:t>
            </w:r>
            <w:r w:rsidRPr="0004061B">
              <w:rPr>
                <w:rFonts w:eastAsia="Malgun Gothic"/>
                <w:noProof/>
                <w:kern w:val="2"/>
                <w:sz w:val="20"/>
                <w:lang w:val="en-CA" w:eastAsia="ko-KR"/>
              </w:rPr>
              <w:t>= </w:t>
            </w:r>
            <w:r w:rsidRPr="0004061B">
              <w:rPr>
                <w:rFonts w:eastAsia="Malgun Gothic"/>
                <w:noProof/>
                <w:kern w:val="2"/>
                <w:sz w:val="20"/>
                <w:lang w:val="en-CA"/>
              </w:rPr>
              <w:t xml:space="preserve">=  0 </w:t>
            </w:r>
            <w:r w:rsidRPr="0004061B">
              <w:rPr>
                <w:rFonts w:eastAsia="Malgun Gothic"/>
                <w:noProof/>
                <w:kern w:val="2"/>
                <w:sz w:val="20"/>
                <w:lang w:val="en-CA" w:eastAsia="ko-KR"/>
              </w:rPr>
              <w:t>)</w:t>
            </w:r>
          </w:p>
        </w:tc>
        <w:tc>
          <w:tcPr>
            <w:tcW w:w="1157" w:type="dxa"/>
            <w:tcBorders>
              <w:top w:val="single" w:sz="4" w:space="0" w:color="auto"/>
              <w:left w:val="single" w:sz="4" w:space="0" w:color="auto"/>
              <w:bottom w:val="single" w:sz="4" w:space="0" w:color="auto"/>
              <w:right w:val="single" w:sz="4" w:space="0" w:color="auto"/>
            </w:tcBorders>
          </w:tcPr>
          <w:p w14:paraId="14BE752B"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eastAsia="ko-KR"/>
              </w:rPr>
            </w:pPr>
          </w:p>
        </w:tc>
      </w:tr>
      <w:tr w:rsidR="00737A8B" w:rsidRPr="0004061B" w14:paraId="1FACFFAD"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A2E7616"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kern w:val="2"/>
                <w:sz w:val="20"/>
                <w:lang w:val="en-CA"/>
              </w:rPr>
            </w:pPr>
            <w:r w:rsidRPr="0004061B">
              <w:rPr>
                <w:noProof/>
                <w:kern w:val="2"/>
                <w:sz w:val="20"/>
                <w:lang w:val="en-CA" w:eastAsia="zh-TW"/>
              </w:rPr>
              <w:tab/>
            </w:r>
            <w:r w:rsidRPr="0004061B">
              <w:rPr>
                <w:rFonts w:eastAsia="Malgun Gothic"/>
                <w:noProof/>
                <w:kern w:val="2"/>
                <w:sz w:val="20"/>
                <w:lang w:val="en-CA" w:eastAsia="ko-KR"/>
              </w:rPr>
              <w:tab/>
            </w:r>
            <w:r w:rsidRPr="0004061B">
              <w:rPr>
                <w:noProof/>
                <w:kern w:val="2"/>
                <w:sz w:val="20"/>
                <w:lang w:val="en-CA" w:eastAsia="zh-TW"/>
              </w:rPr>
              <w:tab/>
            </w:r>
            <w:r w:rsidRPr="0004061B">
              <w:rPr>
                <w:noProof/>
                <w:kern w:val="2"/>
                <w:sz w:val="20"/>
                <w:lang w:val="en-CA" w:eastAsia="zh-TW"/>
              </w:rPr>
              <w:tab/>
            </w:r>
            <w:r w:rsidRPr="0004061B">
              <w:rPr>
                <w:noProof/>
                <w:kern w:val="2"/>
                <w:sz w:val="20"/>
                <w:lang w:val="en-CA" w:eastAsia="zh-TW"/>
              </w:rPr>
              <w:tab/>
            </w:r>
            <w:r w:rsidRPr="0004061B">
              <w:rPr>
                <w:rFonts w:eastAsia="Malgun Gothic"/>
                <w:b/>
                <w:noProof/>
                <w:sz w:val="20"/>
                <w:lang w:val="en-CA" w:eastAsia="ko-KR"/>
              </w:rPr>
              <w:t>sao_type_idx_luma</w:t>
            </w:r>
          </w:p>
        </w:tc>
        <w:tc>
          <w:tcPr>
            <w:tcW w:w="1157" w:type="dxa"/>
            <w:tcBorders>
              <w:top w:val="single" w:sz="4" w:space="0" w:color="auto"/>
              <w:left w:val="single" w:sz="4" w:space="0" w:color="auto"/>
              <w:bottom w:val="single" w:sz="4" w:space="0" w:color="auto"/>
              <w:right w:val="single" w:sz="4" w:space="0" w:color="auto"/>
            </w:tcBorders>
            <w:hideMark/>
          </w:tcPr>
          <w:p w14:paraId="6375222D"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kern w:val="2"/>
                <w:sz w:val="20"/>
                <w:lang w:val="en-CA" w:eastAsia="ko-KR"/>
              </w:rPr>
            </w:pPr>
            <w:r w:rsidRPr="0004061B">
              <w:rPr>
                <w:noProof/>
                <w:kern w:val="2"/>
                <w:sz w:val="20"/>
                <w:lang w:val="en-CA" w:eastAsia="zh-TW"/>
              </w:rPr>
              <w:t>ae(v)</w:t>
            </w:r>
          </w:p>
        </w:tc>
      </w:tr>
      <w:tr w:rsidR="00737A8B" w:rsidRPr="0004061B" w14:paraId="40FBDB09"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AD955D5"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kern w:val="2"/>
                <w:sz w:val="20"/>
                <w:lang w:val="en-CA"/>
              </w:rPr>
            </w:pPr>
            <w:r w:rsidRPr="0004061B">
              <w:rPr>
                <w:rFonts w:eastAsia="Malgun Gothic"/>
                <w:noProof/>
                <w:kern w:val="2"/>
                <w:sz w:val="20"/>
                <w:lang w:val="en-CA" w:eastAsia="ko-KR"/>
              </w:rPr>
              <w:tab/>
            </w:r>
            <w:r w:rsidRPr="0004061B">
              <w:rPr>
                <w:rFonts w:eastAsia="Malgun Gothic"/>
                <w:noProof/>
                <w:kern w:val="2"/>
                <w:sz w:val="20"/>
                <w:lang w:val="en-CA" w:eastAsia="ko-KR"/>
              </w:rPr>
              <w:tab/>
            </w:r>
            <w:r w:rsidRPr="0004061B">
              <w:rPr>
                <w:rFonts w:eastAsia="Malgun Gothic"/>
                <w:noProof/>
                <w:kern w:val="2"/>
                <w:sz w:val="20"/>
                <w:lang w:val="en-CA" w:eastAsia="ko-KR"/>
              </w:rPr>
              <w:tab/>
            </w:r>
            <w:r w:rsidRPr="0004061B">
              <w:rPr>
                <w:rFonts w:eastAsia="Malgun Gothic"/>
                <w:noProof/>
                <w:kern w:val="2"/>
                <w:sz w:val="20"/>
                <w:lang w:val="en-CA" w:eastAsia="ko-KR"/>
              </w:rPr>
              <w:tab/>
              <w:t xml:space="preserve">else if( </w:t>
            </w:r>
            <w:r w:rsidRPr="0004061B">
              <w:rPr>
                <w:rFonts w:eastAsia="Malgun Gothic"/>
                <w:noProof/>
                <w:kern w:val="2"/>
                <w:sz w:val="20"/>
                <w:lang w:val="en-CA"/>
              </w:rPr>
              <w:t xml:space="preserve">cIdx  </w:t>
            </w:r>
            <w:r w:rsidRPr="0004061B">
              <w:rPr>
                <w:rFonts w:eastAsia="Malgun Gothic"/>
                <w:noProof/>
                <w:kern w:val="2"/>
                <w:sz w:val="20"/>
                <w:lang w:val="en-CA" w:eastAsia="ko-KR"/>
              </w:rPr>
              <w:t>= </w:t>
            </w:r>
            <w:r w:rsidRPr="0004061B">
              <w:rPr>
                <w:rFonts w:eastAsia="Malgun Gothic"/>
                <w:noProof/>
                <w:kern w:val="2"/>
                <w:sz w:val="20"/>
                <w:lang w:val="en-CA"/>
              </w:rPr>
              <w:t xml:space="preserve">=  </w:t>
            </w:r>
            <w:r w:rsidRPr="0004061B">
              <w:rPr>
                <w:rFonts w:eastAsia="Malgun Gothic"/>
                <w:noProof/>
                <w:kern w:val="2"/>
                <w:sz w:val="20"/>
                <w:lang w:val="en-CA" w:eastAsia="ko-KR"/>
              </w:rPr>
              <w:t>1 )</w:t>
            </w:r>
          </w:p>
        </w:tc>
        <w:tc>
          <w:tcPr>
            <w:tcW w:w="1157" w:type="dxa"/>
            <w:tcBorders>
              <w:top w:val="single" w:sz="4" w:space="0" w:color="auto"/>
              <w:left w:val="single" w:sz="4" w:space="0" w:color="auto"/>
              <w:bottom w:val="single" w:sz="4" w:space="0" w:color="auto"/>
              <w:right w:val="single" w:sz="4" w:space="0" w:color="auto"/>
            </w:tcBorders>
          </w:tcPr>
          <w:p w14:paraId="0EBE98E2"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eastAsia="ko-KR"/>
              </w:rPr>
            </w:pPr>
          </w:p>
        </w:tc>
      </w:tr>
      <w:tr w:rsidR="00737A8B" w:rsidRPr="0004061B" w14:paraId="6604CABC"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90EC64F"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kern w:val="2"/>
                <w:sz w:val="20"/>
                <w:lang w:val="en-CA"/>
              </w:rPr>
            </w:pPr>
            <w:r w:rsidRPr="0004061B">
              <w:rPr>
                <w:noProof/>
                <w:kern w:val="2"/>
                <w:sz w:val="20"/>
                <w:lang w:val="en-CA" w:eastAsia="zh-TW"/>
              </w:rPr>
              <w:tab/>
            </w:r>
            <w:r w:rsidRPr="0004061B">
              <w:rPr>
                <w:noProof/>
                <w:kern w:val="2"/>
                <w:sz w:val="20"/>
                <w:lang w:val="en-CA" w:eastAsia="zh-TW"/>
              </w:rPr>
              <w:tab/>
            </w:r>
            <w:r w:rsidRPr="0004061B">
              <w:rPr>
                <w:noProof/>
                <w:kern w:val="2"/>
                <w:sz w:val="20"/>
                <w:lang w:val="en-CA" w:eastAsia="zh-TW"/>
              </w:rPr>
              <w:tab/>
            </w:r>
            <w:r w:rsidRPr="0004061B">
              <w:rPr>
                <w:rFonts w:eastAsia="Malgun Gothic"/>
                <w:noProof/>
                <w:kern w:val="2"/>
                <w:sz w:val="20"/>
                <w:lang w:val="en-CA" w:eastAsia="ko-KR"/>
              </w:rPr>
              <w:tab/>
            </w:r>
            <w:r w:rsidRPr="0004061B">
              <w:rPr>
                <w:noProof/>
                <w:kern w:val="2"/>
                <w:sz w:val="20"/>
                <w:lang w:val="en-CA" w:eastAsia="zh-TW"/>
              </w:rPr>
              <w:tab/>
            </w:r>
            <w:r w:rsidRPr="0004061B">
              <w:rPr>
                <w:rFonts w:eastAsia="Malgun Gothic"/>
                <w:b/>
                <w:noProof/>
                <w:sz w:val="20"/>
                <w:lang w:val="en-CA" w:eastAsia="ko-KR"/>
              </w:rPr>
              <w:t>sao_type_idx_chroma</w:t>
            </w:r>
          </w:p>
        </w:tc>
        <w:tc>
          <w:tcPr>
            <w:tcW w:w="1157" w:type="dxa"/>
            <w:tcBorders>
              <w:top w:val="single" w:sz="4" w:space="0" w:color="auto"/>
              <w:left w:val="single" w:sz="4" w:space="0" w:color="auto"/>
              <w:bottom w:val="single" w:sz="4" w:space="0" w:color="auto"/>
              <w:right w:val="single" w:sz="4" w:space="0" w:color="auto"/>
            </w:tcBorders>
            <w:hideMark/>
          </w:tcPr>
          <w:p w14:paraId="66DA7699"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kern w:val="2"/>
                <w:sz w:val="20"/>
                <w:lang w:val="en-CA" w:eastAsia="ko-KR"/>
              </w:rPr>
            </w:pPr>
            <w:r w:rsidRPr="0004061B">
              <w:rPr>
                <w:noProof/>
                <w:kern w:val="2"/>
                <w:sz w:val="20"/>
                <w:lang w:val="en-CA" w:eastAsia="zh-TW"/>
              </w:rPr>
              <w:t>ae(v)</w:t>
            </w:r>
          </w:p>
        </w:tc>
      </w:tr>
      <w:tr w:rsidR="00737A8B" w:rsidRPr="0004061B" w14:paraId="47F8DBB0"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0E27180"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t>if( SaoTypeIdx[ cIdx ][ rx ][ ry ]  !=  0 ) {</w:t>
            </w:r>
          </w:p>
        </w:tc>
        <w:tc>
          <w:tcPr>
            <w:tcW w:w="1157" w:type="dxa"/>
            <w:tcBorders>
              <w:top w:val="single" w:sz="4" w:space="0" w:color="auto"/>
              <w:left w:val="single" w:sz="4" w:space="0" w:color="auto"/>
              <w:bottom w:val="single" w:sz="4" w:space="0" w:color="auto"/>
              <w:right w:val="single" w:sz="4" w:space="0" w:color="auto"/>
            </w:tcBorders>
          </w:tcPr>
          <w:p w14:paraId="6A292838"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kern w:val="2"/>
                <w:sz w:val="20"/>
                <w:lang w:val="en-CA" w:eastAsia="ko-KR"/>
              </w:rPr>
            </w:pPr>
          </w:p>
        </w:tc>
      </w:tr>
      <w:tr w:rsidR="00737A8B" w:rsidRPr="0004061B" w14:paraId="5828BCB6"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110C5A1"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t>for( i = 0; i &lt; 4; i++ )</w:t>
            </w:r>
          </w:p>
        </w:tc>
        <w:tc>
          <w:tcPr>
            <w:tcW w:w="1157" w:type="dxa"/>
            <w:tcBorders>
              <w:top w:val="single" w:sz="4" w:space="0" w:color="auto"/>
              <w:left w:val="single" w:sz="4" w:space="0" w:color="auto"/>
              <w:bottom w:val="single" w:sz="4" w:space="0" w:color="auto"/>
              <w:right w:val="single" w:sz="4" w:space="0" w:color="auto"/>
            </w:tcBorders>
          </w:tcPr>
          <w:p w14:paraId="6B7A9165"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kern w:val="2"/>
                <w:sz w:val="20"/>
                <w:lang w:val="en-CA" w:eastAsia="ko-KR"/>
              </w:rPr>
            </w:pPr>
          </w:p>
        </w:tc>
      </w:tr>
      <w:tr w:rsidR="00737A8B" w:rsidRPr="0004061B" w14:paraId="2919690F"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2DDC770C"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b/>
                <w:noProof/>
                <w:sz w:val="20"/>
                <w:lang w:val="en-CA" w:eastAsia="ko-KR"/>
              </w:rPr>
              <w:t>sao_offset_abs</w:t>
            </w:r>
            <w:r w:rsidRPr="0004061B">
              <w:rPr>
                <w:rFonts w:eastAsia="Malgun Gothic"/>
                <w:noProof/>
                <w:sz w:val="20"/>
                <w:lang w:val="en-CA" w:eastAsia="ko-KR"/>
              </w:rPr>
              <w:t>[ cIdx ][ rx ][ ry ][ i ]</w:t>
            </w:r>
          </w:p>
        </w:tc>
        <w:tc>
          <w:tcPr>
            <w:tcW w:w="1157" w:type="dxa"/>
            <w:tcBorders>
              <w:top w:val="single" w:sz="4" w:space="0" w:color="auto"/>
              <w:left w:val="single" w:sz="4" w:space="0" w:color="auto"/>
              <w:bottom w:val="single" w:sz="4" w:space="0" w:color="auto"/>
              <w:right w:val="single" w:sz="4" w:space="0" w:color="auto"/>
            </w:tcBorders>
            <w:hideMark/>
          </w:tcPr>
          <w:p w14:paraId="7DCFD488"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kern w:val="2"/>
                <w:sz w:val="20"/>
                <w:lang w:val="en-CA" w:eastAsia="ko-KR"/>
              </w:rPr>
            </w:pPr>
            <w:r w:rsidRPr="0004061B">
              <w:rPr>
                <w:rFonts w:eastAsia="Malgun Gothic"/>
                <w:noProof/>
                <w:sz w:val="20"/>
                <w:lang w:val="en-CA"/>
              </w:rPr>
              <w:t>ae(v)</w:t>
            </w:r>
          </w:p>
        </w:tc>
      </w:tr>
      <w:tr w:rsidR="00737A8B" w:rsidRPr="0004061B" w14:paraId="109EEADE"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EE01D78"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sz w:val="20"/>
                <w:lang w:val="en-CA" w:eastAsia="ko-KR"/>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t xml:space="preserve">if( SaoTypeIdx[ cIdx ][ rx ][ ry ]  = = </w:t>
            </w:r>
            <w:r w:rsidRPr="0004061B">
              <w:rPr>
                <w:noProof/>
                <w:sz w:val="20"/>
                <w:lang w:val="en-CA" w:eastAsia="zh-TW"/>
              </w:rPr>
              <w:t xml:space="preserve"> </w:t>
            </w:r>
            <w:r w:rsidRPr="0004061B">
              <w:rPr>
                <w:rFonts w:eastAsia="Malgun Gothic"/>
                <w:noProof/>
                <w:sz w:val="20"/>
                <w:lang w:val="en-CA" w:eastAsia="ko-KR"/>
              </w:rPr>
              <w:t>1 ) {</w:t>
            </w:r>
          </w:p>
        </w:tc>
        <w:tc>
          <w:tcPr>
            <w:tcW w:w="1157" w:type="dxa"/>
            <w:tcBorders>
              <w:top w:val="single" w:sz="4" w:space="0" w:color="auto"/>
              <w:left w:val="single" w:sz="4" w:space="0" w:color="auto"/>
              <w:bottom w:val="single" w:sz="4" w:space="0" w:color="auto"/>
              <w:right w:val="single" w:sz="4" w:space="0" w:color="auto"/>
            </w:tcBorders>
          </w:tcPr>
          <w:p w14:paraId="06D76734"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sz w:val="20"/>
                <w:lang w:val="en-CA"/>
              </w:rPr>
            </w:pPr>
          </w:p>
        </w:tc>
      </w:tr>
      <w:tr w:rsidR="00737A8B" w:rsidRPr="0004061B" w14:paraId="52097E7E"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A50A3C"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sz w:val="20"/>
                <w:lang w:val="en-CA" w:eastAsia="ko-KR"/>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t>for(</w:t>
            </w:r>
            <w:r w:rsidRPr="0004061B">
              <w:rPr>
                <w:noProof/>
                <w:sz w:val="20"/>
                <w:lang w:val="en-CA" w:eastAsia="zh-TW"/>
              </w:rPr>
              <w:t xml:space="preserve"> </w:t>
            </w:r>
            <w:r w:rsidRPr="0004061B">
              <w:rPr>
                <w:rFonts w:eastAsia="Malgun Gothic"/>
                <w:noProof/>
                <w:sz w:val="20"/>
                <w:lang w:val="en-CA" w:eastAsia="ko-KR"/>
              </w:rPr>
              <w:t>i</w:t>
            </w:r>
            <w:r w:rsidRPr="0004061B">
              <w:rPr>
                <w:noProof/>
                <w:sz w:val="20"/>
                <w:lang w:val="en-CA" w:eastAsia="zh-TW"/>
              </w:rPr>
              <w:t xml:space="preserve"> </w:t>
            </w:r>
            <w:r w:rsidRPr="0004061B">
              <w:rPr>
                <w:rFonts w:eastAsia="Malgun Gothic"/>
                <w:noProof/>
                <w:sz w:val="20"/>
                <w:lang w:val="en-CA" w:eastAsia="ko-KR"/>
              </w:rPr>
              <w:t>=</w:t>
            </w:r>
            <w:r w:rsidRPr="0004061B">
              <w:rPr>
                <w:noProof/>
                <w:sz w:val="20"/>
                <w:lang w:val="en-CA" w:eastAsia="zh-TW"/>
              </w:rPr>
              <w:t xml:space="preserve"> </w:t>
            </w:r>
            <w:r w:rsidRPr="0004061B">
              <w:rPr>
                <w:rFonts w:eastAsia="Malgun Gothic"/>
                <w:noProof/>
                <w:sz w:val="20"/>
                <w:lang w:val="en-CA" w:eastAsia="ko-KR"/>
              </w:rPr>
              <w:t>0; i</w:t>
            </w:r>
            <w:r w:rsidRPr="0004061B">
              <w:rPr>
                <w:noProof/>
                <w:sz w:val="20"/>
                <w:lang w:val="en-CA" w:eastAsia="zh-TW"/>
              </w:rPr>
              <w:t xml:space="preserve"> </w:t>
            </w:r>
            <w:r w:rsidRPr="0004061B">
              <w:rPr>
                <w:rFonts w:eastAsia="Malgun Gothic"/>
                <w:noProof/>
                <w:sz w:val="20"/>
                <w:lang w:val="en-CA" w:eastAsia="ko-KR"/>
              </w:rPr>
              <w:t>&lt;</w:t>
            </w:r>
            <w:r w:rsidRPr="0004061B">
              <w:rPr>
                <w:noProof/>
                <w:sz w:val="20"/>
                <w:lang w:val="en-CA" w:eastAsia="zh-TW"/>
              </w:rPr>
              <w:t xml:space="preserve"> </w:t>
            </w:r>
            <w:r w:rsidRPr="0004061B">
              <w:rPr>
                <w:rFonts w:eastAsia="Malgun Gothic"/>
                <w:noProof/>
                <w:sz w:val="20"/>
                <w:lang w:val="en-CA" w:eastAsia="ko-KR"/>
              </w:rPr>
              <w:t>4; i++</w:t>
            </w:r>
            <w:r w:rsidRPr="0004061B">
              <w:rPr>
                <w:noProof/>
                <w:sz w:val="20"/>
                <w:lang w:val="en-CA" w:eastAsia="zh-TW"/>
              </w:rPr>
              <w:t xml:space="preserve"> </w:t>
            </w:r>
            <w:r w:rsidRPr="0004061B">
              <w:rPr>
                <w:rFonts w:eastAsia="Malgun Gothic"/>
                <w:noProof/>
                <w:sz w:val="20"/>
                <w:lang w:val="en-CA" w:eastAsia="ko-KR"/>
              </w:rPr>
              <w:t>)</w:t>
            </w:r>
          </w:p>
        </w:tc>
        <w:tc>
          <w:tcPr>
            <w:tcW w:w="1157" w:type="dxa"/>
            <w:tcBorders>
              <w:top w:val="single" w:sz="4" w:space="0" w:color="auto"/>
              <w:left w:val="single" w:sz="4" w:space="0" w:color="auto"/>
              <w:bottom w:val="single" w:sz="4" w:space="0" w:color="auto"/>
              <w:right w:val="single" w:sz="4" w:space="0" w:color="auto"/>
            </w:tcBorders>
          </w:tcPr>
          <w:p w14:paraId="4586737E"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sz w:val="20"/>
                <w:lang w:val="en-CA"/>
              </w:rPr>
            </w:pPr>
          </w:p>
        </w:tc>
      </w:tr>
      <w:tr w:rsidR="00737A8B" w:rsidRPr="0004061B" w14:paraId="2C693584"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514679D2"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sz w:val="20"/>
                <w:lang w:val="en-CA" w:eastAsia="ko-KR"/>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t>if(</w:t>
            </w:r>
            <w:r w:rsidRPr="0004061B">
              <w:rPr>
                <w:noProof/>
                <w:sz w:val="20"/>
                <w:lang w:val="en-CA" w:eastAsia="zh-TW"/>
              </w:rPr>
              <w:t xml:space="preserve"> </w:t>
            </w:r>
            <w:r w:rsidRPr="0004061B">
              <w:rPr>
                <w:rFonts w:eastAsia="Malgun Gothic"/>
                <w:noProof/>
                <w:sz w:val="20"/>
                <w:lang w:val="en-CA" w:eastAsia="ko-KR"/>
              </w:rPr>
              <w:t>sao_offset_abs[ cIdx ][ rx ][ ry ][ i ]</w:t>
            </w:r>
            <w:r w:rsidRPr="0004061B">
              <w:rPr>
                <w:noProof/>
                <w:sz w:val="20"/>
                <w:lang w:val="en-CA" w:eastAsia="zh-TW"/>
              </w:rPr>
              <w:t xml:space="preserve">  !</w:t>
            </w:r>
            <w:r w:rsidRPr="0004061B">
              <w:rPr>
                <w:rFonts w:eastAsia="Malgun Gothic"/>
                <w:noProof/>
                <w:sz w:val="20"/>
                <w:lang w:val="en-CA" w:eastAsia="ko-KR"/>
              </w:rPr>
              <w:t>=</w:t>
            </w:r>
            <w:r w:rsidRPr="0004061B">
              <w:rPr>
                <w:noProof/>
                <w:sz w:val="20"/>
                <w:lang w:val="en-CA" w:eastAsia="zh-TW"/>
              </w:rPr>
              <w:t xml:space="preserve">  0</w:t>
            </w:r>
            <w:r w:rsidRPr="0004061B">
              <w:rPr>
                <w:rFonts w:eastAsia="Malgun Gothic"/>
                <w:noProof/>
                <w:sz w:val="20"/>
                <w:lang w:val="en-CA" w:eastAsia="ko-KR"/>
              </w:rPr>
              <w:t xml:space="preserve"> )</w:t>
            </w:r>
          </w:p>
        </w:tc>
        <w:tc>
          <w:tcPr>
            <w:tcW w:w="1157" w:type="dxa"/>
            <w:tcBorders>
              <w:top w:val="single" w:sz="4" w:space="0" w:color="auto"/>
              <w:left w:val="single" w:sz="4" w:space="0" w:color="auto"/>
              <w:bottom w:val="single" w:sz="4" w:space="0" w:color="auto"/>
              <w:right w:val="single" w:sz="4" w:space="0" w:color="auto"/>
            </w:tcBorders>
          </w:tcPr>
          <w:p w14:paraId="17BC4329"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sz w:val="20"/>
                <w:lang w:val="en-CA"/>
              </w:rPr>
            </w:pPr>
          </w:p>
        </w:tc>
      </w:tr>
      <w:tr w:rsidR="00737A8B" w:rsidRPr="0004061B" w14:paraId="6EFC1114"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5B36D694"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sz w:val="20"/>
                <w:lang w:val="en-CA" w:eastAsia="ko-KR"/>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b/>
                <w:noProof/>
                <w:sz w:val="20"/>
                <w:lang w:val="en-CA" w:eastAsia="ko-KR"/>
              </w:rPr>
              <w:t>sao_offset_sign</w:t>
            </w:r>
            <w:r w:rsidRPr="0004061B">
              <w:rPr>
                <w:rFonts w:eastAsia="Malgun Gothic"/>
                <w:noProof/>
                <w:sz w:val="20"/>
                <w:lang w:val="en-CA" w:eastAsia="ko-KR"/>
              </w:rPr>
              <w:t>[ cIdx ][ rx ][ ry ][ i ]</w:t>
            </w:r>
          </w:p>
        </w:tc>
        <w:tc>
          <w:tcPr>
            <w:tcW w:w="1157" w:type="dxa"/>
            <w:tcBorders>
              <w:top w:val="single" w:sz="4" w:space="0" w:color="auto"/>
              <w:left w:val="single" w:sz="4" w:space="0" w:color="auto"/>
              <w:bottom w:val="single" w:sz="4" w:space="0" w:color="auto"/>
              <w:right w:val="single" w:sz="4" w:space="0" w:color="auto"/>
            </w:tcBorders>
            <w:hideMark/>
          </w:tcPr>
          <w:p w14:paraId="61D2CC7F" w14:textId="77777777" w:rsidR="00737A8B" w:rsidRPr="0004061B" w:rsidRDefault="00737A8B" w:rsidP="002B1EC4">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sz w:val="20"/>
                <w:lang w:val="en-CA"/>
              </w:rPr>
            </w:pPr>
            <w:r w:rsidRPr="0004061B">
              <w:rPr>
                <w:rFonts w:eastAsia="Malgun Gothic"/>
                <w:noProof/>
                <w:sz w:val="20"/>
                <w:lang w:val="en-CA"/>
              </w:rPr>
              <w:t>ae(v)</w:t>
            </w:r>
          </w:p>
        </w:tc>
      </w:tr>
      <w:tr w:rsidR="00737A8B" w:rsidRPr="0004061B" w14:paraId="3599450F"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57283083"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sz w:val="20"/>
                <w:lang w:val="en-CA" w:eastAsia="ko-KR"/>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b/>
                <w:noProof/>
                <w:sz w:val="20"/>
                <w:lang w:val="en-CA" w:eastAsia="ko-KR"/>
              </w:rPr>
              <w:t>sao_band_position</w:t>
            </w:r>
            <w:r w:rsidRPr="0004061B">
              <w:rPr>
                <w:rFonts w:eastAsia="Malgun Gothic"/>
                <w:noProof/>
                <w:sz w:val="20"/>
                <w:lang w:val="en-CA" w:eastAsia="ko-KR"/>
              </w:rPr>
              <w:t>[ cIdx ][ rx ][ ry ]</w:t>
            </w:r>
          </w:p>
        </w:tc>
        <w:tc>
          <w:tcPr>
            <w:tcW w:w="1157" w:type="dxa"/>
            <w:tcBorders>
              <w:top w:val="single" w:sz="4" w:space="0" w:color="auto"/>
              <w:left w:val="single" w:sz="4" w:space="0" w:color="auto"/>
              <w:bottom w:val="single" w:sz="4" w:space="0" w:color="auto"/>
              <w:right w:val="single" w:sz="4" w:space="0" w:color="auto"/>
            </w:tcBorders>
            <w:hideMark/>
          </w:tcPr>
          <w:p w14:paraId="3BDA025C"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center"/>
              <w:textAlignment w:val="auto"/>
              <w:rPr>
                <w:rFonts w:eastAsia="Malgun Gothic"/>
                <w:noProof/>
                <w:sz w:val="20"/>
                <w:lang w:val="en-CA"/>
              </w:rPr>
            </w:pPr>
            <w:r w:rsidRPr="0004061B">
              <w:rPr>
                <w:rFonts w:eastAsia="Malgun Gothic"/>
                <w:noProof/>
                <w:sz w:val="20"/>
                <w:lang w:val="en-CA"/>
              </w:rPr>
              <w:t>ae(v)</w:t>
            </w:r>
          </w:p>
        </w:tc>
      </w:tr>
      <w:tr w:rsidR="00737A8B" w:rsidRPr="0004061B" w14:paraId="0BF8346B"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53FB2EC8"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sz w:val="20"/>
                <w:lang w:val="en-CA" w:eastAsia="ko-KR"/>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t>} else {</w:t>
            </w:r>
          </w:p>
        </w:tc>
        <w:tc>
          <w:tcPr>
            <w:tcW w:w="1157" w:type="dxa"/>
            <w:tcBorders>
              <w:top w:val="single" w:sz="4" w:space="0" w:color="auto"/>
              <w:left w:val="single" w:sz="4" w:space="0" w:color="auto"/>
              <w:bottom w:val="single" w:sz="4" w:space="0" w:color="auto"/>
              <w:right w:val="single" w:sz="4" w:space="0" w:color="auto"/>
            </w:tcBorders>
          </w:tcPr>
          <w:p w14:paraId="663EA2CB"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sz w:val="20"/>
                <w:lang w:val="en-CA"/>
              </w:rPr>
            </w:pPr>
          </w:p>
        </w:tc>
      </w:tr>
      <w:tr w:rsidR="00737A8B" w:rsidRPr="0004061B" w14:paraId="103421E7"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BFFAB36"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t xml:space="preserve">if( </w:t>
            </w:r>
            <w:r w:rsidRPr="0004061B">
              <w:rPr>
                <w:rFonts w:eastAsia="Malgun Gothic"/>
                <w:noProof/>
                <w:kern w:val="2"/>
                <w:sz w:val="20"/>
                <w:lang w:val="en-CA"/>
              </w:rPr>
              <w:t xml:space="preserve">cIdx </w:t>
            </w:r>
            <w:r w:rsidRPr="0004061B">
              <w:rPr>
                <w:rFonts w:eastAsia="Malgun Gothic"/>
                <w:noProof/>
                <w:kern w:val="2"/>
                <w:sz w:val="20"/>
                <w:lang w:val="en-CA" w:eastAsia="ko-KR"/>
              </w:rPr>
              <w:t xml:space="preserve"> = =  0 )</w:t>
            </w:r>
          </w:p>
        </w:tc>
        <w:tc>
          <w:tcPr>
            <w:tcW w:w="1157" w:type="dxa"/>
            <w:tcBorders>
              <w:top w:val="single" w:sz="4" w:space="0" w:color="auto"/>
              <w:left w:val="single" w:sz="4" w:space="0" w:color="auto"/>
              <w:bottom w:val="single" w:sz="4" w:space="0" w:color="auto"/>
              <w:right w:val="single" w:sz="4" w:space="0" w:color="auto"/>
            </w:tcBorders>
          </w:tcPr>
          <w:p w14:paraId="2A581541"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eastAsia="ko-KR"/>
              </w:rPr>
            </w:pPr>
          </w:p>
        </w:tc>
      </w:tr>
      <w:tr w:rsidR="00737A8B" w:rsidRPr="0004061B" w14:paraId="0A2EA8D6"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0552BD"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b/>
                <w:noProof/>
                <w:sz w:val="20"/>
                <w:lang w:val="en-CA" w:eastAsia="ko-KR"/>
              </w:rPr>
              <w:t>sao_eo_class_luma</w:t>
            </w:r>
          </w:p>
        </w:tc>
        <w:tc>
          <w:tcPr>
            <w:tcW w:w="1157" w:type="dxa"/>
            <w:tcBorders>
              <w:top w:val="single" w:sz="4" w:space="0" w:color="auto"/>
              <w:left w:val="single" w:sz="4" w:space="0" w:color="auto"/>
              <w:bottom w:val="single" w:sz="4" w:space="0" w:color="auto"/>
              <w:right w:val="single" w:sz="4" w:space="0" w:color="auto"/>
            </w:tcBorders>
            <w:hideMark/>
          </w:tcPr>
          <w:p w14:paraId="564402DC"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kern w:val="2"/>
                <w:sz w:val="20"/>
                <w:lang w:val="en-CA" w:eastAsia="ko-KR"/>
              </w:rPr>
            </w:pPr>
            <w:r w:rsidRPr="0004061B">
              <w:rPr>
                <w:noProof/>
                <w:kern w:val="2"/>
                <w:sz w:val="20"/>
                <w:lang w:val="en-CA" w:eastAsia="zh-TW"/>
              </w:rPr>
              <w:t>ae(v)</w:t>
            </w:r>
          </w:p>
        </w:tc>
      </w:tr>
      <w:tr w:rsidR="00737A8B" w:rsidRPr="0004061B" w14:paraId="3BA8DD15"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0FD755"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kern w:val="2"/>
                <w:sz w:val="20"/>
                <w:lang w:val="en-CA" w:eastAsia="ko-KR"/>
              </w:rPr>
              <w:t xml:space="preserve">if( </w:t>
            </w:r>
            <w:r w:rsidRPr="0004061B">
              <w:rPr>
                <w:rFonts w:eastAsia="Malgun Gothic"/>
                <w:noProof/>
                <w:kern w:val="2"/>
                <w:sz w:val="20"/>
                <w:lang w:val="en-CA"/>
              </w:rPr>
              <w:t xml:space="preserve">cIdx </w:t>
            </w:r>
            <w:r w:rsidRPr="0004061B">
              <w:rPr>
                <w:rFonts w:eastAsia="Malgun Gothic"/>
                <w:noProof/>
                <w:kern w:val="2"/>
                <w:sz w:val="20"/>
                <w:lang w:val="en-CA" w:eastAsia="ko-KR"/>
              </w:rPr>
              <w:t xml:space="preserve"> = = </w:t>
            </w:r>
            <w:r w:rsidRPr="0004061B">
              <w:rPr>
                <w:rFonts w:eastAsia="Malgun Gothic"/>
                <w:noProof/>
                <w:kern w:val="2"/>
                <w:sz w:val="20"/>
                <w:lang w:val="en-CA"/>
              </w:rPr>
              <w:t xml:space="preserve"> </w:t>
            </w:r>
            <w:r w:rsidRPr="0004061B">
              <w:rPr>
                <w:rFonts w:eastAsia="Malgun Gothic"/>
                <w:noProof/>
                <w:kern w:val="2"/>
                <w:sz w:val="20"/>
                <w:lang w:val="en-CA" w:eastAsia="ko-KR"/>
              </w:rPr>
              <w:t>1 )</w:t>
            </w:r>
          </w:p>
        </w:tc>
        <w:tc>
          <w:tcPr>
            <w:tcW w:w="1157" w:type="dxa"/>
            <w:tcBorders>
              <w:top w:val="single" w:sz="4" w:space="0" w:color="auto"/>
              <w:left w:val="single" w:sz="4" w:space="0" w:color="auto"/>
              <w:bottom w:val="single" w:sz="4" w:space="0" w:color="auto"/>
              <w:right w:val="single" w:sz="4" w:space="0" w:color="auto"/>
            </w:tcBorders>
          </w:tcPr>
          <w:p w14:paraId="69C4BD8E"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kern w:val="2"/>
                <w:sz w:val="20"/>
                <w:lang w:val="en-CA" w:eastAsia="ko-KR"/>
              </w:rPr>
            </w:pPr>
          </w:p>
        </w:tc>
      </w:tr>
      <w:tr w:rsidR="00737A8B" w:rsidRPr="0004061B" w14:paraId="07AF5A39"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58364911"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b/>
                <w:noProof/>
                <w:sz w:val="20"/>
                <w:lang w:val="en-CA" w:eastAsia="ko-KR"/>
              </w:rPr>
              <w:t>sao_eo_class_chroma</w:t>
            </w:r>
          </w:p>
        </w:tc>
        <w:tc>
          <w:tcPr>
            <w:tcW w:w="1157" w:type="dxa"/>
            <w:tcBorders>
              <w:top w:val="single" w:sz="4" w:space="0" w:color="auto"/>
              <w:left w:val="single" w:sz="4" w:space="0" w:color="auto"/>
              <w:bottom w:val="single" w:sz="4" w:space="0" w:color="auto"/>
              <w:right w:val="single" w:sz="4" w:space="0" w:color="auto"/>
            </w:tcBorders>
            <w:hideMark/>
          </w:tcPr>
          <w:p w14:paraId="359DF43B"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rFonts w:eastAsia="Malgun Gothic"/>
                <w:noProof/>
                <w:kern w:val="2"/>
                <w:sz w:val="20"/>
                <w:lang w:val="en-CA" w:eastAsia="ko-KR"/>
              </w:rPr>
            </w:pPr>
            <w:r w:rsidRPr="0004061B">
              <w:rPr>
                <w:noProof/>
                <w:kern w:val="2"/>
                <w:sz w:val="20"/>
                <w:lang w:val="en-CA" w:eastAsia="zh-TW"/>
              </w:rPr>
              <w:t>ae(v)</w:t>
            </w:r>
          </w:p>
        </w:tc>
      </w:tr>
      <w:tr w:rsidR="002D23FD" w:rsidRPr="0004061B" w14:paraId="695A7D25"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tcPr>
          <w:p w14:paraId="7140F2B8" w14:textId="7DB9D81C" w:rsidR="002D23FD" w:rsidRPr="0004061B" w:rsidRDefault="002D23FD"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sz w:val="20"/>
                <w:lang w:val="en-CA" w:eastAsia="ko-KR"/>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BC685E">
              <w:rPr>
                <w:rFonts w:eastAsia="Malgun Gothic"/>
                <w:noProof/>
                <w:sz w:val="20"/>
                <w:highlight w:val="yellow"/>
                <w:lang w:val="en-CA" w:eastAsia="ko-KR"/>
              </w:rPr>
              <w:t>for(</w:t>
            </w:r>
            <w:r w:rsidRPr="00BC685E">
              <w:rPr>
                <w:noProof/>
                <w:sz w:val="20"/>
                <w:highlight w:val="yellow"/>
                <w:lang w:val="en-CA" w:eastAsia="zh-TW"/>
              </w:rPr>
              <w:t xml:space="preserve"> </w:t>
            </w:r>
            <w:r w:rsidRPr="00BC685E">
              <w:rPr>
                <w:rFonts w:eastAsia="Malgun Gothic"/>
                <w:noProof/>
                <w:sz w:val="20"/>
                <w:highlight w:val="yellow"/>
                <w:lang w:val="en-CA" w:eastAsia="ko-KR"/>
              </w:rPr>
              <w:t>i</w:t>
            </w:r>
            <w:r w:rsidRPr="00BC685E">
              <w:rPr>
                <w:noProof/>
                <w:sz w:val="20"/>
                <w:highlight w:val="yellow"/>
                <w:lang w:val="en-CA" w:eastAsia="zh-TW"/>
              </w:rPr>
              <w:t xml:space="preserve"> </w:t>
            </w:r>
            <w:r w:rsidRPr="00BC685E">
              <w:rPr>
                <w:rFonts w:eastAsia="Malgun Gothic"/>
                <w:noProof/>
                <w:sz w:val="20"/>
                <w:highlight w:val="yellow"/>
                <w:lang w:val="en-CA" w:eastAsia="ko-KR"/>
              </w:rPr>
              <w:t>=</w:t>
            </w:r>
            <w:r w:rsidRPr="00BC685E">
              <w:rPr>
                <w:noProof/>
                <w:sz w:val="20"/>
                <w:highlight w:val="yellow"/>
                <w:lang w:val="en-CA" w:eastAsia="zh-TW"/>
              </w:rPr>
              <w:t xml:space="preserve"> </w:t>
            </w:r>
            <w:r w:rsidRPr="00BC685E">
              <w:rPr>
                <w:rFonts w:eastAsia="Malgun Gothic"/>
                <w:noProof/>
                <w:sz w:val="20"/>
                <w:highlight w:val="yellow"/>
                <w:lang w:val="en-CA" w:eastAsia="ko-KR"/>
              </w:rPr>
              <w:t>0; i</w:t>
            </w:r>
            <w:r w:rsidRPr="00BC685E">
              <w:rPr>
                <w:noProof/>
                <w:sz w:val="20"/>
                <w:highlight w:val="yellow"/>
                <w:lang w:val="en-CA" w:eastAsia="zh-TW"/>
              </w:rPr>
              <w:t xml:space="preserve"> </w:t>
            </w:r>
            <w:r w:rsidRPr="00BC685E">
              <w:rPr>
                <w:rFonts w:eastAsia="Malgun Gothic"/>
                <w:noProof/>
                <w:sz w:val="20"/>
                <w:highlight w:val="yellow"/>
                <w:lang w:val="en-CA" w:eastAsia="ko-KR"/>
              </w:rPr>
              <w:t>&lt;</w:t>
            </w:r>
            <w:r w:rsidRPr="00BC685E">
              <w:rPr>
                <w:noProof/>
                <w:sz w:val="20"/>
                <w:highlight w:val="yellow"/>
                <w:lang w:val="en-CA" w:eastAsia="zh-TW"/>
              </w:rPr>
              <w:t xml:space="preserve"> </w:t>
            </w:r>
            <w:r w:rsidRPr="00BC685E">
              <w:rPr>
                <w:rFonts w:eastAsia="Malgun Gothic"/>
                <w:noProof/>
                <w:sz w:val="20"/>
                <w:highlight w:val="yellow"/>
                <w:lang w:val="en-CA" w:eastAsia="ko-KR"/>
              </w:rPr>
              <w:t>4; i++</w:t>
            </w:r>
            <w:r w:rsidRPr="00BC685E">
              <w:rPr>
                <w:noProof/>
                <w:sz w:val="20"/>
                <w:highlight w:val="yellow"/>
                <w:lang w:val="en-CA" w:eastAsia="zh-TW"/>
              </w:rPr>
              <w:t xml:space="preserve"> </w:t>
            </w:r>
            <w:r w:rsidRPr="00BC685E">
              <w:rPr>
                <w:rFonts w:eastAsia="Malgun Gothic"/>
                <w:noProof/>
                <w:sz w:val="20"/>
                <w:highlight w:val="yellow"/>
                <w:lang w:val="en-CA" w:eastAsia="ko-KR"/>
              </w:rPr>
              <w:t>)</w:t>
            </w:r>
          </w:p>
        </w:tc>
        <w:tc>
          <w:tcPr>
            <w:tcW w:w="1157" w:type="dxa"/>
            <w:tcBorders>
              <w:top w:val="single" w:sz="4" w:space="0" w:color="auto"/>
              <w:left w:val="single" w:sz="4" w:space="0" w:color="auto"/>
              <w:bottom w:val="single" w:sz="4" w:space="0" w:color="auto"/>
              <w:right w:val="single" w:sz="4" w:space="0" w:color="auto"/>
            </w:tcBorders>
          </w:tcPr>
          <w:p w14:paraId="63AC703B" w14:textId="77777777" w:rsidR="002D23FD" w:rsidRPr="0004061B" w:rsidRDefault="002D23FD"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noProof/>
                <w:kern w:val="2"/>
                <w:sz w:val="20"/>
                <w:lang w:val="en-CA" w:eastAsia="zh-TW"/>
              </w:rPr>
            </w:pPr>
          </w:p>
        </w:tc>
      </w:tr>
      <w:tr w:rsidR="00737A8B" w:rsidRPr="0004061B" w14:paraId="6197436C"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tcPr>
          <w:p w14:paraId="6D24E790" w14:textId="5DA4A401" w:rsidR="00737A8B" w:rsidRPr="004457AF"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sz w:val="20"/>
                <w:highlight w:val="yellow"/>
                <w:lang w:val="en-CA" w:eastAsia="ko-KR"/>
              </w:rPr>
            </w:pPr>
            <w:r w:rsidRPr="004457AF">
              <w:rPr>
                <w:rFonts w:eastAsia="Malgun Gothic"/>
                <w:noProof/>
                <w:sz w:val="20"/>
                <w:highlight w:val="yellow"/>
                <w:lang w:val="en-CA" w:eastAsia="ko-KR"/>
              </w:rPr>
              <w:tab/>
            </w:r>
            <w:r w:rsidRPr="004457AF">
              <w:rPr>
                <w:rFonts w:eastAsia="Malgun Gothic"/>
                <w:noProof/>
                <w:sz w:val="20"/>
                <w:highlight w:val="yellow"/>
                <w:lang w:val="en-CA" w:eastAsia="ko-KR"/>
              </w:rPr>
              <w:tab/>
            </w:r>
            <w:r w:rsidRPr="004457AF">
              <w:rPr>
                <w:rFonts w:eastAsia="Malgun Gothic"/>
                <w:noProof/>
                <w:sz w:val="20"/>
                <w:highlight w:val="yellow"/>
                <w:lang w:val="en-CA" w:eastAsia="ko-KR"/>
              </w:rPr>
              <w:tab/>
            </w:r>
            <w:r w:rsidRPr="004457AF">
              <w:rPr>
                <w:rFonts w:eastAsia="Malgun Gothic"/>
                <w:noProof/>
                <w:sz w:val="20"/>
                <w:highlight w:val="yellow"/>
                <w:lang w:val="en-CA" w:eastAsia="ko-KR"/>
              </w:rPr>
              <w:tab/>
            </w:r>
            <w:r>
              <w:rPr>
                <w:rFonts w:eastAsia="Malgun Gothic"/>
                <w:noProof/>
                <w:sz w:val="20"/>
                <w:highlight w:val="yellow"/>
                <w:lang w:val="en-CA" w:eastAsia="ko-KR"/>
              </w:rPr>
              <w:t xml:space="preserve">    </w:t>
            </w:r>
            <w:r w:rsidR="002D23FD">
              <w:rPr>
                <w:rFonts w:eastAsia="Malgun Gothic"/>
                <w:noProof/>
                <w:sz w:val="20"/>
                <w:highlight w:val="yellow"/>
                <w:lang w:val="en-CA" w:eastAsia="ko-KR"/>
              </w:rPr>
              <w:t xml:space="preserve">  </w:t>
            </w:r>
            <w:r w:rsidRPr="004457AF">
              <w:rPr>
                <w:rFonts w:eastAsia="Malgun Gothic"/>
                <w:noProof/>
                <w:sz w:val="20"/>
                <w:highlight w:val="yellow"/>
                <w:lang w:val="en-CA" w:eastAsia="ko-KR"/>
              </w:rPr>
              <w:t>if(</w:t>
            </w:r>
            <w:r w:rsidRPr="004457AF">
              <w:rPr>
                <w:noProof/>
                <w:sz w:val="20"/>
                <w:highlight w:val="yellow"/>
                <w:lang w:val="en-CA" w:eastAsia="zh-TW"/>
              </w:rPr>
              <w:t xml:space="preserve"> </w:t>
            </w:r>
            <w:r w:rsidRPr="004457AF">
              <w:rPr>
                <w:rFonts w:eastAsia="Malgun Gothic"/>
                <w:noProof/>
                <w:sz w:val="20"/>
                <w:highlight w:val="yellow"/>
                <w:lang w:val="en-CA" w:eastAsia="ko-KR"/>
              </w:rPr>
              <w:t>sao_offset_abs[ cIdx ][ rx ][ ry ][ i ]</w:t>
            </w:r>
            <w:r w:rsidRPr="004457AF">
              <w:rPr>
                <w:noProof/>
                <w:sz w:val="20"/>
                <w:highlight w:val="yellow"/>
                <w:lang w:val="en-CA" w:eastAsia="zh-TW"/>
              </w:rPr>
              <w:t xml:space="preserve">  !</w:t>
            </w:r>
            <w:r w:rsidRPr="004457AF">
              <w:rPr>
                <w:rFonts w:eastAsia="Malgun Gothic"/>
                <w:noProof/>
                <w:sz w:val="20"/>
                <w:highlight w:val="yellow"/>
                <w:lang w:val="en-CA" w:eastAsia="ko-KR"/>
              </w:rPr>
              <w:t>=</w:t>
            </w:r>
            <w:r w:rsidRPr="004457AF">
              <w:rPr>
                <w:noProof/>
                <w:sz w:val="20"/>
                <w:highlight w:val="yellow"/>
                <w:lang w:val="en-CA" w:eastAsia="zh-TW"/>
              </w:rPr>
              <w:t xml:space="preserve">  0</w:t>
            </w:r>
            <w:r w:rsidRPr="004457AF">
              <w:rPr>
                <w:rFonts w:eastAsia="Malgun Gothic"/>
                <w:noProof/>
                <w:sz w:val="20"/>
                <w:highlight w:val="yellow"/>
                <w:lang w:val="en-CA" w:eastAsia="ko-KR"/>
              </w:rPr>
              <w:t xml:space="preserve"> )</w:t>
            </w:r>
          </w:p>
        </w:tc>
        <w:tc>
          <w:tcPr>
            <w:tcW w:w="1157" w:type="dxa"/>
            <w:tcBorders>
              <w:top w:val="single" w:sz="4" w:space="0" w:color="auto"/>
              <w:left w:val="single" w:sz="4" w:space="0" w:color="auto"/>
              <w:bottom w:val="single" w:sz="4" w:space="0" w:color="auto"/>
              <w:right w:val="single" w:sz="4" w:space="0" w:color="auto"/>
            </w:tcBorders>
          </w:tcPr>
          <w:p w14:paraId="3BD47B9E"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jc w:val="center"/>
              <w:textAlignment w:val="auto"/>
              <w:rPr>
                <w:noProof/>
                <w:kern w:val="2"/>
                <w:sz w:val="20"/>
                <w:lang w:val="en-CA" w:eastAsia="zh-TW"/>
              </w:rPr>
            </w:pPr>
          </w:p>
        </w:tc>
      </w:tr>
      <w:tr w:rsidR="00737A8B" w:rsidRPr="0004061B" w14:paraId="353F167B"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3027D13" w14:textId="1034A1B1" w:rsidR="00737A8B" w:rsidRPr="004457AF"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noProof/>
                <w:sz w:val="20"/>
                <w:highlight w:val="yellow"/>
                <w:lang w:val="en-CA" w:eastAsia="ko-KR"/>
              </w:rPr>
            </w:pPr>
            <w:r w:rsidRPr="004457AF">
              <w:rPr>
                <w:rFonts w:eastAsia="Malgun Gothic"/>
                <w:noProof/>
                <w:sz w:val="20"/>
                <w:highlight w:val="yellow"/>
                <w:lang w:val="en-CA" w:eastAsia="ko-KR"/>
              </w:rPr>
              <w:tab/>
            </w:r>
            <w:r w:rsidRPr="004457AF">
              <w:rPr>
                <w:rFonts w:eastAsia="Malgun Gothic"/>
                <w:noProof/>
                <w:sz w:val="20"/>
                <w:highlight w:val="yellow"/>
                <w:lang w:val="en-CA" w:eastAsia="ko-KR"/>
              </w:rPr>
              <w:tab/>
            </w:r>
            <w:r w:rsidRPr="004457AF">
              <w:rPr>
                <w:rFonts w:eastAsia="Malgun Gothic"/>
                <w:noProof/>
                <w:sz w:val="20"/>
                <w:highlight w:val="yellow"/>
                <w:lang w:val="en-CA" w:eastAsia="ko-KR"/>
              </w:rPr>
              <w:tab/>
            </w:r>
            <w:r w:rsidRPr="004457AF">
              <w:rPr>
                <w:rFonts w:eastAsia="Malgun Gothic"/>
                <w:noProof/>
                <w:sz w:val="20"/>
                <w:highlight w:val="yellow"/>
                <w:lang w:val="en-CA" w:eastAsia="ko-KR"/>
              </w:rPr>
              <w:tab/>
            </w:r>
            <w:r w:rsidRPr="004457AF">
              <w:rPr>
                <w:rFonts w:eastAsia="Malgun Gothic"/>
                <w:noProof/>
                <w:sz w:val="20"/>
                <w:highlight w:val="yellow"/>
                <w:lang w:val="en-CA" w:eastAsia="ko-KR"/>
              </w:rPr>
              <w:tab/>
            </w:r>
            <w:r>
              <w:rPr>
                <w:rFonts w:eastAsia="Malgun Gothic"/>
                <w:noProof/>
                <w:sz w:val="20"/>
                <w:highlight w:val="yellow"/>
                <w:lang w:val="en-CA" w:eastAsia="ko-KR"/>
              </w:rPr>
              <w:t xml:space="preserve">    </w:t>
            </w:r>
            <w:r w:rsidR="002D23FD">
              <w:rPr>
                <w:rFonts w:eastAsia="Malgun Gothic"/>
                <w:noProof/>
                <w:sz w:val="20"/>
                <w:highlight w:val="yellow"/>
                <w:lang w:val="en-CA" w:eastAsia="ko-KR"/>
              </w:rPr>
              <w:t xml:space="preserve">  </w:t>
            </w:r>
            <w:r w:rsidRPr="00C56970">
              <w:rPr>
                <w:rFonts w:eastAsia="Malgun Gothic"/>
                <w:b/>
                <w:noProof/>
                <w:sz w:val="20"/>
                <w:highlight w:val="yellow"/>
                <w:lang w:val="en-CA" w:eastAsia="ko-KR"/>
              </w:rPr>
              <w:t>sao_offset_sign</w:t>
            </w:r>
            <w:r w:rsidRPr="004457AF">
              <w:rPr>
                <w:rFonts w:eastAsia="Malgun Gothic"/>
                <w:noProof/>
                <w:sz w:val="20"/>
                <w:highlight w:val="yellow"/>
                <w:lang w:val="en-CA" w:eastAsia="ko-KR"/>
              </w:rPr>
              <w:t>[ cIdx ][ rx ][ ry ][ i ]</w:t>
            </w:r>
          </w:p>
        </w:tc>
        <w:tc>
          <w:tcPr>
            <w:tcW w:w="1157" w:type="dxa"/>
            <w:tcBorders>
              <w:top w:val="single" w:sz="4" w:space="0" w:color="auto"/>
              <w:left w:val="single" w:sz="4" w:space="0" w:color="auto"/>
              <w:bottom w:val="single" w:sz="4" w:space="0" w:color="auto"/>
              <w:right w:val="single" w:sz="4" w:space="0" w:color="auto"/>
            </w:tcBorders>
          </w:tcPr>
          <w:p w14:paraId="1184F887"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noProof/>
                <w:kern w:val="2"/>
                <w:sz w:val="20"/>
                <w:lang w:val="en-CA" w:eastAsia="zh-TW"/>
              </w:rPr>
            </w:pPr>
          </w:p>
        </w:tc>
      </w:tr>
      <w:tr w:rsidR="00737A8B" w:rsidRPr="0004061B" w14:paraId="360EFBD2"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504E4972"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t>}</w:t>
            </w:r>
          </w:p>
        </w:tc>
        <w:tc>
          <w:tcPr>
            <w:tcW w:w="1157" w:type="dxa"/>
            <w:tcBorders>
              <w:top w:val="single" w:sz="4" w:space="0" w:color="auto"/>
              <w:left w:val="single" w:sz="4" w:space="0" w:color="auto"/>
              <w:bottom w:val="single" w:sz="4" w:space="0" w:color="auto"/>
              <w:right w:val="single" w:sz="4" w:space="0" w:color="auto"/>
            </w:tcBorders>
          </w:tcPr>
          <w:p w14:paraId="66646F4E"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eastAsia="ko-KR"/>
              </w:rPr>
            </w:pPr>
          </w:p>
        </w:tc>
      </w:tr>
      <w:tr w:rsidR="00737A8B" w:rsidRPr="0004061B" w14:paraId="2E45D890"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DF841F"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noProof/>
                <w:kern w:val="2"/>
                <w:sz w:val="20"/>
                <w:lang w:val="en-CA" w:eastAsia="zh-TW"/>
              </w:rPr>
            </w:pPr>
            <w:r w:rsidRPr="0004061B">
              <w:rPr>
                <w:rFonts w:eastAsia="Malgun Gothic"/>
                <w:noProof/>
                <w:sz w:val="20"/>
                <w:lang w:val="en-CA" w:eastAsia="ko-KR"/>
              </w:rPr>
              <w:tab/>
            </w:r>
            <w:r w:rsidRPr="0004061B">
              <w:rPr>
                <w:rFonts w:eastAsia="Malgun Gothic"/>
                <w:noProof/>
                <w:sz w:val="20"/>
                <w:lang w:val="en-CA" w:eastAsia="ko-KR"/>
              </w:rPr>
              <w:tab/>
            </w:r>
            <w:r w:rsidRPr="0004061B">
              <w:rPr>
                <w:rFonts w:eastAsia="Malgun Gothic"/>
                <w:noProof/>
                <w:sz w:val="20"/>
                <w:lang w:val="en-CA" w:eastAsia="ko-KR"/>
              </w:rPr>
              <w:tab/>
              <w:t>}</w:t>
            </w:r>
          </w:p>
        </w:tc>
        <w:tc>
          <w:tcPr>
            <w:tcW w:w="1157" w:type="dxa"/>
            <w:tcBorders>
              <w:top w:val="single" w:sz="4" w:space="0" w:color="auto"/>
              <w:left w:val="single" w:sz="4" w:space="0" w:color="auto"/>
              <w:bottom w:val="single" w:sz="4" w:space="0" w:color="auto"/>
              <w:right w:val="single" w:sz="4" w:space="0" w:color="auto"/>
            </w:tcBorders>
          </w:tcPr>
          <w:p w14:paraId="54DC9B7C"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eastAsia="ko-KR"/>
              </w:rPr>
            </w:pPr>
          </w:p>
        </w:tc>
      </w:tr>
      <w:tr w:rsidR="00737A8B" w:rsidRPr="0004061B" w14:paraId="761BD137" w14:textId="77777777" w:rsidTr="002B1EC4">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891D119" w14:textId="77777777" w:rsidR="00737A8B" w:rsidRPr="0004061B" w:rsidRDefault="00737A8B" w:rsidP="002B1EC4">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textAlignment w:val="auto"/>
              <w:rPr>
                <w:rFonts w:eastAsia="Malgun Gothic"/>
                <w:bCs/>
                <w:noProof/>
                <w:kern w:val="2"/>
                <w:sz w:val="20"/>
                <w:lang w:val="en-CA" w:eastAsia="ko-KR"/>
              </w:rPr>
            </w:pPr>
            <w:r w:rsidRPr="0004061B">
              <w:rPr>
                <w:rFonts w:eastAsia="Malgun Gothic"/>
                <w:bCs/>
                <w:noProof/>
                <w:kern w:val="2"/>
                <w:sz w:val="20"/>
                <w:lang w:val="en-CA" w:eastAsia="ko-KR"/>
              </w:rPr>
              <w:t>}</w:t>
            </w:r>
          </w:p>
        </w:tc>
        <w:tc>
          <w:tcPr>
            <w:tcW w:w="1157" w:type="dxa"/>
            <w:tcBorders>
              <w:top w:val="single" w:sz="4" w:space="0" w:color="auto"/>
              <w:left w:val="single" w:sz="4" w:space="0" w:color="auto"/>
              <w:bottom w:val="single" w:sz="4" w:space="0" w:color="auto"/>
              <w:right w:val="single" w:sz="4" w:space="0" w:color="auto"/>
            </w:tcBorders>
          </w:tcPr>
          <w:p w14:paraId="1D0F7C2F" w14:textId="77777777" w:rsidR="00737A8B" w:rsidRPr="0004061B" w:rsidRDefault="00737A8B" w:rsidP="002B1EC4">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0" w:after="40"/>
              <w:textAlignment w:val="auto"/>
              <w:rPr>
                <w:rFonts w:eastAsia="Malgun Gothic"/>
                <w:noProof/>
                <w:kern w:val="2"/>
                <w:sz w:val="20"/>
                <w:lang w:val="en-CA"/>
              </w:rPr>
            </w:pPr>
          </w:p>
        </w:tc>
      </w:tr>
    </w:tbl>
    <w:p w14:paraId="393BCC27" w14:textId="77777777" w:rsidR="00BA51F0" w:rsidRDefault="00BA51F0" w:rsidP="00737A8B">
      <w:pPr>
        <w:jc w:val="left"/>
        <w:rPr>
          <w:b/>
          <w:noProof/>
          <w:lang w:val="en-CA"/>
        </w:rPr>
      </w:pPr>
    </w:p>
    <w:p w14:paraId="0EB81A46" w14:textId="77777777" w:rsidR="00737A8B" w:rsidRDefault="00737A8B" w:rsidP="00737A8B">
      <w:pPr>
        <w:jc w:val="left"/>
        <w:rPr>
          <w:noProof/>
          <w:lang w:val="en-CA" w:eastAsia="zh-TW"/>
        </w:rPr>
      </w:pPr>
      <w:r>
        <w:rPr>
          <w:b/>
          <w:noProof/>
          <w:lang w:val="en-CA"/>
        </w:rPr>
        <w:lastRenderedPageBreak/>
        <w:t>sao_offset_sign</w:t>
      </w:r>
      <w:r>
        <w:rPr>
          <w:bCs/>
          <w:noProof/>
          <w:lang w:val="en-CA" w:eastAsia="ko-KR"/>
        </w:rPr>
        <w:t>[ cIdx ][ rx ][ ry ]</w:t>
      </w:r>
      <w:r>
        <w:rPr>
          <w:noProof/>
          <w:lang w:val="en-CA" w:eastAsia="ko-KR"/>
        </w:rPr>
        <w:t>[ i ]</w:t>
      </w:r>
      <w:r>
        <w:rPr>
          <w:noProof/>
          <w:lang w:val="en-CA"/>
        </w:rPr>
        <w:t xml:space="preserve"> specifies</w:t>
      </w:r>
      <w:r>
        <w:rPr>
          <w:noProof/>
          <w:lang w:val="en-CA" w:eastAsia="zh-TW"/>
        </w:rPr>
        <w:t xml:space="preserve"> the sign of </w:t>
      </w:r>
      <w:r>
        <w:rPr>
          <w:noProof/>
          <w:lang w:val="en-CA" w:eastAsia="ko-KR"/>
        </w:rPr>
        <w:t>the offset value of i-th category for the CTB at the location ( rx, ry ) for the colour component cIdx</w:t>
      </w:r>
      <w:r>
        <w:rPr>
          <w:noProof/>
          <w:lang w:val="en-CA" w:eastAsia="zh-TW"/>
        </w:rPr>
        <w:t>.</w:t>
      </w:r>
    </w:p>
    <w:p w14:paraId="5A12AF09" w14:textId="77777777" w:rsidR="00737A8B" w:rsidRDefault="00737A8B" w:rsidP="00737A8B">
      <w:pPr>
        <w:jc w:val="left"/>
        <w:rPr>
          <w:noProof/>
          <w:lang w:val="en-CA" w:eastAsia="zh-TW"/>
        </w:rPr>
      </w:pPr>
    </w:p>
    <w:p w14:paraId="19D1C344" w14:textId="77777777" w:rsidR="00737A8B" w:rsidRDefault="00737A8B" w:rsidP="00737A8B">
      <w:pPr>
        <w:widowControl w:val="0"/>
        <w:rPr>
          <w:noProof/>
          <w:lang w:val="en-CA" w:eastAsia="ko-KR"/>
        </w:rPr>
      </w:pPr>
      <w:r>
        <w:rPr>
          <w:noProof/>
          <w:lang w:val="en-CA" w:eastAsia="ko-KR"/>
        </w:rPr>
        <w:t>When sao_offset</w:t>
      </w:r>
      <w:r>
        <w:rPr>
          <w:noProof/>
          <w:lang w:val="en-CA" w:eastAsia="zh-TW"/>
        </w:rPr>
        <w:t>_sign</w:t>
      </w:r>
      <w:r>
        <w:rPr>
          <w:noProof/>
          <w:lang w:val="en-CA" w:eastAsia="ko-KR"/>
        </w:rPr>
        <w:t>[ cIdx ][ rx ][ ry ][ i ] is not present, it is inferred as follows:</w:t>
      </w:r>
    </w:p>
    <w:p w14:paraId="1F3CB6C3" w14:textId="77777777" w:rsidR="00737A8B" w:rsidRDefault="00737A8B" w:rsidP="00737A8B">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794"/>
          <w:tab w:val="left" w:pos="1191"/>
          <w:tab w:val="left" w:pos="1588"/>
          <w:tab w:val="left" w:pos="1985"/>
        </w:tabs>
        <w:textAlignment w:val="auto"/>
        <w:rPr>
          <w:noProof/>
          <w:lang w:val="en-CA" w:eastAsia="ko-KR"/>
        </w:rPr>
      </w:pPr>
      <w:r>
        <w:rPr>
          <w:noProof/>
          <w:lang w:val="en-CA" w:eastAsia="zh-TW"/>
        </w:rPr>
        <w:t xml:space="preserve">If sao_merge_left_flag is equal to 1, </w:t>
      </w:r>
      <w:r>
        <w:rPr>
          <w:noProof/>
          <w:lang w:val="en-CA" w:eastAsia="ko-KR"/>
        </w:rPr>
        <w:t>sao_offset</w:t>
      </w:r>
      <w:r>
        <w:rPr>
          <w:noProof/>
          <w:lang w:val="en-CA" w:eastAsia="zh-TW"/>
        </w:rPr>
        <w:t>_sign</w:t>
      </w:r>
      <w:r>
        <w:rPr>
          <w:noProof/>
          <w:lang w:val="en-CA" w:eastAsia="ko-KR"/>
        </w:rPr>
        <w:t>[ cIdx ][ rx ][ ry ]</w:t>
      </w:r>
      <w:r>
        <w:rPr>
          <w:noProof/>
          <w:lang w:val="en-CA" w:eastAsia="zh-TW"/>
        </w:rPr>
        <w:t xml:space="preserve">[ i ] is inferred to be </w:t>
      </w:r>
      <w:r>
        <w:rPr>
          <w:noProof/>
          <w:lang w:val="en-CA" w:eastAsia="ko-KR"/>
        </w:rPr>
        <w:t xml:space="preserve">equal </w:t>
      </w:r>
      <w:r>
        <w:rPr>
          <w:noProof/>
          <w:lang w:val="en-CA" w:eastAsia="zh-TW"/>
        </w:rPr>
        <w:t xml:space="preserve">to </w:t>
      </w:r>
      <w:r>
        <w:rPr>
          <w:noProof/>
          <w:lang w:val="en-CA" w:eastAsia="ko-KR"/>
        </w:rPr>
        <w:t>sao_offset</w:t>
      </w:r>
      <w:r>
        <w:rPr>
          <w:noProof/>
          <w:lang w:val="en-CA" w:eastAsia="zh-TW"/>
        </w:rPr>
        <w:t>_sign</w:t>
      </w:r>
      <w:r>
        <w:rPr>
          <w:noProof/>
          <w:lang w:val="en-CA" w:eastAsia="ko-KR"/>
        </w:rPr>
        <w:t>[ cIdx ][ rx</w:t>
      </w:r>
      <w:r>
        <w:rPr>
          <w:noProof/>
          <w:lang w:val="en-CA" w:eastAsia="zh-TW"/>
        </w:rPr>
        <w:t> − 1</w:t>
      </w:r>
      <w:r>
        <w:rPr>
          <w:noProof/>
          <w:lang w:val="en-CA" w:eastAsia="ko-KR"/>
        </w:rPr>
        <w:t> ][ ry ]</w:t>
      </w:r>
      <w:r>
        <w:rPr>
          <w:noProof/>
          <w:lang w:val="en-CA" w:eastAsia="zh-TW"/>
        </w:rPr>
        <w:t>[ i ].</w:t>
      </w:r>
    </w:p>
    <w:p w14:paraId="773C0D03" w14:textId="77777777" w:rsidR="00737A8B" w:rsidRDefault="00737A8B" w:rsidP="00737A8B">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794"/>
          <w:tab w:val="left" w:pos="1191"/>
          <w:tab w:val="left" w:pos="1588"/>
          <w:tab w:val="left" w:pos="1985"/>
        </w:tabs>
        <w:textAlignment w:val="auto"/>
        <w:rPr>
          <w:noProof/>
          <w:lang w:val="en-CA" w:eastAsia="ko-KR"/>
        </w:rPr>
      </w:pPr>
      <w:r>
        <w:rPr>
          <w:noProof/>
          <w:lang w:val="en-CA" w:eastAsia="zh-TW"/>
        </w:rPr>
        <w:t>Otherwise, i</w:t>
      </w:r>
      <w:r>
        <w:rPr>
          <w:noProof/>
          <w:lang w:val="en-CA" w:eastAsia="ko-KR"/>
        </w:rPr>
        <w:t>f sao_merge_up_flag is equal to 1, sao_offset</w:t>
      </w:r>
      <w:r>
        <w:rPr>
          <w:noProof/>
          <w:lang w:val="en-CA" w:eastAsia="zh-TW"/>
        </w:rPr>
        <w:t>_sign</w:t>
      </w:r>
      <w:r>
        <w:rPr>
          <w:noProof/>
          <w:lang w:val="en-CA" w:eastAsia="ko-KR"/>
        </w:rPr>
        <w:t xml:space="preserve">[ cIdx ][ rx ][ ry ][ i ] is </w:t>
      </w:r>
      <w:r>
        <w:rPr>
          <w:noProof/>
          <w:lang w:val="en-CA" w:eastAsia="zh-TW"/>
        </w:rPr>
        <w:t xml:space="preserve">inferred to be </w:t>
      </w:r>
      <w:r>
        <w:rPr>
          <w:noProof/>
          <w:lang w:val="en-CA" w:eastAsia="ko-KR"/>
        </w:rPr>
        <w:t>equal to sao_offset</w:t>
      </w:r>
      <w:r>
        <w:rPr>
          <w:noProof/>
          <w:lang w:val="en-CA" w:eastAsia="zh-TW"/>
        </w:rPr>
        <w:t>_sign</w:t>
      </w:r>
      <w:r>
        <w:rPr>
          <w:noProof/>
          <w:lang w:val="en-CA" w:eastAsia="ko-KR"/>
        </w:rPr>
        <w:t>[ cIdx ][ rx ][ ry − 1 ][ i ].</w:t>
      </w:r>
    </w:p>
    <w:p w14:paraId="1B5F38A2" w14:textId="77777777" w:rsidR="00FF0468" w:rsidRDefault="00FF0468" w:rsidP="00BC685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794"/>
          <w:tab w:val="left" w:pos="1191"/>
          <w:tab w:val="left" w:pos="1588"/>
          <w:tab w:val="left" w:pos="1985"/>
        </w:tabs>
        <w:textAlignment w:val="auto"/>
        <w:rPr>
          <w:noProof/>
          <w:lang w:val="en-CA" w:eastAsia="ko-KR"/>
        </w:rPr>
      </w:pPr>
    </w:p>
    <w:p w14:paraId="55CC1271" w14:textId="77777777" w:rsidR="00737A8B" w:rsidRPr="004457AF" w:rsidRDefault="00737A8B" w:rsidP="00737A8B">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794"/>
          <w:tab w:val="left" w:pos="1191"/>
          <w:tab w:val="left" w:pos="1588"/>
          <w:tab w:val="left" w:pos="1985"/>
        </w:tabs>
        <w:textAlignment w:val="auto"/>
        <w:rPr>
          <w:strike/>
          <w:noProof/>
          <w:highlight w:val="yellow"/>
          <w:lang w:val="en-CA" w:eastAsia="ko-KR"/>
        </w:rPr>
      </w:pPr>
      <w:r w:rsidRPr="004457AF">
        <w:rPr>
          <w:strike/>
          <w:noProof/>
          <w:highlight w:val="yellow"/>
          <w:lang w:val="en-CA" w:eastAsia="ko-KR"/>
        </w:rPr>
        <w:t xml:space="preserve">Otherwise, if SaoTypeIdx[ cIdx ][ rx ][ ry ] is </w:t>
      </w:r>
      <w:r w:rsidRPr="004457AF">
        <w:rPr>
          <w:strike/>
          <w:noProof/>
          <w:highlight w:val="yellow"/>
          <w:lang w:val="en-CA" w:eastAsia="zh-TW"/>
        </w:rPr>
        <w:t xml:space="preserve">equal to 2, </w:t>
      </w:r>
      <w:r w:rsidRPr="004457AF">
        <w:rPr>
          <w:strike/>
          <w:noProof/>
          <w:highlight w:val="yellow"/>
          <w:lang w:val="en-CA" w:eastAsia="ko-KR"/>
        </w:rPr>
        <w:t>the following applies:</w:t>
      </w:r>
    </w:p>
    <w:p w14:paraId="10EC57B0" w14:textId="77777777" w:rsidR="00737A8B" w:rsidRPr="004457AF" w:rsidRDefault="00737A8B" w:rsidP="00737A8B">
      <w:pPr>
        <w:numPr>
          <w:ilvl w:val="0"/>
          <w:numId w:val="13"/>
        </w:numPr>
        <w:tabs>
          <w:tab w:val="clear" w:pos="360"/>
          <w:tab w:val="clear" w:pos="39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794"/>
          <w:tab w:val="left" w:pos="1191"/>
          <w:tab w:val="left" w:pos="1588"/>
          <w:tab w:val="left" w:pos="1985"/>
        </w:tabs>
        <w:ind w:left="810"/>
        <w:textAlignment w:val="auto"/>
        <w:rPr>
          <w:strike/>
          <w:noProof/>
          <w:highlight w:val="yellow"/>
          <w:lang w:val="en-CA" w:eastAsia="ko-KR"/>
        </w:rPr>
      </w:pPr>
      <w:r w:rsidRPr="004457AF">
        <w:rPr>
          <w:strike/>
          <w:noProof/>
          <w:highlight w:val="yellow"/>
          <w:lang w:val="en-CA" w:eastAsia="zh-TW"/>
        </w:rPr>
        <w:t>If i is equal to 0 or 1</w:t>
      </w:r>
      <w:r w:rsidRPr="004457AF">
        <w:rPr>
          <w:strike/>
          <w:noProof/>
          <w:highlight w:val="yellow"/>
          <w:lang w:val="en-CA" w:eastAsia="ko-KR"/>
        </w:rPr>
        <w:t>, sao_offset</w:t>
      </w:r>
      <w:r w:rsidRPr="004457AF">
        <w:rPr>
          <w:strike/>
          <w:noProof/>
          <w:highlight w:val="yellow"/>
          <w:lang w:val="en-CA" w:eastAsia="zh-TW"/>
        </w:rPr>
        <w:t>_sign</w:t>
      </w:r>
      <w:r w:rsidRPr="004457AF">
        <w:rPr>
          <w:strike/>
          <w:noProof/>
          <w:highlight w:val="yellow"/>
          <w:lang w:val="en-CA" w:eastAsia="ko-KR"/>
        </w:rPr>
        <w:t xml:space="preserve">[ cIdx ][ rx ][ ry ][ i ] is </w:t>
      </w:r>
      <w:r w:rsidRPr="004457AF">
        <w:rPr>
          <w:strike/>
          <w:noProof/>
          <w:highlight w:val="yellow"/>
          <w:lang w:val="en-CA" w:eastAsia="zh-TW"/>
        </w:rPr>
        <w:t xml:space="preserve">inferred to be </w:t>
      </w:r>
      <w:r w:rsidRPr="004457AF">
        <w:rPr>
          <w:strike/>
          <w:noProof/>
          <w:highlight w:val="yellow"/>
          <w:lang w:val="en-CA" w:eastAsia="ko-KR"/>
        </w:rPr>
        <w:t xml:space="preserve">equal </w:t>
      </w:r>
      <w:r w:rsidRPr="004457AF">
        <w:rPr>
          <w:strike/>
          <w:noProof/>
          <w:highlight w:val="yellow"/>
          <w:lang w:val="en-CA" w:eastAsia="zh-TW"/>
        </w:rPr>
        <w:t>0</w:t>
      </w:r>
      <w:r w:rsidRPr="004457AF">
        <w:rPr>
          <w:strike/>
          <w:noProof/>
          <w:highlight w:val="yellow"/>
          <w:lang w:val="en-CA" w:eastAsia="ko-KR"/>
        </w:rPr>
        <w:t>.</w:t>
      </w:r>
    </w:p>
    <w:p w14:paraId="55ECBE39" w14:textId="77777777" w:rsidR="00737A8B" w:rsidRPr="004457AF" w:rsidRDefault="00737A8B" w:rsidP="00737A8B">
      <w:pPr>
        <w:numPr>
          <w:ilvl w:val="0"/>
          <w:numId w:val="13"/>
        </w:numPr>
        <w:tabs>
          <w:tab w:val="clear" w:pos="360"/>
          <w:tab w:val="clear" w:pos="39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794"/>
          <w:tab w:val="left" w:pos="1191"/>
          <w:tab w:val="left" w:pos="1588"/>
          <w:tab w:val="left" w:pos="1985"/>
        </w:tabs>
        <w:ind w:left="810"/>
        <w:textAlignment w:val="auto"/>
        <w:rPr>
          <w:strike/>
          <w:noProof/>
          <w:highlight w:val="yellow"/>
          <w:lang w:val="en-CA" w:eastAsia="ko-KR"/>
        </w:rPr>
      </w:pPr>
      <w:r w:rsidRPr="004457AF">
        <w:rPr>
          <w:strike/>
          <w:noProof/>
          <w:highlight w:val="yellow"/>
          <w:lang w:val="en-CA" w:eastAsia="zh-TW"/>
        </w:rPr>
        <w:t>Otherwise (i is equal to 2 or 3)</w:t>
      </w:r>
      <w:r w:rsidRPr="004457AF">
        <w:rPr>
          <w:strike/>
          <w:noProof/>
          <w:highlight w:val="yellow"/>
          <w:lang w:val="en-CA" w:eastAsia="ko-KR"/>
        </w:rPr>
        <w:t>, sao_offset</w:t>
      </w:r>
      <w:r w:rsidRPr="004457AF">
        <w:rPr>
          <w:strike/>
          <w:noProof/>
          <w:highlight w:val="yellow"/>
          <w:lang w:val="en-CA" w:eastAsia="zh-TW"/>
        </w:rPr>
        <w:t>_sign</w:t>
      </w:r>
      <w:r w:rsidRPr="004457AF">
        <w:rPr>
          <w:strike/>
          <w:noProof/>
          <w:highlight w:val="yellow"/>
          <w:lang w:val="en-CA" w:eastAsia="ko-KR"/>
        </w:rPr>
        <w:t xml:space="preserve">[ cIdx ][ rx ][ ry ][ i ] is </w:t>
      </w:r>
      <w:r w:rsidRPr="004457AF">
        <w:rPr>
          <w:strike/>
          <w:noProof/>
          <w:highlight w:val="yellow"/>
          <w:lang w:val="en-CA" w:eastAsia="zh-TW"/>
        </w:rPr>
        <w:t xml:space="preserve">inferred to be </w:t>
      </w:r>
      <w:r w:rsidRPr="004457AF">
        <w:rPr>
          <w:strike/>
          <w:noProof/>
          <w:highlight w:val="yellow"/>
          <w:lang w:val="en-CA" w:eastAsia="ko-KR"/>
        </w:rPr>
        <w:t xml:space="preserve">equal </w:t>
      </w:r>
      <w:r w:rsidRPr="004457AF">
        <w:rPr>
          <w:strike/>
          <w:noProof/>
          <w:highlight w:val="yellow"/>
          <w:lang w:val="en-CA" w:eastAsia="zh-TW"/>
        </w:rPr>
        <w:t>1</w:t>
      </w:r>
      <w:r w:rsidRPr="004457AF">
        <w:rPr>
          <w:strike/>
          <w:noProof/>
          <w:highlight w:val="yellow"/>
          <w:lang w:val="en-CA" w:eastAsia="ko-KR"/>
        </w:rPr>
        <w:t>.</w:t>
      </w:r>
    </w:p>
    <w:p w14:paraId="7B2052FE" w14:textId="5B1B46F5" w:rsidR="00FF0468" w:rsidRPr="00FF0468" w:rsidRDefault="00737A8B">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26"/>
          <w:tab w:val="left" w:pos="794"/>
          <w:tab w:val="left" w:pos="1191"/>
          <w:tab w:val="left" w:pos="1588"/>
          <w:tab w:val="left" w:pos="1985"/>
        </w:tabs>
        <w:textAlignment w:val="auto"/>
        <w:rPr>
          <w:noProof/>
          <w:lang w:val="en-CA" w:eastAsia="ko-KR"/>
        </w:rPr>
      </w:pPr>
      <w:r>
        <w:rPr>
          <w:noProof/>
          <w:lang w:val="en-CA" w:eastAsia="ko-KR"/>
        </w:rPr>
        <w:t>Otherwise, sao_offset</w:t>
      </w:r>
      <w:r>
        <w:rPr>
          <w:noProof/>
          <w:lang w:val="en-CA" w:eastAsia="zh-TW"/>
        </w:rPr>
        <w:t>_sign</w:t>
      </w:r>
      <w:r>
        <w:rPr>
          <w:noProof/>
          <w:lang w:val="en-CA" w:eastAsia="ko-KR"/>
        </w:rPr>
        <w:t xml:space="preserve">[ cIdx ][ rx ][ ry ][ i ] is </w:t>
      </w:r>
      <w:r>
        <w:rPr>
          <w:noProof/>
          <w:lang w:val="en-CA" w:eastAsia="zh-TW"/>
        </w:rPr>
        <w:t xml:space="preserve">inferred to be </w:t>
      </w:r>
      <w:r>
        <w:rPr>
          <w:noProof/>
          <w:lang w:val="en-CA" w:eastAsia="ko-KR"/>
        </w:rPr>
        <w:t xml:space="preserve">equal </w:t>
      </w:r>
      <w:r>
        <w:rPr>
          <w:noProof/>
          <w:lang w:val="en-CA" w:eastAsia="zh-TW"/>
        </w:rPr>
        <w:t>0</w:t>
      </w:r>
      <w:r>
        <w:rPr>
          <w:noProof/>
          <w:lang w:val="en-CA" w:eastAsia="ko-KR"/>
        </w:rPr>
        <w:t>.</w:t>
      </w:r>
    </w:p>
    <w:p w14:paraId="1AFD6E8A" w14:textId="37BE5211" w:rsidR="00FF0468" w:rsidRDefault="00737A8B" w:rsidP="00737A8B">
      <w:pPr>
        <w:rPr>
          <w:noProof/>
          <w:lang w:val="en-CA" w:eastAsia="ko-KR"/>
        </w:rPr>
      </w:pPr>
      <w:r>
        <w:rPr>
          <w:noProof/>
          <w:lang w:val="en-CA" w:eastAsia="ko-KR"/>
        </w:rPr>
        <w:t>The list SaoOffsetVal[ cIdx ][ rx ][ ry ][ i ] for i ranging from 0 to 4, inclusive, is derived as follows:</w:t>
      </w:r>
    </w:p>
    <w:p w14:paraId="5D538E74" w14:textId="4A95A756" w:rsidR="00737A8B" w:rsidRDefault="00737A8B">
      <w:pPr>
        <w:pStyle w:val="Equation"/>
        <w:tabs>
          <w:tab w:val="left" w:pos="1170"/>
          <w:tab w:val="left" w:pos="1890"/>
        </w:tabs>
        <w:ind w:left="794"/>
        <w:rPr>
          <w:noProof/>
          <w:lang w:val="en-CA" w:eastAsia="ko-KR"/>
        </w:rPr>
      </w:pPr>
      <w:r>
        <w:rPr>
          <w:noProof/>
          <w:lang w:val="en-CA" w:eastAsia="ko-KR"/>
        </w:rPr>
        <w:t>SaoOffsetVal[ cIdx ][ rx ][ ry ][ 0 ] = 0</w:t>
      </w:r>
      <w:r>
        <w:rPr>
          <w:noProof/>
          <w:lang w:val="en-CA" w:eastAsia="ko-KR"/>
        </w:rPr>
        <w:br/>
        <w:t>for( i = 0; i &lt; 4; i++ )</w:t>
      </w:r>
      <w:r>
        <w:rPr>
          <w:noProof/>
          <w:lang w:val="en-CA" w:eastAsia="ko-KR"/>
        </w:rPr>
        <w:br/>
        <w:t xml:space="preserve">SaoOffsetVal[ cIdx ][ rx ][ ry ][ i + 1 ] = </w:t>
      </w:r>
      <w:r w:rsidR="00FF0468">
        <w:rPr>
          <w:noProof/>
          <w:highlight w:val="yellow"/>
          <w:lang w:val="en-CA" w:eastAsia="ko-KR"/>
        </w:rPr>
        <w:t>rec_</w:t>
      </w:r>
      <w:r w:rsidRPr="00BC685E">
        <w:rPr>
          <w:noProof/>
          <w:highlight w:val="yellow"/>
          <w:lang w:val="en-CA" w:eastAsia="ko-KR"/>
        </w:rPr>
        <w:t>sao_offset</w:t>
      </w:r>
      <w:r w:rsidRPr="00BC685E">
        <w:rPr>
          <w:rFonts w:eastAsia="新細明體"/>
          <w:noProof/>
          <w:highlight w:val="yellow"/>
          <w:lang w:val="en-CA" w:eastAsia="zh-TW"/>
        </w:rPr>
        <w:t>_sign</w:t>
      </w:r>
      <w:r>
        <w:rPr>
          <w:noProof/>
          <w:lang w:val="en-CA" w:eastAsia="ko-KR"/>
        </w:rPr>
        <w:t> *</w:t>
      </w:r>
      <w:r>
        <w:rPr>
          <w:noProof/>
          <w:lang w:val="en-CA" w:eastAsia="ko-KR"/>
        </w:rPr>
        <w:tab/>
        <w:t>(</w:t>
      </w:r>
      <w:r>
        <w:rPr>
          <w:noProof/>
          <w:lang w:val="en-CA" w:eastAsia="ko-KR"/>
        </w:rPr>
        <w:fldChar w:fldCharType="begin" w:fldLock="1"/>
      </w:r>
      <w:r>
        <w:rPr>
          <w:noProof/>
          <w:lang w:val="en-CA" w:eastAsia="ko-KR"/>
        </w:rPr>
        <w:instrText xml:space="preserve"> STYLEREF 1 \s </w:instrText>
      </w:r>
      <w:r>
        <w:rPr>
          <w:noProof/>
          <w:lang w:val="en-CA" w:eastAsia="ko-KR"/>
        </w:rPr>
        <w:fldChar w:fldCharType="separate"/>
      </w:r>
      <w:r>
        <w:rPr>
          <w:noProof/>
          <w:lang w:val="en-CA" w:eastAsia="ko-KR"/>
        </w:rPr>
        <w:t>7</w:t>
      </w:r>
      <w:r>
        <w:rPr>
          <w:noProof/>
          <w:lang w:val="en-CA" w:eastAsia="ko-KR"/>
        </w:rPr>
        <w:fldChar w:fldCharType="end"/>
      </w:r>
      <w:r>
        <w:rPr>
          <w:noProof/>
          <w:lang w:val="en-CA" w:eastAsia="ko-KR"/>
        </w:rPr>
        <w:noBreakHyphen/>
      </w:r>
      <w:r>
        <w:rPr>
          <w:noProof/>
          <w:lang w:val="en-CA" w:eastAsia="ko-KR"/>
        </w:rPr>
        <w:fldChar w:fldCharType="begin" w:fldLock="1"/>
      </w:r>
      <w:r>
        <w:rPr>
          <w:noProof/>
          <w:lang w:val="en-CA" w:eastAsia="ko-KR"/>
        </w:rPr>
        <w:instrText xml:space="preserve"> SEQ Equation \* ARABIC \s 1 </w:instrText>
      </w:r>
      <w:r>
        <w:rPr>
          <w:noProof/>
          <w:lang w:val="en-CA" w:eastAsia="ko-KR"/>
        </w:rPr>
        <w:fldChar w:fldCharType="separate"/>
      </w:r>
      <w:r>
        <w:rPr>
          <w:noProof/>
          <w:lang w:val="en-CA" w:eastAsia="ko-KR"/>
        </w:rPr>
        <w:t>125</w:t>
      </w:r>
      <w:r>
        <w:rPr>
          <w:noProof/>
          <w:lang w:val="en-CA" w:eastAsia="ko-KR"/>
        </w:rPr>
        <w:fldChar w:fldCharType="end"/>
      </w:r>
      <w:r>
        <w:rPr>
          <w:noProof/>
          <w:lang w:val="en-CA" w:eastAsia="ko-KR"/>
        </w:rPr>
        <w:t>)</w:t>
      </w:r>
      <w:r>
        <w:rPr>
          <w:noProof/>
          <w:lang w:val="en-CA" w:eastAsia="ko-KR"/>
        </w:rPr>
        <w:br/>
      </w:r>
      <w:r>
        <w:rPr>
          <w:noProof/>
          <w:lang w:val="en-CA" w:eastAsia="ko-KR"/>
        </w:rPr>
        <w:tab/>
      </w:r>
      <w:r>
        <w:rPr>
          <w:noProof/>
          <w:lang w:val="en-CA" w:eastAsia="ko-KR"/>
        </w:rPr>
        <w:tab/>
        <w:t>sao_offset_abs[ cIdx ][ rx ][ ry ][ i ]</w:t>
      </w:r>
    </w:p>
    <w:p w14:paraId="4EB41131" w14:textId="6FE35ADF" w:rsidR="00FF0468" w:rsidRDefault="00FF0468">
      <w:pPr>
        <w:pStyle w:val="Equation"/>
        <w:tabs>
          <w:tab w:val="left" w:pos="1170"/>
          <w:tab w:val="left" w:pos="1890"/>
        </w:tabs>
        <w:ind w:left="794"/>
        <w:rPr>
          <w:noProof/>
          <w:lang w:val="en-CA" w:eastAsia="ko-KR"/>
        </w:rPr>
      </w:pPr>
      <w:r>
        <w:rPr>
          <w:noProof/>
          <w:highlight w:val="yellow"/>
          <w:lang w:val="en-CA" w:eastAsia="ko-KR"/>
        </w:rPr>
        <w:t>,</w:t>
      </w:r>
      <w:r w:rsidRPr="00565A33">
        <w:rPr>
          <w:noProof/>
          <w:highlight w:val="yellow"/>
          <w:lang w:val="en-CA" w:eastAsia="ko-KR"/>
        </w:rPr>
        <w:t>where rec_sao_offset</w:t>
      </w:r>
      <w:r w:rsidRPr="00565A33">
        <w:rPr>
          <w:rFonts w:eastAsia="新細明體"/>
          <w:noProof/>
          <w:highlight w:val="yellow"/>
          <w:lang w:val="en-CA" w:eastAsia="zh-TW"/>
        </w:rPr>
        <w:t>_sign</w:t>
      </w:r>
      <w:r w:rsidRPr="00BC685E">
        <w:rPr>
          <w:noProof/>
          <w:highlight w:val="yellow"/>
          <w:lang w:val="en-CA" w:eastAsia="ko-KR"/>
        </w:rPr>
        <w:t xml:space="preserve"> = (</w:t>
      </w:r>
      <w:r w:rsidR="00BC685E">
        <w:rPr>
          <w:noProof/>
          <w:highlight w:val="yellow"/>
          <w:lang w:val="en-CA" w:eastAsia="ko-KR"/>
        </w:rPr>
        <w:t>(</w:t>
      </w:r>
      <w:r w:rsidR="00565A33" w:rsidRPr="00565A33">
        <w:rPr>
          <w:noProof/>
          <w:highlight w:val="yellow"/>
          <w:lang w:val="en-CA" w:eastAsia="ko-KR"/>
        </w:rPr>
        <w:t xml:space="preserve">SaoTypeIdx[ cIdx ][ rx ][ ry ] </w:t>
      </w:r>
      <w:r w:rsidR="00BC685E">
        <w:rPr>
          <w:noProof/>
          <w:highlight w:val="yellow"/>
          <w:lang w:val="en-CA" w:eastAsia="ko-KR"/>
        </w:rPr>
        <w:t>!=2)</w:t>
      </w:r>
      <w:r w:rsidR="00565A33">
        <w:rPr>
          <w:noProof/>
          <w:highlight w:val="yellow"/>
          <w:lang w:val="en-CA" w:eastAsia="ko-KR"/>
        </w:rPr>
        <w:t xml:space="preserve"> || </w:t>
      </w:r>
      <w:r w:rsidR="00BC685E">
        <w:rPr>
          <w:noProof/>
          <w:highlight w:val="yellow"/>
          <w:lang w:val="en-CA" w:eastAsia="ko-KR"/>
        </w:rPr>
        <w:t>(</w:t>
      </w:r>
      <w:r w:rsidR="00565A33" w:rsidRPr="00BB7B52">
        <w:rPr>
          <w:noProof/>
          <w:highlight w:val="yellow"/>
          <w:lang w:val="en-CA" w:eastAsia="ko-KR"/>
        </w:rPr>
        <w:t>i&gt;1</w:t>
      </w:r>
      <w:r w:rsidR="00BC685E">
        <w:rPr>
          <w:noProof/>
          <w:highlight w:val="yellow"/>
          <w:lang w:val="en-CA" w:eastAsia="ko-KR"/>
        </w:rPr>
        <w:t>)</w:t>
      </w:r>
      <w:r w:rsidR="00565A33" w:rsidRPr="00BB7B52">
        <w:rPr>
          <w:noProof/>
          <w:highlight w:val="yellow"/>
          <w:lang w:val="en-CA" w:eastAsia="ko-KR"/>
        </w:rPr>
        <w:t xml:space="preserve"> </w:t>
      </w:r>
      <w:r w:rsidRPr="00BC685E">
        <w:rPr>
          <w:noProof/>
          <w:highlight w:val="yellow"/>
          <w:lang w:val="en-CA" w:eastAsia="ko-KR"/>
        </w:rPr>
        <w:t xml:space="preserve">) ? </w:t>
      </w:r>
      <w:r w:rsidRPr="00565A33">
        <w:rPr>
          <w:noProof/>
          <w:highlight w:val="yellow"/>
          <w:lang w:val="en-CA" w:eastAsia="ko-KR"/>
        </w:rPr>
        <w:t>( 1 − 2 * sao_offset_sign[ cIdx ][ rx ][ ry ][ i ])</w:t>
      </w:r>
      <w:r w:rsidRPr="00BC685E">
        <w:rPr>
          <w:noProof/>
          <w:highlight w:val="yellow"/>
          <w:lang w:val="en-CA" w:eastAsia="ko-KR"/>
        </w:rPr>
        <w:t xml:space="preserve"> : </w:t>
      </w:r>
      <w:r w:rsidRPr="00565A33">
        <w:rPr>
          <w:noProof/>
          <w:highlight w:val="yellow"/>
          <w:lang w:val="en-CA" w:eastAsia="ko-KR"/>
        </w:rPr>
        <w:t>( 2 * sao_offset_sign[ cIdx ][ rx ][ ry ][ i ]-1)</w:t>
      </w:r>
    </w:p>
    <w:p w14:paraId="698CDC18" w14:textId="77777777" w:rsidR="00737A8B" w:rsidRPr="00EC669C" w:rsidRDefault="00737A8B" w:rsidP="00737A8B">
      <w:pPr>
        <w:rPr>
          <w:lang w:val="en-CA" w:eastAsia="zh-TW"/>
        </w:rPr>
      </w:pPr>
    </w:p>
    <w:p w14:paraId="5BE46A65" w14:textId="0F35525E" w:rsidR="00737A8B" w:rsidRDefault="00193E67" w:rsidP="00737A8B">
      <w:pPr>
        <w:pStyle w:val="Heading1"/>
        <w:rPr>
          <w:lang w:val="en-CA" w:eastAsia="zh-TW"/>
        </w:rPr>
      </w:pPr>
      <w:r>
        <w:rPr>
          <w:lang w:val="en-CA" w:eastAsia="zh-TW"/>
        </w:rPr>
        <w:t xml:space="preserve">Objective </w:t>
      </w:r>
      <w:r w:rsidR="00737A8B">
        <w:rPr>
          <w:lang w:val="en-CA" w:eastAsia="zh-TW"/>
        </w:rPr>
        <w:t>results</w:t>
      </w:r>
    </w:p>
    <w:p w14:paraId="64D29130" w14:textId="61584B6B" w:rsidR="00737A8B" w:rsidRDefault="00CB09EE" w:rsidP="00737A8B">
      <w:pPr>
        <w:rPr>
          <w:szCs w:val="22"/>
          <w:lang w:val="en-CA" w:eastAsia="zh-TW"/>
        </w:rPr>
      </w:pPr>
      <w:r>
        <w:rPr>
          <w:szCs w:val="22"/>
          <w:lang w:val="en-CA" w:eastAsia="zh-TW"/>
        </w:rPr>
        <w:t>Signalling</w:t>
      </w:r>
      <w:r w:rsidR="00737A8B">
        <w:rPr>
          <w:szCs w:val="22"/>
          <w:lang w:val="en-CA" w:eastAsia="zh-TW"/>
        </w:rPr>
        <w:t xml:space="preserve"> </w:t>
      </w:r>
      <w:r w:rsidR="00D226C8">
        <w:rPr>
          <w:szCs w:val="22"/>
          <w:lang w:val="en-CA" w:eastAsia="zh-TW"/>
        </w:rPr>
        <w:t xml:space="preserve">EO </w:t>
      </w:r>
      <w:r>
        <w:rPr>
          <w:szCs w:val="22"/>
          <w:lang w:val="en-CA" w:eastAsia="zh-TW"/>
        </w:rPr>
        <w:t>signs was</w:t>
      </w:r>
      <w:r w:rsidR="00737A8B" w:rsidRPr="008E7BEE">
        <w:rPr>
          <w:szCs w:val="22"/>
          <w:lang w:val="en-CA" w:eastAsia="zh-TW"/>
        </w:rPr>
        <w:t xml:space="preserve"> implemented on </w:t>
      </w:r>
      <w:r w:rsidR="00737A8B">
        <w:rPr>
          <w:szCs w:val="22"/>
          <w:lang w:val="en-CA" w:eastAsia="zh-TW"/>
        </w:rPr>
        <w:t xml:space="preserve">VTM6.0 </w:t>
      </w:r>
      <w:r>
        <w:rPr>
          <w:szCs w:val="22"/>
          <w:lang w:val="en-CA" w:eastAsia="zh-TW"/>
        </w:rPr>
        <w:t>[1]</w:t>
      </w:r>
      <w:r w:rsidR="00737A8B">
        <w:rPr>
          <w:szCs w:val="22"/>
          <w:lang w:val="en-CA" w:eastAsia="zh-TW"/>
        </w:rPr>
        <w:t xml:space="preserve">. </w:t>
      </w:r>
      <w:r w:rsidR="00737A8B" w:rsidRPr="008E7BEE">
        <w:rPr>
          <w:szCs w:val="22"/>
          <w:lang w:val="en-CA" w:eastAsia="zh-TW"/>
        </w:rPr>
        <w:t xml:space="preserve">The simulations were performed following the JVET </w:t>
      </w:r>
      <w:r w:rsidR="00737A8B">
        <w:rPr>
          <w:szCs w:val="22"/>
          <w:lang w:val="en-CA" w:eastAsia="zh-TW"/>
        </w:rPr>
        <w:t xml:space="preserve">common test conditions (CTC) </w:t>
      </w:r>
      <w:r>
        <w:rPr>
          <w:szCs w:val="22"/>
          <w:lang w:val="en-CA" w:eastAsia="zh-TW"/>
        </w:rPr>
        <w:t>[2]</w:t>
      </w:r>
      <w:r w:rsidR="00737A8B">
        <w:rPr>
          <w:szCs w:val="22"/>
          <w:lang w:val="en-CA" w:eastAsia="zh-TW"/>
        </w:rPr>
        <w:t xml:space="preserve">. </w:t>
      </w:r>
      <w:r w:rsidR="00D226C8">
        <w:rPr>
          <w:szCs w:val="22"/>
          <w:lang w:val="en-CA" w:eastAsia="zh-TW"/>
        </w:rPr>
        <w:t>According to CE5 description</w:t>
      </w:r>
      <w:r w:rsidR="00737A8B">
        <w:rPr>
          <w:szCs w:val="22"/>
          <w:lang w:val="en-CA" w:eastAsia="zh-TW"/>
        </w:rPr>
        <w:t xml:space="preserve">, tests </w:t>
      </w:r>
      <w:r w:rsidR="00D226C8">
        <w:rPr>
          <w:szCs w:val="22"/>
          <w:lang w:val="en-CA" w:eastAsia="zh-TW"/>
        </w:rPr>
        <w:t xml:space="preserve">with </w:t>
      </w:r>
      <w:r w:rsidR="00737A8B">
        <w:rPr>
          <w:szCs w:val="22"/>
          <w:lang w:val="en-CA" w:eastAsia="zh-TW"/>
        </w:rPr>
        <w:t>ALF off were also performed</w:t>
      </w:r>
      <w:r w:rsidR="00737A8B" w:rsidRPr="008E7BEE">
        <w:rPr>
          <w:szCs w:val="22"/>
          <w:lang w:val="en-CA" w:eastAsia="zh-TW"/>
        </w:rPr>
        <w:t>.</w:t>
      </w:r>
      <w:r w:rsidR="00737A8B">
        <w:rPr>
          <w:szCs w:val="22"/>
          <w:lang w:val="en-CA" w:eastAsia="zh-TW"/>
        </w:rPr>
        <w:t xml:space="preserve"> Table 1 shows the </w:t>
      </w:r>
      <w:r w:rsidR="00CB7D55">
        <w:rPr>
          <w:szCs w:val="22"/>
          <w:lang w:val="en-CA" w:eastAsia="zh-TW"/>
        </w:rPr>
        <w:t xml:space="preserve">BD-rates </w:t>
      </w:r>
      <w:r w:rsidR="00737A8B">
        <w:rPr>
          <w:szCs w:val="22"/>
          <w:lang w:val="en-CA" w:eastAsia="zh-TW"/>
        </w:rPr>
        <w:t xml:space="preserve">of </w:t>
      </w:r>
      <w:r w:rsidR="00CB7D55">
        <w:rPr>
          <w:szCs w:val="22"/>
          <w:lang w:val="en-CA" w:eastAsia="zh-TW"/>
        </w:rPr>
        <w:t>signalling EO signs under CTC</w:t>
      </w:r>
      <w:r w:rsidR="00737A8B">
        <w:rPr>
          <w:szCs w:val="22"/>
          <w:lang w:val="en-CA" w:eastAsia="zh-TW"/>
        </w:rPr>
        <w:t xml:space="preserve">. Table 2 shows the </w:t>
      </w:r>
      <w:r w:rsidR="00CB7D55">
        <w:rPr>
          <w:szCs w:val="22"/>
          <w:lang w:val="en-CA" w:eastAsia="zh-TW"/>
        </w:rPr>
        <w:t xml:space="preserve">BD-rate </w:t>
      </w:r>
      <w:r w:rsidR="00737A8B">
        <w:rPr>
          <w:szCs w:val="22"/>
          <w:lang w:val="en-CA" w:eastAsia="zh-TW"/>
        </w:rPr>
        <w:t xml:space="preserve">results of </w:t>
      </w:r>
      <w:r w:rsidR="00CB7D55">
        <w:rPr>
          <w:szCs w:val="22"/>
          <w:lang w:val="en-CA" w:eastAsia="zh-TW"/>
        </w:rPr>
        <w:t>signalling EO signs under CTC</w:t>
      </w:r>
      <w:r w:rsidR="00737A8B">
        <w:rPr>
          <w:szCs w:val="22"/>
          <w:lang w:val="en-CA" w:eastAsia="zh-TW"/>
        </w:rPr>
        <w:t xml:space="preserve"> with ALF off. </w:t>
      </w:r>
      <w:r w:rsidR="00737A8B" w:rsidRPr="000E11D3">
        <w:rPr>
          <w:szCs w:val="22"/>
          <w:lang w:val="en-CA" w:eastAsia="zh-TW"/>
        </w:rPr>
        <w:t xml:space="preserve">Table 3 shows the </w:t>
      </w:r>
      <w:r w:rsidR="004779D4">
        <w:rPr>
          <w:szCs w:val="22"/>
          <w:lang w:val="en-CA" w:eastAsia="zh-TW"/>
        </w:rPr>
        <w:t>BD-rate</w:t>
      </w:r>
      <w:r w:rsidR="004779D4" w:rsidRPr="000E11D3">
        <w:rPr>
          <w:szCs w:val="22"/>
          <w:lang w:val="en-CA" w:eastAsia="zh-TW"/>
        </w:rPr>
        <w:t xml:space="preserve"> </w:t>
      </w:r>
      <w:r w:rsidR="00737A8B" w:rsidRPr="000E11D3">
        <w:rPr>
          <w:szCs w:val="22"/>
          <w:lang w:val="en-CA" w:eastAsia="zh-TW"/>
        </w:rPr>
        <w:t xml:space="preserve">results of </w:t>
      </w:r>
      <w:r w:rsidR="00D9427E">
        <w:rPr>
          <w:szCs w:val="22"/>
          <w:lang w:val="en-CA" w:eastAsia="zh-TW"/>
        </w:rPr>
        <w:t xml:space="preserve">disabling </w:t>
      </w:r>
      <w:r w:rsidR="00737A8B">
        <w:rPr>
          <w:szCs w:val="22"/>
          <w:lang w:val="en-CA" w:eastAsia="zh-TW"/>
        </w:rPr>
        <w:t>SAO</w:t>
      </w:r>
      <w:r w:rsidR="009D2D9C">
        <w:rPr>
          <w:szCs w:val="22"/>
          <w:lang w:val="en-CA" w:eastAsia="zh-TW"/>
        </w:rPr>
        <w:t xml:space="preserve"> under CTC</w:t>
      </w:r>
      <w:r w:rsidR="00737A8B" w:rsidRPr="000E11D3">
        <w:rPr>
          <w:szCs w:val="22"/>
          <w:lang w:val="en-CA" w:eastAsia="zh-TW"/>
        </w:rPr>
        <w:t>.</w:t>
      </w:r>
      <w:r w:rsidR="00737A8B">
        <w:rPr>
          <w:szCs w:val="22"/>
          <w:lang w:val="en-CA" w:eastAsia="zh-TW"/>
        </w:rPr>
        <w:t xml:space="preserve"> Table 4 shows the </w:t>
      </w:r>
      <w:r w:rsidR="009D2D9C">
        <w:rPr>
          <w:szCs w:val="22"/>
          <w:lang w:val="en-CA" w:eastAsia="zh-TW"/>
        </w:rPr>
        <w:t xml:space="preserve">BD-rate </w:t>
      </w:r>
      <w:r w:rsidR="00737A8B">
        <w:rPr>
          <w:szCs w:val="22"/>
          <w:lang w:val="en-CA" w:eastAsia="zh-TW"/>
        </w:rPr>
        <w:t xml:space="preserve">results of </w:t>
      </w:r>
      <w:r w:rsidR="00D226C8">
        <w:rPr>
          <w:szCs w:val="22"/>
          <w:lang w:val="en-CA" w:eastAsia="zh-TW"/>
        </w:rPr>
        <w:t xml:space="preserve">disabling </w:t>
      </w:r>
      <w:r w:rsidR="00737A8B">
        <w:rPr>
          <w:szCs w:val="22"/>
          <w:lang w:val="en-CA" w:eastAsia="zh-TW"/>
        </w:rPr>
        <w:t xml:space="preserve">SAO </w:t>
      </w:r>
      <w:r w:rsidR="009D2D9C">
        <w:rPr>
          <w:szCs w:val="22"/>
          <w:lang w:val="en-CA" w:eastAsia="zh-TW"/>
        </w:rPr>
        <w:t xml:space="preserve">under CTC </w:t>
      </w:r>
      <w:r w:rsidR="00737A8B">
        <w:rPr>
          <w:szCs w:val="22"/>
          <w:lang w:val="en-CA" w:eastAsia="zh-TW"/>
        </w:rPr>
        <w:t>with ALF off.</w:t>
      </w:r>
      <w:r w:rsidR="00B5679F">
        <w:rPr>
          <w:szCs w:val="22"/>
          <w:lang w:val="en-CA" w:eastAsia="zh-TW"/>
        </w:rPr>
        <w:t xml:space="preserve"> It </w:t>
      </w:r>
      <w:r w:rsidR="009D2D9C">
        <w:rPr>
          <w:szCs w:val="22"/>
          <w:lang w:val="en-CA" w:eastAsia="zh-TW"/>
        </w:rPr>
        <w:t xml:space="preserve">should </w:t>
      </w:r>
      <w:r w:rsidR="00B5679F">
        <w:rPr>
          <w:szCs w:val="22"/>
          <w:lang w:val="en-CA" w:eastAsia="zh-TW"/>
        </w:rPr>
        <w:t xml:space="preserve">be noticed that the run time </w:t>
      </w:r>
      <w:r w:rsidR="00BF5CDC">
        <w:rPr>
          <w:szCs w:val="22"/>
          <w:lang w:val="en-CA" w:eastAsia="zh-TW"/>
        </w:rPr>
        <w:t>data</w:t>
      </w:r>
      <w:r w:rsidR="00B5679F">
        <w:rPr>
          <w:szCs w:val="22"/>
          <w:lang w:val="en-CA" w:eastAsia="zh-TW"/>
        </w:rPr>
        <w:t xml:space="preserve"> are </w:t>
      </w:r>
      <w:r w:rsidR="00D9427E">
        <w:rPr>
          <w:szCs w:val="22"/>
          <w:lang w:val="en-CA" w:eastAsia="zh-TW"/>
        </w:rPr>
        <w:t>in</w:t>
      </w:r>
      <w:r w:rsidR="00B5679F">
        <w:rPr>
          <w:szCs w:val="22"/>
          <w:lang w:val="en-CA" w:eastAsia="zh-TW"/>
        </w:rPr>
        <w:t>accurate.</w:t>
      </w:r>
    </w:p>
    <w:p w14:paraId="7D18B8DF" w14:textId="77777777" w:rsidR="00737A8B" w:rsidRDefault="00737A8B" w:rsidP="00737A8B">
      <w:pPr>
        <w:rPr>
          <w:szCs w:val="22"/>
          <w:lang w:val="en-CA" w:eastAsia="zh-TW"/>
        </w:rPr>
      </w:pPr>
    </w:p>
    <w:p w14:paraId="38794C6E" w14:textId="77777777" w:rsidR="00737A8B" w:rsidRDefault="00737A8B" w:rsidP="00737A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eastAsia="zh-TW"/>
        </w:rPr>
      </w:pPr>
      <w:r>
        <w:rPr>
          <w:szCs w:val="22"/>
          <w:lang w:val="en-CA" w:eastAsia="zh-TW"/>
        </w:rPr>
        <w:br w:type="page"/>
      </w:r>
    </w:p>
    <w:p w14:paraId="2075F6E6" w14:textId="22E73BE6" w:rsidR="00737A8B" w:rsidRDefault="00737A8B" w:rsidP="00737A8B">
      <w:pPr>
        <w:jc w:val="center"/>
        <w:rPr>
          <w:szCs w:val="22"/>
          <w:lang w:val="en-CA" w:eastAsia="zh-TW"/>
        </w:rPr>
      </w:pPr>
      <w:r w:rsidRPr="000E11D3">
        <w:rPr>
          <w:rFonts w:hint="eastAsia"/>
          <w:szCs w:val="22"/>
          <w:lang w:val="en-CA" w:eastAsia="zh-TW"/>
        </w:rPr>
        <w:lastRenderedPageBreak/>
        <w:t>Table 1</w:t>
      </w:r>
      <w:r w:rsidRPr="000E11D3">
        <w:rPr>
          <w:szCs w:val="22"/>
          <w:lang w:val="en-CA" w:eastAsia="zh-TW"/>
        </w:rPr>
        <w:t xml:space="preserve">. </w:t>
      </w:r>
      <w:r w:rsidRPr="000E11D3">
        <w:rPr>
          <w:rFonts w:hint="eastAsia"/>
          <w:szCs w:val="22"/>
          <w:lang w:val="en-CA" w:eastAsia="zh-TW"/>
        </w:rPr>
        <w:t xml:space="preserve"> </w:t>
      </w:r>
      <w:r w:rsidR="00D40F29">
        <w:rPr>
          <w:szCs w:val="22"/>
          <w:lang w:val="en-CA" w:eastAsia="zh-TW"/>
        </w:rPr>
        <w:t>CE5-3.3.1 r</w:t>
      </w:r>
      <w:r w:rsidRPr="000E11D3">
        <w:rPr>
          <w:szCs w:val="22"/>
          <w:lang w:val="en-CA" w:eastAsia="zh-TW"/>
        </w:rPr>
        <w:t>esults of</w:t>
      </w:r>
      <w:r w:rsidR="000D1ED2">
        <w:rPr>
          <w:szCs w:val="22"/>
          <w:lang w:val="en-CA" w:eastAsia="zh-TW"/>
        </w:rPr>
        <w:t xml:space="preserve"> signalling </w:t>
      </w:r>
      <w:r w:rsidR="00D226C8">
        <w:rPr>
          <w:szCs w:val="22"/>
          <w:lang w:val="en-CA" w:eastAsia="zh-TW"/>
        </w:rPr>
        <w:t>EO sign</w:t>
      </w:r>
      <w:r w:rsidR="000D1ED2">
        <w:rPr>
          <w:szCs w:val="22"/>
          <w:lang w:val="en-CA" w:eastAsia="zh-TW"/>
        </w:rPr>
        <w:t>s under CTC</w:t>
      </w:r>
      <w:r w:rsidR="00564E6A">
        <w:rPr>
          <w:szCs w:val="22"/>
          <w:lang w:val="en-CA" w:eastAsia="zh-TW"/>
        </w:rPr>
        <w:t xml:space="preserve"> (inaccurate runtime data)</w:t>
      </w:r>
    </w:p>
    <w:tbl>
      <w:tblPr>
        <w:tblW w:w="6940" w:type="dxa"/>
        <w:jc w:val="center"/>
        <w:tblLook w:val="04A0" w:firstRow="1" w:lastRow="0" w:firstColumn="1" w:lastColumn="0" w:noHBand="0" w:noVBand="1"/>
      </w:tblPr>
      <w:tblGrid>
        <w:gridCol w:w="1640"/>
        <w:gridCol w:w="1060"/>
        <w:gridCol w:w="1060"/>
        <w:gridCol w:w="1060"/>
        <w:gridCol w:w="1060"/>
        <w:gridCol w:w="1060"/>
      </w:tblGrid>
      <w:tr w:rsidR="00B5679F" w:rsidRPr="00B5679F" w14:paraId="64A94805"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3E8C496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6E989B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6855881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34522322" w14:textId="08DD9872" w:rsidR="00B5679F" w:rsidRPr="00B5679F" w:rsidRDefault="00DF53B5"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Pr>
                <w:rFonts w:ascii="Arial" w:hAnsi="Arial" w:cs="Arial"/>
                <w:b/>
                <w:bCs/>
                <w:color w:val="000000"/>
                <w:sz w:val="18"/>
                <w:szCs w:val="18"/>
                <w:lang w:eastAsia="zh-TW"/>
              </w:rPr>
              <w:t>AI</w:t>
            </w:r>
          </w:p>
        </w:tc>
        <w:tc>
          <w:tcPr>
            <w:tcW w:w="1060" w:type="dxa"/>
            <w:tcBorders>
              <w:top w:val="single" w:sz="8" w:space="0" w:color="auto"/>
              <w:left w:val="nil"/>
              <w:bottom w:val="single" w:sz="8" w:space="0" w:color="auto"/>
              <w:right w:val="nil"/>
            </w:tcBorders>
            <w:shd w:val="clear" w:color="auto" w:fill="auto"/>
            <w:noWrap/>
            <w:vAlign w:val="center"/>
            <w:hideMark/>
          </w:tcPr>
          <w:p w14:paraId="4E1AAE3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09A25C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r>
      <w:tr w:rsidR="00B5679F" w:rsidRPr="00B5679F" w14:paraId="1AF98D75"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4D3CCF2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30E3846D"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35C161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EC8A862" w14:textId="5A2102C3" w:rsidR="00B5679F" w:rsidRPr="00B5679F" w:rsidRDefault="00B5679F"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VTM6.0</w:t>
            </w:r>
          </w:p>
        </w:tc>
        <w:tc>
          <w:tcPr>
            <w:tcW w:w="1060" w:type="dxa"/>
            <w:tcBorders>
              <w:top w:val="nil"/>
              <w:left w:val="nil"/>
              <w:bottom w:val="nil"/>
              <w:right w:val="nil"/>
            </w:tcBorders>
            <w:shd w:val="clear" w:color="auto" w:fill="auto"/>
            <w:noWrap/>
            <w:vAlign w:val="center"/>
            <w:hideMark/>
          </w:tcPr>
          <w:p w14:paraId="12F06F4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CE9A8B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r>
      <w:tr w:rsidR="00B5679F" w:rsidRPr="00B5679F" w14:paraId="68A80F6E"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72B47E5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115FE2B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2688695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5A3EA5B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30685FA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2F2990E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DecT</w:t>
            </w:r>
          </w:p>
        </w:tc>
      </w:tr>
      <w:tr w:rsidR="00B5679F" w:rsidRPr="00B5679F" w14:paraId="2DCBBF7D"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264ED4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44F0132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nil"/>
              <w:right w:val="nil"/>
            </w:tcBorders>
            <w:shd w:val="clear" w:color="auto" w:fill="auto"/>
            <w:noWrap/>
            <w:vAlign w:val="center"/>
            <w:hideMark/>
          </w:tcPr>
          <w:p w14:paraId="491BFF9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single" w:sz="4" w:space="0" w:color="auto"/>
            </w:tcBorders>
            <w:shd w:val="clear" w:color="auto" w:fill="auto"/>
            <w:noWrap/>
            <w:vAlign w:val="center"/>
            <w:hideMark/>
          </w:tcPr>
          <w:p w14:paraId="5228E25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05806DC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68%</w:t>
            </w:r>
          </w:p>
        </w:tc>
        <w:tc>
          <w:tcPr>
            <w:tcW w:w="1060" w:type="dxa"/>
            <w:tcBorders>
              <w:top w:val="nil"/>
              <w:left w:val="nil"/>
              <w:bottom w:val="nil"/>
              <w:right w:val="single" w:sz="8" w:space="0" w:color="auto"/>
            </w:tcBorders>
            <w:shd w:val="clear" w:color="auto" w:fill="auto"/>
            <w:noWrap/>
            <w:vAlign w:val="center"/>
            <w:hideMark/>
          </w:tcPr>
          <w:p w14:paraId="2AFFAE3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81%</w:t>
            </w:r>
          </w:p>
        </w:tc>
      </w:tr>
      <w:tr w:rsidR="00B5679F" w:rsidRPr="00B5679F" w14:paraId="3CC6C0B8"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C7DDEC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3D82CE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173F147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nil"/>
              <w:right w:val="single" w:sz="4" w:space="0" w:color="auto"/>
            </w:tcBorders>
            <w:shd w:val="clear" w:color="auto" w:fill="auto"/>
            <w:noWrap/>
            <w:vAlign w:val="center"/>
            <w:hideMark/>
          </w:tcPr>
          <w:p w14:paraId="6A004FA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nil"/>
              <w:right w:val="nil"/>
            </w:tcBorders>
            <w:shd w:val="clear" w:color="auto" w:fill="auto"/>
            <w:noWrap/>
            <w:vAlign w:val="center"/>
            <w:hideMark/>
          </w:tcPr>
          <w:p w14:paraId="28FC854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67%</w:t>
            </w:r>
          </w:p>
        </w:tc>
        <w:tc>
          <w:tcPr>
            <w:tcW w:w="1060" w:type="dxa"/>
            <w:tcBorders>
              <w:top w:val="nil"/>
              <w:left w:val="nil"/>
              <w:bottom w:val="nil"/>
              <w:right w:val="single" w:sz="8" w:space="0" w:color="auto"/>
            </w:tcBorders>
            <w:shd w:val="clear" w:color="auto" w:fill="auto"/>
            <w:noWrap/>
            <w:vAlign w:val="center"/>
            <w:hideMark/>
          </w:tcPr>
          <w:p w14:paraId="7A918C7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83%</w:t>
            </w:r>
          </w:p>
        </w:tc>
      </w:tr>
      <w:tr w:rsidR="00B5679F" w:rsidRPr="00B5679F" w14:paraId="711088FA"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FDC26B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2BC5119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4240BE0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nil"/>
              <w:right w:val="single" w:sz="4" w:space="0" w:color="auto"/>
            </w:tcBorders>
            <w:shd w:val="clear" w:color="auto" w:fill="auto"/>
            <w:noWrap/>
            <w:vAlign w:val="center"/>
            <w:hideMark/>
          </w:tcPr>
          <w:p w14:paraId="48C6C2C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0C2BE50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67%</w:t>
            </w:r>
          </w:p>
        </w:tc>
        <w:tc>
          <w:tcPr>
            <w:tcW w:w="1060" w:type="dxa"/>
            <w:tcBorders>
              <w:top w:val="nil"/>
              <w:left w:val="nil"/>
              <w:bottom w:val="nil"/>
              <w:right w:val="single" w:sz="8" w:space="0" w:color="auto"/>
            </w:tcBorders>
            <w:shd w:val="clear" w:color="auto" w:fill="auto"/>
            <w:noWrap/>
            <w:vAlign w:val="center"/>
            <w:hideMark/>
          </w:tcPr>
          <w:p w14:paraId="0AFEEE8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82%</w:t>
            </w:r>
          </w:p>
        </w:tc>
      </w:tr>
      <w:tr w:rsidR="00B5679F" w:rsidRPr="00B5679F" w14:paraId="62BFB883"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263CEE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A05B6A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783D281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single" w:sz="4" w:space="0" w:color="auto"/>
            </w:tcBorders>
            <w:shd w:val="clear" w:color="auto" w:fill="auto"/>
            <w:noWrap/>
            <w:vAlign w:val="center"/>
            <w:hideMark/>
          </w:tcPr>
          <w:p w14:paraId="5D37EB1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4543EC5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66%</w:t>
            </w:r>
          </w:p>
        </w:tc>
        <w:tc>
          <w:tcPr>
            <w:tcW w:w="1060" w:type="dxa"/>
            <w:tcBorders>
              <w:top w:val="nil"/>
              <w:left w:val="nil"/>
              <w:bottom w:val="nil"/>
              <w:right w:val="single" w:sz="8" w:space="0" w:color="auto"/>
            </w:tcBorders>
            <w:shd w:val="clear" w:color="auto" w:fill="auto"/>
            <w:noWrap/>
            <w:vAlign w:val="center"/>
            <w:hideMark/>
          </w:tcPr>
          <w:p w14:paraId="59CE848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77%</w:t>
            </w:r>
          </w:p>
        </w:tc>
      </w:tr>
      <w:tr w:rsidR="00B5679F" w:rsidRPr="00B5679F" w14:paraId="5881D111"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1668A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6B8F00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1FDD536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nil"/>
              <w:right w:val="single" w:sz="4" w:space="0" w:color="auto"/>
            </w:tcBorders>
            <w:shd w:val="clear" w:color="auto" w:fill="auto"/>
            <w:noWrap/>
            <w:vAlign w:val="center"/>
            <w:hideMark/>
          </w:tcPr>
          <w:p w14:paraId="08D4560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54F42CD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65%</w:t>
            </w:r>
          </w:p>
        </w:tc>
        <w:tc>
          <w:tcPr>
            <w:tcW w:w="1060" w:type="dxa"/>
            <w:tcBorders>
              <w:top w:val="nil"/>
              <w:left w:val="nil"/>
              <w:bottom w:val="nil"/>
              <w:right w:val="single" w:sz="8" w:space="0" w:color="auto"/>
            </w:tcBorders>
            <w:shd w:val="clear" w:color="auto" w:fill="auto"/>
            <w:noWrap/>
            <w:vAlign w:val="center"/>
            <w:hideMark/>
          </w:tcPr>
          <w:p w14:paraId="3668409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78%</w:t>
            </w:r>
          </w:p>
        </w:tc>
      </w:tr>
      <w:tr w:rsidR="00B5679F" w:rsidRPr="00B5679F" w14:paraId="1CF2E62E"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73E639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xml:space="preserve">Overall </w:t>
            </w:r>
          </w:p>
        </w:tc>
        <w:tc>
          <w:tcPr>
            <w:tcW w:w="1060" w:type="dxa"/>
            <w:tcBorders>
              <w:top w:val="single" w:sz="8" w:space="0" w:color="auto"/>
              <w:left w:val="nil"/>
              <w:bottom w:val="nil"/>
              <w:right w:val="nil"/>
            </w:tcBorders>
            <w:shd w:val="clear" w:color="auto" w:fill="auto"/>
            <w:noWrap/>
            <w:vAlign w:val="center"/>
            <w:hideMark/>
          </w:tcPr>
          <w:p w14:paraId="7F7ED58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single" w:sz="8" w:space="0" w:color="auto"/>
              <w:left w:val="nil"/>
              <w:bottom w:val="nil"/>
              <w:right w:val="nil"/>
            </w:tcBorders>
            <w:shd w:val="clear" w:color="auto" w:fill="auto"/>
            <w:noWrap/>
            <w:vAlign w:val="center"/>
            <w:hideMark/>
          </w:tcPr>
          <w:p w14:paraId="3FD318D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single" w:sz="8" w:space="0" w:color="auto"/>
              <w:left w:val="nil"/>
              <w:bottom w:val="nil"/>
              <w:right w:val="single" w:sz="4" w:space="0" w:color="auto"/>
            </w:tcBorders>
            <w:shd w:val="clear" w:color="auto" w:fill="auto"/>
            <w:noWrap/>
            <w:vAlign w:val="center"/>
            <w:hideMark/>
          </w:tcPr>
          <w:p w14:paraId="206D37A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0.02%</w:t>
            </w:r>
          </w:p>
        </w:tc>
        <w:tc>
          <w:tcPr>
            <w:tcW w:w="1060" w:type="dxa"/>
            <w:tcBorders>
              <w:top w:val="single" w:sz="8" w:space="0" w:color="auto"/>
              <w:left w:val="nil"/>
              <w:bottom w:val="nil"/>
              <w:right w:val="nil"/>
            </w:tcBorders>
            <w:shd w:val="clear" w:color="auto" w:fill="auto"/>
            <w:noWrap/>
            <w:vAlign w:val="center"/>
            <w:hideMark/>
          </w:tcPr>
          <w:p w14:paraId="18FC5D4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67%</w:t>
            </w:r>
          </w:p>
        </w:tc>
        <w:tc>
          <w:tcPr>
            <w:tcW w:w="1060" w:type="dxa"/>
            <w:tcBorders>
              <w:top w:val="single" w:sz="8" w:space="0" w:color="auto"/>
              <w:left w:val="nil"/>
              <w:bottom w:val="nil"/>
              <w:right w:val="single" w:sz="8" w:space="0" w:color="auto"/>
            </w:tcBorders>
            <w:shd w:val="clear" w:color="auto" w:fill="auto"/>
            <w:noWrap/>
            <w:vAlign w:val="center"/>
            <w:hideMark/>
          </w:tcPr>
          <w:p w14:paraId="249255D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80%</w:t>
            </w:r>
          </w:p>
        </w:tc>
      </w:tr>
      <w:tr w:rsidR="00B5679F" w:rsidRPr="00B5679F" w14:paraId="0047D63D"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D752F7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3AB411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0.02%</w:t>
            </w:r>
          </w:p>
        </w:tc>
        <w:tc>
          <w:tcPr>
            <w:tcW w:w="1060" w:type="dxa"/>
            <w:tcBorders>
              <w:top w:val="single" w:sz="8" w:space="0" w:color="auto"/>
              <w:left w:val="nil"/>
              <w:bottom w:val="nil"/>
              <w:right w:val="nil"/>
            </w:tcBorders>
            <w:shd w:val="clear" w:color="auto" w:fill="auto"/>
            <w:noWrap/>
            <w:vAlign w:val="center"/>
            <w:hideMark/>
          </w:tcPr>
          <w:p w14:paraId="5BEC430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0.04%</w:t>
            </w:r>
          </w:p>
        </w:tc>
        <w:tc>
          <w:tcPr>
            <w:tcW w:w="1060" w:type="dxa"/>
            <w:tcBorders>
              <w:top w:val="single" w:sz="8" w:space="0" w:color="auto"/>
              <w:left w:val="nil"/>
              <w:bottom w:val="nil"/>
              <w:right w:val="single" w:sz="4" w:space="0" w:color="auto"/>
            </w:tcBorders>
            <w:shd w:val="clear" w:color="auto" w:fill="auto"/>
            <w:noWrap/>
            <w:vAlign w:val="center"/>
            <w:hideMark/>
          </w:tcPr>
          <w:p w14:paraId="11D353A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0.05%</w:t>
            </w:r>
          </w:p>
        </w:tc>
        <w:tc>
          <w:tcPr>
            <w:tcW w:w="1060" w:type="dxa"/>
            <w:tcBorders>
              <w:top w:val="single" w:sz="8" w:space="0" w:color="auto"/>
              <w:left w:val="nil"/>
              <w:bottom w:val="nil"/>
              <w:right w:val="nil"/>
            </w:tcBorders>
            <w:shd w:val="clear" w:color="auto" w:fill="auto"/>
            <w:noWrap/>
            <w:vAlign w:val="center"/>
            <w:hideMark/>
          </w:tcPr>
          <w:p w14:paraId="733E1DA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66%</w:t>
            </w:r>
          </w:p>
        </w:tc>
        <w:tc>
          <w:tcPr>
            <w:tcW w:w="1060" w:type="dxa"/>
            <w:tcBorders>
              <w:top w:val="single" w:sz="8" w:space="0" w:color="auto"/>
              <w:left w:val="nil"/>
              <w:bottom w:val="nil"/>
              <w:right w:val="single" w:sz="8" w:space="0" w:color="auto"/>
            </w:tcBorders>
            <w:shd w:val="clear" w:color="auto" w:fill="auto"/>
            <w:noWrap/>
            <w:vAlign w:val="center"/>
            <w:hideMark/>
          </w:tcPr>
          <w:p w14:paraId="3103F7D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74%</w:t>
            </w:r>
          </w:p>
        </w:tc>
      </w:tr>
      <w:tr w:rsidR="00B5679F" w:rsidRPr="00B5679F" w14:paraId="174BF492"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5EF2A18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1D2C6B5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single" w:sz="8" w:space="0" w:color="auto"/>
              <w:right w:val="nil"/>
            </w:tcBorders>
            <w:shd w:val="clear" w:color="auto" w:fill="auto"/>
            <w:noWrap/>
            <w:vAlign w:val="center"/>
            <w:hideMark/>
          </w:tcPr>
          <w:p w14:paraId="4C1E33D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single" w:sz="8" w:space="0" w:color="auto"/>
              <w:right w:val="single" w:sz="4" w:space="0" w:color="auto"/>
            </w:tcBorders>
            <w:shd w:val="clear" w:color="auto" w:fill="auto"/>
            <w:noWrap/>
            <w:vAlign w:val="center"/>
            <w:hideMark/>
          </w:tcPr>
          <w:p w14:paraId="3DB8373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0.03%</w:t>
            </w:r>
          </w:p>
        </w:tc>
        <w:tc>
          <w:tcPr>
            <w:tcW w:w="1060" w:type="dxa"/>
            <w:tcBorders>
              <w:top w:val="nil"/>
              <w:left w:val="nil"/>
              <w:bottom w:val="single" w:sz="8" w:space="0" w:color="auto"/>
              <w:right w:val="nil"/>
            </w:tcBorders>
            <w:shd w:val="clear" w:color="auto" w:fill="auto"/>
            <w:noWrap/>
            <w:vAlign w:val="center"/>
            <w:hideMark/>
          </w:tcPr>
          <w:p w14:paraId="5F2A3C7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67%</w:t>
            </w:r>
          </w:p>
        </w:tc>
        <w:tc>
          <w:tcPr>
            <w:tcW w:w="1060" w:type="dxa"/>
            <w:tcBorders>
              <w:top w:val="nil"/>
              <w:left w:val="nil"/>
              <w:bottom w:val="single" w:sz="8" w:space="0" w:color="auto"/>
              <w:right w:val="single" w:sz="8" w:space="0" w:color="auto"/>
            </w:tcBorders>
            <w:shd w:val="clear" w:color="auto" w:fill="auto"/>
            <w:noWrap/>
            <w:vAlign w:val="center"/>
            <w:hideMark/>
          </w:tcPr>
          <w:p w14:paraId="725DE5F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77%</w:t>
            </w:r>
          </w:p>
        </w:tc>
      </w:tr>
      <w:tr w:rsidR="00B5679F" w:rsidRPr="00B5679F" w14:paraId="286D0911"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57F2559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06CA3F7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center"/>
            <w:hideMark/>
          </w:tcPr>
          <w:p w14:paraId="17F0DE1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center"/>
            <w:hideMark/>
          </w:tcPr>
          <w:p w14:paraId="0E8504D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center"/>
            <w:hideMark/>
          </w:tcPr>
          <w:p w14:paraId="2017F9A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center"/>
            <w:hideMark/>
          </w:tcPr>
          <w:p w14:paraId="52D09EE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r>
      <w:tr w:rsidR="00B5679F" w:rsidRPr="00B5679F" w14:paraId="12DF5507"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7A01A26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2BBFF90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7EC035A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2ED78B3B" w14:textId="3F73E422" w:rsidR="00B5679F" w:rsidRPr="00B5679F" w:rsidRDefault="00DF53B5"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Pr>
                <w:rFonts w:ascii="Arial" w:hAnsi="Arial" w:cs="Arial"/>
                <w:b/>
                <w:bCs/>
                <w:color w:val="000000"/>
                <w:sz w:val="18"/>
                <w:szCs w:val="18"/>
                <w:lang w:eastAsia="zh-TW"/>
              </w:rPr>
              <w:t>RA</w:t>
            </w:r>
          </w:p>
        </w:tc>
        <w:tc>
          <w:tcPr>
            <w:tcW w:w="1060" w:type="dxa"/>
            <w:tcBorders>
              <w:top w:val="single" w:sz="8" w:space="0" w:color="auto"/>
              <w:left w:val="nil"/>
              <w:bottom w:val="single" w:sz="8" w:space="0" w:color="auto"/>
              <w:right w:val="nil"/>
            </w:tcBorders>
            <w:shd w:val="clear" w:color="auto" w:fill="auto"/>
            <w:noWrap/>
            <w:vAlign w:val="center"/>
            <w:hideMark/>
          </w:tcPr>
          <w:p w14:paraId="1E05339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4898396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r>
      <w:tr w:rsidR="00B5679F" w:rsidRPr="00B5679F" w14:paraId="60E005AA"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1CCDA5E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1861E61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EC48DB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57CA5E0" w14:textId="15C62F45" w:rsidR="00B5679F" w:rsidRPr="00B5679F" w:rsidRDefault="00B5679F"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VTM6.0</w:t>
            </w:r>
          </w:p>
        </w:tc>
        <w:tc>
          <w:tcPr>
            <w:tcW w:w="1060" w:type="dxa"/>
            <w:tcBorders>
              <w:top w:val="nil"/>
              <w:left w:val="nil"/>
              <w:bottom w:val="nil"/>
              <w:right w:val="nil"/>
            </w:tcBorders>
            <w:shd w:val="clear" w:color="auto" w:fill="auto"/>
            <w:noWrap/>
            <w:vAlign w:val="center"/>
            <w:hideMark/>
          </w:tcPr>
          <w:p w14:paraId="29F475D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2598F6D"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r>
      <w:tr w:rsidR="00B5679F" w:rsidRPr="00B5679F" w14:paraId="0775EDDE"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0D46260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72D70C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054D19E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79E86E7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64E1BA9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42C12A0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DecT</w:t>
            </w:r>
          </w:p>
        </w:tc>
      </w:tr>
      <w:tr w:rsidR="00B5679F" w:rsidRPr="00B5679F" w14:paraId="51480E5F"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2330E4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0BB78F3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nil"/>
              <w:right w:val="nil"/>
            </w:tcBorders>
            <w:shd w:val="clear" w:color="auto" w:fill="auto"/>
            <w:noWrap/>
            <w:vAlign w:val="center"/>
            <w:hideMark/>
          </w:tcPr>
          <w:p w14:paraId="1BFDE72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single" w:sz="4" w:space="0" w:color="auto"/>
            </w:tcBorders>
            <w:shd w:val="clear" w:color="auto" w:fill="auto"/>
            <w:noWrap/>
            <w:vAlign w:val="center"/>
            <w:hideMark/>
          </w:tcPr>
          <w:p w14:paraId="7699A98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000931C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73%</w:t>
            </w:r>
          </w:p>
        </w:tc>
        <w:tc>
          <w:tcPr>
            <w:tcW w:w="1060" w:type="dxa"/>
            <w:tcBorders>
              <w:top w:val="nil"/>
              <w:left w:val="nil"/>
              <w:bottom w:val="nil"/>
              <w:right w:val="single" w:sz="8" w:space="0" w:color="auto"/>
            </w:tcBorders>
            <w:shd w:val="clear" w:color="auto" w:fill="auto"/>
            <w:noWrap/>
            <w:vAlign w:val="center"/>
            <w:hideMark/>
          </w:tcPr>
          <w:p w14:paraId="7BC8614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81%</w:t>
            </w:r>
          </w:p>
        </w:tc>
      </w:tr>
      <w:tr w:rsidR="00B5679F" w:rsidRPr="00B5679F" w14:paraId="1DEFF91B"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45C41A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724EA5A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4E354A7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0.05%</w:t>
            </w:r>
          </w:p>
        </w:tc>
        <w:tc>
          <w:tcPr>
            <w:tcW w:w="1060" w:type="dxa"/>
            <w:tcBorders>
              <w:top w:val="nil"/>
              <w:left w:val="nil"/>
              <w:bottom w:val="nil"/>
              <w:right w:val="single" w:sz="4" w:space="0" w:color="auto"/>
            </w:tcBorders>
            <w:shd w:val="clear" w:color="auto" w:fill="auto"/>
            <w:noWrap/>
            <w:vAlign w:val="center"/>
            <w:hideMark/>
          </w:tcPr>
          <w:p w14:paraId="6D77630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181E86D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73%</w:t>
            </w:r>
          </w:p>
        </w:tc>
        <w:tc>
          <w:tcPr>
            <w:tcW w:w="1060" w:type="dxa"/>
            <w:tcBorders>
              <w:top w:val="nil"/>
              <w:left w:val="nil"/>
              <w:bottom w:val="nil"/>
              <w:right w:val="single" w:sz="8" w:space="0" w:color="auto"/>
            </w:tcBorders>
            <w:shd w:val="clear" w:color="auto" w:fill="auto"/>
            <w:noWrap/>
            <w:vAlign w:val="center"/>
            <w:hideMark/>
          </w:tcPr>
          <w:p w14:paraId="6627BFA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79%</w:t>
            </w:r>
          </w:p>
        </w:tc>
      </w:tr>
      <w:tr w:rsidR="00B5679F" w:rsidRPr="00B5679F" w14:paraId="5EAD146D"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A34445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22DCA8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11BF03C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nil"/>
              <w:right w:val="single" w:sz="4" w:space="0" w:color="auto"/>
            </w:tcBorders>
            <w:shd w:val="clear" w:color="auto" w:fill="auto"/>
            <w:noWrap/>
            <w:vAlign w:val="center"/>
            <w:hideMark/>
          </w:tcPr>
          <w:p w14:paraId="6801546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1610664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72%</w:t>
            </w:r>
          </w:p>
        </w:tc>
        <w:tc>
          <w:tcPr>
            <w:tcW w:w="1060" w:type="dxa"/>
            <w:tcBorders>
              <w:top w:val="nil"/>
              <w:left w:val="nil"/>
              <w:bottom w:val="nil"/>
              <w:right w:val="single" w:sz="8" w:space="0" w:color="auto"/>
            </w:tcBorders>
            <w:shd w:val="clear" w:color="auto" w:fill="auto"/>
            <w:noWrap/>
            <w:vAlign w:val="center"/>
            <w:hideMark/>
          </w:tcPr>
          <w:p w14:paraId="0E2FE69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76%</w:t>
            </w:r>
          </w:p>
        </w:tc>
      </w:tr>
      <w:tr w:rsidR="00B5679F" w:rsidRPr="00B5679F" w14:paraId="5247C0C4"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0F58BF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5706571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nil"/>
              <w:right w:val="nil"/>
            </w:tcBorders>
            <w:shd w:val="clear" w:color="auto" w:fill="auto"/>
            <w:noWrap/>
            <w:vAlign w:val="center"/>
            <w:hideMark/>
          </w:tcPr>
          <w:p w14:paraId="2947220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0.02%</w:t>
            </w:r>
          </w:p>
        </w:tc>
        <w:tc>
          <w:tcPr>
            <w:tcW w:w="1060" w:type="dxa"/>
            <w:tcBorders>
              <w:top w:val="nil"/>
              <w:left w:val="nil"/>
              <w:bottom w:val="nil"/>
              <w:right w:val="single" w:sz="4" w:space="0" w:color="auto"/>
            </w:tcBorders>
            <w:shd w:val="clear" w:color="auto" w:fill="auto"/>
            <w:noWrap/>
            <w:vAlign w:val="center"/>
            <w:hideMark/>
          </w:tcPr>
          <w:p w14:paraId="28F26F1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779CB6C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71%</w:t>
            </w:r>
          </w:p>
        </w:tc>
        <w:tc>
          <w:tcPr>
            <w:tcW w:w="1060" w:type="dxa"/>
            <w:tcBorders>
              <w:top w:val="nil"/>
              <w:left w:val="nil"/>
              <w:bottom w:val="nil"/>
              <w:right w:val="single" w:sz="8" w:space="0" w:color="auto"/>
            </w:tcBorders>
            <w:shd w:val="clear" w:color="auto" w:fill="auto"/>
            <w:noWrap/>
            <w:vAlign w:val="center"/>
            <w:hideMark/>
          </w:tcPr>
          <w:p w14:paraId="521D8A1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78%</w:t>
            </w:r>
          </w:p>
        </w:tc>
      </w:tr>
      <w:tr w:rsidR="00B5679F" w:rsidRPr="00B5679F" w14:paraId="5D4806C4"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5BAF75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10AECFA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D60B20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219A7C2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E99B43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9A2955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r>
      <w:tr w:rsidR="00B5679F" w:rsidRPr="00B5679F" w14:paraId="4C1DA960"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F38771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243D06F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single" w:sz="8" w:space="0" w:color="auto"/>
              <w:left w:val="nil"/>
              <w:bottom w:val="nil"/>
              <w:right w:val="nil"/>
            </w:tcBorders>
            <w:shd w:val="clear" w:color="auto" w:fill="auto"/>
            <w:noWrap/>
            <w:vAlign w:val="center"/>
            <w:hideMark/>
          </w:tcPr>
          <w:p w14:paraId="5442181D"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0.02%</w:t>
            </w:r>
          </w:p>
        </w:tc>
        <w:tc>
          <w:tcPr>
            <w:tcW w:w="1060" w:type="dxa"/>
            <w:tcBorders>
              <w:top w:val="single" w:sz="8" w:space="0" w:color="auto"/>
              <w:left w:val="nil"/>
              <w:bottom w:val="nil"/>
              <w:right w:val="single" w:sz="4" w:space="0" w:color="auto"/>
            </w:tcBorders>
            <w:shd w:val="clear" w:color="auto" w:fill="auto"/>
            <w:noWrap/>
            <w:vAlign w:val="center"/>
            <w:hideMark/>
          </w:tcPr>
          <w:p w14:paraId="06A3E23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single" w:sz="8" w:space="0" w:color="auto"/>
              <w:left w:val="nil"/>
              <w:bottom w:val="nil"/>
              <w:right w:val="nil"/>
            </w:tcBorders>
            <w:shd w:val="clear" w:color="auto" w:fill="auto"/>
            <w:noWrap/>
            <w:vAlign w:val="center"/>
            <w:hideMark/>
          </w:tcPr>
          <w:p w14:paraId="5829E4A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72%</w:t>
            </w:r>
          </w:p>
        </w:tc>
        <w:tc>
          <w:tcPr>
            <w:tcW w:w="1060" w:type="dxa"/>
            <w:tcBorders>
              <w:top w:val="single" w:sz="8" w:space="0" w:color="auto"/>
              <w:left w:val="nil"/>
              <w:bottom w:val="nil"/>
              <w:right w:val="single" w:sz="8" w:space="0" w:color="auto"/>
            </w:tcBorders>
            <w:shd w:val="clear" w:color="auto" w:fill="auto"/>
            <w:noWrap/>
            <w:vAlign w:val="center"/>
            <w:hideMark/>
          </w:tcPr>
          <w:p w14:paraId="5A355C2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78%</w:t>
            </w:r>
          </w:p>
        </w:tc>
      </w:tr>
      <w:tr w:rsidR="00B5679F" w:rsidRPr="00B5679F" w14:paraId="457AA68B"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8F793D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3CEFF31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single" w:sz="8" w:space="0" w:color="auto"/>
              <w:left w:val="nil"/>
              <w:bottom w:val="nil"/>
              <w:right w:val="nil"/>
            </w:tcBorders>
            <w:shd w:val="clear" w:color="auto" w:fill="auto"/>
            <w:noWrap/>
            <w:vAlign w:val="center"/>
            <w:hideMark/>
          </w:tcPr>
          <w:p w14:paraId="5C4D1AC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-0.08%</w:t>
            </w:r>
          </w:p>
        </w:tc>
        <w:tc>
          <w:tcPr>
            <w:tcW w:w="1060" w:type="dxa"/>
            <w:tcBorders>
              <w:top w:val="single" w:sz="8" w:space="0" w:color="auto"/>
              <w:left w:val="nil"/>
              <w:bottom w:val="nil"/>
              <w:right w:val="single" w:sz="4" w:space="0" w:color="auto"/>
            </w:tcBorders>
            <w:shd w:val="clear" w:color="auto" w:fill="auto"/>
            <w:noWrap/>
            <w:vAlign w:val="center"/>
            <w:hideMark/>
          </w:tcPr>
          <w:p w14:paraId="150966A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single" w:sz="8" w:space="0" w:color="auto"/>
              <w:left w:val="nil"/>
              <w:bottom w:val="nil"/>
              <w:right w:val="nil"/>
            </w:tcBorders>
            <w:shd w:val="clear" w:color="auto" w:fill="auto"/>
            <w:noWrap/>
            <w:vAlign w:val="center"/>
            <w:hideMark/>
          </w:tcPr>
          <w:p w14:paraId="24B452D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70%</w:t>
            </w:r>
          </w:p>
        </w:tc>
        <w:tc>
          <w:tcPr>
            <w:tcW w:w="1060" w:type="dxa"/>
            <w:tcBorders>
              <w:top w:val="single" w:sz="8" w:space="0" w:color="auto"/>
              <w:left w:val="nil"/>
              <w:bottom w:val="nil"/>
              <w:right w:val="single" w:sz="8" w:space="0" w:color="auto"/>
            </w:tcBorders>
            <w:shd w:val="clear" w:color="auto" w:fill="auto"/>
            <w:noWrap/>
            <w:vAlign w:val="center"/>
            <w:hideMark/>
          </w:tcPr>
          <w:p w14:paraId="34DAB5B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79%</w:t>
            </w:r>
          </w:p>
        </w:tc>
      </w:tr>
      <w:tr w:rsidR="00B5679F" w:rsidRPr="00B5679F" w14:paraId="11537ABB" w14:textId="77777777" w:rsidTr="00BC685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0D53F3A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68B6CFE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-0.02%</w:t>
            </w:r>
          </w:p>
        </w:tc>
        <w:tc>
          <w:tcPr>
            <w:tcW w:w="1060" w:type="dxa"/>
            <w:tcBorders>
              <w:top w:val="nil"/>
              <w:left w:val="nil"/>
              <w:bottom w:val="single" w:sz="8" w:space="0" w:color="auto"/>
              <w:right w:val="nil"/>
            </w:tcBorders>
            <w:shd w:val="clear" w:color="auto" w:fill="auto"/>
            <w:noWrap/>
            <w:vAlign w:val="center"/>
            <w:hideMark/>
          </w:tcPr>
          <w:p w14:paraId="48532F1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0.06%</w:t>
            </w:r>
          </w:p>
        </w:tc>
        <w:tc>
          <w:tcPr>
            <w:tcW w:w="1060" w:type="dxa"/>
            <w:tcBorders>
              <w:top w:val="nil"/>
              <w:left w:val="nil"/>
              <w:bottom w:val="single" w:sz="8" w:space="0" w:color="auto"/>
              <w:right w:val="single" w:sz="4" w:space="0" w:color="auto"/>
            </w:tcBorders>
            <w:shd w:val="clear" w:color="auto" w:fill="auto"/>
            <w:noWrap/>
            <w:vAlign w:val="center"/>
            <w:hideMark/>
          </w:tcPr>
          <w:p w14:paraId="3A4201C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0.03%</w:t>
            </w:r>
          </w:p>
        </w:tc>
        <w:tc>
          <w:tcPr>
            <w:tcW w:w="1060" w:type="dxa"/>
            <w:tcBorders>
              <w:top w:val="nil"/>
              <w:left w:val="nil"/>
              <w:bottom w:val="single" w:sz="8" w:space="0" w:color="auto"/>
              <w:right w:val="nil"/>
            </w:tcBorders>
            <w:shd w:val="clear" w:color="auto" w:fill="auto"/>
            <w:noWrap/>
            <w:vAlign w:val="center"/>
            <w:hideMark/>
          </w:tcPr>
          <w:p w14:paraId="114A541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71%</w:t>
            </w:r>
          </w:p>
        </w:tc>
        <w:tc>
          <w:tcPr>
            <w:tcW w:w="1060" w:type="dxa"/>
            <w:tcBorders>
              <w:top w:val="nil"/>
              <w:left w:val="nil"/>
              <w:bottom w:val="single" w:sz="8" w:space="0" w:color="auto"/>
              <w:right w:val="single" w:sz="8" w:space="0" w:color="auto"/>
            </w:tcBorders>
            <w:shd w:val="clear" w:color="auto" w:fill="auto"/>
            <w:noWrap/>
            <w:vAlign w:val="center"/>
            <w:hideMark/>
          </w:tcPr>
          <w:p w14:paraId="6B89677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81%</w:t>
            </w:r>
          </w:p>
        </w:tc>
      </w:tr>
      <w:tr w:rsidR="00B5679F" w:rsidRPr="00B5679F" w14:paraId="6A6BD19F"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4A980F7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4695C5D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7AD35D6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9B3679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29A4C8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44757DE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B5679F" w:rsidRPr="00B5679F" w14:paraId="5C6925E8"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45559E4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0A5B14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6F8EE66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582AEA8B" w14:textId="5C9FBD3F" w:rsidR="00B5679F" w:rsidRPr="00B5679F" w:rsidRDefault="00B5679F"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L</w:t>
            </w:r>
            <w:r w:rsidR="00DF53B5">
              <w:rPr>
                <w:rFonts w:ascii="Arial" w:hAnsi="Arial" w:cs="Arial"/>
                <w:b/>
                <w:bCs/>
                <w:color w:val="000000"/>
                <w:sz w:val="18"/>
                <w:szCs w:val="18"/>
                <w:lang w:eastAsia="zh-TW"/>
              </w:rPr>
              <w:t>B</w:t>
            </w:r>
          </w:p>
        </w:tc>
        <w:tc>
          <w:tcPr>
            <w:tcW w:w="1060" w:type="dxa"/>
            <w:tcBorders>
              <w:top w:val="single" w:sz="8" w:space="0" w:color="auto"/>
              <w:left w:val="nil"/>
              <w:bottom w:val="single" w:sz="8" w:space="0" w:color="auto"/>
              <w:right w:val="nil"/>
            </w:tcBorders>
            <w:shd w:val="clear" w:color="auto" w:fill="auto"/>
            <w:noWrap/>
            <w:vAlign w:val="center"/>
            <w:hideMark/>
          </w:tcPr>
          <w:p w14:paraId="0174C12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72187F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r>
      <w:tr w:rsidR="00B5679F" w:rsidRPr="00B5679F" w14:paraId="0CE3A0FA"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48E0165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57C4DD8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67304B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588D2AB" w14:textId="6F345595" w:rsidR="00B5679F" w:rsidRPr="00B5679F" w:rsidRDefault="00B5679F"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VTM6.0</w:t>
            </w:r>
          </w:p>
        </w:tc>
        <w:tc>
          <w:tcPr>
            <w:tcW w:w="1060" w:type="dxa"/>
            <w:tcBorders>
              <w:top w:val="nil"/>
              <w:left w:val="nil"/>
              <w:bottom w:val="nil"/>
              <w:right w:val="nil"/>
            </w:tcBorders>
            <w:shd w:val="clear" w:color="auto" w:fill="auto"/>
            <w:noWrap/>
            <w:vAlign w:val="center"/>
            <w:hideMark/>
          </w:tcPr>
          <w:p w14:paraId="1D06E36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C4FCFC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r>
      <w:tr w:rsidR="00B5679F" w:rsidRPr="00B5679F" w14:paraId="791CC176"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13A33E7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789FEBB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2A22A3D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0DF38F2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3C67E5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0E8AC0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DecT</w:t>
            </w:r>
          </w:p>
        </w:tc>
      </w:tr>
      <w:tr w:rsidR="00B5679F" w:rsidRPr="00B5679F" w14:paraId="593F2F6F"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F36D72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55E918A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A64D4C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3943C30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79D396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65B12E0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r>
      <w:tr w:rsidR="00B5679F" w:rsidRPr="00B5679F" w14:paraId="5D621940"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80BA95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226B42C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07EE52B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5CE72E2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BE3B1C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59278D3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r>
      <w:tr w:rsidR="00B5679F" w:rsidRPr="00B5679F" w14:paraId="6AAB65CD"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6FA00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305A854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1BB7EE1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-0.11%</w:t>
            </w:r>
          </w:p>
        </w:tc>
        <w:tc>
          <w:tcPr>
            <w:tcW w:w="1060" w:type="dxa"/>
            <w:tcBorders>
              <w:top w:val="nil"/>
              <w:left w:val="nil"/>
              <w:bottom w:val="nil"/>
              <w:right w:val="single" w:sz="4" w:space="0" w:color="auto"/>
            </w:tcBorders>
            <w:shd w:val="clear" w:color="auto" w:fill="auto"/>
            <w:noWrap/>
            <w:vAlign w:val="center"/>
            <w:hideMark/>
          </w:tcPr>
          <w:p w14:paraId="7A36383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0D171E2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71%</w:t>
            </w:r>
          </w:p>
        </w:tc>
        <w:tc>
          <w:tcPr>
            <w:tcW w:w="1060" w:type="dxa"/>
            <w:tcBorders>
              <w:top w:val="nil"/>
              <w:left w:val="nil"/>
              <w:bottom w:val="nil"/>
              <w:right w:val="single" w:sz="8" w:space="0" w:color="auto"/>
            </w:tcBorders>
            <w:shd w:val="clear" w:color="auto" w:fill="auto"/>
            <w:noWrap/>
            <w:vAlign w:val="center"/>
            <w:hideMark/>
          </w:tcPr>
          <w:p w14:paraId="4AEC6A0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75%</w:t>
            </w:r>
          </w:p>
        </w:tc>
      </w:tr>
      <w:tr w:rsidR="00B5679F" w:rsidRPr="00B5679F" w14:paraId="54FAE5D0"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C6D679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1C2B672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nil"/>
              <w:right w:val="nil"/>
            </w:tcBorders>
            <w:shd w:val="clear" w:color="auto" w:fill="auto"/>
            <w:noWrap/>
            <w:vAlign w:val="center"/>
            <w:hideMark/>
          </w:tcPr>
          <w:p w14:paraId="4820A9C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0.04%</w:t>
            </w:r>
          </w:p>
        </w:tc>
        <w:tc>
          <w:tcPr>
            <w:tcW w:w="1060" w:type="dxa"/>
            <w:tcBorders>
              <w:top w:val="nil"/>
              <w:left w:val="nil"/>
              <w:bottom w:val="nil"/>
              <w:right w:val="single" w:sz="4" w:space="0" w:color="auto"/>
            </w:tcBorders>
            <w:shd w:val="clear" w:color="auto" w:fill="auto"/>
            <w:noWrap/>
            <w:vAlign w:val="center"/>
            <w:hideMark/>
          </w:tcPr>
          <w:p w14:paraId="281DAE4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-0.07%</w:t>
            </w:r>
          </w:p>
        </w:tc>
        <w:tc>
          <w:tcPr>
            <w:tcW w:w="1060" w:type="dxa"/>
            <w:tcBorders>
              <w:top w:val="nil"/>
              <w:left w:val="nil"/>
              <w:bottom w:val="nil"/>
              <w:right w:val="nil"/>
            </w:tcBorders>
            <w:shd w:val="clear" w:color="auto" w:fill="auto"/>
            <w:noWrap/>
            <w:vAlign w:val="center"/>
            <w:hideMark/>
          </w:tcPr>
          <w:p w14:paraId="15B4A19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73%</w:t>
            </w:r>
          </w:p>
        </w:tc>
        <w:tc>
          <w:tcPr>
            <w:tcW w:w="1060" w:type="dxa"/>
            <w:tcBorders>
              <w:top w:val="nil"/>
              <w:left w:val="nil"/>
              <w:bottom w:val="nil"/>
              <w:right w:val="single" w:sz="8" w:space="0" w:color="auto"/>
            </w:tcBorders>
            <w:shd w:val="clear" w:color="auto" w:fill="auto"/>
            <w:noWrap/>
            <w:vAlign w:val="center"/>
            <w:hideMark/>
          </w:tcPr>
          <w:p w14:paraId="4DA884C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80%</w:t>
            </w:r>
          </w:p>
        </w:tc>
      </w:tr>
      <w:tr w:rsidR="00B5679F" w:rsidRPr="00B5679F" w14:paraId="5BDC00AE"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84F51C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56000FE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-0.10%</w:t>
            </w:r>
          </w:p>
        </w:tc>
        <w:tc>
          <w:tcPr>
            <w:tcW w:w="1060" w:type="dxa"/>
            <w:tcBorders>
              <w:top w:val="nil"/>
              <w:left w:val="nil"/>
              <w:bottom w:val="nil"/>
              <w:right w:val="nil"/>
            </w:tcBorders>
            <w:shd w:val="clear" w:color="auto" w:fill="auto"/>
            <w:noWrap/>
            <w:vAlign w:val="center"/>
            <w:hideMark/>
          </w:tcPr>
          <w:p w14:paraId="5B6E48D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0.06%</w:t>
            </w:r>
          </w:p>
        </w:tc>
        <w:tc>
          <w:tcPr>
            <w:tcW w:w="1060" w:type="dxa"/>
            <w:tcBorders>
              <w:top w:val="nil"/>
              <w:left w:val="nil"/>
              <w:bottom w:val="nil"/>
              <w:right w:val="single" w:sz="4" w:space="0" w:color="auto"/>
            </w:tcBorders>
            <w:shd w:val="clear" w:color="auto" w:fill="auto"/>
            <w:noWrap/>
            <w:vAlign w:val="center"/>
            <w:hideMark/>
          </w:tcPr>
          <w:p w14:paraId="30ED1D9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0.50%</w:t>
            </w:r>
          </w:p>
        </w:tc>
        <w:tc>
          <w:tcPr>
            <w:tcW w:w="1060" w:type="dxa"/>
            <w:tcBorders>
              <w:top w:val="nil"/>
              <w:left w:val="nil"/>
              <w:bottom w:val="nil"/>
              <w:right w:val="nil"/>
            </w:tcBorders>
            <w:shd w:val="clear" w:color="auto" w:fill="auto"/>
            <w:noWrap/>
            <w:vAlign w:val="center"/>
            <w:hideMark/>
          </w:tcPr>
          <w:p w14:paraId="13963B7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74%</w:t>
            </w:r>
          </w:p>
        </w:tc>
        <w:tc>
          <w:tcPr>
            <w:tcW w:w="1060" w:type="dxa"/>
            <w:tcBorders>
              <w:top w:val="nil"/>
              <w:left w:val="nil"/>
              <w:bottom w:val="nil"/>
              <w:right w:val="single" w:sz="8" w:space="0" w:color="auto"/>
            </w:tcBorders>
            <w:shd w:val="clear" w:color="auto" w:fill="auto"/>
            <w:noWrap/>
            <w:vAlign w:val="center"/>
            <w:hideMark/>
          </w:tcPr>
          <w:p w14:paraId="05745B3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78%</w:t>
            </w:r>
          </w:p>
        </w:tc>
      </w:tr>
      <w:tr w:rsidR="00B5679F" w:rsidRPr="00B5679F" w14:paraId="1FD238A5"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212F9C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4D05876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-0.03%</w:t>
            </w:r>
          </w:p>
        </w:tc>
        <w:tc>
          <w:tcPr>
            <w:tcW w:w="1060" w:type="dxa"/>
            <w:tcBorders>
              <w:top w:val="single" w:sz="8" w:space="0" w:color="auto"/>
              <w:left w:val="nil"/>
              <w:bottom w:val="nil"/>
              <w:right w:val="nil"/>
            </w:tcBorders>
            <w:shd w:val="clear" w:color="auto" w:fill="auto"/>
            <w:noWrap/>
            <w:vAlign w:val="center"/>
            <w:hideMark/>
          </w:tcPr>
          <w:p w14:paraId="6828967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-0.02%</w:t>
            </w:r>
          </w:p>
        </w:tc>
        <w:tc>
          <w:tcPr>
            <w:tcW w:w="1060" w:type="dxa"/>
            <w:tcBorders>
              <w:top w:val="single" w:sz="8" w:space="0" w:color="auto"/>
              <w:left w:val="nil"/>
              <w:bottom w:val="nil"/>
              <w:right w:val="single" w:sz="4" w:space="0" w:color="auto"/>
            </w:tcBorders>
            <w:shd w:val="clear" w:color="auto" w:fill="auto"/>
            <w:noWrap/>
            <w:vAlign w:val="center"/>
            <w:hideMark/>
          </w:tcPr>
          <w:p w14:paraId="7822475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0.07%</w:t>
            </w:r>
          </w:p>
        </w:tc>
        <w:tc>
          <w:tcPr>
            <w:tcW w:w="1060" w:type="dxa"/>
            <w:tcBorders>
              <w:top w:val="single" w:sz="8" w:space="0" w:color="auto"/>
              <w:left w:val="nil"/>
              <w:bottom w:val="nil"/>
              <w:right w:val="nil"/>
            </w:tcBorders>
            <w:shd w:val="clear" w:color="auto" w:fill="auto"/>
            <w:noWrap/>
            <w:vAlign w:val="center"/>
            <w:hideMark/>
          </w:tcPr>
          <w:p w14:paraId="5617160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73%</w:t>
            </w:r>
          </w:p>
        </w:tc>
        <w:tc>
          <w:tcPr>
            <w:tcW w:w="1060" w:type="dxa"/>
            <w:tcBorders>
              <w:top w:val="single" w:sz="8" w:space="0" w:color="auto"/>
              <w:left w:val="nil"/>
              <w:bottom w:val="nil"/>
              <w:right w:val="single" w:sz="8" w:space="0" w:color="auto"/>
            </w:tcBorders>
            <w:shd w:val="clear" w:color="auto" w:fill="auto"/>
            <w:noWrap/>
            <w:vAlign w:val="center"/>
            <w:hideMark/>
          </w:tcPr>
          <w:p w14:paraId="4EB5643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77%</w:t>
            </w:r>
          </w:p>
        </w:tc>
      </w:tr>
      <w:tr w:rsidR="00B5679F" w:rsidRPr="00B5679F" w14:paraId="15BBC26D"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ED3E14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176BB7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0.04%</w:t>
            </w:r>
          </w:p>
        </w:tc>
        <w:tc>
          <w:tcPr>
            <w:tcW w:w="1060" w:type="dxa"/>
            <w:tcBorders>
              <w:top w:val="single" w:sz="8" w:space="0" w:color="auto"/>
              <w:left w:val="nil"/>
              <w:bottom w:val="nil"/>
              <w:right w:val="nil"/>
            </w:tcBorders>
            <w:shd w:val="clear" w:color="auto" w:fill="auto"/>
            <w:noWrap/>
            <w:vAlign w:val="center"/>
            <w:hideMark/>
          </w:tcPr>
          <w:p w14:paraId="43016C3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-0.09%</w:t>
            </w:r>
          </w:p>
        </w:tc>
        <w:tc>
          <w:tcPr>
            <w:tcW w:w="1060" w:type="dxa"/>
            <w:tcBorders>
              <w:top w:val="single" w:sz="8" w:space="0" w:color="auto"/>
              <w:left w:val="nil"/>
              <w:bottom w:val="nil"/>
              <w:right w:val="single" w:sz="4" w:space="0" w:color="auto"/>
            </w:tcBorders>
            <w:shd w:val="clear" w:color="auto" w:fill="auto"/>
            <w:noWrap/>
            <w:vAlign w:val="center"/>
            <w:hideMark/>
          </w:tcPr>
          <w:p w14:paraId="28A13A1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0.59%</w:t>
            </w:r>
          </w:p>
        </w:tc>
        <w:tc>
          <w:tcPr>
            <w:tcW w:w="1060" w:type="dxa"/>
            <w:tcBorders>
              <w:top w:val="single" w:sz="8" w:space="0" w:color="auto"/>
              <w:left w:val="nil"/>
              <w:bottom w:val="nil"/>
              <w:right w:val="nil"/>
            </w:tcBorders>
            <w:shd w:val="clear" w:color="auto" w:fill="auto"/>
            <w:noWrap/>
            <w:vAlign w:val="center"/>
            <w:hideMark/>
          </w:tcPr>
          <w:p w14:paraId="4C3F88C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72%</w:t>
            </w:r>
          </w:p>
        </w:tc>
        <w:tc>
          <w:tcPr>
            <w:tcW w:w="1060" w:type="dxa"/>
            <w:tcBorders>
              <w:top w:val="single" w:sz="8" w:space="0" w:color="auto"/>
              <w:left w:val="nil"/>
              <w:bottom w:val="nil"/>
              <w:right w:val="single" w:sz="8" w:space="0" w:color="auto"/>
            </w:tcBorders>
            <w:shd w:val="clear" w:color="auto" w:fill="auto"/>
            <w:noWrap/>
            <w:vAlign w:val="center"/>
            <w:hideMark/>
          </w:tcPr>
          <w:p w14:paraId="3C6F527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79%</w:t>
            </w:r>
          </w:p>
        </w:tc>
      </w:tr>
      <w:tr w:rsidR="00B5679F" w:rsidRPr="00B5679F" w14:paraId="512CD4D8"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5F1E9A9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41DD8F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0.09%</w:t>
            </w:r>
          </w:p>
        </w:tc>
        <w:tc>
          <w:tcPr>
            <w:tcW w:w="1060" w:type="dxa"/>
            <w:tcBorders>
              <w:top w:val="nil"/>
              <w:left w:val="nil"/>
              <w:bottom w:val="single" w:sz="8" w:space="0" w:color="auto"/>
              <w:right w:val="nil"/>
            </w:tcBorders>
            <w:shd w:val="clear" w:color="auto" w:fill="auto"/>
            <w:noWrap/>
            <w:vAlign w:val="center"/>
            <w:hideMark/>
          </w:tcPr>
          <w:p w14:paraId="78195F7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0.28%</w:t>
            </w:r>
          </w:p>
        </w:tc>
        <w:tc>
          <w:tcPr>
            <w:tcW w:w="1060" w:type="dxa"/>
            <w:tcBorders>
              <w:top w:val="nil"/>
              <w:left w:val="nil"/>
              <w:bottom w:val="single" w:sz="8" w:space="0" w:color="auto"/>
              <w:right w:val="single" w:sz="4" w:space="0" w:color="auto"/>
            </w:tcBorders>
            <w:shd w:val="clear" w:color="auto" w:fill="auto"/>
            <w:noWrap/>
            <w:vAlign w:val="center"/>
            <w:hideMark/>
          </w:tcPr>
          <w:p w14:paraId="007002A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0.60%</w:t>
            </w:r>
          </w:p>
        </w:tc>
        <w:tc>
          <w:tcPr>
            <w:tcW w:w="1060" w:type="dxa"/>
            <w:tcBorders>
              <w:top w:val="nil"/>
              <w:left w:val="nil"/>
              <w:bottom w:val="single" w:sz="8" w:space="0" w:color="auto"/>
              <w:right w:val="nil"/>
            </w:tcBorders>
            <w:shd w:val="clear" w:color="auto" w:fill="auto"/>
            <w:noWrap/>
            <w:vAlign w:val="center"/>
            <w:hideMark/>
          </w:tcPr>
          <w:p w14:paraId="6422203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72%</w:t>
            </w:r>
          </w:p>
        </w:tc>
        <w:tc>
          <w:tcPr>
            <w:tcW w:w="1060" w:type="dxa"/>
            <w:tcBorders>
              <w:top w:val="nil"/>
              <w:left w:val="nil"/>
              <w:bottom w:val="single" w:sz="8" w:space="0" w:color="auto"/>
              <w:right w:val="single" w:sz="8" w:space="0" w:color="auto"/>
            </w:tcBorders>
            <w:shd w:val="clear" w:color="auto" w:fill="auto"/>
            <w:noWrap/>
            <w:vAlign w:val="center"/>
            <w:hideMark/>
          </w:tcPr>
          <w:p w14:paraId="0C3B11F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80%</w:t>
            </w:r>
          </w:p>
        </w:tc>
      </w:tr>
      <w:tr w:rsidR="00B5679F" w:rsidRPr="00B5679F" w14:paraId="358A9B4D"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3FEE517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34B70FE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DE9DF1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401F7A5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2A4926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4E91418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B5679F" w:rsidRPr="00B5679F" w14:paraId="57A112D8"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21749D9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1CF2BD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53D1732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253A9048" w14:textId="0EAA0465" w:rsidR="00B5679F" w:rsidRPr="00B5679F" w:rsidRDefault="00B5679F"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LP</w:t>
            </w:r>
          </w:p>
        </w:tc>
        <w:tc>
          <w:tcPr>
            <w:tcW w:w="1060" w:type="dxa"/>
            <w:tcBorders>
              <w:top w:val="single" w:sz="8" w:space="0" w:color="auto"/>
              <w:left w:val="nil"/>
              <w:bottom w:val="single" w:sz="8" w:space="0" w:color="auto"/>
              <w:right w:val="nil"/>
            </w:tcBorders>
            <w:shd w:val="clear" w:color="auto" w:fill="auto"/>
            <w:noWrap/>
            <w:vAlign w:val="center"/>
            <w:hideMark/>
          </w:tcPr>
          <w:p w14:paraId="52BDE51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A0A490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B5679F">
              <w:rPr>
                <w:rFonts w:ascii="Calibri" w:hAnsi="Calibri" w:cs="Calibri"/>
                <w:color w:val="000000"/>
                <w:sz w:val="24"/>
                <w:szCs w:val="24"/>
                <w:lang w:eastAsia="zh-TW"/>
              </w:rPr>
              <w:t> </w:t>
            </w:r>
          </w:p>
        </w:tc>
      </w:tr>
      <w:tr w:rsidR="00B5679F" w:rsidRPr="00B5679F" w14:paraId="4016ED95"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595CDF3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5AECB07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53A19B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0F8AD69" w14:textId="1A62456D" w:rsidR="00B5679F" w:rsidRPr="00B5679F" w:rsidRDefault="00B5679F"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VTM6.0</w:t>
            </w:r>
          </w:p>
        </w:tc>
        <w:tc>
          <w:tcPr>
            <w:tcW w:w="1060" w:type="dxa"/>
            <w:tcBorders>
              <w:top w:val="nil"/>
              <w:left w:val="nil"/>
              <w:bottom w:val="nil"/>
              <w:right w:val="nil"/>
            </w:tcBorders>
            <w:shd w:val="clear" w:color="auto" w:fill="auto"/>
            <w:noWrap/>
            <w:vAlign w:val="center"/>
            <w:hideMark/>
          </w:tcPr>
          <w:p w14:paraId="3F2176A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01D0BE0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 </w:t>
            </w:r>
          </w:p>
        </w:tc>
      </w:tr>
      <w:tr w:rsidR="00B5679F" w:rsidRPr="00B5679F" w14:paraId="1560DA7F"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4AA53B3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FDD351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2449E50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41E52B0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FB1207D"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938069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DecT</w:t>
            </w:r>
          </w:p>
        </w:tc>
      </w:tr>
      <w:tr w:rsidR="00B5679F" w:rsidRPr="00B5679F" w14:paraId="1EC56FAB"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FAAEA3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1AE9178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B38690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3E236E8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0549B5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8D8586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r>
      <w:tr w:rsidR="00B5679F" w:rsidRPr="00B5679F" w14:paraId="0163E3A0"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759C8C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A77D247"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1CAEE2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311EE10D"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08AC80E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5CD8B9F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 </w:t>
            </w:r>
          </w:p>
        </w:tc>
      </w:tr>
      <w:tr w:rsidR="00B5679F" w:rsidRPr="00B5679F" w14:paraId="4504BF09"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02013E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9A7F67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5BA6C9C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0.24%</w:t>
            </w:r>
          </w:p>
        </w:tc>
        <w:tc>
          <w:tcPr>
            <w:tcW w:w="1060" w:type="dxa"/>
            <w:tcBorders>
              <w:top w:val="nil"/>
              <w:left w:val="nil"/>
              <w:bottom w:val="nil"/>
              <w:right w:val="single" w:sz="4" w:space="0" w:color="auto"/>
            </w:tcBorders>
            <w:shd w:val="clear" w:color="auto" w:fill="auto"/>
            <w:noWrap/>
            <w:vAlign w:val="center"/>
            <w:hideMark/>
          </w:tcPr>
          <w:p w14:paraId="2897F15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0.11%</w:t>
            </w:r>
          </w:p>
        </w:tc>
        <w:tc>
          <w:tcPr>
            <w:tcW w:w="1060" w:type="dxa"/>
            <w:tcBorders>
              <w:top w:val="nil"/>
              <w:left w:val="nil"/>
              <w:bottom w:val="nil"/>
              <w:right w:val="nil"/>
            </w:tcBorders>
            <w:shd w:val="clear" w:color="auto" w:fill="auto"/>
            <w:noWrap/>
            <w:vAlign w:val="center"/>
            <w:hideMark/>
          </w:tcPr>
          <w:p w14:paraId="6812A83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72%</w:t>
            </w:r>
          </w:p>
        </w:tc>
        <w:tc>
          <w:tcPr>
            <w:tcW w:w="1060" w:type="dxa"/>
            <w:tcBorders>
              <w:top w:val="nil"/>
              <w:left w:val="nil"/>
              <w:bottom w:val="nil"/>
              <w:right w:val="single" w:sz="8" w:space="0" w:color="auto"/>
            </w:tcBorders>
            <w:shd w:val="clear" w:color="auto" w:fill="auto"/>
            <w:noWrap/>
            <w:vAlign w:val="center"/>
            <w:hideMark/>
          </w:tcPr>
          <w:p w14:paraId="2ECB36D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79%</w:t>
            </w:r>
          </w:p>
        </w:tc>
      </w:tr>
      <w:tr w:rsidR="00B5679F" w:rsidRPr="00B5679F" w14:paraId="35132E0C"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22194A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3D51E44D"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09B038F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0.01%</w:t>
            </w:r>
          </w:p>
        </w:tc>
        <w:tc>
          <w:tcPr>
            <w:tcW w:w="1060" w:type="dxa"/>
            <w:tcBorders>
              <w:top w:val="nil"/>
              <w:left w:val="nil"/>
              <w:bottom w:val="nil"/>
              <w:right w:val="single" w:sz="4" w:space="0" w:color="auto"/>
            </w:tcBorders>
            <w:shd w:val="clear" w:color="auto" w:fill="auto"/>
            <w:noWrap/>
            <w:vAlign w:val="center"/>
            <w:hideMark/>
          </w:tcPr>
          <w:p w14:paraId="4885164B"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0.17%</w:t>
            </w:r>
          </w:p>
        </w:tc>
        <w:tc>
          <w:tcPr>
            <w:tcW w:w="1060" w:type="dxa"/>
            <w:tcBorders>
              <w:top w:val="nil"/>
              <w:left w:val="nil"/>
              <w:bottom w:val="nil"/>
              <w:right w:val="nil"/>
            </w:tcBorders>
            <w:shd w:val="clear" w:color="auto" w:fill="auto"/>
            <w:noWrap/>
            <w:vAlign w:val="center"/>
            <w:hideMark/>
          </w:tcPr>
          <w:p w14:paraId="34B5238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71%</w:t>
            </w:r>
          </w:p>
        </w:tc>
        <w:tc>
          <w:tcPr>
            <w:tcW w:w="1060" w:type="dxa"/>
            <w:tcBorders>
              <w:top w:val="nil"/>
              <w:left w:val="nil"/>
              <w:bottom w:val="nil"/>
              <w:right w:val="single" w:sz="8" w:space="0" w:color="auto"/>
            </w:tcBorders>
            <w:shd w:val="clear" w:color="auto" w:fill="auto"/>
            <w:noWrap/>
            <w:vAlign w:val="center"/>
            <w:hideMark/>
          </w:tcPr>
          <w:p w14:paraId="242185B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79%</w:t>
            </w:r>
          </w:p>
        </w:tc>
      </w:tr>
      <w:tr w:rsidR="00B5679F" w:rsidRPr="00B5679F" w14:paraId="1635D82D"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BDA4C2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0A8BDE0"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nil"/>
              <w:right w:val="nil"/>
            </w:tcBorders>
            <w:shd w:val="clear" w:color="auto" w:fill="auto"/>
            <w:noWrap/>
            <w:vAlign w:val="center"/>
            <w:hideMark/>
          </w:tcPr>
          <w:p w14:paraId="2489135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0.10%</w:t>
            </w:r>
          </w:p>
        </w:tc>
        <w:tc>
          <w:tcPr>
            <w:tcW w:w="1060" w:type="dxa"/>
            <w:tcBorders>
              <w:top w:val="nil"/>
              <w:left w:val="nil"/>
              <w:bottom w:val="nil"/>
              <w:right w:val="single" w:sz="4" w:space="0" w:color="auto"/>
            </w:tcBorders>
            <w:shd w:val="clear" w:color="auto" w:fill="auto"/>
            <w:noWrap/>
            <w:vAlign w:val="center"/>
            <w:hideMark/>
          </w:tcPr>
          <w:p w14:paraId="39B6D53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0.75%</w:t>
            </w:r>
          </w:p>
        </w:tc>
        <w:tc>
          <w:tcPr>
            <w:tcW w:w="1060" w:type="dxa"/>
            <w:tcBorders>
              <w:top w:val="nil"/>
              <w:left w:val="nil"/>
              <w:bottom w:val="nil"/>
              <w:right w:val="nil"/>
            </w:tcBorders>
            <w:shd w:val="clear" w:color="auto" w:fill="auto"/>
            <w:noWrap/>
            <w:vAlign w:val="center"/>
            <w:hideMark/>
          </w:tcPr>
          <w:p w14:paraId="361E105F"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72%</w:t>
            </w:r>
          </w:p>
        </w:tc>
        <w:tc>
          <w:tcPr>
            <w:tcW w:w="1060" w:type="dxa"/>
            <w:tcBorders>
              <w:top w:val="nil"/>
              <w:left w:val="nil"/>
              <w:bottom w:val="nil"/>
              <w:right w:val="single" w:sz="8" w:space="0" w:color="auto"/>
            </w:tcBorders>
            <w:shd w:val="clear" w:color="auto" w:fill="auto"/>
            <w:noWrap/>
            <w:vAlign w:val="center"/>
            <w:hideMark/>
          </w:tcPr>
          <w:p w14:paraId="3A66D63E"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80%</w:t>
            </w:r>
          </w:p>
        </w:tc>
      </w:tr>
      <w:tr w:rsidR="00B5679F" w:rsidRPr="00B5679F" w14:paraId="00629480"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AB2ED0C"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B5679F">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2D3CAFC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0.02%</w:t>
            </w:r>
          </w:p>
        </w:tc>
        <w:tc>
          <w:tcPr>
            <w:tcW w:w="1060" w:type="dxa"/>
            <w:tcBorders>
              <w:top w:val="single" w:sz="8" w:space="0" w:color="auto"/>
              <w:left w:val="nil"/>
              <w:bottom w:val="nil"/>
              <w:right w:val="nil"/>
            </w:tcBorders>
            <w:shd w:val="clear" w:color="auto" w:fill="auto"/>
            <w:noWrap/>
            <w:vAlign w:val="center"/>
            <w:hideMark/>
          </w:tcPr>
          <w:p w14:paraId="0C2FB3D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0.13%</w:t>
            </w:r>
          </w:p>
        </w:tc>
        <w:tc>
          <w:tcPr>
            <w:tcW w:w="1060" w:type="dxa"/>
            <w:tcBorders>
              <w:top w:val="single" w:sz="8" w:space="0" w:color="auto"/>
              <w:left w:val="nil"/>
              <w:bottom w:val="nil"/>
              <w:right w:val="single" w:sz="4" w:space="0" w:color="auto"/>
            </w:tcBorders>
            <w:shd w:val="clear" w:color="auto" w:fill="auto"/>
            <w:noWrap/>
            <w:vAlign w:val="center"/>
            <w:hideMark/>
          </w:tcPr>
          <w:p w14:paraId="1D131D71"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0.29%</w:t>
            </w:r>
          </w:p>
        </w:tc>
        <w:tc>
          <w:tcPr>
            <w:tcW w:w="1060" w:type="dxa"/>
            <w:tcBorders>
              <w:top w:val="single" w:sz="8" w:space="0" w:color="auto"/>
              <w:left w:val="nil"/>
              <w:bottom w:val="nil"/>
              <w:right w:val="nil"/>
            </w:tcBorders>
            <w:shd w:val="clear" w:color="auto" w:fill="auto"/>
            <w:noWrap/>
            <w:vAlign w:val="center"/>
            <w:hideMark/>
          </w:tcPr>
          <w:p w14:paraId="015D45D5"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72%</w:t>
            </w:r>
          </w:p>
        </w:tc>
        <w:tc>
          <w:tcPr>
            <w:tcW w:w="1060" w:type="dxa"/>
            <w:tcBorders>
              <w:top w:val="single" w:sz="8" w:space="0" w:color="auto"/>
              <w:left w:val="nil"/>
              <w:bottom w:val="nil"/>
              <w:right w:val="single" w:sz="8" w:space="0" w:color="auto"/>
            </w:tcBorders>
            <w:shd w:val="clear" w:color="auto" w:fill="auto"/>
            <w:noWrap/>
            <w:vAlign w:val="center"/>
            <w:hideMark/>
          </w:tcPr>
          <w:p w14:paraId="724C9E5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79%</w:t>
            </w:r>
          </w:p>
        </w:tc>
      </w:tr>
      <w:tr w:rsidR="00B5679F" w:rsidRPr="00B5679F" w14:paraId="6AFF16F7"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0E78FF2"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2E8A1F84"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0.06%</w:t>
            </w:r>
          </w:p>
        </w:tc>
        <w:tc>
          <w:tcPr>
            <w:tcW w:w="1060" w:type="dxa"/>
            <w:tcBorders>
              <w:top w:val="single" w:sz="8" w:space="0" w:color="auto"/>
              <w:left w:val="nil"/>
              <w:bottom w:val="nil"/>
              <w:right w:val="nil"/>
            </w:tcBorders>
            <w:shd w:val="clear" w:color="auto" w:fill="auto"/>
            <w:noWrap/>
            <w:vAlign w:val="center"/>
            <w:hideMark/>
          </w:tcPr>
          <w:p w14:paraId="03E7E2B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-0.07%</w:t>
            </w:r>
          </w:p>
        </w:tc>
        <w:tc>
          <w:tcPr>
            <w:tcW w:w="1060" w:type="dxa"/>
            <w:tcBorders>
              <w:top w:val="single" w:sz="8" w:space="0" w:color="auto"/>
              <w:left w:val="nil"/>
              <w:bottom w:val="nil"/>
              <w:right w:val="single" w:sz="4" w:space="0" w:color="auto"/>
            </w:tcBorders>
            <w:shd w:val="clear" w:color="auto" w:fill="auto"/>
            <w:noWrap/>
            <w:vAlign w:val="center"/>
            <w:hideMark/>
          </w:tcPr>
          <w:p w14:paraId="71F09509"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-0.53%</w:t>
            </w:r>
          </w:p>
        </w:tc>
        <w:tc>
          <w:tcPr>
            <w:tcW w:w="1060" w:type="dxa"/>
            <w:tcBorders>
              <w:top w:val="single" w:sz="8" w:space="0" w:color="auto"/>
              <w:left w:val="nil"/>
              <w:bottom w:val="nil"/>
              <w:right w:val="nil"/>
            </w:tcBorders>
            <w:shd w:val="clear" w:color="auto" w:fill="auto"/>
            <w:noWrap/>
            <w:vAlign w:val="center"/>
            <w:hideMark/>
          </w:tcPr>
          <w:p w14:paraId="35927A5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71%</w:t>
            </w:r>
          </w:p>
        </w:tc>
        <w:tc>
          <w:tcPr>
            <w:tcW w:w="1060" w:type="dxa"/>
            <w:tcBorders>
              <w:top w:val="single" w:sz="8" w:space="0" w:color="auto"/>
              <w:left w:val="nil"/>
              <w:bottom w:val="nil"/>
              <w:right w:val="single" w:sz="8" w:space="0" w:color="auto"/>
            </w:tcBorders>
            <w:shd w:val="clear" w:color="auto" w:fill="auto"/>
            <w:noWrap/>
            <w:vAlign w:val="center"/>
            <w:hideMark/>
          </w:tcPr>
          <w:p w14:paraId="4F6B85F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77%</w:t>
            </w:r>
          </w:p>
        </w:tc>
      </w:tr>
      <w:tr w:rsidR="00B5679F" w:rsidRPr="00B5679F" w14:paraId="65A0F366"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5720F17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25DB9C06"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0.00%</w:t>
            </w:r>
          </w:p>
        </w:tc>
        <w:tc>
          <w:tcPr>
            <w:tcW w:w="1060" w:type="dxa"/>
            <w:tcBorders>
              <w:top w:val="nil"/>
              <w:left w:val="nil"/>
              <w:bottom w:val="single" w:sz="8" w:space="0" w:color="auto"/>
              <w:right w:val="nil"/>
            </w:tcBorders>
            <w:shd w:val="clear" w:color="auto" w:fill="auto"/>
            <w:noWrap/>
            <w:vAlign w:val="center"/>
            <w:hideMark/>
          </w:tcPr>
          <w:p w14:paraId="74FD6473"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0.09%</w:t>
            </w:r>
          </w:p>
        </w:tc>
        <w:tc>
          <w:tcPr>
            <w:tcW w:w="1060" w:type="dxa"/>
            <w:tcBorders>
              <w:top w:val="nil"/>
              <w:left w:val="nil"/>
              <w:bottom w:val="single" w:sz="8" w:space="0" w:color="auto"/>
              <w:right w:val="single" w:sz="4" w:space="0" w:color="auto"/>
            </w:tcBorders>
            <w:shd w:val="clear" w:color="auto" w:fill="auto"/>
            <w:noWrap/>
            <w:vAlign w:val="center"/>
            <w:hideMark/>
          </w:tcPr>
          <w:p w14:paraId="38037A8D"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0.15%</w:t>
            </w:r>
          </w:p>
        </w:tc>
        <w:tc>
          <w:tcPr>
            <w:tcW w:w="1060" w:type="dxa"/>
            <w:tcBorders>
              <w:top w:val="nil"/>
              <w:left w:val="nil"/>
              <w:bottom w:val="single" w:sz="8" w:space="0" w:color="auto"/>
              <w:right w:val="nil"/>
            </w:tcBorders>
            <w:shd w:val="clear" w:color="auto" w:fill="auto"/>
            <w:noWrap/>
            <w:vAlign w:val="center"/>
            <w:hideMark/>
          </w:tcPr>
          <w:p w14:paraId="788146EA"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71%</w:t>
            </w:r>
          </w:p>
        </w:tc>
        <w:tc>
          <w:tcPr>
            <w:tcW w:w="1060" w:type="dxa"/>
            <w:tcBorders>
              <w:top w:val="nil"/>
              <w:left w:val="nil"/>
              <w:bottom w:val="single" w:sz="8" w:space="0" w:color="auto"/>
              <w:right w:val="single" w:sz="8" w:space="0" w:color="auto"/>
            </w:tcBorders>
            <w:shd w:val="clear" w:color="auto" w:fill="auto"/>
            <w:noWrap/>
            <w:vAlign w:val="center"/>
            <w:hideMark/>
          </w:tcPr>
          <w:p w14:paraId="128A7B18" w14:textId="77777777" w:rsidR="00B5679F" w:rsidRPr="00B5679F" w:rsidRDefault="00B5679F" w:rsidP="00B567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B5679F">
              <w:rPr>
                <w:rFonts w:ascii="Arial" w:hAnsi="Arial" w:cs="Arial"/>
                <w:color w:val="000000"/>
                <w:sz w:val="18"/>
                <w:szCs w:val="18"/>
                <w:lang w:eastAsia="zh-TW"/>
              </w:rPr>
              <w:t>78%</w:t>
            </w:r>
          </w:p>
        </w:tc>
      </w:tr>
    </w:tbl>
    <w:p w14:paraId="07328A89" w14:textId="77777777" w:rsidR="00B5679F" w:rsidRDefault="00B5679F" w:rsidP="00BA6B42">
      <w:pPr>
        <w:rPr>
          <w:szCs w:val="22"/>
          <w:lang w:val="en-CA" w:eastAsia="zh-TW"/>
        </w:rPr>
      </w:pPr>
    </w:p>
    <w:p w14:paraId="3DBC7559" w14:textId="1D4791DA" w:rsidR="00DF53B5" w:rsidRDefault="00DF53B5"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eastAsia="zh-TW"/>
        </w:rPr>
      </w:pPr>
      <w:r>
        <w:rPr>
          <w:szCs w:val="22"/>
          <w:lang w:val="en-CA" w:eastAsia="zh-TW"/>
        </w:rPr>
        <w:br w:type="page"/>
      </w:r>
    </w:p>
    <w:p w14:paraId="688D8E59" w14:textId="1F269027" w:rsidR="00737A8B" w:rsidRDefault="00737A8B" w:rsidP="00737A8B">
      <w:pPr>
        <w:jc w:val="center"/>
        <w:rPr>
          <w:szCs w:val="22"/>
          <w:lang w:val="en-CA" w:eastAsia="zh-TW"/>
        </w:rPr>
      </w:pPr>
      <w:r w:rsidRPr="00E24D18">
        <w:rPr>
          <w:szCs w:val="22"/>
          <w:lang w:val="en-CA" w:eastAsia="zh-TW"/>
        </w:rPr>
        <w:lastRenderedPageBreak/>
        <w:t xml:space="preserve">Table 2.  </w:t>
      </w:r>
      <w:r w:rsidR="00DF53B5">
        <w:rPr>
          <w:szCs w:val="22"/>
          <w:lang w:val="en-CA" w:eastAsia="zh-TW"/>
        </w:rPr>
        <w:t>CE5-3.3.1 r</w:t>
      </w:r>
      <w:r w:rsidR="00DF53B5" w:rsidRPr="000E11D3">
        <w:rPr>
          <w:szCs w:val="22"/>
          <w:lang w:val="en-CA" w:eastAsia="zh-TW"/>
        </w:rPr>
        <w:t>esults of</w:t>
      </w:r>
      <w:r w:rsidR="00DF53B5">
        <w:rPr>
          <w:szCs w:val="22"/>
          <w:lang w:val="en-CA" w:eastAsia="zh-TW"/>
        </w:rPr>
        <w:t xml:space="preserve"> signalling EO signs under CTC</w:t>
      </w:r>
      <w:r w:rsidR="00DF53B5" w:rsidRPr="00E24D18" w:rsidDel="00DF53B5">
        <w:rPr>
          <w:szCs w:val="22"/>
          <w:lang w:val="en-CA" w:eastAsia="zh-TW"/>
        </w:rPr>
        <w:t xml:space="preserve"> </w:t>
      </w:r>
      <w:r w:rsidR="00DF53B5">
        <w:rPr>
          <w:szCs w:val="22"/>
          <w:lang w:val="en-CA" w:eastAsia="zh-TW"/>
        </w:rPr>
        <w:t>with ALF off</w:t>
      </w:r>
      <w:r w:rsidR="00564E6A">
        <w:rPr>
          <w:szCs w:val="22"/>
          <w:lang w:val="en-CA" w:eastAsia="zh-TW"/>
        </w:rPr>
        <w:t xml:space="preserve"> (inaccurate runtime data)</w:t>
      </w:r>
    </w:p>
    <w:tbl>
      <w:tblPr>
        <w:tblW w:w="6940" w:type="dxa"/>
        <w:jc w:val="center"/>
        <w:tblLook w:val="04A0" w:firstRow="1" w:lastRow="0" w:firstColumn="1" w:lastColumn="0" w:noHBand="0" w:noVBand="1"/>
      </w:tblPr>
      <w:tblGrid>
        <w:gridCol w:w="1640"/>
        <w:gridCol w:w="1060"/>
        <w:gridCol w:w="1060"/>
        <w:gridCol w:w="1060"/>
        <w:gridCol w:w="1060"/>
        <w:gridCol w:w="1060"/>
      </w:tblGrid>
      <w:tr w:rsidR="00E24D18" w:rsidRPr="00E24D18" w14:paraId="34A58193"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41B6C6A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BEECC7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3326604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62491B80" w14:textId="7DF09765"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A</w:t>
            </w:r>
            <w:r w:rsidR="00B05618">
              <w:rPr>
                <w:rFonts w:ascii="Arial" w:eastAsia="Times New Roman" w:hAnsi="Arial" w:cs="Arial"/>
                <w:b/>
                <w:bCs/>
                <w:color w:val="000000"/>
                <w:sz w:val="18"/>
                <w:szCs w:val="18"/>
                <w:lang w:eastAsia="zh-TW"/>
              </w:rPr>
              <w:t>I</w:t>
            </w:r>
          </w:p>
        </w:tc>
        <w:tc>
          <w:tcPr>
            <w:tcW w:w="1060" w:type="dxa"/>
            <w:tcBorders>
              <w:top w:val="single" w:sz="8" w:space="0" w:color="auto"/>
              <w:left w:val="nil"/>
              <w:bottom w:val="single" w:sz="8" w:space="0" w:color="auto"/>
              <w:right w:val="nil"/>
            </w:tcBorders>
            <w:shd w:val="clear" w:color="auto" w:fill="auto"/>
            <w:noWrap/>
            <w:vAlign w:val="center"/>
            <w:hideMark/>
          </w:tcPr>
          <w:p w14:paraId="29B0D9D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00A0D20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r>
      <w:tr w:rsidR="00E24D18" w:rsidRPr="00E24D18" w14:paraId="2FA6304D"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4C68BEF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6973EC6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F41109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E25931F" w14:textId="50AB5D7C"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VTM6.0</w:t>
            </w:r>
            <w:r w:rsidR="00D97A4C">
              <w:rPr>
                <w:rFonts w:ascii="Arial" w:eastAsia="Times New Roman" w:hAnsi="Arial" w:cs="Arial"/>
                <w:b/>
                <w:bCs/>
                <w:color w:val="000000"/>
                <w:sz w:val="18"/>
                <w:szCs w:val="18"/>
                <w:lang w:eastAsia="zh-TW"/>
              </w:rPr>
              <w:t xml:space="preserve"> wo ALF</w:t>
            </w:r>
          </w:p>
        </w:tc>
        <w:tc>
          <w:tcPr>
            <w:tcW w:w="1060" w:type="dxa"/>
            <w:tcBorders>
              <w:top w:val="nil"/>
              <w:left w:val="nil"/>
              <w:bottom w:val="nil"/>
              <w:right w:val="nil"/>
            </w:tcBorders>
            <w:shd w:val="clear" w:color="auto" w:fill="auto"/>
            <w:noWrap/>
            <w:vAlign w:val="center"/>
            <w:hideMark/>
          </w:tcPr>
          <w:p w14:paraId="2289DD3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DF7348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r>
      <w:tr w:rsidR="00E24D18" w:rsidRPr="00E24D18" w14:paraId="7317CCE3"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1597C1F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79F9830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423F93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231C4E7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FFB91A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410EE29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DecT</w:t>
            </w:r>
          </w:p>
        </w:tc>
      </w:tr>
      <w:tr w:rsidR="00E24D18" w:rsidRPr="00E24D18" w14:paraId="5B4FC1B4"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31C215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1937F0A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12172B3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nil"/>
              <w:left w:val="nil"/>
              <w:bottom w:val="nil"/>
              <w:right w:val="single" w:sz="4" w:space="0" w:color="auto"/>
            </w:tcBorders>
            <w:shd w:val="clear" w:color="auto" w:fill="auto"/>
            <w:noWrap/>
            <w:vAlign w:val="center"/>
            <w:hideMark/>
          </w:tcPr>
          <w:p w14:paraId="1DE228A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083DC38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448271A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90%</w:t>
            </w:r>
          </w:p>
        </w:tc>
      </w:tr>
      <w:tr w:rsidR="00E24D18" w:rsidRPr="00E24D18" w14:paraId="231DBD4D"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DC6F7A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75176C4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1EA2AD6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0.02%</w:t>
            </w:r>
          </w:p>
        </w:tc>
        <w:tc>
          <w:tcPr>
            <w:tcW w:w="1060" w:type="dxa"/>
            <w:tcBorders>
              <w:top w:val="nil"/>
              <w:left w:val="nil"/>
              <w:bottom w:val="nil"/>
              <w:right w:val="single" w:sz="4" w:space="0" w:color="auto"/>
            </w:tcBorders>
            <w:shd w:val="clear" w:color="auto" w:fill="auto"/>
            <w:noWrap/>
            <w:vAlign w:val="center"/>
            <w:hideMark/>
          </w:tcPr>
          <w:p w14:paraId="61E208D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3779756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c>
          <w:tcPr>
            <w:tcW w:w="1060" w:type="dxa"/>
            <w:tcBorders>
              <w:top w:val="nil"/>
              <w:left w:val="nil"/>
              <w:bottom w:val="nil"/>
              <w:right w:val="single" w:sz="8" w:space="0" w:color="auto"/>
            </w:tcBorders>
            <w:shd w:val="clear" w:color="auto" w:fill="auto"/>
            <w:noWrap/>
            <w:vAlign w:val="center"/>
            <w:hideMark/>
          </w:tcPr>
          <w:p w14:paraId="49998F5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90%</w:t>
            </w:r>
          </w:p>
        </w:tc>
      </w:tr>
      <w:tr w:rsidR="00E24D18" w:rsidRPr="00E24D18" w14:paraId="7C231AD6"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F3F6A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8497F8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56ADBC8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0.02%</w:t>
            </w:r>
          </w:p>
        </w:tc>
        <w:tc>
          <w:tcPr>
            <w:tcW w:w="1060" w:type="dxa"/>
            <w:tcBorders>
              <w:top w:val="nil"/>
              <w:left w:val="nil"/>
              <w:bottom w:val="nil"/>
              <w:right w:val="single" w:sz="4" w:space="0" w:color="auto"/>
            </w:tcBorders>
            <w:shd w:val="clear" w:color="auto" w:fill="auto"/>
            <w:noWrap/>
            <w:vAlign w:val="center"/>
            <w:hideMark/>
          </w:tcPr>
          <w:p w14:paraId="62273FA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0.00%</w:t>
            </w:r>
          </w:p>
        </w:tc>
        <w:tc>
          <w:tcPr>
            <w:tcW w:w="1060" w:type="dxa"/>
            <w:tcBorders>
              <w:top w:val="nil"/>
              <w:left w:val="nil"/>
              <w:bottom w:val="nil"/>
              <w:right w:val="nil"/>
            </w:tcBorders>
            <w:shd w:val="clear" w:color="auto" w:fill="auto"/>
            <w:noWrap/>
            <w:vAlign w:val="center"/>
            <w:hideMark/>
          </w:tcPr>
          <w:p w14:paraId="16C16F4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15D7354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93%</w:t>
            </w:r>
          </w:p>
        </w:tc>
      </w:tr>
      <w:tr w:rsidR="00E24D18" w:rsidRPr="00E24D18" w14:paraId="6670D532"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9C9793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713C9F1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3DAFA98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0.07%</w:t>
            </w:r>
          </w:p>
        </w:tc>
        <w:tc>
          <w:tcPr>
            <w:tcW w:w="1060" w:type="dxa"/>
            <w:tcBorders>
              <w:top w:val="nil"/>
              <w:left w:val="nil"/>
              <w:bottom w:val="nil"/>
              <w:right w:val="single" w:sz="4" w:space="0" w:color="auto"/>
            </w:tcBorders>
            <w:shd w:val="clear" w:color="auto" w:fill="auto"/>
            <w:noWrap/>
            <w:vAlign w:val="center"/>
            <w:hideMark/>
          </w:tcPr>
          <w:p w14:paraId="1707127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055CD73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55BA483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96%</w:t>
            </w:r>
          </w:p>
        </w:tc>
      </w:tr>
      <w:tr w:rsidR="00E24D18" w:rsidRPr="00E24D18" w14:paraId="02CA020F"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1AFC4F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1F25185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6D23BA2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nil"/>
              <w:left w:val="nil"/>
              <w:bottom w:val="nil"/>
              <w:right w:val="single" w:sz="4" w:space="0" w:color="auto"/>
            </w:tcBorders>
            <w:shd w:val="clear" w:color="auto" w:fill="auto"/>
            <w:noWrap/>
            <w:vAlign w:val="center"/>
            <w:hideMark/>
          </w:tcPr>
          <w:p w14:paraId="0EA9C11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21605A8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087EC7F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92%</w:t>
            </w:r>
          </w:p>
        </w:tc>
      </w:tr>
      <w:tr w:rsidR="00E24D18" w:rsidRPr="00E24D18" w14:paraId="51093D3A"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ABDBD3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xml:space="preserve">Overall </w:t>
            </w:r>
          </w:p>
        </w:tc>
        <w:tc>
          <w:tcPr>
            <w:tcW w:w="1060" w:type="dxa"/>
            <w:tcBorders>
              <w:top w:val="single" w:sz="8" w:space="0" w:color="auto"/>
              <w:left w:val="nil"/>
              <w:bottom w:val="nil"/>
              <w:right w:val="nil"/>
            </w:tcBorders>
            <w:shd w:val="clear" w:color="auto" w:fill="auto"/>
            <w:noWrap/>
            <w:vAlign w:val="center"/>
            <w:hideMark/>
          </w:tcPr>
          <w:p w14:paraId="7C0F95B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0.02%</w:t>
            </w:r>
          </w:p>
        </w:tc>
        <w:tc>
          <w:tcPr>
            <w:tcW w:w="1060" w:type="dxa"/>
            <w:tcBorders>
              <w:top w:val="single" w:sz="8" w:space="0" w:color="auto"/>
              <w:left w:val="nil"/>
              <w:bottom w:val="nil"/>
              <w:right w:val="nil"/>
            </w:tcBorders>
            <w:shd w:val="clear" w:color="auto" w:fill="auto"/>
            <w:noWrap/>
            <w:vAlign w:val="center"/>
            <w:hideMark/>
          </w:tcPr>
          <w:p w14:paraId="7CEF253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single" w:sz="8" w:space="0" w:color="auto"/>
              <w:left w:val="nil"/>
              <w:bottom w:val="nil"/>
              <w:right w:val="single" w:sz="4" w:space="0" w:color="auto"/>
            </w:tcBorders>
            <w:shd w:val="clear" w:color="auto" w:fill="auto"/>
            <w:noWrap/>
            <w:vAlign w:val="center"/>
            <w:hideMark/>
          </w:tcPr>
          <w:p w14:paraId="7D74389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0.04%</w:t>
            </w:r>
          </w:p>
        </w:tc>
        <w:tc>
          <w:tcPr>
            <w:tcW w:w="1060" w:type="dxa"/>
            <w:tcBorders>
              <w:top w:val="single" w:sz="8" w:space="0" w:color="auto"/>
              <w:left w:val="nil"/>
              <w:bottom w:val="nil"/>
              <w:right w:val="nil"/>
            </w:tcBorders>
            <w:shd w:val="clear" w:color="auto" w:fill="auto"/>
            <w:noWrap/>
            <w:vAlign w:val="center"/>
            <w:hideMark/>
          </w:tcPr>
          <w:p w14:paraId="6EAC42A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6185473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92%</w:t>
            </w:r>
          </w:p>
        </w:tc>
      </w:tr>
      <w:tr w:rsidR="00E24D18" w:rsidRPr="00E24D18" w14:paraId="08B51057"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A7EC1C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BDC8B6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0.04%</w:t>
            </w:r>
          </w:p>
        </w:tc>
        <w:tc>
          <w:tcPr>
            <w:tcW w:w="1060" w:type="dxa"/>
            <w:tcBorders>
              <w:top w:val="single" w:sz="8" w:space="0" w:color="auto"/>
              <w:left w:val="nil"/>
              <w:bottom w:val="nil"/>
              <w:right w:val="nil"/>
            </w:tcBorders>
            <w:shd w:val="clear" w:color="auto" w:fill="auto"/>
            <w:noWrap/>
            <w:vAlign w:val="center"/>
            <w:hideMark/>
          </w:tcPr>
          <w:p w14:paraId="76DC599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0.09%</w:t>
            </w:r>
          </w:p>
        </w:tc>
        <w:tc>
          <w:tcPr>
            <w:tcW w:w="1060" w:type="dxa"/>
            <w:tcBorders>
              <w:top w:val="single" w:sz="8" w:space="0" w:color="auto"/>
              <w:left w:val="nil"/>
              <w:bottom w:val="nil"/>
              <w:right w:val="single" w:sz="4" w:space="0" w:color="auto"/>
            </w:tcBorders>
            <w:shd w:val="clear" w:color="auto" w:fill="auto"/>
            <w:noWrap/>
            <w:vAlign w:val="center"/>
            <w:hideMark/>
          </w:tcPr>
          <w:p w14:paraId="7E65BCA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0.14%</w:t>
            </w:r>
          </w:p>
        </w:tc>
        <w:tc>
          <w:tcPr>
            <w:tcW w:w="1060" w:type="dxa"/>
            <w:tcBorders>
              <w:top w:val="single" w:sz="8" w:space="0" w:color="auto"/>
              <w:left w:val="nil"/>
              <w:bottom w:val="nil"/>
              <w:right w:val="nil"/>
            </w:tcBorders>
            <w:shd w:val="clear" w:color="auto" w:fill="auto"/>
            <w:noWrap/>
            <w:vAlign w:val="center"/>
            <w:hideMark/>
          </w:tcPr>
          <w:p w14:paraId="2003924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98%</w:t>
            </w:r>
          </w:p>
        </w:tc>
        <w:tc>
          <w:tcPr>
            <w:tcW w:w="1060" w:type="dxa"/>
            <w:tcBorders>
              <w:top w:val="single" w:sz="8" w:space="0" w:color="auto"/>
              <w:left w:val="nil"/>
              <w:bottom w:val="nil"/>
              <w:right w:val="single" w:sz="8" w:space="0" w:color="auto"/>
            </w:tcBorders>
            <w:shd w:val="clear" w:color="auto" w:fill="auto"/>
            <w:noWrap/>
            <w:vAlign w:val="center"/>
            <w:hideMark/>
          </w:tcPr>
          <w:p w14:paraId="440ED95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93%</w:t>
            </w:r>
          </w:p>
        </w:tc>
      </w:tr>
      <w:tr w:rsidR="00E24D18" w:rsidRPr="00E24D18" w14:paraId="3F81D38F"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540876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796BA2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nil"/>
              <w:left w:val="nil"/>
              <w:bottom w:val="single" w:sz="8" w:space="0" w:color="auto"/>
              <w:right w:val="nil"/>
            </w:tcBorders>
            <w:shd w:val="clear" w:color="auto" w:fill="auto"/>
            <w:noWrap/>
            <w:vAlign w:val="center"/>
            <w:hideMark/>
          </w:tcPr>
          <w:p w14:paraId="2C6F63A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0.08%</w:t>
            </w:r>
          </w:p>
        </w:tc>
        <w:tc>
          <w:tcPr>
            <w:tcW w:w="1060" w:type="dxa"/>
            <w:tcBorders>
              <w:top w:val="nil"/>
              <w:left w:val="nil"/>
              <w:bottom w:val="single" w:sz="8" w:space="0" w:color="auto"/>
              <w:right w:val="single" w:sz="4" w:space="0" w:color="auto"/>
            </w:tcBorders>
            <w:shd w:val="clear" w:color="auto" w:fill="auto"/>
            <w:noWrap/>
            <w:vAlign w:val="center"/>
            <w:hideMark/>
          </w:tcPr>
          <w:p w14:paraId="484F959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0.11%</w:t>
            </w:r>
          </w:p>
        </w:tc>
        <w:tc>
          <w:tcPr>
            <w:tcW w:w="1060" w:type="dxa"/>
            <w:tcBorders>
              <w:top w:val="nil"/>
              <w:left w:val="nil"/>
              <w:bottom w:val="single" w:sz="8" w:space="0" w:color="auto"/>
              <w:right w:val="nil"/>
            </w:tcBorders>
            <w:shd w:val="clear" w:color="auto" w:fill="auto"/>
            <w:noWrap/>
            <w:vAlign w:val="center"/>
            <w:hideMark/>
          </w:tcPr>
          <w:p w14:paraId="302AFFC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7CA4208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92%</w:t>
            </w:r>
          </w:p>
        </w:tc>
      </w:tr>
      <w:tr w:rsidR="00E24D18" w:rsidRPr="00E24D18" w14:paraId="35ABE5E5"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729DE50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2E68DDD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center"/>
            <w:hideMark/>
          </w:tcPr>
          <w:p w14:paraId="081465B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center"/>
            <w:hideMark/>
          </w:tcPr>
          <w:p w14:paraId="118DFB3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center"/>
            <w:hideMark/>
          </w:tcPr>
          <w:p w14:paraId="0EEA29A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center"/>
            <w:hideMark/>
          </w:tcPr>
          <w:p w14:paraId="484C642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r>
      <w:tr w:rsidR="00E24D18" w:rsidRPr="00E24D18" w14:paraId="75C89FCD"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1E9F49F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FE5AFB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0994078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0EF0C6E5" w14:textId="05FC370D"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R</w:t>
            </w:r>
            <w:r w:rsidR="00B05618">
              <w:rPr>
                <w:rFonts w:ascii="Arial" w:eastAsia="Times New Roman" w:hAnsi="Arial" w:cs="Arial"/>
                <w:b/>
                <w:bCs/>
                <w:color w:val="000000"/>
                <w:sz w:val="18"/>
                <w:szCs w:val="18"/>
                <w:lang w:eastAsia="zh-TW"/>
              </w:rPr>
              <w:t>A</w:t>
            </w:r>
          </w:p>
        </w:tc>
        <w:tc>
          <w:tcPr>
            <w:tcW w:w="1060" w:type="dxa"/>
            <w:tcBorders>
              <w:top w:val="single" w:sz="8" w:space="0" w:color="auto"/>
              <w:left w:val="nil"/>
              <w:bottom w:val="single" w:sz="8" w:space="0" w:color="auto"/>
              <w:right w:val="nil"/>
            </w:tcBorders>
            <w:shd w:val="clear" w:color="auto" w:fill="auto"/>
            <w:noWrap/>
            <w:vAlign w:val="center"/>
            <w:hideMark/>
          </w:tcPr>
          <w:p w14:paraId="460AE94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BA50BF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r>
      <w:tr w:rsidR="00E24D18" w:rsidRPr="00E24D18" w14:paraId="2838C5A7"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2CA7679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2D3E104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10265E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40B4188" w14:textId="2FC4BE9F"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VTM6.0</w:t>
            </w:r>
            <w:r w:rsidR="00D97A4C">
              <w:rPr>
                <w:rFonts w:ascii="Arial" w:eastAsia="Times New Roman" w:hAnsi="Arial" w:cs="Arial"/>
                <w:b/>
                <w:bCs/>
                <w:color w:val="000000"/>
                <w:sz w:val="18"/>
                <w:szCs w:val="18"/>
                <w:lang w:eastAsia="zh-TW"/>
              </w:rPr>
              <w:t xml:space="preserve"> wo ALF</w:t>
            </w:r>
          </w:p>
        </w:tc>
        <w:tc>
          <w:tcPr>
            <w:tcW w:w="1060" w:type="dxa"/>
            <w:tcBorders>
              <w:top w:val="nil"/>
              <w:left w:val="nil"/>
              <w:bottom w:val="nil"/>
              <w:right w:val="nil"/>
            </w:tcBorders>
            <w:shd w:val="clear" w:color="auto" w:fill="auto"/>
            <w:noWrap/>
            <w:vAlign w:val="center"/>
            <w:hideMark/>
          </w:tcPr>
          <w:p w14:paraId="0EDDBB4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6B654C9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r>
      <w:tr w:rsidR="00E24D18" w:rsidRPr="00E24D18" w14:paraId="6AAEB7C3"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25036E8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0FB35F1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6F531A5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62257B0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2EDA11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1490E1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DecT</w:t>
            </w:r>
          </w:p>
        </w:tc>
      </w:tr>
      <w:tr w:rsidR="00E24D18" w:rsidRPr="00E24D18" w14:paraId="610808CF"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BCC962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02A8FAB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27A7CA5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0.08%</w:t>
            </w:r>
          </w:p>
        </w:tc>
        <w:tc>
          <w:tcPr>
            <w:tcW w:w="1060" w:type="dxa"/>
            <w:tcBorders>
              <w:top w:val="nil"/>
              <w:left w:val="nil"/>
              <w:bottom w:val="nil"/>
              <w:right w:val="single" w:sz="4" w:space="0" w:color="auto"/>
            </w:tcBorders>
            <w:shd w:val="clear" w:color="auto" w:fill="auto"/>
            <w:noWrap/>
            <w:vAlign w:val="center"/>
            <w:hideMark/>
          </w:tcPr>
          <w:p w14:paraId="6B0AA02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11B0127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98%</w:t>
            </w:r>
          </w:p>
        </w:tc>
        <w:tc>
          <w:tcPr>
            <w:tcW w:w="1060" w:type="dxa"/>
            <w:tcBorders>
              <w:top w:val="nil"/>
              <w:left w:val="nil"/>
              <w:bottom w:val="nil"/>
              <w:right w:val="single" w:sz="8" w:space="0" w:color="auto"/>
            </w:tcBorders>
            <w:shd w:val="clear" w:color="auto" w:fill="auto"/>
            <w:noWrap/>
            <w:vAlign w:val="center"/>
            <w:hideMark/>
          </w:tcPr>
          <w:p w14:paraId="2AC19F4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87%</w:t>
            </w:r>
          </w:p>
        </w:tc>
      </w:tr>
      <w:tr w:rsidR="00E24D18" w:rsidRPr="00E24D18" w14:paraId="0A80F0A3"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C46D8E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14FABD8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7245A7B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-0.07%</w:t>
            </w:r>
          </w:p>
        </w:tc>
        <w:tc>
          <w:tcPr>
            <w:tcW w:w="1060" w:type="dxa"/>
            <w:tcBorders>
              <w:top w:val="nil"/>
              <w:left w:val="nil"/>
              <w:bottom w:val="nil"/>
              <w:right w:val="single" w:sz="4" w:space="0" w:color="auto"/>
            </w:tcBorders>
            <w:shd w:val="clear" w:color="auto" w:fill="auto"/>
            <w:noWrap/>
            <w:vAlign w:val="center"/>
            <w:hideMark/>
          </w:tcPr>
          <w:p w14:paraId="753F7F0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-0.16%</w:t>
            </w:r>
          </w:p>
        </w:tc>
        <w:tc>
          <w:tcPr>
            <w:tcW w:w="1060" w:type="dxa"/>
            <w:tcBorders>
              <w:top w:val="nil"/>
              <w:left w:val="nil"/>
              <w:bottom w:val="nil"/>
              <w:right w:val="nil"/>
            </w:tcBorders>
            <w:shd w:val="clear" w:color="auto" w:fill="auto"/>
            <w:noWrap/>
            <w:vAlign w:val="center"/>
            <w:hideMark/>
          </w:tcPr>
          <w:p w14:paraId="1FFA0DD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56F184C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89%</w:t>
            </w:r>
          </w:p>
        </w:tc>
      </w:tr>
      <w:tr w:rsidR="00E24D18" w:rsidRPr="00E24D18" w14:paraId="6B1DB40D"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9C653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7DE4048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2F8EEAE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-0.13%</w:t>
            </w:r>
          </w:p>
        </w:tc>
        <w:tc>
          <w:tcPr>
            <w:tcW w:w="1060" w:type="dxa"/>
            <w:tcBorders>
              <w:top w:val="nil"/>
              <w:left w:val="nil"/>
              <w:bottom w:val="nil"/>
              <w:right w:val="single" w:sz="4" w:space="0" w:color="auto"/>
            </w:tcBorders>
            <w:shd w:val="clear" w:color="auto" w:fill="auto"/>
            <w:noWrap/>
            <w:vAlign w:val="center"/>
            <w:hideMark/>
          </w:tcPr>
          <w:p w14:paraId="18D5EEB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-0.30%</w:t>
            </w:r>
          </w:p>
        </w:tc>
        <w:tc>
          <w:tcPr>
            <w:tcW w:w="1060" w:type="dxa"/>
            <w:tcBorders>
              <w:top w:val="nil"/>
              <w:left w:val="nil"/>
              <w:bottom w:val="nil"/>
              <w:right w:val="nil"/>
            </w:tcBorders>
            <w:shd w:val="clear" w:color="auto" w:fill="auto"/>
            <w:noWrap/>
            <w:vAlign w:val="center"/>
            <w:hideMark/>
          </w:tcPr>
          <w:p w14:paraId="6232C92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515CAB1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88%</w:t>
            </w:r>
          </w:p>
        </w:tc>
      </w:tr>
      <w:tr w:rsidR="00E24D18" w:rsidRPr="00E24D18" w14:paraId="396C807D"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91573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7BCC135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5F0E4D7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-0.18%</w:t>
            </w:r>
          </w:p>
        </w:tc>
        <w:tc>
          <w:tcPr>
            <w:tcW w:w="1060" w:type="dxa"/>
            <w:tcBorders>
              <w:top w:val="nil"/>
              <w:left w:val="nil"/>
              <w:bottom w:val="nil"/>
              <w:right w:val="single" w:sz="4" w:space="0" w:color="auto"/>
            </w:tcBorders>
            <w:shd w:val="clear" w:color="auto" w:fill="auto"/>
            <w:noWrap/>
            <w:vAlign w:val="center"/>
            <w:hideMark/>
          </w:tcPr>
          <w:p w14:paraId="42BEA0E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262E98A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64A2178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91%</w:t>
            </w:r>
          </w:p>
        </w:tc>
      </w:tr>
      <w:tr w:rsidR="00E24D18" w:rsidRPr="00E24D18" w14:paraId="2BD0CF81"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289FFF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532DAEA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A92032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6E90AC4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F2D7B2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EDA67E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r>
      <w:tr w:rsidR="00E24D18" w:rsidRPr="00E24D18" w14:paraId="00500C16"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4B53F6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384D834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single" w:sz="8" w:space="0" w:color="auto"/>
              <w:left w:val="nil"/>
              <w:bottom w:val="nil"/>
              <w:right w:val="nil"/>
            </w:tcBorders>
            <w:shd w:val="clear" w:color="auto" w:fill="auto"/>
            <w:noWrap/>
            <w:vAlign w:val="center"/>
            <w:hideMark/>
          </w:tcPr>
          <w:p w14:paraId="10B2B54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-0.09%</w:t>
            </w:r>
          </w:p>
        </w:tc>
        <w:tc>
          <w:tcPr>
            <w:tcW w:w="1060" w:type="dxa"/>
            <w:tcBorders>
              <w:top w:val="single" w:sz="8" w:space="0" w:color="auto"/>
              <w:left w:val="nil"/>
              <w:bottom w:val="nil"/>
              <w:right w:val="single" w:sz="4" w:space="0" w:color="auto"/>
            </w:tcBorders>
            <w:shd w:val="clear" w:color="auto" w:fill="auto"/>
            <w:noWrap/>
            <w:vAlign w:val="center"/>
            <w:hideMark/>
          </w:tcPr>
          <w:p w14:paraId="32E1474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-0.14%</w:t>
            </w:r>
          </w:p>
        </w:tc>
        <w:tc>
          <w:tcPr>
            <w:tcW w:w="1060" w:type="dxa"/>
            <w:tcBorders>
              <w:top w:val="single" w:sz="8" w:space="0" w:color="auto"/>
              <w:left w:val="nil"/>
              <w:bottom w:val="nil"/>
              <w:right w:val="nil"/>
            </w:tcBorders>
            <w:shd w:val="clear" w:color="auto" w:fill="auto"/>
            <w:noWrap/>
            <w:vAlign w:val="center"/>
            <w:hideMark/>
          </w:tcPr>
          <w:p w14:paraId="07772FA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26BE58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89%</w:t>
            </w:r>
          </w:p>
        </w:tc>
      </w:tr>
      <w:tr w:rsidR="00E24D18" w:rsidRPr="00E24D18" w14:paraId="1657AD45"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9EC5E6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1BEE0E3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single" w:sz="8" w:space="0" w:color="auto"/>
              <w:left w:val="nil"/>
              <w:bottom w:val="nil"/>
              <w:right w:val="nil"/>
            </w:tcBorders>
            <w:shd w:val="clear" w:color="auto" w:fill="auto"/>
            <w:noWrap/>
            <w:vAlign w:val="center"/>
            <w:hideMark/>
          </w:tcPr>
          <w:p w14:paraId="16A4598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-0.05%</w:t>
            </w:r>
          </w:p>
        </w:tc>
        <w:tc>
          <w:tcPr>
            <w:tcW w:w="1060" w:type="dxa"/>
            <w:tcBorders>
              <w:top w:val="single" w:sz="8" w:space="0" w:color="auto"/>
              <w:left w:val="nil"/>
              <w:bottom w:val="nil"/>
              <w:right w:val="single" w:sz="4" w:space="0" w:color="auto"/>
            </w:tcBorders>
            <w:shd w:val="clear" w:color="auto" w:fill="auto"/>
            <w:noWrap/>
            <w:vAlign w:val="center"/>
            <w:hideMark/>
          </w:tcPr>
          <w:p w14:paraId="3A0A779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-0.12%</w:t>
            </w:r>
          </w:p>
        </w:tc>
        <w:tc>
          <w:tcPr>
            <w:tcW w:w="1060" w:type="dxa"/>
            <w:tcBorders>
              <w:top w:val="single" w:sz="8" w:space="0" w:color="auto"/>
              <w:left w:val="nil"/>
              <w:bottom w:val="nil"/>
              <w:right w:val="nil"/>
            </w:tcBorders>
            <w:shd w:val="clear" w:color="auto" w:fill="auto"/>
            <w:noWrap/>
            <w:vAlign w:val="center"/>
            <w:hideMark/>
          </w:tcPr>
          <w:p w14:paraId="3E99B70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2A0ED6E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93%</w:t>
            </w:r>
          </w:p>
        </w:tc>
      </w:tr>
      <w:tr w:rsidR="00E24D18" w:rsidRPr="00E24D18" w14:paraId="3658D8AC" w14:textId="77777777" w:rsidTr="00BC685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3C9EF6E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3971BBC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0.04%</w:t>
            </w:r>
          </w:p>
        </w:tc>
        <w:tc>
          <w:tcPr>
            <w:tcW w:w="1060" w:type="dxa"/>
            <w:tcBorders>
              <w:top w:val="nil"/>
              <w:left w:val="nil"/>
              <w:bottom w:val="single" w:sz="8" w:space="0" w:color="auto"/>
              <w:right w:val="nil"/>
            </w:tcBorders>
            <w:shd w:val="clear" w:color="auto" w:fill="auto"/>
            <w:noWrap/>
            <w:vAlign w:val="center"/>
            <w:hideMark/>
          </w:tcPr>
          <w:p w14:paraId="5B3E8BC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-0.02%</w:t>
            </w:r>
          </w:p>
        </w:tc>
        <w:tc>
          <w:tcPr>
            <w:tcW w:w="1060" w:type="dxa"/>
            <w:tcBorders>
              <w:top w:val="nil"/>
              <w:left w:val="nil"/>
              <w:bottom w:val="single" w:sz="8" w:space="0" w:color="auto"/>
              <w:right w:val="single" w:sz="4" w:space="0" w:color="auto"/>
            </w:tcBorders>
            <w:shd w:val="clear" w:color="auto" w:fill="auto"/>
            <w:noWrap/>
            <w:vAlign w:val="center"/>
            <w:hideMark/>
          </w:tcPr>
          <w:p w14:paraId="098619A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0.13%</w:t>
            </w:r>
          </w:p>
        </w:tc>
        <w:tc>
          <w:tcPr>
            <w:tcW w:w="1060" w:type="dxa"/>
            <w:tcBorders>
              <w:top w:val="nil"/>
              <w:left w:val="nil"/>
              <w:bottom w:val="single" w:sz="8" w:space="0" w:color="auto"/>
              <w:right w:val="nil"/>
            </w:tcBorders>
            <w:shd w:val="clear" w:color="auto" w:fill="auto"/>
            <w:noWrap/>
            <w:vAlign w:val="center"/>
            <w:hideMark/>
          </w:tcPr>
          <w:p w14:paraId="78920D6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16181E8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84%</w:t>
            </w:r>
          </w:p>
        </w:tc>
      </w:tr>
      <w:tr w:rsidR="00E24D18" w:rsidRPr="00E24D18" w14:paraId="7DD2EC54"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097D02F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1BE7BEA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248B0A3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513437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4F0ECB4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599F18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E24D18" w:rsidRPr="00E24D18" w14:paraId="63902F10"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1FC1462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4AC445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6FC5B99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0F6D6106" w14:textId="1214544F"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L</w:t>
            </w:r>
            <w:r w:rsidR="00B05618">
              <w:rPr>
                <w:rFonts w:ascii="Arial" w:eastAsia="Times New Roman" w:hAnsi="Arial" w:cs="Arial"/>
                <w:b/>
                <w:bCs/>
                <w:color w:val="000000"/>
                <w:sz w:val="18"/>
                <w:szCs w:val="18"/>
                <w:lang w:eastAsia="zh-TW"/>
              </w:rPr>
              <w:t>B</w:t>
            </w:r>
          </w:p>
        </w:tc>
        <w:tc>
          <w:tcPr>
            <w:tcW w:w="1060" w:type="dxa"/>
            <w:tcBorders>
              <w:top w:val="single" w:sz="8" w:space="0" w:color="auto"/>
              <w:left w:val="nil"/>
              <w:bottom w:val="single" w:sz="8" w:space="0" w:color="auto"/>
              <w:right w:val="nil"/>
            </w:tcBorders>
            <w:shd w:val="clear" w:color="auto" w:fill="auto"/>
            <w:noWrap/>
            <w:vAlign w:val="center"/>
            <w:hideMark/>
          </w:tcPr>
          <w:p w14:paraId="722FD93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0AC784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r>
      <w:tr w:rsidR="00E24D18" w:rsidRPr="00E24D18" w14:paraId="395CCC9D"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2D6A53C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631CC06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10DF15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EF103E7" w14:textId="29D19987"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VTM6.0</w:t>
            </w:r>
            <w:r w:rsidR="00D97A4C">
              <w:rPr>
                <w:rFonts w:ascii="Arial" w:eastAsia="Times New Roman" w:hAnsi="Arial" w:cs="Arial"/>
                <w:b/>
                <w:bCs/>
                <w:color w:val="000000"/>
                <w:sz w:val="18"/>
                <w:szCs w:val="18"/>
                <w:lang w:eastAsia="zh-TW"/>
              </w:rPr>
              <w:t xml:space="preserve"> wo ALF</w:t>
            </w:r>
          </w:p>
        </w:tc>
        <w:tc>
          <w:tcPr>
            <w:tcW w:w="1060" w:type="dxa"/>
            <w:tcBorders>
              <w:top w:val="nil"/>
              <w:left w:val="nil"/>
              <w:bottom w:val="nil"/>
              <w:right w:val="nil"/>
            </w:tcBorders>
            <w:shd w:val="clear" w:color="auto" w:fill="auto"/>
            <w:noWrap/>
            <w:vAlign w:val="center"/>
            <w:hideMark/>
          </w:tcPr>
          <w:p w14:paraId="2F2F989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FFD095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r>
      <w:tr w:rsidR="00E24D18" w:rsidRPr="00E24D18" w14:paraId="6523A746"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382273B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1CBEBED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5CAB821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AAA733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3813BE8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68822DC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DecT</w:t>
            </w:r>
          </w:p>
        </w:tc>
      </w:tr>
      <w:tr w:rsidR="00E24D18" w:rsidRPr="00E24D18" w14:paraId="77E6D4CA"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3D5232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42B2C9F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FFADC0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35D8B7F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6163F0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E7C76D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r>
      <w:tr w:rsidR="00E24D18" w:rsidRPr="00E24D18" w14:paraId="44A40020"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D7E314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1D367B2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E1EED0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377A39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FCBE2B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BC4B6C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r>
      <w:tr w:rsidR="00E24D18" w:rsidRPr="00E24D18" w14:paraId="56D4E7A9"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2A5A8C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0848123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0.00%</w:t>
            </w:r>
          </w:p>
        </w:tc>
        <w:tc>
          <w:tcPr>
            <w:tcW w:w="1060" w:type="dxa"/>
            <w:tcBorders>
              <w:top w:val="nil"/>
              <w:left w:val="nil"/>
              <w:bottom w:val="nil"/>
              <w:right w:val="nil"/>
            </w:tcBorders>
            <w:shd w:val="clear" w:color="auto" w:fill="auto"/>
            <w:noWrap/>
            <w:vAlign w:val="center"/>
            <w:hideMark/>
          </w:tcPr>
          <w:p w14:paraId="4FEF857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-0.15%</w:t>
            </w:r>
          </w:p>
        </w:tc>
        <w:tc>
          <w:tcPr>
            <w:tcW w:w="1060" w:type="dxa"/>
            <w:tcBorders>
              <w:top w:val="nil"/>
              <w:left w:val="nil"/>
              <w:bottom w:val="nil"/>
              <w:right w:val="single" w:sz="4" w:space="0" w:color="auto"/>
            </w:tcBorders>
            <w:shd w:val="clear" w:color="auto" w:fill="auto"/>
            <w:noWrap/>
            <w:vAlign w:val="center"/>
            <w:hideMark/>
          </w:tcPr>
          <w:p w14:paraId="32E137D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05284A1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75AF080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89%</w:t>
            </w:r>
          </w:p>
        </w:tc>
      </w:tr>
      <w:tr w:rsidR="00E24D18" w:rsidRPr="00E24D18" w14:paraId="447FAEB6"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0C831D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5B2D9B3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7FA9569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-0.20%</w:t>
            </w:r>
          </w:p>
        </w:tc>
        <w:tc>
          <w:tcPr>
            <w:tcW w:w="1060" w:type="dxa"/>
            <w:tcBorders>
              <w:top w:val="nil"/>
              <w:left w:val="nil"/>
              <w:bottom w:val="nil"/>
              <w:right w:val="single" w:sz="4" w:space="0" w:color="auto"/>
            </w:tcBorders>
            <w:shd w:val="clear" w:color="auto" w:fill="auto"/>
            <w:noWrap/>
            <w:vAlign w:val="center"/>
            <w:hideMark/>
          </w:tcPr>
          <w:p w14:paraId="1E6BBA1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0.15%</w:t>
            </w:r>
          </w:p>
        </w:tc>
        <w:tc>
          <w:tcPr>
            <w:tcW w:w="1060" w:type="dxa"/>
            <w:tcBorders>
              <w:top w:val="nil"/>
              <w:left w:val="nil"/>
              <w:bottom w:val="nil"/>
              <w:right w:val="nil"/>
            </w:tcBorders>
            <w:shd w:val="clear" w:color="auto" w:fill="auto"/>
            <w:noWrap/>
            <w:vAlign w:val="center"/>
            <w:hideMark/>
          </w:tcPr>
          <w:p w14:paraId="25CFF40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c>
          <w:tcPr>
            <w:tcW w:w="1060" w:type="dxa"/>
            <w:tcBorders>
              <w:top w:val="nil"/>
              <w:left w:val="nil"/>
              <w:bottom w:val="nil"/>
              <w:right w:val="single" w:sz="8" w:space="0" w:color="auto"/>
            </w:tcBorders>
            <w:shd w:val="clear" w:color="auto" w:fill="auto"/>
            <w:noWrap/>
            <w:vAlign w:val="center"/>
            <w:hideMark/>
          </w:tcPr>
          <w:p w14:paraId="35D1964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90%</w:t>
            </w:r>
          </w:p>
        </w:tc>
      </w:tr>
      <w:tr w:rsidR="00E24D18" w:rsidRPr="00E24D18" w14:paraId="35FDED27"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15E526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A8D4FC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-0.24%</w:t>
            </w:r>
          </w:p>
        </w:tc>
        <w:tc>
          <w:tcPr>
            <w:tcW w:w="1060" w:type="dxa"/>
            <w:tcBorders>
              <w:top w:val="nil"/>
              <w:left w:val="nil"/>
              <w:bottom w:val="nil"/>
              <w:right w:val="nil"/>
            </w:tcBorders>
            <w:shd w:val="clear" w:color="auto" w:fill="auto"/>
            <w:noWrap/>
            <w:vAlign w:val="center"/>
            <w:hideMark/>
          </w:tcPr>
          <w:p w14:paraId="2A397A7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-0.23%</w:t>
            </w:r>
          </w:p>
        </w:tc>
        <w:tc>
          <w:tcPr>
            <w:tcW w:w="1060" w:type="dxa"/>
            <w:tcBorders>
              <w:top w:val="nil"/>
              <w:left w:val="nil"/>
              <w:bottom w:val="nil"/>
              <w:right w:val="single" w:sz="4" w:space="0" w:color="auto"/>
            </w:tcBorders>
            <w:shd w:val="clear" w:color="auto" w:fill="auto"/>
            <w:noWrap/>
            <w:vAlign w:val="center"/>
            <w:hideMark/>
          </w:tcPr>
          <w:p w14:paraId="7A1B77B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0ACCEE4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72DD7C7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80%</w:t>
            </w:r>
          </w:p>
        </w:tc>
      </w:tr>
      <w:tr w:rsidR="00E24D18" w:rsidRPr="00E24D18" w14:paraId="71886AE8"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97FC2E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65656B5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-0.05%</w:t>
            </w:r>
          </w:p>
        </w:tc>
        <w:tc>
          <w:tcPr>
            <w:tcW w:w="1060" w:type="dxa"/>
            <w:tcBorders>
              <w:top w:val="single" w:sz="8" w:space="0" w:color="auto"/>
              <w:left w:val="nil"/>
              <w:bottom w:val="nil"/>
              <w:right w:val="nil"/>
            </w:tcBorders>
            <w:shd w:val="clear" w:color="auto" w:fill="auto"/>
            <w:noWrap/>
            <w:vAlign w:val="center"/>
            <w:hideMark/>
          </w:tcPr>
          <w:p w14:paraId="7ED4BF4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-0.19%</w:t>
            </w:r>
          </w:p>
        </w:tc>
        <w:tc>
          <w:tcPr>
            <w:tcW w:w="1060" w:type="dxa"/>
            <w:tcBorders>
              <w:top w:val="single" w:sz="8" w:space="0" w:color="auto"/>
              <w:left w:val="nil"/>
              <w:bottom w:val="nil"/>
              <w:right w:val="single" w:sz="4" w:space="0" w:color="auto"/>
            </w:tcBorders>
            <w:shd w:val="clear" w:color="auto" w:fill="auto"/>
            <w:noWrap/>
            <w:vAlign w:val="center"/>
            <w:hideMark/>
          </w:tcPr>
          <w:p w14:paraId="42B9ECB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0.02%</w:t>
            </w:r>
          </w:p>
        </w:tc>
        <w:tc>
          <w:tcPr>
            <w:tcW w:w="1060" w:type="dxa"/>
            <w:tcBorders>
              <w:top w:val="single" w:sz="8" w:space="0" w:color="auto"/>
              <w:left w:val="nil"/>
              <w:bottom w:val="nil"/>
              <w:right w:val="nil"/>
            </w:tcBorders>
            <w:shd w:val="clear" w:color="auto" w:fill="auto"/>
            <w:noWrap/>
            <w:vAlign w:val="center"/>
            <w:hideMark/>
          </w:tcPr>
          <w:p w14:paraId="71BBFD7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53F823F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87%</w:t>
            </w:r>
          </w:p>
        </w:tc>
      </w:tr>
      <w:tr w:rsidR="00E24D18" w:rsidRPr="00E24D18" w14:paraId="442F5C62"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197A3E9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1C1027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0.09%</w:t>
            </w:r>
          </w:p>
        </w:tc>
        <w:tc>
          <w:tcPr>
            <w:tcW w:w="1060" w:type="dxa"/>
            <w:tcBorders>
              <w:top w:val="single" w:sz="8" w:space="0" w:color="auto"/>
              <w:left w:val="nil"/>
              <w:bottom w:val="nil"/>
              <w:right w:val="nil"/>
            </w:tcBorders>
            <w:shd w:val="clear" w:color="auto" w:fill="auto"/>
            <w:noWrap/>
            <w:vAlign w:val="center"/>
            <w:hideMark/>
          </w:tcPr>
          <w:p w14:paraId="6487C17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0.20%</w:t>
            </w:r>
          </w:p>
        </w:tc>
        <w:tc>
          <w:tcPr>
            <w:tcW w:w="1060" w:type="dxa"/>
            <w:tcBorders>
              <w:top w:val="single" w:sz="8" w:space="0" w:color="auto"/>
              <w:left w:val="nil"/>
              <w:bottom w:val="nil"/>
              <w:right w:val="single" w:sz="4" w:space="0" w:color="auto"/>
            </w:tcBorders>
            <w:shd w:val="clear" w:color="auto" w:fill="auto"/>
            <w:noWrap/>
            <w:vAlign w:val="center"/>
            <w:hideMark/>
          </w:tcPr>
          <w:p w14:paraId="47156A8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0.66%</w:t>
            </w:r>
          </w:p>
        </w:tc>
        <w:tc>
          <w:tcPr>
            <w:tcW w:w="1060" w:type="dxa"/>
            <w:tcBorders>
              <w:top w:val="single" w:sz="8" w:space="0" w:color="auto"/>
              <w:left w:val="nil"/>
              <w:bottom w:val="nil"/>
              <w:right w:val="nil"/>
            </w:tcBorders>
            <w:shd w:val="clear" w:color="auto" w:fill="auto"/>
            <w:noWrap/>
            <w:vAlign w:val="center"/>
            <w:hideMark/>
          </w:tcPr>
          <w:p w14:paraId="1BA41F9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25CFBA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91%</w:t>
            </w:r>
          </w:p>
        </w:tc>
      </w:tr>
      <w:tr w:rsidR="00E24D18" w:rsidRPr="00E24D18" w14:paraId="320AD874"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7F7FB3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2F6D2EC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0.06%</w:t>
            </w:r>
          </w:p>
        </w:tc>
        <w:tc>
          <w:tcPr>
            <w:tcW w:w="1060" w:type="dxa"/>
            <w:tcBorders>
              <w:top w:val="nil"/>
              <w:left w:val="nil"/>
              <w:bottom w:val="single" w:sz="8" w:space="0" w:color="auto"/>
              <w:right w:val="nil"/>
            </w:tcBorders>
            <w:shd w:val="clear" w:color="auto" w:fill="auto"/>
            <w:noWrap/>
            <w:vAlign w:val="center"/>
            <w:hideMark/>
          </w:tcPr>
          <w:p w14:paraId="0AA8017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0.28%</w:t>
            </w:r>
          </w:p>
        </w:tc>
        <w:tc>
          <w:tcPr>
            <w:tcW w:w="1060" w:type="dxa"/>
            <w:tcBorders>
              <w:top w:val="nil"/>
              <w:left w:val="nil"/>
              <w:bottom w:val="single" w:sz="8" w:space="0" w:color="auto"/>
              <w:right w:val="single" w:sz="4" w:space="0" w:color="auto"/>
            </w:tcBorders>
            <w:shd w:val="clear" w:color="auto" w:fill="auto"/>
            <w:noWrap/>
            <w:vAlign w:val="center"/>
            <w:hideMark/>
          </w:tcPr>
          <w:p w14:paraId="6A4D6AD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0.59%</w:t>
            </w:r>
          </w:p>
        </w:tc>
        <w:tc>
          <w:tcPr>
            <w:tcW w:w="1060" w:type="dxa"/>
            <w:tcBorders>
              <w:top w:val="nil"/>
              <w:left w:val="nil"/>
              <w:bottom w:val="single" w:sz="8" w:space="0" w:color="auto"/>
              <w:right w:val="nil"/>
            </w:tcBorders>
            <w:shd w:val="clear" w:color="auto" w:fill="auto"/>
            <w:noWrap/>
            <w:vAlign w:val="center"/>
            <w:hideMark/>
          </w:tcPr>
          <w:p w14:paraId="37091C9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739B90B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78%</w:t>
            </w:r>
          </w:p>
        </w:tc>
      </w:tr>
      <w:tr w:rsidR="00E24D18" w:rsidRPr="00E24D18" w14:paraId="5131E524"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651EA13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631CD62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451C34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2FBD84D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149CE95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2B191C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E24D18" w:rsidRPr="00E24D18" w14:paraId="2150646E"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0230873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1AC053D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5F5C8F6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7CF58940" w14:textId="0EEBECBB"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L</w:t>
            </w:r>
            <w:r w:rsidR="00B05618">
              <w:rPr>
                <w:rFonts w:ascii="Arial" w:eastAsia="Times New Roman" w:hAnsi="Arial" w:cs="Arial"/>
                <w:b/>
                <w:bCs/>
                <w:color w:val="000000"/>
                <w:sz w:val="18"/>
                <w:szCs w:val="18"/>
                <w:lang w:eastAsia="zh-TW"/>
              </w:rPr>
              <w:t>P</w:t>
            </w:r>
          </w:p>
        </w:tc>
        <w:tc>
          <w:tcPr>
            <w:tcW w:w="1060" w:type="dxa"/>
            <w:tcBorders>
              <w:top w:val="single" w:sz="8" w:space="0" w:color="auto"/>
              <w:left w:val="nil"/>
              <w:bottom w:val="single" w:sz="8" w:space="0" w:color="auto"/>
              <w:right w:val="nil"/>
            </w:tcBorders>
            <w:shd w:val="clear" w:color="auto" w:fill="auto"/>
            <w:noWrap/>
            <w:vAlign w:val="center"/>
            <w:hideMark/>
          </w:tcPr>
          <w:p w14:paraId="729F569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5CA69F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r>
      <w:tr w:rsidR="00E24D18" w:rsidRPr="00E24D18" w14:paraId="5F439EF4"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242983D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67B290B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866814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F79DDCE" w14:textId="68FB999F"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VTM6.0</w:t>
            </w:r>
            <w:r w:rsidR="00D97A4C">
              <w:rPr>
                <w:rFonts w:ascii="Arial" w:eastAsia="Times New Roman" w:hAnsi="Arial" w:cs="Arial"/>
                <w:b/>
                <w:bCs/>
                <w:color w:val="000000"/>
                <w:sz w:val="18"/>
                <w:szCs w:val="18"/>
                <w:lang w:eastAsia="zh-TW"/>
              </w:rPr>
              <w:t xml:space="preserve"> wo ALF</w:t>
            </w:r>
          </w:p>
        </w:tc>
        <w:tc>
          <w:tcPr>
            <w:tcW w:w="1060" w:type="dxa"/>
            <w:tcBorders>
              <w:top w:val="nil"/>
              <w:left w:val="nil"/>
              <w:bottom w:val="nil"/>
              <w:right w:val="nil"/>
            </w:tcBorders>
            <w:shd w:val="clear" w:color="auto" w:fill="auto"/>
            <w:noWrap/>
            <w:vAlign w:val="center"/>
            <w:hideMark/>
          </w:tcPr>
          <w:p w14:paraId="213EE1F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0470323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r>
      <w:tr w:rsidR="00E24D18" w:rsidRPr="00E24D18" w14:paraId="6F3310FE"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4035E63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6ECD6AD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598900B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77EE40E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A3BD90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35007FC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DecT</w:t>
            </w:r>
          </w:p>
        </w:tc>
      </w:tr>
      <w:tr w:rsidR="00E24D18" w:rsidRPr="00E24D18" w14:paraId="2D3FAB83"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51FCB5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7FC8DE8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80E195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2FEFFEB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50ABA7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79F81B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r>
      <w:tr w:rsidR="00E24D18" w:rsidRPr="00E24D18" w14:paraId="5C71F7D4"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EA3814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1A26B1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EF3082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3C8BAB5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539CC4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55F84A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r>
      <w:tr w:rsidR="00E24D18" w:rsidRPr="00E24D18" w14:paraId="51D7FF18"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3D5A1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1BB597D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0.07%</w:t>
            </w:r>
          </w:p>
        </w:tc>
        <w:tc>
          <w:tcPr>
            <w:tcW w:w="1060" w:type="dxa"/>
            <w:tcBorders>
              <w:top w:val="nil"/>
              <w:left w:val="nil"/>
              <w:bottom w:val="nil"/>
              <w:right w:val="nil"/>
            </w:tcBorders>
            <w:shd w:val="clear" w:color="auto" w:fill="auto"/>
            <w:noWrap/>
            <w:vAlign w:val="center"/>
            <w:hideMark/>
          </w:tcPr>
          <w:p w14:paraId="208F067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0.13%</w:t>
            </w:r>
          </w:p>
        </w:tc>
        <w:tc>
          <w:tcPr>
            <w:tcW w:w="1060" w:type="dxa"/>
            <w:tcBorders>
              <w:top w:val="nil"/>
              <w:left w:val="nil"/>
              <w:bottom w:val="nil"/>
              <w:right w:val="single" w:sz="4" w:space="0" w:color="auto"/>
            </w:tcBorders>
            <w:shd w:val="clear" w:color="auto" w:fill="auto"/>
            <w:noWrap/>
            <w:vAlign w:val="center"/>
            <w:hideMark/>
          </w:tcPr>
          <w:p w14:paraId="29F9057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0.18%</w:t>
            </w:r>
          </w:p>
        </w:tc>
        <w:tc>
          <w:tcPr>
            <w:tcW w:w="1060" w:type="dxa"/>
            <w:tcBorders>
              <w:top w:val="nil"/>
              <w:left w:val="nil"/>
              <w:bottom w:val="nil"/>
              <w:right w:val="nil"/>
            </w:tcBorders>
            <w:shd w:val="clear" w:color="auto" w:fill="auto"/>
            <w:noWrap/>
            <w:vAlign w:val="center"/>
            <w:hideMark/>
          </w:tcPr>
          <w:p w14:paraId="51544D9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2A31C17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89%</w:t>
            </w:r>
          </w:p>
        </w:tc>
      </w:tr>
      <w:tr w:rsidR="00E24D18" w:rsidRPr="00E24D18" w14:paraId="405079AA"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662282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5EAAC08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57A9A20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0.21%</w:t>
            </w:r>
          </w:p>
        </w:tc>
        <w:tc>
          <w:tcPr>
            <w:tcW w:w="1060" w:type="dxa"/>
            <w:tcBorders>
              <w:top w:val="nil"/>
              <w:left w:val="nil"/>
              <w:bottom w:val="nil"/>
              <w:right w:val="single" w:sz="4" w:space="0" w:color="auto"/>
            </w:tcBorders>
            <w:shd w:val="clear" w:color="auto" w:fill="auto"/>
            <w:noWrap/>
            <w:vAlign w:val="center"/>
            <w:hideMark/>
          </w:tcPr>
          <w:p w14:paraId="21BA11A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-0.05%</w:t>
            </w:r>
          </w:p>
        </w:tc>
        <w:tc>
          <w:tcPr>
            <w:tcW w:w="1060" w:type="dxa"/>
            <w:tcBorders>
              <w:top w:val="nil"/>
              <w:left w:val="nil"/>
              <w:bottom w:val="nil"/>
              <w:right w:val="nil"/>
            </w:tcBorders>
            <w:shd w:val="clear" w:color="auto" w:fill="auto"/>
            <w:noWrap/>
            <w:vAlign w:val="center"/>
            <w:hideMark/>
          </w:tcPr>
          <w:p w14:paraId="7A4514F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c>
          <w:tcPr>
            <w:tcW w:w="1060" w:type="dxa"/>
            <w:tcBorders>
              <w:top w:val="nil"/>
              <w:left w:val="nil"/>
              <w:bottom w:val="nil"/>
              <w:right w:val="single" w:sz="8" w:space="0" w:color="auto"/>
            </w:tcBorders>
            <w:shd w:val="clear" w:color="auto" w:fill="auto"/>
            <w:noWrap/>
            <w:vAlign w:val="center"/>
            <w:hideMark/>
          </w:tcPr>
          <w:p w14:paraId="4741BF3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89%</w:t>
            </w:r>
          </w:p>
        </w:tc>
      </w:tr>
      <w:tr w:rsidR="00E24D18" w:rsidRPr="00E24D18" w14:paraId="065FE58C"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A5857C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5A2D6D0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0.00%</w:t>
            </w:r>
          </w:p>
        </w:tc>
        <w:tc>
          <w:tcPr>
            <w:tcW w:w="1060" w:type="dxa"/>
            <w:tcBorders>
              <w:top w:val="nil"/>
              <w:left w:val="nil"/>
              <w:bottom w:val="nil"/>
              <w:right w:val="nil"/>
            </w:tcBorders>
            <w:shd w:val="clear" w:color="auto" w:fill="auto"/>
            <w:noWrap/>
            <w:vAlign w:val="center"/>
            <w:hideMark/>
          </w:tcPr>
          <w:p w14:paraId="1BBB79C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0.56%</w:t>
            </w:r>
          </w:p>
        </w:tc>
        <w:tc>
          <w:tcPr>
            <w:tcW w:w="1060" w:type="dxa"/>
            <w:tcBorders>
              <w:top w:val="nil"/>
              <w:left w:val="nil"/>
              <w:bottom w:val="nil"/>
              <w:right w:val="single" w:sz="4" w:space="0" w:color="auto"/>
            </w:tcBorders>
            <w:shd w:val="clear" w:color="auto" w:fill="auto"/>
            <w:noWrap/>
            <w:vAlign w:val="center"/>
            <w:hideMark/>
          </w:tcPr>
          <w:p w14:paraId="023CC7C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0.51%</w:t>
            </w:r>
          </w:p>
        </w:tc>
        <w:tc>
          <w:tcPr>
            <w:tcW w:w="1060" w:type="dxa"/>
            <w:tcBorders>
              <w:top w:val="nil"/>
              <w:left w:val="nil"/>
              <w:bottom w:val="nil"/>
              <w:right w:val="nil"/>
            </w:tcBorders>
            <w:shd w:val="clear" w:color="auto" w:fill="auto"/>
            <w:noWrap/>
            <w:vAlign w:val="center"/>
            <w:hideMark/>
          </w:tcPr>
          <w:p w14:paraId="70C7EA8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407C94A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76%</w:t>
            </w:r>
          </w:p>
        </w:tc>
      </w:tr>
      <w:tr w:rsidR="00E24D18" w:rsidRPr="00E24D18" w14:paraId="77B31B52"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7F5F0A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211DBA0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0.05%</w:t>
            </w:r>
          </w:p>
        </w:tc>
        <w:tc>
          <w:tcPr>
            <w:tcW w:w="1060" w:type="dxa"/>
            <w:tcBorders>
              <w:top w:val="single" w:sz="8" w:space="0" w:color="auto"/>
              <w:left w:val="nil"/>
              <w:bottom w:val="nil"/>
              <w:right w:val="nil"/>
            </w:tcBorders>
            <w:shd w:val="clear" w:color="auto" w:fill="auto"/>
            <w:noWrap/>
            <w:vAlign w:val="center"/>
            <w:hideMark/>
          </w:tcPr>
          <w:p w14:paraId="0C76F22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0.27%</w:t>
            </w:r>
          </w:p>
        </w:tc>
        <w:tc>
          <w:tcPr>
            <w:tcW w:w="1060" w:type="dxa"/>
            <w:tcBorders>
              <w:top w:val="single" w:sz="8" w:space="0" w:color="auto"/>
              <w:left w:val="nil"/>
              <w:bottom w:val="nil"/>
              <w:right w:val="single" w:sz="4" w:space="0" w:color="auto"/>
            </w:tcBorders>
            <w:shd w:val="clear" w:color="auto" w:fill="auto"/>
            <w:noWrap/>
            <w:vAlign w:val="center"/>
            <w:hideMark/>
          </w:tcPr>
          <w:p w14:paraId="4A34271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0.19%</w:t>
            </w:r>
          </w:p>
        </w:tc>
        <w:tc>
          <w:tcPr>
            <w:tcW w:w="1060" w:type="dxa"/>
            <w:tcBorders>
              <w:top w:val="single" w:sz="8" w:space="0" w:color="auto"/>
              <w:left w:val="nil"/>
              <w:bottom w:val="nil"/>
              <w:right w:val="nil"/>
            </w:tcBorders>
            <w:shd w:val="clear" w:color="auto" w:fill="auto"/>
            <w:noWrap/>
            <w:vAlign w:val="center"/>
            <w:hideMark/>
          </w:tcPr>
          <w:p w14:paraId="4DCD942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62B93F0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86%</w:t>
            </w:r>
          </w:p>
        </w:tc>
      </w:tr>
      <w:tr w:rsidR="00E24D18" w:rsidRPr="00E24D18" w14:paraId="32FD0EFC"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2D2C12B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ED624E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0.07%</w:t>
            </w:r>
          </w:p>
        </w:tc>
        <w:tc>
          <w:tcPr>
            <w:tcW w:w="1060" w:type="dxa"/>
            <w:tcBorders>
              <w:top w:val="single" w:sz="8" w:space="0" w:color="auto"/>
              <w:left w:val="nil"/>
              <w:bottom w:val="nil"/>
              <w:right w:val="nil"/>
            </w:tcBorders>
            <w:shd w:val="clear" w:color="auto" w:fill="auto"/>
            <w:noWrap/>
            <w:vAlign w:val="center"/>
            <w:hideMark/>
          </w:tcPr>
          <w:p w14:paraId="4851D35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-0.16%</w:t>
            </w:r>
          </w:p>
        </w:tc>
        <w:tc>
          <w:tcPr>
            <w:tcW w:w="1060" w:type="dxa"/>
            <w:tcBorders>
              <w:top w:val="single" w:sz="8" w:space="0" w:color="auto"/>
              <w:left w:val="nil"/>
              <w:bottom w:val="nil"/>
              <w:right w:val="single" w:sz="4" w:space="0" w:color="auto"/>
            </w:tcBorders>
            <w:shd w:val="clear" w:color="auto" w:fill="auto"/>
            <w:noWrap/>
            <w:vAlign w:val="center"/>
            <w:hideMark/>
          </w:tcPr>
          <w:p w14:paraId="0626416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0.02%</w:t>
            </w:r>
          </w:p>
        </w:tc>
        <w:tc>
          <w:tcPr>
            <w:tcW w:w="1060" w:type="dxa"/>
            <w:tcBorders>
              <w:top w:val="single" w:sz="8" w:space="0" w:color="auto"/>
              <w:left w:val="nil"/>
              <w:bottom w:val="nil"/>
              <w:right w:val="nil"/>
            </w:tcBorders>
            <w:shd w:val="clear" w:color="auto" w:fill="auto"/>
            <w:noWrap/>
            <w:vAlign w:val="center"/>
            <w:hideMark/>
          </w:tcPr>
          <w:p w14:paraId="04A88D4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c>
          <w:tcPr>
            <w:tcW w:w="1060" w:type="dxa"/>
            <w:tcBorders>
              <w:top w:val="single" w:sz="8" w:space="0" w:color="auto"/>
              <w:left w:val="nil"/>
              <w:bottom w:val="nil"/>
              <w:right w:val="single" w:sz="8" w:space="0" w:color="auto"/>
            </w:tcBorders>
            <w:shd w:val="clear" w:color="auto" w:fill="auto"/>
            <w:noWrap/>
            <w:vAlign w:val="center"/>
            <w:hideMark/>
          </w:tcPr>
          <w:p w14:paraId="5140836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89%</w:t>
            </w:r>
          </w:p>
        </w:tc>
      </w:tr>
      <w:tr w:rsidR="00E24D18" w:rsidRPr="00E24D18" w14:paraId="25F53277"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31349ED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ABF121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0.06%</w:t>
            </w:r>
          </w:p>
        </w:tc>
        <w:tc>
          <w:tcPr>
            <w:tcW w:w="1060" w:type="dxa"/>
            <w:tcBorders>
              <w:top w:val="nil"/>
              <w:left w:val="nil"/>
              <w:bottom w:val="single" w:sz="8" w:space="0" w:color="auto"/>
              <w:right w:val="nil"/>
            </w:tcBorders>
            <w:shd w:val="clear" w:color="auto" w:fill="auto"/>
            <w:noWrap/>
            <w:vAlign w:val="center"/>
            <w:hideMark/>
          </w:tcPr>
          <w:p w14:paraId="1F25269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0.16%</w:t>
            </w:r>
          </w:p>
        </w:tc>
        <w:tc>
          <w:tcPr>
            <w:tcW w:w="1060" w:type="dxa"/>
            <w:tcBorders>
              <w:top w:val="nil"/>
              <w:left w:val="nil"/>
              <w:bottom w:val="single" w:sz="8" w:space="0" w:color="auto"/>
              <w:right w:val="single" w:sz="4" w:space="0" w:color="auto"/>
            </w:tcBorders>
            <w:shd w:val="clear" w:color="auto" w:fill="auto"/>
            <w:noWrap/>
            <w:vAlign w:val="center"/>
            <w:hideMark/>
          </w:tcPr>
          <w:p w14:paraId="6F453CF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0.93%</w:t>
            </w:r>
          </w:p>
        </w:tc>
        <w:tc>
          <w:tcPr>
            <w:tcW w:w="1060" w:type="dxa"/>
            <w:tcBorders>
              <w:top w:val="nil"/>
              <w:left w:val="nil"/>
              <w:bottom w:val="single" w:sz="8" w:space="0" w:color="auto"/>
              <w:right w:val="nil"/>
            </w:tcBorders>
            <w:shd w:val="clear" w:color="auto" w:fill="auto"/>
            <w:noWrap/>
            <w:vAlign w:val="center"/>
            <w:hideMark/>
          </w:tcPr>
          <w:p w14:paraId="4E41146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31B91F5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79%</w:t>
            </w:r>
          </w:p>
        </w:tc>
      </w:tr>
    </w:tbl>
    <w:p w14:paraId="0DD5E099" w14:textId="61161403" w:rsidR="00B05618" w:rsidRDefault="00B056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eastAsia="zh-TW"/>
        </w:rPr>
      </w:pPr>
      <w:r>
        <w:rPr>
          <w:szCs w:val="22"/>
          <w:lang w:val="en-CA" w:eastAsia="zh-TW"/>
        </w:rPr>
        <w:br w:type="page"/>
      </w:r>
    </w:p>
    <w:p w14:paraId="199AE066" w14:textId="4BF59428" w:rsidR="00737A8B" w:rsidRDefault="00737A8B" w:rsidP="00737A8B">
      <w:pPr>
        <w:jc w:val="center"/>
        <w:rPr>
          <w:szCs w:val="22"/>
          <w:lang w:val="en-CA" w:eastAsia="zh-TW"/>
        </w:rPr>
      </w:pPr>
      <w:r w:rsidRPr="00502729">
        <w:rPr>
          <w:rFonts w:hint="eastAsia"/>
          <w:szCs w:val="22"/>
          <w:lang w:val="en-CA" w:eastAsia="zh-TW"/>
        </w:rPr>
        <w:lastRenderedPageBreak/>
        <w:t xml:space="preserve">Table </w:t>
      </w:r>
      <w:r w:rsidRPr="00502729">
        <w:rPr>
          <w:szCs w:val="22"/>
          <w:lang w:val="en-CA" w:eastAsia="zh-TW"/>
        </w:rPr>
        <w:t xml:space="preserve">3. </w:t>
      </w:r>
      <w:r w:rsidRPr="00502729">
        <w:rPr>
          <w:rFonts w:hint="eastAsia"/>
          <w:szCs w:val="22"/>
          <w:lang w:val="en-CA" w:eastAsia="zh-TW"/>
        </w:rPr>
        <w:t xml:space="preserve"> </w:t>
      </w:r>
      <w:r w:rsidR="00B05618">
        <w:rPr>
          <w:szCs w:val="22"/>
          <w:lang w:val="en-CA" w:eastAsia="zh-TW"/>
        </w:rPr>
        <w:t>CE5-3.3.2 r</w:t>
      </w:r>
      <w:r w:rsidR="00B05618" w:rsidRPr="000E11D3">
        <w:rPr>
          <w:szCs w:val="22"/>
          <w:lang w:val="en-CA" w:eastAsia="zh-TW"/>
        </w:rPr>
        <w:t>esults of</w:t>
      </w:r>
      <w:r w:rsidR="00B05618">
        <w:rPr>
          <w:szCs w:val="22"/>
          <w:lang w:val="en-CA" w:eastAsia="zh-TW"/>
        </w:rPr>
        <w:t xml:space="preserve"> disabling SAO under CTC</w:t>
      </w:r>
      <w:r w:rsidR="00564E6A">
        <w:rPr>
          <w:szCs w:val="22"/>
          <w:lang w:val="en-CA" w:eastAsia="zh-TW"/>
        </w:rPr>
        <w:t xml:space="preserve"> (inaccurate runtime data)</w:t>
      </w:r>
    </w:p>
    <w:tbl>
      <w:tblPr>
        <w:tblW w:w="6940" w:type="dxa"/>
        <w:jc w:val="center"/>
        <w:tblLook w:val="04A0" w:firstRow="1" w:lastRow="0" w:firstColumn="1" w:lastColumn="0" w:noHBand="0" w:noVBand="1"/>
      </w:tblPr>
      <w:tblGrid>
        <w:gridCol w:w="1640"/>
        <w:gridCol w:w="1060"/>
        <w:gridCol w:w="1060"/>
        <w:gridCol w:w="1060"/>
        <w:gridCol w:w="1060"/>
        <w:gridCol w:w="1060"/>
      </w:tblGrid>
      <w:tr w:rsidR="00423B85" w:rsidRPr="00423B85" w14:paraId="349871DD"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5E717E5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4308491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2FE8B26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0D10D1FE" w14:textId="43CE9C6F" w:rsidR="00423B85" w:rsidRPr="00423B85" w:rsidRDefault="00423B85"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A</w:t>
            </w:r>
            <w:r w:rsidR="00D41756">
              <w:rPr>
                <w:rFonts w:ascii="Arial" w:hAnsi="Arial" w:cs="Arial"/>
                <w:b/>
                <w:bCs/>
                <w:color w:val="000000"/>
                <w:sz w:val="18"/>
                <w:szCs w:val="18"/>
                <w:lang w:eastAsia="zh-TW"/>
              </w:rPr>
              <w:t>I</w:t>
            </w:r>
          </w:p>
        </w:tc>
        <w:tc>
          <w:tcPr>
            <w:tcW w:w="1060" w:type="dxa"/>
            <w:tcBorders>
              <w:top w:val="single" w:sz="8" w:space="0" w:color="auto"/>
              <w:left w:val="nil"/>
              <w:bottom w:val="single" w:sz="8" w:space="0" w:color="auto"/>
              <w:right w:val="nil"/>
            </w:tcBorders>
            <w:shd w:val="clear" w:color="auto" w:fill="auto"/>
            <w:noWrap/>
            <w:vAlign w:val="center"/>
            <w:hideMark/>
          </w:tcPr>
          <w:p w14:paraId="5954B61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1D99E3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r>
      <w:tr w:rsidR="00423B85" w:rsidRPr="00423B85" w14:paraId="72ECA861"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5754EDB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703196A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96D251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B35960A" w14:textId="014D7126" w:rsidR="00423B85" w:rsidRPr="00423B85" w:rsidRDefault="00423B85"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VTM6.0</w:t>
            </w:r>
          </w:p>
        </w:tc>
        <w:tc>
          <w:tcPr>
            <w:tcW w:w="1060" w:type="dxa"/>
            <w:tcBorders>
              <w:top w:val="nil"/>
              <w:left w:val="nil"/>
              <w:bottom w:val="nil"/>
              <w:right w:val="nil"/>
            </w:tcBorders>
            <w:shd w:val="clear" w:color="auto" w:fill="auto"/>
            <w:noWrap/>
            <w:vAlign w:val="center"/>
            <w:hideMark/>
          </w:tcPr>
          <w:p w14:paraId="41C9C29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43A12B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r>
      <w:tr w:rsidR="00423B85" w:rsidRPr="00423B85" w14:paraId="243424B4"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7C04908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629EF5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21D014D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46BCE22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73C249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39559B5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DecT</w:t>
            </w:r>
          </w:p>
        </w:tc>
      </w:tr>
      <w:tr w:rsidR="00423B85" w:rsidRPr="00423B85" w14:paraId="320F9B1B"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F70E2A8"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28B43BF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256E6DF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0.20%</w:t>
            </w:r>
          </w:p>
        </w:tc>
        <w:tc>
          <w:tcPr>
            <w:tcW w:w="1060" w:type="dxa"/>
            <w:tcBorders>
              <w:top w:val="nil"/>
              <w:left w:val="nil"/>
              <w:bottom w:val="nil"/>
              <w:right w:val="single" w:sz="4" w:space="0" w:color="auto"/>
            </w:tcBorders>
            <w:shd w:val="clear" w:color="auto" w:fill="auto"/>
            <w:noWrap/>
            <w:vAlign w:val="center"/>
            <w:hideMark/>
          </w:tcPr>
          <w:p w14:paraId="187C9B4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0.10%</w:t>
            </w:r>
          </w:p>
        </w:tc>
        <w:tc>
          <w:tcPr>
            <w:tcW w:w="1060" w:type="dxa"/>
            <w:tcBorders>
              <w:top w:val="nil"/>
              <w:left w:val="nil"/>
              <w:bottom w:val="nil"/>
              <w:right w:val="nil"/>
            </w:tcBorders>
            <w:shd w:val="clear" w:color="auto" w:fill="auto"/>
            <w:noWrap/>
            <w:vAlign w:val="center"/>
            <w:hideMark/>
          </w:tcPr>
          <w:p w14:paraId="7F5CEB3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2AB9B98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107%</w:t>
            </w:r>
          </w:p>
        </w:tc>
      </w:tr>
      <w:tr w:rsidR="00423B85" w:rsidRPr="00423B85" w14:paraId="265E3397"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BBE289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6927CAC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369BD8D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0.27%</w:t>
            </w:r>
          </w:p>
        </w:tc>
        <w:tc>
          <w:tcPr>
            <w:tcW w:w="1060" w:type="dxa"/>
            <w:tcBorders>
              <w:top w:val="nil"/>
              <w:left w:val="nil"/>
              <w:bottom w:val="nil"/>
              <w:right w:val="single" w:sz="4" w:space="0" w:color="auto"/>
            </w:tcBorders>
            <w:shd w:val="clear" w:color="auto" w:fill="auto"/>
            <w:noWrap/>
            <w:vAlign w:val="center"/>
            <w:hideMark/>
          </w:tcPr>
          <w:p w14:paraId="13D9823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0.17%</w:t>
            </w:r>
          </w:p>
        </w:tc>
        <w:tc>
          <w:tcPr>
            <w:tcW w:w="1060" w:type="dxa"/>
            <w:tcBorders>
              <w:top w:val="nil"/>
              <w:left w:val="nil"/>
              <w:bottom w:val="nil"/>
              <w:right w:val="nil"/>
            </w:tcBorders>
            <w:shd w:val="clear" w:color="auto" w:fill="auto"/>
            <w:noWrap/>
            <w:vAlign w:val="center"/>
            <w:hideMark/>
          </w:tcPr>
          <w:p w14:paraId="1A64A1D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21A086C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105%</w:t>
            </w:r>
          </w:p>
        </w:tc>
      </w:tr>
      <w:tr w:rsidR="00423B85" w:rsidRPr="00423B85" w14:paraId="592B0FAD"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6EDF868"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725F6B5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51A7013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0.05%</w:t>
            </w:r>
          </w:p>
        </w:tc>
        <w:tc>
          <w:tcPr>
            <w:tcW w:w="1060" w:type="dxa"/>
            <w:tcBorders>
              <w:top w:val="nil"/>
              <w:left w:val="nil"/>
              <w:bottom w:val="nil"/>
              <w:right w:val="single" w:sz="4" w:space="0" w:color="auto"/>
            </w:tcBorders>
            <w:shd w:val="clear" w:color="auto" w:fill="auto"/>
            <w:noWrap/>
            <w:vAlign w:val="center"/>
            <w:hideMark/>
          </w:tcPr>
          <w:p w14:paraId="0EE57B0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0.16%</w:t>
            </w:r>
          </w:p>
        </w:tc>
        <w:tc>
          <w:tcPr>
            <w:tcW w:w="1060" w:type="dxa"/>
            <w:tcBorders>
              <w:top w:val="nil"/>
              <w:left w:val="nil"/>
              <w:bottom w:val="nil"/>
              <w:right w:val="nil"/>
            </w:tcBorders>
            <w:shd w:val="clear" w:color="auto" w:fill="auto"/>
            <w:noWrap/>
            <w:vAlign w:val="center"/>
            <w:hideMark/>
          </w:tcPr>
          <w:p w14:paraId="14ACDD2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46AC404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105%</w:t>
            </w:r>
          </w:p>
        </w:tc>
      </w:tr>
      <w:tr w:rsidR="00423B85" w:rsidRPr="00423B85" w14:paraId="0A903447"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40553E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3B70F95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781A8DC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0.28%</w:t>
            </w:r>
          </w:p>
        </w:tc>
        <w:tc>
          <w:tcPr>
            <w:tcW w:w="1060" w:type="dxa"/>
            <w:tcBorders>
              <w:top w:val="nil"/>
              <w:left w:val="nil"/>
              <w:bottom w:val="nil"/>
              <w:right w:val="single" w:sz="4" w:space="0" w:color="auto"/>
            </w:tcBorders>
            <w:shd w:val="clear" w:color="auto" w:fill="auto"/>
            <w:noWrap/>
            <w:vAlign w:val="center"/>
            <w:hideMark/>
          </w:tcPr>
          <w:p w14:paraId="2DBE830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00B4AAB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2E04D5F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101%</w:t>
            </w:r>
          </w:p>
        </w:tc>
      </w:tr>
      <w:tr w:rsidR="00423B85" w:rsidRPr="00423B85" w14:paraId="75CC5824"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9324FD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7A2DA43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0.03%</w:t>
            </w:r>
          </w:p>
        </w:tc>
        <w:tc>
          <w:tcPr>
            <w:tcW w:w="1060" w:type="dxa"/>
            <w:tcBorders>
              <w:top w:val="nil"/>
              <w:left w:val="nil"/>
              <w:bottom w:val="nil"/>
              <w:right w:val="nil"/>
            </w:tcBorders>
            <w:shd w:val="clear" w:color="auto" w:fill="auto"/>
            <w:noWrap/>
            <w:vAlign w:val="center"/>
            <w:hideMark/>
          </w:tcPr>
          <w:p w14:paraId="4402921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-0.09%</w:t>
            </w:r>
          </w:p>
        </w:tc>
        <w:tc>
          <w:tcPr>
            <w:tcW w:w="1060" w:type="dxa"/>
            <w:tcBorders>
              <w:top w:val="nil"/>
              <w:left w:val="nil"/>
              <w:bottom w:val="nil"/>
              <w:right w:val="single" w:sz="4" w:space="0" w:color="auto"/>
            </w:tcBorders>
            <w:shd w:val="clear" w:color="auto" w:fill="auto"/>
            <w:noWrap/>
            <w:vAlign w:val="center"/>
            <w:hideMark/>
          </w:tcPr>
          <w:p w14:paraId="31AABB8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-0.05%</w:t>
            </w:r>
          </w:p>
        </w:tc>
        <w:tc>
          <w:tcPr>
            <w:tcW w:w="1060" w:type="dxa"/>
            <w:tcBorders>
              <w:top w:val="nil"/>
              <w:left w:val="nil"/>
              <w:bottom w:val="nil"/>
              <w:right w:val="nil"/>
            </w:tcBorders>
            <w:shd w:val="clear" w:color="auto" w:fill="auto"/>
            <w:noWrap/>
            <w:vAlign w:val="center"/>
            <w:hideMark/>
          </w:tcPr>
          <w:p w14:paraId="7DE998C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99%</w:t>
            </w:r>
          </w:p>
        </w:tc>
        <w:tc>
          <w:tcPr>
            <w:tcW w:w="1060" w:type="dxa"/>
            <w:tcBorders>
              <w:top w:val="nil"/>
              <w:left w:val="nil"/>
              <w:bottom w:val="nil"/>
              <w:right w:val="single" w:sz="8" w:space="0" w:color="auto"/>
            </w:tcBorders>
            <w:shd w:val="clear" w:color="auto" w:fill="auto"/>
            <w:noWrap/>
            <w:vAlign w:val="center"/>
            <w:hideMark/>
          </w:tcPr>
          <w:p w14:paraId="059665C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104%</w:t>
            </w:r>
          </w:p>
        </w:tc>
      </w:tr>
      <w:tr w:rsidR="00423B85" w:rsidRPr="00423B85" w14:paraId="077D2B98"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B5E41C8"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xml:space="preserve">Overall </w:t>
            </w:r>
          </w:p>
        </w:tc>
        <w:tc>
          <w:tcPr>
            <w:tcW w:w="1060" w:type="dxa"/>
            <w:tcBorders>
              <w:top w:val="single" w:sz="8" w:space="0" w:color="auto"/>
              <w:left w:val="nil"/>
              <w:bottom w:val="nil"/>
              <w:right w:val="nil"/>
            </w:tcBorders>
            <w:shd w:val="clear" w:color="auto" w:fill="auto"/>
            <w:noWrap/>
            <w:vAlign w:val="center"/>
            <w:hideMark/>
          </w:tcPr>
          <w:p w14:paraId="2A0E744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0.01%</w:t>
            </w:r>
          </w:p>
        </w:tc>
        <w:tc>
          <w:tcPr>
            <w:tcW w:w="1060" w:type="dxa"/>
            <w:tcBorders>
              <w:top w:val="single" w:sz="8" w:space="0" w:color="auto"/>
              <w:left w:val="nil"/>
              <w:bottom w:val="nil"/>
              <w:right w:val="nil"/>
            </w:tcBorders>
            <w:shd w:val="clear" w:color="auto" w:fill="auto"/>
            <w:noWrap/>
            <w:vAlign w:val="center"/>
            <w:hideMark/>
          </w:tcPr>
          <w:p w14:paraId="0790248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0.14%</w:t>
            </w:r>
          </w:p>
        </w:tc>
        <w:tc>
          <w:tcPr>
            <w:tcW w:w="1060" w:type="dxa"/>
            <w:tcBorders>
              <w:top w:val="single" w:sz="8" w:space="0" w:color="auto"/>
              <w:left w:val="nil"/>
              <w:bottom w:val="nil"/>
              <w:right w:val="single" w:sz="4" w:space="0" w:color="auto"/>
            </w:tcBorders>
            <w:shd w:val="clear" w:color="auto" w:fill="auto"/>
            <w:noWrap/>
            <w:vAlign w:val="center"/>
            <w:hideMark/>
          </w:tcPr>
          <w:p w14:paraId="3FD6539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0.17%</w:t>
            </w:r>
          </w:p>
        </w:tc>
        <w:tc>
          <w:tcPr>
            <w:tcW w:w="1060" w:type="dxa"/>
            <w:tcBorders>
              <w:top w:val="single" w:sz="8" w:space="0" w:color="auto"/>
              <w:left w:val="nil"/>
              <w:bottom w:val="nil"/>
              <w:right w:val="nil"/>
            </w:tcBorders>
            <w:shd w:val="clear" w:color="auto" w:fill="auto"/>
            <w:noWrap/>
            <w:vAlign w:val="center"/>
            <w:hideMark/>
          </w:tcPr>
          <w:p w14:paraId="1C51AE0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048F460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104%</w:t>
            </w:r>
          </w:p>
        </w:tc>
      </w:tr>
      <w:tr w:rsidR="00423B85" w:rsidRPr="00423B85" w14:paraId="70CFA2E7"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7FE2588"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1BF2BEE8"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0.00%</w:t>
            </w:r>
          </w:p>
        </w:tc>
        <w:tc>
          <w:tcPr>
            <w:tcW w:w="1060" w:type="dxa"/>
            <w:tcBorders>
              <w:top w:val="single" w:sz="8" w:space="0" w:color="auto"/>
              <w:left w:val="nil"/>
              <w:bottom w:val="nil"/>
              <w:right w:val="nil"/>
            </w:tcBorders>
            <w:shd w:val="clear" w:color="auto" w:fill="auto"/>
            <w:noWrap/>
            <w:vAlign w:val="center"/>
            <w:hideMark/>
          </w:tcPr>
          <w:p w14:paraId="4A927E5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0.17%</w:t>
            </w:r>
          </w:p>
        </w:tc>
        <w:tc>
          <w:tcPr>
            <w:tcW w:w="1060" w:type="dxa"/>
            <w:tcBorders>
              <w:top w:val="single" w:sz="8" w:space="0" w:color="auto"/>
              <w:left w:val="nil"/>
              <w:bottom w:val="nil"/>
              <w:right w:val="single" w:sz="4" w:space="0" w:color="auto"/>
            </w:tcBorders>
            <w:shd w:val="clear" w:color="auto" w:fill="auto"/>
            <w:noWrap/>
            <w:vAlign w:val="center"/>
            <w:hideMark/>
          </w:tcPr>
          <w:p w14:paraId="71064C1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0.21%</w:t>
            </w:r>
          </w:p>
        </w:tc>
        <w:tc>
          <w:tcPr>
            <w:tcW w:w="1060" w:type="dxa"/>
            <w:tcBorders>
              <w:top w:val="single" w:sz="8" w:space="0" w:color="auto"/>
              <w:left w:val="nil"/>
              <w:bottom w:val="nil"/>
              <w:right w:val="nil"/>
            </w:tcBorders>
            <w:shd w:val="clear" w:color="auto" w:fill="auto"/>
            <w:noWrap/>
            <w:vAlign w:val="center"/>
            <w:hideMark/>
          </w:tcPr>
          <w:p w14:paraId="19A2D35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99%</w:t>
            </w:r>
          </w:p>
        </w:tc>
        <w:tc>
          <w:tcPr>
            <w:tcW w:w="1060" w:type="dxa"/>
            <w:tcBorders>
              <w:top w:val="single" w:sz="8" w:space="0" w:color="auto"/>
              <w:left w:val="nil"/>
              <w:bottom w:val="nil"/>
              <w:right w:val="single" w:sz="8" w:space="0" w:color="auto"/>
            </w:tcBorders>
            <w:shd w:val="clear" w:color="auto" w:fill="auto"/>
            <w:noWrap/>
            <w:vAlign w:val="center"/>
            <w:hideMark/>
          </w:tcPr>
          <w:p w14:paraId="1691C21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98%</w:t>
            </w:r>
          </w:p>
        </w:tc>
      </w:tr>
      <w:tr w:rsidR="00423B85" w:rsidRPr="00423B85" w14:paraId="70FA6385"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68A95AB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440B41B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0.36%</w:t>
            </w:r>
          </w:p>
        </w:tc>
        <w:tc>
          <w:tcPr>
            <w:tcW w:w="1060" w:type="dxa"/>
            <w:tcBorders>
              <w:top w:val="nil"/>
              <w:left w:val="nil"/>
              <w:bottom w:val="single" w:sz="8" w:space="0" w:color="auto"/>
              <w:right w:val="nil"/>
            </w:tcBorders>
            <w:shd w:val="clear" w:color="auto" w:fill="auto"/>
            <w:noWrap/>
            <w:vAlign w:val="center"/>
            <w:hideMark/>
          </w:tcPr>
          <w:p w14:paraId="7EE47AF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0.36%</w:t>
            </w:r>
          </w:p>
        </w:tc>
        <w:tc>
          <w:tcPr>
            <w:tcW w:w="1060" w:type="dxa"/>
            <w:tcBorders>
              <w:top w:val="nil"/>
              <w:left w:val="nil"/>
              <w:bottom w:val="single" w:sz="8" w:space="0" w:color="auto"/>
              <w:right w:val="single" w:sz="4" w:space="0" w:color="auto"/>
            </w:tcBorders>
            <w:shd w:val="clear" w:color="auto" w:fill="auto"/>
            <w:noWrap/>
            <w:vAlign w:val="center"/>
            <w:hideMark/>
          </w:tcPr>
          <w:p w14:paraId="1E4D669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0.56%</w:t>
            </w:r>
          </w:p>
        </w:tc>
        <w:tc>
          <w:tcPr>
            <w:tcW w:w="1060" w:type="dxa"/>
            <w:tcBorders>
              <w:top w:val="nil"/>
              <w:left w:val="nil"/>
              <w:bottom w:val="single" w:sz="8" w:space="0" w:color="auto"/>
              <w:right w:val="nil"/>
            </w:tcBorders>
            <w:shd w:val="clear" w:color="auto" w:fill="auto"/>
            <w:noWrap/>
            <w:vAlign w:val="center"/>
            <w:hideMark/>
          </w:tcPr>
          <w:p w14:paraId="1A6660A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98%</w:t>
            </w:r>
          </w:p>
        </w:tc>
        <w:tc>
          <w:tcPr>
            <w:tcW w:w="1060" w:type="dxa"/>
            <w:tcBorders>
              <w:top w:val="nil"/>
              <w:left w:val="nil"/>
              <w:bottom w:val="single" w:sz="8" w:space="0" w:color="auto"/>
              <w:right w:val="single" w:sz="8" w:space="0" w:color="auto"/>
            </w:tcBorders>
            <w:shd w:val="clear" w:color="auto" w:fill="auto"/>
            <w:noWrap/>
            <w:vAlign w:val="center"/>
            <w:hideMark/>
          </w:tcPr>
          <w:p w14:paraId="6496319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100%</w:t>
            </w:r>
          </w:p>
        </w:tc>
      </w:tr>
      <w:tr w:rsidR="00423B85" w:rsidRPr="00423B85" w14:paraId="23423B8A"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50C8DF7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45311B9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center"/>
            <w:hideMark/>
          </w:tcPr>
          <w:p w14:paraId="07FD31E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center"/>
            <w:hideMark/>
          </w:tcPr>
          <w:p w14:paraId="1770128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center"/>
            <w:hideMark/>
          </w:tcPr>
          <w:p w14:paraId="4184AEC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center"/>
            <w:hideMark/>
          </w:tcPr>
          <w:p w14:paraId="1A32A07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r>
      <w:tr w:rsidR="00423B85" w:rsidRPr="00423B85" w14:paraId="73C39229"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3EF2D5D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502F94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5E2277B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6B571CD7" w14:textId="12FA6120" w:rsidR="00423B85" w:rsidRPr="00423B85" w:rsidRDefault="00423B85"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R</w:t>
            </w:r>
            <w:r w:rsidR="00D41756">
              <w:rPr>
                <w:rFonts w:ascii="Arial" w:hAnsi="Arial" w:cs="Arial"/>
                <w:b/>
                <w:bCs/>
                <w:color w:val="000000"/>
                <w:sz w:val="18"/>
                <w:szCs w:val="18"/>
                <w:lang w:eastAsia="zh-TW"/>
              </w:rPr>
              <w:t>A</w:t>
            </w:r>
          </w:p>
        </w:tc>
        <w:tc>
          <w:tcPr>
            <w:tcW w:w="1060" w:type="dxa"/>
            <w:tcBorders>
              <w:top w:val="single" w:sz="8" w:space="0" w:color="auto"/>
              <w:left w:val="nil"/>
              <w:bottom w:val="single" w:sz="8" w:space="0" w:color="auto"/>
              <w:right w:val="nil"/>
            </w:tcBorders>
            <w:shd w:val="clear" w:color="auto" w:fill="auto"/>
            <w:noWrap/>
            <w:vAlign w:val="center"/>
            <w:hideMark/>
          </w:tcPr>
          <w:p w14:paraId="07FA45E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757F0F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r>
      <w:tr w:rsidR="00423B85" w:rsidRPr="00423B85" w14:paraId="69607715"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30CB20B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7BB2BCA8"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2FC715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995F232" w14:textId="2992C1F2"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VTM6.0</w:t>
            </w:r>
          </w:p>
        </w:tc>
        <w:tc>
          <w:tcPr>
            <w:tcW w:w="1060" w:type="dxa"/>
            <w:tcBorders>
              <w:top w:val="nil"/>
              <w:left w:val="nil"/>
              <w:bottom w:val="nil"/>
              <w:right w:val="nil"/>
            </w:tcBorders>
            <w:shd w:val="clear" w:color="auto" w:fill="auto"/>
            <w:noWrap/>
            <w:vAlign w:val="center"/>
            <w:hideMark/>
          </w:tcPr>
          <w:p w14:paraId="08795A3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3286686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r>
      <w:tr w:rsidR="00423B85" w:rsidRPr="00423B85" w14:paraId="4F5ED030"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34C552E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1109F51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460CE57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77CB420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4BB194F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76AC69A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DecT</w:t>
            </w:r>
          </w:p>
        </w:tc>
      </w:tr>
      <w:tr w:rsidR="00423B85" w:rsidRPr="00423B85" w14:paraId="17483C45"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0365A01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CBABC3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0.06%</w:t>
            </w:r>
          </w:p>
        </w:tc>
        <w:tc>
          <w:tcPr>
            <w:tcW w:w="1060" w:type="dxa"/>
            <w:tcBorders>
              <w:top w:val="nil"/>
              <w:left w:val="nil"/>
              <w:bottom w:val="nil"/>
              <w:right w:val="nil"/>
            </w:tcBorders>
            <w:shd w:val="clear" w:color="auto" w:fill="auto"/>
            <w:noWrap/>
            <w:vAlign w:val="center"/>
            <w:hideMark/>
          </w:tcPr>
          <w:p w14:paraId="52D25B9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0.15%</w:t>
            </w:r>
          </w:p>
        </w:tc>
        <w:tc>
          <w:tcPr>
            <w:tcW w:w="1060" w:type="dxa"/>
            <w:tcBorders>
              <w:top w:val="nil"/>
              <w:left w:val="nil"/>
              <w:bottom w:val="nil"/>
              <w:right w:val="single" w:sz="4" w:space="0" w:color="auto"/>
            </w:tcBorders>
            <w:shd w:val="clear" w:color="auto" w:fill="auto"/>
            <w:noWrap/>
            <w:vAlign w:val="center"/>
            <w:hideMark/>
          </w:tcPr>
          <w:p w14:paraId="6B11C90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0.17%</w:t>
            </w:r>
          </w:p>
        </w:tc>
        <w:tc>
          <w:tcPr>
            <w:tcW w:w="1060" w:type="dxa"/>
            <w:tcBorders>
              <w:top w:val="nil"/>
              <w:left w:val="nil"/>
              <w:bottom w:val="nil"/>
              <w:right w:val="nil"/>
            </w:tcBorders>
            <w:shd w:val="clear" w:color="auto" w:fill="auto"/>
            <w:noWrap/>
            <w:vAlign w:val="center"/>
            <w:hideMark/>
          </w:tcPr>
          <w:p w14:paraId="245A5C2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104%</w:t>
            </w:r>
          </w:p>
        </w:tc>
        <w:tc>
          <w:tcPr>
            <w:tcW w:w="1060" w:type="dxa"/>
            <w:tcBorders>
              <w:top w:val="nil"/>
              <w:left w:val="nil"/>
              <w:bottom w:val="nil"/>
              <w:right w:val="single" w:sz="8" w:space="0" w:color="auto"/>
            </w:tcBorders>
            <w:shd w:val="clear" w:color="auto" w:fill="auto"/>
            <w:noWrap/>
            <w:vAlign w:val="center"/>
            <w:hideMark/>
          </w:tcPr>
          <w:p w14:paraId="398DFDA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112%</w:t>
            </w:r>
          </w:p>
        </w:tc>
      </w:tr>
      <w:tr w:rsidR="00423B85" w:rsidRPr="00423B85" w14:paraId="19AB8B06"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93CE5A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40440A0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0.22%</w:t>
            </w:r>
          </w:p>
        </w:tc>
        <w:tc>
          <w:tcPr>
            <w:tcW w:w="1060" w:type="dxa"/>
            <w:tcBorders>
              <w:top w:val="nil"/>
              <w:left w:val="nil"/>
              <w:bottom w:val="nil"/>
              <w:right w:val="nil"/>
            </w:tcBorders>
            <w:shd w:val="clear" w:color="auto" w:fill="auto"/>
            <w:noWrap/>
            <w:vAlign w:val="center"/>
            <w:hideMark/>
          </w:tcPr>
          <w:p w14:paraId="0D422CE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0.38%</w:t>
            </w:r>
          </w:p>
        </w:tc>
        <w:tc>
          <w:tcPr>
            <w:tcW w:w="1060" w:type="dxa"/>
            <w:tcBorders>
              <w:top w:val="nil"/>
              <w:left w:val="nil"/>
              <w:bottom w:val="nil"/>
              <w:right w:val="single" w:sz="4" w:space="0" w:color="auto"/>
            </w:tcBorders>
            <w:shd w:val="clear" w:color="auto" w:fill="auto"/>
            <w:noWrap/>
            <w:vAlign w:val="center"/>
            <w:hideMark/>
          </w:tcPr>
          <w:p w14:paraId="3EC24D4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0.31%</w:t>
            </w:r>
          </w:p>
        </w:tc>
        <w:tc>
          <w:tcPr>
            <w:tcW w:w="1060" w:type="dxa"/>
            <w:tcBorders>
              <w:top w:val="nil"/>
              <w:left w:val="nil"/>
              <w:bottom w:val="nil"/>
              <w:right w:val="nil"/>
            </w:tcBorders>
            <w:shd w:val="clear" w:color="auto" w:fill="auto"/>
            <w:noWrap/>
            <w:vAlign w:val="center"/>
            <w:hideMark/>
          </w:tcPr>
          <w:p w14:paraId="3F1B53B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166772C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110%</w:t>
            </w:r>
          </w:p>
        </w:tc>
      </w:tr>
      <w:tr w:rsidR="00423B85" w:rsidRPr="00423B85" w14:paraId="1999A621"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5011E4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76F34D0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0.09%</w:t>
            </w:r>
          </w:p>
        </w:tc>
        <w:tc>
          <w:tcPr>
            <w:tcW w:w="1060" w:type="dxa"/>
            <w:tcBorders>
              <w:top w:val="nil"/>
              <w:left w:val="nil"/>
              <w:bottom w:val="nil"/>
              <w:right w:val="nil"/>
            </w:tcBorders>
            <w:shd w:val="clear" w:color="auto" w:fill="auto"/>
            <w:noWrap/>
            <w:vAlign w:val="center"/>
            <w:hideMark/>
          </w:tcPr>
          <w:p w14:paraId="6EDDF69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0.30%</w:t>
            </w:r>
          </w:p>
        </w:tc>
        <w:tc>
          <w:tcPr>
            <w:tcW w:w="1060" w:type="dxa"/>
            <w:tcBorders>
              <w:top w:val="nil"/>
              <w:left w:val="nil"/>
              <w:bottom w:val="nil"/>
              <w:right w:val="single" w:sz="4" w:space="0" w:color="auto"/>
            </w:tcBorders>
            <w:shd w:val="clear" w:color="auto" w:fill="auto"/>
            <w:noWrap/>
            <w:vAlign w:val="center"/>
            <w:hideMark/>
          </w:tcPr>
          <w:p w14:paraId="5449761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0.51%</w:t>
            </w:r>
          </w:p>
        </w:tc>
        <w:tc>
          <w:tcPr>
            <w:tcW w:w="1060" w:type="dxa"/>
            <w:tcBorders>
              <w:top w:val="nil"/>
              <w:left w:val="nil"/>
              <w:bottom w:val="nil"/>
              <w:right w:val="nil"/>
            </w:tcBorders>
            <w:shd w:val="clear" w:color="auto" w:fill="auto"/>
            <w:noWrap/>
            <w:vAlign w:val="center"/>
            <w:hideMark/>
          </w:tcPr>
          <w:p w14:paraId="2144209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4DA3A26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106%</w:t>
            </w:r>
          </w:p>
        </w:tc>
      </w:tr>
      <w:tr w:rsidR="00423B85" w:rsidRPr="00423B85" w14:paraId="15CD02A5"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68704A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74C9304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654E494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0.27%</w:t>
            </w:r>
          </w:p>
        </w:tc>
        <w:tc>
          <w:tcPr>
            <w:tcW w:w="1060" w:type="dxa"/>
            <w:tcBorders>
              <w:top w:val="nil"/>
              <w:left w:val="nil"/>
              <w:bottom w:val="nil"/>
              <w:right w:val="single" w:sz="4" w:space="0" w:color="auto"/>
            </w:tcBorders>
            <w:shd w:val="clear" w:color="auto" w:fill="auto"/>
            <w:noWrap/>
            <w:vAlign w:val="center"/>
            <w:hideMark/>
          </w:tcPr>
          <w:p w14:paraId="075DB38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0.33%</w:t>
            </w:r>
          </w:p>
        </w:tc>
        <w:tc>
          <w:tcPr>
            <w:tcW w:w="1060" w:type="dxa"/>
            <w:tcBorders>
              <w:top w:val="nil"/>
              <w:left w:val="nil"/>
              <w:bottom w:val="nil"/>
              <w:right w:val="nil"/>
            </w:tcBorders>
            <w:shd w:val="clear" w:color="auto" w:fill="auto"/>
            <w:noWrap/>
            <w:vAlign w:val="center"/>
            <w:hideMark/>
          </w:tcPr>
          <w:p w14:paraId="30BC5B18"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99%</w:t>
            </w:r>
          </w:p>
        </w:tc>
        <w:tc>
          <w:tcPr>
            <w:tcW w:w="1060" w:type="dxa"/>
            <w:tcBorders>
              <w:top w:val="nil"/>
              <w:left w:val="nil"/>
              <w:bottom w:val="nil"/>
              <w:right w:val="single" w:sz="8" w:space="0" w:color="auto"/>
            </w:tcBorders>
            <w:shd w:val="clear" w:color="auto" w:fill="auto"/>
            <w:noWrap/>
            <w:vAlign w:val="center"/>
            <w:hideMark/>
          </w:tcPr>
          <w:p w14:paraId="44FF6B8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107%</w:t>
            </w:r>
          </w:p>
        </w:tc>
      </w:tr>
      <w:tr w:rsidR="00423B85" w:rsidRPr="00423B85" w14:paraId="59A0FDBC"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74EB3D4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7F9B5FC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06B6471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9D2D3B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810E57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B3F620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r>
      <w:tr w:rsidR="00423B85" w:rsidRPr="00423B85" w14:paraId="282A07F3"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03308E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0E9B6E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0.08%</w:t>
            </w:r>
          </w:p>
        </w:tc>
        <w:tc>
          <w:tcPr>
            <w:tcW w:w="1060" w:type="dxa"/>
            <w:tcBorders>
              <w:top w:val="single" w:sz="8" w:space="0" w:color="auto"/>
              <w:left w:val="nil"/>
              <w:bottom w:val="nil"/>
              <w:right w:val="nil"/>
            </w:tcBorders>
            <w:shd w:val="clear" w:color="auto" w:fill="auto"/>
            <w:noWrap/>
            <w:vAlign w:val="center"/>
            <w:hideMark/>
          </w:tcPr>
          <w:p w14:paraId="711A70B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0.28%</w:t>
            </w:r>
          </w:p>
        </w:tc>
        <w:tc>
          <w:tcPr>
            <w:tcW w:w="1060" w:type="dxa"/>
            <w:tcBorders>
              <w:top w:val="single" w:sz="8" w:space="0" w:color="auto"/>
              <w:left w:val="nil"/>
              <w:bottom w:val="nil"/>
              <w:right w:val="single" w:sz="4" w:space="0" w:color="auto"/>
            </w:tcBorders>
            <w:shd w:val="clear" w:color="auto" w:fill="auto"/>
            <w:noWrap/>
            <w:vAlign w:val="center"/>
            <w:hideMark/>
          </w:tcPr>
          <w:p w14:paraId="1E64050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0.35%</w:t>
            </w:r>
          </w:p>
        </w:tc>
        <w:tc>
          <w:tcPr>
            <w:tcW w:w="1060" w:type="dxa"/>
            <w:tcBorders>
              <w:top w:val="single" w:sz="8" w:space="0" w:color="auto"/>
              <w:left w:val="nil"/>
              <w:bottom w:val="nil"/>
              <w:right w:val="nil"/>
            </w:tcBorders>
            <w:shd w:val="clear" w:color="auto" w:fill="auto"/>
            <w:noWrap/>
            <w:vAlign w:val="center"/>
            <w:hideMark/>
          </w:tcPr>
          <w:p w14:paraId="7E22063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102%</w:t>
            </w:r>
          </w:p>
        </w:tc>
        <w:tc>
          <w:tcPr>
            <w:tcW w:w="1060" w:type="dxa"/>
            <w:tcBorders>
              <w:top w:val="single" w:sz="8" w:space="0" w:color="auto"/>
              <w:left w:val="nil"/>
              <w:bottom w:val="nil"/>
              <w:right w:val="single" w:sz="8" w:space="0" w:color="auto"/>
            </w:tcBorders>
            <w:shd w:val="clear" w:color="auto" w:fill="auto"/>
            <w:noWrap/>
            <w:vAlign w:val="center"/>
            <w:hideMark/>
          </w:tcPr>
          <w:p w14:paraId="7A54F438"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108%</w:t>
            </w:r>
          </w:p>
        </w:tc>
      </w:tr>
      <w:tr w:rsidR="00423B85" w:rsidRPr="00423B85" w14:paraId="7FDF1C65"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F7FB5A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11682F8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-0.16%</w:t>
            </w:r>
          </w:p>
        </w:tc>
        <w:tc>
          <w:tcPr>
            <w:tcW w:w="1060" w:type="dxa"/>
            <w:tcBorders>
              <w:top w:val="single" w:sz="8" w:space="0" w:color="auto"/>
              <w:left w:val="nil"/>
              <w:bottom w:val="nil"/>
              <w:right w:val="nil"/>
            </w:tcBorders>
            <w:shd w:val="clear" w:color="auto" w:fill="auto"/>
            <w:noWrap/>
            <w:vAlign w:val="center"/>
            <w:hideMark/>
          </w:tcPr>
          <w:p w14:paraId="64F4AEC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-0.03%</w:t>
            </w:r>
          </w:p>
        </w:tc>
        <w:tc>
          <w:tcPr>
            <w:tcW w:w="1060" w:type="dxa"/>
            <w:tcBorders>
              <w:top w:val="single" w:sz="8" w:space="0" w:color="auto"/>
              <w:left w:val="nil"/>
              <w:bottom w:val="nil"/>
              <w:right w:val="single" w:sz="4" w:space="0" w:color="auto"/>
            </w:tcBorders>
            <w:shd w:val="clear" w:color="auto" w:fill="auto"/>
            <w:noWrap/>
            <w:vAlign w:val="center"/>
            <w:hideMark/>
          </w:tcPr>
          <w:p w14:paraId="19E0F1F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0.06%</w:t>
            </w:r>
          </w:p>
        </w:tc>
        <w:tc>
          <w:tcPr>
            <w:tcW w:w="1060" w:type="dxa"/>
            <w:tcBorders>
              <w:top w:val="single" w:sz="8" w:space="0" w:color="auto"/>
              <w:left w:val="nil"/>
              <w:bottom w:val="nil"/>
              <w:right w:val="nil"/>
            </w:tcBorders>
            <w:shd w:val="clear" w:color="auto" w:fill="auto"/>
            <w:noWrap/>
            <w:vAlign w:val="center"/>
            <w:hideMark/>
          </w:tcPr>
          <w:p w14:paraId="65B0428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98%</w:t>
            </w:r>
          </w:p>
        </w:tc>
        <w:tc>
          <w:tcPr>
            <w:tcW w:w="1060" w:type="dxa"/>
            <w:tcBorders>
              <w:top w:val="single" w:sz="8" w:space="0" w:color="auto"/>
              <w:left w:val="nil"/>
              <w:bottom w:val="nil"/>
              <w:right w:val="single" w:sz="8" w:space="0" w:color="auto"/>
            </w:tcBorders>
            <w:shd w:val="clear" w:color="auto" w:fill="auto"/>
            <w:noWrap/>
            <w:vAlign w:val="center"/>
            <w:hideMark/>
          </w:tcPr>
          <w:p w14:paraId="35F47FF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113%</w:t>
            </w:r>
          </w:p>
        </w:tc>
      </w:tr>
      <w:tr w:rsidR="00423B85" w:rsidRPr="00423B85" w14:paraId="411285E9" w14:textId="77777777" w:rsidTr="00BC685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D5148D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2263A37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0.51%</w:t>
            </w:r>
          </w:p>
        </w:tc>
        <w:tc>
          <w:tcPr>
            <w:tcW w:w="1060" w:type="dxa"/>
            <w:tcBorders>
              <w:top w:val="nil"/>
              <w:left w:val="nil"/>
              <w:bottom w:val="single" w:sz="8" w:space="0" w:color="auto"/>
              <w:right w:val="nil"/>
            </w:tcBorders>
            <w:shd w:val="clear" w:color="auto" w:fill="auto"/>
            <w:noWrap/>
            <w:vAlign w:val="center"/>
            <w:hideMark/>
          </w:tcPr>
          <w:p w14:paraId="6383CE4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0.32%</w:t>
            </w:r>
          </w:p>
        </w:tc>
        <w:tc>
          <w:tcPr>
            <w:tcW w:w="1060" w:type="dxa"/>
            <w:tcBorders>
              <w:top w:val="nil"/>
              <w:left w:val="nil"/>
              <w:bottom w:val="single" w:sz="8" w:space="0" w:color="auto"/>
              <w:right w:val="single" w:sz="4" w:space="0" w:color="auto"/>
            </w:tcBorders>
            <w:shd w:val="clear" w:color="auto" w:fill="auto"/>
            <w:noWrap/>
            <w:vAlign w:val="center"/>
            <w:hideMark/>
          </w:tcPr>
          <w:p w14:paraId="528D216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0.45%</w:t>
            </w:r>
          </w:p>
        </w:tc>
        <w:tc>
          <w:tcPr>
            <w:tcW w:w="1060" w:type="dxa"/>
            <w:tcBorders>
              <w:top w:val="nil"/>
              <w:left w:val="nil"/>
              <w:bottom w:val="single" w:sz="8" w:space="0" w:color="auto"/>
              <w:right w:val="nil"/>
            </w:tcBorders>
            <w:shd w:val="clear" w:color="auto" w:fill="auto"/>
            <w:noWrap/>
            <w:vAlign w:val="center"/>
            <w:hideMark/>
          </w:tcPr>
          <w:p w14:paraId="0B48562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99%</w:t>
            </w:r>
          </w:p>
        </w:tc>
        <w:tc>
          <w:tcPr>
            <w:tcW w:w="1060" w:type="dxa"/>
            <w:tcBorders>
              <w:top w:val="nil"/>
              <w:left w:val="nil"/>
              <w:bottom w:val="single" w:sz="8" w:space="0" w:color="auto"/>
              <w:right w:val="single" w:sz="8" w:space="0" w:color="auto"/>
            </w:tcBorders>
            <w:shd w:val="clear" w:color="auto" w:fill="auto"/>
            <w:noWrap/>
            <w:vAlign w:val="center"/>
            <w:hideMark/>
          </w:tcPr>
          <w:p w14:paraId="711EAE5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122%</w:t>
            </w:r>
          </w:p>
        </w:tc>
      </w:tr>
      <w:tr w:rsidR="00423B85" w:rsidRPr="00423B85" w14:paraId="40359B37"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7EA81AE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121BFE6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56FBBF8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12EED55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6F7C234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08625A7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423B85" w:rsidRPr="00423B85" w14:paraId="09CF9DF5"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63905CD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447092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24374E4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78C3A2BB" w14:textId="411E6A32" w:rsidR="00423B85" w:rsidRPr="00423B85" w:rsidRDefault="00423B85"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LB</w:t>
            </w:r>
          </w:p>
        </w:tc>
        <w:tc>
          <w:tcPr>
            <w:tcW w:w="1060" w:type="dxa"/>
            <w:tcBorders>
              <w:top w:val="single" w:sz="8" w:space="0" w:color="auto"/>
              <w:left w:val="nil"/>
              <w:bottom w:val="single" w:sz="8" w:space="0" w:color="auto"/>
              <w:right w:val="nil"/>
            </w:tcBorders>
            <w:shd w:val="clear" w:color="auto" w:fill="auto"/>
            <w:noWrap/>
            <w:vAlign w:val="center"/>
            <w:hideMark/>
          </w:tcPr>
          <w:p w14:paraId="0446DA1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2D289B0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r>
      <w:tr w:rsidR="00423B85" w:rsidRPr="00423B85" w14:paraId="3C09F722"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7CEB67A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6DF3DBC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F43ACB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246150B" w14:textId="226D60FC"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VTM6.0</w:t>
            </w:r>
          </w:p>
        </w:tc>
        <w:tc>
          <w:tcPr>
            <w:tcW w:w="1060" w:type="dxa"/>
            <w:tcBorders>
              <w:top w:val="nil"/>
              <w:left w:val="nil"/>
              <w:bottom w:val="nil"/>
              <w:right w:val="nil"/>
            </w:tcBorders>
            <w:shd w:val="clear" w:color="auto" w:fill="auto"/>
            <w:noWrap/>
            <w:vAlign w:val="center"/>
            <w:hideMark/>
          </w:tcPr>
          <w:p w14:paraId="75A206A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63E7508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r>
      <w:tr w:rsidR="00423B85" w:rsidRPr="00423B85" w14:paraId="79E3582B"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655A98E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FA8058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4BE89CF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5DAFE9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2D666DB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4D8B73B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DecT</w:t>
            </w:r>
          </w:p>
        </w:tc>
      </w:tr>
      <w:tr w:rsidR="00423B85" w:rsidRPr="00423B85" w14:paraId="683EA438"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21BA734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08E4C51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B6A68A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4C3D082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C6EE9A8"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606A6E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r>
      <w:tr w:rsidR="00423B85" w:rsidRPr="00423B85" w14:paraId="72D4C503"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462ED52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0DB5219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8D5D26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3DF596A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1A076D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53FB82C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r>
      <w:tr w:rsidR="00423B85" w:rsidRPr="00423B85" w14:paraId="50A16613"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796F12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24AF83E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0.18%</w:t>
            </w:r>
          </w:p>
        </w:tc>
        <w:tc>
          <w:tcPr>
            <w:tcW w:w="1060" w:type="dxa"/>
            <w:tcBorders>
              <w:top w:val="nil"/>
              <w:left w:val="nil"/>
              <w:bottom w:val="nil"/>
              <w:right w:val="nil"/>
            </w:tcBorders>
            <w:shd w:val="clear" w:color="auto" w:fill="auto"/>
            <w:noWrap/>
            <w:vAlign w:val="center"/>
            <w:hideMark/>
          </w:tcPr>
          <w:p w14:paraId="7C63D0A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0.81%</w:t>
            </w:r>
          </w:p>
        </w:tc>
        <w:tc>
          <w:tcPr>
            <w:tcW w:w="1060" w:type="dxa"/>
            <w:tcBorders>
              <w:top w:val="nil"/>
              <w:left w:val="nil"/>
              <w:bottom w:val="nil"/>
              <w:right w:val="single" w:sz="4" w:space="0" w:color="auto"/>
            </w:tcBorders>
            <w:shd w:val="clear" w:color="auto" w:fill="auto"/>
            <w:noWrap/>
            <w:vAlign w:val="center"/>
            <w:hideMark/>
          </w:tcPr>
          <w:p w14:paraId="1C48055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1.60%</w:t>
            </w:r>
          </w:p>
        </w:tc>
        <w:tc>
          <w:tcPr>
            <w:tcW w:w="1060" w:type="dxa"/>
            <w:tcBorders>
              <w:top w:val="nil"/>
              <w:left w:val="nil"/>
              <w:bottom w:val="nil"/>
              <w:right w:val="nil"/>
            </w:tcBorders>
            <w:shd w:val="clear" w:color="auto" w:fill="auto"/>
            <w:noWrap/>
            <w:vAlign w:val="center"/>
            <w:hideMark/>
          </w:tcPr>
          <w:p w14:paraId="120275E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99%</w:t>
            </w:r>
          </w:p>
        </w:tc>
        <w:tc>
          <w:tcPr>
            <w:tcW w:w="1060" w:type="dxa"/>
            <w:tcBorders>
              <w:top w:val="nil"/>
              <w:left w:val="nil"/>
              <w:bottom w:val="nil"/>
              <w:right w:val="single" w:sz="8" w:space="0" w:color="auto"/>
            </w:tcBorders>
            <w:shd w:val="clear" w:color="auto" w:fill="auto"/>
            <w:noWrap/>
            <w:vAlign w:val="center"/>
            <w:hideMark/>
          </w:tcPr>
          <w:p w14:paraId="03723D2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106%</w:t>
            </w:r>
          </w:p>
        </w:tc>
      </w:tr>
      <w:tr w:rsidR="00423B85" w:rsidRPr="00423B85" w14:paraId="1F5D73DA"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AD5BD5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54CEB08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18568AF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0.45%</w:t>
            </w:r>
          </w:p>
        </w:tc>
        <w:tc>
          <w:tcPr>
            <w:tcW w:w="1060" w:type="dxa"/>
            <w:tcBorders>
              <w:top w:val="nil"/>
              <w:left w:val="nil"/>
              <w:bottom w:val="nil"/>
              <w:right w:val="single" w:sz="4" w:space="0" w:color="auto"/>
            </w:tcBorders>
            <w:shd w:val="clear" w:color="auto" w:fill="auto"/>
            <w:noWrap/>
            <w:vAlign w:val="center"/>
            <w:hideMark/>
          </w:tcPr>
          <w:p w14:paraId="4B1E563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0.94%</w:t>
            </w:r>
          </w:p>
        </w:tc>
        <w:tc>
          <w:tcPr>
            <w:tcW w:w="1060" w:type="dxa"/>
            <w:tcBorders>
              <w:top w:val="nil"/>
              <w:left w:val="nil"/>
              <w:bottom w:val="nil"/>
              <w:right w:val="nil"/>
            </w:tcBorders>
            <w:shd w:val="clear" w:color="auto" w:fill="auto"/>
            <w:noWrap/>
            <w:vAlign w:val="center"/>
            <w:hideMark/>
          </w:tcPr>
          <w:p w14:paraId="65DD403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103%</w:t>
            </w:r>
          </w:p>
        </w:tc>
        <w:tc>
          <w:tcPr>
            <w:tcW w:w="1060" w:type="dxa"/>
            <w:tcBorders>
              <w:top w:val="nil"/>
              <w:left w:val="nil"/>
              <w:bottom w:val="nil"/>
              <w:right w:val="single" w:sz="8" w:space="0" w:color="auto"/>
            </w:tcBorders>
            <w:shd w:val="clear" w:color="auto" w:fill="auto"/>
            <w:noWrap/>
            <w:vAlign w:val="center"/>
            <w:hideMark/>
          </w:tcPr>
          <w:p w14:paraId="73F52A1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110%</w:t>
            </w:r>
          </w:p>
        </w:tc>
      </w:tr>
      <w:tr w:rsidR="00423B85" w:rsidRPr="00423B85" w14:paraId="46169ED2"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F32397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24D2E70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0.02%</w:t>
            </w:r>
          </w:p>
        </w:tc>
        <w:tc>
          <w:tcPr>
            <w:tcW w:w="1060" w:type="dxa"/>
            <w:tcBorders>
              <w:top w:val="nil"/>
              <w:left w:val="nil"/>
              <w:bottom w:val="nil"/>
              <w:right w:val="nil"/>
            </w:tcBorders>
            <w:shd w:val="clear" w:color="auto" w:fill="auto"/>
            <w:noWrap/>
            <w:vAlign w:val="center"/>
            <w:hideMark/>
          </w:tcPr>
          <w:p w14:paraId="49F5500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0.35%</w:t>
            </w:r>
          </w:p>
        </w:tc>
        <w:tc>
          <w:tcPr>
            <w:tcW w:w="1060" w:type="dxa"/>
            <w:tcBorders>
              <w:top w:val="nil"/>
              <w:left w:val="nil"/>
              <w:bottom w:val="nil"/>
              <w:right w:val="single" w:sz="4" w:space="0" w:color="auto"/>
            </w:tcBorders>
            <w:shd w:val="clear" w:color="auto" w:fill="auto"/>
            <w:noWrap/>
            <w:vAlign w:val="center"/>
            <w:hideMark/>
          </w:tcPr>
          <w:p w14:paraId="630D0D7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1.04%</w:t>
            </w:r>
          </w:p>
        </w:tc>
        <w:tc>
          <w:tcPr>
            <w:tcW w:w="1060" w:type="dxa"/>
            <w:tcBorders>
              <w:top w:val="nil"/>
              <w:left w:val="nil"/>
              <w:bottom w:val="nil"/>
              <w:right w:val="nil"/>
            </w:tcBorders>
            <w:shd w:val="clear" w:color="auto" w:fill="auto"/>
            <w:noWrap/>
            <w:vAlign w:val="center"/>
            <w:hideMark/>
          </w:tcPr>
          <w:p w14:paraId="06CB5D8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42D0248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121%</w:t>
            </w:r>
          </w:p>
        </w:tc>
      </w:tr>
      <w:tr w:rsidR="00423B85" w:rsidRPr="00423B85" w14:paraId="1C615248"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CD7AC3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28F6903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0.07%</w:t>
            </w:r>
          </w:p>
        </w:tc>
        <w:tc>
          <w:tcPr>
            <w:tcW w:w="1060" w:type="dxa"/>
            <w:tcBorders>
              <w:top w:val="single" w:sz="8" w:space="0" w:color="auto"/>
              <w:left w:val="nil"/>
              <w:bottom w:val="nil"/>
              <w:right w:val="nil"/>
            </w:tcBorders>
            <w:shd w:val="clear" w:color="auto" w:fill="auto"/>
            <w:noWrap/>
            <w:vAlign w:val="center"/>
            <w:hideMark/>
          </w:tcPr>
          <w:p w14:paraId="1607B73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0.58%</w:t>
            </w:r>
          </w:p>
        </w:tc>
        <w:tc>
          <w:tcPr>
            <w:tcW w:w="1060" w:type="dxa"/>
            <w:tcBorders>
              <w:top w:val="single" w:sz="8" w:space="0" w:color="auto"/>
              <w:left w:val="nil"/>
              <w:bottom w:val="nil"/>
              <w:right w:val="single" w:sz="4" w:space="0" w:color="auto"/>
            </w:tcBorders>
            <w:shd w:val="clear" w:color="auto" w:fill="auto"/>
            <w:noWrap/>
            <w:vAlign w:val="center"/>
            <w:hideMark/>
          </w:tcPr>
          <w:p w14:paraId="410DABE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1.24%</w:t>
            </w:r>
          </w:p>
        </w:tc>
        <w:tc>
          <w:tcPr>
            <w:tcW w:w="1060" w:type="dxa"/>
            <w:tcBorders>
              <w:top w:val="single" w:sz="8" w:space="0" w:color="auto"/>
              <w:left w:val="nil"/>
              <w:bottom w:val="nil"/>
              <w:right w:val="nil"/>
            </w:tcBorders>
            <w:shd w:val="clear" w:color="auto" w:fill="auto"/>
            <w:noWrap/>
            <w:vAlign w:val="center"/>
            <w:hideMark/>
          </w:tcPr>
          <w:p w14:paraId="44878ED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1F8069A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111%</w:t>
            </w:r>
          </w:p>
        </w:tc>
      </w:tr>
      <w:tr w:rsidR="00423B85" w:rsidRPr="00423B85" w14:paraId="263BBEC0"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5C9E533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0EC6F7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-0.11%</w:t>
            </w:r>
          </w:p>
        </w:tc>
        <w:tc>
          <w:tcPr>
            <w:tcW w:w="1060" w:type="dxa"/>
            <w:tcBorders>
              <w:top w:val="single" w:sz="8" w:space="0" w:color="auto"/>
              <w:left w:val="nil"/>
              <w:bottom w:val="nil"/>
              <w:right w:val="nil"/>
            </w:tcBorders>
            <w:shd w:val="clear" w:color="auto" w:fill="auto"/>
            <w:noWrap/>
            <w:vAlign w:val="center"/>
            <w:hideMark/>
          </w:tcPr>
          <w:p w14:paraId="497D821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0.02%</w:t>
            </w:r>
          </w:p>
        </w:tc>
        <w:tc>
          <w:tcPr>
            <w:tcW w:w="1060" w:type="dxa"/>
            <w:tcBorders>
              <w:top w:val="single" w:sz="8" w:space="0" w:color="auto"/>
              <w:left w:val="nil"/>
              <w:bottom w:val="nil"/>
              <w:right w:val="single" w:sz="4" w:space="0" w:color="auto"/>
            </w:tcBorders>
            <w:shd w:val="clear" w:color="auto" w:fill="auto"/>
            <w:noWrap/>
            <w:vAlign w:val="center"/>
            <w:hideMark/>
          </w:tcPr>
          <w:p w14:paraId="6EF5C13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0.26%</w:t>
            </w:r>
          </w:p>
        </w:tc>
        <w:tc>
          <w:tcPr>
            <w:tcW w:w="1060" w:type="dxa"/>
            <w:tcBorders>
              <w:top w:val="single" w:sz="8" w:space="0" w:color="auto"/>
              <w:left w:val="nil"/>
              <w:bottom w:val="nil"/>
              <w:right w:val="nil"/>
            </w:tcBorders>
            <w:shd w:val="clear" w:color="auto" w:fill="auto"/>
            <w:noWrap/>
            <w:vAlign w:val="center"/>
            <w:hideMark/>
          </w:tcPr>
          <w:p w14:paraId="65015E2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085C0A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110%</w:t>
            </w:r>
          </w:p>
        </w:tc>
      </w:tr>
      <w:tr w:rsidR="00423B85" w:rsidRPr="00423B85" w14:paraId="3BF3EF37"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5D11928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06304FE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0.74%</w:t>
            </w:r>
          </w:p>
        </w:tc>
        <w:tc>
          <w:tcPr>
            <w:tcW w:w="1060" w:type="dxa"/>
            <w:tcBorders>
              <w:top w:val="nil"/>
              <w:left w:val="nil"/>
              <w:bottom w:val="single" w:sz="8" w:space="0" w:color="auto"/>
              <w:right w:val="nil"/>
            </w:tcBorders>
            <w:shd w:val="clear" w:color="auto" w:fill="auto"/>
            <w:noWrap/>
            <w:vAlign w:val="center"/>
            <w:hideMark/>
          </w:tcPr>
          <w:p w14:paraId="0675375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0.44%</w:t>
            </w:r>
          </w:p>
        </w:tc>
        <w:tc>
          <w:tcPr>
            <w:tcW w:w="1060" w:type="dxa"/>
            <w:tcBorders>
              <w:top w:val="nil"/>
              <w:left w:val="nil"/>
              <w:bottom w:val="single" w:sz="8" w:space="0" w:color="auto"/>
              <w:right w:val="single" w:sz="4" w:space="0" w:color="auto"/>
            </w:tcBorders>
            <w:shd w:val="clear" w:color="auto" w:fill="auto"/>
            <w:noWrap/>
            <w:vAlign w:val="center"/>
            <w:hideMark/>
          </w:tcPr>
          <w:p w14:paraId="59D7EA5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1.55%</w:t>
            </w:r>
          </w:p>
        </w:tc>
        <w:tc>
          <w:tcPr>
            <w:tcW w:w="1060" w:type="dxa"/>
            <w:tcBorders>
              <w:top w:val="nil"/>
              <w:left w:val="nil"/>
              <w:bottom w:val="single" w:sz="8" w:space="0" w:color="auto"/>
              <w:right w:val="nil"/>
            </w:tcBorders>
            <w:shd w:val="clear" w:color="auto" w:fill="auto"/>
            <w:noWrap/>
            <w:vAlign w:val="center"/>
            <w:hideMark/>
          </w:tcPr>
          <w:p w14:paraId="4B45726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99%</w:t>
            </w:r>
          </w:p>
        </w:tc>
        <w:tc>
          <w:tcPr>
            <w:tcW w:w="1060" w:type="dxa"/>
            <w:tcBorders>
              <w:top w:val="nil"/>
              <w:left w:val="nil"/>
              <w:bottom w:val="single" w:sz="8" w:space="0" w:color="auto"/>
              <w:right w:val="single" w:sz="8" w:space="0" w:color="auto"/>
            </w:tcBorders>
            <w:shd w:val="clear" w:color="auto" w:fill="auto"/>
            <w:noWrap/>
            <w:vAlign w:val="center"/>
            <w:hideMark/>
          </w:tcPr>
          <w:p w14:paraId="4243BE9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121%</w:t>
            </w:r>
          </w:p>
        </w:tc>
      </w:tr>
      <w:tr w:rsidR="00423B85" w:rsidRPr="00423B85" w14:paraId="3FF1FF96"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182CDF9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0C8A1F5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29E1EA2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5AE0E34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007C50C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nil"/>
              <w:left w:val="nil"/>
              <w:bottom w:val="nil"/>
              <w:right w:val="nil"/>
            </w:tcBorders>
            <w:shd w:val="clear" w:color="auto" w:fill="auto"/>
            <w:noWrap/>
            <w:vAlign w:val="bottom"/>
            <w:hideMark/>
          </w:tcPr>
          <w:p w14:paraId="3C345D7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r>
      <w:tr w:rsidR="00423B85" w:rsidRPr="00423B85" w14:paraId="6F44B876"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41E6F7A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54B6C908"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034B272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752AB912" w14:textId="647F33D0" w:rsidR="00423B85" w:rsidRPr="00423B85" w:rsidRDefault="00423B85"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LP</w:t>
            </w:r>
          </w:p>
        </w:tc>
        <w:tc>
          <w:tcPr>
            <w:tcW w:w="1060" w:type="dxa"/>
            <w:tcBorders>
              <w:top w:val="single" w:sz="8" w:space="0" w:color="auto"/>
              <w:left w:val="nil"/>
              <w:bottom w:val="single" w:sz="8" w:space="0" w:color="auto"/>
              <w:right w:val="nil"/>
            </w:tcBorders>
            <w:shd w:val="clear" w:color="auto" w:fill="auto"/>
            <w:noWrap/>
            <w:vAlign w:val="center"/>
            <w:hideMark/>
          </w:tcPr>
          <w:p w14:paraId="030ACB9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50307D5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r w:rsidRPr="00423B85">
              <w:rPr>
                <w:rFonts w:ascii="Calibri" w:hAnsi="Calibri" w:cs="Calibri"/>
                <w:color w:val="000000"/>
                <w:sz w:val="24"/>
                <w:szCs w:val="24"/>
                <w:lang w:eastAsia="zh-TW"/>
              </w:rPr>
              <w:t> </w:t>
            </w:r>
          </w:p>
        </w:tc>
      </w:tr>
      <w:tr w:rsidR="00423B85" w:rsidRPr="00423B85" w14:paraId="6CF682DB"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3A65798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61F346C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CEEC58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F1D0E07" w14:textId="618ECF61"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VTM6.0</w:t>
            </w:r>
          </w:p>
        </w:tc>
        <w:tc>
          <w:tcPr>
            <w:tcW w:w="1060" w:type="dxa"/>
            <w:tcBorders>
              <w:top w:val="nil"/>
              <w:left w:val="nil"/>
              <w:bottom w:val="nil"/>
              <w:right w:val="nil"/>
            </w:tcBorders>
            <w:shd w:val="clear" w:color="auto" w:fill="auto"/>
            <w:noWrap/>
            <w:vAlign w:val="center"/>
            <w:hideMark/>
          </w:tcPr>
          <w:p w14:paraId="18B02D0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39BB995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 </w:t>
            </w:r>
          </w:p>
        </w:tc>
      </w:tr>
      <w:tr w:rsidR="00423B85" w:rsidRPr="00423B85" w14:paraId="4C82CDDE"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48070D1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18EC74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6D7F11E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3EDDDBF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604BD2D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57E3781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DecT</w:t>
            </w:r>
          </w:p>
        </w:tc>
      </w:tr>
      <w:tr w:rsidR="00423B85" w:rsidRPr="00423B85" w14:paraId="3FD9086C"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1208A6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68695EB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D63642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5906058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7100D2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DD6431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r>
      <w:tr w:rsidR="00423B85" w:rsidRPr="00423B85" w14:paraId="2BCB919F"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424F81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194F6B6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16D8BD8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3EB3C09"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26AD8E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80FA8C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 </w:t>
            </w:r>
          </w:p>
        </w:tc>
      </w:tr>
      <w:tr w:rsidR="00423B85" w:rsidRPr="00423B85" w14:paraId="3B282AE4"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B9E4FB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4365CA5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0.16%</w:t>
            </w:r>
          </w:p>
        </w:tc>
        <w:tc>
          <w:tcPr>
            <w:tcW w:w="1060" w:type="dxa"/>
            <w:tcBorders>
              <w:top w:val="nil"/>
              <w:left w:val="nil"/>
              <w:bottom w:val="nil"/>
              <w:right w:val="nil"/>
            </w:tcBorders>
            <w:shd w:val="clear" w:color="auto" w:fill="auto"/>
            <w:noWrap/>
            <w:vAlign w:val="center"/>
            <w:hideMark/>
          </w:tcPr>
          <w:p w14:paraId="331167A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0.72%</w:t>
            </w:r>
          </w:p>
        </w:tc>
        <w:tc>
          <w:tcPr>
            <w:tcW w:w="1060" w:type="dxa"/>
            <w:tcBorders>
              <w:top w:val="nil"/>
              <w:left w:val="nil"/>
              <w:bottom w:val="nil"/>
              <w:right w:val="single" w:sz="4" w:space="0" w:color="auto"/>
            </w:tcBorders>
            <w:shd w:val="clear" w:color="auto" w:fill="auto"/>
            <w:noWrap/>
            <w:vAlign w:val="center"/>
            <w:hideMark/>
          </w:tcPr>
          <w:p w14:paraId="3DC1E33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1.86%</w:t>
            </w:r>
          </w:p>
        </w:tc>
        <w:tc>
          <w:tcPr>
            <w:tcW w:w="1060" w:type="dxa"/>
            <w:tcBorders>
              <w:top w:val="nil"/>
              <w:left w:val="nil"/>
              <w:bottom w:val="nil"/>
              <w:right w:val="nil"/>
            </w:tcBorders>
            <w:shd w:val="clear" w:color="auto" w:fill="auto"/>
            <w:noWrap/>
            <w:vAlign w:val="center"/>
            <w:hideMark/>
          </w:tcPr>
          <w:p w14:paraId="52363FE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063F082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111%</w:t>
            </w:r>
          </w:p>
        </w:tc>
      </w:tr>
      <w:tr w:rsidR="00423B85" w:rsidRPr="00423B85" w14:paraId="3AFCB09C"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F02303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61FF869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0.08%</w:t>
            </w:r>
          </w:p>
        </w:tc>
        <w:tc>
          <w:tcPr>
            <w:tcW w:w="1060" w:type="dxa"/>
            <w:tcBorders>
              <w:top w:val="nil"/>
              <w:left w:val="nil"/>
              <w:bottom w:val="nil"/>
              <w:right w:val="nil"/>
            </w:tcBorders>
            <w:shd w:val="clear" w:color="auto" w:fill="auto"/>
            <w:noWrap/>
            <w:vAlign w:val="center"/>
            <w:hideMark/>
          </w:tcPr>
          <w:p w14:paraId="22DB30F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0.53%</w:t>
            </w:r>
          </w:p>
        </w:tc>
        <w:tc>
          <w:tcPr>
            <w:tcW w:w="1060" w:type="dxa"/>
            <w:tcBorders>
              <w:top w:val="nil"/>
              <w:left w:val="nil"/>
              <w:bottom w:val="nil"/>
              <w:right w:val="single" w:sz="4" w:space="0" w:color="auto"/>
            </w:tcBorders>
            <w:shd w:val="clear" w:color="auto" w:fill="auto"/>
            <w:noWrap/>
            <w:vAlign w:val="center"/>
            <w:hideMark/>
          </w:tcPr>
          <w:p w14:paraId="4DF1381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1.07%</w:t>
            </w:r>
          </w:p>
        </w:tc>
        <w:tc>
          <w:tcPr>
            <w:tcW w:w="1060" w:type="dxa"/>
            <w:tcBorders>
              <w:top w:val="nil"/>
              <w:left w:val="nil"/>
              <w:bottom w:val="nil"/>
              <w:right w:val="nil"/>
            </w:tcBorders>
            <w:shd w:val="clear" w:color="auto" w:fill="auto"/>
            <w:noWrap/>
            <w:vAlign w:val="center"/>
            <w:hideMark/>
          </w:tcPr>
          <w:p w14:paraId="3A026A9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09C08D62"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107%</w:t>
            </w:r>
          </w:p>
        </w:tc>
      </w:tr>
      <w:tr w:rsidR="00423B85" w:rsidRPr="00423B85" w14:paraId="27E385BD"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B10198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03AF329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0.18%</w:t>
            </w:r>
          </w:p>
        </w:tc>
        <w:tc>
          <w:tcPr>
            <w:tcW w:w="1060" w:type="dxa"/>
            <w:tcBorders>
              <w:top w:val="nil"/>
              <w:left w:val="nil"/>
              <w:bottom w:val="nil"/>
              <w:right w:val="nil"/>
            </w:tcBorders>
            <w:shd w:val="clear" w:color="auto" w:fill="auto"/>
            <w:noWrap/>
            <w:vAlign w:val="center"/>
            <w:hideMark/>
          </w:tcPr>
          <w:p w14:paraId="7335BF8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-0.26%</w:t>
            </w:r>
          </w:p>
        </w:tc>
        <w:tc>
          <w:tcPr>
            <w:tcW w:w="1060" w:type="dxa"/>
            <w:tcBorders>
              <w:top w:val="nil"/>
              <w:left w:val="nil"/>
              <w:bottom w:val="nil"/>
              <w:right w:val="single" w:sz="4" w:space="0" w:color="auto"/>
            </w:tcBorders>
            <w:shd w:val="clear" w:color="auto" w:fill="auto"/>
            <w:noWrap/>
            <w:vAlign w:val="center"/>
            <w:hideMark/>
          </w:tcPr>
          <w:p w14:paraId="70024A2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0.04%</w:t>
            </w:r>
          </w:p>
        </w:tc>
        <w:tc>
          <w:tcPr>
            <w:tcW w:w="1060" w:type="dxa"/>
            <w:tcBorders>
              <w:top w:val="nil"/>
              <w:left w:val="nil"/>
              <w:bottom w:val="nil"/>
              <w:right w:val="nil"/>
            </w:tcBorders>
            <w:shd w:val="clear" w:color="auto" w:fill="auto"/>
            <w:noWrap/>
            <w:vAlign w:val="center"/>
            <w:hideMark/>
          </w:tcPr>
          <w:p w14:paraId="22E2BFF6"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98%</w:t>
            </w:r>
          </w:p>
        </w:tc>
        <w:tc>
          <w:tcPr>
            <w:tcW w:w="1060" w:type="dxa"/>
            <w:tcBorders>
              <w:top w:val="nil"/>
              <w:left w:val="nil"/>
              <w:bottom w:val="nil"/>
              <w:right w:val="single" w:sz="8" w:space="0" w:color="auto"/>
            </w:tcBorders>
            <w:shd w:val="clear" w:color="auto" w:fill="auto"/>
            <w:noWrap/>
            <w:vAlign w:val="center"/>
            <w:hideMark/>
          </w:tcPr>
          <w:p w14:paraId="6FEB107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123%</w:t>
            </w:r>
          </w:p>
        </w:tc>
      </w:tr>
      <w:tr w:rsidR="00423B85" w:rsidRPr="00423B85" w14:paraId="57434630"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E8E7BB3"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lang w:eastAsia="zh-TW"/>
              </w:rPr>
            </w:pPr>
            <w:r w:rsidRPr="00423B85">
              <w:rPr>
                <w:rFonts w:ascii="Arial"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B2C6C4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0.14%</w:t>
            </w:r>
          </w:p>
        </w:tc>
        <w:tc>
          <w:tcPr>
            <w:tcW w:w="1060" w:type="dxa"/>
            <w:tcBorders>
              <w:top w:val="single" w:sz="8" w:space="0" w:color="auto"/>
              <w:left w:val="nil"/>
              <w:bottom w:val="nil"/>
              <w:right w:val="nil"/>
            </w:tcBorders>
            <w:shd w:val="clear" w:color="auto" w:fill="auto"/>
            <w:noWrap/>
            <w:vAlign w:val="center"/>
            <w:hideMark/>
          </w:tcPr>
          <w:p w14:paraId="1242A900"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0.41%</w:t>
            </w:r>
          </w:p>
        </w:tc>
        <w:tc>
          <w:tcPr>
            <w:tcW w:w="1060" w:type="dxa"/>
            <w:tcBorders>
              <w:top w:val="single" w:sz="8" w:space="0" w:color="auto"/>
              <w:left w:val="nil"/>
              <w:bottom w:val="nil"/>
              <w:right w:val="single" w:sz="4" w:space="0" w:color="auto"/>
            </w:tcBorders>
            <w:shd w:val="clear" w:color="auto" w:fill="auto"/>
            <w:noWrap/>
            <w:vAlign w:val="center"/>
            <w:hideMark/>
          </w:tcPr>
          <w:p w14:paraId="225A2A3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1.14%</w:t>
            </w:r>
          </w:p>
        </w:tc>
        <w:tc>
          <w:tcPr>
            <w:tcW w:w="1060" w:type="dxa"/>
            <w:tcBorders>
              <w:top w:val="single" w:sz="8" w:space="0" w:color="auto"/>
              <w:left w:val="nil"/>
              <w:bottom w:val="nil"/>
              <w:right w:val="nil"/>
            </w:tcBorders>
            <w:shd w:val="clear" w:color="auto" w:fill="auto"/>
            <w:noWrap/>
            <w:vAlign w:val="center"/>
            <w:hideMark/>
          </w:tcPr>
          <w:p w14:paraId="7813135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ED9DEC1"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113%</w:t>
            </w:r>
          </w:p>
        </w:tc>
      </w:tr>
      <w:tr w:rsidR="00423B85" w:rsidRPr="00423B85" w14:paraId="17EBE341"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4AE8827E"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54E2FA8F"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-0.19%</w:t>
            </w:r>
          </w:p>
        </w:tc>
        <w:tc>
          <w:tcPr>
            <w:tcW w:w="1060" w:type="dxa"/>
            <w:tcBorders>
              <w:top w:val="single" w:sz="8" w:space="0" w:color="auto"/>
              <w:left w:val="nil"/>
              <w:bottom w:val="nil"/>
              <w:right w:val="nil"/>
            </w:tcBorders>
            <w:shd w:val="clear" w:color="auto" w:fill="auto"/>
            <w:noWrap/>
            <w:vAlign w:val="center"/>
            <w:hideMark/>
          </w:tcPr>
          <w:p w14:paraId="22B3112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-0.13%</w:t>
            </w:r>
          </w:p>
        </w:tc>
        <w:tc>
          <w:tcPr>
            <w:tcW w:w="1060" w:type="dxa"/>
            <w:tcBorders>
              <w:top w:val="single" w:sz="8" w:space="0" w:color="auto"/>
              <w:left w:val="nil"/>
              <w:bottom w:val="nil"/>
              <w:right w:val="single" w:sz="4" w:space="0" w:color="auto"/>
            </w:tcBorders>
            <w:shd w:val="clear" w:color="auto" w:fill="auto"/>
            <w:noWrap/>
            <w:vAlign w:val="center"/>
            <w:hideMark/>
          </w:tcPr>
          <w:p w14:paraId="4AA69AED"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0.23%</w:t>
            </w:r>
          </w:p>
        </w:tc>
        <w:tc>
          <w:tcPr>
            <w:tcW w:w="1060" w:type="dxa"/>
            <w:tcBorders>
              <w:top w:val="single" w:sz="8" w:space="0" w:color="auto"/>
              <w:left w:val="nil"/>
              <w:bottom w:val="nil"/>
              <w:right w:val="nil"/>
            </w:tcBorders>
            <w:shd w:val="clear" w:color="auto" w:fill="auto"/>
            <w:noWrap/>
            <w:vAlign w:val="center"/>
            <w:hideMark/>
          </w:tcPr>
          <w:p w14:paraId="74925D0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2E08853B"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109%</w:t>
            </w:r>
          </w:p>
        </w:tc>
      </w:tr>
      <w:tr w:rsidR="00423B85" w:rsidRPr="00423B85" w14:paraId="1E18C948"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F79FEA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162AC51A"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0.68%</w:t>
            </w:r>
          </w:p>
        </w:tc>
        <w:tc>
          <w:tcPr>
            <w:tcW w:w="1060" w:type="dxa"/>
            <w:tcBorders>
              <w:top w:val="nil"/>
              <w:left w:val="nil"/>
              <w:bottom w:val="single" w:sz="8" w:space="0" w:color="auto"/>
              <w:right w:val="nil"/>
            </w:tcBorders>
            <w:shd w:val="clear" w:color="auto" w:fill="auto"/>
            <w:noWrap/>
            <w:vAlign w:val="center"/>
            <w:hideMark/>
          </w:tcPr>
          <w:p w14:paraId="01D84307"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0.29%</w:t>
            </w:r>
          </w:p>
        </w:tc>
        <w:tc>
          <w:tcPr>
            <w:tcW w:w="1060" w:type="dxa"/>
            <w:tcBorders>
              <w:top w:val="nil"/>
              <w:left w:val="nil"/>
              <w:bottom w:val="single" w:sz="8" w:space="0" w:color="auto"/>
              <w:right w:val="single" w:sz="4" w:space="0" w:color="auto"/>
            </w:tcBorders>
            <w:shd w:val="clear" w:color="auto" w:fill="auto"/>
            <w:noWrap/>
            <w:vAlign w:val="center"/>
            <w:hideMark/>
          </w:tcPr>
          <w:p w14:paraId="60900915"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1.19%</w:t>
            </w:r>
          </w:p>
        </w:tc>
        <w:tc>
          <w:tcPr>
            <w:tcW w:w="1060" w:type="dxa"/>
            <w:tcBorders>
              <w:top w:val="nil"/>
              <w:left w:val="nil"/>
              <w:bottom w:val="single" w:sz="8" w:space="0" w:color="auto"/>
              <w:right w:val="nil"/>
            </w:tcBorders>
            <w:shd w:val="clear" w:color="auto" w:fill="auto"/>
            <w:noWrap/>
            <w:vAlign w:val="center"/>
            <w:hideMark/>
          </w:tcPr>
          <w:p w14:paraId="10B9448C"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2E877824" w14:textId="77777777" w:rsidR="00423B85" w:rsidRPr="00423B85" w:rsidRDefault="00423B85" w:rsidP="00423B8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zh-TW"/>
              </w:rPr>
            </w:pPr>
            <w:r w:rsidRPr="00423B85">
              <w:rPr>
                <w:rFonts w:ascii="Arial" w:hAnsi="Arial" w:cs="Arial"/>
                <w:color w:val="000000"/>
                <w:sz w:val="18"/>
                <w:szCs w:val="18"/>
                <w:lang w:eastAsia="zh-TW"/>
              </w:rPr>
              <w:t>120%</w:t>
            </w:r>
          </w:p>
        </w:tc>
      </w:tr>
    </w:tbl>
    <w:p w14:paraId="0BE8BC9F" w14:textId="77777777" w:rsidR="00B5679F" w:rsidRDefault="00B5679F" w:rsidP="00BA6B42">
      <w:pPr>
        <w:rPr>
          <w:szCs w:val="22"/>
          <w:lang w:eastAsia="zh-TW"/>
        </w:rPr>
      </w:pPr>
    </w:p>
    <w:p w14:paraId="1624D533" w14:textId="1E13D242" w:rsidR="00D41756" w:rsidRDefault="00D41756"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eastAsia="zh-TW"/>
        </w:rPr>
      </w:pPr>
      <w:r>
        <w:rPr>
          <w:szCs w:val="22"/>
          <w:lang w:eastAsia="zh-TW"/>
        </w:rPr>
        <w:br w:type="page"/>
      </w:r>
    </w:p>
    <w:p w14:paraId="659F6A64" w14:textId="1E1837A8" w:rsidR="00737A8B" w:rsidRDefault="00737A8B" w:rsidP="00737A8B">
      <w:pPr>
        <w:jc w:val="center"/>
        <w:rPr>
          <w:szCs w:val="22"/>
          <w:lang w:val="en-CA" w:eastAsia="zh-TW"/>
        </w:rPr>
      </w:pPr>
      <w:r w:rsidRPr="00E24D18">
        <w:rPr>
          <w:szCs w:val="22"/>
          <w:lang w:val="en-CA" w:eastAsia="zh-TW"/>
        </w:rPr>
        <w:lastRenderedPageBreak/>
        <w:t xml:space="preserve">Table 4.  </w:t>
      </w:r>
      <w:r w:rsidR="00D41756">
        <w:rPr>
          <w:szCs w:val="22"/>
          <w:lang w:val="en-CA" w:eastAsia="zh-TW"/>
        </w:rPr>
        <w:t>CE5-3.3.2 r</w:t>
      </w:r>
      <w:r w:rsidR="00D41756" w:rsidRPr="000E11D3">
        <w:rPr>
          <w:szCs w:val="22"/>
          <w:lang w:val="en-CA" w:eastAsia="zh-TW"/>
        </w:rPr>
        <w:t>esults of</w:t>
      </w:r>
      <w:r w:rsidR="00D41756">
        <w:rPr>
          <w:szCs w:val="22"/>
          <w:lang w:val="en-CA" w:eastAsia="zh-TW"/>
        </w:rPr>
        <w:t xml:space="preserve"> disabling SAO under CTC with ALF off</w:t>
      </w:r>
      <w:r w:rsidR="00564E6A">
        <w:rPr>
          <w:szCs w:val="22"/>
          <w:lang w:val="en-CA" w:eastAsia="zh-TW"/>
        </w:rPr>
        <w:t xml:space="preserve"> (inaccurate runtime data)</w:t>
      </w:r>
    </w:p>
    <w:tbl>
      <w:tblPr>
        <w:tblW w:w="6940" w:type="dxa"/>
        <w:jc w:val="center"/>
        <w:tblLook w:val="04A0" w:firstRow="1" w:lastRow="0" w:firstColumn="1" w:lastColumn="0" w:noHBand="0" w:noVBand="1"/>
      </w:tblPr>
      <w:tblGrid>
        <w:gridCol w:w="1640"/>
        <w:gridCol w:w="1060"/>
        <w:gridCol w:w="1060"/>
        <w:gridCol w:w="1060"/>
        <w:gridCol w:w="1060"/>
        <w:gridCol w:w="1060"/>
      </w:tblGrid>
      <w:tr w:rsidR="00E24D18" w:rsidRPr="00E24D18" w14:paraId="29ACAF36"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073121E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szCs w:val="24"/>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02EDDAD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79F1D1C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4D09D7C6" w14:textId="4F4A4872"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A</w:t>
            </w:r>
            <w:r w:rsidR="00390A3B">
              <w:rPr>
                <w:rFonts w:ascii="Arial" w:eastAsia="Times New Roman" w:hAnsi="Arial" w:cs="Arial"/>
                <w:b/>
                <w:bCs/>
                <w:color w:val="000000"/>
                <w:sz w:val="18"/>
                <w:szCs w:val="18"/>
                <w:lang w:eastAsia="zh-TW"/>
              </w:rPr>
              <w:t>I</w:t>
            </w:r>
          </w:p>
        </w:tc>
        <w:tc>
          <w:tcPr>
            <w:tcW w:w="1060" w:type="dxa"/>
            <w:tcBorders>
              <w:top w:val="single" w:sz="8" w:space="0" w:color="auto"/>
              <w:left w:val="nil"/>
              <w:bottom w:val="single" w:sz="8" w:space="0" w:color="auto"/>
              <w:right w:val="nil"/>
            </w:tcBorders>
            <w:shd w:val="clear" w:color="auto" w:fill="auto"/>
            <w:noWrap/>
            <w:vAlign w:val="center"/>
            <w:hideMark/>
          </w:tcPr>
          <w:p w14:paraId="0DA7A9E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742E277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r>
      <w:tr w:rsidR="00E24D18" w:rsidRPr="00E24D18" w14:paraId="4B77FF2C"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60CA804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53A7556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584C3D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15AAE87" w14:textId="174150D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VTM6.0</w:t>
            </w:r>
            <w:r w:rsidR="00D97A4C">
              <w:rPr>
                <w:rFonts w:ascii="Arial" w:eastAsia="Times New Roman" w:hAnsi="Arial" w:cs="Arial"/>
                <w:b/>
                <w:bCs/>
                <w:color w:val="000000"/>
                <w:sz w:val="18"/>
                <w:szCs w:val="18"/>
                <w:lang w:eastAsia="zh-TW"/>
              </w:rPr>
              <w:t xml:space="preserve"> wo ALF</w:t>
            </w:r>
          </w:p>
        </w:tc>
        <w:tc>
          <w:tcPr>
            <w:tcW w:w="1060" w:type="dxa"/>
            <w:tcBorders>
              <w:top w:val="nil"/>
              <w:left w:val="nil"/>
              <w:bottom w:val="nil"/>
              <w:right w:val="nil"/>
            </w:tcBorders>
            <w:shd w:val="clear" w:color="auto" w:fill="auto"/>
            <w:noWrap/>
            <w:vAlign w:val="center"/>
            <w:hideMark/>
          </w:tcPr>
          <w:p w14:paraId="6EE6688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1845DE9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r>
      <w:tr w:rsidR="00E24D18" w:rsidRPr="00E24D18" w14:paraId="40A32507"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5585120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6D12591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73F15F9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0DECE43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3FC136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88064A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DecT</w:t>
            </w:r>
          </w:p>
        </w:tc>
      </w:tr>
      <w:tr w:rsidR="00E24D18" w:rsidRPr="00E24D18" w14:paraId="7B00E53A"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4DD051C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4BDD85F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0.19%</w:t>
            </w:r>
          </w:p>
        </w:tc>
        <w:tc>
          <w:tcPr>
            <w:tcW w:w="1060" w:type="dxa"/>
            <w:tcBorders>
              <w:top w:val="nil"/>
              <w:left w:val="nil"/>
              <w:bottom w:val="nil"/>
              <w:right w:val="nil"/>
            </w:tcBorders>
            <w:shd w:val="clear" w:color="auto" w:fill="auto"/>
            <w:noWrap/>
            <w:vAlign w:val="center"/>
            <w:hideMark/>
          </w:tcPr>
          <w:p w14:paraId="0C697D0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0.60%</w:t>
            </w:r>
          </w:p>
        </w:tc>
        <w:tc>
          <w:tcPr>
            <w:tcW w:w="1060" w:type="dxa"/>
            <w:tcBorders>
              <w:top w:val="nil"/>
              <w:left w:val="nil"/>
              <w:bottom w:val="nil"/>
              <w:right w:val="single" w:sz="4" w:space="0" w:color="auto"/>
            </w:tcBorders>
            <w:shd w:val="clear" w:color="auto" w:fill="auto"/>
            <w:noWrap/>
            <w:vAlign w:val="center"/>
            <w:hideMark/>
          </w:tcPr>
          <w:p w14:paraId="45EE014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1.92%</w:t>
            </w:r>
          </w:p>
        </w:tc>
        <w:tc>
          <w:tcPr>
            <w:tcW w:w="1060" w:type="dxa"/>
            <w:tcBorders>
              <w:top w:val="nil"/>
              <w:left w:val="nil"/>
              <w:bottom w:val="nil"/>
              <w:right w:val="nil"/>
            </w:tcBorders>
            <w:shd w:val="clear" w:color="auto" w:fill="auto"/>
            <w:noWrap/>
            <w:vAlign w:val="center"/>
            <w:hideMark/>
          </w:tcPr>
          <w:p w14:paraId="56B4FB0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780F38B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87%</w:t>
            </w:r>
          </w:p>
        </w:tc>
      </w:tr>
      <w:tr w:rsidR="00E24D18" w:rsidRPr="00E24D18" w14:paraId="271F1217"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C66ED5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43ACD60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0.49%</w:t>
            </w:r>
          </w:p>
        </w:tc>
        <w:tc>
          <w:tcPr>
            <w:tcW w:w="1060" w:type="dxa"/>
            <w:tcBorders>
              <w:top w:val="nil"/>
              <w:left w:val="nil"/>
              <w:bottom w:val="nil"/>
              <w:right w:val="nil"/>
            </w:tcBorders>
            <w:shd w:val="clear" w:color="auto" w:fill="auto"/>
            <w:noWrap/>
            <w:vAlign w:val="center"/>
            <w:hideMark/>
          </w:tcPr>
          <w:p w14:paraId="589BFB9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0.56%</w:t>
            </w:r>
          </w:p>
        </w:tc>
        <w:tc>
          <w:tcPr>
            <w:tcW w:w="1060" w:type="dxa"/>
            <w:tcBorders>
              <w:top w:val="nil"/>
              <w:left w:val="nil"/>
              <w:bottom w:val="nil"/>
              <w:right w:val="single" w:sz="4" w:space="0" w:color="auto"/>
            </w:tcBorders>
            <w:shd w:val="clear" w:color="auto" w:fill="auto"/>
            <w:noWrap/>
            <w:vAlign w:val="center"/>
            <w:hideMark/>
          </w:tcPr>
          <w:p w14:paraId="730FFEB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0.44%</w:t>
            </w:r>
          </w:p>
        </w:tc>
        <w:tc>
          <w:tcPr>
            <w:tcW w:w="1060" w:type="dxa"/>
            <w:tcBorders>
              <w:top w:val="nil"/>
              <w:left w:val="nil"/>
              <w:bottom w:val="nil"/>
              <w:right w:val="nil"/>
            </w:tcBorders>
            <w:shd w:val="clear" w:color="auto" w:fill="auto"/>
            <w:noWrap/>
            <w:vAlign w:val="center"/>
            <w:hideMark/>
          </w:tcPr>
          <w:p w14:paraId="47AC708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3D66AD9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88%</w:t>
            </w:r>
          </w:p>
        </w:tc>
      </w:tr>
      <w:tr w:rsidR="00E24D18" w:rsidRPr="00E24D18" w14:paraId="61665D8D"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6E05BCB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D25B9C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0.29%</w:t>
            </w:r>
          </w:p>
        </w:tc>
        <w:tc>
          <w:tcPr>
            <w:tcW w:w="1060" w:type="dxa"/>
            <w:tcBorders>
              <w:top w:val="nil"/>
              <w:left w:val="nil"/>
              <w:bottom w:val="nil"/>
              <w:right w:val="nil"/>
            </w:tcBorders>
            <w:shd w:val="clear" w:color="auto" w:fill="auto"/>
            <w:noWrap/>
            <w:vAlign w:val="center"/>
            <w:hideMark/>
          </w:tcPr>
          <w:p w14:paraId="5B56017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0.21%</w:t>
            </w:r>
          </w:p>
        </w:tc>
        <w:tc>
          <w:tcPr>
            <w:tcW w:w="1060" w:type="dxa"/>
            <w:tcBorders>
              <w:top w:val="nil"/>
              <w:left w:val="nil"/>
              <w:bottom w:val="nil"/>
              <w:right w:val="single" w:sz="4" w:space="0" w:color="auto"/>
            </w:tcBorders>
            <w:shd w:val="clear" w:color="auto" w:fill="auto"/>
            <w:noWrap/>
            <w:vAlign w:val="center"/>
            <w:hideMark/>
          </w:tcPr>
          <w:p w14:paraId="0D82B57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0.42%</w:t>
            </w:r>
          </w:p>
        </w:tc>
        <w:tc>
          <w:tcPr>
            <w:tcW w:w="1060" w:type="dxa"/>
            <w:tcBorders>
              <w:top w:val="nil"/>
              <w:left w:val="nil"/>
              <w:bottom w:val="nil"/>
              <w:right w:val="nil"/>
            </w:tcBorders>
            <w:shd w:val="clear" w:color="auto" w:fill="auto"/>
            <w:noWrap/>
            <w:vAlign w:val="center"/>
            <w:hideMark/>
          </w:tcPr>
          <w:p w14:paraId="6A77F5B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c>
          <w:tcPr>
            <w:tcW w:w="1060" w:type="dxa"/>
            <w:tcBorders>
              <w:top w:val="nil"/>
              <w:left w:val="nil"/>
              <w:bottom w:val="nil"/>
              <w:right w:val="single" w:sz="8" w:space="0" w:color="auto"/>
            </w:tcBorders>
            <w:shd w:val="clear" w:color="auto" w:fill="auto"/>
            <w:noWrap/>
            <w:vAlign w:val="center"/>
            <w:hideMark/>
          </w:tcPr>
          <w:p w14:paraId="171A276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89%</w:t>
            </w:r>
          </w:p>
        </w:tc>
      </w:tr>
      <w:tr w:rsidR="00E24D18" w:rsidRPr="00E24D18" w14:paraId="53F6B952"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F1FE0D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750139D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0.30%</w:t>
            </w:r>
          </w:p>
        </w:tc>
        <w:tc>
          <w:tcPr>
            <w:tcW w:w="1060" w:type="dxa"/>
            <w:tcBorders>
              <w:top w:val="nil"/>
              <w:left w:val="nil"/>
              <w:bottom w:val="nil"/>
              <w:right w:val="nil"/>
            </w:tcBorders>
            <w:shd w:val="clear" w:color="auto" w:fill="auto"/>
            <w:noWrap/>
            <w:vAlign w:val="center"/>
            <w:hideMark/>
          </w:tcPr>
          <w:p w14:paraId="4B14237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0.59%</w:t>
            </w:r>
          </w:p>
        </w:tc>
        <w:tc>
          <w:tcPr>
            <w:tcW w:w="1060" w:type="dxa"/>
            <w:tcBorders>
              <w:top w:val="nil"/>
              <w:left w:val="nil"/>
              <w:bottom w:val="nil"/>
              <w:right w:val="single" w:sz="4" w:space="0" w:color="auto"/>
            </w:tcBorders>
            <w:shd w:val="clear" w:color="auto" w:fill="auto"/>
            <w:noWrap/>
            <w:vAlign w:val="center"/>
            <w:hideMark/>
          </w:tcPr>
          <w:p w14:paraId="5EA0DDD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0.94%</w:t>
            </w:r>
          </w:p>
        </w:tc>
        <w:tc>
          <w:tcPr>
            <w:tcW w:w="1060" w:type="dxa"/>
            <w:tcBorders>
              <w:top w:val="nil"/>
              <w:left w:val="nil"/>
              <w:bottom w:val="nil"/>
              <w:right w:val="nil"/>
            </w:tcBorders>
            <w:shd w:val="clear" w:color="auto" w:fill="auto"/>
            <w:noWrap/>
            <w:vAlign w:val="center"/>
            <w:hideMark/>
          </w:tcPr>
          <w:p w14:paraId="5C6BBD5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2C4AFDC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95%</w:t>
            </w:r>
          </w:p>
        </w:tc>
      </w:tr>
      <w:tr w:rsidR="00E24D18" w:rsidRPr="00E24D18" w14:paraId="76C3290D"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B306C8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4BC187C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0.39%</w:t>
            </w:r>
          </w:p>
        </w:tc>
        <w:tc>
          <w:tcPr>
            <w:tcW w:w="1060" w:type="dxa"/>
            <w:tcBorders>
              <w:top w:val="nil"/>
              <w:left w:val="nil"/>
              <w:bottom w:val="nil"/>
              <w:right w:val="nil"/>
            </w:tcBorders>
            <w:shd w:val="clear" w:color="auto" w:fill="auto"/>
            <w:noWrap/>
            <w:vAlign w:val="center"/>
            <w:hideMark/>
          </w:tcPr>
          <w:p w14:paraId="5A82073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-0.05%</w:t>
            </w:r>
          </w:p>
        </w:tc>
        <w:tc>
          <w:tcPr>
            <w:tcW w:w="1060" w:type="dxa"/>
            <w:tcBorders>
              <w:top w:val="nil"/>
              <w:left w:val="nil"/>
              <w:bottom w:val="nil"/>
              <w:right w:val="single" w:sz="4" w:space="0" w:color="auto"/>
            </w:tcBorders>
            <w:shd w:val="clear" w:color="auto" w:fill="auto"/>
            <w:noWrap/>
            <w:vAlign w:val="center"/>
            <w:hideMark/>
          </w:tcPr>
          <w:p w14:paraId="495B14A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0.01%</w:t>
            </w:r>
          </w:p>
        </w:tc>
        <w:tc>
          <w:tcPr>
            <w:tcW w:w="1060" w:type="dxa"/>
            <w:tcBorders>
              <w:top w:val="nil"/>
              <w:left w:val="nil"/>
              <w:bottom w:val="nil"/>
              <w:right w:val="nil"/>
            </w:tcBorders>
            <w:shd w:val="clear" w:color="auto" w:fill="auto"/>
            <w:noWrap/>
            <w:vAlign w:val="center"/>
            <w:hideMark/>
          </w:tcPr>
          <w:p w14:paraId="4635394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02E3C32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92%</w:t>
            </w:r>
          </w:p>
        </w:tc>
      </w:tr>
      <w:tr w:rsidR="00E24D18" w:rsidRPr="00E24D18" w14:paraId="59005B80"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80ACF2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xml:space="preserve">Overall </w:t>
            </w:r>
          </w:p>
        </w:tc>
        <w:tc>
          <w:tcPr>
            <w:tcW w:w="1060" w:type="dxa"/>
            <w:tcBorders>
              <w:top w:val="single" w:sz="8" w:space="0" w:color="auto"/>
              <w:left w:val="nil"/>
              <w:bottom w:val="nil"/>
              <w:right w:val="nil"/>
            </w:tcBorders>
            <w:shd w:val="clear" w:color="auto" w:fill="auto"/>
            <w:noWrap/>
            <w:vAlign w:val="center"/>
            <w:hideMark/>
          </w:tcPr>
          <w:p w14:paraId="11BA36F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0.32%</w:t>
            </w:r>
          </w:p>
        </w:tc>
        <w:tc>
          <w:tcPr>
            <w:tcW w:w="1060" w:type="dxa"/>
            <w:tcBorders>
              <w:top w:val="single" w:sz="8" w:space="0" w:color="auto"/>
              <w:left w:val="nil"/>
              <w:bottom w:val="nil"/>
              <w:right w:val="nil"/>
            </w:tcBorders>
            <w:shd w:val="clear" w:color="auto" w:fill="auto"/>
            <w:noWrap/>
            <w:vAlign w:val="center"/>
            <w:hideMark/>
          </w:tcPr>
          <w:p w14:paraId="2FDC01E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0.37%</w:t>
            </w:r>
          </w:p>
        </w:tc>
        <w:tc>
          <w:tcPr>
            <w:tcW w:w="1060" w:type="dxa"/>
            <w:tcBorders>
              <w:top w:val="single" w:sz="8" w:space="0" w:color="auto"/>
              <w:left w:val="nil"/>
              <w:bottom w:val="nil"/>
              <w:right w:val="single" w:sz="4" w:space="0" w:color="auto"/>
            </w:tcBorders>
            <w:shd w:val="clear" w:color="auto" w:fill="auto"/>
            <w:noWrap/>
            <w:vAlign w:val="center"/>
            <w:hideMark/>
          </w:tcPr>
          <w:p w14:paraId="264259D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0.72%</w:t>
            </w:r>
          </w:p>
        </w:tc>
        <w:tc>
          <w:tcPr>
            <w:tcW w:w="1060" w:type="dxa"/>
            <w:tcBorders>
              <w:top w:val="single" w:sz="8" w:space="0" w:color="auto"/>
              <w:left w:val="nil"/>
              <w:bottom w:val="nil"/>
              <w:right w:val="nil"/>
            </w:tcBorders>
            <w:shd w:val="clear" w:color="auto" w:fill="auto"/>
            <w:noWrap/>
            <w:vAlign w:val="center"/>
            <w:hideMark/>
          </w:tcPr>
          <w:p w14:paraId="5A7D027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08D4710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90%</w:t>
            </w:r>
          </w:p>
        </w:tc>
      </w:tr>
      <w:tr w:rsidR="00E24D18" w:rsidRPr="00E24D18" w14:paraId="0D45BDED"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7DC32E6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3D88E7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0.21%</w:t>
            </w:r>
          </w:p>
        </w:tc>
        <w:tc>
          <w:tcPr>
            <w:tcW w:w="1060" w:type="dxa"/>
            <w:tcBorders>
              <w:top w:val="single" w:sz="8" w:space="0" w:color="auto"/>
              <w:left w:val="nil"/>
              <w:bottom w:val="nil"/>
              <w:right w:val="nil"/>
            </w:tcBorders>
            <w:shd w:val="clear" w:color="auto" w:fill="auto"/>
            <w:noWrap/>
            <w:vAlign w:val="center"/>
            <w:hideMark/>
          </w:tcPr>
          <w:p w14:paraId="65DD81A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0.30%</w:t>
            </w:r>
          </w:p>
        </w:tc>
        <w:tc>
          <w:tcPr>
            <w:tcW w:w="1060" w:type="dxa"/>
            <w:tcBorders>
              <w:top w:val="single" w:sz="8" w:space="0" w:color="auto"/>
              <w:left w:val="nil"/>
              <w:bottom w:val="nil"/>
              <w:right w:val="single" w:sz="4" w:space="0" w:color="auto"/>
            </w:tcBorders>
            <w:shd w:val="clear" w:color="auto" w:fill="auto"/>
            <w:noWrap/>
            <w:vAlign w:val="center"/>
            <w:hideMark/>
          </w:tcPr>
          <w:p w14:paraId="7DC3E67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0.46%</w:t>
            </w:r>
          </w:p>
        </w:tc>
        <w:tc>
          <w:tcPr>
            <w:tcW w:w="1060" w:type="dxa"/>
            <w:tcBorders>
              <w:top w:val="single" w:sz="8" w:space="0" w:color="auto"/>
              <w:left w:val="nil"/>
              <w:bottom w:val="nil"/>
              <w:right w:val="nil"/>
            </w:tcBorders>
            <w:shd w:val="clear" w:color="auto" w:fill="auto"/>
            <w:noWrap/>
            <w:vAlign w:val="center"/>
            <w:hideMark/>
          </w:tcPr>
          <w:p w14:paraId="5F6E4F2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c>
          <w:tcPr>
            <w:tcW w:w="1060" w:type="dxa"/>
            <w:tcBorders>
              <w:top w:val="single" w:sz="8" w:space="0" w:color="auto"/>
              <w:left w:val="nil"/>
              <w:bottom w:val="nil"/>
              <w:right w:val="single" w:sz="8" w:space="0" w:color="auto"/>
            </w:tcBorders>
            <w:shd w:val="clear" w:color="auto" w:fill="auto"/>
            <w:noWrap/>
            <w:vAlign w:val="center"/>
            <w:hideMark/>
          </w:tcPr>
          <w:p w14:paraId="25DF943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94%</w:t>
            </w:r>
          </w:p>
        </w:tc>
      </w:tr>
      <w:tr w:rsidR="00E24D18" w:rsidRPr="00E24D18" w14:paraId="0D127F51"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4793EC9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10E7246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0.98%</w:t>
            </w:r>
          </w:p>
        </w:tc>
        <w:tc>
          <w:tcPr>
            <w:tcW w:w="1060" w:type="dxa"/>
            <w:tcBorders>
              <w:top w:val="nil"/>
              <w:left w:val="nil"/>
              <w:bottom w:val="single" w:sz="8" w:space="0" w:color="auto"/>
              <w:right w:val="nil"/>
            </w:tcBorders>
            <w:shd w:val="clear" w:color="auto" w:fill="auto"/>
            <w:noWrap/>
            <w:vAlign w:val="center"/>
            <w:hideMark/>
          </w:tcPr>
          <w:p w14:paraId="0E6B95C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0.79%</w:t>
            </w:r>
          </w:p>
        </w:tc>
        <w:tc>
          <w:tcPr>
            <w:tcW w:w="1060" w:type="dxa"/>
            <w:tcBorders>
              <w:top w:val="nil"/>
              <w:left w:val="nil"/>
              <w:bottom w:val="single" w:sz="8" w:space="0" w:color="auto"/>
              <w:right w:val="single" w:sz="4" w:space="0" w:color="auto"/>
            </w:tcBorders>
            <w:shd w:val="clear" w:color="auto" w:fill="auto"/>
            <w:noWrap/>
            <w:vAlign w:val="center"/>
            <w:hideMark/>
          </w:tcPr>
          <w:p w14:paraId="505E96E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1.10%</w:t>
            </w:r>
          </w:p>
        </w:tc>
        <w:tc>
          <w:tcPr>
            <w:tcW w:w="1060" w:type="dxa"/>
            <w:tcBorders>
              <w:top w:val="nil"/>
              <w:left w:val="nil"/>
              <w:bottom w:val="single" w:sz="8" w:space="0" w:color="auto"/>
              <w:right w:val="nil"/>
            </w:tcBorders>
            <w:shd w:val="clear" w:color="auto" w:fill="auto"/>
            <w:noWrap/>
            <w:vAlign w:val="center"/>
            <w:hideMark/>
          </w:tcPr>
          <w:p w14:paraId="57D066B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7102A21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90%</w:t>
            </w:r>
          </w:p>
        </w:tc>
      </w:tr>
      <w:tr w:rsidR="00E24D18" w:rsidRPr="00E24D18" w14:paraId="513FC17A"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19AB0A3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center"/>
            <w:hideMark/>
          </w:tcPr>
          <w:p w14:paraId="51B4886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center"/>
            <w:hideMark/>
          </w:tcPr>
          <w:p w14:paraId="15E17A6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center"/>
            <w:hideMark/>
          </w:tcPr>
          <w:p w14:paraId="0621E15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center"/>
            <w:hideMark/>
          </w:tcPr>
          <w:p w14:paraId="5CCDABB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center"/>
            <w:hideMark/>
          </w:tcPr>
          <w:p w14:paraId="5941ED7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r>
      <w:tr w:rsidR="00E24D18" w:rsidRPr="00E24D18" w14:paraId="5085B3A6"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15EE379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6ED786A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5D54A21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12DBDAED" w14:textId="72F42D23"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R</w:t>
            </w:r>
            <w:r w:rsidR="00390A3B">
              <w:rPr>
                <w:rFonts w:ascii="Arial" w:eastAsia="Times New Roman" w:hAnsi="Arial" w:cs="Arial"/>
                <w:b/>
                <w:bCs/>
                <w:color w:val="000000"/>
                <w:sz w:val="18"/>
                <w:szCs w:val="18"/>
                <w:lang w:eastAsia="zh-TW"/>
              </w:rPr>
              <w:t>A</w:t>
            </w:r>
          </w:p>
        </w:tc>
        <w:tc>
          <w:tcPr>
            <w:tcW w:w="1060" w:type="dxa"/>
            <w:tcBorders>
              <w:top w:val="single" w:sz="8" w:space="0" w:color="auto"/>
              <w:left w:val="nil"/>
              <w:bottom w:val="single" w:sz="8" w:space="0" w:color="auto"/>
              <w:right w:val="nil"/>
            </w:tcBorders>
            <w:shd w:val="clear" w:color="auto" w:fill="auto"/>
            <w:noWrap/>
            <w:vAlign w:val="center"/>
            <w:hideMark/>
          </w:tcPr>
          <w:p w14:paraId="176A65E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7D4246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r>
      <w:tr w:rsidR="00E24D18" w:rsidRPr="00E24D18" w14:paraId="61420628"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3449C98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0DC56BA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9BED7A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9650008" w14:textId="3FC7070C"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VTM6.0</w:t>
            </w:r>
            <w:r w:rsidR="00D97A4C">
              <w:rPr>
                <w:rFonts w:ascii="Arial" w:eastAsia="Times New Roman" w:hAnsi="Arial" w:cs="Arial"/>
                <w:b/>
                <w:bCs/>
                <w:color w:val="000000"/>
                <w:sz w:val="18"/>
                <w:szCs w:val="18"/>
                <w:lang w:eastAsia="zh-TW"/>
              </w:rPr>
              <w:t xml:space="preserve"> wo ALF</w:t>
            </w:r>
          </w:p>
        </w:tc>
        <w:tc>
          <w:tcPr>
            <w:tcW w:w="1060" w:type="dxa"/>
            <w:tcBorders>
              <w:top w:val="nil"/>
              <w:left w:val="nil"/>
              <w:bottom w:val="nil"/>
              <w:right w:val="nil"/>
            </w:tcBorders>
            <w:shd w:val="clear" w:color="auto" w:fill="auto"/>
            <w:noWrap/>
            <w:vAlign w:val="center"/>
            <w:hideMark/>
          </w:tcPr>
          <w:p w14:paraId="12BF1A3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85E35C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r>
      <w:tr w:rsidR="00E24D18" w:rsidRPr="00E24D18" w14:paraId="1DF9BB84"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3CF317D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54E5FE0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165010F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18A892B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1610C03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1BAB842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DecT</w:t>
            </w:r>
          </w:p>
        </w:tc>
      </w:tr>
      <w:tr w:rsidR="00E24D18" w:rsidRPr="00E24D18" w14:paraId="53384680"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109B674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4D6151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0.37%</w:t>
            </w:r>
          </w:p>
        </w:tc>
        <w:tc>
          <w:tcPr>
            <w:tcW w:w="1060" w:type="dxa"/>
            <w:tcBorders>
              <w:top w:val="nil"/>
              <w:left w:val="nil"/>
              <w:bottom w:val="nil"/>
              <w:right w:val="nil"/>
            </w:tcBorders>
            <w:shd w:val="clear" w:color="auto" w:fill="auto"/>
            <w:noWrap/>
            <w:vAlign w:val="center"/>
            <w:hideMark/>
          </w:tcPr>
          <w:p w14:paraId="13F2F3D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0.47%</w:t>
            </w:r>
          </w:p>
        </w:tc>
        <w:tc>
          <w:tcPr>
            <w:tcW w:w="1060" w:type="dxa"/>
            <w:tcBorders>
              <w:top w:val="nil"/>
              <w:left w:val="nil"/>
              <w:bottom w:val="nil"/>
              <w:right w:val="single" w:sz="4" w:space="0" w:color="auto"/>
            </w:tcBorders>
            <w:shd w:val="clear" w:color="auto" w:fill="auto"/>
            <w:noWrap/>
            <w:vAlign w:val="center"/>
            <w:hideMark/>
          </w:tcPr>
          <w:p w14:paraId="6A81173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0.54%</w:t>
            </w:r>
          </w:p>
        </w:tc>
        <w:tc>
          <w:tcPr>
            <w:tcW w:w="1060" w:type="dxa"/>
            <w:tcBorders>
              <w:top w:val="nil"/>
              <w:left w:val="nil"/>
              <w:bottom w:val="nil"/>
              <w:right w:val="nil"/>
            </w:tcBorders>
            <w:shd w:val="clear" w:color="auto" w:fill="auto"/>
            <w:noWrap/>
            <w:vAlign w:val="center"/>
            <w:hideMark/>
          </w:tcPr>
          <w:p w14:paraId="75651F0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c>
          <w:tcPr>
            <w:tcW w:w="1060" w:type="dxa"/>
            <w:tcBorders>
              <w:top w:val="nil"/>
              <w:left w:val="nil"/>
              <w:bottom w:val="nil"/>
              <w:right w:val="single" w:sz="8" w:space="0" w:color="auto"/>
            </w:tcBorders>
            <w:shd w:val="clear" w:color="auto" w:fill="auto"/>
            <w:noWrap/>
            <w:vAlign w:val="center"/>
            <w:hideMark/>
          </w:tcPr>
          <w:p w14:paraId="43634AC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r>
      <w:tr w:rsidR="00E24D18" w:rsidRPr="00E24D18" w14:paraId="55E691B5"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0F57BA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5495D01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1.42%</w:t>
            </w:r>
          </w:p>
        </w:tc>
        <w:tc>
          <w:tcPr>
            <w:tcW w:w="1060" w:type="dxa"/>
            <w:tcBorders>
              <w:top w:val="nil"/>
              <w:left w:val="nil"/>
              <w:bottom w:val="nil"/>
              <w:right w:val="nil"/>
            </w:tcBorders>
            <w:shd w:val="clear" w:color="auto" w:fill="auto"/>
            <w:noWrap/>
            <w:vAlign w:val="center"/>
            <w:hideMark/>
          </w:tcPr>
          <w:p w14:paraId="125D106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1.30%</w:t>
            </w:r>
          </w:p>
        </w:tc>
        <w:tc>
          <w:tcPr>
            <w:tcW w:w="1060" w:type="dxa"/>
            <w:tcBorders>
              <w:top w:val="nil"/>
              <w:left w:val="nil"/>
              <w:bottom w:val="nil"/>
              <w:right w:val="single" w:sz="4" w:space="0" w:color="auto"/>
            </w:tcBorders>
            <w:shd w:val="clear" w:color="auto" w:fill="auto"/>
            <w:noWrap/>
            <w:vAlign w:val="center"/>
            <w:hideMark/>
          </w:tcPr>
          <w:p w14:paraId="174BC1B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0.92%</w:t>
            </w:r>
          </w:p>
        </w:tc>
        <w:tc>
          <w:tcPr>
            <w:tcW w:w="1060" w:type="dxa"/>
            <w:tcBorders>
              <w:top w:val="nil"/>
              <w:left w:val="nil"/>
              <w:bottom w:val="nil"/>
              <w:right w:val="nil"/>
            </w:tcBorders>
            <w:shd w:val="clear" w:color="auto" w:fill="auto"/>
            <w:noWrap/>
            <w:vAlign w:val="center"/>
            <w:hideMark/>
          </w:tcPr>
          <w:p w14:paraId="5052A7E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0E00F5E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97%</w:t>
            </w:r>
          </w:p>
        </w:tc>
      </w:tr>
      <w:tr w:rsidR="00E24D18" w:rsidRPr="00E24D18" w14:paraId="1B7FE2B7"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970B11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434654C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1.02%</w:t>
            </w:r>
          </w:p>
        </w:tc>
        <w:tc>
          <w:tcPr>
            <w:tcW w:w="1060" w:type="dxa"/>
            <w:tcBorders>
              <w:top w:val="nil"/>
              <w:left w:val="nil"/>
              <w:bottom w:val="nil"/>
              <w:right w:val="nil"/>
            </w:tcBorders>
            <w:shd w:val="clear" w:color="auto" w:fill="auto"/>
            <w:noWrap/>
            <w:vAlign w:val="center"/>
            <w:hideMark/>
          </w:tcPr>
          <w:p w14:paraId="7C2F7AE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0.90%</w:t>
            </w:r>
          </w:p>
        </w:tc>
        <w:tc>
          <w:tcPr>
            <w:tcW w:w="1060" w:type="dxa"/>
            <w:tcBorders>
              <w:top w:val="nil"/>
              <w:left w:val="nil"/>
              <w:bottom w:val="nil"/>
              <w:right w:val="single" w:sz="4" w:space="0" w:color="auto"/>
            </w:tcBorders>
            <w:shd w:val="clear" w:color="auto" w:fill="auto"/>
            <w:noWrap/>
            <w:vAlign w:val="center"/>
            <w:hideMark/>
          </w:tcPr>
          <w:p w14:paraId="448B18F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0.70%</w:t>
            </w:r>
          </w:p>
        </w:tc>
        <w:tc>
          <w:tcPr>
            <w:tcW w:w="1060" w:type="dxa"/>
            <w:tcBorders>
              <w:top w:val="nil"/>
              <w:left w:val="nil"/>
              <w:bottom w:val="nil"/>
              <w:right w:val="nil"/>
            </w:tcBorders>
            <w:shd w:val="clear" w:color="auto" w:fill="auto"/>
            <w:noWrap/>
            <w:vAlign w:val="center"/>
            <w:hideMark/>
          </w:tcPr>
          <w:p w14:paraId="2749407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403A66A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98%</w:t>
            </w:r>
          </w:p>
        </w:tc>
      </w:tr>
      <w:tr w:rsidR="00E24D18" w:rsidRPr="00E24D18" w14:paraId="0B45B0E7"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429511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101975B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0.40%</w:t>
            </w:r>
          </w:p>
        </w:tc>
        <w:tc>
          <w:tcPr>
            <w:tcW w:w="1060" w:type="dxa"/>
            <w:tcBorders>
              <w:top w:val="nil"/>
              <w:left w:val="nil"/>
              <w:bottom w:val="nil"/>
              <w:right w:val="nil"/>
            </w:tcBorders>
            <w:shd w:val="clear" w:color="auto" w:fill="auto"/>
            <w:noWrap/>
            <w:vAlign w:val="center"/>
            <w:hideMark/>
          </w:tcPr>
          <w:p w14:paraId="3BC5BF7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0.58%</w:t>
            </w:r>
          </w:p>
        </w:tc>
        <w:tc>
          <w:tcPr>
            <w:tcW w:w="1060" w:type="dxa"/>
            <w:tcBorders>
              <w:top w:val="nil"/>
              <w:left w:val="nil"/>
              <w:bottom w:val="nil"/>
              <w:right w:val="single" w:sz="4" w:space="0" w:color="auto"/>
            </w:tcBorders>
            <w:shd w:val="clear" w:color="auto" w:fill="auto"/>
            <w:noWrap/>
            <w:vAlign w:val="center"/>
            <w:hideMark/>
          </w:tcPr>
          <w:p w14:paraId="2C4E940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0.76%</w:t>
            </w:r>
          </w:p>
        </w:tc>
        <w:tc>
          <w:tcPr>
            <w:tcW w:w="1060" w:type="dxa"/>
            <w:tcBorders>
              <w:top w:val="nil"/>
              <w:left w:val="nil"/>
              <w:bottom w:val="nil"/>
              <w:right w:val="nil"/>
            </w:tcBorders>
            <w:shd w:val="clear" w:color="auto" w:fill="auto"/>
            <w:noWrap/>
            <w:vAlign w:val="center"/>
            <w:hideMark/>
          </w:tcPr>
          <w:p w14:paraId="5D9227B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nil"/>
              <w:right w:val="single" w:sz="8" w:space="0" w:color="auto"/>
            </w:tcBorders>
            <w:shd w:val="clear" w:color="auto" w:fill="auto"/>
            <w:noWrap/>
            <w:vAlign w:val="center"/>
            <w:hideMark/>
          </w:tcPr>
          <w:p w14:paraId="4B0B4AE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98%</w:t>
            </w:r>
          </w:p>
        </w:tc>
      </w:tr>
      <w:tr w:rsidR="00E24D18" w:rsidRPr="00E24D18" w14:paraId="2089FDE4"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BA042B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1E2D4F0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B3DE83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21020E3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6E879C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7F955FD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r>
      <w:tr w:rsidR="00E24D18" w:rsidRPr="00E24D18" w14:paraId="63E80E6F"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8DDDE6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22A9252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0.80%</w:t>
            </w:r>
          </w:p>
        </w:tc>
        <w:tc>
          <w:tcPr>
            <w:tcW w:w="1060" w:type="dxa"/>
            <w:tcBorders>
              <w:top w:val="single" w:sz="8" w:space="0" w:color="auto"/>
              <w:left w:val="nil"/>
              <w:bottom w:val="nil"/>
              <w:right w:val="nil"/>
            </w:tcBorders>
            <w:shd w:val="clear" w:color="auto" w:fill="auto"/>
            <w:noWrap/>
            <w:vAlign w:val="center"/>
            <w:hideMark/>
          </w:tcPr>
          <w:p w14:paraId="4E04057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0.81%</w:t>
            </w:r>
          </w:p>
        </w:tc>
        <w:tc>
          <w:tcPr>
            <w:tcW w:w="1060" w:type="dxa"/>
            <w:tcBorders>
              <w:top w:val="single" w:sz="8" w:space="0" w:color="auto"/>
              <w:left w:val="nil"/>
              <w:bottom w:val="nil"/>
              <w:right w:val="single" w:sz="4" w:space="0" w:color="auto"/>
            </w:tcBorders>
            <w:shd w:val="clear" w:color="auto" w:fill="auto"/>
            <w:noWrap/>
            <w:vAlign w:val="center"/>
            <w:hideMark/>
          </w:tcPr>
          <w:p w14:paraId="0B518E9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0.73%</w:t>
            </w:r>
          </w:p>
        </w:tc>
        <w:tc>
          <w:tcPr>
            <w:tcW w:w="1060" w:type="dxa"/>
            <w:tcBorders>
              <w:top w:val="single" w:sz="8" w:space="0" w:color="auto"/>
              <w:left w:val="nil"/>
              <w:bottom w:val="nil"/>
              <w:right w:val="nil"/>
            </w:tcBorders>
            <w:shd w:val="clear" w:color="auto" w:fill="auto"/>
            <w:noWrap/>
            <w:vAlign w:val="center"/>
            <w:hideMark/>
          </w:tcPr>
          <w:p w14:paraId="52D7850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31173F6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98%</w:t>
            </w:r>
          </w:p>
        </w:tc>
      </w:tr>
      <w:tr w:rsidR="00E24D18" w:rsidRPr="00E24D18" w14:paraId="3245556D"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587EA51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D</w:t>
            </w:r>
          </w:p>
        </w:tc>
        <w:tc>
          <w:tcPr>
            <w:tcW w:w="1060" w:type="dxa"/>
            <w:tcBorders>
              <w:top w:val="single" w:sz="8" w:space="0" w:color="auto"/>
              <w:left w:val="nil"/>
              <w:bottom w:val="nil"/>
              <w:right w:val="nil"/>
            </w:tcBorders>
            <w:shd w:val="clear" w:color="auto" w:fill="auto"/>
            <w:noWrap/>
            <w:vAlign w:val="center"/>
            <w:hideMark/>
          </w:tcPr>
          <w:p w14:paraId="0D91663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-0.05%</w:t>
            </w:r>
          </w:p>
        </w:tc>
        <w:tc>
          <w:tcPr>
            <w:tcW w:w="1060" w:type="dxa"/>
            <w:tcBorders>
              <w:top w:val="single" w:sz="8" w:space="0" w:color="auto"/>
              <w:left w:val="nil"/>
              <w:bottom w:val="nil"/>
              <w:right w:val="nil"/>
            </w:tcBorders>
            <w:shd w:val="clear" w:color="auto" w:fill="auto"/>
            <w:noWrap/>
            <w:vAlign w:val="center"/>
            <w:hideMark/>
          </w:tcPr>
          <w:p w14:paraId="1E0AF83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-0.09%</w:t>
            </w:r>
          </w:p>
        </w:tc>
        <w:tc>
          <w:tcPr>
            <w:tcW w:w="1060" w:type="dxa"/>
            <w:tcBorders>
              <w:top w:val="single" w:sz="8" w:space="0" w:color="auto"/>
              <w:left w:val="nil"/>
              <w:bottom w:val="nil"/>
              <w:right w:val="single" w:sz="4" w:space="0" w:color="auto"/>
            </w:tcBorders>
            <w:shd w:val="clear" w:color="auto" w:fill="auto"/>
            <w:noWrap/>
            <w:vAlign w:val="center"/>
            <w:hideMark/>
          </w:tcPr>
          <w:p w14:paraId="25E029B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-0.07%</w:t>
            </w:r>
          </w:p>
        </w:tc>
        <w:tc>
          <w:tcPr>
            <w:tcW w:w="1060" w:type="dxa"/>
            <w:tcBorders>
              <w:top w:val="single" w:sz="8" w:space="0" w:color="auto"/>
              <w:left w:val="nil"/>
              <w:bottom w:val="nil"/>
              <w:right w:val="nil"/>
            </w:tcBorders>
            <w:shd w:val="clear" w:color="auto" w:fill="auto"/>
            <w:noWrap/>
            <w:vAlign w:val="center"/>
            <w:hideMark/>
          </w:tcPr>
          <w:p w14:paraId="23AD615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4D7C3D3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r>
      <w:tr w:rsidR="00E24D18" w:rsidRPr="00E24D18" w14:paraId="05760E7D" w14:textId="77777777" w:rsidTr="00BC685E">
        <w:trPr>
          <w:trHeight w:val="255"/>
          <w:jc w:val="center"/>
        </w:trPr>
        <w:tc>
          <w:tcPr>
            <w:tcW w:w="1640" w:type="dxa"/>
            <w:tcBorders>
              <w:top w:val="nil"/>
              <w:left w:val="single" w:sz="8" w:space="0" w:color="auto"/>
              <w:bottom w:val="single" w:sz="8" w:space="0" w:color="auto"/>
              <w:right w:val="single" w:sz="8" w:space="0" w:color="auto"/>
            </w:tcBorders>
            <w:shd w:val="clear" w:color="auto" w:fill="auto"/>
            <w:noWrap/>
            <w:vAlign w:val="center"/>
            <w:hideMark/>
          </w:tcPr>
          <w:p w14:paraId="28EB066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F</w:t>
            </w:r>
          </w:p>
        </w:tc>
        <w:tc>
          <w:tcPr>
            <w:tcW w:w="1060" w:type="dxa"/>
            <w:tcBorders>
              <w:top w:val="nil"/>
              <w:left w:val="nil"/>
              <w:bottom w:val="single" w:sz="8" w:space="0" w:color="auto"/>
              <w:right w:val="nil"/>
            </w:tcBorders>
            <w:shd w:val="clear" w:color="auto" w:fill="auto"/>
            <w:noWrap/>
            <w:vAlign w:val="center"/>
            <w:hideMark/>
          </w:tcPr>
          <w:p w14:paraId="5B613BB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1.30%</w:t>
            </w:r>
          </w:p>
        </w:tc>
        <w:tc>
          <w:tcPr>
            <w:tcW w:w="1060" w:type="dxa"/>
            <w:tcBorders>
              <w:top w:val="nil"/>
              <w:left w:val="nil"/>
              <w:bottom w:val="single" w:sz="8" w:space="0" w:color="auto"/>
              <w:right w:val="nil"/>
            </w:tcBorders>
            <w:shd w:val="clear" w:color="auto" w:fill="auto"/>
            <w:noWrap/>
            <w:vAlign w:val="center"/>
            <w:hideMark/>
          </w:tcPr>
          <w:p w14:paraId="3C3BB77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0.91%</w:t>
            </w:r>
          </w:p>
        </w:tc>
        <w:tc>
          <w:tcPr>
            <w:tcW w:w="1060" w:type="dxa"/>
            <w:tcBorders>
              <w:top w:val="nil"/>
              <w:left w:val="nil"/>
              <w:bottom w:val="single" w:sz="8" w:space="0" w:color="auto"/>
              <w:right w:val="single" w:sz="4" w:space="0" w:color="auto"/>
            </w:tcBorders>
            <w:shd w:val="clear" w:color="auto" w:fill="auto"/>
            <w:noWrap/>
            <w:vAlign w:val="center"/>
            <w:hideMark/>
          </w:tcPr>
          <w:p w14:paraId="59FA129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1.34%</w:t>
            </w:r>
          </w:p>
        </w:tc>
        <w:tc>
          <w:tcPr>
            <w:tcW w:w="1060" w:type="dxa"/>
            <w:tcBorders>
              <w:top w:val="nil"/>
              <w:left w:val="nil"/>
              <w:bottom w:val="single" w:sz="8" w:space="0" w:color="auto"/>
              <w:right w:val="nil"/>
            </w:tcBorders>
            <w:shd w:val="clear" w:color="auto" w:fill="auto"/>
            <w:noWrap/>
            <w:vAlign w:val="center"/>
            <w:hideMark/>
          </w:tcPr>
          <w:p w14:paraId="69A90EB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nil"/>
              <w:left w:val="nil"/>
              <w:bottom w:val="single" w:sz="8" w:space="0" w:color="auto"/>
              <w:right w:val="single" w:sz="8" w:space="0" w:color="auto"/>
            </w:tcBorders>
            <w:shd w:val="clear" w:color="auto" w:fill="auto"/>
            <w:noWrap/>
            <w:vAlign w:val="center"/>
            <w:hideMark/>
          </w:tcPr>
          <w:p w14:paraId="15A5673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r>
      <w:tr w:rsidR="00E24D18" w:rsidRPr="00E24D18" w14:paraId="135C3931"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1D1692E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060E51F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E6AD3A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1346C1F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1C8B731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2CCB6E8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E24D18" w:rsidRPr="00E24D18" w14:paraId="2EB04280"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540AC1D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BBB92C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25F99F5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7462093E" w14:textId="19D69C4E"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LB</w:t>
            </w:r>
          </w:p>
        </w:tc>
        <w:tc>
          <w:tcPr>
            <w:tcW w:w="1060" w:type="dxa"/>
            <w:tcBorders>
              <w:top w:val="single" w:sz="8" w:space="0" w:color="auto"/>
              <w:left w:val="nil"/>
              <w:bottom w:val="single" w:sz="8" w:space="0" w:color="auto"/>
              <w:right w:val="nil"/>
            </w:tcBorders>
            <w:shd w:val="clear" w:color="auto" w:fill="auto"/>
            <w:noWrap/>
            <w:vAlign w:val="center"/>
            <w:hideMark/>
          </w:tcPr>
          <w:p w14:paraId="7009846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382997C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r>
      <w:tr w:rsidR="00E24D18" w:rsidRPr="00E24D18" w14:paraId="170803A3"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3AF3EB7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3A9DDCB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529758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28EB175" w14:textId="51662103"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VTM6.0</w:t>
            </w:r>
            <w:r w:rsidR="00D97A4C">
              <w:rPr>
                <w:rFonts w:ascii="Arial" w:eastAsia="Times New Roman" w:hAnsi="Arial" w:cs="Arial"/>
                <w:b/>
                <w:bCs/>
                <w:color w:val="000000"/>
                <w:sz w:val="18"/>
                <w:szCs w:val="18"/>
                <w:lang w:eastAsia="zh-TW"/>
              </w:rPr>
              <w:t xml:space="preserve"> wo ALF</w:t>
            </w:r>
          </w:p>
        </w:tc>
        <w:tc>
          <w:tcPr>
            <w:tcW w:w="1060" w:type="dxa"/>
            <w:tcBorders>
              <w:top w:val="nil"/>
              <w:left w:val="nil"/>
              <w:bottom w:val="nil"/>
              <w:right w:val="nil"/>
            </w:tcBorders>
            <w:shd w:val="clear" w:color="auto" w:fill="auto"/>
            <w:noWrap/>
            <w:vAlign w:val="center"/>
            <w:hideMark/>
          </w:tcPr>
          <w:p w14:paraId="273AA12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0F464D1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r>
      <w:tr w:rsidR="00E24D18" w:rsidRPr="00E24D18" w14:paraId="57643CCA"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298031F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360ADCC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59C5842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096BCAA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074A0D2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3EE7A2F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DecT</w:t>
            </w:r>
          </w:p>
        </w:tc>
      </w:tr>
      <w:tr w:rsidR="00E24D18" w:rsidRPr="00E24D18" w14:paraId="36E9B58D"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3B7D07C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469FEA1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7FE4E9F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0BF0B8F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2CF4CEE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46B2080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r>
      <w:tr w:rsidR="00E24D18" w:rsidRPr="00E24D18" w14:paraId="4263A5A7"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3EE6BBF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34C6A39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37F9B8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17F17B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3BD706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258D8CE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r>
      <w:tr w:rsidR="00E24D18" w:rsidRPr="00E24D18" w14:paraId="5FDC3745"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03D6DDC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B</w:t>
            </w:r>
          </w:p>
        </w:tc>
        <w:tc>
          <w:tcPr>
            <w:tcW w:w="1060" w:type="dxa"/>
            <w:tcBorders>
              <w:top w:val="nil"/>
              <w:left w:val="nil"/>
              <w:bottom w:val="nil"/>
              <w:right w:val="nil"/>
            </w:tcBorders>
            <w:shd w:val="clear" w:color="auto" w:fill="auto"/>
            <w:noWrap/>
            <w:vAlign w:val="center"/>
            <w:hideMark/>
          </w:tcPr>
          <w:p w14:paraId="6507A4B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nil"/>
            </w:tcBorders>
            <w:shd w:val="clear" w:color="auto" w:fill="auto"/>
            <w:noWrap/>
            <w:vAlign w:val="center"/>
            <w:hideMark/>
          </w:tcPr>
          <w:p w14:paraId="7145DC0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1.99%</w:t>
            </w:r>
          </w:p>
        </w:tc>
        <w:tc>
          <w:tcPr>
            <w:tcW w:w="1060" w:type="dxa"/>
            <w:tcBorders>
              <w:top w:val="nil"/>
              <w:left w:val="nil"/>
              <w:bottom w:val="nil"/>
              <w:right w:val="single" w:sz="4" w:space="0" w:color="auto"/>
            </w:tcBorders>
            <w:shd w:val="clear" w:color="auto" w:fill="auto"/>
            <w:noWrap/>
            <w:vAlign w:val="center"/>
            <w:hideMark/>
          </w:tcPr>
          <w:p w14:paraId="2016446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2.75%</w:t>
            </w:r>
          </w:p>
        </w:tc>
        <w:tc>
          <w:tcPr>
            <w:tcW w:w="1060" w:type="dxa"/>
            <w:tcBorders>
              <w:top w:val="nil"/>
              <w:left w:val="nil"/>
              <w:bottom w:val="nil"/>
              <w:right w:val="nil"/>
            </w:tcBorders>
            <w:shd w:val="clear" w:color="auto" w:fill="auto"/>
            <w:noWrap/>
            <w:vAlign w:val="center"/>
            <w:hideMark/>
          </w:tcPr>
          <w:p w14:paraId="114AA05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76F63F0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96%</w:t>
            </w:r>
          </w:p>
        </w:tc>
      </w:tr>
      <w:tr w:rsidR="00E24D18" w:rsidRPr="00E24D18" w14:paraId="75DF808B"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E41428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48A24DE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0.98%</w:t>
            </w:r>
          </w:p>
        </w:tc>
        <w:tc>
          <w:tcPr>
            <w:tcW w:w="1060" w:type="dxa"/>
            <w:tcBorders>
              <w:top w:val="nil"/>
              <w:left w:val="nil"/>
              <w:bottom w:val="nil"/>
              <w:right w:val="nil"/>
            </w:tcBorders>
            <w:shd w:val="clear" w:color="auto" w:fill="auto"/>
            <w:noWrap/>
            <w:vAlign w:val="center"/>
            <w:hideMark/>
          </w:tcPr>
          <w:p w14:paraId="1593390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2.63%</w:t>
            </w:r>
          </w:p>
        </w:tc>
        <w:tc>
          <w:tcPr>
            <w:tcW w:w="1060" w:type="dxa"/>
            <w:tcBorders>
              <w:top w:val="nil"/>
              <w:left w:val="nil"/>
              <w:bottom w:val="nil"/>
              <w:right w:val="single" w:sz="4" w:space="0" w:color="auto"/>
            </w:tcBorders>
            <w:shd w:val="clear" w:color="000000" w:fill="FFC7CE"/>
            <w:noWrap/>
            <w:vAlign w:val="center"/>
            <w:hideMark/>
          </w:tcPr>
          <w:p w14:paraId="4BFEF45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4.83%</w:t>
            </w:r>
          </w:p>
        </w:tc>
        <w:tc>
          <w:tcPr>
            <w:tcW w:w="1060" w:type="dxa"/>
            <w:tcBorders>
              <w:top w:val="nil"/>
              <w:left w:val="nil"/>
              <w:bottom w:val="nil"/>
              <w:right w:val="nil"/>
            </w:tcBorders>
            <w:shd w:val="clear" w:color="auto" w:fill="auto"/>
            <w:noWrap/>
            <w:vAlign w:val="center"/>
            <w:hideMark/>
          </w:tcPr>
          <w:p w14:paraId="0EF1908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nil"/>
              <w:right w:val="single" w:sz="8" w:space="0" w:color="auto"/>
            </w:tcBorders>
            <w:shd w:val="clear" w:color="auto" w:fill="auto"/>
            <w:noWrap/>
            <w:vAlign w:val="center"/>
            <w:hideMark/>
          </w:tcPr>
          <w:p w14:paraId="6442E88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97%</w:t>
            </w:r>
          </w:p>
        </w:tc>
      </w:tr>
      <w:tr w:rsidR="00E24D18" w:rsidRPr="00E24D18" w14:paraId="2625010C"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1A535E3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0B52386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0.88%</w:t>
            </w:r>
          </w:p>
        </w:tc>
        <w:tc>
          <w:tcPr>
            <w:tcW w:w="1060" w:type="dxa"/>
            <w:tcBorders>
              <w:top w:val="nil"/>
              <w:left w:val="nil"/>
              <w:bottom w:val="nil"/>
              <w:right w:val="nil"/>
            </w:tcBorders>
            <w:shd w:val="clear" w:color="auto" w:fill="auto"/>
            <w:noWrap/>
            <w:vAlign w:val="center"/>
            <w:hideMark/>
          </w:tcPr>
          <w:p w14:paraId="6C4B7C4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0.26%</w:t>
            </w:r>
          </w:p>
        </w:tc>
        <w:tc>
          <w:tcPr>
            <w:tcW w:w="1060" w:type="dxa"/>
            <w:tcBorders>
              <w:top w:val="nil"/>
              <w:left w:val="nil"/>
              <w:bottom w:val="nil"/>
              <w:right w:val="single" w:sz="4" w:space="0" w:color="auto"/>
            </w:tcBorders>
            <w:shd w:val="clear" w:color="auto" w:fill="auto"/>
            <w:noWrap/>
            <w:vAlign w:val="center"/>
            <w:hideMark/>
          </w:tcPr>
          <w:p w14:paraId="26EB58A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0.92%</w:t>
            </w:r>
          </w:p>
        </w:tc>
        <w:tc>
          <w:tcPr>
            <w:tcW w:w="1060" w:type="dxa"/>
            <w:tcBorders>
              <w:top w:val="nil"/>
              <w:left w:val="nil"/>
              <w:bottom w:val="nil"/>
              <w:right w:val="nil"/>
            </w:tcBorders>
            <w:shd w:val="clear" w:color="auto" w:fill="auto"/>
            <w:noWrap/>
            <w:vAlign w:val="center"/>
            <w:hideMark/>
          </w:tcPr>
          <w:p w14:paraId="2DB3F22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6B5E927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103%</w:t>
            </w:r>
          </w:p>
        </w:tc>
      </w:tr>
      <w:tr w:rsidR="00E24D18" w:rsidRPr="00E24D18" w14:paraId="74185DA1"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74A5F6E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1DFE226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0.96%</w:t>
            </w:r>
          </w:p>
        </w:tc>
        <w:tc>
          <w:tcPr>
            <w:tcW w:w="1060" w:type="dxa"/>
            <w:tcBorders>
              <w:top w:val="single" w:sz="8" w:space="0" w:color="auto"/>
              <w:left w:val="nil"/>
              <w:bottom w:val="nil"/>
              <w:right w:val="nil"/>
            </w:tcBorders>
            <w:shd w:val="clear" w:color="auto" w:fill="auto"/>
            <w:noWrap/>
            <w:vAlign w:val="center"/>
            <w:hideMark/>
          </w:tcPr>
          <w:p w14:paraId="397AE10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1.77%</w:t>
            </w:r>
          </w:p>
        </w:tc>
        <w:tc>
          <w:tcPr>
            <w:tcW w:w="1060" w:type="dxa"/>
            <w:tcBorders>
              <w:top w:val="single" w:sz="8" w:space="0" w:color="auto"/>
              <w:left w:val="nil"/>
              <w:bottom w:val="nil"/>
              <w:right w:val="single" w:sz="4" w:space="0" w:color="auto"/>
            </w:tcBorders>
            <w:shd w:val="clear" w:color="auto" w:fill="auto"/>
            <w:noWrap/>
            <w:vAlign w:val="center"/>
            <w:hideMark/>
          </w:tcPr>
          <w:p w14:paraId="3A16821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2.98%</w:t>
            </w:r>
          </w:p>
        </w:tc>
        <w:tc>
          <w:tcPr>
            <w:tcW w:w="1060" w:type="dxa"/>
            <w:tcBorders>
              <w:top w:val="single" w:sz="8" w:space="0" w:color="auto"/>
              <w:left w:val="nil"/>
              <w:bottom w:val="nil"/>
              <w:right w:val="nil"/>
            </w:tcBorders>
            <w:shd w:val="clear" w:color="auto" w:fill="auto"/>
            <w:noWrap/>
            <w:vAlign w:val="center"/>
            <w:hideMark/>
          </w:tcPr>
          <w:p w14:paraId="0C894B9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0A2622F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98%</w:t>
            </w:r>
          </w:p>
        </w:tc>
      </w:tr>
      <w:tr w:rsidR="00E24D18" w:rsidRPr="00E24D18" w14:paraId="700FBE67"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65CCEC0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0187191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0.15%</w:t>
            </w:r>
          </w:p>
        </w:tc>
        <w:tc>
          <w:tcPr>
            <w:tcW w:w="1060" w:type="dxa"/>
            <w:tcBorders>
              <w:top w:val="single" w:sz="8" w:space="0" w:color="auto"/>
              <w:left w:val="nil"/>
              <w:bottom w:val="nil"/>
              <w:right w:val="nil"/>
            </w:tcBorders>
            <w:shd w:val="clear" w:color="auto" w:fill="auto"/>
            <w:noWrap/>
            <w:vAlign w:val="center"/>
            <w:hideMark/>
          </w:tcPr>
          <w:p w14:paraId="36DB483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1.33%</w:t>
            </w:r>
          </w:p>
        </w:tc>
        <w:tc>
          <w:tcPr>
            <w:tcW w:w="1060" w:type="dxa"/>
            <w:tcBorders>
              <w:top w:val="single" w:sz="8" w:space="0" w:color="auto"/>
              <w:left w:val="nil"/>
              <w:bottom w:val="nil"/>
              <w:right w:val="single" w:sz="4" w:space="0" w:color="auto"/>
            </w:tcBorders>
            <w:shd w:val="clear" w:color="auto" w:fill="auto"/>
            <w:noWrap/>
            <w:vAlign w:val="center"/>
            <w:hideMark/>
          </w:tcPr>
          <w:p w14:paraId="156D9E21"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1.39%</w:t>
            </w:r>
          </w:p>
        </w:tc>
        <w:tc>
          <w:tcPr>
            <w:tcW w:w="1060" w:type="dxa"/>
            <w:tcBorders>
              <w:top w:val="single" w:sz="8" w:space="0" w:color="auto"/>
              <w:left w:val="nil"/>
              <w:bottom w:val="nil"/>
              <w:right w:val="nil"/>
            </w:tcBorders>
            <w:shd w:val="clear" w:color="auto" w:fill="auto"/>
            <w:noWrap/>
            <w:vAlign w:val="center"/>
            <w:hideMark/>
          </w:tcPr>
          <w:p w14:paraId="29580F8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101%</w:t>
            </w:r>
          </w:p>
        </w:tc>
        <w:tc>
          <w:tcPr>
            <w:tcW w:w="1060" w:type="dxa"/>
            <w:tcBorders>
              <w:top w:val="single" w:sz="8" w:space="0" w:color="auto"/>
              <w:left w:val="nil"/>
              <w:bottom w:val="nil"/>
              <w:right w:val="single" w:sz="8" w:space="0" w:color="auto"/>
            </w:tcBorders>
            <w:shd w:val="clear" w:color="auto" w:fill="auto"/>
            <w:noWrap/>
            <w:vAlign w:val="center"/>
            <w:hideMark/>
          </w:tcPr>
          <w:p w14:paraId="3257DEE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98%</w:t>
            </w:r>
          </w:p>
        </w:tc>
      </w:tr>
      <w:tr w:rsidR="00E24D18" w:rsidRPr="00E24D18" w14:paraId="5C713D44"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270857E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061FF9E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2.56%</w:t>
            </w:r>
          </w:p>
        </w:tc>
        <w:tc>
          <w:tcPr>
            <w:tcW w:w="1060" w:type="dxa"/>
            <w:tcBorders>
              <w:top w:val="nil"/>
              <w:left w:val="nil"/>
              <w:bottom w:val="single" w:sz="8" w:space="0" w:color="auto"/>
              <w:right w:val="nil"/>
            </w:tcBorders>
            <w:shd w:val="clear" w:color="000000" w:fill="FFC7CE"/>
            <w:noWrap/>
            <w:vAlign w:val="center"/>
            <w:hideMark/>
          </w:tcPr>
          <w:p w14:paraId="13C3D2D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3.53%</w:t>
            </w:r>
          </w:p>
        </w:tc>
        <w:tc>
          <w:tcPr>
            <w:tcW w:w="1060" w:type="dxa"/>
            <w:tcBorders>
              <w:top w:val="nil"/>
              <w:left w:val="nil"/>
              <w:bottom w:val="single" w:sz="8" w:space="0" w:color="auto"/>
              <w:right w:val="single" w:sz="4" w:space="0" w:color="auto"/>
            </w:tcBorders>
            <w:shd w:val="clear" w:color="000000" w:fill="FFC7CE"/>
            <w:noWrap/>
            <w:vAlign w:val="center"/>
            <w:hideMark/>
          </w:tcPr>
          <w:p w14:paraId="5A7D32F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4.04%</w:t>
            </w:r>
          </w:p>
        </w:tc>
        <w:tc>
          <w:tcPr>
            <w:tcW w:w="1060" w:type="dxa"/>
            <w:tcBorders>
              <w:top w:val="nil"/>
              <w:left w:val="nil"/>
              <w:bottom w:val="single" w:sz="8" w:space="0" w:color="auto"/>
              <w:right w:val="nil"/>
            </w:tcBorders>
            <w:shd w:val="clear" w:color="auto" w:fill="auto"/>
            <w:noWrap/>
            <w:vAlign w:val="center"/>
            <w:hideMark/>
          </w:tcPr>
          <w:p w14:paraId="1019F16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nil"/>
              <w:left w:val="nil"/>
              <w:bottom w:val="single" w:sz="8" w:space="0" w:color="auto"/>
              <w:right w:val="single" w:sz="8" w:space="0" w:color="auto"/>
            </w:tcBorders>
            <w:shd w:val="clear" w:color="auto" w:fill="auto"/>
            <w:noWrap/>
            <w:vAlign w:val="center"/>
            <w:hideMark/>
          </w:tcPr>
          <w:p w14:paraId="4E4F8A1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96%</w:t>
            </w:r>
          </w:p>
        </w:tc>
      </w:tr>
      <w:tr w:rsidR="00E24D18" w:rsidRPr="00E24D18" w14:paraId="14438EB9"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7F483A4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nil"/>
            </w:tcBorders>
            <w:shd w:val="clear" w:color="auto" w:fill="auto"/>
            <w:noWrap/>
            <w:vAlign w:val="bottom"/>
            <w:hideMark/>
          </w:tcPr>
          <w:p w14:paraId="10F0E18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408DE2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6340079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2A6F076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nil"/>
              <w:left w:val="nil"/>
              <w:bottom w:val="nil"/>
              <w:right w:val="nil"/>
            </w:tcBorders>
            <w:shd w:val="clear" w:color="auto" w:fill="auto"/>
            <w:noWrap/>
            <w:vAlign w:val="bottom"/>
            <w:hideMark/>
          </w:tcPr>
          <w:p w14:paraId="007B464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r>
      <w:tr w:rsidR="00E24D18" w:rsidRPr="00E24D18" w14:paraId="1B912830"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7EC717E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TW"/>
              </w:rPr>
            </w:pPr>
          </w:p>
        </w:tc>
        <w:tc>
          <w:tcPr>
            <w:tcW w:w="1060" w:type="dxa"/>
            <w:tcBorders>
              <w:top w:val="single" w:sz="8" w:space="0" w:color="auto"/>
              <w:left w:val="single" w:sz="8" w:space="0" w:color="auto"/>
              <w:bottom w:val="single" w:sz="8" w:space="0" w:color="auto"/>
              <w:right w:val="nil"/>
            </w:tcBorders>
            <w:shd w:val="clear" w:color="auto" w:fill="auto"/>
            <w:noWrap/>
            <w:vAlign w:val="center"/>
            <w:hideMark/>
          </w:tcPr>
          <w:p w14:paraId="36EC4C2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2232269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nil"/>
            </w:tcBorders>
            <w:shd w:val="clear" w:color="auto" w:fill="auto"/>
            <w:noWrap/>
            <w:vAlign w:val="center"/>
            <w:hideMark/>
          </w:tcPr>
          <w:p w14:paraId="78FF786C" w14:textId="114C65CD"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LP</w:t>
            </w:r>
          </w:p>
        </w:tc>
        <w:tc>
          <w:tcPr>
            <w:tcW w:w="1060" w:type="dxa"/>
            <w:tcBorders>
              <w:top w:val="single" w:sz="8" w:space="0" w:color="auto"/>
              <w:left w:val="nil"/>
              <w:bottom w:val="single" w:sz="8" w:space="0" w:color="auto"/>
              <w:right w:val="nil"/>
            </w:tcBorders>
            <w:shd w:val="clear" w:color="auto" w:fill="auto"/>
            <w:noWrap/>
            <w:vAlign w:val="center"/>
            <w:hideMark/>
          </w:tcPr>
          <w:p w14:paraId="7BBBB3F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c>
          <w:tcPr>
            <w:tcW w:w="1060" w:type="dxa"/>
            <w:tcBorders>
              <w:top w:val="single" w:sz="8" w:space="0" w:color="auto"/>
              <w:left w:val="nil"/>
              <w:bottom w:val="single" w:sz="8" w:space="0" w:color="auto"/>
              <w:right w:val="single" w:sz="8" w:space="0" w:color="auto"/>
            </w:tcBorders>
            <w:shd w:val="clear" w:color="auto" w:fill="auto"/>
            <w:noWrap/>
            <w:vAlign w:val="center"/>
            <w:hideMark/>
          </w:tcPr>
          <w:p w14:paraId="6AF3870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r w:rsidRPr="00E24D18">
              <w:rPr>
                <w:rFonts w:ascii="Calibri" w:eastAsia="Times New Roman" w:hAnsi="Calibri" w:cs="Calibri"/>
                <w:color w:val="000000"/>
                <w:sz w:val="24"/>
                <w:szCs w:val="24"/>
                <w:lang w:eastAsia="zh-TW"/>
              </w:rPr>
              <w:t> </w:t>
            </w:r>
          </w:p>
        </w:tc>
      </w:tr>
      <w:tr w:rsidR="00E24D18" w:rsidRPr="00E24D18" w14:paraId="204EE923"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2ABF75E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Calibri" w:eastAsia="Times New Roman" w:hAnsi="Calibri" w:cs="Calibri"/>
                <w:color w:val="000000"/>
                <w:sz w:val="24"/>
                <w:szCs w:val="24"/>
                <w:lang w:eastAsia="zh-TW"/>
              </w:rPr>
            </w:pPr>
          </w:p>
        </w:tc>
        <w:tc>
          <w:tcPr>
            <w:tcW w:w="1060" w:type="dxa"/>
            <w:tcBorders>
              <w:top w:val="nil"/>
              <w:left w:val="single" w:sz="8" w:space="0" w:color="auto"/>
              <w:bottom w:val="nil"/>
              <w:right w:val="nil"/>
            </w:tcBorders>
            <w:shd w:val="clear" w:color="auto" w:fill="auto"/>
            <w:noWrap/>
            <w:vAlign w:val="center"/>
            <w:hideMark/>
          </w:tcPr>
          <w:p w14:paraId="0E1B0F2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F21757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01A4C482" w14:textId="560D5F22" w:rsidR="00E24D18" w:rsidRPr="00E24D18" w:rsidRDefault="00E24D18" w:rsidP="00BA6B4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VTM6.0</w:t>
            </w:r>
            <w:r w:rsidR="00D97A4C">
              <w:rPr>
                <w:rFonts w:ascii="Arial" w:eastAsia="Times New Roman" w:hAnsi="Arial" w:cs="Arial"/>
                <w:b/>
                <w:bCs/>
                <w:color w:val="000000"/>
                <w:sz w:val="18"/>
                <w:szCs w:val="18"/>
                <w:lang w:eastAsia="zh-TW"/>
              </w:rPr>
              <w:t xml:space="preserve"> wo ALF</w:t>
            </w:r>
          </w:p>
        </w:tc>
        <w:tc>
          <w:tcPr>
            <w:tcW w:w="1060" w:type="dxa"/>
            <w:tcBorders>
              <w:top w:val="nil"/>
              <w:left w:val="nil"/>
              <w:bottom w:val="nil"/>
              <w:right w:val="nil"/>
            </w:tcBorders>
            <w:shd w:val="clear" w:color="auto" w:fill="auto"/>
            <w:noWrap/>
            <w:vAlign w:val="center"/>
            <w:hideMark/>
          </w:tcPr>
          <w:p w14:paraId="2913540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658AFE6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 </w:t>
            </w:r>
          </w:p>
        </w:tc>
      </w:tr>
      <w:tr w:rsidR="00E24D18" w:rsidRPr="00E24D18" w14:paraId="115AD30E" w14:textId="77777777" w:rsidTr="00BC685E">
        <w:trPr>
          <w:trHeight w:val="255"/>
          <w:jc w:val="center"/>
        </w:trPr>
        <w:tc>
          <w:tcPr>
            <w:tcW w:w="1640" w:type="dxa"/>
            <w:tcBorders>
              <w:top w:val="nil"/>
              <w:left w:val="nil"/>
              <w:bottom w:val="nil"/>
              <w:right w:val="nil"/>
            </w:tcBorders>
            <w:shd w:val="clear" w:color="auto" w:fill="auto"/>
            <w:noWrap/>
            <w:vAlign w:val="center"/>
            <w:hideMark/>
          </w:tcPr>
          <w:p w14:paraId="0E529D9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p>
        </w:tc>
        <w:tc>
          <w:tcPr>
            <w:tcW w:w="1060" w:type="dxa"/>
            <w:tcBorders>
              <w:top w:val="nil"/>
              <w:left w:val="single" w:sz="8" w:space="0" w:color="auto"/>
              <w:bottom w:val="single" w:sz="8" w:space="0" w:color="auto"/>
              <w:right w:val="nil"/>
            </w:tcBorders>
            <w:shd w:val="clear" w:color="auto" w:fill="auto"/>
            <w:noWrap/>
            <w:vAlign w:val="center"/>
            <w:hideMark/>
          </w:tcPr>
          <w:p w14:paraId="1273597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Y</w:t>
            </w:r>
          </w:p>
        </w:tc>
        <w:tc>
          <w:tcPr>
            <w:tcW w:w="1060" w:type="dxa"/>
            <w:tcBorders>
              <w:top w:val="nil"/>
              <w:left w:val="nil"/>
              <w:bottom w:val="single" w:sz="8" w:space="0" w:color="auto"/>
              <w:right w:val="nil"/>
            </w:tcBorders>
            <w:shd w:val="clear" w:color="auto" w:fill="auto"/>
            <w:noWrap/>
            <w:vAlign w:val="center"/>
            <w:hideMark/>
          </w:tcPr>
          <w:p w14:paraId="6E3C980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U</w:t>
            </w:r>
          </w:p>
        </w:tc>
        <w:tc>
          <w:tcPr>
            <w:tcW w:w="1060" w:type="dxa"/>
            <w:tcBorders>
              <w:top w:val="nil"/>
              <w:left w:val="nil"/>
              <w:bottom w:val="single" w:sz="8" w:space="0" w:color="auto"/>
              <w:right w:val="single" w:sz="4" w:space="0" w:color="auto"/>
            </w:tcBorders>
            <w:shd w:val="clear" w:color="auto" w:fill="auto"/>
            <w:noWrap/>
            <w:vAlign w:val="center"/>
            <w:hideMark/>
          </w:tcPr>
          <w:p w14:paraId="25A218C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V</w:t>
            </w:r>
          </w:p>
        </w:tc>
        <w:tc>
          <w:tcPr>
            <w:tcW w:w="1060" w:type="dxa"/>
            <w:tcBorders>
              <w:top w:val="nil"/>
              <w:left w:val="nil"/>
              <w:bottom w:val="single" w:sz="8" w:space="0" w:color="auto"/>
              <w:right w:val="nil"/>
            </w:tcBorders>
            <w:shd w:val="clear" w:color="auto" w:fill="auto"/>
            <w:noWrap/>
            <w:vAlign w:val="center"/>
            <w:hideMark/>
          </w:tcPr>
          <w:p w14:paraId="569DF72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EncT</w:t>
            </w:r>
          </w:p>
        </w:tc>
        <w:tc>
          <w:tcPr>
            <w:tcW w:w="1060" w:type="dxa"/>
            <w:tcBorders>
              <w:top w:val="nil"/>
              <w:left w:val="nil"/>
              <w:bottom w:val="single" w:sz="8" w:space="0" w:color="auto"/>
              <w:right w:val="single" w:sz="8" w:space="0" w:color="auto"/>
            </w:tcBorders>
            <w:shd w:val="clear" w:color="auto" w:fill="auto"/>
            <w:noWrap/>
            <w:vAlign w:val="center"/>
            <w:hideMark/>
          </w:tcPr>
          <w:p w14:paraId="051F004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DecT</w:t>
            </w:r>
          </w:p>
        </w:tc>
      </w:tr>
      <w:tr w:rsidR="00E24D18" w:rsidRPr="00E24D18" w14:paraId="37F545C6"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45F6E1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A1</w:t>
            </w:r>
          </w:p>
        </w:tc>
        <w:tc>
          <w:tcPr>
            <w:tcW w:w="1060" w:type="dxa"/>
            <w:tcBorders>
              <w:top w:val="nil"/>
              <w:left w:val="nil"/>
              <w:bottom w:val="nil"/>
              <w:right w:val="nil"/>
            </w:tcBorders>
            <w:shd w:val="clear" w:color="auto" w:fill="auto"/>
            <w:noWrap/>
            <w:vAlign w:val="center"/>
            <w:hideMark/>
          </w:tcPr>
          <w:p w14:paraId="3C0F566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337366E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4" w:space="0" w:color="auto"/>
            </w:tcBorders>
            <w:shd w:val="clear" w:color="auto" w:fill="auto"/>
            <w:noWrap/>
            <w:vAlign w:val="center"/>
            <w:hideMark/>
          </w:tcPr>
          <w:p w14:paraId="6D401E9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4FE32D5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594E9D4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r>
      <w:tr w:rsidR="00E24D18" w:rsidRPr="00E24D18" w14:paraId="22BF5D89"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7829C9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A2</w:t>
            </w:r>
          </w:p>
        </w:tc>
        <w:tc>
          <w:tcPr>
            <w:tcW w:w="1060" w:type="dxa"/>
            <w:tcBorders>
              <w:top w:val="nil"/>
              <w:left w:val="nil"/>
              <w:bottom w:val="nil"/>
              <w:right w:val="nil"/>
            </w:tcBorders>
            <w:shd w:val="clear" w:color="auto" w:fill="auto"/>
            <w:noWrap/>
            <w:vAlign w:val="center"/>
            <w:hideMark/>
          </w:tcPr>
          <w:p w14:paraId="48BF0B2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641BA20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p>
        </w:tc>
        <w:tc>
          <w:tcPr>
            <w:tcW w:w="1060" w:type="dxa"/>
            <w:tcBorders>
              <w:top w:val="nil"/>
              <w:left w:val="nil"/>
              <w:bottom w:val="nil"/>
              <w:right w:val="single" w:sz="4" w:space="0" w:color="auto"/>
            </w:tcBorders>
            <w:shd w:val="clear" w:color="auto" w:fill="auto"/>
            <w:noWrap/>
            <w:vAlign w:val="center"/>
            <w:hideMark/>
          </w:tcPr>
          <w:p w14:paraId="1323854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nil"/>
            </w:tcBorders>
            <w:shd w:val="clear" w:color="auto" w:fill="auto"/>
            <w:noWrap/>
            <w:vAlign w:val="center"/>
            <w:hideMark/>
          </w:tcPr>
          <w:p w14:paraId="54BC475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c>
          <w:tcPr>
            <w:tcW w:w="1060" w:type="dxa"/>
            <w:tcBorders>
              <w:top w:val="nil"/>
              <w:left w:val="nil"/>
              <w:bottom w:val="nil"/>
              <w:right w:val="single" w:sz="8" w:space="0" w:color="auto"/>
            </w:tcBorders>
            <w:shd w:val="clear" w:color="auto" w:fill="auto"/>
            <w:noWrap/>
            <w:vAlign w:val="center"/>
            <w:hideMark/>
          </w:tcPr>
          <w:p w14:paraId="5608981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 </w:t>
            </w:r>
          </w:p>
        </w:tc>
      </w:tr>
      <w:tr w:rsidR="00E24D18" w:rsidRPr="00E24D18" w14:paraId="1CDEA6EE"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274069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B</w:t>
            </w:r>
          </w:p>
        </w:tc>
        <w:tc>
          <w:tcPr>
            <w:tcW w:w="1060" w:type="dxa"/>
            <w:tcBorders>
              <w:top w:val="nil"/>
              <w:left w:val="single" w:sz="8" w:space="0" w:color="auto"/>
              <w:bottom w:val="nil"/>
              <w:right w:val="nil"/>
            </w:tcBorders>
            <w:shd w:val="clear" w:color="000000" w:fill="FFC7CE"/>
            <w:noWrap/>
            <w:vAlign w:val="center"/>
            <w:hideMark/>
          </w:tcPr>
          <w:p w14:paraId="582CD28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3.29%</w:t>
            </w:r>
          </w:p>
        </w:tc>
        <w:tc>
          <w:tcPr>
            <w:tcW w:w="1060" w:type="dxa"/>
            <w:tcBorders>
              <w:top w:val="nil"/>
              <w:left w:val="nil"/>
              <w:bottom w:val="nil"/>
              <w:right w:val="nil"/>
            </w:tcBorders>
            <w:shd w:val="clear" w:color="000000" w:fill="FFC7CE"/>
            <w:noWrap/>
            <w:vAlign w:val="center"/>
            <w:hideMark/>
          </w:tcPr>
          <w:p w14:paraId="4A9637F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3.59%</w:t>
            </w:r>
          </w:p>
        </w:tc>
        <w:tc>
          <w:tcPr>
            <w:tcW w:w="1060" w:type="dxa"/>
            <w:tcBorders>
              <w:top w:val="nil"/>
              <w:left w:val="nil"/>
              <w:bottom w:val="nil"/>
              <w:right w:val="single" w:sz="4" w:space="0" w:color="auto"/>
            </w:tcBorders>
            <w:shd w:val="clear" w:color="000000" w:fill="FFC7CE"/>
            <w:noWrap/>
            <w:vAlign w:val="center"/>
            <w:hideMark/>
          </w:tcPr>
          <w:p w14:paraId="7FED3F1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3.71%</w:t>
            </w:r>
          </w:p>
        </w:tc>
        <w:tc>
          <w:tcPr>
            <w:tcW w:w="1060" w:type="dxa"/>
            <w:tcBorders>
              <w:top w:val="nil"/>
              <w:left w:val="nil"/>
              <w:bottom w:val="nil"/>
              <w:right w:val="nil"/>
            </w:tcBorders>
            <w:shd w:val="clear" w:color="auto" w:fill="auto"/>
            <w:noWrap/>
            <w:vAlign w:val="center"/>
            <w:hideMark/>
          </w:tcPr>
          <w:p w14:paraId="4B9B339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c>
          <w:tcPr>
            <w:tcW w:w="1060" w:type="dxa"/>
            <w:tcBorders>
              <w:top w:val="nil"/>
              <w:left w:val="nil"/>
              <w:bottom w:val="nil"/>
              <w:right w:val="single" w:sz="8" w:space="0" w:color="auto"/>
            </w:tcBorders>
            <w:shd w:val="clear" w:color="auto" w:fill="auto"/>
            <w:noWrap/>
            <w:vAlign w:val="center"/>
            <w:hideMark/>
          </w:tcPr>
          <w:p w14:paraId="1C16419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98%</w:t>
            </w:r>
          </w:p>
        </w:tc>
      </w:tr>
      <w:tr w:rsidR="00E24D18" w:rsidRPr="00E24D18" w14:paraId="2468539C"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24B6BBF9"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C</w:t>
            </w:r>
          </w:p>
        </w:tc>
        <w:tc>
          <w:tcPr>
            <w:tcW w:w="1060" w:type="dxa"/>
            <w:tcBorders>
              <w:top w:val="nil"/>
              <w:left w:val="nil"/>
              <w:bottom w:val="nil"/>
              <w:right w:val="nil"/>
            </w:tcBorders>
            <w:shd w:val="clear" w:color="auto" w:fill="auto"/>
            <w:noWrap/>
            <w:vAlign w:val="center"/>
            <w:hideMark/>
          </w:tcPr>
          <w:p w14:paraId="11560C3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2.13%</w:t>
            </w:r>
          </w:p>
        </w:tc>
        <w:tc>
          <w:tcPr>
            <w:tcW w:w="1060" w:type="dxa"/>
            <w:tcBorders>
              <w:top w:val="nil"/>
              <w:left w:val="nil"/>
              <w:bottom w:val="nil"/>
              <w:right w:val="nil"/>
            </w:tcBorders>
            <w:shd w:val="clear" w:color="000000" w:fill="FFC7CE"/>
            <w:noWrap/>
            <w:vAlign w:val="center"/>
            <w:hideMark/>
          </w:tcPr>
          <w:p w14:paraId="2D1E40E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3.51%</w:t>
            </w:r>
          </w:p>
        </w:tc>
        <w:tc>
          <w:tcPr>
            <w:tcW w:w="1060" w:type="dxa"/>
            <w:tcBorders>
              <w:top w:val="nil"/>
              <w:left w:val="nil"/>
              <w:bottom w:val="nil"/>
              <w:right w:val="single" w:sz="4" w:space="0" w:color="auto"/>
            </w:tcBorders>
            <w:shd w:val="clear" w:color="000000" w:fill="FFC7CE"/>
            <w:noWrap/>
            <w:vAlign w:val="center"/>
            <w:hideMark/>
          </w:tcPr>
          <w:p w14:paraId="7CAD22A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5.18%</w:t>
            </w:r>
          </w:p>
        </w:tc>
        <w:tc>
          <w:tcPr>
            <w:tcW w:w="1060" w:type="dxa"/>
            <w:tcBorders>
              <w:top w:val="nil"/>
              <w:left w:val="nil"/>
              <w:bottom w:val="nil"/>
              <w:right w:val="nil"/>
            </w:tcBorders>
            <w:shd w:val="clear" w:color="auto" w:fill="auto"/>
            <w:noWrap/>
            <w:vAlign w:val="center"/>
            <w:hideMark/>
          </w:tcPr>
          <w:p w14:paraId="1918469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102%</w:t>
            </w:r>
          </w:p>
        </w:tc>
        <w:tc>
          <w:tcPr>
            <w:tcW w:w="1060" w:type="dxa"/>
            <w:tcBorders>
              <w:top w:val="nil"/>
              <w:left w:val="nil"/>
              <w:bottom w:val="nil"/>
              <w:right w:val="single" w:sz="8" w:space="0" w:color="auto"/>
            </w:tcBorders>
            <w:shd w:val="clear" w:color="auto" w:fill="auto"/>
            <w:noWrap/>
            <w:vAlign w:val="center"/>
            <w:hideMark/>
          </w:tcPr>
          <w:p w14:paraId="5359503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r>
      <w:tr w:rsidR="00E24D18" w:rsidRPr="00E24D18" w14:paraId="56ADD8F8" w14:textId="77777777" w:rsidTr="00BC685E">
        <w:trPr>
          <w:trHeight w:val="255"/>
          <w:jc w:val="center"/>
        </w:trPr>
        <w:tc>
          <w:tcPr>
            <w:tcW w:w="1640" w:type="dxa"/>
            <w:tcBorders>
              <w:top w:val="nil"/>
              <w:left w:val="single" w:sz="8" w:space="0" w:color="auto"/>
              <w:bottom w:val="nil"/>
              <w:right w:val="single" w:sz="8" w:space="0" w:color="auto"/>
            </w:tcBorders>
            <w:shd w:val="clear" w:color="auto" w:fill="auto"/>
            <w:noWrap/>
            <w:vAlign w:val="center"/>
            <w:hideMark/>
          </w:tcPr>
          <w:p w14:paraId="515C4F8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E</w:t>
            </w:r>
          </w:p>
        </w:tc>
        <w:tc>
          <w:tcPr>
            <w:tcW w:w="1060" w:type="dxa"/>
            <w:tcBorders>
              <w:top w:val="nil"/>
              <w:left w:val="nil"/>
              <w:bottom w:val="nil"/>
              <w:right w:val="nil"/>
            </w:tcBorders>
            <w:shd w:val="clear" w:color="auto" w:fill="auto"/>
            <w:noWrap/>
            <w:vAlign w:val="center"/>
            <w:hideMark/>
          </w:tcPr>
          <w:p w14:paraId="5D63CF4C"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2.42%</w:t>
            </w:r>
          </w:p>
        </w:tc>
        <w:tc>
          <w:tcPr>
            <w:tcW w:w="1060" w:type="dxa"/>
            <w:tcBorders>
              <w:top w:val="nil"/>
              <w:left w:val="nil"/>
              <w:bottom w:val="nil"/>
              <w:right w:val="nil"/>
            </w:tcBorders>
            <w:shd w:val="clear" w:color="auto" w:fill="auto"/>
            <w:noWrap/>
            <w:vAlign w:val="center"/>
            <w:hideMark/>
          </w:tcPr>
          <w:p w14:paraId="59148DF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2.08%</w:t>
            </w:r>
          </w:p>
        </w:tc>
        <w:tc>
          <w:tcPr>
            <w:tcW w:w="1060" w:type="dxa"/>
            <w:tcBorders>
              <w:top w:val="nil"/>
              <w:left w:val="nil"/>
              <w:bottom w:val="nil"/>
              <w:right w:val="single" w:sz="4" w:space="0" w:color="auto"/>
            </w:tcBorders>
            <w:shd w:val="clear" w:color="auto" w:fill="auto"/>
            <w:noWrap/>
            <w:vAlign w:val="center"/>
            <w:hideMark/>
          </w:tcPr>
          <w:p w14:paraId="04974A80"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2.28%</w:t>
            </w:r>
          </w:p>
        </w:tc>
        <w:tc>
          <w:tcPr>
            <w:tcW w:w="1060" w:type="dxa"/>
            <w:tcBorders>
              <w:top w:val="nil"/>
              <w:left w:val="nil"/>
              <w:bottom w:val="nil"/>
              <w:right w:val="nil"/>
            </w:tcBorders>
            <w:shd w:val="clear" w:color="auto" w:fill="auto"/>
            <w:noWrap/>
            <w:vAlign w:val="center"/>
            <w:hideMark/>
          </w:tcPr>
          <w:p w14:paraId="3B11B71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c>
          <w:tcPr>
            <w:tcW w:w="1060" w:type="dxa"/>
            <w:tcBorders>
              <w:top w:val="nil"/>
              <w:left w:val="nil"/>
              <w:bottom w:val="nil"/>
              <w:right w:val="single" w:sz="8" w:space="0" w:color="auto"/>
            </w:tcBorders>
            <w:shd w:val="clear" w:color="auto" w:fill="auto"/>
            <w:noWrap/>
            <w:vAlign w:val="center"/>
            <w:hideMark/>
          </w:tcPr>
          <w:p w14:paraId="31A9B5BD"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94%</w:t>
            </w:r>
          </w:p>
        </w:tc>
      </w:tr>
      <w:tr w:rsidR="00E24D18" w:rsidRPr="00E24D18" w14:paraId="1250B462" w14:textId="77777777" w:rsidTr="00BC685E">
        <w:trPr>
          <w:trHeight w:val="255"/>
          <w:jc w:val="center"/>
        </w:trPr>
        <w:tc>
          <w:tcPr>
            <w:tcW w:w="1640" w:type="dxa"/>
            <w:tcBorders>
              <w:top w:val="single" w:sz="8" w:space="0" w:color="auto"/>
              <w:left w:val="single" w:sz="8" w:space="0" w:color="auto"/>
              <w:bottom w:val="nil"/>
              <w:right w:val="single" w:sz="8" w:space="0" w:color="auto"/>
            </w:tcBorders>
            <w:shd w:val="clear" w:color="auto" w:fill="auto"/>
            <w:noWrap/>
            <w:vAlign w:val="center"/>
            <w:hideMark/>
          </w:tcPr>
          <w:p w14:paraId="66697C9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b/>
                <w:bCs/>
                <w:color w:val="000000"/>
                <w:sz w:val="18"/>
                <w:szCs w:val="18"/>
                <w:lang w:eastAsia="zh-TW"/>
              </w:rPr>
            </w:pPr>
            <w:r w:rsidRPr="00E24D18">
              <w:rPr>
                <w:rFonts w:ascii="Arial" w:eastAsia="Times New Roman" w:hAnsi="Arial" w:cs="Arial"/>
                <w:b/>
                <w:bCs/>
                <w:color w:val="000000"/>
                <w:sz w:val="18"/>
                <w:szCs w:val="18"/>
                <w:lang w:eastAsia="zh-TW"/>
              </w:rPr>
              <w:t>Overall</w:t>
            </w:r>
          </w:p>
        </w:tc>
        <w:tc>
          <w:tcPr>
            <w:tcW w:w="1060" w:type="dxa"/>
            <w:tcBorders>
              <w:top w:val="single" w:sz="8" w:space="0" w:color="auto"/>
              <w:left w:val="nil"/>
              <w:bottom w:val="nil"/>
              <w:right w:val="nil"/>
            </w:tcBorders>
            <w:shd w:val="clear" w:color="auto" w:fill="auto"/>
            <w:noWrap/>
            <w:vAlign w:val="center"/>
            <w:hideMark/>
          </w:tcPr>
          <w:p w14:paraId="77DE305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2.68%</w:t>
            </w:r>
          </w:p>
        </w:tc>
        <w:tc>
          <w:tcPr>
            <w:tcW w:w="1060" w:type="dxa"/>
            <w:tcBorders>
              <w:top w:val="single" w:sz="8" w:space="0" w:color="auto"/>
              <w:left w:val="nil"/>
              <w:bottom w:val="nil"/>
              <w:right w:val="nil"/>
            </w:tcBorders>
            <w:shd w:val="clear" w:color="000000" w:fill="FFC7CE"/>
            <w:noWrap/>
            <w:vAlign w:val="center"/>
            <w:hideMark/>
          </w:tcPr>
          <w:p w14:paraId="21F1078B"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3.19%</w:t>
            </w:r>
          </w:p>
        </w:tc>
        <w:tc>
          <w:tcPr>
            <w:tcW w:w="1060" w:type="dxa"/>
            <w:tcBorders>
              <w:top w:val="single" w:sz="8" w:space="0" w:color="auto"/>
              <w:left w:val="nil"/>
              <w:bottom w:val="nil"/>
              <w:right w:val="single" w:sz="4" w:space="0" w:color="auto"/>
            </w:tcBorders>
            <w:shd w:val="clear" w:color="000000" w:fill="FFC7CE"/>
            <w:noWrap/>
            <w:vAlign w:val="center"/>
            <w:hideMark/>
          </w:tcPr>
          <w:p w14:paraId="36BB313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3.85%</w:t>
            </w:r>
          </w:p>
        </w:tc>
        <w:tc>
          <w:tcPr>
            <w:tcW w:w="1060" w:type="dxa"/>
            <w:tcBorders>
              <w:top w:val="single" w:sz="8" w:space="0" w:color="auto"/>
              <w:left w:val="nil"/>
              <w:bottom w:val="nil"/>
              <w:right w:val="nil"/>
            </w:tcBorders>
            <w:shd w:val="clear" w:color="auto" w:fill="auto"/>
            <w:noWrap/>
            <w:vAlign w:val="center"/>
            <w:hideMark/>
          </w:tcPr>
          <w:p w14:paraId="465CF7E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100%</w:t>
            </w:r>
          </w:p>
        </w:tc>
        <w:tc>
          <w:tcPr>
            <w:tcW w:w="1060" w:type="dxa"/>
            <w:tcBorders>
              <w:top w:val="single" w:sz="8" w:space="0" w:color="auto"/>
              <w:left w:val="nil"/>
              <w:bottom w:val="nil"/>
              <w:right w:val="single" w:sz="8" w:space="0" w:color="auto"/>
            </w:tcBorders>
            <w:shd w:val="clear" w:color="auto" w:fill="auto"/>
            <w:noWrap/>
            <w:vAlign w:val="center"/>
            <w:hideMark/>
          </w:tcPr>
          <w:p w14:paraId="779E633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97%</w:t>
            </w:r>
          </w:p>
        </w:tc>
      </w:tr>
      <w:tr w:rsidR="00E24D18" w:rsidRPr="00E24D18" w14:paraId="0240E473" w14:textId="77777777" w:rsidTr="00BC685E">
        <w:trPr>
          <w:trHeight w:val="255"/>
          <w:jc w:val="center"/>
        </w:trPr>
        <w:tc>
          <w:tcPr>
            <w:tcW w:w="1640" w:type="dxa"/>
            <w:tcBorders>
              <w:top w:val="single" w:sz="8" w:space="0" w:color="auto"/>
              <w:left w:val="single" w:sz="8" w:space="0" w:color="auto"/>
              <w:bottom w:val="nil"/>
              <w:right w:val="nil"/>
            </w:tcBorders>
            <w:shd w:val="clear" w:color="auto" w:fill="auto"/>
            <w:noWrap/>
            <w:vAlign w:val="center"/>
            <w:hideMark/>
          </w:tcPr>
          <w:p w14:paraId="3D24DC0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D</w:t>
            </w:r>
          </w:p>
        </w:tc>
        <w:tc>
          <w:tcPr>
            <w:tcW w:w="1060" w:type="dxa"/>
            <w:tcBorders>
              <w:top w:val="single" w:sz="8" w:space="0" w:color="auto"/>
              <w:left w:val="single" w:sz="8" w:space="0" w:color="auto"/>
              <w:bottom w:val="nil"/>
              <w:right w:val="nil"/>
            </w:tcBorders>
            <w:shd w:val="clear" w:color="auto" w:fill="auto"/>
            <w:noWrap/>
            <w:vAlign w:val="center"/>
            <w:hideMark/>
          </w:tcPr>
          <w:p w14:paraId="4A1AF7BA"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0.90%</w:t>
            </w:r>
          </w:p>
        </w:tc>
        <w:tc>
          <w:tcPr>
            <w:tcW w:w="1060" w:type="dxa"/>
            <w:tcBorders>
              <w:top w:val="single" w:sz="8" w:space="0" w:color="auto"/>
              <w:left w:val="nil"/>
              <w:bottom w:val="nil"/>
              <w:right w:val="nil"/>
            </w:tcBorders>
            <w:shd w:val="clear" w:color="auto" w:fill="auto"/>
            <w:noWrap/>
            <w:vAlign w:val="center"/>
            <w:hideMark/>
          </w:tcPr>
          <w:p w14:paraId="079E70F7"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1.20%</w:t>
            </w:r>
          </w:p>
        </w:tc>
        <w:tc>
          <w:tcPr>
            <w:tcW w:w="1060" w:type="dxa"/>
            <w:tcBorders>
              <w:top w:val="single" w:sz="8" w:space="0" w:color="auto"/>
              <w:left w:val="nil"/>
              <w:bottom w:val="nil"/>
              <w:right w:val="single" w:sz="4" w:space="0" w:color="auto"/>
            </w:tcBorders>
            <w:shd w:val="clear" w:color="auto" w:fill="auto"/>
            <w:noWrap/>
            <w:vAlign w:val="center"/>
            <w:hideMark/>
          </w:tcPr>
          <w:p w14:paraId="646077C3"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1.48%</w:t>
            </w:r>
          </w:p>
        </w:tc>
        <w:tc>
          <w:tcPr>
            <w:tcW w:w="1060" w:type="dxa"/>
            <w:tcBorders>
              <w:top w:val="single" w:sz="8" w:space="0" w:color="auto"/>
              <w:left w:val="nil"/>
              <w:bottom w:val="nil"/>
              <w:right w:val="nil"/>
            </w:tcBorders>
            <w:shd w:val="clear" w:color="auto" w:fill="auto"/>
            <w:noWrap/>
            <w:vAlign w:val="center"/>
            <w:hideMark/>
          </w:tcPr>
          <w:p w14:paraId="63DF7158"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99%</w:t>
            </w:r>
          </w:p>
        </w:tc>
        <w:tc>
          <w:tcPr>
            <w:tcW w:w="1060" w:type="dxa"/>
            <w:tcBorders>
              <w:top w:val="single" w:sz="8" w:space="0" w:color="auto"/>
              <w:left w:val="nil"/>
              <w:bottom w:val="nil"/>
              <w:right w:val="single" w:sz="8" w:space="0" w:color="auto"/>
            </w:tcBorders>
            <w:shd w:val="clear" w:color="auto" w:fill="auto"/>
            <w:noWrap/>
            <w:vAlign w:val="center"/>
            <w:hideMark/>
          </w:tcPr>
          <w:p w14:paraId="0E0C2054"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97%</w:t>
            </w:r>
          </w:p>
        </w:tc>
      </w:tr>
      <w:tr w:rsidR="00E24D18" w:rsidRPr="00E24D18" w14:paraId="7ED30B5C" w14:textId="77777777" w:rsidTr="00BC685E">
        <w:trPr>
          <w:trHeight w:val="255"/>
          <w:jc w:val="center"/>
        </w:trPr>
        <w:tc>
          <w:tcPr>
            <w:tcW w:w="1640" w:type="dxa"/>
            <w:tcBorders>
              <w:top w:val="nil"/>
              <w:left w:val="single" w:sz="8" w:space="0" w:color="auto"/>
              <w:bottom w:val="single" w:sz="8" w:space="0" w:color="auto"/>
              <w:right w:val="nil"/>
            </w:tcBorders>
            <w:shd w:val="clear" w:color="auto" w:fill="auto"/>
            <w:noWrap/>
            <w:vAlign w:val="center"/>
            <w:hideMark/>
          </w:tcPr>
          <w:p w14:paraId="0E88D085"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Class F</w:t>
            </w:r>
          </w:p>
        </w:tc>
        <w:tc>
          <w:tcPr>
            <w:tcW w:w="1060" w:type="dxa"/>
            <w:tcBorders>
              <w:top w:val="nil"/>
              <w:left w:val="single" w:sz="8" w:space="0" w:color="auto"/>
              <w:bottom w:val="single" w:sz="8" w:space="0" w:color="auto"/>
              <w:right w:val="nil"/>
            </w:tcBorders>
            <w:shd w:val="clear" w:color="auto" w:fill="auto"/>
            <w:noWrap/>
            <w:vAlign w:val="center"/>
            <w:hideMark/>
          </w:tcPr>
          <w:p w14:paraId="31B42F66"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2.71%</w:t>
            </w:r>
          </w:p>
        </w:tc>
        <w:tc>
          <w:tcPr>
            <w:tcW w:w="1060" w:type="dxa"/>
            <w:tcBorders>
              <w:top w:val="nil"/>
              <w:left w:val="nil"/>
              <w:bottom w:val="single" w:sz="8" w:space="0" w:color="auto"/>
              <w:right w:val="nil"/>
            </w:tcBorders>
            <w:shd w:val="clear" w:color="000000" w:fill="FFC7CE"/>
            <w:noWrap/>
            <w:vAlign w:val="center"/>
            <w:hideMark/>
          </w:tcPr>
          <w:p w14:paraId="688B258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3.61%</w:t>
            </w:r>
          </w:p>
        </w:tc>
        <w:tc>
          <w:tcPr>
            <w:tcW w:w="1060" w:type="dxa"/>
            <w:tcBorders>
              <w:top w:val="nil"/>
              <w:left w:val="nil"/>
              <w:bottom w:val="single" w:sz="8" w:space="0" w:color="auto"/>
              <w:right w:val="single" w:sz="4" w:space="0" w:color="auto"/>
            </w:tcBorders>
            <w:shd w:val="clear" w:color="000000" w:fill="FFC7CE"/>
            <w:noWrap/>
            <w:vAlign w:val="center"/>
            <w:hideMark/>
          </w:tcPr>
          <w:p w14:paraId="3D2CC00F"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sz w:val="18"/>
                <w:szCs w:val="18"/>
                <w:lang w:eastAsia="zh-TW"/>
              </w:rPr>
            </w:pPr>
            <w:r w:rsidRPr="00E24D18">
              <w:rPr>
                <w:rFonts w:ascii="Arial" w:eastAsia="Times New Roman" w:hAnsi="Arial" w:cs="Arial"/>
                <w:sz w:val="18"/>
                <w:szCs w:val="18"/>
                <w:lang w:eastAsia="zh-TW"/>
              </w:rPr>
              <w:t>4.13%</w:t>
            </w:r>
          </w:p>
        </w:tc>
        <w:tc>
          <w:tcPr>
            <w:tcW w:w="1060" w:type="dxa"/>
            <w:tcBorders>
              <w:top w:val="nil"/>
              <w:left w:val="nil"/>
              <w:bottom w:val="single" w:sz="8" w:space="0" w:color="auto"/>
              <w:right w:val="nil"/>
            </w:tcBorders>
            <w:shd w:val="clear" w:color="auto" w:fill="auto"/>
            <w:noWrap/>
            <w:vAlign w:val="center"/>
            <w:hideMark/>
          </w:tcPr>
          <w:p w14:paraId="78D0C282"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103%</w:t>
            </w:r>
          </w:p>
        </w:tc>
        <w:tc>
          <w:tcPr>
            <w:tcW w:w="1060" w:type="dxa"/>
            <w:tcBorders>
              <w:top w:val="nil"/>
              <w:left w:val="nil"/>
              <w:bottom w:val="single" w:sz="8" w:space="0" w:color="auto"/>
              <w:right w:val="single" w:sz="8" w:space="0" w:color="auto"/>
            </w:tcBorders>
            <w:shd w:val="clear" w:color="auto" w:fill="auto"/>
            <w:noWrap/>
            <w:vAlign w:val="center"/>
            <w:hideMark/>
          </w:tcPr>
          <w:p w14:paraId="7BC2E4DE" w14:textId="77777777" w:rsidR="00E24D18" w:rsidRPr="00E24D18" w:rsidRDefault="00E24D18" w:rsidP="00E24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Times New Roman" w:hAnsi="Arial" w:cs="Arial"/>
                <w:color w:val="000000"/>
                <w:sz w:val="18"/>
                <w:szCs w:val="18"/>
                <w:lang w:eastAsia="zh-TW"/>
              </w:rPr>
            </w:pPr>
            <w:r w:rsidRPr="00E24D18">
              <w:rPr>
                <w:rFonts w:ascii="Arial" w:eastAsia="Times New Roman" w:hAnsi="Arial" w:cs="Arial"/>
                <w:color w:val="000000"/>
                <w:sz w:val="18"/>
                <w:szCs w:val="18"/>
                <w:lang w:eastAsia="zh-TW"/>
              </w:rPr>
              <w:t>98%</w:t>
            </w:r>
          </w:p>
        </w:tc>
      </w:tr>
    </w:tbl>
    <w:p w14:paraId="1C674A2E" w14:textId="77777777" w:rsidR="00621EA7" w:rsidRDefault="00621E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lang w:val="en-CA" w:eastAsia="zh-TW"/>
        </w:rPr>
      </w:pPr>
      <w:r>
        <w:rPr>
          <w:lang w:val="en-CA" w:eastAsia="zh-TW"/>
        </w:rPr>
        <w:br w:type="page"/>
      </w:r>
    </w:p>
    <w:p w14:paraId="299F216E" w14:textId="55E08A73" w:rsidR="00737A8B" w:rsidRDefault="00737A8B" w:rsidP="00737A8B">
      <w:pPr>
        <w:pStyle w:val="Heading1"/>
        <w:rPr>
          <w:lang w:val="en-CA" w:eastAsia="zh-TW"/>
        </w:rPr>
      </w:pPr>
      <w:r>
        <w:rPr>
          <w:lang w:val="en-CA" w:eastAsia="zh-TW"/>
        </w:rPr>
        <w:lastRenderedPageBreak/>
        <w:t xml:space="preserve">Subjective </w:t>
      </w:r>
      <w:r w:rsidR="008E7FB1">
        <w:rPr>
          <w:lang w:val="en-CA" w:eastAsia="zh-TW"/>
        </w:rPr>
        <w:t>evaluation</w:t>
      </w:r>
    </w:p>
    <w:p w14:paraId="125F8DAB" w14:textId="7F6D3663" w:rsidR="00A67475" w:rsidRDefault="00564E6A" w:rsidP="00BC685E">
      <w:pPr>
        <w:rPr>
          <w:lang w:val="en-CA" w:eastAsia="zh-TW"/>
        </w:rPr>
      </w:pPr>
      <w:r>
        <w:rPr>
          <w:lang w:val="en-CA" w:eastAsia="zh-TW"/>
        </w:rPr>
        <w:t>Examples of subjective</w:t>
      </w:r>
      <w:r w:rsidR="00A67475">
        <w:rPr>
          <w:lang w:val="en-CA" w:eastAsia="zh-TW"/>
        </w:rPr>
        <w:t xml:space="preserve"> improvement</w:t>
      </w:r>
      <w:r>
        <w:rPr>
          <w:lang w:val="en-CA" w:eastAsia="zh-TW"/>
        </w:rPr>
        <w:t>s</w:t>
      </w:r>
      <w:r w:rsidR="00A67475">
        <w:rPr>
          <w:lang w:val="en-CA" w:eastAsia="zh-TW"/>
        </w:rPr>
        <w:t xml:space="preserve"> </w:t>
      </w:r>
      <w:r>
        <w:rPr>
          <w:lang w:val="en-CA" w:eastAsia="zh-TW"/>
        </w:rPr>
        <w:t>by signalling</w:t>
      </w:r>
      <w:r w:rsidR="00A67475">
        <w:rPr>
          <w:lang w:val="en-CA" w:eastAsia="zh-TW"/>
        </w:rPr>
        <w:t xml:space="preserve"> EO signs </w:t>
      </w:r>
      <w:r>
        <w:rPr>
          <w:lang w:val="en-CA" w:eastAsia="zh-TW"/>
        </w:rPr>
        <w:t xml:space="preserve">are </w:t>
      </w:r>
      <w:r w:rsidR="008F7213">
        <w:rPr>
          <w:lang w:val="en-CA" w:eastAsia="zh-TW"/>
        </w:rPr>
        <w:t>found</w:t>
      </w:r>
      <w:r w:rsidR="008A5621">
        <w:rPr>
          <w:lang w:val="en-CA" w:eastAsia="zh-TW"/>
        </w:rPr>
        <w:t xml:space="preserve"> when ALF is off</w:t>
      </w:r>
      <w:r>
        <w:rPr>
          <w:lang w:val="en-CA" w:eastAsia="zh-TW"/>
        </w:rPr>
        <w:t>.</w:t>
      </w:r>
      <w:r w:rsidR="00A67475">
        <w:rPr>
          <w:lang w:val="en-CA" w:eastAsia="zh-TW"/>
        </w:rPr>
        <w:t xml:space="preserve"> </w:t>
      </w:r>
      <w:r w:rsidR="00084460">
        <w:rPr>
          <w:lang w:val="en-CA" w:eastAsia="zh-TW"/>
        </w:rPr>
        <w:t>In Fig. 3, Fig. 4, and Fig. 5, t</w:t>
      </w:r>
      <w:r w:rsidR="00A67475">
        <w:rPr>
          <w:lang w:val="en-CA" w:eastAsia="zh-TW"/>
        </w:rPr>
        <w:t xml:space="preserve">he </w:t>
      </w:r>
      <w:r w:rsidR="008F7213">
        <w:rPr>
          <w:lang w:val="en-CA" w:eastAsia="zh-TW"/>
        </w:rPr>
        <w:t xml:space="preserve">CTUs </w:t>
      </w:r>
      <w:r w:rsidR="00A67475">
        <w:rPr>
          <w:lang w:val="en-CA" w:eastAsia="zh-TW"/>
        </w:rPr>
        <w:t xml:space="preserve">that SAO EO signs are </w:t>
      </w:r>
      <w:r w:rsidR="008F7213">
        <w:rPr>
          <w:lang w:val="en-CA" w:eastAsia="zh-TW"/>
        </w:rPr>
        <w:t>different from the predefined signs are marked in red</w:t>
      </w:r>
      <w:r w:rsidR="004112E3">
        <w:rPr>
          <w:szCs w:val="22"/>
          <w:lang w:eastAsia="zh-TW"/>
        </w:rPr>
        <w:t>.</w:t>
      </w:r>
      <w:r w:rsidR="00BE4860">
        <w:rPr>
          <w:szCs w:val="22"/>
        </w:rPr>
        <w:t xml:space="preserve"> The anchor is VTM6.0 with ALF off, and the test is anchor plus signalling EO signs. It is observed that signalling EO signs can result in sharper edges than the blurred edges in the anchors.</w:t>
      </w:r>
    </w:p>
    <w:p w14:paraId="708E6C5A" w14:textId="54FE3014" w:rsidR="00A67475" w:rsidRDefault="00A67475" w:rsidP="00BC685E">
      <w:pPr>
        <w:rPr>
          <w:szCs w:val="22"/>
          <w:lang w:val="en-CA" w:eastAsia="zh-TW"/>
        </w:rPr>
      </w:pPr>
    </w:p>
    <w:p w14:paraId="441EE51B" w14:textId="3B5F0264" w:rsidR="00A67475" w:rsidRDefault="008C5E4F" w:rsidP="00B61DDB">
      <w:pPr>
        <w:jc w:val="center"/>
        <w:rPr>
          <w:szCs w:val="22"/>
          <w:lang w:val="en-CA" w:eastAsia="zh-TW"/>
        </w:rPr>
      </w:pPr>
      <w:r w:rsidRPr="00564E6A">
        <w:rPr>
          <w:noProof/>
          <w:szCs w:val="22"/>
          <w:lang w:eastAsia="zh-TW"/>
        </w:rPr>
        <w:drawing>
          <wp:inline distT="0" distB="0" distL="0" distR="0" wp14:anchorId="46EB8C59" wp14:editId="1E7B66FD">
            <wp:extent cx="5943600" cy="401828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BasketballDrive_37_ldp_sao_eo_sign_signal_alfoff_460_GT.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4018280"/>
                    </a:xfrm>
                    <a:prstGeom prst="rect">
                      <a:avLst/>
                    </a:prstGeom>
                  </pic:spPr>
                </pic:pic>
              </a:graphicData>
            </a:graphic>
          </wp:inline>
        </w:drawing>
      </w:r>
    </w:p>
    <w:p w14:paraId="2D459FEF" w14:textId="7813661F" w:rsidR="008E7FB1" w:rsidRDefault="009624FD" w:rsidP="00B61DDB">
      <w:pPr>
        <w:jc w:val="center"/>
        <w:rPr>
          <w:lang w:val="en-CA" w:eastAsia="zh-TW"/>
        </w:rPr>
      </w:pPr>
      <w:r>
        <w:rPr>
          <w:noProof/>
          <w:lang w:eastAsia="zh-TW"/>
        </w:rPr>
        <mc:AlternateContent>
          <mc:Choice Requires="wps">
            <w:drawing>
              <wp:anchor distT="0" distB="0" distL="114300" distR="114300" simplePos="0" relativeHeight="251661824" behindDoc="0" locked="0" layoutInCell="1" allowOverlap="1" wp14:anchorId="5130FD41" wp14:editId="3FFDB9FF">
                <wp:simplePos x="0" y="0"/>
                <wp:positionH relativeFrom="column">
                  <wp:posOffset>3800272</wp:posOffset>
                </wp:positionH>
                <wp:positionV relativeFrom="paragraph">
                  <wp:posOffset>128013</wp:posOffset>
                </wp:positionV>
                <wp:extent cx="1187450" cy="661306"/>
                <wp:effectExtent l="0" t="0" r="12700" b="24765"/>
                <wp:wrapNone/>
                <wp:docPr id="28" name="Oval 28"/>
                <wp:cNvGraphicFramePr/>
                <a:graphic xmlns:a="http://schemas.openxmlformats.org/drawingml/2006/main">
                  <a:graphicData uri="http://schemas.microsoft.com/office/word/2010/wordprocessingShape">
                    <wps:wsp>
                      <wps:cNvSpPr/>
                      <wps:spPr>
                        <a:xfrm>
                          <a:off x="0" y="0"/>
                          <a:ext cx="1187450" cy="66130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30839DD" id="Oval 28" o:spid="_x0000_s1026" style="position:absolute;margin-left:299.25pt;margin-top:10.1pt;width:93.5pt;height:52.05pt;z-index:2516618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" filled="f" strokecolor="red" strokeweight="1pt">
                <v:stroke joinstyle="miter"/>
              </v:oval>
            </w:pict>
          </mc:Fallback>
        </mc:AlternateContent>
      </w:r>
      <w:r>
        <w:rPr>
          <w:noProof/>
          <w:lang w:eastAsia="zh-TW"/>
        </w:rPr>
        <mc:AlternateContent>
          <mc:Choice Requires="wps">
            <w:drawing>
              <wp:anchor distT="0" distB="0" distL="114300" distR="114300" simplePos="0" relativeHeight="251659776" behindDoc="0" locked="0" layoutInCell="1" allowOverlap="1" wp14:anchorId="22B846A2" wp14:editId="1B41B5B7">
                <wp:simplePos x="0" y="0"/>
                <wp:positionH relativeFrom="column">
                  <wp:posOffset>940340</wp:posOffset>
                </wp:positionH>
                <wp:positionV relativeFrom="paragraph">
                  <wp:posOffset>140984</wp:posOffset>
                </wp:positionV>
                <wp:extent cx="1187450" cy="648510"/>
                <wp:effectExtent l="0" t="0" r="12700" b="18415"/>
                <wp:wrapNone/>
                <wp:docPr id="25" name="Oval 25"/>
                <wp:cNvGraphicFramePr/>
                <a:graphic xmlns:a="http://schemas.openxmlformats.org/drawingml/2006/main">
                  <a:graphicData uri="http://schemas.microsoft.com/office/word/2010/wordprocessingShape">
                    <wps:wsp>
                      <wps:cNvSpPr/>
                      <wps:spPr>
                        <a:xfrm>
                          <a:off x="0" y="0"/>
                          <a:ext cx="1187450" cy="6485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AB8EAE3" id="Oval 25" o:spid="_x0000_s1026" style="position:absolute;margin-left:74.05pt;margin-top:11.1pt;width:93.5pt;height:51.05pt;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" filled="f" strokecolor="red" strokeweight="1pt">
                <v:stroke joinstyle="miter"/>
              </v:oval>
            </w:pict>
          </mc:Fallback>
        </mc:AlternateContent>
      </w:r>
      <w:r w:rsidR="008C5E4F">
        <w:rPr>
          <w:noProof/>
          <w:lang w:eastAsia="zh-TW"/>
        </w:rPr>
        <w:drawing>
          <wp:inline distT="0" distB="0" distL="0" distR="0" wp14:anchorId="434BAF85" wp14:editId="2858AF63">
            <wp:extent cx="2743200" cy="13779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BasketballDrive_37_ldp_sao_eo_sign_signal_alfoff_460.png"/>
                    <pic:cNvPicPr/>
                  </pic:nvPicPr>
                  <pic:blipFill rotWithShape="1">
                    <a:blip r:embed="rId13">
                      <a:extLst>
                        <a:ext uri="{28A0092B-C50C-407E-A947-70E740481C1C}">
                          <a14:useLocalDpi xmlns:a14="http://schemas.microsoft.com/office/drawing/2010/main" val="0"/>
                        </a:ext>
                      </a:extLst>
                    </a:blip>
                    <a:srcRect l="16186" t="712" r="45218" b="73405"/>
                    <a:stretch/>
                  </pic:blipFill>
                  <pic:spPr bwMode="auto">
                    <a:xfrm>
                      <a:off x="0" y="0"/>
                      <a:ext cx="2743200" cy="1377920"/>
                    </a:xfrm>
                    <a:prstGeom prst="rect">
                      <a:avLst/>
                    </a:prstGeom>
                    <a:ln>
                      <a:noFill/>
                    </a:ln>
                    <a:extLst>
                      <a:ext uri="{53640926-AAD7-44D8-BBD7-CCE9431645EC}">
                        <a14:shadowObscured xmlns:a14="http://schemas.microsoft.com/office/drawing/2010/main"/>
                      </a:ext>
                    </a:extLst>
                  </pic:spPr>
                </pic:pic>
              </a:graphicData>
            </a:graphic>
          </wp:inline>
        </w:drawing>
      </w:r>
      <w:r w:rsidR="00A70428">
        <w:rPr>
          <w:lang w:val="en-CA" w:eastAsia="zh-TW"/>
        </w:rPr>
        <w:t xml:space="preserve"> </w:t>
      </w:r>
      <w:r w:rsidR="00CE427B">
        <w:rPr>
          <w:rFonts w:hint="eastAsia"/>
          <w:lang w:val="en-CA" w:eastAsia="zh-TW"/>
        </w:rPr>
        <w:t xml:space="preserve"> </w:t>
      </w:r>
      <w:r w:rsidR="008C5E4F">
        <w:rPr>
          <w:noProof/>
          <w:lang w:eastAsia="zh-TW"/>
        </w:rPr>
        <w:drawing>
          <wp:inline distT="0" distB="0" distL="0" distR="0" wp14:anchorId="5300A96F" wp14:editId="13931CA8">
            <wp:extent cx="2732629" cy="137952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BasketballDrive_37_ldp_alfoff_460.png"/>
                    <pic:cNvPicPr/>
                  </pic:nvPicPr>
                  <pic:blipFill rotWithShape="1">
                    <a:blip r:embed="rId14">
                      <a:extLst>
                        <a:ext uri="{28A0092B-C50C-407E-A947-70E740481C1C}">
                          <a14:useLocalDpi xmlns:a14="http://schemas.microsoft.com/office/drawing/2010/main" val="0"/>
                        </a:ext>
                      </a:extLst>
                    </a:blip>
                    <a:srcRect l="16192" t="714" r="45418" b="73412"/>
                    <a:stretch/>
                  </pic:blipFill>
                  <pic:spPr bwMode="auto">
                    <a:xfrm>
                      <a:off x="0" y="0"/>
                      <a:ext cx="2732684" cy="1379556"/>
                    </a:xfrm>
                    <a:prstGeom prst="rect">
                      <a:avLst/>
                    </a:prstGeom>
                    <a:ln>
                      <a:noFill/>
                    </a:ln>
                    <a:extLst>
                      <a:ext uri="{53640926-AAD7-44D8-BBD7-CCE9431645EC}">
                        <a14:shadowObscured xmlns:a14="http://schemas.microsoft.com/office/drawing/2010/main"/>
                      </a:ext>
                    </a:extLst>
                  </pic:spPr>
                </pic:pic>
              </a:graphicData>
            </a:graphic>
          </wp:inline>
        </w:drawing>
      </w:r>
    </w:p>
    <w:p w14:paraId="654060DB" w14:textId="0781869E" w:rsidR="00144DF2" w:rsidRDefault="00144DF2" w:rsidP="00B61DDB">
      <w:pPr>
        <w:jc w:val="center"/>
        <w:rPr>
          <w:lang w:val="en-CA" w:eastAsia="zh-TW"/>
        </w:rPr>
      </w:pPr>
      <w:r>
        <w:rPr>
          <w:lang w:val="en-CA" w:eastAsia="zh-TW"/>
        </w:rPr>
        <w:t>Test</w:t>
      </w:r>
      <w:r w:rsidR="00A91A0F">
        <w:rPr>
          <w:lang w:val="en-CA" w:eastAsia="zh-TW"/>
        </w:rPr>
        <w:t xml:space="preserve">                                    </w:t>
      </w:r>
      <w:r w:rsidR="000C200A">
        <w:rPr>
          <w:lang w:val="en-CA" w:eastAsia="zh-TW"/>
        </w:rPr>
        <w:t>A</w:t>
      </w:r>
      <w:r w:rsidR="0059560F">
        <w:rPr>
          <w:lang w:val="en-CA" w:eastAsia="zh-TW"/>
        </w:rPr>
        <w:t>nchor</w:t>
      </w:r>
    </w:p>
    <w:p w14:paraId="4EBA8412" w14:textId="2119D362" w:rsidR="00144DF2" w:rsidRDefault="00CE427B" w:rsidP="00B61DDB">
      <w:pPr>
        <w:rPr>
          <w:lang w:val="en-CA" w:eastAsia="zh-TW"/>
        </w:rPr>
      </w:pPr>
      <w:r>
        <w:rPr>
          <w:rFonts w:hint="eastAsia"/>
          <w:lang w:val="en-CA" w:eastAsia="zh-TW"/>
        </w:rPr>
        <w:t xml:space="preserve">Figure 3. </w:t>
      </w:r>
      <w:r>
        <w:rPr>
          <w:lang w:val="en-CA" w:eastAsia="zh-TW"/>
        </w:rPr>
        <w:t xml:space="preserve"> </w:t>
      </w:r>
      <w:r>
        <w:rPr>
          <w:szCs w:val="22"/>
          <w:lang w:val="en-CA" w:eastAsia="zh-TW"/>
        </w:rPr>
        <w:t xml:space="preserve">BasketballDrive, QP=37, LDP, FrameNum=460; </w:t>
      </w:r>
      <w:r>
        <w:rPr>
          <w:lang w:val="en-CA" w:eastAsia="zh-TW"/>
        </w:rPr>
        <w:t>anchor: VTM6.0 with ALF off; test: anchor + signalling EO signs</w:t>
      </w:r>
    </w:p>
    <w:p w14:paraId="6AE6BE85" w14:textId="72BBBD38" w:rsidR="001D0F66" w:rsidRDefault="001D0F66" w:rsidP="00B61DDB">
      <w:pPr>
        <w:rPr>
          <w:lang w:val="en-CA" w:eastAsia="zh-TW"/>
        </w:rPr>
      </w:pPr>
    </w:p>
    <w:p w14:paraId="3127F5CB" w14:textId="1BF75039" w:rsidR="001D0F66" w:rsidRDefault="001D0F66" w:rsidP="00B61D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eastAsia="zh-TW"/>
        </w:rPr>
      </w:pPr>
      <w:r>
        <w:rPr>
          <w:lang w:val="en-CA" w:eastAsia="zh-TW"/>
        </w:rPr>
        <w:br w:type="page"/>
      </w:r>
    </w:p>
    <w:p w14:paraId="1E09871A" w14:textId="7287E12A" w:rsidR="0059560F" w:rsidRDefault="0059560F" w:rsidP="00B61DDB">
      <w:pPr>
        <w:jc w:val="center"/>
        <w:rPr>
          <w:lang w:val="en-CA" w:eastAsia="zh-TW"/>
        </w:rPr>
      </w:pPr>
      <w:r>
        <w:rPr>
          <w:noProof/>
          <w:lang w:eastAsia="zh-TW"/>
        </w:rPr>
        <w:lastRenderedPageBreak/>
        <w:drawing>
          <wp:inline distT="0" distB="0" distL="0" distR="0" wp14:anchorId="266C8FDB" wp14:editId="66E7D876">
            <wp:extent cx="5943600" cy="4018280"/>
            <wp:effectExtent l="0" t="0" r="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Cactus_37_ldp_sao_eo_sign_signal_alfoff_294_x2_QT.png"/>
                    <pic:cNvPicPr/>
                  </pic:nvPicPr>
                  <pic:blipFill>
                    <a:blip r:embed="rId15">
                      <a:extLst>
                        <a:ext uri="{28A0092B-C50C-407E-A947-70E740481C1C}">
                          <a14:useLocalDpi xmlns:a14="http://schemas.microsoft.com/office/drawing/2010/main" val="0"/>
                        </a:ext>
                      </a:extLst>
                    </a:blip>
                    <a:stretch>
                      <a:fillRect/>
                    </a:stretch>
                  </pic:blipFill>
                  <pic:spPr>
                    <a:xfrm>
                      <a:off x="0" y="0"/>
                      <a:ext cx="5943600" cy="4018280"/>
                    </a:xfrm>
                    <a:prstGeom prst="rect">
                      <a:avLst/>
                    </a:prstGeom>
                  </pic:spPr>
                </pic:pic>
              </a:graphicData>
            </a:graphic>
          </wp:inline>
        </w:drawing>
      </w:r>
    </w:p>
    <w:p w14:paraId="12B4CB3D" w14:textId="5A132013" w:rsidR="00144DF2" w:rsidRDefault="00D97A4C">
      <w:pPr>
        <w:jc w:val="center"/>
        <w:rPr>
          <w:lang w:val="en-CA" w:eastAsia="zh-TW"/>
        </w:rPr>
      </w:pPr>
      <w:r>
        <w:rPr>
          <w:noProof/>
          <w:lang w:eastAsia="zh-TW"/>
        </w:rPr>
        <mc:AlternateContent>
          <mc:Choice Requires="wps">
            <w:drawing>
              <wp:anchor distT="0" distB="0" distL="114300" distR="114300" simplePos="0" relativeHeight="251665920" behindDoc="0" locked="0" layoutInCell="1" allowOverlap="1" wp14:anchorId="14A9D1F9" wp14:editId="7C742E9D">
                <wp:simplePos x="0" y="0"/>
                <wp:positionH relativeFrom="column">
                  <wp:posOffset>4453725</wp:posOffset>
                </wp:positionH>
                <wp:positionV relativeFrom="paragraph">
                  <wp:posOffset>681536</wp:posOffset>
                </wp:positionV>
                <wp:extent cx="814209" cy="444752"/>
                <wp:effectExtent l="70485" t="0" r="56515" b="0"/>
                <wp:wrapNone/>
                <wp:docPr id="30" name="Oval 30"/>
                <wp:cNvGraphicFramePr/>
                <a:graphic xmlns:a="http://schemas.openxmlformats.org/drawingml/2006/main">
                  <a:graphicData uri="http://schemas.microsoft.com/office/word/2010/wordprocessingShape">
                    <wps:wsp>
                      <wps:cNvSpPr/>
                      <wps:spPr>
                        <a:xfrm rot="3837413">
                          <a:off x="0" y="0"/>
                          <a:ext cx="814209" cy="44475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B2A551" id="Oval 30" o:spid="_x0000_s1026" style="position:absolute;margin-left:350.7pt;margin-top:53.65pt;width:64.1pt;height:35pt;rotation:4191478fd;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" filled="f" strokecolor="red" strokeweight="1pt">
                <v:stroke joinstyle="miter"/>
              </v:oval>
            </w:pict>
          </mc:Fallback>
        </mc:AlternateContent>
      </w:r>
      <w:r>
        <w:rPr>
          <w:noProof/>
          <w:lang w:eastAsia="zh-TW"/>
        </w:rPr>
        <mc:AlternateContent>
          <mc:Choice Requires="wps">
            <w:drawing>
              <wp:anchor distT="0" distB="0" distL="114300" distR="114300" simplePos="0" relativeHeight="251663872" behindDoc="0" locked="0" layoutInCell="1" allowOverlap="1" wp14:anchorId="5A98D7A1" wp14:editId="422AE411">
                <wp:simplePos x="0" y="0"/>
                <wp:positionH relativeFrom="column">
                  <wp:posOffset>2105477</wp:posOffset>
                </wp:positionH>
                <wp:positionV relativeFrom="paragraph">
                  <wp:posOffset>658874</wp:posOffset>
                </wp:positionV>
                <wp:extent cx="814209" cy="444752"/>
                <wp:effectExtent l="70485" t="0" r="56515" b="0"/>
                <wp:wrapNone/>
                <wp:docPr id="29" name="Oval 29"/>
                <wp:cNvGraphicFramePr/>
                <a:graphic xmlns:a="http://schemas.openxmlformats.org/drawingml/2006/main">
                  <a:graphicData uri="http://schemas.microsoft.com/office/word/2010/wordprocessingShape">
                    <wps:wsp>
                      <wps:cNvSpPr/>
                      <wps:spPr>
                        <a:xfrm rot="3837413">
                          <a:off x="0" y="0"/>
                          <a:ext cx="814209" cy="44475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E8CB64" id="Oval 29" o:spid="_x0000_s1026" style="position:absolute;margin-left:165.8pt;margin-top:51.9pt;width:64.1pt;height:35pt;rotation:4191478fd;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" filled="f" strokecolor="red" strokeweight="1pt">
                <v:stroke joinstyle="miter"/>
              </v:oval>
            </w:pict>
          </mc:Fallback>
        </mc:AlternateContent>
      </w:r>
      <w:r w:rsidR="0059560F">
        <w:rPr>
          <w:noProof/>
          <w:lang w:eastAsia="zh-TW"/>
        </w:rPr>
        <w:drawing>
          <wp:inline distT="0" distB="0" distL="0" distR="0" wp14:anchorId="6BB4E522" wp14:editId="1102A403">
            <wp:extent cx="2248769" cy="2286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Cactus_37_ldp_sao_eo_sign_signal_alfoff_294_x2.png"/>
                    <pic:cNvPicPr/>
                  </pic:nvPicPr>
                  <pic:blipFill rotWithShape="1">
                    <a:blip r:embed="rId16">
                      <a:extLst>
                        <a:ext uri="{28A0092B-C50C-407E-A947-70E740481C1C}">
                          <a14:useLocalDpi xmlns:a14="http://schemas.microsoft.com/office/drawing/2010/main" val="0"/>
                        </a:ext>
                      </a:extLst>
                    </a:blip>
                    <a:srcRect l="26763" t="10953" r="53879" b="62773"/>
                    <a:stretch/>
                  </pic:blipFill>
                  <pic:spPr bwMode="auto">
                    <a:xfrm>
                      <a:off x="0" y="0"/>
                      <a:ext cx="2248769" cy="2286000"/>
                    </a:xfrm>
                    <a:prstGeom prst="rect">
                      <a:avLst/>
                    </a:prstGeom>
                    <a:ln>
                      <a:noFill/>
                    </a:ln>
                    <a:extLst>
                      <a:ext uri="{53640926-AAD7-44D8-BBD7-CCE9431645EC}">
                        <a14:shadowObscured xmlns:a14="http://schemas.microsoft.com/office/drawing/2010/main"/>
                      </a:ext>
                    </a:extLst>
                  </pic:spPr>
                </pic:pic>
              </a:graphicData>
            </a:graphic>
          </wp:inline>
        </w:drawing>
      </w:r>
      <w:r w:rsidR="00A70428">
        <w:rPr>
          <w:rFonts w:hint="eastAsia"/>
          <w:lang w:val="en-CA" w:eastAsia="zh-TW"/>
        </w:rPr>
        <w:t xml:space="preserve">  </w:t>
      </w:r>
      <w:r w:rsidR="0059560F">
        <w:rPr>
          <w:noProof/>
          <w:lang w:eastAsia="zh-TW"/>
        </w:rPr>
        <w:drawing>
          <wp:inline distT="0" distB="0" distL="0" distR="0" wp14:anchorId="26BA918C" wp14:editId="04A83FF9">
            <wp:extent cx="2241322" cy="2286000"/>
            <wp:effectExtent l="0" t="0" r="698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Cactus_37_ldp_alfoff_294_x2.png"/>
                    <pic:cNvPicPr/>
                  </pic:nvPicPr>
                  <pic:blipFill rotWithShape="1">
                    <a:blip r:embed="rId17">
                      <a:extLst>
                        <a:ext uri="{28A0092B-C50C-407E-A947-70E740481C1C}">
                          <a14:useLocalDpi xmlns:a14="http://schemas.microsoft.com/office/drawing/2010/main" val="0"/>
                        </a:ext>
                      </a:extLst>
                    </a:blip>
                    <a:srcRect l="26860" t="10869" r="53846" b="62860"/>
                    <a:stretch/>
                  </pic:blipFill>
                  <pic:spPr bwMode="auto">
                    <a:xfrm>
                      <a:off x="0" y="0"/>
                      <a:ext cx="2241322" cy="2286000"/>
                    </a:xfrm>
                    <a:prstGeom prst="rect">
                      <a:avLst/>
                    </a:prstGeom>
                    <a:ln>
                      <a:noFill/>
                    </a:ln>
                    <a:extLst>
                      <a:ext uri="{53640926-AAD7-44D8-BBD7-CCE9431645EC}">
                        <a14:shadowObscured xmlns:a14="http://schemas.microsoft.com/office/drawing/2010/main"/>
                      </a:ext>
                    </a:extLst>
                  </pic:spPr>
                </pic:pic>
              </a:graphicData>
            </a:graphic>
          </wp:inline>
        </w:drawing>
      </w:r>
    </w:p>
    <w:p w14:paraId="04FF991B" w14:textId="0C32F2F4" w:rsidR="0059560F" w:rsidRDefault="0059560F" w:rsidP="00B61DDB">
      <w:pPr>
        <w:jc w:val="center"/>
        <w:rPr>
          <w:lang w:val="en-CA" w:eastAsia="zh-TW"/>
        </w:rPr>
      </w:pPr>
      <w:r>
        <w:rPr>
          <w:lang w:val="en-CA" w:eastAsia="zh-TW"/>
        </w:rPr>
        <w:t xml:space="preserve">Test                           </w:t>
      </w:r>
      <w:r w:rsidR="00EF48DF">
        <w:rPr>
          <w:lang w:val="en-CA" w:eastAsia="zh-TW"/>
        </w:rPr>
        <w:t xml:space="preserve"> </w:t>
      </w:r>
      <w:r>
        <w:rPr>
          <w:lang w:val="en-CA" w:eastAsia="zh-TW"/>
        </w:rPr>
        <w:t xml:space="preserve"> </w:t>
      </w:r>
      <w:r w:rsidR="000C200A">
        <w:rPr>
          <w:lang w:val="en-CA" w:eastAsia="zh-TW"/>
        </w:rPr>
        <w:t>A</w:t>
      </w:r>
      <w:r>
        <w:rPr>
          <w:lang w:val="en-CA" w:eastAsia="zh-TW"/>
        </w:rPr>
        <w:t>nchor</w:t>
      </w:r>
    </w:p>
    <w:p w14:paraId="241E9695" w14:textId="0A0C13B5" w:rsidR="0059560F" w:rsidRDefault="001D0F66" w:rsidP="00BC685E">
      <w:pPr>
        <w:rPr>
          <w:lang w:val="en-CA" w:eastAsia="zh-TW"/>
        </w:rPr>
      </w:pPr>
      <w:r>
        <w:rPr>
          <w:rFonts w:hint="eastAsia"/>
          <w:lang w:val="en-CA" w:eastAsia="zh-TW"/>
        </w:rPr>
        <w:t xml:space="preserve">Figure </w:t>
      </w:r>
      <w:r>
        <w:rPr>
          <w:lang w:val="en-CA" w:eastAsia="zh-TW"/>
        </w:rPr>
        <w:t>4</w:t>
      </w:r>
      <w:r>
        <w:rPr>
          <w:rFonts w:hint="eastAsia"/>
          <w:lang w:val="en-CA" w:eastAsia="zh-TW"/>
        </w:rPr>
        <w:t xml:space="preserve">. </w:t>
      </w:r>
      <w:r>
        <w:rPr>
          <w:lang w:val="en-CA" w:eastAsia="zh-TW"/>
        </w:rPr>
        <w:t xml:space="preserve"> </w:t>
      </w:r>
      <w:r>
        <w:rPr>
          <w:szCs w:val="22"/>
          <w:lang w:val="en-CA" w:eastAsia="zh-TW"/>
        </w:rPr>
        <w:t>C</w:t>
      </w:r>
      <w:r>
        <w:rPr>
          <w:rFonts w:hint="eastAsia"/>
          <w:szCs w:val="22"/>
          <w:lang w:val="en-CA" w:eastAsia="zh-TW"/>
        </w:rPr>
        <w:t>actus</w:t>
      </w:r>
      <w:r>
        <w:rPr>
          <w:szCs w:val="22"/>
          <w:lang w:val="en-CA" w:eastAsia="zh-TW"/>
        </w:rPr>
        <w:t xml:space="preserve">, QP=37, LDP, FrameNum=294; </w:t>
      </w:r>
      <w:r>
        <w:rPr>
          <w:lang w:val="en-CA" w:eastAsia="zh-TW"/>
        </w:rPr>
        <w:t>anchor: VTM6.0 with ALF off; test: anchor + signalling EO signs</w:t>
      </w:r>
    </w:p>
    <w:p w14:paraId="20DFC75D" w14:textId="77777777" w:rsidR="001D0F66" w:rsidRDefault="001D0F66">
      <w:pPr>
        <w:rPr>
          <w:lang w:val="en-CA" w:eastAsia="zh-TW"/>
        </w:rPr>
      </w:pPr>
    </w:p>
    <w:p w14:paraId="6D34CC23" w14:textId="473A6420" w:rsidR="003757CF" w:rsidRDefault="003757CF" w:rsidP="00B61D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eastAsia="zh-TW"/>
        </w:rPr>
      </w:pPr>
      <w:r>
        <w:rPr>
          <w:lang w:val="en-CA" w:eastAsia="zh-TW"/>
        </w:rPr>
        <w:br w:type="page"/>
      </w:r>
    </w:p>
    <w:p w14:paraId="619C6395" w14:textId="7F9708A2" w:rsidR="0059560F" w:rsidRDefault="0059560F">
      <w:pPr>
        <w:rPr>
          <w:lang w:val="en-CA" w:eastAsia="zh-TW"/>
        </w:rPr>
      </w:pPr>
      <w:r>
        <w:rPr>
          <w:noProof/>
          <w:lang w:eastAsia="zh-TW"/>
        </w:rPr>
        <w:lastRenderedPageBreak/>
        <w:drawing>
          <wp:inline distT="0" distB="0" distL="0" distR="0" wp14:anchorId="69B25193" wp14:editId="27C91097">
            <wp:extent cx="5943600" cy="4018280"/>
            <wp:effectExtent l="0" t="0" r="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BQTerrace_32_ldp_sao_eo_sign_signal_alfoff_247_QT.png"/>
                    <pic:cNvPicPr/>
                  </pic:nvPicPr>
                  <pic:blipFill>
                    <a:blip r:embed="rId18">
                      <a:extLst>
                        <a:ext uri="{28A0092B-C50C-407E-A947-70E740481C1C}">
                          <a14:useLocalDpi xmlns:a14="http://schemas.microsoft.com/office/drawing/2010/main" val="0"/>
                        </a:ext>
                      </a:extLst>
                    </a:blip>
                    <a:stretch>
                      <a:fillRect/>
                    </a:stretch>
                  </pic:blipFill>
                  <pic:spPr>
                    <a:xfrm>
                      <a:off x="0" y="0"/>
                      <a:ext cx="5943600" cy="4018280"/>
                    </a:xfrm>
                    <a:prstGeom prst="rect">
                      <a:avLst/>
                    </a:prstGeom>
                  </pic:spPr>
                </pic:pic>
              </a:graphicData>
            </a:graphic>
          </wp:inline>
        </w:drawing>
      </w:r>
    </w:p>
    <w:p w14:paraId="693AC1FA" w14:textId="779817EE" w:rsidR="0059560F" w:rsidRDefault="00D97A4C" w:rsidP="00B61DDB">
      <w:pPr>
        <w:jc w:val="center"/>
        <w:rPr>
          <w:lang w:val="en-CA" w:eastAsia="zh-TW"/>
        </w:rPr>
      </w:pPr>
      <w:r>
        <w:rPr>
          <w:noProof/>
          <w:lang w:eastAsia="zh-TW"/>
        </w:rPr>
        <mc:AlternateContent>
          <mc:Choice Requires="wps">
            <w:drawing>
              <wp:anchor distT="0" distB="0" distL="114300" distR="114300" simplePos="0" relativeHeight="251670016" behindDoc="0" locked="0" layoutInCell="1" allowOverlap="1" wp14:anchorId="20DAFFAC" wp14:editId="7E8ACBBD">
                <wp:simplePos x="0" y="0"/>
                <wp:positionH relativeFrom="column">
                  <wp:posOffset>4783332</wp:posOffset>
                </wp:positionH>
                <wp:positionV relativeFrom="paragraph">
                  <wp:posOffset>286690</wp:posOffset>
                </wp:positionV>
                <wp:extent cx="824419" cy="444752"/>
                <wp:effectExtent l="0" t="635" r="13335" b="13335"/>
                <wp:wrapNone/>
                <wp:docPr id="35" name="Oval 35"/>
                <wp:cNvGraphicFramePr/>
                <a:graphic xmlns:a="http://schemas.openxmlformats.org/drawingml/2006/main">
                  <a:graphicData uri="http://schemas.microsoft.com/office/word/2010/wordprocessingShape">
                    <wps:wsp>
                      <wps:cNvSpPr/>
                      <wps:spPr>
                        <a:xfrm rot="5400000">
                          <a:off x="0" y="0"/>
                          <a:ext cx="824419" cy="44475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94A947" id="Oval 35" o:spid="_x0000_s1026" style="position:absolute;margin-left:376.65pt;margin-top:22.55pt;width:64.9pt;height:35pt;rotation:90;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" filled="f" strokecolor="red" strokeweight="1pt">
                <v:stroke joinstyle="miter"/>
              </v:oval>
            </w:pict>
          </mc:Fallback>
        </mc:AlternateContent>
      </w:r>
      <w:r>
        <w:rPr>
          <w:noProof/>
          <w:lang w:eastAsia="zh-TW"/>
        </w:rPr>
        <mc:AlternateContent>
          <mc:Choice Requires="wps">
            <w:drawing>
              <wp:anchor distT="0" distB="0" distL="114300" distR="114300" simplePos="0" relativeHeight="251667968" behindDoc="0" locked="0" layoutInCell="1" allowOverlap="1" wp14:anchorId="1D2CA6C3" wp14:editId="7AE85B97">
                <wp:simplePos x="0" y="0"/>
                <wp:positionH relativeFrom="column">
                  <wp:posOffset>1839273</wp:posOffset>
                </wp:positionH>
                <wp:positionV relativeFrom="paragraph">
                  <wp:posOffset>313946</wp:posOffset>
                </wp:positionV>
                <wp:extent cx="824419" cy="444752"/>
                <wp:effectExtent l="0" t="635" r="13335" b="13335"/>
                <wp:wrapNone/>
                <wp:docPr id="34" name="Oval 34"/>
                <wp:cNvGraphicFramePr/>
                <a:graphic xmlns:a="http://schemas.openxmlformats.org/drawingml/2006/main">
                  <a:graphicData uri="http://schemas.microsoft.com/office/word/2010/wordprocessingShape">
                    <wps:wsp>
                      <wps:cNvSpPr/>
                      <wps:spPr>
                        <a:xfrm rot="5400000">
                          <a:off x="0" y="0"/>
                          <a:ext cx="824419" cy="44475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FC50786" id="Oval 34" o:spid="_x0000_s1026" style="position:absolute;margin-left:144.8pt;margin-top:24.7pt;width:64.9pt;height:35pt;rotation:90;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" filled="f" strokecolor="red" strokeweight="1pt">
                <v:stroke joinstyle="miter"/>
              </v:oval>
            </w:pict>
          </mc:Fallback>
        </mc:AlternateContent>
      </w:r>
      <w:r w:rsidR="0059560F">
        <w:rPr>
          <w:noProof/>
          <w:lang w:eastAsia="zh-TW"/>
        </w:rPr>
        <w:drawing>
          <wp:inline distT="0" distB="0" distL="0" distR="0" wp14:anchorId="77B8308E" wp14:editId="3427F3C9">
            <wp:extent cx="2912400" cy="1944000"/>
            <wp:effectExtent l="0" t="0" r="254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BQTerrace_32_ldp_sao_eo_sign_signal_alfoff_247.png"/>
                    <pic:cNvPicPr/>
                  </pic:nvPicPr>
                  <pic:blipFill rotWithShape="1">
                    <a:blip r:embed="rId19" cstate="print">
                      <a:extLst>
                        <a:ext uri="{28A0092B-C50C-407E-A947-70E740481C1C}">
                          <a14:useLocalDpi xmlns:a14="http://schemas.microsoft.com/office/drawing/2010/main" val="0"/>
                        </a:ext>
                      </a:extLst>
                    </a:blip>
                    <a:srcRect l="9295" t="32734" r="32372" b="15276"/>
                    <a:stretch/>
                  </pic:blipFill>
                  <pic:spPr bwMode="auto">
                    <a:xfrm>
                      <a:off x="0" y="0"/>
                      <a:ext cx="2912400" cy="1944000"/>
                    </a:xfrm>
                    <a:prstGeom prst="rect">
                      <a:avLst/>
                    </a:prstGeom>
                    <a:ln>
                      <a:noFill/>
                    </a:ln>
                    <a:extLst>
                      <a:ext uri="{53640926-AAD7-44D8-BBD7-CCE9431645EC}">
                        <a14:shadowObscured xmlns:a14="http://schemas.microsoft.com/office/drawing/2010/main"/>
                      </a:ext>
                    </a:extLst>
                  </pic:spPr>
                </pic:pic>
              </a:graphicData>
            </a:graphic>
          </wp:inline>
        </w:drawing>
      </w:r>
      <w:r w:rsidR="00511B59">
        <w:rPr>
          <w:noProof/>
          <w:lang w:eastAsia="zh-TW"/>
        </w:rPr>
        <w:drawing>
          <wp:inline distT="0" distB="0" distL="0" distR="0" wp14:anchorId="590AE3D2" wp14:editId="4D42ABD5">
            <wp:extent cx="2944800" cy="1944000"/>
            <wp:effectExtent l="0" t="0" r="825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BQTerrace_32_ldp_alfoff_247.png"/>
                    <pic:cNvPicPr/>
                  </pic:nvPicPr>
                  <pic:blipFill rotWithShape="1">
                    <a:blip r:embed="rId20" cstate="print">
                      <a:extLst>
                        <a:ext uri="{28A0092B-C50C-407E-A947-70E740481C1C}">
                          <a14:useLocalDpi xmlns:a14="http://schemas.microsoft.com/office/drawing/2010/main" val="0"/>
                        </a:ext>
                      </a:extLst>
                    </a:blip>
                    <a:srcRect l="9295" t="32734" r="32212" b="15704"/>
                    <a:stretch/>
                  </pic:blipFill>
                  <pic:spPr bwMode="auto">
                    <a:xfrm>
                      <a:off x="0" y="0"/>
                      <a:ext cx="2944800" cy="1944000"/>
                    </a:xfrm>
                    <a:prstGeom prst="rect">
                      <a:avLst/>
                    </a:prstGeom>
                    <a:ln>
                      <a:noFill/>
                    </a:ln>
                    <a:extLst>
                      <a:ext uri="{53640926-AAD7-44D8-BBD7-CCE9431645EC}">
                        <a14:shadowObscured xmlns:a14="http://schemas.microsoft.com/office/drawing/2010/main"/>
                      </a:ext>
                    </a:extLst>
                  </pic:spPr>
                </pic:pic>
              </a:graphicData>
            </a:graphic>
          </wp:inline>
        </w:drawing>
      </w:r>
    </w:p>
    <w:p w14:paraId="32902C8B" w14:textId="50FF1F0B" w:rsidR="00511B59" w:rsidRDefault="003757CF" w:rsidP="00B61DDB">
      <w:pPr>
        <w:jc w:val="center"/>
        <w:rPr>
          <w:lang w:val="en-CA" w:eastAsia="zh-TW"/>
        </w:rPr>
      </w:pPr>
      <w:r>
        <w:rPr>
          <w:lang w:val="en-CA" w:eastAsia="zh-TW"/>
        </w:rPr>
        <w:t>Test                                       Anchor</w:t>
      </w:r>
    </w:p>
    <w:p w14:paraId="28B38019" w14:textId="4C59AC48" w:rsidR="003757CF" w:rsidRDefault="003757CF" w:rsidP="003757CF">
      <w:pPr>
        <w:rPr>
          <w:lang w:val="en-CA" w:eastAsia="zh-TW"/>
        </w:rPr>
      </w:pPr>
      <w:r>
        <w:rPr>
          <w:rFonts w:hint="eastAsia"/>
          <w:lang w:val="en-CA" w:eastAsia="zh-TW"/>
        </w:rPr>
        <w:t xml:space="preserve">Figure </w:t>
      </w:r>
      <w:r>
        <w:rPr>
          <w:lang w:val="en-CA" w:eastAsia="zh-TW"/>
        </w:rPr>
        <w:t>5</w:t>
      </w:r>
      <w:r>
        <w:rPr>
          <w:rFonts w:hint="eastAsia"/>
          <w:lang w:val="en-CA" w:eastAsia="zh-TW"/>
        </w:rPr>
        <w:t xml:space="preserve">. </w:t>
      </w:r>
      <w:r>
        <w:rPr>
          <w:lang w:val="en-CA" w:eastAsia="zh-TW"/>
        </w:rPr>
        <w:t xml:space="preserve"> </w:t>
      </w:r>
      <w:r>
        <w:rPr>
          <w:szCs w:val="22"/>
          <w:lang w:val="en-CA" w:eastAsia="zh-TW"/>
        </w:rPr>
        <w:t xml:space="preserve">BQTerrace, QP=37, LDP, FrameNum=247; </w:t>
      </w:r>
      <w:r>
        <w:rPr>
          <w:lang w:val="en-CA" w:eastAsia="zh-TW"/>
        </w:rPr>
        <w:t>anchor: VTM6.0 with ALF off; test: anchor + signalling EO signs</w:t>
      </w:r>
    </w:p>
    <w:p w14:paraId="328F96AA" w14:textId="77777777" w:rsidR="00402056" w:rsidRDefault="00402056">
      <w:pPr>
        <w:rPr>
          <w:lang w:val="en-CA" w:eastAsia="zh-TW"/>
        </w:rPr>
      </w:pPr>
    </w:p>
    <w:p w14:paraId="428A3E13" w14:textId="4C7C27A8" w:rsidR="003E7870" w:rsidRDefault="003E7870" w:rsidP="00B61D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eastAsia="zh-TW"/>
        </w:rPr>
      </w:pPr>
      <w:r>
        <w:rPr>
          <w:lang w:val="en-CA" w:eastAsia="zh-TW"/>
        </w:rPr>
        <w:br w:type="page"/>
      </w:r>
    </w:p>
    <w:p w14:paraId="01C71CEC" w14:textId="5A294B93" w:rsidR="008F3C43" w:rsidRPr="003757CF" w:rsidRDefault="008F3C43" w:rsidP="00BC685E">
      <w:pPr>
        <w:rPr>
          <w:lang w:val="en-CA" w:eastAsia="zh-TW"/>
        </w:rPr>
      </w:pPr>
      <w:r>
        <w:rPr>
          <w:lang w:val="en-CA" w:eastAsia="zh-TW"/>
        </w:rPr>
        <w:lastRenderedPageBreak/>
        <w:t>Examples of subjective improvements by SAO are found when ALF is off. In Fig. 6, Fig. 7, and Fig. 8, the CTUs that apply SAO are marked in red</w:t>
      </w:r>
      <w:r>
        <w:rPr>
          <w:szCs w:val="22"/>
          <w:lang w:eastAsia="zh-TW"/>
        </w:rPr>
        <w:t>.</w:t>
      </w:r>
      <w:r>
        <w:rPr>
          <w:szCs w:val="22"/>
        </w:rPr>
        <w:t xml:space="preserve"> The anchor is VTM6.0 with ALF off, and the test is anchor with SAO off. It is observed that </w:t>
      </w:r>
      <w:r w:rsidR="0055214D">
        <w:rPr>
          <w:szCs w:val="22"/>
        </w:rPr>
        <w:t xml:space="preserve">enabling </w:t>
      </w:r>
      <w:r>
        <w:rPr>
          <w:szCs w:val="22"/>
        </w:rPr>
        <w:t xml:space="preserve">SAO (i.e., anchor) can result in better visual quality </w:t>
      </w:r>
      <w:r w:rsidR="0055214D">
        <w:rPr>
          <w:szCs w:val="22"/>
        </w:rPr>
        <w:t xml:space="preserve">than disabling SAO </w:t>
      </w:r>
      <w:r>
        <w:rPr>
          <w:szCs w:val="22"/>
        </w:rPr>
        <w:t>in general.</w:t>
      </w:r>
    </w:p>
    <w:p w14:paraId="23A0A052" w14:textId="62758B0B" w:rsidR="004112E3" w:rsidRDefault="004112E3">
      <w:pPr>
        <w:rPr>
          <w:lang w:val="en-CA" w:eastAsia="zh-TW"/>
        </w:rPr>
      </w:pPr>
    </w:p>
    <w:p w14:paraId="0CC5DFC0" w14:textId="5230B21B" w:rsidR="004112E3" w:rsidRDefault="004112E3" w:rsidP="00B61DDB">
      <w:pPr>
        <w:jc w:val="center"/>
        <w:rPr>
          <w:szCs w:val="22"/>
          <w:lang w:val="en-CA" w:eastAsia="zh-TW"/>
        </w:rPr>
      </w:pPr>
      <w:r w:rsidRPr="00564E6A">
        <w:rPr>
          <w:noProof/>
          <w:szCs w:val="22"/>
          <w:lang w:eastAsia="zh-TW"/>
        </w:rPr>
        <w:drawing>
          <wp:inline distT="0" distB="0" distL="0" distR="0" wp14:anchorId="312DA96D" wp14:editId="5B33C628">
            <wp:extent cx="5943600" cy="4018280"/>
            <wp:effectExtent l="0" t="0" r="0" b="127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BasketballDrive_37_ldp_saooff_alfoff_88_GT.png"/>
                    <pic:cNvPicPr/>
                  </pic:nvPicPr>
                  <pic:blipFill>
                    <a:blip r:embed="rId21">
                      <a:extLst>
                        <a:ext uri="{28A0092B-C50C-407E-A947-70E740481C1C}">
                          <a14:useLocalDpi xmlns:a14="http://schemas.microsoft.com/office/drawing/2010/main" val="0"/>
                        </a:ext>
                      </a:extLst>
                    </a:blip>
                    <a:stretch>
                      <a:fillRect/>
                    </a:stretch>
                  </pic:blipFill>
                  <pic:spPr>
                    <a:xfrm>
                      <a:off x="0" y="0"/>
                      <a:ext cx="5943600" cy="4018280"/>
                    </a:xfrm>
                    <a:prstGeom prst="rect">
                      <a:avLst/>
                    </a:prstGeom>
                  </pic:spPr>
                </pic:pic>
              </a:graphicData>
            </a:graphic>
          </wp:inline>
        </w:drawing>
      </w:r>
    </w:p>
    <w:p w14:paraId="2F7C9096" w14:textId="5956D5C9" w:rsidR="004112E3" w:rsidRDefault="009624FD" w:rsidP="00B61DDB">
      <w:pPr>
        <w:jc w:val="center"/>
        <w:rPr>
          <w:lang w:val="en-CA" w:eastAsia="zh-TW"/>
        </w:rPr>
      </w:pPr>
      <w:r>
        <w:rPr>
          <w:noProof/>
          <w:lang w:eastAsia="zh-TW"/>
        </w:rPr>
        <mc:AlternateContent>
          <mc:Choice Requires="wps">
            <w:drawing>
              <wp:anchor distT="0" distB="0" distL="114300" distR="114300" simplePos="0" relativeHeight="251682304" behindDoc="0" locked="0" layoutInCell="1" allowOverlap="1" wp14:anchorId="73546026" wp14:editId="081E69C9">
                <wp:simplePos x="0" y="0"/>
                <wp:positionH relativeFrom="column">
                  <wp:posOffset>4159885</wp:posOffset>
                </wp:positionH>
                <wp:positionV relativeFrom="paragraph">
                  <wp:posOffset>611370</wp:posOffset>
                </wp:positionV>
                <wp:extent cx="650700" cy="675929"/>
                <wp:effectExtent l="6350" t="0" r="22860" b="22860"/>
                <wp:wrapNone/>
                <wp:docPr id="24641" name="Oval 24641"/>
                <wp:cNvGraphicFramePr/>
                <a:graphic xmlns:a="http://schemas.openxmlformats.org/drawingml/2006/main">
                  <a:graphicData uri="http://schemas.microsoft.com/office/word/2010/wordprocessingShape">
                    <wps:wsp>
                      <wps:cNvSpPr/>
                      <wps:spPr>
                        <a:xfrm rot="5400000">
                          <a:off x="0" y="0"/>
                          <a:ext cx="650700" cy="67592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A32646" id="Oval 24641" o:spid="_x0000_s1026" style="position:absolute;margin-left:327.55pt;margin-top:48.15pt;width:51.25pt;height:53.2pt;rotation:90;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" filled="f" strokecolor="red" strokeweight="1pt">
                <v:stroke joinstyle="miter"/>
              </v:oval>
            </w:pict>
          </mc:Fallback>
        </mc:AlternateContent>
      </w:r>
      <w:r>
        <w:rPr>
          <w:noProof/>
          <w:lang w:eastAsia="zh-TW"/>
        </w:rPr>
        <mc:AlternateContent>
          <mc:Choice Requires="wps">
            <w:drawing>
              <wp:anchor distT="0" distB="0" distL="114300" distR="114300" simplePos="0" relativeHeight="251680256" behindDoc="0" locked="0" layoutInCell="1" allowOverlap="1" wp14:anchorId="006617F3" wp14:editId="346D69E4">
                <wp:simplePos x="0" y="0"/>
                <wp:positionH relativeFrom="column">
                  <wp:posOffset>1716270</wp:posOffset>
                </wp:positionH>
                <wp:positionV relativeFrom="paragraph">
                  <wp:posOffset>607060</wp:posOffset>
                </wp:positionV>
                <wp:extent cx="650700" cy="675929"/>
                <wp:effectExtent l="6350" t="0" r="22860" b="22860"/>
                <wp:wrapNone/>
                <wp:docPr id="24640" name="Oval 24640"/>
                <wp:cNvGraphicFramePr/>
                <a:graphic xmlns:a="http://schemas.openxmlformats.org/drawingml/2006/main">
                  <a:graphicData uri="http://schemas.microsoft.com/office/word/2010/wordprocessingShape">
                    <wps:wsp>
                      <wps:cNvSpPr/>
                      <wps:spPr>
                        <a:xfrm rot="5400000">
                          <a:off x="0" y="0"/>
                          <a:ext cx="650700" cy="67592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30629F" id="Oval 24640" o:spid="_x0000_s1026" style="position:absolute;margin-left:135.15pt;margin-top:47.8pt;width:51.25pt;height:53.2pt;rotation:90;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" filled="f" strokecolor="red" strokeweight="1pt">
                <v:stroke joinstyle="miter"/>
              </v:oval>
            </w:pict>
          </mc:Fallback>
        </mc:AlternateContent>
      </w:r>
      <w:r w:rsidR="00D97A4C">
        <w:rPr>
          <w:noProof/>
          <w:lang w:eastAsia="zh-TW"/>
        </w:rPr>
        <mc:AlternateContent>
          <mc:Choice Requires="wps">
            <w:drawing>
              <wp:anchor distT="0" distB="0" distL="114300" distR="114300" simplePos="0" relativeHeight="251674112" behindDoc="0" locked="0" layoutInCell="1" allowOverlap="1" wp14:anchorId="443362C3" wp14:editId="390B3754">
                <wp:simplePos x="0" y="0"/>
                <wp:positionH relativeFrom="column">
                  <wp:posOffset>4169410</wp:posOffset>
                </wp:positionH>
                <wp:positionV relativeFrom="paragraph">
                  <wp:posOffset>1507078</wp:posOffset>
                </wp:positionV>
                <wp:extent cx="1008438" cy="675929"/>
                <wp:effectExtent l="0" t="5080" r="15240" b="15240"/>
                <wp:wrapNone/>
                <wp:docPr id="37" name="Oval 37"/>
                <wp:cNvGraphicFramePr/>
                <a:graphic xmlns:a="http://schemas.openxmlformats.org/drawingml/2006/main">
                  <a:graphicData uri="http://schemas.microsoft.com/office/word/2010/wordprocessingShape">
                    <wps:wsp>
                      <wps:cNvSpPr/>
                      <wps:spPr>
                        <a:xfrm rot="5400000">
                          <a:off x="0" y="0"/>
                          <a:ext cx="1008438" cy="67592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328AC5" id="Oval 37" o:spid="_x0000_s1026" style="position:absolute;margin-left:328.3pt;margin-top:118.65pt;width:79.4pt;height:53.2pt;rotation:90;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" filled="f" strokecolor="red" strokeweight="1pt">
                <v:stroke joinstyle="miter"/>
              </v:oval>
            </w:pict>
          </mc:Fallback>
        </mc:AlternateContent>
      </w:r>
      <w:r w:rsidR="00D97A4C">
        <w:rPr>
          <w:noProof/>
          <w:lang w:eastAsia="zh-TW"/>
        </w:rPr>
        <mc:AlternateContent>
          <mc:Choice Requires="wps">
            <w:drawing>
              <wp:anchor distT="0" distB="0" distL="114300" distR="114300" simplePos="0" relativeHeight="251672064" behindDoc="0" locked="0" layoutInCell="1" allowOverlap="1" wp14:anchorId="623268AB" wp14:editId="2A4FB21D">
                <wp:simplePos x="0" y="0"/>
                <wp:positionH relativeFrom="column">
                  <wp:posOffset>1721204</wp:posOffset>
                </wp:positionH>
                <wp:positionV relativeFrom="paragraph">
                  <wp:posOffset>1497396</wp:posOffset>
                </wp:positionV>
                <wp:extent cx="1008438" cy="675929"/>
                <wp:effectExtent l="0" t="5080" r="15240" b="15240"/>
                <wp:wrapNone/>
                <wp:docPr id="36" name="Oval 36"/>
                <wp:cNvGraphicFramePr/>
                <a:graphic xmlns:a="http://schemas.openxmlformats.org/drawingml/2006/main">
                  <a:graphicData uri="http://schemas.microsoft.com/office/word/2010/wordprocessingShape">
                    <wps:wsp>
                      <wps:cNvSpPr/>
                      <wps:spPr>
                        <a:xfrm rot="5400000">
                          <a:off x="0" y="0"/>
                          <a:ext cx="1008438" cy="675929"/>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EDF413" id="Oval 36" o:spid="_x0000_s1026" style="position:absolute;margin-left:135.55pt;margin-top:117.9pt;width:79.4pt;height:53.2pt;rotation:90;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" filled="f" strokecolor="red" strokeweight="1pt">
                <v:stroke joinstyle="miter"/>
              </v:oval>
            </w:pict>
          </mc:Fallback>
        </mc:AlternateContent>
      </w:r>
      <w:r w:rsidR="004112E3">
        <w:rPr>
          <w:noProof/>
          <w:lang w:eastAsia="zh-TW"/>
        </w:rPr>
        <w:drawing>
          <wp:inline distT="0" distB="0" distL="0" distR="0" wp14:anchorId="5A2B3906" wp14:editId="00390797">
            <wp:extent cx="2303387" cy="2324735"/>
            <wp:effectExtent l="0" t="0" r="190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BasketballDrive_37_ldp_saooff_alfoff_88.png"/>
                    <pic:cNvPicPr/>
                  </pic:nvPicPr>
                  <pic:blipFill rotWithShape="1">
                    <a:blip r:embed="rId22">
                      <a:extLst>
                        <a:ext uri="{28A0092B-C50C-407E-A947-70E740481C1C}">
                          <a14:useLocalDpi xmlns:a14="http://schemas.microsoft.com/office/drawing/2010/main" val="0"/>
                        </a:ext>
                      </a:extLst>
                    </a:blip>
                    <a:srcRect l="26332" t="28970" r="34893" b="18784"/>
                    <a:stretch/>
                  </pic:blipFill>
                  <pic:spPr bwMode="auto">
                    <a:xfrm>
                      <a:off x="0" y="0"/>
                      <a:ext cx="2304623" cy="2325982"/>
                    </a:xfrm>
                    <a:prstGeom prst="rect">
                      <a:avLst/>
                    </a:prstGeom>
                    <a:ln>
                      <a:noFill/>
                    </a:ln>
                    <a:extLst>
                      <a:ext uri="{53640926-AAD7-44D8-BBD7-CCE9431645EC}">
                        <a14:shadowObscured xmlns:a14="http://schemas.microsoft.com/office/drawing/2010/main"/>
                      </a:ext>
                    </a:extLst>
                  </pic:spPr>
                </pic:pic>
              </a:graphicData>
            </a:graphic>
          </wp:inline>
        </w:drawing>
      </w:r>
      <w:r w:rsidR="000F75E6">
        <w:rPr>
          <w:rFonts w:hint="eastAsia"/>
          <w:lang w:val="en-CA" w:eastAsia="zh-TW"/>
        </w:rPr>
        <w:t xml:space="preserve"> </w:t>
      </w:r>
      <w:r w:rsidR="000F75E6">
        <w:rPr>
          <w:lang w:val="en-CA" w:eastAsia="zh-TW"/>
        </w:rPr>
        <w:t xml:space="preserve"> </w:t>
      </w:r>
      <w:r w:rsidR="004112E3">
        <w:rPr>
          <w:noProof/>
          <w:lang w:eastAsia="zh-TW"/>
        </w:rPr>
        <w:drawing>
          <wp:inline distT="0" distB="0" distL="0" distR="0" wp14:anchorId="227BD6EE" wp14:editId="6D981BBB">
            <wp:extent cx="2318400" cy="2325600"/>
            <wp:effectExtent l="0" t="0" r="571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BasketballDrive_37_ldp_alfoff_88.png"/>
                    <pic:cNvPicPr/>
                  </pic:nvPicPr>
                  <pic:blipFill rotWithShape="1">
                    <a:blip r:embed="rId23">
                      <a:extLst>
                        <a:ext uri="{28A0092B-C50C-407E-A947-70E740481C1C}">
                          <a14:useLocalDpi xmlns:a14="http://schemas.microsoft.com/office/drawing/2010/main" val="0"/>
                        </a:ext>
                      </a:extLst>
                    </a:blip>
                    <a:srcRect l="26060" t="28734" r="34727" b="18783"/>
                    <a:stretch/>
                  </pic:blipFill>
                  <pic:spPr bwMode="auto">
                    <a:xfrm>
                      <a:off x="0" y="0"/>
                      <a:ext cx="2318400" cy="2325600"/>
                    </a:xfrm>
                    <a:prstGeom prst="rect">
                      <a:avLst/>
                    </a:prstGeom>
                    <a:ln>
                      <a:noFill/>
                    </a:ln>
                    <a:extLst>
                      <a:ext uri="{53640926-AAD7-44D8-BBD7-CCE9431645EC}">
                        <a14:shadowObscured xmlns:a14="http://schemas.microsoft.com/office/drawing/2010/main"/>
                      </a:ext>
                    </a:extLst>
                  </pic:spPr>
                </pic:pic>
              </a:graphicData>
            </a:graphic>
          </wp:inline>
        </w:drawing>
      </w:r>
    </w:p>
    <w:p w14:paraId="04D0E49E" w14:textId="5CEDBBEB" w:rsidR="00890307" w:rsidRDefault="00603B33" w:rsidP="00B61DDB">
      <w:pPr>
        <w:jc w:val="center"/>
        <w:rPr>
          <w:lang w:val="en-CA" w:eastAsia="zh-TW"/>
        </w:rPr>
      </w:pPr>
      <w:r>
        <w:rPr>
          <w:lang w:val="en-CA" w:eastAsia="zh-TW"/>
        </w:rPr>
        <w:t>Test                              Anchor</w:t>
      </w:r>
    </w:p>
    <w:p w14:paraId="270AE436" w14:textId="7059312D" w:rsidR="00A90121" w:rsidRDefault="003C3C20" w:rsidP="00890307">
      <w:pPr>
        <w:rPr>
          <w:lang w:val="en-CA" w:eastAsia="zh-TW"/>
        </w:rPr>
      </w:pPr>
      <w:r>
        <w:rPr>
          <w:rFonts w:hint="eastAsia"/>
          <w:lang w:val="en-CA" w:eastAsia="zh-TW"/>
        </w:rPr>
        <w:t xml:space="preserve">Figure </w:t>
      </w:r>
      <w:r>
        <w:rPr>
          <w:lang w:val="en-CA" w:eastAsia="zh-TW"/>
        </w:rPr>
        <w:t>6</w:t>
      </w:r>
      <w:r>
        <w:rPr>
          <w:rFonts w:hint="eastAsia"/>
          <w:lang w:val="en-CA" w:eastAsia="zh-TW"/>
        </w:rPr>
        <w:t xml:space="preserve">. </w:t>
      </w:r>
      <w:r>
        <w:rPr>
          <w:lang w:val="en-CA" w:eastAsia="zh-TW"/>
        </w:rPr>
        <w:t xml:space="preserve"> </w:t>
      </w:r>
      <w:r>
        <w:rPr>
          <w:szCs w:val="22"/>
          <w:lang w:val="en-CA" w:eastAsia="zh-TW"/>
        </w:rPr>
        <w:t xml:space="preserve">BasketballDrive, QP=37, LDP, FrameNum=88; </w:t>
      </w:r>
      <w:r>
        <w:rPr>
          <w:lang w:val="en-CA" w:eastAsia="zh-TW"/>
        </w:rPr>
        <w:t>anchor: VTM6.0 with ALF off; test: anchor + SAO off</w:t>
      </w:r>
    </w:p>
    <w:p w14:paraId="4963D352" w14:textId="59C42B5E" w:rsidR="003C3C20" w:rsidRDefault="003C3C20">
      <w:pPr>
        <w:rPr>
          <w:lang w:val="en-CA" w:eastAsia="zh-TW"/>
        </w:rPr>
      </w:pPr>
    </w:p>
    <w:p w14:paraId="64D8BAFE" w14:textId="0F73489A" w:rsidR="00322288" w:rsidRDefault="00322288" w:rsidP="00B61D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eastAsia="zh-TW"/>
        </w:rPr>
      </w:pPr>
      <w:r>
        <w:rPr>
          <w:lang w:val="en-CA" w:eastAsia="zh-TW"/>
        </w:rPr>
        <w:br w:type="page"/>
      </w:r>
    </w:p>
    <w:p w14:paraId="6CBDE68F" w14:textId="1EB7018F" w:rsidR="000C200A" w:rsidRDefault="009624FD" w:rsidP="00B61DDB">
      <w:pPr>
        <w:jc w:val="center"/>
        <w:rPr>
          <w:szCs w:val="22"/>
          <w:lang w:val="en-CA" w:eastAsia="zh-TW"/>
        </w:rPr>
      </w:pPr>
      <w:r>
        <w:rPr>
          <w:noProof/>
          <w:lang w:eastAsia="zh-TW"/>
        </w:rPr>
        <w:lastRenderedPageBreak/>
        <mc:AlternateContent>
          <mc:Choice Requires="wps">
            <w:drawing>
              <wp:anchor distT="0" distB="0" distL="114300" distR="114300" simplePos="0" relativeHeight="251676160" behindDoc="0" locked="0" layoutInCell="1" allowOverlap="1" wp14:anchorId="51FD0F47" wp14:editId="1A3AA673">
                <wp:simplePos x="0" y="0"/>
                <wp:positionH relativeFrom="column">
                  <wp:posOffset>1488270</wp:posOffset>
                </wp:positionH>
                <wp:positionV relativeFrom="paragraph">
                  <wp:posOffset>1808635</wp:posOffset>
                </wp:positionV>
                <wp:extent cx="2675620" cy="3991124"/>
                <wp:effectExtent l="8890" t="0" r="19685" b="19685"/>
                <wp:wrapNone/>
                <wp:docPr id="38" name="Oval 38"/>
                <wp:cNvGraphicFramePr/>
                <a:graphic xmlns:a="http://schemas.openxmlformats.org/drawingml/2006/main">
                  <a:graphicData uri="http://schemas.microsoft.com/office/word/2010/wordprocessingShape">
                    <wps:wsp>
                      <wps:cNvSpPr/>
                      <wps:spPr>
                        <a:xfrm rot="5400000">
                          <a:off x="0" y="0"/>
                          <a:ext cx="2675620" cy="3991124"/>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5171A89" id="Oval 38" o:spid="_x0000_s1026" style="position:absolute;margin-left:117.2pt;margin-top:142.4pt;width:210.7pt;height:314.25pt;rotation:90;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" filled="f" strokecolor="red" strokeweight="1pt">
                <v:stroke joinstyle="miter"/>
              </v:oval>
            </w:pict>
          </mc:Fallback>
        </mc:AlternateContent>
      </w:r>
      <w:r w:rsidR="000C200A" w:rsidRPr="00564E6A">
        <w:rPr>
          <w:noProof/>
          <w:szCs w:val="22"/>
          <w:lang w:eastAsia="zh-TW"/>
        </w:rPr>
        <w:drawing>
          <wp:inline distT="0" distB="0" distL="0" distR="0" wp14:anchorId="08BE4BF7" wp14:editId="1AE9CC5C">
            <wp:extent cx="3225600" cy="2181600"/>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Cactus_37_ldp_saooff_alfoff_60_GT.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25600" cy="2181600"/>
                    </a:xfrm>
                    <a:prstGeom prst="rect">
                      <a:avLst/>
                    </a:prstGeom>
                  </pic:spPr>
                </pic:pic>
              </a:graphicData>
            </a:graphic>
          </wp:inline>
        </w:drawing>
      </w:r>
    </w:p>
    <w:p w14:paraId="38E307B3" w14:textId="6DC38025" w:rsidR="00A90121" w:rsidRDefault="009624FD" w:rsidP="00B61DDB">
      <w:pPr>
        <w:jc w:val="center"/>
        <w:rPr>
          <w:szCs w:val="22"/>
          <w:lang w:val="en-CA" w:eastAsia="zh-TW"/>
        </w:rPr>
      </w:pPr>
      <w:r>
        <w:rPr>
          <w:noProof/>
          <w:lang w:eastAsia="zh-TW"/>
        </w:rPr>
        <mc:AlternateContent>
          <mc:Choice Requires="wps">
            <w:drawing>
              <wp:anchor distT="0" distB="0" distL="114300" distR="114300" simplePos="0" relativeHeight="251684352" behindDoc="0" locked="0" layoutInCell="1" allowOverlap="1" wp14:anchorId="74695EDA" wp14:editId="28D8A63B">
                <wp:simplePos x="0" y="0"/>
                <wp:positionH relativeFrom="column">
                  <wp:posOffset>1481663</wp:posOffset>
                </wp:positionH>
                <wp:positionV relativeFrom="paragraph">
                  <wp:posOffset>2717645</wp:posOffset>
                </wp:positionV>
                <wp:extent cx="2675620" cy="3978396"/>
                <wp:effectExtent l="0" t="3810" r="26035" b="26035"/>
                <wp:wrapNone/>
                <wp:docPr id="24642" name="Oval 24642"/>
                <wp:cNvGraphicFramePr/>
                <a:graphic xmlns:a="http://schemas.openxmlformats.org/drawingml/2006/main">
                  <a:graphicData uri="http://schemas.microsoft.com/office/word/2010/wordprocessingShape">
                    <wps:wsp>
                      <wps:cNvSpPr/>
                      <wps:spPr>
                        <a:xfrm rot="5400000">
                          <a:off x="0" y="0"/>
                          <a:ext cx="2675620" cy="397839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0AE905B" id="Oval 24642" o:spid="_x0000_s1026" style="position:absolute;margin-left:116.65pt;margin-top:214pt;width:210.7pt;height:313.25pt;rotation:90;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" filled="f" strokecolor="red" strokeweight="1pt">
                <v:stroke joinstyle="miter"/>
              </v:oval>
            </w:pict>
          </mc:Fallback>
        </mc:AlternateContent>
      </w:r>
      <w:r w:rsidR="000C200A" w:rsidRPr="00564E6A">
        <w:rPr>
          <w:noProof/>
          <w:szCs w:val="22"/>
          <w:lang w:eastAsia="zh-TW"/>
        </w:rPr>
        <w:drawing>
          <wp:inline distT="0" distB="0" distL="0" distR="0" wp14:anchorId="2A02F743" wp14:editId="686A8FD4">
            <wp:extent cx="4137433" cy="27432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Cactus_37_ldp_saooff_alfoff_60.png"/>
                    <pic:cNvPicPr/>
                  </pic:nvPicPr>
                  <pic:blipFill rotWithShape="1">
                    <a:blip r:embed="rId25">
                      <a:extLst>
                        <a:ext uri="{28A0092B-C50C-407E-A947-70E740481C1C}">
                          <a14:useLocalDpi xmlns:a14="http://schemas.microsoft.com/office/drawing/2010/main" val="0"/>
                        </a:ext>
                      </a:extLst>
                    </a:blip>
                    <a:srcRect l="45820" t="171" r="24869" b="73885"/>
                    <a:stretch/>
                  </pic:blipFill>
                  <pic:spPr bwMode="auto">
                    <a:xfrm>
                      <a:off x="0" y="0"/>
                      <a:ext cx="4137433" cy="2743200"/>
                    </a:xfrm>
                    <a:prstGeom prst="rect">
                      <a:avLst/>
                    </a:prstGeom>
                    <a:ln>
                      <a:noFill/>
                    </a:ln>
                    <a:extLst>
                      <a:ext uri="{53640926-AAD7-44D8-BBD7-CCE9431645EC}">
                        <a14:shadowObscured xmlns:a14="http://schemas.microsoft.com/office/drawing/2010/main"/>
                      </a:ext>
                    </a:extLst>
                  </pic:spPr>
                </pic:pic>
              </a:graphicData>
            </a:graphic>
          </wp:inline>
        </w:drawing>
      </w:r>
    </w:p>
    <w:p w14:paraId="4AB9DECF" w14:textId="076653D9" w:rsidR="00322288" w:rsidRDefault="00322288" w:rsidP="00B61DDB">
      <w:pPr>
        <w:jc w:val="center"/>
        <w:rPr>
          <w:szCs w:val="22"/>
          <w:lang w:val="en-CA" w:eastAsia="zh-TW"/>
        </w:rPr>
      </w:pPr>
      <w:r>
        <w:rPr>
          <w:szCs w:val="22"/>
          <w:lang w:val="en-CA" w:eastAsia="zh-TW"/>
        </w:rPr>
        <w:t>Test</w:t>
      </w:r>
    </w:p>
    <w:p w14:paraId="044F5DE9" w14:textId="044D16B9" w:rsidR="00322288" w:rsidRDefault="000C200A" w:rsidP="00B61DDB">
      <w:pPr>
        <w:jc w:val="center"/>
        <w:rPr>
          <w:szCs w:val="22"/>
          <w:lang w:val="en-CA" w:eastAsia="zh-TW"/>
        </w:rPr>
      </w:pPr>
      <w:r w:rsidRPr="00564E6A">
        <w:rPr>
          <w:noProof/>
          <w:szCs w:val="22"/>
          <w:lang w:eastAsia="zh-TW"/>
        </w:rPr>
        <w:drawing>
          <wp:inline distT="0" distB="0" distL="0" distR="0" wp14:anchorId="574B4BE9" wp14:editId="0DB1A3AC">
            <wp:extent cx="4143575" cy="27432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Cactus_37_ldp_alfoff_60.png"/>
                    <pic:cNvPicPr/>
                  </pic:nvPicPr>
                  <pic:blipFill rotWithShape="1">
                    <a:blip r:embed="rId26">
                      <a:extLst>
                        <a:ext uri="{28A0092B-C50C-407E-A947-70E740481C1C}">
                          <a14:useLocalDpi xmlns:a14="http://schemas.microsoft.com/office/drawing/2010/main" val="0"/>
                        </a:ext>
                      </a:extLst>
                    </a:blip>
                    <a:srcRect l="45981" t="170" r="24870" b="74067"/>
                    <a:stretch/>
                  </pic:blipFill>
                  <pic:spPr bwMode="auto">
                    <a:xfrm>
                      <a:off x="0" y="0"/>
                      <a:ext cx="4143575" cy="2743200"/>
                    </a:xfrm>
                    <a:prstGeom prst="rect">
                      <a:avLst/>
                    </a:prstGeom>
                    <a:ln>
                      <a:noFill/>
                    </a:ln>
                    <a:extLst>
                      <a:ext uri="{53640926-AAD7-44D8-BBD7-CCE9431645EC}">
                        <a14:shadowObscured xmlns:a14="http://schemas.microsoft.com/office/drawing/2010/main"/>
                      </a:ext>
                    </a:extLst>
                  </pic:spPr>
                </pic:pic>
              </a:graphicData>
            </a:graphic>
          </wp:inline>
        </w:drawing>
      </w:r>
    </w:p>
    <w:p w14:paraId="7FBAF3D8" w14:textId="73D27401" w:rsidR="000C200A" w:rsidRDefault="00322288" w:rsidP="00B61DDB">
      <w:pPr>
        <w:jc w:val="center"/>
        <w:rPr>
          <w:szCs w:val="22"/>
          <w:lang w:val="en-CA" w:eastAsia="zh-TW"/>
        </w:rPr>
      </w:pPr>
      <w:r>
        <w:rPr>
          <w:rFonts w:hint="eastAsia"/>
          <w:szCs w:val="22"/>
          <w:lang w:val="en-CA" w:eastAsia="zh-TW"/>
        </w:rPr>
        <w:t>Anchor</w:t>
      </w:r>
    </w:p>
    <w:p w14:paraId="46D43865" w14:textId="32107250" w:rsidR="00A90121" w:rsidRDefault="00322288" w:rsidP="00B61DDB">
      <w:pPr>
        <w:jc w:val="center"/>
        <w:rPr>
          <w:lang w:val="en-CA" w:eastAsia="zh-TW"/>
        </w:rPr>
      </w:pPr>
      <w:r>
        <w:rPr>
          <w:rFonts w:hint="eastAsia"/>
          <w:lang w:val="en-CA" w:eastAsia="zh-TW"/>
        </w:rPr>
        <w:t xml:space="preserve">Figure </w:t>
      </w:r>
      <w:r>
        <w:rPr>
          <w:lang w:val="en-CA" w:eastAsia="zh-TW"/>
        </w:rPr>
        <w:t>7</w:t>
      </w:r>
      <w:r>
        <w:rPr>
          <w:rFonts w:hint="eastAsia"/>
          <w:lang w:val="en-CA" w:eastAsia="zh-TW"/>
        </w:rPr>
        <w:t xml:space="preserve">. </w:t>
      </w:r>
      <w:r>
        <w:rPr>
          <w:lang w:val="en-CA" w:eastAsia="zh-TW"/>
        </w:rPr>
        <w:t xml:space="preserve"> </w:t>
      </w:r>
      <w:r>
        <w:rPr>
          <w:szCs w:val="22"/>
          <w:lang w:val="en-CA" w:eastAsia="zh-TW"/>
        </w:rPr>
        <w:t xml:space="preserve">Cactus, QP=32, LDP, FrameNum=60; </w:t>
      </w:r>
      <w:r>
        <w:rPr>
          <w:lang w:val="en-CA" w:eastAsia="zh-TW"/>
        </w:rPr>
        <w:t>anchor: VTM6.0 with ALF off; test: anchor + SAO off</w:t>
      </w:r>
    </w:p>
    <w:p w14:paraId="67E1A8FB" w14:textId="4D90DAAB" w:rsidR="00E4058B" w:rsidRDefault="00E4058B" w:rsidP="00B61DD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lang w:val="en-CA" w:eastAsia="zh-TW"/>
        </w:rPr>
      </w:pPr>
      <w:r>
        <w:rPr>
          <w:szCs w:val="22"/>
          <w:lang w:val="en-CA" w:eastAsia="zh-TW"/>
        </w:rPr>
        <w:br w:type="page"/>
      </w:r>
    </w:p>
    <w:p w14:paraId="26FEF7C8" w14:textId="6F98E172" w:rsidR="00890307" w:rsidRPr="00BB7B52" w:rsidRDefault="009624FD" w:rsidP="00B61DDB">
      <w:pPr>
        <w:jc w:val="center"/>
        <w:rPr>
          <w:szCs w:val="22"/>
          <w:lang w:val="en-CA" w:eastAsia="zh-TW"/>
        </w:rPr>
      </w:pPr>
      <w:r>
        <w:rPr>
          <w:noProof/>
          <w:lang w:eastAsia="zh-TW"/>
        </w:rPr>
        <w:lastRenderedPageBreak/>
        <mc:AlternateContent>
          <mc:Choice Requires="wps">
            <w:drawing>
              <wp:anchor distT="0" distB="0" distL="114300" distR="114300" simplePos="0" relativeHeight="251688448" behindDoc="0" locked="0" layoutInCell="1" allowOverlap="1" wp14:anchorId="570DD28A" wp14:editId="3982B1D0">
                <wp:simplePos x="0" y="0"/>
                <wp:positionH relativeFrom="column">
                  <wp:posOffset>3794443</wp:posOffset>
                </wp:positionH>
                <wp:positionV relativeFrom="paragraph">
                  <wp:posOffset>3715202</wp:posOffset>
                </wp:positionV>
                <wp:extent cx="1281632" cy="2552686"/>
                <wp:effectExtent l="0" t="6668" r="26353" b="26352"/>
                <wp:wrapNone/>
                <wp:docPr id="24646" name="Oval 24646"/>
                <wp:cNvGraphicFramePr/>
                <a:graphic xmlns:a="http://schemas.openxmlformats.org/drawingml/2006/main">
                  <a:graphicData uri="http://schemas.microsoft.com/office/word/2010/wordprocessingShape">
                    <wps:wsp>
                      <wps:cNvSpPr/>
                      <wps:spPr>
                        <a:xfrm rot="5400000">
                          <a:off x="0" y="0"/>
                          <a:ext cx="1281632" cy="255268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83AD5D" id="Oval 24646" o:spid="_x0000_s1026" style="position:absolute;margin-left:298.8pt;margin-top:292.55pt;width:100.9pt;height:201pt;rotation:90;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" filled="f" strokecolor="red" strokeweight="1pt">
                <v:stroke joinstyle="miter"/>
              </v:oval>
            </w:pict>
          </mc:Fallback>
        </mc:AlternateContent>
      </w:r>
      <w:r>
        <w:rPr>
          <w:noProof/>
          <w:lang w:eastAsia="zh-TW"/>
        </w:rPr>
        <mc:AlternateContent>
          <mc:Choice Requires="wps">
            <w:drawing>
              <wp:anchor distT="0" distB="0" distL="114300" distR="114300" simplePos="0" relativeHeight="251686400" behindDoc="0" locked="0" layoutInCell="1" allowOverlap="1" wp14:anchorId="1C8D291E" wp14:editId="1F13BC50">
                <wp:simplePos x="0" y="0"/>
                <wp:positionH relativeFrom="column">
                  <wp:posOffset>888784</wp:posOffset>
                </wp:positionH>
                <wp:positionV relativeFrom="paragraph">
                  <wp:posOffset>3705913</wp:posOffset>
                </wp:positionV>
                <wp:extent cx="1281632" cy="2552686"/>
                <wp:effectExtent l="0" t="6668" r="26353" b="26352"/>
                <wp:wrapNone/>
                <wp:docPr id="24645" name="Oval 24645"/>
                <wp:cNvGraphicFramePr/>
                <a:graphic xmlns:a="http://schemas.openxmlformats.org/drawingml/2006/main">
                  <a:graphicData uri="http://schemas.microsoft.com/office/word/2010/wordprocessingShape">
                    <wps:wsp>
                      <wps:cNvSpPr/>
                      <wps:spPr>
                        <a:xfrm rot="5400000">
                          <a:off x="0" y="0"/>
                          <a:ext cx="1281632" cy="255268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901971" id="Oval 24645" o:spid="_x0000_s1026" style="position:absolute;margin-left:70pt;margin-top:291.8pt;width:100.9pt;height:201pt;rotation:90;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" filled="f" strokecolor="red" strokeweight="1pt">
                <v:stroke joinstyle="miter"/>
              </v:oval>
            </w:pict>
          </mc:Fallback>
        </mc:AlternateContent>
      </w:r>
      <w:r w:rsidR="000C200A" w:rsidRPr="00564E6A">
        <w:rPr>
          <w:noProof/>
          <w:szCs w:val="22"/>
          <w:lang w:eastAsia="zh-TW"/>
        </w:rPr>
        <w:drawing>
          <wp:inline distT="0" distB="0" distL="0" distR="0" wp14:anchorId="05DEFECA" wp14:editId="6259620B">
            <wp:extent cx="5943600" cy="4018280"/>
            <wp:effectExtent l="0" t="0" r="0" b="127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BQTerrace_37_ldp_saooff_alfoff_228_GT.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4018280"/>
                    </a:xfrm>
                    <a:prstGeom prst="rect">
                      <a:avLst/>
                    </a:prstGeom>
                  </pic:spPr>
                </pic:pic>
              </a:graphicData>
            </a:graphic>
          </wp:inline>
        </w:drawing>
      </w:r>
    </w:p>
    <w:p w14:paraId="3233B5C4" w14:textId="792BFFB6" w:rsidR="00890307" w:rsidRDefault="000C200A" w:rsidP="00B61DDB">
      <w:pPr>
        <w:jc w:val="center"/>
        <w:rPr>
          <w:lang w:val="en-CA" w:eastAsia="zh-TW"/>
        </w:rPr>
      </w:pPr>
      <w:r>
        <w:rPr>
          <w:noProof/>
          <w:lang w:eastAsia="zh-TW"/>
        </w:rPr>
        <w:drawing>
          <wp:inline distT="0" distB="0" distL="0" distR="0" wp14:anchorId="00A6A8CD" wp14:editId="07FD07FE">
            <wp:extent cx="2743200" cy="1856352"/>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BQTerrace_37_ldp_saooff_alfoff_228.png"/>
                    <pic:cNvPicPr/>
                  </pic:nvPicPr>
                  <pic:blipFill rotWithShape="1">
                    <a:blip r:embed="rId28">
                      <a:extLst>
                        <a:ext uri="{28A0092B-C50C-407E-A947-70E740481C1C}">
                          <a14:useLocalDpi xmlns:a14="http://schemas.microsoft.com/office/drawing/2010/main" val="0"/>
                        </a:ext>
                      </a:extLst>
                    </a:blip>
                    <a:srcRect l="51495" t="12827" r="19594" b="61054"/>
                    <a:stretch/>
                  </pic:blipFill>
                  <pic:spPr bwMode="auto">
                    <a:xfrm>
                      <a:off x="0" y="0"/>
                      <a:ext cx="2743200" cy="1856352"/>
                    </a:xfrm>
                    <a:prstGeom prst="rect">
                      <a:avLst/>
                    </a:prstGeom>
                    <a:ln>
                      <a:noFill/>
                    </a:ln>
                    <a:extLst>
                      <a:ext uri="{53640926-AAD7-44D8-BBD7-CCE9431645EC}">
                        <a14:shadowObscured xmlns:a14="http://schemas.microsoft.com/office/drawing/2010/main"/>
                      </a:ext>
                    </a:extLst>
                  </pic:spPr>
                </pic:pic>
              </a:graphicData>
            </a:graphic>
          </wp:inline>
        </w:drawing>
      </w:r>
      <w:r w:rsidR="00E4058B">
        <w:rPr>
          <w:rFonts w:hint="eastAsia"/>
          <w:lang w:val="en-CA" w:eastAsia="zh-TW"/>
        </w:rPr>
        <w:t xml:space="preserve">  </w:t>
      </w:r>
      <w:r>
        <w:rPr>
          <w:noProof/>
          <w:lang w:eastAsia="zh-TW"/>
        </w:rPr>
        <w:drawing>
          <wp:inline distT="0" distB="0" distL="0" distR="0" wp14:anchorId="3EF6B664" wp14:editId="3F40A26D">
            <wp:extent cx="2774815" cy="1856232"/>
            <wp:effectExtent l="0" t="0" r="6985"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BQTerrace_37_ldp_alfoff_228.png"/>
                    <pic:cNvPicPr/>
                  </pic:nvPicPr>
                  <pic:blipFill rotWithShape="1">
                    <a:blip r:embed="rId29">
                      <a:extLst>
                        <a:ext uri="{28A0092B-C50C-407E-A947-70E740481C1C}">
                          <a14:useLocalDpi xmlns:a14="http://schemas.microsoft.com/office/drawing/2010/main" val="0"/>
                        </a:ext>
                      </a:extLst>
                    </a:blip>
                    <a:srcRect l="51239" t="12707" r="19520" b="61177"/>
                    <a:stretch/>
                  </pic:blipFill>
                  <pic:spPr bwMode="auto">
                    <a:xfrm>
                      <a:off x="0" y="0"/>
                      <a:ext cx="2774815" cy="1856232"/>
                    </a:xfrm>
                    <a:prstGeom prst="rect">
                      <a:avLst/>
                    </a:prstGeom>
                    <a:ln>
                      <a:noFill/>
                    </a:ln>
                    <a:extLst>
                      <a:ext uri="{53640926-AAD7-44D8-BBD7-CCE9431645EC}">
                        <a14:shadowObscured xmlns:a14="http://schemas.microsoft.com/office/drawing/2010/main"/>
                      </a:ext>
                    </a:extLst>
                  </pic:spPr>
                </pic:pic>
              </a:graphicData>
            </a:graphic>
          </wp:inline>
        </w:drawing>
      </w:r>
    </w:p>
    <w:p w14:paraId="08ED0EDC" w14:textId="755F09E3" w:rsidR="000C200A" w:rsidRDefault="000C200A" w:rsidP="00B61DDB">
      <w:pPr>
        <w:jc w:val="center"/>
        <w:rPr>
          <w:lang w:val="en-CA" w:eastAsia="zh-TW"/>
        </w:rPr>
      </w:pPr>
      <w:r>
        <w:rPr>
          <w:lang w:val="en-CA" w:eastAsia="zh-TW"/>
        </w:rPr>
        <w:t xml:space="preserve">Test                       </w:t>
      </w:r>
      <w:r w:rsidR="00E4058B">
        <w:rPr>
          <w:lang w:val="en-CA" w:eastAsia="zh-TW"/>
        </w:rPr>
        <w:t xml:space="preserve">     </w:t>
      </w:r>
      <w:r>
        <w:rPr>
          <w:lang w:val="en-CA" w:eastAsia="zh-TW"/>
        </w:rPr>
        <w:t xml:space="preserve">         Anchor</w:t>
      </w:r>
    </w:p>
    <w:p w14:paraId="2CA37BCE" w14:textId="6DE47925" w:rsidR="00A90121" w:rsidRDefault="00C347FE" w:rsidP="00BC685E">
      <w:pPr>
        <w:rPr>
          <w:lang w:val="en-CA" w:eastAsia="zh-TW"/>
        </w:rPr>
      </w:pPr>
      <w:r>
        <w:rPr>
          <w:rFonts w:hint="eastAsia"/>
          <w:lang w:val="en-CA" w:eastAsia="zh-TW"/>
        </w:rPr>
        <w:t xml:space="preserve">Figure </w:t>
      </w:r>
      <w:r>
        <w:rPr>
          <w:lang w:val="en-CA" w:eastAsia="zh-TW"/>
        </w:rPr>
        <w:t>8</w:t>
      </w:r>
      <w:r>
        <w:rPr>
          <w:rFonts w:hint="eastAsia"/>
          <w:lang w:val="en-CA" w:eastAsia="zh-TW"/>
        </w:rPr>
        <w:t xml:space="preserve">. </w:t>
      </w:r>
      <w:r>
        <w:rPr>
          <w:lang w:val="en-CA" w:eastAsia="zh-TW"/>
        </w:rPr>
        <w:t xml:space="preserve"> </w:t>
      </w:r>
      <w:r>
        <w:rPr>
          <w:szCs w:val="22"/>
          <w:lang w:val="en-CA" w:eastAsia="zh-TW"/>
        </w:rPr>
        <w:t xml:space="preserve">BQTerrace, QP=37, LDP, FrameNum=228; </w:t>
      </w:r>
      <w:r>
        <w:rPr>
          <w:lang w:val="en-CA" w:eastAsia="zh-TW"/>
        </w:rPr>
        <w:t>anchor: VTM6.0 with ALF off; test: anchor + SAO off</w:t>
      </w:r>
    </w:p>
    <w:p w14:paraId="73C88FEF" w14:textId="54908332" w:rsidR="00C347FE" w:rsidRPr="00E24D18" w:rsidRDefault="00C347FE" w:rsidP="00BC685E">
      <w:pPr>
        <w:rPr>
          <w:lang w:val="en-CA" w:eastAsia="zh-TW"/>
        </w:rPr>
      </w:pPr>
    </w:p>
    <w:p w14:paraId="382ED89A" w14:textId="77777777" w:rsidR="00737A8B" w:rsidRDefault="00737A8B" w:rsidP="00737A8B">
      <w:pPr>
        <w:pStyle w:val="Heading1"/>
        <w:rPr>
          <w:lang w:val="en-CA" w:eastAsia="zh-TW"/>
        </w:rPr>
      </w:pPr>
      <w:r>
        <w:rPr>
          <w:rFonts w:hint="eastAsia"/>
          <w:lang w:val="en-CA" w:eastAsia="zh-TW"/>
        </w:rPr>
        <w:t>References</w:t>
      </w:r>
    </w:p>
    <w:p w14:paraId="78386E19" w14:textId="77777777" w:rsidR="00737A8B" w:rsidRPr="00382FAC" w:rsidRDefault="00737A8B" w:rsidP="00737A8B">
      <w:pPr>
        <w:numPr>
          <w:ilvl w:val="0"/>
          <w:numId w:val="12"/>
        </w:numPr>
        <w:rPr>
          <w:szCs w:val="22"/>
          <w:lang w:val="en-CA"/>
        </w:rPr>
      </w:pPr>
      <w:r w:rsidRPr="00F3568B">
        <w:rPr>
          <w:szCs w:val="22"/>
          <w:lang w:val="en-CA"/>
        </w:rPr>
        <w:tab/>
      </w:r>
      <w:bookmarkStart w:id="3" w:name="_Ref517546129"/>
      <w:r w:rsidRPr="00F3568B">
        <w:rPr>
          <w:szCs w:val="22"/>
          <w:lang w:val="en-CA"/>
        </w:rPr>
        <w:t>VTM</w:t>
      </w:r>
      <w:r>
        <w:rPr>
          <w:szCs w:val="22"/>
          <w:lang w:val="en-CA"/>
        </w:rPr>
        <w:t>6</w:t>
      </w:r>
      <w:r w:rsidRPr="00F3568B">
        <w:rPr>
          <w:szCs w:val="22"/>
          <w:lang w:val="en-CA"/>
        </w:rPr>
        <w:t>.0</w:t>
      </w:r>
      <w:r>
        <w:rPr>
          <w:szCs w:val="22"/>
          <w:lang w:val="en-CA"/>
        </w:rPr>
        <w:t>, available at</w:t>
      </w:r>
      <w:r w:rsidRPr="00F3568B">
        <w:rPr>
          <w:szCs w:val="22"/>
          <w:lang w:val="en-CA"/>
        </w:rPr>
        <w:t xml:space="preserve"> </w:t>
      </w:r>
      <w:bookmarkEnd w:id="3"/>
      <w:r w:rsidRPr="00487819">
        <w:rPr>
          <w:szCs w:val="22"/>
          <w:lang w:val="en-CA"/>
        </w:rPr>
        <w:t>https://vcgit.hhi.fraunhofer.de/jvet/VVCSoftware_VTM/tags/VTM-</w:t>
      </w:r>
      <w:r>
        <w:rPr>
          <w:szCs w:val="22"/>
          <w:lang w:val="en-CA"/>
        </w:rPr>
        <w:t>6</w:t>
      </w:r>
      <w:r w:rsidRPr="00487819">
        <w:rPr>
          <w:szCs w:val="22"/>
          <w:lang w:val="en-CA"/>
        </w:rPr>
        <w:t>.0</w:t>
      </w:r>
      <w:bookmarkStart w:id="4" w:name="_Ref531871856"/>
      <w:bookmarkStart w:id="5" w:name="_Ref517546181"/>
    </w:p>
    <w:p w14:paraId="27E4B357" w14:textId="77777777" w:rsidR="00737A8B" w:rsidRDefault="00737A8B" w:rsidP="00737A8B">
      <w:pPr>
        <w:numPr>
          <w:ilvl w:val="0"/>
          <w:numId w:val="12"/>
        </w:numPr>
        <w:rPr>
          <w:szCs w:val="22"/>
          <w:lang w:val="en-CA"/>
        </w:rPr>
      </w:pPr>
      <w:r>
        <w:rPr>
          <w:szCs w:val="22"/>
          <w:lang w:val="en-CA"/>
        </w:rPr>
        <w:t xml:space="preserve"> </w:t>
      </w:r>
      <w:r w:rsidRPr="005373C7">
        <w:rPr>
          <w:szCs w:val="22"/>
          <w:lang w:val="en-CA"/>
        </w:rPr>
        <w:t xml:space="preserve">F. Bossen, J. Boyce, X. Li, V. Seregin, </w:t>
      </w:r>
      <w:r>
        <w:rPr>
          <w:szCs w:val="22"/>
          <w:lang w:val="en-CA"/>
        </w:rPr>
        <w:t xml:space="preserve">and </w:t>
      </w:r>
      <w:r w:rsidRPr="005373C7">
        <w:rPr>
          <w:szCs w:val="22"/>
          <w:lang w:val="en-CA"/>
        </w:rPr>
        <w:t>K. Sühring</w:t>
      </w:r>
      <w:r w:rsidRPr="00643B2A">
        <w:rPr>
          <w:szCs w:val="22"/>
          <w:lang w:val="en-CA"/>
        </w:rPr>
        <w:t>, “</w:t>
      </w:r>
      <w:r w:rsidRPr="00BE6587">
        <w:rPr>
          <w:szCs w:val="22"/>
          <w:lang w:val="en-CA"/>
        </w:rPr>
        <w:t>JVET common test conditions and software reference configurations for SDR video</w:t>
      </w:r>
      <w:r w:rsidRPr="00643B2A">
        <w:rPr>
          <w:szCs w:val="22"/>
          <w:lang w:val="en-CA"/>
        </w:rPr>
        <w:t xml:space="preserve">,” </w:t>
      </w:r>
      <w:r>
        <w:rPr>
          <w:szCs w:val="22"/>
          <w:lang w:val="en-CA"/>
        </w:rPr>
        <w:t>Document of Joint Video Experts Team,</w:t>
      </w:r>
      <w:r w:rsidRPr="00643B2A">
        <w:rPr>
          <w:szCs w:val="22"/>
          <w:lang w:val="en-CA"/>
        </w:rPr>
        <w:t xml:space="preserve"> JVET-</w:t>
      </w:r>
      <w:r>
        <w:rPr>
          <w:szCs w:val="22"/>
          <w:lang w:val="en-CA"/>
        </w:rPr>
        <w:t>M</w:t>
      </w:r>
      <w:r w:rsidRPr="00643B2A">
        <w:rPr>
          <w:szCs w:val="22"/>
          <w:lang w:val="en-CA"/>
        </w:rPr>
        <w:t>1010</w:t>
      </w:r>
      <w:r>
        <w:rPr>
          <w:szCs w:val="22"/>
          <w:lang w:val="en-CA"/>
        </w:rPr>
        <w:t>.</w:t>
      </w:r>
      <w:bookmarkEnd w:id="4"/>
      <w:bookmarkEnd w:id="5"/>
    </w:p>
    <w:p w14:paraId="0BC0C6A2" w14:textId="77777777" w:rsidR="00737A8B" w:rsidRDefault="00737A8B" w:rsidP="00737A8B">
      <w:pPr>
        <w:rPr>
          <w:szCs w:val="22"/>
          <w:lang w:val="en-CA"/>
        </w:rPr>
      </w:pP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852F3C4" w:rsidR="00342FF4" w:rsidRPr="005B217D" w:rsidRDefault="00D226C8" w:rsidP="009234A5">
      <w:pPr>
        <w:rPr>
          <w:szCs w:val="22"/>
          <w:lang w:val="en-CA"/>
        </w:rPr>
      </w:pPr>
      <w:r w:rsidRPr="00BC685E">
        <w:rPr>
          <w:b/>
          <w:szCs w:val="22"/>
          <w:lang w:val="en-CA"/>
        </w:rPr>
        <w:t>MediaTek</w:t>
      </w:r>
      <w:r w:rsidR="001F2594" w:rsidRPr="005B217D">
        <w:rPr>
          <w:b/>
          <w:szCs w:val="22"/>
          <w:lang w:val="en-CA"/>
        </w:rPr>
        <w:t xml:space="preserve"> </w:t>
      </w:r>
      <w:r w:rsidR="006E6BF1">
        <w:rPr>
          <w:b/>
          <w:szCs w:val="22"/>
          <w:lang w:val="en-CA"/>
        </w:rPr>
        <w:t xml:space="preserve">Inc.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w:t>
      </w:r>
      <w:r w:rsidR="001F2594" w:rsidRPr="005B217D">
        <w:rPr>
          <w:b/>
          <w:szCs w:val="22"/>
          <w:lang w:val="en-CA"/>
        </w:rPr>
        <w:lastRenderedPageBreak/>
        <w:t>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A01439">
      <w:footerReference w:type="default" r:id="rId30"/>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0852E9" w14:textId="77777777" w:rsidR="00044CE7" w:rsidRDefault="00044CE7">
      <w:r>
        <w:separator/>
      </w:r>
    </w:p>
  </w:endnote>
  <w:endnote w:type="continuationSeparator" w:id="0">
    <w:p w14:paraId="548200CD" w14:textId="77777777" w:rsidR="00044CE7" w:rsidRDefault="00044C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4D034C5" w:rsidR="00564E6A" w:rsidRPr="00C00DDE" w:rsidRDefault="00564E6A"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6349E">
      <w:rPr>
        <w:rStyle w:val="PageNumber"/>
        <w:noProof/>
      </w:rPr>
      <w:t>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347816">
      <w:rPr>
        <w:rStyle w:val="PageNumber"/>
        <w:noProof/>
      </w:rPr>
      <w:t>2019-09-17</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3C486D" w14:textId="77777777" w:rsidR="00044CE7" w:rsidRDefault="00044CE7">
      <w:r>
        <w:separator/>
      </w:r>
    </w:p>
  </w:footnote>
  <w:footnote w:type="continuationSeparator" w:id="0">
    <w:p w14:paraId="24BA60FC" w14:textId="77777777" w:rsidR="00044CE7" w:rsidRDefault="00044CE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cs="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cs="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cs="Times New Roman"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cs="Times New Roman"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1">
    <w:nsid w:val="73CA56DF"/>
    <w:multiLevelType w:val="hybridMultilevel"/>
    <w:tmpl w:val="937C7FBE"/>
    <w:lvl w:ilvl="0" w:tplc="9A3EB7CE">
      <w:start w:val="1"/>
      <w:numFmt w:val="decimal"/>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num>
  <w:num w:numId="3">
    <w:abstractNumId w:val="8"/>
  </w:num>
  <w:num w:numId="4">
    <w:abstractNumId w:val="6"/>
  </w:num>
  <w:num w:numId="5">
    <w:abstractNumId w:val="7"/>
  </w:num>
  <w:num w:numId="6">
    <w:abstractNumId w:val="4"/>
  </w:num>
  <w:num w:numId="7">
    <w:abstractNumId w:val="5"/>
  </w:num>
  <w:num w:numId="8">
    <w:abstractNumId w:val="4"/>
  </w:num>
  <w:num w:numId="9">
    <w:abstractNumId w:val="1"/>
  </w:num>
  <w:num w:numId="10">
    <w:abstractNumId w:val="3"/>
  </w:num>
  <w:num w:numId="11">
    <w:abstractNumId w:val="2"/>
  </w:num>
  <w:num w:numId="12">
    <w:abstractNumId w:val="11"/>
  </w:num>
  <w:num w:numId="13">
    <w:abstractNumId w:val="9"/>
  </w:num>
  <w:num w:numId="14">
    <w:abstractNumId w:val="4"/>
    <w:lvlOverride w:ilvl="0">
      <w:startOverride w:val="7"/>
    </w:lvlOverride>
    <w:lvlOverride w:ilvl="1">
      <w:startOverride w:val="4"/>
    </w:lvlOverride>
    <w:lvlOverride w:ilvl="2">
      <w:startOverride w:val="9"/>
    </w:lvlOverride>
    <w:lvlOverride w:ilvl="3">
      <w:startOverride w:val="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7"/>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542"/>
    <w:rsid w:val="00026657"/>
    <w:rsid w:val="000308A3"/>
    <w:rsid w:val="000313B3"/>
    <w:rsid w:val="00036DC7"/>
    <w:rsid w:val="00044CE7"/>
    <w:rsid w:val="000458BC"/>
    <w:rsid w:val="00045C41"/>
    <w:rsid w:val="00046C03"/>
    <w:rsid w:val="00065039"/>
    <w:rsid w:val="0007614F"/>
    <w:rsid w:val="00081398"/>
    <w:rsid w:val="00082F2B"/>
    <w:rsid w:val="00084460"/>
    <w:rsid w:val="00094479"/>
    <w:rsid w:val="000962AC"/>
    <w:rsid w:val="000B0C0F"/>
    <w:rsid w:val="000B1C6B"/>
    <w:rsid w:val="000B4FF9"/>
    <w:rsid w:val="000C02B8"/>
    <w:rsid w:val="000C09AC"/>
    <w:rsid w:val="000C09B7"/>
    <w:rsid w:val="000C200A"/>
    <w:rsid w:val="000D1ED2"/>
    <w:rsid w:val="000E00F3"/>
    <w:rsid w:val="000F158C"/>
    <w:rsid w:val="000F75E6"/>
    <w:rsid w:val="00102F3D"/>
    <w:rsid w:val="00124E38"/>
    <w:rsid w:val="00124EE0"/>
    <w:rsid w:val="0012580B"/>
    <w:rsid w:val="00131F90"/>
    <w:rsid w:val="0013458C"/>
    <w:rsid w:val="0013526E"/>
    <w:rsid w:val="00144DF2"/>
    <w:rsid w:val="00146152"/>
    <w:rsid w:val="00155526"/>
    <w:rsid w:val="00157966"/>
    <w:rsid w:val="001660BD"/>
    <w:rsid w:val="00171371"/>
    <w:rsid w:val="00175A24"/>
    <w:rsid w:val="001845B3"/>
    <w:rsid w:val="00187E58"/>
    <w:rsid w:val="00193B63"/>
    <w:rsid w:val="00193E67"/>
    <w:rsid w:val="001A297E"/>
    <w:rsid w:val="001A368E"/>
    <w:rsid w:val="001A7329"/>
    <w:rsid w:val="001A792F"/>
    <w:rsid w:val="001B4E28"/>
    <w:rsid w:val="001C3525"/>
    <w:rsid w:val="001C3AFB"/>
    <w:rsid w:val="001D0F66"/>
    <w:rsid w:val="001D1BD2"/>
    <w:rsid w:val="001E0248"/>
    <w:rsid w:val="001E02BE"/>
    <w:rsid w:val="001E3B37"/>
    <w:rsid w:val="001F2594"/>
    <w:rsid w:val="00201FE0"/>
    <w:rsid w:val="002055A6"/>
    <w:rsid w:val="00206460"/>
    <w:rsid w:val="002069B4"/>
    <w:rsid w:val="00215DFC"/>
    <w:rsid w:val="002212DF"/>
    <w:rsid w:val="00222CD4"/>
    <w:rsid w:val="00225016"/>
    <w:rsid w:val="002253CA"/>
    <w:rsid w:val="002264A6"/>
    <w:rsid w:val="00227BA7"/>
    <w:rsid w:val="0023011C"/>
    <w:rsid w:val="002375C1"/>
    <w:rsid w:val="00263398"/>
    <w:rsid w:val="00263B99"/>
    <w:rsid w:val="00266F06"/>
    <w:rsid w:val="00275BCF"/>
    <w:rsid w:val="00291E36"/>
    <w:rsid w:val="00292257"/>
    <w:rsid w:val="00293C57"/>
    <w:rsid w:val="00294C4E"/>
    <w:rsid w:val="002A54E0"/>
    <w:rsid w:val="002B1595"/>
    <w:rsid w:val="002B191D"/>
    <w:rsid w:val="002B1EC4"/>
    <w:rsid w:val="002B2E83"/>
    <w:rsid w:val="002C0C6F"/>
    <w:rsid w:val="002C1202"/>
    <w:rsid w:val="002C5E80"/>
    <w:rsid w:val="002D0AF6"/>
    <w:rsid w:val="002D23FD"/>
    <w:rsid w:val="002F164D"/>
    <w:rsid w:val="002F166F"/>
    <w:rsid w:val="002F1A66"/>
    <w:rsid w:val="003021BC"/>
    <w:rsid w:val="00306206"/>
    <w:rsid w:val="00317D85"/>
    <w:rsid w:val="00322288"/>
    <w:rsid w:val="00327C56"/>
    <w:rsid w:val="003315A1"/>
    <w:rsid w:val="003373EC"/>
    <w:rsid w:val="00342FF4"/>
    <w:rsid w:val="00344E5A"/>
    <w:rsid w:val="00346148"/>
    <w:rsid w:val="00347816"/>
    <w:rsid w:val="00353634"/>
    <w:rsid w:val="003669EA"/>
    <w:rsid w:val="003706CC"/>
    <w:rsid w:val="00372D04"/>
    <w:rsid w:val="003757CF"/>
    <w:rsid w:val="00377710"/>
    <w:rsid w:val="00390A3B"/>
    <w:rsid w:val="003A2D8E"/>
    <w:rsid w:val="003A7CE6"/>
    <w:rsid w:val="003C20E4"/>
    <w:rsid w:val="003C3C20"/>
    <w:rsid w:val="003D6342"/>
    <w:rsid w:val="003E6F90"/>
    <w:rsid w:val="003E73ED"/>
    <w:rsid w:val="003E7870"/>
    <w:rsid w:val="003F5D0F"/>
    <w:rsid w:val="004009C1"/>
    <w:rsid w:val="00402056"/>
    <w:rsid w:val="004112E3"/>
    <w:rsid w:val="00414101"/>
    <w:rsid w:val="004219CF"/>
    <w:rsid w:val="00422145"/>
    <w:rsid w:val="004234F0"/>
    <w:rsid w:val="00423B85"/>
    <w:rsid w:val="00433DDB"/>
    <w:rsid w:val="00435A29"/>
    <w:rsid w:val="00437619"/>
    <w:rsid w:val="00465263"/>
    <w:rsid w:val="00465A1E"/>
    <w:rsid w:val="004779D4"/>
    <w:rsid w:val="00486431"/>
    <w:rsid w:val="0049445A"/>
    <w:rsid w:val="004A2A63"/>
    <w:rsid w:val="004B210C"/>
    <w:rsid w:val="004D405F"/>
    <w:rsid w:val="004E4F4F"/>
    <w:rsid w:val="004E6789"/>
    <w:rsid w:val="004F61E3"/>
    <w:rsid w:val="004F7080"/>
    <w:rsid w:val="00501A70"/>
    <w:rsid w:val="00502E10"/>
    <w:rsid w:val="0051015C"/>
    <w:rsid w:val="00511B59"/>
    <w:rsid w:val="00516CF1"/>
    <w:rsid w:val="00523AF8"/>
    <w:rsid w:val="00531AE9"/>
    <w:rsid w:val="00536188"/>
    <w:rsid w:val="00550A66"/>
    <w:rsid w:val="0055214D"/>
    <w:rsid w:val="00564E6A"/>
    <w:rsid w:val="00565A33"/>
    <w:rsid w:val="00567EC7"/>
    <w:rsid w:val="00570013"/>
    <w:rsid w:val="005753EC"/>
    <w:rsid w:val="005801A2"/>
    <w:rsid w:val="005952A5"/>
    <w:rsid w:val="0059560F"/>
    <w:rsid w:val="005A33A1"/>
    <w:rsid w:val="005B217D"/>
    <w:rsid w:val="005C385F"/>
    <w:rsid w:val="005C7C26"/>
    <w:rsid w:val="005D60D5"/>
    <w:rsid w:val="005D652F"/>
    <w:rsid w:val="005E1AC6"/>
    <w:rsid w:val="005E3F2B"/>
    <w:rsid w:val="005F6F1B"/>
    <w:rsid w:val="00600384"/>
    <w:rsid w:val="00601193"/>
    <w:rsid w:val="00602496"/>
    <w:rsid w:val="00603B33"/>
    <w:rsid w:val="00615995"/>
    <w:rsid w:val="00616155"/>
    <w:rsid w:val="00621EA7"/>
    <w:rsid w:val="00624B33"/>
    <w:rsid w:val="0063041A"/>
    <w:rsid w:val="00630AA2"/>
    <w:rsid w:val="00646707"/>
    <w:rsid w:val="00654300"/>
    <w:rsid w:val="00657F7E"/>
    <w:rsid w:val="00662E58"/>
    <w:rsid w:val="00663289"/>
    <w:rsid w:val="006637F2"/>
    <w:rsid w:val="006642A5"/>
    <w:rsid w:val="00664DCF"/>
    <w:rsid w:val="006A295F"/>
    <w:rsid w:val="006C5D39"/>
    <w:rsid w:val="006D6D9B"/>
    <w:rsid w:val="006E2810"/>
    <w:rsid w:val="006E5417"/>
    <w:rsid w:val="006E6BF1"/>
    <w:rsid w:val="006F0794"/>
    <w:rsid w:val="006F1EC8"/>
    <w:rsid w:val="006F7528"/>
    <w:rsid w:val="007023DE"/>
    <w:rsid w:val="00712F60"/>
    <w:rsid w:val="00720E3B"/>
    <w:rsid w:val="00737A8B"/>
    <w:rsid w:val="0074393F"/>
    <w:rsid w:val="00745F6B"/>
    <w:rsid w:val="0075175B"/>
    <w:rsid w:val="0075585E"/>
    <w:rsid w:val="00755EBB"/>
    <w:rsid w:val="007665A7"/>
    <w:rsid w:val="00770571"/>
    <w:rsid w:val="007768FF"/>
    <w:rsid w:val="007824D3"/>
    <w:rsid w:val="00796EE3"/>
    <w:rsid w:val="007A7D29"/>
    <w:rsid w:val="007B4AB8"/>
    <w:rsid w:val="007D1181"/>
    <w:rsid w:val="007E01A3"/>
    <w:rsid w:val="007F1F8B"/>
    <w:rsid w:val="007F6205"/>
    <w:rsid w:val="007F67A1"/>
    <w:rsid w:val="00811C05"/>
    <w:rsid w:val="008206C8"/>
    <w:rsid w:val="0086387C"/>
    <w:rsid w:val="00874A6C"/>
    <w:rsid w:val="00876C65"/>
    <w:rsid w:val="00882F72"/>
    <w:rsid w:val="00883580"/>
    <w:rsid w:val="00890307"/>
    <w:rsid w:val="008A4B4C"/>
    <w:rsid w:val="008A5621"/>
    <w:rsid w:val="008C0BEF"/>
    <w:rsid w:val="008C239F"/>
    <w:rsid w:val="008C5E4F"/>
    <w:rsid w:val="008E480C"/>
    <w:rsid w:val="008E7FB1"/>
    <w:rsid w:val="008F3C43"/>
    <w:rsid w:val="008F7213"/>
    <w:rsid w:val="00900A57"/>
    <w:rsid w:val="00907757"/>
    <w:rsid w:val="009125CA"/>
    <w:rsid w:val="00914932"/>
    <w:rsid w:val="009212B0"/>
    <w:rsid w:val="00921FA1"/>
    <w:rsid w:val="009234A5"/>
    <w:rsid w:val="00932682"/>
    <w:rsid w:val="00933453"/>
    <w:rsid w:val="009336F7"/>
    <w:rsid w:val="0093636C"/>
    <w:rsid w:val="009374A7"/>
    <w:rsid w:val="00955F6D"/>
    <w:rsid w:val="009624FD"/>
    <w:rsid w:val="00962783"/>
    <w:rsid w:val="009727AC"/>
    <w:rsid w:val="00977C16"/>
    <w:rsid w:val="0098551D"/>
    <w:rsid w:val="00985DCB"/>
    <w:rsid w:val="0099518F"/>
    <w:rsid w:val="009A523D"/>
    <w:rsid w:val="009B02A1"/>
    <w:rsid w:val="009B3361"/>
    <w:rsid w:val="009B7F3F"/>
    <w:rsid w:val="009D2D9C"/>
    <w:rsid w:val="009D7CE6"/>
    <w:rsid w:val="009F496B"/>
    <w:rsid w:val="00A01439"/>
    <w:rsid w:val="00A01772"/>
    <w:rsid w:val="00A02E61"/>
    <w:rsid w:val="00A05CFF"/>
    <w:rsid w:val="00A13048"/>
    <w:rsid w:val="00A46843"/>
    <w:rsid w:val="00A56B97"/>
    <w:rsid w:val="00A6093D"/>
    <w:rsid w:val="00A637AA"/>
    <w:rsid w:val="00A67475"/>
    <w:rsid w:val="00A70428"/>
    <w:rsid w:val="00A7112A"/>
    <w:rsid w:val="00A75697"/>
    <w:rsid w:val="00A767DC"/>
    <w:rsid w:val="00A76A6D"/>
    <w:rsid w:val="00A83253"/>
    <w:rsid w:val="00A8529F"/>
    <w:rsid w:val="00A90121"/>
    <w:rsid w:val="00A91A0F"/>
    <w:rsid w:val="00AA6E84"/>
    <w:rsid w:val="00AB1A1C"/>
    <w:rsid w:val="00AD05A8"/>
    <w:rsid w:val="00AE341B"/>
    <w:rsid w:val="00AF60D4"/>
    <w:rsid w:val="00B01905"/>
    <w:rsid w:val="00B05618"/>
    <w:rsid w:val="00B07CA7"/>
    <w:rsid w:val="00B11E75"/>
    <w:rsid w:val="00B1279A"/>
    <w:rsid w:val="00B23DE8"/>
    <w:rsid w:val="00B27AEB"/>
    <w:rsid w:val="00B3640F"/>
    <w:rsid w:val="00B4194A"/>
    <w:rsid w:val="00B437E8"/>
    <w:rsid w:val="00B5222E"/>
    <w:rsid w:val="00B53179"/>
    <w:rsid w:val="00B5679F"/>
    <w:rsid w:val="00B57A23"/>
    <w:rsid w:val="00B600CD"/>
    <w:rsid w:val="00B61C96"/>
    <w:rsid w:val="00B61DDB"/>
    <w:rsid w:val="00B6349E"/>
    <w:rsid w:val="00B73A2A"/>
    <w:rsid w:val="00B75A51"/>
    <w:rsid w:val="00B827C6"/>
    <w:rsid w:val="00B94B06"/>
    <w:rsid w:val="00B94C28"/>
    <w:rsid w:val="00B9651F"/>
    <w:rsid w:val="00BA51F0"/>
    <w:rsid w:val="00BA6B42"/>
    <w:rsid w:val="00BC10BA"/>
    <w:rsid w:val="00BC5AFD"/>
    <w:rsid w:val="00BC685E"/>
    <w:rsid w:val="00BE03D9"/>
    <w:rsid w:val="00BE234D"/>
    <w:rsid w:val="00BE4860"/>
    <w:rsid w:val="00BF5CDC"/>
    <w:rsid w:val="00BF5E23"/>
    <w:rsid w:val="00C00DDE"/>
    <w:rsid w:val="00C04F43"/>
    <w:rsid w:val="00C0609D"/>
    <w:rsid w:val="00C115AB"/>
    <w:rsid w:val="00C26CCB"/>
    <w:rsid w:val="00C30249"/>
    <w:rsid w:val="00C347FE"/>
    <w:rsid w:val="00C3723B"/>
    <w:rsid w:val="00C42466"/>
    <w:rsid w:val="00C4588A"/>
    <w:rsid w:val="00C46603"/>
    <w:rsid w:val="00C528DF"/>
    <w:rsid w:val="00C606C9"/>
    <w:rsid w:val="00C61DE8"/>
    <w:rsid w:val="00C80288"/>
    <w:rsid w:val="00C84003"/>
    <w:rsid w:val="00C90650"/>
    <w:rsid w:val="00C97D78"/>
    <w:rsid w:val="00CB09EE"/>
    <w:rsid w:val="00CB24F0"/>
    <w:rsid w:val="00CB7D55"/>
    <w:rsid w:val="00CC2AAE"/>
    <w:rsid w:val="00CC5A42"/>
    <w:rsid w:val="00CD0EAB"/>
    <w:rsid w:val="00CE427B"/>
    <w:rsid w:val="00CE5E02"/>
    <w:rsid w:val="00CF34DB"/>
    <w:rsid w:val="00CF3917"/>
    <w:rsid w:val="00CF558F"/>
    <w:rsid w:val="00D010C0"/>
    <w:rsid w:val="00D073E2"/>
    <w:rsid w:val="00D226C8"/>
    <w:rsid w:val="00D40F29"/>
    <w:rsid w:val="00D41756"/>
    <w:rsid w:val="00D446EC"/>
    <w:rsid w:val="00D51BF0"/>
    <w:rsid w:val="00D531DB"/>
    <w:rsid w:val="00D54D52"/>
    <w:rsid w:val="00D55942"/>
    <w:rsid w:val="00D807BF"/>
    <w:rsid w:val="00D82FCC"/>
    <w:rsid w:val="00D921DC"/>
    <w:rsid w:val="00D9427E"/>
    <w:rsid w:val="00D97A4C"/>
    <w:rsid w:val="00DA17FC"/>
    <w:rsid w:val="00DA6BB4"/>
    <w:rsid w:val="00DA7887"/>
    <w:rsid w:val="00DB2C26"/>
    <w:rsid w:val="00DC233D"/>
    <w:rsid w:val="00DD02F4"/>
    <w:rsid w:val="00DD36A6"/>
    <w:rsid w:val="00DD6622"/>
    <w:rsid w:val="00DE1C7C"/>
    <w:rsid w:val="00DE6B43"/>
    <w:rsid w:val="00DF53B5"/>
    <w:rsid w:val="00E11923"/>
    <w:rsid w:val="00E24D18"/>
    <w:rsid w:val="00E262D4"/>
    <w:rsid w:val="00E2654F"/>
    <w:rsid w:val="00E36250"/>
    <w:rsid w:val="00E4058B"/>
    <w:rsid w:val="00E47F2D"/>
    <w:rsid w:val="00E54511"/>
    <w:rsid w:val="00E60EDC"/>
    <w:rsid w:val="00E61DAC"/>
    <w:rsid w:val="00E72B80"/>
    <w:rsid w:val="00E75FE3"/>
    <w:rsid w:val="00E7715D"/>
    <w:rsid w:val="00E86C4C"/>
    <w:rsid w:val="00E907A3"/>
    <w:rsid w:val="00EA0514"/>
    <w:rsid w:val="00EA5AE0"/>
    <w:rsid w:val="00EB2CFC"/>
    <w:rsid w:val="00EB56E1"/>
    <w:rsid w:val="00EB7AB1"/>
    <w:rsid w:val="00EC32BD"/>
    <w:rsid w:val="00EE52BA"/>
    <w:rsid w:val="00EE7CD8"/>
    <w:rsid w:val="00EF37F6"/>
    <w:rsid w:val="00EF48CC"/>
    <w:rsid w:val="00EF48DF"/>
    <w:rsid w:val="00F00801"/>
    <w:rsid w:val="00F2488D"/>
    <w:rsid w:val="00F2533D"/>
    <w:rsid w:val="00F423EC"/>
    <w:rsid w:val="00F45A04"/>
    <w:rsid w:val="00F46040"/>
    <w:rsid w:val="00F601A0"/>
    <w:rsid w:val="00F712E9"/>
    <w:rsid w:val="00F7284F"/>
    <w:rsid w:val="00F73032"/>
    <w:rsid w:val="00F7515B"/>
    <w:rsid w:val="00F848FC"/>
    <w:rsid w:val="00F906F6"/>
    <w:rsid w:val="00F9282A"/>
    <w:rsid w:val="00F96BAD"/>
    <w:rsid w:val="00FA139D"/>
    <w:rsid w:val="00FA60F5"/>
    <w:rsid w:val="00FB0E84"/>
    <w:rsid w:val="00FB6A05"/>
    <w:rsid w:val="00FC2405"/>
    <w:rsid w:val="00FD01C2"/>
    <w:rsid w:val="00FD18DB"/>
    <w:rsid w:val="00FE595C"/>
    <w:rsid w:val="00FF0468"/>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新細明體"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customStyle="1" w:styleId="Equation">
    <w:name w:val="Equation"/>
    <w:basedOn w:val="Normal"/>
    <w:qFormat/>
    <w:rsid w:val="00737A8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textAlignment w:val="auto"/>
    </w:pPr>
    <w:rPr>
      <w:rFonts w:eastAsia="SimSun"/>
      <w:sz w:val="20"/>
      <w:lang w:val="en-GB"/>
    </w:rPr>
  </w:style>
  <w:style w:type="paragraph" w:customStyle="1" w:styleId="AppendixHeading2">
    <w:name w:val="Appendix Heading 2"/>
    <w:basedOn w:val="Heading2"/>
    <w:uiPriority w:val="99"/>
    <w:rsid w:val="00737A8B"/>
    <w:pPr>
      <w:numPr>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 w:val="num" w:pos="576"/>
      </w:tabs>
      <w:ind w:left="576" w:hanging="576"/>
      <w:jc w:val="left"/>
      <w:textAlignment w:val="auto"/>
    </w:pPr>
    <w:rPr>
      <w:rFonts w:eastAsia="Batang"/>
      <w:i w:val="0"/>
      <w:iCs w:val="0"/>
      <w:sz w:val="22"/>
      <w:szCs w:val="22"/>
    </w:rPr>
  </w:style>
  <w:style w:type="paragraph" w:customStyle="1" w:styleId="AppendixHeading3">
    <w:name w:val="Appendix Heading 3"/>
    <w:basedOn w:val="Heading3"/>
    <w:uiPriority w:val="99"/>
    <w:rsid w:val="00737A8B"/>
    <w:pPr>
      <w:numPr>
        <w:numId w:val="13"/>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360"/>
        <w:tab w:val="left" w:pos="794"/>
      </w:tabs>
      <w:ind w:left="720" w:hanging="720"/>
      <w:jc w:val="left"/>
      <w:textAlignment w:val="auto"/>
    </w:pPr>
    <w:rPr>
      <w:rFonts w:eastAsia="Batang"/>
      <w:sz w:val="22"/>
      <w:szCs w:val="22"/>
      <w:lang w:val="nb-NO"/>
    </w:rPr>
  </w:style>
  <w:style w:type="paragraph" w:customStyle="1" w:styleId="AppendixHeading4">
    <w:name w:val="Appendix Heading 4"/>
    <w:basedOn w:val="Heading4"/>
    <w:uiPriority w:val="99"/>
    <w:rsid w:val="00737A8B"/>
    <w:pPr>
      <w:numPr>
        <w:numId w:val="13"/>
      </w:numPr>
      <w:tabs>
        <w:tab w:val="clear" w:pos="720"/>
        <w:tab w:val="clear" w:pos="1080"/>
        <w:tab w:val="clear" w:pos="1440"/>
        <w:tab w:val="clear" w:pos="2160"/>
        <w:tab w:val="clear" w:pos="2520"/>
        <w:tab w:val="clear" w:pos="2880"/>
        <w:tab w:val="clear" w:pos="3240"/>
        <w:tab w:val="clear" w:pos="3600"/>
        <w:tab w:val="clear" w:pos="3960"/>
        <w:tab w:val="clear" w:pos="4320"/>
        <w:tab w:val="num" w:pos="360"/>
        <w:tab w:val="left" w:pos="794"/>
        <w:tab w:val="num" w:pos="864"/>
        <w:tab w:val="num" w:pos="1800"/>
      </w:tabs>
      <w:ind w:left="864" w:right="0" w:hanging="864"/>
      <w:jc w:val="left"/>
      <w:textAlignment w:val="auto"/>
    </w:pPr>
    <w:rPr>
      <w:rFonts w:ascii="Times New Roman" w:eastAsia="Batang" w:hAnsi="Times New Roman"/>
      <w:sz w:val="22"/>
      <w:szCs w:val="22"/>
      <w:lang w:eastAsia="zh-CN"/>
    </w:rPr>
  </w:style>
  <w:style w:type="paragraph" w:customStyle="1" w:styleId="AppendixHeading5">
    <w:name w:val="Appendix Heading 5"/>
    <w:basedOn w:val="Heading5"/>
    <w:uiPriority w:val="99"/>
    <w:rsid w:val="00737A8B"/>
    <w:pPr>
      <w:keepNext w:val="0"/>
      <w:numPr>
        <w:numId w:val="13"/>
      </w:numPr>
      <w:tabs>
        <w:tab w:val="clear" w:pos="720"/>
        <w:tab w:val="clear" w:pos="1080"/>
        <w:tab w:val="clear" w:pos="1440"/>
        <w:tab w:val="clear" w:pos="2160"/>
        <w:tab w:val="clear" w:pos="2520"/>
        <w:tab w:val="clear" w:pos="2880"/>
        <w:tab w:val="clear" w:pos="3240"/>
        <w:tab w:val="clear" w:pos="3600"/>
        <w:tab w:val="clear" w:pos="3960"/>
        <w:tab w:val="clear" w:pos="4320"/>
        <w:tab w:val="num" w:pos="360"/>
        <w:tab w:val="left" w:pos="794"/>
        <w:tab w:val="num" w:pos="1008"/>
        <w:tab w:val="num" w:pos="1800"/>
      </w:tabs>
      <w:ind w:left="1008" w:hanging="1008"/>
      <w:jc w:val="left"/>
      <w:textAlignment w:val="auto"/>
    </w:pPr>
    <w:rPr>
      <w:rFonts w:eastAsia="Batang"/>
      <w:i w:val="0"/>
      <w:iCs w:val="0"/>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85142350">
      <w:bodyDiv w:val="1"/>
      <w:marLeft w:val="0"/>
      <w:marRight w:val="0"/>
      <w:marTop w:val="0"/>
      <w:marBottom w:val="0"/>
      <w:divBdr>
        <w:top w:val="none" w:sz="0" w:space="0" w:color="auto"/>
        <w:left w:val="none" w:sz="0" w:space="0" w:color="auto"/>
        <w:bottom w:val="none" w:sz="0" w:space="0" w:color="auto"/>
        <w:right w:val="none" w:sz="0" w:space="0" w:color="auto"/>
      </w:divBdr>
    </w:div>
    <w:div w:id="1202786825">
      <w:bodyDiv w:val="1"/>
      <w:marLeft w:val="0"/>
      <w:marRight w:val="0"/>
      <w:marTop w:val="0"/>
      <w:marBottom w:val="0"/>
      <w:divBdr>
        <w:top w:val="none" w:sz="0" w:space="0" w:color="auto"/>
        <w:left w:val="none" w:sz="0" w:space="0" w:color="auto"/>
        <w:bottom w:val="none" w:sz="0" w:space="0" w:color="auto"/>
        <w:right w:val="none" w:sz="0" w:space="0" w:color="auto"/>
      </w:divBdr>
    </w:div>
    <w:div w:id="1394039487">
      <w:bodyDiv w:val="1"/>
      <w:marLeft w:val="0"/>
      <w:marRight w:val="0"/>
      <w:marTop w:val="0"/>
      <w:marBottom w:val="0"/>
      <w:divBdr>
        <w:top w:val="none" w:sz="0" w:space="0" w:color="auto"/>
        <w:left w:val="none" w:sz="0" w:space="0" w:color="auto"/>
        <w:bottom w:val="none" w:sz="0" w:space="0" w:color="auto"/>
        <w:right w:val="none" w:sz="0" w:space="0" w:color="auto"/>
      </w:divBdr>
    </w:div>
    <w:div w:id="140476520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59654142">
      <w:bodyDiv w:val="1"/>
      <w:marLeft w:val="0"/>
      <w:marRight w:val="0"/>
      <w:marTop w:val="0"/>
      <w:marBottom w:val="0"/>
      <w:divBdr>
        <w:top w:val="none" w:sz="0" w:space="0" w:color="auto"/>
        <w:left w:val="none" w:sz="0" w:space="0" w:color="auto"/>
        <w:bottom w:val="none" w:sz="0" w:space="0" w:color="auto"/>
        <w:right w:val="none" w:sz="0" w:space="0" w:color="auto"/>
      </w:divBdr>
    </w:div>
    <w:div w:id="1890874951">
      <w:bodyDiv w:val="1"/>
      <w:marLeft w:val="0"/>
      <w:marRight w:val="0"/>
      <w:marTop w:val="0"/>
      <w:marBottom w:val="0"/>
      <w:divBdr>
        <w:top w:val="none" w:sz="0" w:space="0" w:color="auto"/>
        <w:left w:val="none" w:sz="0" w:space="0" w:color="auto"/>
        <w:bottom w:val="none" w:sz="0" w:space="0" w:color="auto"/>
        <w:right w:val="none" w:sz="0" w:space="0" w:color="auto"/>
      </w:divBdr>
    </w:div>
    <w:div w:id="2007125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BF0CE3-DCB3-4CC9-BEC3-9AFE74BF86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15</Pages>
  <Words>2393</Words>
  <Characters>13643</Characters>
  <Application>Microsoft Office Word</Application>
  <DocSecurity>0</DocSecurity>
  <Lines>113</Lines>
  <Paragraphs>32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16004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YW Huang (黃毓文)</cp:lastModifiedBy>
  <cp:revision>6</cp:revision>
  <cp:lastPrinted>1900-01-01T08:00:00Z</cp:lastPrinted>
  <dcterms:created xsi:type="dcterms:W3CDTF">2019-09-17T00:31:00Z</dcterms:created>
  <dcterms:modified xsi:type="dcterms:W3CDTF">2019-09-17T00:44:00Z</dcterms:modified>
</cp:coreProperties>
</file>