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6120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9619F">
              <w:rPr>
                <w:lang w:val="en-CA"/>
              </w:rPr>
              <w:t>0041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AB8BB8" w:rsidR="00E61DAC" w:rsidRPr="005B217D" w:rsidRDefault="006F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CE6-1: LFNST with one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20F0BB" w14:textId="77777777" w:rsidR="004D1030" w:rsidRDefault="004D1030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>
              <w:rPr>
                <w:szCs w:val="22"/>
                <w:lang w:val="en-CA"/>
              </w:rPr>
              <w:t xml:space="preserve">, </w:t>
            </w:r>
            <w:r w:rsidRPr="00F730AA">
              <w:rPr>
                <w:szCs w:val="22"/>
                <w:lang w:val="en-CA" w:eastAsia="zh-TW"/>
              </w:rPr>
              <w:t>Chih-Wei Hsu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4C3F37D0" w:rsidR="006F6ADF" w:rsidRPr="004D1030" w:rsidRDefault="004D1030" w:rsidP="004D1030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="006F6ADF" w:rsidRPr="004D1030">
              <w:rPr>
                <w:szCs w:val="22"/>
              </w:rPr>
              <w:t>Jani Lainema</w:t>
            </w:r>
            <w:r w:rsidRPr="004D1030">
              <w:rPr>
                <w:szCs w:val="22"/>
              </w:rPr>
              <w:br/>
              <w:t>Nokia Technologies</w:t>
            </w:r>
            <w:r w:rsidRPr="004D1030">
              <w:rPr>
                <w:szCs w:val="22"/>
              </w:rPr>
              <w:br/>
              <w:t>Tampere, Finland</w:t>
            </w:r>
            <w:r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2EAF0EA" w14:textId="77777777" w:rsidR="004D1030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{man-shu.chiang, </w:t>
            </w:r>
            <w:r w:rsidRPr="003361BD">
              <w:rPr>
                <w:szCs w:val="22"/>
                <w:lang w:val="en-CA"/>
              </w:rPr>
              <w:t>cw.hsu,  yuwen.huang,</w:t>
            </w:r>
            <w:r>
              <w:rPr>
                <w:szCs w:val="22"/>
                <w:lang w:val="en-CA"/>
              </w:rPr>
              <w:t xml:space="preserve"> </w:t>
            </w:r>
            <w:r w:rsidRPr="003361BD">
              <w:rPr>
                <w:szCs w:val="22"/>
                <w:lang w:val="en-CA"/>
              </w:rPr>
              <w:t>shawmin.lei}</w:t>
            </w:r>
            <w:r>
              <w:rPr>
                <w:szCs w:val="22"/>
                <w:lang w:val="en-CA"/>
              </w:rPr>
              <w:br/>
            </w:r>
            <w:r w:rsidRPr="003361BD">
              <w:rPr>
                <w:szCs w:val="22"/>
                <w:lang w:val="en-CA"/>
              </w:rPr>
              <w:t>@mediatek.com</w:t>
            </w:r>
          </w:p>
          <w:p w14:paraId="04261D75" w14:textId="77777777" w:rsidR="004D1030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55FBE3EB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41C18E" w:rsidR="00E61DAC" w:rsidRPr="005B217D" w:rsidRDefault="006F6ADF">
            <w:pPr>
              <w:spacing w:before="60" w:after="60"/>
              <w:rPr>
                <w:szCs w:val="22"/>
                <w:lang w:val="en-CA"/>
              </w:rPr>
            </w:pPr>
            <w:r w:rsidRPr="006F6ADF">
              <w:rPr>
                <w:szCs w:val="22"/>
                <w:lang w:val="en-CA"/>
              </w:rPr>
              <w:t>MediaTek</w:t>
            </w:r>
            <w:r w:rsidR="004D1030">
              <w:rPr>
                <w:szCs w:val="22"/>
                <w:lang w:val="en-CA"/>
              </w:rPr>
              <w:t xml:space="preserve"> Inc.</w:t>
            </w:r>
            <w:r>
              <w:rPr>
                <w:szCs w:val="22"/>
                <w:lang w:val="en-CA"/>
              </w:rPr>
              <w:t>, 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F487E" w14:textId="15B3CD5A" w:rsidR="006F6ADF" w:rsidRDefault="006F6ADF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provides results for core experiment CE6-1 which was set up to study effectiveness of different simplifications to LFNST </w:t>
      </w:r>
      <w:r w:rsidR="00FF7DAC">
        <w:rPr>
          <w:szCs w:val="22"/>
          <w:lang w:val="en-CA"/>
        </w:rPr>
        <w:t>transform selection process</w:t>
      </w:r>
      <w:r>
        <w:rPr>
          <w:szCs w:val="22"/>
          <w:lang w:val="en-CA"/>
        </w:rPr>
        <w:t xml:space="preserve">. </w:t>
      </w:r>
      <w:r w:rsidR="007B27EA">
        <w:rPr>
          <w:szCs w:val="22"/>
          <w:lang w:val="en-CA"/>
        </w:rPr>
        <w:t xml:space="preserve">It is asserted that the results would justify adopting the normative change of either CE6-1.1a or CE6-1.1d as both provide around 10 % encoder runtime decrease for around 0.1 % BD-rate impact in the AI configuration. </w:t>
      </w:r>
    </w:p>
    <w:p w14:paraId="723883F2" w14:textId="092D7099" w:rsidR="00263398" w:rsidRPr="005B217D" w:rsidRDefault="00263398" w:rsidP="009234A5">
      <w:pPr>
        <w:rPr>
          <w:szCs w:val="22"/>
          <w:lang w:val="en-CA"/>
        </w:rPr>
      </w:pP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7524867" w:rsidR="00E61DAC" w:rsidRDefault="006F6ADF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tests were performed as part of the Core Experiment</w:t>
      </w:r>
      <w:r w:rsidR="004E059B">
        <w:rPr>
          <w:szCs w:val="22"/>
          <w:lang w:val="en-CA"/>
        </w:rPr>
        <w:t>, where tests 6-1.1a and 6-1.1d reflect the original proposal</w:t>
      </w:r>
      <w:r w:rsidR="007B27EA">
        <w:rPr>
          <w:szCs w:val="22"/>
          <w:lang w:val="en-CA"/>
        </w:rPr>
        <w:t>s</w:t>
      </w:r>
      <w:r w:rsidR="004E059B">
        <w:rPr>
          <w:szCs w:val="22"/>
          <w:lang w:val="en-CA"/>
        </w:rPr>
        <w:t xml:space="preserve"> suggested for adoption and remaining tests provide extra information relating to possible encoder side optimizations.</w:t>
      </w:r>
    </w:p>
    <w:p w14:paraId="6C399A20" w14:textId="78DAA626" w:rsidR="006F6ADF" w:rsidRDefault="006F6ADF" w:rsidP="004234F0">
      <w:pPr>
        <w:rPr>
          <w:szCs w:val="22"/>
          <w:lang w:val="en-CA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8715"/>
      </w:tblGrid>
      <w:tr w:rsidR="006F6ADF" w14:paraId="113DE436" w14:textId="77777777" w:rsidTr="006F6ADF">
        <w:trPr>
          <w:trHeight w:val="447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0EA0" w14:textId="77777777" w:rsidR="006F6ADF" w:rsidRDefault="006F6ADF" w:rsidP="00E008BF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Test #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D1D6" w14:textId="77777777" w:rsidR="006F6ADF" w:rsidRDefault="006F6ADF" w:rsidP="00E008BF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Description</w:t>
            </w:r>
          </w:p>
        </w:tc>
      </w:tr>
      <w:tr w:rsidR="006F6ADF" w14:paraId="47A8C95A" w14:textId="77777777" w:rsidTr="004E059B">
        <w:trPr>
          <w:trHeight w:val="43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E68AD68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6-1.1a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0D134B0" w14:textId="06B1844E" w:rsidR="006F6ADF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JVET-O0292 with normative change</w:t>
            </w:r>
          </w:p>
        </w:tc>
      </w:tr>
      <w:tr w:rsidR="006F6ADF" w14:paraId="4676856B" w14:textId="77777777" w:rsidTr="004E059B">
        <w:trPr>
          <w:trHeight w:val="43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6F18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6-1.1b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A6B0" w14:textId="632D643F" w:rsidR="006F6ADF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JVET-O0292 with encoder-only change</w:t>
            </w:r>
          </w:p>
        </w:tc>
      </w:tr>
      <w:tr w:rsidR="006F6ADF" w14:paraId="138D13DE" w14:textId="77777777" w:rsidTr="004E059B">
        <w:trPr>
          <w:trHeight w:val="443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3103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6-1.1c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2372" w14:textId="5F6BC2C4" w:rsidR="006F6ADF" w:rsidRPr="0098745D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JVET-O0292 with encoder-only change</w:t>
            </w:r>
            <w:r>
              <w:rPr>
                <w:lang w:eastAsia="ko-KR"/>
              </w:rPr>
              <w:t xml:space="preserve"> and the last bit used to signal LFNST index is context coded.</w:t>
            </w:r>
          </w:p>
        </w:tc>
      </w:tr>
      <w:tr w:rsidR="006F6ADF" w14:paraId="0B746921" w14:textId="77777777" w:rsidTr="004E059B">
        <w:trPr>
          <w:trHeight w:val="212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63FEF76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6-1.1d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DD2441A" w14:textId="441BB909" w:rsidR="006F6ADF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JVET-O0350 with normative change</w:t>
            </w:r>
          </w:p>
        </w:tc>
      </w:tr>
      <w:tr w:rsidR="006F6ADF" w14:paraId="579E17F0" w14:textId="77777777" w:rsidTr="004E059B">
        <w:trPr>
          <w:trHeight w:val="104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440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6-1.1e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73A3" w14:textId="76967452" w:rsidR="006F6ADF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JVET-O0350 with encoder-only change</w:t>
            </w:r>
          </w:p>
        </w:tc>
      </w:tr>
      <w:tr w:rsidR="006F6ADF" w14:paraId="23B45E5E" w14:textId="77777777" w:rsidTr="004E059B">
        <w:trPr>
          <w:trHeight w:val="124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10B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6-1.1f</w:t>
            </w: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718C" w14:textId="04F956C4" w:rsidR="006F6ADF" w:rsidRPr="0098745D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JVET-O0350 with encoder-only change</w:t>
            </w:r>
            <w:r>
              <w:rPr>
                <w:lang w:eastAsia="ko-KR"/>
              </w:rPr>
              <w:t xml:space="preserve"> and the last bit used to signal LFNST index is context coded.</w:t>
            </w:r>
          </w:p>
        </w:tc>
      </w:tr>
    </w:tbl>
    <w:p w14:paraId="53CF5F45" w14:textId="08FA2C81" w:rsidR="007B27EA" w:rsidRDefault="007B27EA" w:rsidP="004234F0">
      <w:pPr>
        <w:rPr>
          <w:szCs w:val="22"/>
          <w:lang w:val="en-CA"/>
        </w:rPr>
      </w:pPr>
      <w:r>
        <w:rPr>
          <w:szCs w:val="22"/>
          <w:lang w:val="en-CA"/>
        </w:rPr>
        <w:t>Both normative 6-1.1a and 6-1.1d suggest signalling only one flag that enables LFNST for a CU. In the case the flag</w:t>
      </w:r>
      <w:r w:rsidR="00DF5AF8">
        <w:rPr>
          <w:szCs w:val="22"/>
          <w:lang w:val="en-CA"/>
        </w:rPr>
        <w:t xml:space="preserve">, </w:t>
      </w:r>
      <w:r w:rsidR="00DF5AF8" w:rsidRPr="0098745D">
        <w:rPr>
          <w:lang w:eastAsia="ko-KR"/>
        </w:rPr>
        <w:t>lfnst_idx</w:t>
      </w:r>
      <w:r w:rsidR="00DF5AF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is true</w:t>
      </w:r>
      <w:r w:rsidR="00DF5AF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LFNST index</w:t>
      </w:r>
      <w:r w:rsidR="00DF5AF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lfnstIdx</w:t>
      </w:r>
      <w:r w:rsidR="00DF5AF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for transform matrix selection is derived from the intra prediction mode as follows:</w:t>
      </w:r>
    </w:p>
    <w:p w14:paraId="5435A606" w14:textId="77777777" w:rsidR="007B27EA" w:rsidRPr="007B27EA" w:rsidRDefault="007B27EA" w:rsidP="007B27EA">
      <w:pPr>
        <w:rPr>
          <w:sz w:val="24"/>
        </w:rPr>
      </w:pPr>
      <w:r>
        <w:rPr>
          <w:b/>
          <w:bCs/>
          <w:lang w:val="en-CA"/>
        </w:rPr>
        <w:t>Method described in JVET-O0292:</w:t>
      </w:r>
    </w:p>
    <w:p w14:paraId="292F081A" w14:textId="77777777" w:rsidR="007B27EA" w:rsidRPr="0098745D" w:rsidRDefault="007B27EA" w:rsidP="007B27EA">
      <w:pPr>
        <w:rPr>
          <w:lang w:eastAsia="ko-KR"/>
        </w:rPr>
      </w:pPr>
      <w:r w:rsidRPr="0098745D">
        <w:rPr>
          <w:lang w:eastAsia="ko-KR"/>
        </w:rPr>
        <w:lastRenderedPageBreak/>
        <w:t>lfnst_idx 0: LFNST is not used</w:t>
      </w:r>
    </w:p>
    <w:p w14:paraId="0C5691B5" w14:textId="167FD0E2" w:rsidR="007B27EA" w:rsidRPr="0098745D" w:rsidRDefault="007B27EA" w:rsidP="007B27EA">
      <w:pPr>
        <w:rPr>
          <w:lang w:eastAsia="ko-KR"/>
        </w:rPr>
      </w:pPr>
      <w:r w:rsidRPr="0098745D">
        <w:rPr>
          <w:lang w:eastAsia="ko-KR"/>
        </w:rPr>
        <w:t xml:space="preserve">lfnst_idx 1: </w:t>
      </w:r>
      <w:r w:rsidR="003F0A06" w:rsidRPr="0098745D">
        <w:rPr>
          <w:lang w:eastAsia="ko-KR"/>
        </w:rPr>
        <w:t xml:space="preserve">The LFNST </w:t>
      </w:r>
      <w:r w:rsidR="00E82D3A">
        <w:rPr>
          <w:lang w:val="en-CA" w:eastAsia="ko-KR"/>
        </w:rPr>
        <w:t>kernel</w:t>
      </w:r>
      <w:r w:rsidR="003F0A06" w:rsidRPr="0098745D">
        <w:rPr>
          <w:lang w:eastAsia="ko-KR"/>
        </w:rPr>
        <w:t xml:space="preserve"> index lfnstIdx, where lfnstIdx is 1 or 2, is calculated using the variable predModeIntra specifying the intra prediction mode for LFNST set selection as follows:</w:t>
      </w:r>
    </w:p>
    <w:p w14:paraId="7020926F" w14:textId="4D96A8C3" w:rsidR="007B27EA" w:rsidRPr="0098745D" w:rsidRDefault="007B27EA" w:rsidP="007B27EA">
      <w:pPr>
        <w:rPr>
          <w:lang w:eastAsia="ko-KR"/>
        </w:rPr>
      </w:pPr>
      <w:r w:rsidRPr="0098745D">
        <w:rPr>
          <w:lang w:eastAsia="ko-KR"/>
        </w:rPr>
        <w:t xml:space="preserve">If </w:t>
      </w:r>
      <w:r w:rsidR="003F0A06" w:rsidRPr="0098745D">
        <w:rPr>
          <w:lang w:eastAsia="ko-KR"/>
        </w:rPr>
        <w:t>predModeIntra</w:t>
      </w:r>
      <w:r w:rsidRPr="0098745D">
        <w:rPr>
          <w:lang w:eastAsia="ko-KR"/>
        </w:rPr>
        <w:t xml:space="preserve"> is </w:t>
      </w:r>
      <w:r w:rsidR="00DF5AF8">
        <w:rPr>
          <w:lang w:eastAsia="ko-KR"/>
        </w:rPr>
        <w:t xml:space="preserve">smaller than or equal to </w:t>
      </w:r>
      <w:r w:rsidRPr="0098745D">
        <w:rPr>
          <w:lang w:eastAsia="ko-KR"/>
        </w:rPr>
        <w:t xml:space="preserve">34, </w:t>
      </w:r>
      <w:r w:rsidR="003F0A06" w:rsidRPr="0098745D">
        <w:rPr>
          <w:lang w:eastAsia="ko-KR"/>
        </w:rPr>
        <w:t>lfnst_idx</w:t>
      </w:r>
      <w:r w:rsidRPr="0098745D">
        <w:rPr>
          <w:lang w:eastAsia="ko-KR"/>
        </w:rPr>
        <w:t xml:space="preserve"> is set to be “</w:t>
      </w:r>
      <w:r w:rsidR="003F0A06" w:rsidRPr="0098745D">
        <w:rPr>
          <w:lang w:eastAsia="ko-KR"/>
        </w:rPr>
        <w:t>predModeIntra</w:t>
      </w:r>
      <w:r w:rsidRPr="0098745D">
        <w:rPr>
          <w:lang w:eastAsia="ko-KR"/>
        </w:rPr>
        <w:t xml:space="preserve"> % 2 == 0 ? 1 : 2.”</w:t>
      </w:r>
    </w:p>
    <w:p w14:paraId="2C9EA9AE" w14:textId="40A2E41E" w:rsidR="007B27EA" w:rsidRPr="0098745D" w:rsidRDefault="007B27EA" w:rsidP="007B27EA">
      <w:pPr>
        <w:rPr>
          <w:lang w:eastAsia="ko-KR"/>
        </w:rPr>
      </w:pPr>
      <w:r w:rsidRPr="0098745D">
        <w:rPr>
          <w:lang w:eastAsia="ko-KR"/>
        </w:rPr>
        <w:t xml:space="preserve">Otherwise, </w:t>
      </w:r>
      <w:r w:rsidR="003F0A06" w:rsidRPr="0098745D">
        <w:rPr>
          <w:lang w:eastAsia="ko-KR"/>
        </w:rPr>
        <w:t>lfnst_idx</w:t>
      </w:r>
      <w:r w:rsidRPr="0098745D">
        <w:rPr>
          <w:lang w:eastAsia="ko-KR"/>
        </w:rPr>
        <w:t xml:space="preserve"> is set to be “</w:t>
      </w:r>
      <w:r w:rsidR="003F0A06" w:rsidRPr="0098745D">
        <w:rPr>
          <w:lang w:eastAsia="ko-KR"/>
        </w:rPr>
        <w:t>predModeIntra</w:t>
      </w:r>
      <w:r w:rsidRPr="0098745D">
        <w:rPr>
          <w:lang w:eastAsia="ko-KR"/>
        </w:rPr>
        <w:t xml:space="preserve"> % 2 == 0 ? 2 : 1.” </w:t>
      </w:r>
    </w:p>
    <w:p w14:paraId="5DE04DB4" w14:textId="77777777" w:rsidR="007B27EA" w:rsidRPr="007B27EA" w:rsidRDefault="007B27EA" w:rsidP="007B27EA">
      <w:pPr>
        <w:rPr>
          <w:sz w:val="24"/>
        </w:rPr>
      </w:pPr>
      <w:r>
        <w:rPr>
          <w:b/>
          <w:bCs/>
          <w:lang w:val="en-CA"/>
        </w:rPr>
        <w:t>Method described in JVET-O0350:</w:t>
      </w:r>
    </w:p>
    <w:p w14:paraId="0111D5E6" w14:textId="77777777" w:rsidR="007B27EA" w:rsidRPr="0098745D" w:rsidRDefault="007B27EA" w:rsidP="007B27EA">
      <w:pPr>
        <w:rPr>
          <w:lang w:eastAsia="ko-KR"/>
        </w:rPr>
      </w:pPr>
      <w:r w:rsidRPr="0098745D">
        <w:rPr>
          <w:lang w:eastAsia="ko-KR"/>
        </w:rPr>
        <w:t>lfnst_idx 0: LFNST is not used</w:t>
      </w:r>
    </w:p>
    <w:p w14:paraId="2447946D" w14:textId="660718FC" w:rsidR="007B27EA" w:rsidRPr="0098745D" w:rsidRDefault="007B27EA" w:rsidP="007B27EA">
      <w:pPr>
        <w:rPr>
          <w:lang w:eastAsia="ko-KR"/>
        </w:rPr>
      </w:pPr>
      <w:r w:rsidRPr="0098745D">
        <w:rPr>
          <w:lang w:eastAsia="ko-KR"/>
        </w:rPr>
        <w:t>lfnst_idx 1: The LFNST kernel index lfnstIdx, where lfnstIdx is 1 or 2, is calculated using the variable predModeIntra specifying the intra prediction mode for LFNST set selection as follows:</w:t>
      </w:r>
    </w:p>
    <w:p w14:paraId="6915D218" w14:textId="77777777" w:rsidR="007B27EA" w:rsidRPr="0098745D" w:rsidRDefault="007B27EA" w:rsidP="007B27EA">
      <w:pPr>
        <w:rPr>
          <w:lang w:eastAsia="ko-KR"/>
        </w:rPr>
      </w:pPr>
      <w:r w:rsidRPr="0098745D">
        <w:rPr>
          <w:lang w:eastAsia="ko-KR"/>
        </w:rPr>
        <w:t>lfnstIdx = ( predModeIntra % 2 ) + 1</w:t>
      </w:r>
    </w:p>
    <w:p w14:paraId="0529C66A" w14:textId="77777777" w:rsidR="007B27EA" w:rsidRPr="0098745D" w:rsidRDefault="007B27EA" w:rsidP="007B27EA">
      <w:pPr>
        <w:rPr>
          <w:lang w:eastAsia="ko-KR"/>
        </w:rPr>
      </w:pPr>
    </w:p>
    <w:p w14:paraId="3472F60E" w14:textId="0CDCF105" w:rsidR="007B27EA" w:rsidRDefault="00E376B8" w:rsidP="007B27EA">
      <w:pPr>
        <w:pStyle w:val="Heading1"/>
        <w:rPr>
          <w:lang w:val="en-CA"/>
        </w:rPr>
      </w:pPr>
      <w:r>
        <w:rPr>
          <w:lang w:val="en-CA"/>
        </w:rPr>
        <w:t>Coding efficiency</w:t>
      </w:r>
      <w:r w:rsidR="007B27EA">
        <w:rPr>
          <w:lang w:val="en-CA"/>
        </w:rPr>
        <w:t xml:space="preserve"> results</w:t>
      </w:r>
    </w:p>
    <w:p w14:paraId="3FC5FA28" w14:textId="371D21C1" w:rsidR="007B27EA" w:rsidRDefault="00DA64A3" w:rsidP="007B27EA">
      <w:pPr>
        <w:rPr>
          <w:lang w:val="en-CA"/>
        </w:rPr>
      </w:pPr>
      <w:r w:rsidRPr="0007556C">
        <w:rPr>
          <w:lang w:val="en-CA"/>
        </w:rPr>
        <w:t xml:space="preserve">The proposed methods have </w:t>
      </w:r>
      <w:r>
        <w:rPr>
          <w:lang w:val="en-CA"/>
        </w:rPr>
        <w:t>been implemented on top of VTM6</w:t>
      </w:r>
      <w:r w:rsidRPr="0007556C">
        <w:rPr>
          <w:lang w:val="en-CA"/>
        </w:rPr>
        <w:t xml:space="preserve">.0. The tests were conducted under the CTC for evaluation. Table 1 </w:t>
      </w:r>
      <w:r>
        <w:rPr>
          <w:lang w:val="en-CA"/>
        </w:rPr>
        <w:t>to Table 6 show</w:t>
      </w:r>
      <w:r w:rsidRPr="0007556C">
        <w:rPr>
          <w:lang w:val="en-CA"/>
        </w:rPr>
        <w:t xml:space="preserve"> the simulation results of </w:t>
      </w:r>
      <w:r>
        <w:rPr>
          <w:lang w:val="en-CA"/>
        </w:rPr>
        <w:t xml:space="preserve">CE6-1.1a to </w:t>
      </w:r>
      <w:r w:rsidR="00483807">
        <w:rPr>
          <w:lang w:val="en-CA"/>
        </w:rPr>
        <w:t>CE6-1.1</w:t>
      </w:r>
      <w:r>
        <w:rPr>
          <w:lang w:val="en-CA"/>
        </w:rPr>
        <w:t>f, respectively</w:t>
      </w:r>
      <w:r w:rsidRPr="0007556C">
        <w:rPr>
          <w:lang w:val="en-CA"/>
        </w:rPr>
        <w:t>.</w:t>
      </w:r>
    </w:p>
    <w:p w14:paraId="00851EFD" w14:textId="3FAF6DDD" w:rsidR="00DA64A3" w:rsidRDefault="00DA64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264D2C6D" w14:textId="6B26D03F" w:rsidR="00A02CD2" w:rsidRDefault="00DA64A3" w:rsidP="00B16DE6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>.  Results of CE6-1.1a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02CD2" w:rsidRPr="00A02CD2" w14:paraId="0CFCCFDA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290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93D8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1B7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F4E0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BD1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AF2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02CD2" w:rsidRPr="00A02CD2" w14:paraId="7FB836AE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9FC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ACD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AC5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A1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A4F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51C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0A78400D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B22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BFF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1DE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0E9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1862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809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2CD2" w:rsidRPr="00A02CD2" w14:paraId="04B20C90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F27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6EF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C7F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F3D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BBD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62E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4DBB8689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940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A93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6B7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73F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A12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0CA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4577AD8F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192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B4E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827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336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A8E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298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7EB9F8B3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2EB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5F0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5D2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F54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43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449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2CD2" w:rsidRPr="00A02CD2" w14:paraId="4D6B8E82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D7A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CA0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977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FA9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23F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86C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4B5C3972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E1A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8D2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8C0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A16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0E1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D218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606BCA7F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989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B77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F9F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593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513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FBC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76D0B043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455B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E0D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3864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1F8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0C64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6C4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5D40B98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FDD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F28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F61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EB2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1B9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52F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02CD2" w:rsidRPr="00A02CD2" w14:paraId="450CCD77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189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C9D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3D4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9179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AFD8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1A8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02CD2" w:rsidRPr="00A02CD2" w14:paraId="3845499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23F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F35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8D0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D8C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FE1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8E5D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03DAC310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BDF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932C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CF78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884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DE7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0FB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2CD2" w:rsidRPr="00A02CD2" w14:paraId="19A85682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FFA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5E0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A4A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D67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21A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A58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6F6C3834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B759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17A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033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433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969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4E18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1F71FCA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060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D3A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350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864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825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81E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6017901F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003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E3C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050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150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F48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E89C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02CD2" w:rsidRPr="00A02CD2" w14:paraId="2BC41342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DB6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54E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305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0F5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49D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810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3AD6EC5D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8E6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3E4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94A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0F0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691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C15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6D4D5D5D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89B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35A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577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12E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0B9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89F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6271CDA9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AA4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2D0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061D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82B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38C2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A0F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4816A07C" w14:textId="74240E80" w:rsidR="00DA64A3" w:rsidRDefault="00DA64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B29F92D" w14:textId="77777777" w:rsidR="00A02CD2" w:rsidRDefault="00A02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2A2543A1" w14:textId="11DF84FA" w:rsidR="00A02CD2" w:rsidRDefault="00DA64A3" w:rsidP="00B16DE6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/>
        </w:rPr>
      </w:pPr>
      <w:r>
        <w:rPr>
          <w:rFonts w:hint="eastAsia"/>
          <w:lang w:eastAsia="zh-TW"/>
        </w:rPr>
        <w:lastRenderedPageBreak/>
        <w:t>Table 2</w:t>
      </w:r>
      <w:r>
        <w:rPr>
          <w:lang w:eastAsia="zh-TW"/>
        </w:rPr>
        <w:t>.  Results of CE6-1.1b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02CD2" w:rsidRPr="00A02CD2" w14:paraId="20ECB1D2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36F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02B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D27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EA9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4322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5911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02CD2" w:rsidRPr="00A02CD2" w14:paraId="71126F08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862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51B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1D3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CBB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59C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7AB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68C4C3A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7AB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2C59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856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651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E99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1AC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2CD2" w:rsidRPr="00A02CD2" w14:paraId="2C96475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925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080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722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FC9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6C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AEC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3EDE16F4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4F3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A17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F35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821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51D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DE5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2CD2" w:rsidRPr="00A02CD2" w14:paraId="240B7F42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71B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987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450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E6F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928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285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4F1069EA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CA0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AAE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9F3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AA0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302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2A6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2CD2" w:rsidRPr="00A02CD2" w14:paraId="069234D3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0E3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8C5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19A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2E6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0BE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3FCB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31C5802D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354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C31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DCF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A02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455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415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41BCB6A1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0DB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4D3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11E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39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627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62D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2CD2" w:rsidRPr="00A02CD2" w14:paraId="11B92743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1BF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9F9D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EF8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8F0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89A3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497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3CBA7F08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DE5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FDB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BD4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334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B0A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639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02CD2" w:rsidRPr="00A02CD2" w14:paraId="6A37AB51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345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DC2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482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F7EB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C742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5E2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02CD2" w:rsidRPr="00A02CD2" w14:paraId="4988DA9F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3D6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B53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C5F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628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974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949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72E2ECFC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D73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7F71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F7B0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D2E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A981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C90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2CD2" w:rsidRPr="00A02CD2" w14:paraId="311B0B23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63B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AD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C76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F86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86A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521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71E715A6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071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10B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E19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48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6A6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EC3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1DE9FCCC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793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184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4C1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8CA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F5E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4FB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5F0BFFB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F09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43A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186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377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0EE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583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A02CD2" w:rsidRPr="00A02CD2" w14:paraId="5FA50D50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B8C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144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3F1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D6D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A18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D28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2054F916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A8C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B7A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67F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866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09C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96C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02CD2" w:rsidRPr="00A02CD2" w14:paraId="473A2F00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86D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3D1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2A9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D1A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800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58B9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02CD2" w:rsidRPr="00A02CD2" w14:paraId="7E6EF9A6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DD7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2804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0711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9A3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CB49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883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25330E1B" w14:textId="1D6AED7B" w:rsidR="00DA64A3" w:rsidRDefault="00DA64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AD02C21" w14:textId="77777777" w:rsidR="00A02CD2" w:rsidRDefault="00A02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37DC5925" w14:textId="39150303" w:rsidR="00A02CD2" w:rsidRDefault="00DA64A3" w:rsidP="00B16DE6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/>
        </w:rPr>
      </w:pPr>
      <w:r>
        <w:rPr>
          <w:rFonts w:hint="eastAsia"/>
          <w:lang w:eastAsia="zh-TW"/>
        </w:rPr>
        <w:lastRenderedPageBreak/>
        <w:t>Table 3</w:t>
      </w:r>
      <w:r>
        <w:rPr>
          <w:lang w:eastAsia="zh-TW"/>
        </w:rPr>
        <w:t>.  Results of CE6-1.1c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02CD2" w:rsidRPr="00A02CD2" w14:paraId="46595DA1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ACD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A4F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ECF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90AB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C46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816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02CD2" w:rsidRPr="00A02CD2" w14:paraId="0508191C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C41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FDE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10B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CE4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FBF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225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14E0CA0E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EED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1586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98C7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50C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CDE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9D7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2CD2" w:rsidRPr="00A02CD2" w14:paraId="2DF3B29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3D4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2A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7E8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0C2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269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09F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5B9E67F1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D43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5D3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880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896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379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5E2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2A786D0E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67DF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386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D92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923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560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130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04A1B79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86A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9DD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6E9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310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025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3FF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2CD2" w:rsidRPr="00A02CD2" w14:paraId="28621BC3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823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FD9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926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6AD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53E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F14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3E229BD8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D6D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D4A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3A5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269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934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C5A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5066207E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70D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5A2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05B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9B4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2C7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D54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633D5D26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96CF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49B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5AE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1C7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464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540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72641E30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604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9B9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F079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5A4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32A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E02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A02CD2" w:rsidRPr="00A02CD2" w14:paraId="268941DE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0D3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3323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AB1D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5459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CA74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F3D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2CD2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02CD2" w:rsidRPr="00A02CD2" w14:paraId="5D940221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B57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866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F3E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3C9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310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229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44F503A7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9A1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04C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D2C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0F7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026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1B0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2CD2" w:rsidRPr="00A02CD2" w14:paraId="3AD8CEA9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F50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2C2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358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4A7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EAA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F09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2CD2" w:rsidRPr="00A02CD2" w14:paraId="1DDC1767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025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680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6C4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695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FE4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4E0A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62BB275D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99F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7B5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93A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151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B51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8FD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2CD2" w:rsidRPr="00A02CD2" w14:paraId="7D55D718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145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5918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B63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887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427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5A6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02CD2" w:rsidRPr="00A02CD2" w14:paraId="541A0434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A93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28E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E6CF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523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D89B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76D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02CD2" w:rsidRPr="00A02CD2" w14:paraId="3BCDE99C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2BC4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AEC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16E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62C1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6C17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907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02CD2" w:rsidRPr="00A02CD2" w14:paraId="4DE63993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E61A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6AE2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281C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830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861E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1520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02CD2" w:rsidRPr="00A02CD2" w14:paraId="298A7F65" w14:textId="77777777" w:rsidTr="00B16D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AB26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961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8B10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0363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7A145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7F4D" w14:textId="77777777" w:rsidR="00A02CD2" w:rsidRPr="00A02CD2" w:rsidRDefault="00A02CD2" w:rsidP="00A0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02CD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28324826" w14:textId="43914A4E" w:rsidR="00DA64A3" w:rsidRDefault="00DA64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876C4FA" w14:textId="77777777" w:rsidR="00A02CD2" w:rsidRDefault="00A02C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22991AC0" w14:textId="413CB409" w:rsidR="00DA64A3" w:rsidRDefault="00DA64A3" w:rsidP="00DA64A3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4</w:t>
      </w:r>
      <w:r>
        <w:rPr>
          <w:lang w:eastAsia="zh-TW"/>
        </w:rPr>
        <w:t>.  Results of CE6-1.1d</w:t>
      </w:r>
    </w:p>
    <w:p w14:paraId="50D39157" w14:textId="77777777" w:rsidR="00E008BF" w:rsidRDefault="00E008BF" w:rsidP="00DA64A3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37"/>
        <w:gridCol w:w="777"/>
        <w:gridCol w:w="936"/>
        <w:gridCol w:w="637"/>
        <w:gridCol w:w="727"/>
      </w:tblGrid>
      <w:tr w:rsidR="00E008BF" w:rsidRPr="00E008BF" w14:paraId="2CFD3BC4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E50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5236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C815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B76F8" w14:textId="1AC3B855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All Intra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EC0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6E0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E008BF" w:rsidRPr="00E008BF" w14:paraId="36A6426D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A8A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7EA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EBA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9D6F" w14:textId="61835AEF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A7A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B28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68D09AAB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2C9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E39E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253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B34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88A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8BC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E008BF" w:rsidRPr="00E008BF" w14:paraId="3459E174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825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075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9C5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340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F7D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EB4C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5569D9D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EA9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9FB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EE1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C95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DD8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3BB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209D2F16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E3A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294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57B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056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340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FB2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62EE89DC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2BA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2BD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A05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9C1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56A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FEA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008BF" w:rsidRPr="00E008BF" w14:paraId="5A2DFB79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AF6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3DF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F91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77F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0B2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07F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4EF10F7F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371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109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991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D2D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4BC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408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6D3A6326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6B8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059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584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818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7ED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E34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38FD7D0F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9DE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9169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5619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047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12EB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C72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10ABB7E6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8A6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949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275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2CB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22B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C5D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E008BF" w:rsidRPr="00E008BF" w14:paraId="6E4C48FB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A54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393D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AE4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597BC" w14:textId="696F2035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Random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access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AA98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ED5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E008BF" w:rsidRPr="00E008BF" w14:paraId="6C174EF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BF0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E3C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35B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80F3" w14:textId="67336FA9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D17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2D8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2025538B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444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1486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BE3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DDD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016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5C22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E008BF" w:rsidRPr="00E008BF" w14:paraId="604CC481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B00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965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8DD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914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1E4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35F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4EBC8720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742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26E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50C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A83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BE8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BB2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1AD2D7DC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C1E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58C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55D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A52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45D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9C5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4AF0420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C36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0DE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155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437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AB3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152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</w:tr>
      <w:tr w:rsidR="00E008BF" w:rsidRPr="00E008BF" w14:paraId="0C718AD8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E8D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B2A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D18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745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472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EA4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1BED86A8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420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44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C37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F53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126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86D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79820872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3A19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E1E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E51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8ED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F43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FD0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</w:tr>
      <w:tr w:rsidR="00E008BF" w:rsidRPr="00E008BF" w14:paraId="637E4A83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EBA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E872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EE0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D8E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565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E61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</w:tbl>
    <w:p w14:paraId="0DC28B4C" w14:textId="77777777" w:rsidR="00E008BF" w:rsidRDefault="00E008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A7917F6" w14:textId="15C04FD0" w:rsidR="00DA64A3" w:rsidRDefault="00DA64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DABE015" w14:textId="77777777" w:rsidR="00E008BF" w:rsidRDefault="00E008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19807FC" w14:textId="3B4FA181" w:rsidR="00DA64A3" w:rsidRDefault="00DA64A3" w:rsidP="00DA64A3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>Table 5</w:t>
      </w:r>
      <w:r>
        <w:rPr>
          <w:lang w:eastAsia="zh-TW"/>
        </w:rPr>
        <w:t>.  Results of CE6-1.1e</w:t>
      </w:r>
    </w:p>
    <w:p w14:paraId="78F3960B" w14:textId="33D02F70" w:rsidR="00E008BF" w:rsidRDefault="00E008BF" w:rsidP="00DA64A3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77"/>
        <w:gridCol w:w="777"/>
        <w:gridCol w:w="936"/>
        <w:gridCol w:w="637"/>
        <w:gridCol w:w="727"/>
      </w:tblGrid>
      <w:tr w:rsidR="00E008BF" w:rsidRPr="00E008BF" w14:paraId="3C8D9595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49D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083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D00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C2591" w14:textId="71580F65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All Intra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F0E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EE3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E008BF" w:rsidRPr="00E008BF" w14:paraId="661E595A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4F6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90F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20E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67BB" w14:textId="22D62DB4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7B5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0BE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0EF1C118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CEC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67BA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2C90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DC9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5DFF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34F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E008BF" w:rsidRPr="00E008BF" w14:paraId="0F3E9F5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6A6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72C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AD8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1C9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983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DF3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008BF" w:rsidRPr="00E008BF" w14:paraId="701BD4B9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911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F9F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839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21E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B57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986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008BF" w:rsidRPr="00E008BF" w14:paraId="41794D75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C29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8DE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53D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748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A6E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83B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29AAB6C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5CC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AE2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18E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B82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458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1CB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008BF" w:rsidRPr="00E008BF" w14:paraId="1207018E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A92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84E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5BA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E50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D81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0FB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103 %</w:t>
            </w:r>
          </w:p>
        </w:tc>
      </w:tr>
      <w:tr w:rsidR="00E008BF" w:rsidRPr="00E008BF" w14:paraId="47FB42E5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53C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56D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DA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985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AFC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360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79FCA8CE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266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334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FA3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D86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E6D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D1B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4E9EEF85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4D7A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3025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364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E84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C265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7C7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</w:tr>
      <w:tr w:rsidR="00E008BF" w:rsidRPr="00E008BF" w14:paraId="60D353F2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98A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437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40E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2CB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4F4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38F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E008BF" w:rsidRPr="00E008BF" w14:paraId="78BE507B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456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C509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DBE6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2D31" w14:textId="6CA97778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Random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access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A99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B1D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E008BF" w:rsidRPr="00E008BF" w14:paraId="6D6F8A01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748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EE1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8F1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3BF1" w14:textId="3C5919B9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724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E77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06F6A128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2BC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E61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19DA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EA5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90A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2A7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E008BF" w:rsidRPr="00E008BF" w14:paraId="34B02D03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1214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291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3D7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618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88E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FDE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071A57B4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BA39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512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B82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B2F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739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403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76C6C7CF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4B5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1B5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E72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7C4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001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4AF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5FB0E054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477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407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7FC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FDA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069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C24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008BF" w:rsidRPr="00E008BF" w14:paraId="62D4689C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DBB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F11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32B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043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E61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670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42737E9B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063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06E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815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FA1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49B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4AB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5337D34D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E86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DCE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79F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B4D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89D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7A6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008BF" w:rsidRPr="00E008BF" w14:paraId="5B368A4D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23E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93E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2B9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E59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A72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453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</w:tbl>
    <w:p w14:paraId="54B8B6E0" w14:textId="77777777" w:rsidR="00E008BF" w:rsidRDefault="00E008BF" w:rsidP="00DA64A3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6C577107" w14:textId="310E86D6" w:rsidR="00DA64A3" w:rsidRDefault="00DA64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989BEE2" w14:textId="5F7B88CD" w:rsidR="00DA64A3" w:rsidRDefault="00DA64A3" w:rsidP="00DA64A3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6</w:t>
      </w:r>
      <w:r>
        <w:rPr>
          <w:lang w:eastAsia="zh-TW"/>
        </w:rPr>
        <w:t>.  Results of CE6-1.1f</w:t>
      </w:r>
    </w:p>
    <w:p w14:paraId="213C0448" w14:textId="167CEF89" w:rsidR="00E008BF" w:rsidRDefault="00E008BF" w:rsidP="00DA64A3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77"/>
        <w:gridCol w:w="777"/>
        <w:gridCol w:w="936"/>
        <w:gridCol w:w="637"/>
        <w:gridCol w:w="727"/>
      </w:tblGrid>
      <w:tr w:rsidR="00E008BF" w:rsidRPr="00E008BF" w14:paraId="406A73DB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A71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18F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1CDB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E8C9F" w14:textId="5A5388A1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All Intra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59C1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AAA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E008BF" w:rsidRPr="00E008BF" w14:paraId="07D5EB39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7D9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D17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4EA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D5CE" w14:textId="24116DFE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17F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B67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5786373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AF5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B867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C35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D69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B225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3CE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E008BF" w:rsidRPr="00E008BF" w14:paraId="4BC317F5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0AA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820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47A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839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76F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FC7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008BF" w:rsidRPr="00E008BF" w14:paraId="4C9CE531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AF5F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9DA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08B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E23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54D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345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66A7E23A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5EB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5F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915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FE4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136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1FB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38976C9D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C0D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801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560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57C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7C8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38D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</w:tr>
      <w:tr w:rsidR="00E008BF" w:rsidRPr="00E008BF" w14:paraId="6C1BBF3E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E8FD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E58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1FC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C8B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1F5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36A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E008BF" w:rsidRPr="00E008BF" w14:paraId="10205A8B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A32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3CA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B32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774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64F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472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260353F2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42E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E7B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1F5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2D9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EEE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1966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19CCA35F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827A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723F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B87D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CCC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A8BF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59E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E008BF" w:rsidRPr="00E008BF" w14:paraId="2EF9DB86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217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D32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569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778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ACF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822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E008BF" w:rsidRPr="00E008BF" w14:paraId="25CC8C7D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76D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7548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7B0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B528" w14:textId="0A5A734A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Random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access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6B7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927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E008BF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E008BF" w:rsidRPr="00E008BF" w14:paraId="166900A4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662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091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804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13D7" w14:textId="4B05A4FD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</w: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VTM-6.0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015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1F1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7A690815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3F0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239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F6A9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092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EEA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0DF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</w:p>
        </w:tc>
      </w:tr>
      <w:tr w:rsidR="00E008BF" w:rsidRPr="00E008BF" w14:paraId="50E85394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0CE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F7A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934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905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441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B779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6011116E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3E9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067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AE5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D7A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53E2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A98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E008BF" w:rsidRPr="00E008BF" w14:paraId="75E6B60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990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7DB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725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FDD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6FB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17D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15CA849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19A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509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B0A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44F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8DB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0C8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E008BF" w:rsidRPr="00E008BF" w14:paraId="52A834E6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5DE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914E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391F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47A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D95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9CD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E008BF" w:rsidRPr="00E008BF" w14:paraId="2866FBE7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24B20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CFD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FE78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096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822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5A6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E008BF" w:rsidRPr="00E008BF" w14:paraId="3358DDA0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9D65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E251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00D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E40A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57F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2374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103 %</w:t>
            </w:r>
          </w:p>
        </w:tc>
      </w:tr>
      <w:tr w:rsidR="00E008BF" w:rsidRPr="00E008BF" w14:paraId="23440DEA" w14:textId="77777777" w:rsidTr="00891BC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1DB6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FC01C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9C8B7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E673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6BF0B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C6BD" w14:textId="77777777" w:rsidR="00E008BF" w:rsidRPr="00E008BF" w:rsidRDefault="00E008BF" w:rsidP="00E00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E008BF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</w:tbl>
    <w:p w14:paraId="51FE2925" w14:textId="77777777" w:rsidR="00E008BF" w:rsidRDefault="00E008BF" w:rsidP="00DA64A3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155784AE" w14:textId="50F5ACB4" w:rsidR="00DA64A3" w:rsidRDefault="00DA64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4AE03F4" w14:textId="5A9EDD90" w:rsidR="007B27EA" w:rsidRDefault="007B27EA" w:rsidP="007B27EA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Specification text </w:t>
      </w:r>
    </w:p>
    <w:p w14:paraId="1BA6BBF3" w14:textId="48C079E4" w:rsidR="007B27EA" w:rsidRPr="007B27EA" w:rsidRDefault="007B27EA" w:rsidP="007B27EA">
      <w:pPr>
        <w:pStyle w:val="Heading2"/>
        <w:rPr>
          <w:lang w:val="en-CA"/>
        </w:rPr>
      </w:pPr>
      <w:r>
        <w:rPr>
          <w:lang w:val="en-CA"/>
        </w:rPr>
        <w:t xml:space="preserve">Common for both </w:t>
      </w:r>
      <w:r>
        <w:rPr>
          <w:szCs w:val="22"/>
          <w:lang w:val="en-CA"/>
        </w:rPr>
        <w:t>6-1.1a and 6-1.1d</w:t>
      </w:r>
    </w:p>
    <w:p w14:paraId="1FB105DE" w14:textId="77777777" w:rsidR="008919F6" w:rsidRDefault="008919F6" w:rsidP="008919F6">
      <w:pPr>
        <w:rPr>
          <w:b/>
          <w:bCs/>
          <w:lang w:val="en-CA"/>
        </w:rPr>
      </w:pPr>
    </w:p>
    <w:p w14:paraId="405993DD" w14:textId="2C67A851" w:rsidR="008919F6" w:rsidRPr="001A0E8F" w:rsidRDefault="008919F6" w:rsidP="008919F6">
      <w:pPr>
        <w:rPr>
          <w:b/>
          <w:bCs/>
          <w:lang w:val="en-CA"/>
        </w:rPr>
      </w:pPr>
      <w:r w:rsidRPr="001A0E8F">
        <w:rPr>
          <w:b/>
          <w:bCs/>
          <w:lang w:val="en-CA"/>
        </w:rPr>
        <w:t>7.4.</w:t>
      </w:r>
      <w:r>
        <w:rPr>
          <w:b/>
          <w:bCs/>
          <w:lang w:val="en-CA"/>
        </w:rPr>
        <w:t>9</w:t>
      </w:r>
      <w:r w:rsidRPr="001A0E8F">
        <w:rPr>
          <w:b/>
          <w:bCs/>
          <w:lang w:val="en-CA"/>
        </w:rPr>
        <w:t>.5</w:t>
      </w:r>
      <w:r w:rsidRPr="001A0E8F">
        <w:rPr>
          <w:b/>
          <w:bCs/>
          <w:lang w:val="en-CA"/>
        </w:rPr>
        <w:tab/>
        <w:t>Coding unit semantics</w:t>
      </w:r>
    </w:p>
    <w:p w14:paraId="7A493D8B" w14:textId="77777777" w:rsidR="008919F6" w:rsidRPr="008919F6" w:rsidRDefault="008919F6" w:rsidP="008919F6">
      <w:pPr>
        <w:rPr>
          <w:rFonts w:eastAsia="Gulim"/>
          <w:lang w:val="en-CA" w:eastAsia="ko-KR"/>
        </w:rPr>
      </w:pPr>
      <w:r w:rsidRPr="008919F6">
        <w:rPr>
          <w:rFonts w:eastAsia="Gulim"/>
          <w:lang w:val="en-CA" w:eastAsia="ko-KR"/>
        </w:rPr>
        <w:t>…</w:t>
      </w:r>
    </w:p>
    <w:p w14:paraId="14A1A67B" w14:textId="414474FF" w:rsidR="008919F6" w:rsidRPr="00084198" w:rsidRDefault="008919F6" w:rsidP="008919F6">
      <w:pPr>
        <w:rPr>
          <w:rFonts w:eastAsia="Gulim"/>
          <w:lang w:val="en-CA" w:eastAsia="ko-KR"/>
        </w:rPr>
      </w:pPr>
      <w:r w:rsidRPr="00084198">
        <w:rPr>
          <w:rFonts w:eastAsia="Gulim"/>
          <w:b/>
          <w:bCs/>
          <w:lang w:val="en-CA" w:eastAsia="ko-KR"/>
        </w:rPr>
        <w:t>lfnst_idx</w:t>
      </w:r>
      <w:r w:rsidRPr="00084198">
        <w:rPr>
          <w:rFonts w:eastAsia="Gulim"/>
          <w:lang w:val="en-CA" w:eastAsia="ko-KR"/>
        </w:rPr>
        <w:t>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x0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y0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 xml:space="preserve">] specifies whether </w:t>
      </w:r>
      <w:r w:rsidRPr="008919F6">
        <w:rPr>
          <w:rFonts w:eastAsia="Gulim"/>
          <w:strike/>
          <w:color w:val="C00000"/>
          <w:lang w:val="en-CA" w:eastAsia="ko-KR"/>
        </w:rPr>
        <w:t xml:space="preserve">and which one of the two </w:t>
      </w:r>
      <w:r w:rsidRPr="00084198">
        <w:rPr>
          <w:rFonts w:eastAsia="Gulim"/>
          <w:lang w:val="en-CA" w:eastAsia="ko-KR"/>
        </w:rPr>
        <w:t xml:space="preserve">low frequency non-separable transform </w:t>
      </w:r>
      <w:r w:rsidRPr="008919F6">
        <w:rPr>
          <w:rFonts w:eastAsia="Gulim"/>
          <w:strike/>
          <w:color w:val="C00000"/>
          <w:lang w:val="en-CA" w:eastAsia="ko-KR"/>
        </w:rPr>
        <w:t>kernels in a selected transform set</w:t>
      </w:r>
      <w:r w:rsidRPr="008919F6">
        <w:rPr>
          <w:rFonts w:eastAsia="Gulim"/>
          <w:color w:val="C00000"/>
          <w:lang w:val="en-CA" w:eastAsia="ko-KR"/>
        </w:rPr>
        <w:t xml:space="preserve"> </w:t>
      </w:r>
      <w:r w:rsidRPr="00084198">
        <w:rPr>
          <w:rFonts w:eastAsia="Gulim"/>
          <w:lang w:val="en-CA" w:eastAsia="ko-KR"/>
        </w:rPr>
        <w:t>is used. lfnst_idx[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x0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y0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 equal to 0 specifies that the low frequency non-separable transform is not used. The array indices x0, y0 specify the location ( x0, y0 ) of the top-left sample of the considered transform block relative to the top-left sample of the picture.</w:t>
      </w:r>
    </w:p>
    <w:p w14:paraId="187C6D04" w14:textId="77777777" w:rsidR="008919F6" w:rsidRPr="00084198" w:rsidRDefault="008919F6" w:rsidP="008919F6">
      <w:pPr>
        <w:overflowPunct/>
        <w:autoSpaceDE/>
        <w:adjustRightInd/>
        <w:jc w:val="left"/>
        <w:rPr>
          <w:rFonts w:eastAsia="Gulim"/>
          <w:lang w:val="en-CA" w:eastAsia="ko-KR"/>
        </w:rPr>
      </w:pPr>
      <w:r w:rsidRPr="00084198">
        <w:rPr>
          <w:rFonts w:eastAsia="Gulim"/>
          <w:lang w:val="en-CA" w:eastAsia="ko-KR"/>
        </w:rPr>
        <w:t>When lfnst_idx[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x0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y0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 is not present, it is inferred to be equal to 0.</w:t>
      </w:r>
    </w:p>
    <w:p w14:paraId="52DA8B98" w14:textId="07403038" w:rsidR="007B27EA" w:rsidRDefault="008919F6" w:rsidP="007B27EA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4867922" w14:textId="77777777" w:rsidR="008919F6" w:rsidRPr="005B217D" w:rsidRDefault="008919F6" w:rsidP="007B27EA">
      <w:pPr>
        <w:rPr>
          <w:szCs w:val="22"/>
          <w:lang w:val="en-CA"/>
        </w:rPr>
      </w:pPr>
    </w:p>
    <w:p w14:paraId="653AD257" w14:textId="77777777" w:rsidR="008919F6" w:rsidRPr="00701093" w:rsidRDefault="008919F6" w:rsidP="008919F6">
      <w:pPr>
        <w:rPr>
          <w:b/>
          <w:bCs/>
          <w:lang w:val="en-CA"/>
        </w:rPr>
      </w:pPr>
      <w:r w:rsidRPr="00701093">
        <w:rPr>
          <w:b/>
          <w:bCs/>
          <w:lang w:val="en-CA"/>
        </w:rPr>
        <w:t>8.7.4</w:t>
      </w:r>
      <w:r w:rsidRPr="00701093">
        <w:rPr>
          <w:b/>
          <w:bCs/>
          <w:lang w:val="en-CA"/>
        </w:rPr>
        <w:tab/>
        <w:t>Transformation process for scaled transform coefficients</w:t>
      </w:r>
    </w:p>
    <w:p w14:paraId="1CA43264" w14:textId="77777777" w:rsidR="008919F6" w:rsidRPr="00701093" w:rsidRDefault="008919F6" w:rsidP="008919F6">
      <w:pPr>
        <w:rPr>
          <w:b/>
          <w:bCs/>
          <w:lang w:val="en-CA"/>
        </w:rPr>
      </w:pPr>
      <w:r w:rsidRPr="00701093">
        <w:rPr>
          <w:b/>
          <w:bCs/>
          <w:lang w:val="en-CA"/>
        </w:rPr>
        <w:t>8.7.4.1</w:t>
      </w:r>
      <w:r w:rsidRPr="00701093">
        <w:rPr>
          <w:b/>
          <w:bCs/>
          <w:lang w:val="en-CA"/>
        </w:rPr>
        <w:tab/>
        <w:t>General</w:t>
      </w:r>
    </w:p>
    <w:p w14:paraId="191EF116" w14:textId="6E7352C4" w:rsidR="007B27EA" w:rsidRDefault="008919F6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93B0AE9" w14:textId="58382684" w:rsidR="008919F6" w:rsidRPr="008919F6" w:rsidRDefault="008919F6" w:rsidP="004234F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lang w:val="en-CA" w:eastAsia="ko-KR"/>
        </w:rPr>
        <w:t>The one-dimensional low frequency non-separable transformation process as specified in clause</w:t>
      </w:r>
      <w:r>
        <w:rPr>
          <w:lang w:val="en-CA" w:eastAsia="ko-KR"/>
        </w:rPr>
        <w:t xml:space="preserve"> 8.7.4.2</w:t>
      </w:r>
      <w:r w:rsidRPr="00084198">
        <w:rPr>
          <w:lang w:val="en-CA" w:eastAsia="ko-KR"/>
        </w:rPr>
        <w:t xml:space="preserve"> is invoked with the input length of the scaled transform coefficients nonZeroSize, the transform output length nTrS set equal to </w:t>
      </w:r>
      <w:r w:rsidRPr="00084198">
        <w:rPr>
          <w:rFonts w:eastAsiaTheme="minorEastAsia"/>
          <w:lang w:val="en-CA" w:eastAsia="ko-KR"/>
        </w:rPr>
        <w:t>nLfnstOutSize,</w:t>
      </w:r>
      <w:r w:rsidRPr="00084198">
        <w:rPr>
          <w:lang w:val="en-CA" w:eastAsia="ko-KR"/>
        </w:rPr>
        <w:t xml:space="preserve"> the list of scaled non-zero transform coefficients u[ x ] with x = 0..</w:t>
      </w:r>
      <w:r w:rsidRPr="00084198">
        <w:rPr>
          <w:rFonts w:eastAsiaTheme="minorEastAsia"/>
          <w:lang w:val="en-CA" w:eastAsia="ko-KR"/>
        </w:rPr>
        <w:t>nonZeroSize</w:t>
      </w:r>
      <w:r w:rsidRPr="00084198">
        <w:rPr>
          <w:lang w:val="en-CA"/>
        </w:rPr>
        <w:t xml:space="preserve"> − 1, </w:t>
      </w:r>
      <w:r w:rsidRPr="008919F6">
        <w:rPr>
          <w:shd w:val="clear" w:color="auto" w:fill="C5E0B3" w:themeFill="accent6" w:themeFillTint="66"/>
          <w:lang w:val="en-CA"/>
        </w:rPr>
        <w:t>and</w:t>
      </w:r>
      <w:r>
        <w:rPr>
          <w:lang w:val="en-CA"/>
        </w:rPr>
        <w:t xml:space="preserve"> </w:t>
      </w:r>
      <w:r w:rsidRPr="00084198">
        <w:rPr>
          <w:lang w:val="en-CA"/>
        </w:rPr>
        <w:t>the intra prediction mode for LFNST set selection predModeIntra</w:t>
      </w:r>
      <w:r w:rsidRPr="008919F6">
        <w:rPr>
          <w:strike/>
          <w:color w:val="C00000"/>
          <w:lang w:val="en-CA"/>
        </w:rPr>
        <w:t xml:space="preserve">, and the LFNST index for transform selection in the selected LFNST set </w:t>
      </w:r>
      <w:r w:rsidRPr="008919F6">
        <w:rPr>
          <w:strike/>
          <w:color w:val="C00000"/>
          <w:lang w:val="en-CA" w:eastAsia="ko-KR"/>
        </w:rPr>
        <w:t>lfnst_idx[ </w:t>
      </w:r>
      <w:r w:rsidRPr="008919F6">
        <w:rPr>
          <w:strike/>
          <w:color w:val="C00000"/>
          <w:lang w:val="en-CA"/>
        </w:rPr>
        <w:t>xTbY</w:t>
      </w:r>
      <w:r w:rsidRPr="008919F6">
        <w:rPr>
          <w:strike/>
          <w:color w:val="C00000"/>
          <w:lang w:val="en-CA" w:eastAsia="ko-KR"/>
        </w:rPr>
        <w:t> ][ </w:t>
      </w:r>
      <w:r w:rsidRPr="008919F6">
        <w:rPr>
          <w:strike/>
          <w:color w:val="C00000"/>
          <w:lang w:val="en-CA"/>
        </w:rPr>
        <w:t>yTbY</w:t>
      </w:r>
      <w:r w:rsidRPr="008919F6">
        <w:rPr>
          <w:strike/>
          <w:color w:val="C00000"/>
          <w:lang w:val="en-CA" w:eastAsia="ko-KR"/>
        </w:rPr>
        <w:t> ]</w:t>
      </w:r>
      <w:r w:rsidRPr="00084198">
        <w:rPr>
          <w:lang w:val="en-CA"/>
        </w:rPr>
        <w:t xml:space="preserve"> </w:t>
      </w:r>
      <w:r w:rsidRPr="00084198">
        <w:rPr>
          <w:lang w:val="en-CA" w:eastAsia="ko-KR"/>
        </w:rPr>
        <w:t>as inputs, and the list v[ x ] with x = 0..</w:t>
      </w:r>
      <w:r w:rsidRPr="00084198">
        <w:rPr>
          <w:rFonts w:eastAsiaTheme="minorEastAsia"/>
          <w:lang w:val="en-CA" w:eastAsia="ko-KR"/>
        </w:rPr>
        <w:t>nLfnstOutSize</w:t>
      </w:r>
      <w:r w:rsidRPr="00084198">
        <w:rPr>
          <w:lang w:val="en-CA"/>
        </w:rPr>
        <w:t> − 1 as output.</w:t>
      </w:r>
    </w:p>
    <w:p w14:paraId="0CC20924" w14:textId="789373E9" w:rsidR="008919F6" w:rsidRDefault="008919F6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15A218B" w14:textId="77777777" w:rsidR="008919F6" w:rsidRPr="004C4CB0" w:rsidRDefault="008919F6" w:rsidP="008919F6">
      <w:pPr>
        <w:rPr>
          <w:b/>
          <w:bCs/>
          <w:lang w:val="en-CA"/>
        </w:rPr>
      </w:pPr>
      <w:r w:rsidRPr="004C4CB0">
        <w:rPr>
          <w:b/>
          <w:bCs/>
          <w:lang w:val="en-CA"/>
        </w:rPr>
        <w:t>8.7.4.2</w:t>
      </w:r>
      <w:r w:rsidRPr="004C4CB0">
        <w:rPr>
          <w:b/>
          <w:bCs/>
          <w:lang w:val="en-CA"/>
        </w:rPr>
        <w:tab/>
        <w:t>Low frequency non-separable transformation process</w:t>
      </w:r>
    </w:p>
    <w:p w14:paraId="6D16665D" w14:textId="77777777" w:rsidR="008919F6" w:rsidRPr="00084198" w:rsidRDefault="008919F6" w:rsidP="008919F6">
      <w:pPr>
        <w:rPr>
          <w:lang w:val="en-CA" w:eastAsia="ko-KR"/>
        </w:rPr>
      </w:pPr>
      <w:r w:rsidRPr="00084198">
        <w:rPr>
          <w:lang w:val="en-CA" w:eastAsia="ko-KR"/>
        </w:rPr>
        <w:t>Inputs to this process are:</w:t>
      </w:r>
    </w:p>
    <w:p w14:paraId="0F61E1BE" w14:textId="77777777" w:rsidR="008919F6" w:rsidRPr="00084198" w:rsidRDefault="008919F6" w:rsidP="008919F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 w:eastAsia="ko-KR"/>
        </w:rPr>
        <w:t xml:space="preserve">a </w:t>
      </w:r>
      <w:r w:rsidRPr="00084198">
        <w:rPr>
          <w:lang w:val="en-CA"/>
        </w:rPr>
        <w:t>variable nonZeroSize specifying the transform input length,</w:t>
      </w:r>
    </w:p>
    <w:p w14:paraId="391DF57D" w14:textId="77777777" w:rsidR="008919F6" w:rsidRPr="00084198" w:rsidRDefault="008919F6" w:rsidP="008919F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/>
        </w:rPr>
        <w:t>a variable nTrS specifying the transform output length,</w:t>
      </w:r>
    </w:p>
    <w:p w14:paraId="4D5F907B" w14:textId="77777777" w:rsidR="008919F6" w:rsidRPr="00084198" w:rsidRDefault="008919F6" w:rsidP="008919F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/>
        </w:rPr>
        <w:t xml:space="preserve">a list of </w:t>
      </w:r>
      <w:r w:rsidRPr="00084198">
        <w:rPr>
          <w:lang w:val="en-CA" w:eastAsia="ko-KR"/>
        </w:rPr>
        <w:t>scaled non-zero transform coefficients</w:t>
      </w:r>
      <w:r w:rsidRPr="00084198">
        <w:rPr>
          <w:lang w:val="en-CA"/>
        </w:rPr>
        <w:t xml:space="preserve"> x</w:t>
      </w:r>
      <w:r w:rsidRPr="00084198">
        <w:rPr>
          <w:lang w:val="en-CA" w:eastAsia="ko-KR"/>
        </w:rPr>
        <w:t>[ j ]</w:t>
      </w:r>
      <w:r w:rsidRPr="00084198">
        <w:rPr>
          <w:lang w:val="en-CA"/>
        </w:rPr>
        <w:t xml:space="preserve"> with j</w:t>
      </w:r>
      <w:r w:rsidRPr="00084198">
        <w:rPr>
          <w:lang w:val="en-CA" w:eastAsia="ko-KR"/>
        </w:rPr>
        <w:t> = 0..</w:t>
      </w:r>
      <w:r w:rsidRPr="00084198">
        <w:rPr>
          <w:lang w:val="en-CA"/>
        </w:rPr>
        <w:t>nonZeroSize</w:t>
      </w:r>
      <w:r w:rsidRPr="00084198">
        <w:rPr>
          <w:lang w:val="en-CA" w:eastAsia="ko-KR"/>
        </w:rPr>
        <w:t> − 1</w:t>
      </w:r>
      <w:r w:rsidRPr="00084198">
        <w:rPr>
          <w:lang w:val="en-CA"/>
        </w:rPr>
        <w:t>,</w:t>
      </w:r>
    </w:p>
    <w:p w14:paraId="663690E1" w14:textId="77777777" w:rsidR="008919F6" w:rsidRPr="00084198" w:rsidRDefault="008919F6" w:rsidP="008919F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/>
        </w:rPr>
        <w:t>a variable predModeIntra specifying the intra prediction mode for LFNST set selection,</w:t>
      </w:r>
    </w:p>
    <w:p w14:paraId="5660EB8B" w14:textId="77777777" w:rsidR="008919F6" w:rsidRPr="008919F6" w:rsidRDefault="008919F6" w:rsidP="008919F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color w:val="C00000"/>
          <w:lang w:val="en-CA" w:eastAsia="ko-KR"/>
        </w:rPr>
      </w:pPr>
      <w:r w:rsidRPr="008919F6">
        <w:rPr>
          <w:strike/>
          <w:color w:val="C00000"/>
          <w:lang w:val="en-CA"/>
        </w:rPr>
        <w:t>a variable lfnstIdx specifying the LFNST index for transform selection in the selected LFNST set.</w:t>
      </w:r>
    </w:p>
    <w:p w14:paraId="5F390B3C" w14:textId="77777777" w:rsidR="008919F6" w:rsidRPr="00084198" w:rsidRDefault="008919F6" w:rsidP="008919F6">
      <w:pPr>
        <w:rPr>
          <w:lang w:val="en-CA" w:eastAsia="ko-KR"/>
        </w:rPr>
      </w:pPr>
      <w:r w:rsidRPr="00084198">
        <w:rPr>
          <w:lang w:val="en-CA" w:eastAsia="ko-KR"/>
        </w:rPr>
        <w:t>Output of this process is the list of transformed samples y[ i ] with i = 0..</w:t>
      </w:r>
      <w:r w:rsidRPr="00084198">
        <w:rPr>
          <w:lang w:val="en-CA"/>
        </w:rPr>
        <w:t>nTrS</w:t>
      </w:r>
      <w:r w:rsidRPr="00084198">
        <w:rPr>
          <w:lang w:val="en-CA" w:eastAsia="ko-KR"/>
        </w:rPr>
        <w:t> − 1.</w:t>
      </w:r>
    </w:p>
    <w:p w14:paraId="2A70F189" w14:textId="38A9AD8B" w:rsidR="008919F6" w:rsidRPr="00084198" w:rsidRDefault="008919F6" w:rsidP="008919F6">
      <w:pPr>
        <w:rPr>
          <w:lang w:val="en-CA" w:eastAsia="ko-KR"/>
        </w:rPr>
      </w:pPr>
      <w:r w:rsidRPr="00084198">
        <w:rPr>
          <w:lang w:val="en-CA" w:eastAsia="ko-KR"/>
        </w:rPr>
        <w:t>The transformation matrix derivation process as specified in clause</w:t>
      </w:r>
      <w:r>
        <w:rPr>
          <w:lang w:val="en-CA" w:eastAsia="ko-KR"/>
        </w:rPr>
        <w:t xml:space="preserve"> 8.7.4.3 </w:t>
      </w:r>
      <w:r w:rsidRPr="00084198">
        <w:rPr>
          <w:lang w:val="en-CA" w:eastAsia="ko-KR"/>
        </w:rPr>
        <w:t xml:space="preserve">is invoked with the transform output length nTrS, </w:t>
      </w:r>
      <w:r w:rsidRPr="008919F6">
        <w:rPr>
          <w:shd w:val="clear" w:color="auto" w:fill="C5E0B3" w:themeFill="accent6" w:themeFillTint="66"/>
          <w:lang w:val="en-CA" w:eastAsia="ko-KR"/>
        </w:rPr>
        <w:t>and</w:t>
      </w:r>
      <w:r>
        <w:rPr>
          <w:lang w:val="en-CA" w:eastAsia="ko-KR"/>
        </w:rPr>
        <w:t xml:space="preserve"> </w:t>
      </w:r>
      <w:r w:rsidRPr="00084198">
        <w:rPr>
          <w:lang w:val="en-CA"/>
        </w:rPr>
        <w:t>the intra prediction mode for LFNST set selection  predModeIntra</w:t>
      </w:r>
      <w:r w:rsidRPr="008919F6">
        <w:rPr>
          <w:strike/>
          <w:color w:val="C00000"/>
          <w:lang w:val="en-CA"/>
        </w:rPr>
        <w:t>, and the LFNST index for transform selection in the selected LFNST set lfnstIdx</w:t>
      </w:r>
      <w:r w:rsidRPr="00084198">
        <w:rPr>
          <w:lang w:val="en-CA"/>
        </w:rPr>
        <w:t xml:space="preserve"> </w:t>
      </w:r>
      <w:r w:rsidRPr="00084198">
        <w:rPr>
          <w:lang w:val="en-CA" w:eastAsia="ko-KR"/>
        </w:rPr>
        <w:t>as inputs, and the (nTrS)x(nonZeroSize) LFNST matrix lowFreqTransMatrix as output.</w:t>
      </w:r>
    </w:p>
    <w:p w14:paraId="4A387D04" w14:textId="67A8D68D" w:rsidR="00622766" w:rsidRPr="00622766" w:rsidRDefault="00622766" w:rsidP="00622766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420F05F" w14:textId="77777777" w:rsidR="00622766" w:rsidRPr="006E35DA" w:rsidRDefault="00622766" w:rsidP="00622766">
      <w:pPr>
        <w:jc w:val="center"/>
        <w:rPr>
          <w:b/>
          <w:bCs/>
          <w:lang w:val="en-CA"/>
        </w:rPr>
      </w:pPr>
      <w:r w:rsidRPr="006E35DA">
        <w:rPr>
          <w:b/>
          <w:bCs/>
          <w:lang w:val="en-CA"/>
        </w:rPr>
        <w:t>Table 9-11 – Syntax elements and associated binarizations</w:t>
      </w:r>
    </w:p>
    <w:p w14:paraId="2EB25843" w14:textId="77777777" w:rsidR="00622766" w:rsidRDefault="00622766" w:rsidP="0062276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622766" w:rsidRPr="00DE0F0E" w14:paraId="192FA5C6" w14:textId="77777777" w:rsidTr="00E008BF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0AF0BD9D" w14:textId="77777777" w:rsidR="00622766" w:rsidRPr="00DE0F0E" w:rsidRDefault="00622766" w:rsidP="00E008B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6008C6">
              <w:rPr>
                <w:rFonts w:eastAsiaTheme="minorEastAsia"/>
                <w:sz w:val="16"/>
                <w:szCs w:val="16"/>
                <w:lang w:val="en-CA" w:eastAsia="ko-KR"/>
              </w:rPr>
              <w:t>lfnst</w:t>
            </w:r>
            <w:r w:rsidRPr="006008C6">
              <w:rPr>
                <w:rFonts w:eastAsiaTheme="minorEastAsia" w:hint="eastAsia"/>
                <w:sz w:val="16"/>
                <w:szCs w:val="16"/>
                <w:lang w:val="en-CA" w:eastAsia="ko-KR"/>
              </w:rPr>
              <w:t>_</w:t>
            </w:r>
            <w:r w:rsidRPr="006008C6">
              <w:rPr>
                <w:rFonts w:eastAsiaTheme="minorEastAsia"/>
                <w:sz w:val="16"/>
                <w:szCs w:val="16"/>
                <w:lang w:val="en-CA" w:eastAsia="ko-KR"/>
              </w:rPr>
              <w:t>idx[</w:t>
            </w:r>
            <w:r w:rsidRPr="00646400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 </w:t>
            </w:r>
            <w:r w:rsidRPr="006008C6">
              <w:rPr>
                <w:rFonts w:eastAsiaTheme="minorEastAsia"/>
                <w:sz w:val="16"/>
                <w:szCs w:val="16"/>
                <w:lang w:val="en-CA" w:eastAsia="ko-KR"/>
              </w:rPr>
              <w:t>][</w:t>
            </w:r>
            <w:r w:rsidRPr="00646400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 </w:t>
            </w:r>
            <w:r w:rsidRPr="006008C6">
              <w:rPr>
                <w:rFonts w:eastAsiaTheme="minorEastAsia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14:paraId="50A6D726" w14:textId="77777777" w:rsidR="00622766" w:rsidRPr="00DE0F0E" w:rsidRDefault="00622766" w:rsidP="00E008BF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 w:rsidRPr="006E35DA">
              <w:rPr>
                <w:rFonts w:eastAsiaTheme="minorEastAsia"/>
                <w:color w:val="385623" w:themeColor="accent6" w:themeShade="80"/>
                <w:sz w:val="16"/>
                <w:szCs w:val="16"/>
                <w:shd w:val="clear" w:color="auto" w:fill="E2EFD9" w:themeFill="accent6" w:themeFillTint="33"/>
                <w:lang w:val="en-CA" w:eastAsia="ko-KR"/>
              </w:rPr>
              <w:t>FL</w:t>
            </w:r>
            <w:r w:rsidRPr="006E35DA">
              <w:rPr>
                <w:rFonts w:eastAsiaTheme="minorEastAsia" w:hint="eastAsia"/>
                <w:strike/>
                <w:color w:val="C00000"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B989F9A" w14:textId="77777777" w:rsidR="00622766" w:rsidRPr="00DE0F0E" w:rsidRDefault="00622766" w:rsidP="00E008B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6008C6">
              <w:rPr>
                <w:iCs/>
                <w:sz w:val="16"/>
                <w:lang w:val="en-CA"/>
              </w:rPr>
              <w:t xml:space="preserve">cMax = </w:t>
            </w:r>
            <w:r w:rsidRPr="006E35DA">
              <w:rPr>
                <w:iCs/>
                <w:color w:val="385623" w:themeColor="accent6" w:themeShade="80"/>
                <w:sz w:val="16"/>
                <w:shd w:val="clear" w:color="auto" w:fill="E2EFD9" w:themeFill="accent6" w:themeFillTint="33"/>
                <w:lang w:val="en-CA"/>
              </w:rPr>
              <w:t>1</w:t>
            </w:r>
            <w:r>
              <w:rPr>
                <w:iCs/>
                <w:sz w:val="16"/>
                <w:lang w:val="en-CA"/>
              </w:rPr>
              <w:t xml:space="preserve"> </w:t>
            </w:r>
            <w:r w:rsidRPr="006E35DA">
              <w:rPr>
                <w:iCs/>
                <w:strike/>
                <w:color w:val="C00000"/>
                <w:sz w:val="16"/>
                <w:lang w:val="en-CA"/>
              </w:rPr>
              <w:t>2, cRiceParam = 0</w:t>
            </w:r>
          </w:p>
        </w:tc>
      </w:tr>
    </w:tbl>
    <w:p w14:paraId="53F753B4" w14:textId="6925ACB0" w:rsidR="00622766" w:rsidRDefault="00622766" w:rsidP="00622766">
      <w:pPr>
        <w:rPr>
          <w:lang w:val="en-CA"/>
        </w:rPr>
      </w:pPr>
      <w:r>
        <w:rPr>
          <w:lang w:val="en-CA"/>
        </w:rPr>
        <w:t>…</w:t>
      </w:r>
    </w:p>
    <w:p w14:paraId="655EBC7A" w14:textId="77777777" w:rsidR="00622766" w:rsidRDefault="00622766" w:rsidP="00622766">
      <w:pPr>
        <w:rPr>
          <w:lang w:val="en-CA"/>
        </w:rPr>
      </w:pPr>
    </w:p>
    <w:p w14:paraId="174AE685" w14:textId="09F54F86" w:rsidR="00622766" w:rsidRPr="00622766" w:rsidRDefault="00622766" w:rsidP="00622766">
      <w:pPr>
        <w:pStyle w:val="Heading2"/>
        <w:rPr>
          <w:lang w:val="en-CA"/>
        </w:rPr>
      </w:pPr>
      <w:r>
        <w:rPr>
          <w:lang w:val="en-CA"/>
        </w:rPr>
        <w:t xml:space="preserve">Specific for </w:t>
      </w:r>
      <w:r>
        <w:rPr>
          <w:szCs w:val="22"/>
          <w:lang w:val="en-CA"/>
        </w:rPr>
        <w:t>6-1.1a</w:t>
      </w:r>
      <w:r w:rsidRPr="00622766">
        <w:rPr>
          <w:szCs w:val="22"/>
          <w:lang w:val="en-CA"/>
        </w:rPr>
        <w:t xml:space="preserve"> </w:t>
      </w:r>
    </w:p>
    <w:p w14:paraId="26D9F7FD" w14:textId="77777777" w:rsidR="00622766" w:rsidRPr="004C4CB0" w:rsidRDefault="00622766" w:rsidP="00622766">
      <w:pPr>
        <w:rPr>
          <w:b/>
          <w:bCs/>
          <w:lang w:val="en-CA"/>
        </w:rPr>
      </w:pPr>
      <w:r w:rsidRPr="004C4CB0">
        <w:rPr>
          <w:b/>
          <w:bCs/>
          <w:lang w:val="en-CA"/>
        </w:rPr>
        <w:t>8.7.4.3</w:t>
      </w:r>
      <w:r w:rsidRPr="004C4CB0">
        <w:rPr>
          <w:b/>
          <w:bCs/>
          <w:lang w:val="en-CA"/>
        </w:rPr>
        <w:tab/>
        <w:t>Low frequency non-separable transformation matrix derivation process</w:t>
      </w:r>
    </w:p>
    <w:p w14:paraId="130B7C5B" w14:textId="77777777" w:rsidR="00622766" w:rsidRPr="00084198" w:rsidRDefault="00622766" w:rsidP="00622766">
      <w:pPr>
        <w:rPr>
          <w:lang w:val="en-CA" w:eastAsia="ko-KR"/>
        </w:rPr>
      </w:pPr>
      <w:r w:rsidRPr="00084198">
        <w:rPr>
          <w:lang w:val="en-CA" w:eastAsia="ko-KR"/>
        </w:rPr>
        <w:t>Inputs to this process are:</w:t>
      </w:r>
    </w:p>
    <w:p w14:paraId="3AAE6190" w14:textId="77777777" w:rsidR="00622766" w:rsidRPr="00084198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 w:eastAsia="ko-KR"/>
        </w:rPr>
        <w:t xml:space="preserve">a </w:t>
      </w:r>
      <w:r w:rsidRPr="00084198">
        <w:rPr>
          <w:lang w:val="en-CA"/>
        </w:rPr>
        <w:t>variable nTrS specifying the transform output length,</w:t>
      </w:r>
    </w:p>
    <w:p w14:paraId="4EE1951F" w14:textId="77777777" w:rsidR="00622766" w:rsidRPr="00084198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/>
        </w:rPr>
        <w:t>a variable predModeIntra specifying the intra prediction mode for LFNST set selection,</w:t>
      </w:r>
    </w:p>
    <w:p w14:paraId="3F22AEDD" w14:textId="77777777" w:rsidR="00622766" w:rsidRPr="00622766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color w:val="C00000"/>
          <w:lang w:val="en-CA" w:eastAsia="ko-KR"/>
        </w:rPr>
      </w:pPr>
      <w:r w:rsidRPr="00622766">
        <w:rPr>
          <w:strike/>
          <w:color w:val="C00000"/>
          <w:lang w:val="en-CA"/>
        </w:rPr>
        <w:t>a variable lfnstIdx specifying the LFNST index for transform selection in the selected LFNST set.</w:t>
      </w:r>
    </w:p>
    <w:p w14:paraId="309B1DA4" w14:textId="77777777" w:rsidR="00622766" w:rsidRPr="00084198" w:rsidRDefault="00622766" w:rsidP="00622766">
      <w:pPr>
        <w:rPr>
          <w:rFonts w:eastAsia="Malgun Gothic"/>
          <w:lang w:val="en-CA" w:eastAsia="ko-KR"/>
        </w:rPr>
      </w:pPr>
      <w:r w:rsidRPr="00084198">
        <w:rPr>
          <w:lang w:val="en-CA" w:eastAsia="ko-KR"/>
        </w:rPr>
        <w:t>Output of this process is the transformation matrix lowFreq</w:t>
      </w:r>
      <w:r w:rsidRPr="00084198">
        <w:rPr>
          <w:rFonts w:eastAsia="Malgun Gothic"/>
          <w:lang w:val="en-CA" w:eastAsia="ko-KR"/>
        </w:rPr>
        <w:t>TransMatrix.</w:t>
      </w:r>
    </w:p>
    <w:p w14:paraId="49CCEFC0" w14:textId="77777777" w:rsidR="00622766" w:rsidRPr="00622766" w:rsidRDefault="00622766" w:rsidP="00622766">
      <w:pPr>
        <w:shd w:val="clear" w:color="auto" w:fill="C5E0B3" w:themeFill="accent6" w:themeFillTint="66"/>
        <w:rPr>
          <w:rFonts w:eastAsia="Malgun Gothic"/>
          <w:lang w:val="en-CA" w:eastAsia="ko-KR"/>
        </w:rPr>
      </w:pPr>
      <w:r w:rsidRPr="00084198">
        <w:rPr>
          <w:rFonts w:eastAsia="Malgun Gothic"/>
          <w:lang w:val="en-CA" w:eastAsia="ko-KR"/>
        </w:rPr>
        <w:t xml:space="preserve">The variable </w:t>
      </w:r>
      <w:r w:rsidRPr="00622766">
        <w:rPr>
          <w:rFonts w:eastAsia="Malgun Gothic"/>
          <w:lang w:val="en-CA" w:eastAsia="ko-KR"/>
        </w:rPr>
        <w:t>lfnstIdx specifying the LFNST index for transform selection in the selected LFNST set is specified as follows:</w:t>
      </w:r>
    </w:p>
    <w:p w14:paraId="5616640D" w14:textId="44161702" w:rsidR="00622766" w:rsidRDefault="00622766" w:rsidP="00622766">
      <w:pPr>
        <w:shd w:val="clear" w:color="auto" w:fill="C5E0B3" w:themeFill="accent6" w:themeFillTint="66"/>
        <w:rPr>
          <w:lang w:eastAsia="ko-KR"/>
        </w:rPr>
      </w:pPr>
      <w:r w:rsidRPr="00622766">
        <w:rPr>
          <w:rFonts w:eastAsia="Malgun Gothic"/>
          <w:lang w:val="en-CA" w:eastAsia="ko-KR"/>
        </w:rPr>
        <w:tab/>
      </w:r>
      <w:r w:rsidR="00295A26">
        <w:t xml:space="preserve">If </w:t>
      </w:r>
      <w:r w:rsidR="00295A26" w:rsidRPr="00084198">
        <w:rPr>
          <w:lang w:val="en-CA"/>
        </w:rPr>
        <w:t>predModeIntra</w:t>
      </w:r>
      <w:r w:rsidR="00295A26" w:rsidRPr="003F0A06">
        <w:rPr>
          <w:rFonts w:eastAsia="Malgun Gothic"/>
          <w:lang w:val="en-CA" w:eastAsia="ko-KR"/>
        </w:rPr>
        <w:t xml:space="preserve"> </w:t>
      </w:r>
      <w:r w:rsidR="00295A26">
        <w:rPr>
          <w:rFonts w:eastAsia="Malgun Gothic"/>
          <w:lang w:val="en-CA" w:eastAsia="ko-KR"/>
        </w:rPr>
        <w:t xml:space="preserve">is smaller than or equal to 34, </w:t>
      </w:r>
      <w:r w:rsidR="00295A26" w:rsidRPr="0098745D">
        <w:rPr>
          <w:lang w:eastAsia="ko-KR"/>
        </w:rPr>
        <w:t>lfnst_idx is set to be “predModeIntra % 2 == 0 ? 1 : 2.”</w:t>
      </w:r>
    </w:p>
    <w:p w14:paraId="3B4C2237" w14:textId="72DFD293" w:rsidR="00295A26" w:rsidRPr="00622766" w:rsidRDefault="008D60B1" w:rsidP="00622766">
      <w:pPr>
        <w:shd w:val="clear" w:color="auto" w:fill="C5E0B3" w:themeFill="accent6" w:themeFillTint="66"/>
        <w:rPr>
          <w:lang w:val="en-CA"/>
        </w:rPr>
      </w:pPr>
      <w:r>
        <w:rPr>
          <w:lang w:eastAsia="ko-KR"/>
        </w:rPr>
        <w:tab/>
      </w:r>
      <w:r w:rsidR="00295A26">
        <w:rPr>
          <w:lang w:eastAsia="ko-KR"/>
        </w:rPr>
        <w:t xml:space="preserve">Otherwise, </w:t>
      </w:r>
      <w:r w:rsidR="00295A26" w:rsidRPr="0098745D">
        <w:rPr>
          <w:lang w:eastAsia="ko-KR"/>
        </w:rPr>
        <w:t>lfnst_idx is set to be “predModeIntra % 2 == 0 ? 2 : 1.”</w:t>
      </w:r>
    </w:p>
    <w:p w14:paraId="238E3788" w14:textId="77FEE4F6" w:rsidR="00622766" w:rsidRPr="00E376B8" w:rsidRDefault="00E376B8" w:rsidP="00622766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7D85708B" w14:textId="6E47565D" w:rsidR="00622766" w:rsidRPr="007B27EA" w:rsidRDefault="00622766" w:rsidP="00622766">
      <w:pPr>
        <w:pStyle w:val="Heading2"/>
        <w:rPr>
          <w:lang w:val="en-CA"/>
        </w:rPr>
      </w:pPr>
      <w:r>
        <w:rPr>
          <w:lang w:val="en-CA"/>
        </w:rPr>
        <w:t xml:space="preserve">Specific for </w:t>
      </w:r>
      <w:r>
        <w:rPr>
          <w:szCs w:val="22"/>
          <w:lang w:val="en-CA"/>
        </w:rPr>
        <w:t xml:space="preserve">6-1.1d </w:t>
      </w:r>
    </w:p>
    <w:p w14:paraId="33BDB3A3" w14:textId="77777777" w:rsidR="00622766" w:rsidRPr="004C4CB0" w:rsidRDefault="00622766" w:rsidP="00622766">
      <w:pPr>
        <w:rPr>
          <w:b/>
          <w:bCs/>
          <w:lang w:val="en-CA"/>
        </w:rPr>
      </w:pPr>
      <w:r w:rsidRPr="004C4CB0">
        <w:rPr>
          <w:b/>
          <w:bCs/>
          <w:lang w:val="en-CA"/>
        </w:rPr>
        <w:t>8.7.4.3</w:t>
      </w:r>
      <w:r w:rsidRPr="004C4CB0">
        <w:rPr>
          <w:b/>
          <w:bCs/>
          <w:lang w:val="en-CA"/>
        </w:rPr>
        <w:tab/>
        <w:t>Low frequency non-separable transformation matrix derivation process</w:t>
      </w:r>
    </w:p>
    <w:p w14:paraId="258D8A1E" w14:textId="77777777" w:rsidR="00622766" w:rsidRPr="00084198" w:rsidRDefault="00622766" w:rsidP="00622766">
      <w:pPr>
        <w:rPr>
          <w:lang w:val="en-CA" w:eastAsia="ko-KR"/>
        </w:rPr>
      </w:pPr>
      <w:r w:rsidRPr="00084198">
        <w:rPr>
          <w:lang w:val="en-CA" w:eastAsia="ko-KR"/>
        </w:rPr>
        <w:t>Inputs to this process are:</w:t>
      </w:r>
    </w:p>
    <w:p w14:paraId="41F86D7A" w14:textId="77777777" w:rsidR="00622766" w:rsidRPr="00084198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 w:eastAsia="ko-KR"/>
        </w:rPr>
        <w:t xml:space="preserve">a </w:t>
      </w:r>
      <w:r w:rsidRPr="00084198">
        <w:rPr>
          <w:lang w:val="en-CA"/>
        </w:rPr>
        <w:t>variable nTrS specifying the transform output length,</w:t>
      </w:r>
    </w:p>
    <w:p w14:paraId="728CAD38" w14:textId="77777777" w:rsidR="00622766" w:rsidRPr="00084198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/>
        </w:rPr>
        <w:t>a variable predModeIntra specifying the intra prediction mode for LFNST set selection,</w:t>
      </w:r>
    </w:p>
    <w:p w14:paraId="19DE3DA0" w14:textId="77777777" w:rsidR="00622766" w:rsidRPr="00622766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color w:val="C00000"/>
          <w:lang w:val="en-CA" w:eastAsia="ko-KR"/>
        </w:rPr>
      </w:pPr>
      <w:r w:rsidRPr="00622766">
        <w:rPr>
          <w:strike/>
          <w:color w:val="C00000"/>
          <w:lang w:val="en-CA"/>
        </w:rPr>
        <w:t>a variable lfnstIdx specifying the LFNST index for transform selection in the selected LFNST set.</w:t>
      </w:r>
    </w:p>
    <w:p w14:paraId="7DEED566" w14:textId="77777777" w:rsidR="00622766" w:rsidRPr="00084198" w:rsidRDefault="00622766" w:rsidP="00622766">
      <w:pPr>
        <w:rPr>
          <w:rFonts w:eastAsia="Malgun Gothic"/>
          <w:lang w:val="en-CA" w:eastAsia="ko-KR"/>
        </w:rPr>
      </w:pPr>
      <w:r w:rsidRPr="00084198">
        <w:rPr>
          <w:lang w:val="en-CA" w:eastAsia="ko-KR"/>
        </w:rPr>
        <w:t>Output of this process is the transformation matrix lowFreq</w:t>
      </w:r>
      <w:r w:rsidRPr="00084198">
        <w:rPr>
          <w:rFonts w:eastAsia="Malgun Gothic"/>
          <w:lang w:val="en-CA" w:eastAsia="ko-KR"/>
        </w:rPr>
        <w:t>TransMatrix.</w:t>
      </w:r>
    </w:p>
    <w:p w14:paraId="34EEB452" w14:textId="77777777" w:rsidR="00622766" w:rsidRPr="00622766" w:rsidRDefault="00622766" w:rsidP="00622766">
      <w:pPr>
        <w:shd w:val="clear" w:color="auto" w:fill="C5E0B3" w:themeFill="accent6" w:themeFillTint="66"/>
        <w:rPr>
          <w:rFonts w:eastAsia="Malgun Gothic"/>
          <w:lang w:val="en-CA" w:eastAsia="ko-KR"/>
        </w:rPr>
      </w:pPr>
      <w:r w:rsidRPr="00084198">
        <w:rPr>
          <w:rFonts w:eastAsia="Malgun Gothic"/>
          <w:lang w:val="en-CA" w:eastAsia="ko-KR"/>
        </w:rPr>
        <w:t xml:space="preserve">The variable </w:t>
      </w:r>
      <w:r w:rsidRPr="00622766">
        <w:rPr>
          <w:rFonts w:eastAsia="Malgun Gothic"/>
          <w:lang w:val="en-CA" w:eastAsia="ko-KR"/>
        </w:rPr>
        <w:t>lfnstIdx specifying the LFNST index for transform selection in the selected LFNST set is specified as follows:</w:t>
      </w:r>
    </w:p>
    <w:p w14:paraId="4A5648A1" w14:textId="4F6B0FF7" w:rsidR="007B27EA" w:rsidRPr="00622766" w:rsidRDefault="00622766" w:rsidP="00622766">
      <w:pPr>
        <w:shd w:val="clear" w:color="auto" w:fill="C5E0B3" w:themeFill="accent6" w:themeFillTint="66"/>
        <w:rPr>
          <w:lang w:val="en-CA"/>
        </w:rPr>
      </w:pPr>
      <w:r w:rsidRPr="00622766">
        <w:rPr>
          <w:rFonts w:eastAsia="Malgun Gothic"/>
          <w:lang w:val="en-CA" w:eastAsia="ko-KR"/>
        </w:rPr>
        <w:tab/>
        <w:t xml:space="preserve">lfnstIdx = </w:t>
      </w:r>
      <w:r w:rsidR="00E157B5">
        <w:rPr>
          <w:rFonts w:eastAsia="Malgun Gothic"/>
          <w:lang w:val="en-CA" w:eastAsia="ko-KR"/>
        </w:rPr>
        <w:t xml:space="preserve">( </w:t>
      </w:r>
      <w:r w:rsidRPr="00622766">
        <w:rPr>
          <w:rFonts w:eastAsia="Malgun Gothic"/>
          <w:lang w:val="en-CA" w:eastAsia="ko-KR"/>
        </w:rPr>
        <w:t>predModeIntra % 2</w:t>
      </w:r>
      <w:r w:rsidR="00E157B5">
        <w:rPr>
          <w:rFonts w:eastAsia="Malgun Gothic"/>
          <w:lang w:val="en-CA" w:eastAsia="ko-KR"/>
        </w:rPr>
        <w:t xml:space="preserve"> ) + 1</w:t>
      </w:r>
    </w:p>
    <w:p w14:paraId="1539A21D" w14:textId="45610338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307C572" w14:textId="231E29F5" w:rsidR="004D1030" w:rsidRPr="005B217D" w:rsidRDefault="004D1030" w:rsidP="004D1030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F348CB2" w14:textId="77777777" w:rsidR="004D1030" w:rsidRPr="005B217D" w:rsidRDefault="004D1030" w:rsidP="004D1030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11396" w14:textId="77777777" w:rsidR="00D30D90" w:rsidRDefault="00D30D90">
      <w:r>
        <w:separator/>
      </w:r>
    </w:p>
  </w:endnote>
  <w:endnote w:type="continuationSeparator" w:id="0">
    <w:p w14:paraId="5D87FF9E" w14:textId="77777777" w:rsidR="00D30D90" w:rsidRDefault="00D3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556BF7" w:rsidR="00E008BF" w:rsidRPr="00C00DDE" w:rsidRDefault="00E008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619F">
      <w:rPr>
        <w:rStyle w:val="PageNumber"/>
        <w:noProof/>
      </w:rPr>
      <w:t>2019-09-12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88D4A" w14:textId="77777777" w:rsidR="00D30D90" w:rsidRDefault="00D30D90">
      <w:r>
        <w:separator/>
      </w:r>
    </w:p>
  </w:footnote>
  <w:footnote w:type="continuationSeparator" w:id="0">
    <w:p w14:paraId="66354338" w14:textId="77777777" w:rsidR="00D30D90" w:rsidRDefault="00D30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CC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19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A2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A06"/>
    <w:rsid w:val="003F5D0F"/>
    <w:rsid w:val="00414101"/>
    <w:rsid w:val="004219CF"/>
    <w:rsid w:val="004234F0"/>
    <w:rsid w:val="00433DDB"/>
    <w:rsid w:val="00435A29"/>
    <w:rsid w:val="00437619"/>
    <w:rsid w:val="00465A1E"/>
    <w:rsid w:val="00483807"/>
    <w:rsid w:val="0049445A"/>
    <w:rsid w:val="004A2A63"/>
    <w:rsid w:val="004B210C"/>
    <w:rsid w:val="004D1030"/>
    <w:rsid w:val="004D405F"/>
    <w:rsid w:val="004E059B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766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EA1"/>
    <w:rsid w:val="006B0392"/>
    <w:rsid w:val="006B3392"/>
    <w:rsid w:val="006C5D39"/>
    <w:rsid w:val="006D6D9B"/>
    <w:rsid w:val="006E2810"/>
    <w:rsid w:val="006E5417"/>
    <w:rsid w:val="006F0794"/>
    <w:rsid w:val="006F6AD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7EA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9F6"/>
    <w:rsid w:val="00891BC1"/>
    <w:rsid w:val="008A4B4C"/>
    <w:rsid w:val="008C239F"/>
    <w:rsid w:val="008D60B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CD2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DE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F0B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F7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D90"/>
    <w:rsid w:val="00D30DC6"/>
    <w:rsid w:val="00D446EC"/>
    <w:rsid w:val="00D51BF0"/>
    <w:rsid w:val="00D531DB"/>
    <w:rsid w:val="00D55942"/>
    <w:rsid w:val="00D807BF"/>
    <w:rsid w:val="00D82FCC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6250"/>
    <w:rsid w:val="00E376B8"/>
    <w:rsid w:val="00E47F2D"/>
    <w:rsid w:val="00E54511"/>
    <w:rsid w:val="00E60EDC"/>
    <w:rsid w:val="00E61DAC"/>
    <w:rsid w:val="00E72B80"/>
    <w:rsid w:val="00E75FE3"/>
    <w:rsid w:val="00E82D3A"/>
    <w:rsid w:val="00E86C4C"/>
    <w:rsid w:val="00E907A3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Revision">
    <w:name w:val="Revision"/>
    <w:hidden/>
    <w:uiPriority w:val="99"/>
    <w:semiHidden/>
    <w:rsid w:val="00B16DE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2058</Words>
  <Characters>10252</Characters>
  <Application>Microsoft Office Word</Application>
  <DocSecurity>0</DocSecurity>
  <Lines>445</Lines>
  <Paragraphs>397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3</cp:revision>
  <cp:lastPrinted>1900-01-01T07:58:11Z</cp:lastPrinted>
  <dcterms:created xsi:type="dcterms:W3CDTF">2019-09-12T10:05:00Z</dcterms:created>
  <dcterms:modified xsi:type="dcterms:W3CDTF">2019-09-12T11:00:00Z</dcterms:modified>
</cp:coreProperties>
</file>