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23A0FE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E518D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E518D" w:rsidRPr="0048323B">
              <w:rPr>
                <w:rFonts w:eastAsia="Times New Roman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063107A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0430">
              <w:rPr>
                <w:lang w:val="en-CA" w:eastAsia="zh-CN"/>
              </w:rPr>
              <w:t>N0</w:t>
            </w:r>
            <w:r w:rsidR="002E0498">
              <w:rPr>
                <w:lang w:val="en-CA" w:eastAsia="zh-CN"/>
              </w:rPr>
              <w:t>618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FD7394" w:rsidR="00E61DAC" w:rsidRPr="002E0498" w:rsidRDefault="005F0430" w:rsidP="009D7CE6">
            <w:pPr>
              <w:spacing w:before="60" w:after="60"/>
              <w:rPr>
                <w:rFonts w:eastAsia="Times New Roman"/>
                <w:b/>
                <w:szCs w:val="22"/>
                <w:lang w:val="en-CA"/>
              </w:rPr>
            </w:pPr>
            <w:r w:rsidRPr="005F0430">
              <w:rPr>
                <w:rFonts w:eastAsia="Times New Roman"/>
                <w:b/>
                <w:szCs w:val="22"/>
                <w:lang w:val="en-CA"/>
              </w:rPr>
              <w:t>Crosscheck of JVET-</w:t>
            </w:r>
            <w:r w:rsidR="002E0498">
              <w:rPr>
                <w:rFonts w:eastAsia="Times New Roman"/>
                <w:b/>
                <w:szCs w:val="22"/>
                <w:lang w:val="en-CA"/>
              </w:rPr>
              <w:t>N0</w:t>
            </w:r>
            <w:r w:rsidR="002E0498" w:rsidRPr="002E0498">
              <w:rPr>
                <w:rFonts w:eastAsia="Times New Roman"/>
                <w:b/>
                <w:szCs w:val="22"/>
                <w:lang w:val="en-CA"/>
              </w:rPr>
              <w:t>325 on improvements on bi-directional optical flow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B585D1" w:rsidR="00E61DAC" w:rsidRPr="005B217D" w:rsidRDefault="002E04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28B2C8" w:rsidR="00E61DAC" w:rsidRPr="005B217D" w:rsidRDefault="002E04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67239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E0498">
              <w:t>xlxiangli</w:t>
            </w:r>
            <w:r w:rsidR="005F0430">
              <w:t>@</w:t>
            </w:r>
            <w:r w:rsidR="00930C0C" w:rsidRPr="008F4F86"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698B055" w:rsidR="00263398" w:rsidRDefault="005F0430" w:rsidP="009234A5">
      <w:pPr>
        <w:rPr>
          <w:lang w:val="en-CA"/>
        </w:rPr>
      </w:pPr>
      <w:r>
        <w:rPr>
          <w:lang w:val="en-CA"/>
        </w:rPr>
        <w:t>This contribution reports the crosscheck results of JVET-N0</w:t>
      </w:r>
      <w:r w:rsidR="002E0498">
        <w:rPr>
          <w:lang w:val="en-CA"/>
        </w:rPr>
        <w:t>325</w:t>
      </w:r>
      <w:r w:rsidR="002E0498" w:rsidRPr="002E0498">
        <w:rPr>
          <w:lang w:val="en-CA"/>
        </w:rPr>
        <w:t xml:space="preserve"> </w:t>
      </w:r>
      <w:r w:rsidR="002E0498" w:rsidRPr="002E0498">
        <w:rPr>
          <w:lang w:val="en-CA"/>
        </w:rPr>
        <w:t>on improvements on bi-directional optical flow</w:t>
      </w:r>
      <w:r w:rsidR="00FB3B2A">
        <w:rPr>
          <w:lang w:val="en-CA"/>
        </w:rPr>
        <w:t>.</w:t>
      </w:r>
      <w:r w:rsidRPr="005F0430">
        <w:rPr>
          <w:lang w:val="en-CA"/>
        </w:rPr>
        <w:t xml:space="preserve"> </w:t>
      </w:r>
      <w:r w:rsidR="002E0498">
        <w:rPr>
          <w:lang w:val="en-CA"/>
        </w:rPr>
        <w:t>It is reported that s</w:t>
      </w:r>
      <w:r w:rsidRPr="005F0430">
        <w:rPr>
          <w:lang w:val="en-CA"/>
        </w:rPr>
        <w:t xml:space="preserve">imulation results match </w:t>
      </w:r>
      <w:r w:rsidR="002E0498">
        <w:rPr>
          <w:lang w:val="en-CA"/>
        </w:rPr>
        <w:t xml:space="preserve">those of </w:t>
      </w:r>
      <w:r>
        <w:rPr>
          <w:lang w:val="en-CA"/>
        </w:rPr>
        <w:t>JVET-N032</w:t>
      </w:r>
      <w:r w:rsidR="002E0498">
        <w:rPr>
          <w:lang w:val="en-CA"/>
        </w:rPr>
        <w:t>5</w:t>
      </w:r>
      <w:r w:rsidR="008B72D6" w:rsidRPr="008B72D6">
        <w:rPr>
          <w:lang w:val="en-CA"/>
        </w:rPr>
        <w:t xml:space="preserve">. </w:t>
      </w:r>
    </w:p>
    <w:p w14:paraId="7BFA732A" w14:textId="1938537A" w:rsidR="003024AA" w:rsidRDefault="002E0498" w:rsidP="003024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B1131DD" w14:textId="2E2BE00D" w:rsidR="00ED72C6" w:rsidRDefault="002E0498" w:rsidP="005F0430">
      <w:pPr>
        <w:tabs>
          <w:tab w:val="clear" w:pos="360"/>
        </w:tabs>
        <w:rPr>
          <w:lang w:val="en-CA"/>
        </w:rPr>
      </w:pPr>
      <w:r>
        <w:rPr>
          <w:lang w:val="en-CA"/>
        </w:rPr>
        <w:t xml:space="preserve">In JVET-N0325, BDOF is simplified by replacing internal bit-depth dependent shift with fixed-bit shift. </w:t>
      </w:r>
    </w:p>
    <w:p w14:paraId="2DA5DBFB" w14:textId="3B45313A" w:rsidR="002E0498" w:rsidRDefault="002E0498" w:rsidP="002E049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87E51D7" w14:textId="2C5C9A98" w:rsidR="002E0498" w:rsidRDefault="002E0498" w:rsidP="002E0498">
      <w:pPr>
        <w:rPr>
          <w:lang w:val="en-CA"/>
        </w:rPr>
      </w:pPr>
      <w:r>
        <w:rPr>
          <w:lang w:val="en-CA"/>
        </w:rPr>
        <w:t>Simulations on with 10-bit and 12-bit settings were performed. The results matched those provided in JVET-N0325.</w:t>
      </w:r>
    </w:p>
    <w:p w14:paraId="77A39142" w14:textId="77777777" w:rsidR="002E0498" w:rsidRPr="002E0498" w:rsidRDefault="002E0498" w:rsidP="002E0498">
      <w:pPr>
        <w:rPr>
          <w:lang w:val="en-CA"/>
        </w:rPr>
      </w:pPr>
      <w:bookmarkStart w:id="0" w:name="_GoBack"/>
      <w:bookmarkEnd w:id="0"/>
    </w:p>
    <w:p w14:paraId="2F703776" w14:textId="5B1C6F89" w:rsidR="00AD39E9" w:rsidRDefault="002E0498" w:rsidP="002E0498">
      <w:pPr>
        <w:pStyle w:val="Caption"/>
        <w:numPr>
          <w:ilvl w:val="0"/>
          <w:numId w:val="19"/>
        </w:numPr>
        <w:spacing w:after="120"/>
        <w:rPr>
          <w:b/>
          <w:i w:val="0"/>
          <w:color w:val="auto"/>
          <w:sz w:val="20"/>
          <w:szCs w:val="20"/>
        </w:rPr>
      </w:pPr>
      <w:r>
        <w:rPr>
          <w:b/>
          <w:i w:val="0"/>
          <w:color w:val="auto"/>
          <w:sz w:val="20"/>
          <w:szCs w:val="20"/>
        </w:rPr>
        <w:t>10-bit 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E0498" w:rsidRPr="002E0498" w14:paraId="796E3568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DB90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F13A2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0EC1F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E04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F129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80C15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E04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5F70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E04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E0498" w:rsidRPr="002E0498" w14:paraId="706E4478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E24D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5FD6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99F7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7113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9F4B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305B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E0498" w:rsidRPr="002E0498" w14:paraId="53715A65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A275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64DE0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6F62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BB06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78C4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D709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E0498" w:rsidRPr="002E0498" w14:paraId="49610117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C4A2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62ED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0367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5014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B195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18250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E0498" w:rsidRPr="002E0498" w14:paraId="67B25294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3BAE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1650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ED55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896E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199B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1FE37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E0498" w:rsidRPr="002E0498" w14:paraId="6B384555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E65C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3528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42249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33F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9446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9EE5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E0498" w:rsidRPr="002E0498" w14:paraId="2300CF08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B8A6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B25C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6F8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79E9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B583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24292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E0498" w:rsidRPr="002E0498" w14:paraId="4BF0DFC3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32046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0A6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E2E9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9DCE9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AF6F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31888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E0498" w:rsidRPr="002E0498" w14:paraId="70F9C9EF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2B2E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80C5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BF30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6210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E08B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2170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E0498" w:rsidRPr="002E0498" w14:paraId="41484205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4C698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76EE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6DC4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C1DC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DD9B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3E20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E0498" w:rsidRPr="002E0498" w14:paraId="0633C907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7EFB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90966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A59F5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E5EC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64103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8E55C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CEFB295" w14:textId="77777777" w:rsidR="002E0498" w:rsidRPr="002E0498" w:rsidRDefault="002E0498" w:rsidP="002E0498"/>
    <w:p w14:paraId="5DC140C5" w14:textId="4E0619E6" w:rsidR="002E0498" w:rsidRDefault="002E0498" w:rsidP="002E0498">
      <w:pPr>
        <w:pStyle w:val="Caption"/>
        <w:numPr>
          <w:ilvl w:val="0"/>
          <w:numId w:val="19"/>
        </w:numPr>
        <w:spacing w:after="120"/>
        <w:rPr>
          <w:b/>
          <w:i w:val="0"/>
          <w:color w:val="auto"/>
          <w:sz w:val="20"/>
          <w:szCs w:val="20"/>
        </w:rPr>
      </w:pPr>
      <w:r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-bit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E0498" w:rsidRPr="002E0498" w14:paraId="47DC4CEE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5E3F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B7A77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106D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E04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126B4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679AB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E04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6A64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E049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E0498" w:rsidRPr="002E0498" w14:paraId="4221FBE0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0EB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7A09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8E07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659B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DB497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D110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E0498" w:rsidRPr="002E0498" w14:paraId="0428A32B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8888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AA02D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F9EDD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46D3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CB84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F700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E0498" w:rsidRPr="002E0498" w14:paraId="28FF250E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631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50BA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C956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B2F2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CB6C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FE272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E0498" w:rsidRPr="002E0498" w14:paraId="32181985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D4474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0316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40E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C21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E735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3BEB5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E0498" w:rsidRPr="002E0498" w14:paraId="700C846C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CF38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7143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C99E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87AB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79B9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767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E0498" w:rsidRPr="002E0498" w14:paraId="1FB4A7B4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105FE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A455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4086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2108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0D45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1CFFC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E0498" w:rsidRPr="002E0498" w14:paraId="2395B806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5DDC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A6FA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8795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32E6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87E3E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FDE73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E0498" w:rsidRPr="002E0498" w14:paraId="727450F2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17447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A72D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4BF3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AAFA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22D8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9322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E0498" w:rsidRPr="002E0498" w14:paraId="5C662740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4CB2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4160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CB54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2BFB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2D8D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E4D3E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E0498" w:rsidRPr="002E0498" w14:paraId="38F572E3" w14:textId="77777777" w:rsidTr="002E04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B963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0DD76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CD12F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BF55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5EFC1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8AB6" w14:textId="77777777" w:rsidR="002E0498" w:rsidRPr="002E0498" w:rsidRDefault="002E0498" w:rsidP="002E04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049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30784F2" w14:textId="77777777" w:rsidR="002E0498" w:rsidRPr="002E0498" w:rsidRDefault="002E0498" w:rsidP="002E0498"/>
    <w:p w14:paraId="6E60D335" w14:textId="4392731B" w:rsidR="00620E0E" w:rsidRDefault="0058077C" w:rsidP="00620E0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456B1F7" w14:textId="2666B862" w:rsidR="0058077C" w:rsidRDefault="0058077C" w:rsidP="00C96C12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1" w:name="_Ref510192117"/>
      <w:bookmarkStart w:id="2" w:name="_Ref533678392"/>
      <w:bookmarkStart w:id="3" w:name="_Ref533678636"/>
      <w:bookmarkStart w:id="4" w:name="_Ref3149919"/>
      <w:r>
        <w:rPr>
          <w:lang w:eastAsia="zh-TW"/>
        </w:rPr>
        <w:t>F. Bossen,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9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JVET-M</w:t>
      </w:r>
      <w:r>
        <w:rPr>
          <w:lang w:eastAsia="zh-TW"/>
        </w:rPr>
        <w:t xml:space="preserve">1010, </w:t>
      </w:r>
      <w:r w:rsidR="00C96C12" w:rsidRPr="00C96C12">
        <w:rPr>
          <w:lang w:eastAsia="zh-TW"/>
        </w:rPr>
        <w:t>Marrakech, MA, 9–18 Jan. 2019</w:t>
      </w:r>
      <w:r w:rsidRPr="00236EC1">
        <w:rPr>
          <w:lang w:eastAsia="zh-TW"/>
        </w:rPr>
        <w:t>.</w:t>
      </w:r>
      <w:bookmarkEnd w:id="1"/>
      <w:bookmarkEnd w:id="2"/>
      <w:bookmarkEnd w:id="3"/>
      <w:bookmarkEnd w:id="4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83ADC" w14:textId="77777777" w:rsidR="00FD2062" w:rsidRDefault="00FD2062">
      <w:r>
        <w:separator/>
      </w:r>
    </w:p>
  </w:endnote>
  <w:endnote w:type="continuationSeparator" w:id="0">
    <w:p w14:paraId="48660B3B" w14:textId="77777777" w:rsidR="00FD2062" w:rsidRDefault="00FD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0E885C" w:rsidR="00217B30" w:rsidRPr="00C00DDE" w:rsidRDefault="00217B3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8418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0498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12E4C" w14:textId="77777777" w:rsidR="00FD2062" w:rsidRDefault="00FD2062">
      <w:r>
        <w:separator/>
      </w:r>
    </w:p>
  </w:footnote>
  <w:footnote w:type="continuationSeparator" w:id="0">
    <w:p w14:paraId="65B7396F" w14:textId="77777777" w:rsidR="00FD2062" w:rsidRDefault="00FD2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894450"/>
    <w:multiLevelType w:val="hybridMultilevel"/>
    <w:tmpl w:val="FB5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  <w:num w:numId="16">
    <w:abstractNumId w:val="6"/>
  </w:num>
  <w:num w:numId="17">
    <w:abstractNumId w:val="15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466A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0498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84184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B0997"/>
    <w:rsid w:val="004B210C"/>
    <w:rsid w:val="004B5503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B217D"/>
    <w:rsid w:val="005C385F"/>
    <w:rsid w:val="005C6D01"/>
    <w:rsid w:val="005D2221"/>
    <w:rsid w:val="005E1AC6"/>
    <w:rsid w:val="005F0430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7D29"/>
    <w:rsid w:val="007B4AB8"/>
    <w:rsid w:val="007D1181"/>
    <w:rsid w:val="007E01A3"/>
    <w:rsid w:val="007E5B6F"/>
    <w:rsid w:val="007F1F8B"/>
    <w:rsid w:val="007F67A1"/>
    <w:rsid w:val="00811C05"/>
    <w:rsid w:val="008206C8"/>
    <w:rsid w:val="00842951"/>
    <w:rsid w:val="00845F19"/>
    <w:rsid w:val="00856AD7"/>
    <w:rsid w:val="0086387C"/>
    <w:rsid w:val="00874A6C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551D"/>
    <w:rsid w:val="0099518F"/>
    <w:rsid w:val="009A523D"/>
    <w:rsid w:val="009B02A1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C0BFB"/>
    <w:rsid w:val="00AC41B7"/>
    <w:rsid w:val="00AD05A8"/>
    <w:rsid w:val="00AD39E9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279B9"/>
    <w:rsid w:val="00F519C3"/>
    <w:rsid w:val="00F534CB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2062"/>
    <w:rsid w:val="00FD5522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8077C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755C8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Normal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CommentReference">
    <w:name w:val="annotation reference"/>
    <w:basedOn w:val="DefaultParagraphFont"/>
    <w:rsid w:val="00F126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4A"/>
  </w:style>
  <w:style w:type="paragraph" w:styleId="CommentSubject">
    <w:name w:val="annotation subject"/>
    <w:basedOn w:val="CommentText"/>
    <w:next w:val="CommentText"/>
    <w:link w:val="CommentSubjectChar"/>
    <w:rsid w:val="00F12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4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3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2253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xlxiangli(XiangLi)</cp:lastModifiedBy>
  <cp:revision>64</cp:revision>
  <cp:lastPrinted>1900-01-01T08:00:00Z</cp:lastPrinted>
  <dcterms:created xsi:type="dcterms:W3CDTF">2018-08-09T13:44:00Z</dcterms:created>
  <dcterms:modified xsi:type="dcterms:W3CDTF">2019-03-23T00:20:00Z</dcterms:modified>
</cp:coreProperties>
</file>