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C06CB2E" w:rsidR="006C5D39" w:rsidRPr="005B217D" w:rsidRDefault="00D162B5"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7C866CBF">
                      <wp:simplePos x="0" y="0"/>
                      <wp:positionH relativeFrom="column">
                        <wp:posOffset>-52705</wp:posOffset>
                      </wp:positionH>
                      <wp:positionV relativeFrom="paragraph">
                        <wp:posOffset>-349250</wp:posOffset>
                      </wp:positionV>
                      <wp:extent cx="295910" cy="312420"/>
                      <wp:effectExtent l="0" t="0" r="0" b="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2BD77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t+0Ya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0E7A26D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4F25AA94">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FAD2064" w:rsidR="00E61DAC" w:rsidRPr="005B217D" w:rsidRDefault="00F712E9" w:rsidP="00F712E9">
            <w:pPr>
              <w:tabs>
                <w:tab w:val="left" w:pos="7200"/>
              </w:tabs>
              <w:spacing w:before="0"/>
              <w:rPr>
                <w:b/>
                <w:szCs w:val="22"/>
                <w:lang w:val="en-CA"/>
              </w:rPr>
            </w:pPr>
            <w:r w:rsidRPr="00206913">
              <w:t>1</w:t>
            </w:r>
            <w:r w:rsidR="00B0098E" w:rsidRPr="00206913">
              <w:t>3</w:t>
            </w:r>
            <w:r w:rsidR="00155526" w:rsidRPr="00206913">
              <w:t>th</w:t>
            </w:r>
            <w:r w:rsidR="00A767DC" w:rsidRPr="00206913">
              <w:t xml:space="preserve"> Meeting: </w:t>
            </w:r>
            <w:r w:rsidR="008D1DF4" w:rsidRPr="00206913">
              <w:rPr>
                <w:lang w:val="en-CA"/>
              </w:rPr>
              <w:t>Marrakech</w:t>
            </w:r>
            <w:r w:rsidR="00B57A23" w:rsidRPr="00206913">
              <w:rPr>
                <w:lang w:val="en-CA"/>
              </w:rPr>
              <w:t xml:space="preserve">, </w:t>
            </w:r>
            <w:r w:rsidR="008D1DF4" w:rsidRPr="00206913">
              <w:rPr>
                <w:lang w:val="en-CA"/>
              </w:rPr>
              <w:t>MA</w:t>
            </w:r>
            <w:r w:rsidR="00B57A23" w:rsidRPr="00206913">
              <w:rPr>
                <w:lang w:val="en-CA"/>
              </w:rPr>
              <w:t xml:space="preserve">, </w:t>
            </w:r>
            <w:r w:rsidR="008D1DF4" w:rsidRPr="00206913">
              <w:rPr>
                <w:lang w:val="en-CA"/>
              </w:rPr>
              <w:t>9</w:t>
            </w:r>
            <w:r w:rsidR="00B57A23" w:rsidRPr="00206913">
              <w:rPr>
                <w:lang w:val="en-CA"/>
              </w:rPr>
              <w:t>–18 J</w:t>
            </w:r>
            <w:r w:rsidR="008D1DF4" w:rsidRPr="00206913">
              <w:rPr>
                <w:lang w:val="en-CA"/>
              </w:rPr>
              <w:t>an.</w:t>
            </w:r>
            <w:r w:rsidR="00B57A23" w:rsidRPr="00206913">
              <w:rPr>
                <w:lang w:val="en-CA"/>
              </w:rPr>
              <w:t xml:space="preserve"> 2018</w:t>
            </w:r>
          </w:p>
        </w:tc>
        <w:tc>
          <w:tcPr>
            <w:tcW w:w="3168" w:type="dxa"/>
          </w:tcPr>
          <w:p w14:paraId="59B7E346" w14:textId="2B10B50F"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965D2">
              <w:t xml:space="preserve"> </w:t>
            </w:r>
            <w:r w:rsidR="002965D2" w:rsidRPr="002965D2">
              <w:rPr>
                <w:lang w:val="en-CA"/>
              </w:rPr>
              <w:t>M0878</w:t>
            </w:r>
            <w:r w:rsidR="00E47F2D" w:rsidRPr="00E47F2D">
              <w:rPr>
                <w:lang w:val="en-CA"/>
              </w:rPr>
              <w:t>-v</w:t>
            </w:r>
            <w:r w:rsidR="00C9696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D9EAAA3" w:rsidR="00E61DAC" w:rsidRPr="005B217D" w:rsidRDefault="009F5A93" w:rsidP="009D7CE6">
            <w:pPr>
              <w:spacing w:before="60" w:after="60"/>
              <w:rPr>
                <w:b/>
                <w:szCs w:val="22"/>
                <w:lang w:val="en-CA"/>
              </w:rPr>
            </w:pPr>
            <w:r>
              <w:rPr>
                <w:b/>
                <w:szCs w:val="22"/>
                <w:lang w:val="en-CA"/>
              </w:rPr>
              <w:t>CE</w:t>
            </w:r>
            <w:r w:rsidR="00BC0E6D">
              <w:rPr>
                <w:b/>
                <w:szCs w:val="22"/>
                <w:lang w:val="en-CA"/>
              </w:rPr>
              <w:t>8</w:t>
            </w:r>
            <w:r w:rsidR="00C96966">
              <w:rPr>
                <w:b/>
                <w:szCs w:val="22"/>
                <w:lang w:val="en-CA"/>
              </w:rPr>
              <w:t>-Realted</w:t>
            </w:r>
            <w:r>
              <w:rPr>
                <w:b/>
                <w:szCs w:val="22"/>
                <w:lang w:val="en-CA"/>
              </w:rPr>
              <w:t xml:space="preserve">: </w:t>
            </w:r>
            <w:r w:rsidR="00C96966">
              <w:rPr>
                <w:b/>
                <w:szCs w:val="22"/>
                <w:lang w:val="en-CA"/>
              </w:rPr>
              <w:t>A combination of Test CE8.1.</w:t>
            </w:r>
            <w:r w:rsidR="00BE016D">
              <w:rPr>
                <w:b/>
                <w:szCs w:val="22"/>
                <w:lang w:val="en-CA"/>
              </w:rPr>
              <w:t>3</w:t>
            </w:r>
            <w:r w:rsidR="00C96966">
              <w:rPr>
                <w:b/>
                <w:szCs w:val="22"/>
                <w:lang w:val="en-CA"/>
              </w:rPr>
              <w:t xml:space="preserve"> and Test CE8.1.2d</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2437D5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3C2F86A" w:rsidR="00E61DAC" w:rsidRPr="005B217D" w:rsidRDefault="00A650FC" w:rsidP="005E1AC6">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4387B8B" w14:textId="77777777" w:rsidR="00B92E64" w:rsidRDefault="00B92E64" w:rsidP="00206913">
            <w:pPr>
              <w:spacing w:before="60"/>
              <w:rPr>
                <w:szCs w:val="22"/>
                <w:lang w:val="en-CA"/>
              </w:rPr>
            </w:pPr>
            <w:r>
              <w:rPr>
                <w:szCs w:val="22"/>
                <w:lang w:val="en-CA"/>
              </w:rPr>
              <w:t>Luong Pham Van</w:t>
            </w:r>
          </w:p>
          <w:p w14:paraId="3B83B77A" w14:textId="47228508" w:rsidR="004E7D22" w:rsidRDefault="004E7D22" w:rsidP="00206913">
            <w:pPr>
              <w:spacing w:before="0"/>
              <w:rPr>
                <w:szCs w:val="22"/>
                <w:lang w:val="en-CA"/>
              </w:rPr>
            </w:pPr>
            <w:r>
              <w:rPr>
                <w:szCs w:val="22"/>
                <w:lang w:val="en-CA"/>
              </w:rPr>
              <w:t>Ted Hsieh</w:t>
            </w:r>
          </w:p>
          <w:p w14:paraId="6C2AA4A8" w14:textId="12755D29" w:rsidR="00B92E64" w:rsidRDefault="00206913" w:rsidP="00206913">
            <w:pPr>
              <w:spacing w:before="0"/>
              <w:rPr>
                <w:szCs w:val="22"/>
                <w:lang w:val="en-CA"/>
              </w:rPr>
            </w:pPr>
            <w:r>
              <w:rPr>
                <w:szCs w:val="22"/>
                <w:lang w:val="en-CA"/>
              </w:rPr>
              <w:t>Vadim Seregin</w:t>
            </w:r>
          </w:p>
          <w:p w14:paraId="7904E62B" w14:textId="12566936" w:rsidR="00206913" w:rsidRDefault="00206913" w:rsidP="00206913">
            <w:pPr>
              <w:spacing w:before="0"/>
              <w:rPr>
                <w:szCs w:val="22"/>
                <w:lang w:val="en-CA"/>
              </w:rPr>
            </w:pPr>
            <w:r>
              <w:rPr>
                <w:szCs w:val="22"/>
                <w:lang w:val="en-CA"/>
              </w:rPr>
              <w:t>Wei-Jung Chien</w:t>
            </w:r>
          </w:p>
          <w:p w14:paraId="646A4E59" w14:textId="148A087D" w:rsidR="00151655" w:rsidRDefault="00246000" w:rsidP="00206913">
            <w:pPr>
              <w:spacing w:before="0" w:after="60"/>
              <w:rPr>
                <w:szCs w:val="22"/>
                <w:lang w:val="en-CA"/>
              </w:rPr>
            </w:pPr>
            <w:r>
              <w:rPr>
                <w:szCs w:val="22"/>
                <w:lang w:val="en-CA"/>
              </w:rPr>
              <w:t>Marta Karczewicz</w:t>
            </w:r>
          </w:p>
          <w:p w14:paraId="49D81240" w14:textId="22697ACA" w:rsidR="00E61DAC" w:rsidRPr="005B217D" w:rsidRDefault="00E61DAC" w:rsidP="00206913">
            <w:pPr>
              <w:spacing w:before="0" w:after="60"/>
              <w:rPr>
                <w:szCs w:val="22"/>
                <w:lang w:val="en-CA"/>
              </w:rPr>
            </w:pPr>
            <w:r w:rsidRPr="005B217D">
              <w:rPr>
                <w:szCs w:val="22"/>
                <w:lang w:val="en-CA"/>
              </w:rPr>
              <w:br/>
            </w:r>
            <w:r w:rsidR="00A650FC" w:rsidRPr="00C96A5D">
              <w:rPr>
                <w:szCs w:val="22"/>
                <w:lang w:val="en-CA"/>
              </w:rPr>
              <w:t>5775 Morehouse Dr</w:t>
            </w:r>
            <w:r w:rsidRPr="005B217D">
              <w:rPr>
                <w:szCs w:val="22"/>
                <w:lang w:val="en-CA"/>
              </w:rPr>
              <w:br/>
            </w:r>
            <w:r w:rsidR="00A650FC" w:rsidRPr="00C96A5D">
              <w:rPr>
                <w:szCs w:val="22"/>
                <w:lang w:val="en-CA"/>
              </w:rPr>
              <w:t>San Diego, CA 92121</w:t>
            </w:r>
          </w:p>
        </w:tc>
        <w:tc>
          <w:tcPr>
            <w:tcW w:w="900" w:type="dxa"/>
          </w:tcPr>
          <w:p w14:paraId="0140ECA2" w14:textId="49DAADC7" w:rsidR="00E61DAC" w:rsidRPr="005B217D" w:rsidRDefault="00151655">
            <w:pPr>
              <w:spacing w:before="60" w:after="60"/>
              <w:rPr>
                <w:szCs w:val="22"/>
                <w:lang w:val="en-CA"/>
              </w:rPr>
            </w:pPr>
            <w:r>
              <w:rPr>
                <w:szCs w:val="22"/>
                <w:lang w:val="en-CA"/>
              </w:rPr>
              <w:t>Tel:</w:t>
            </w:r>
            <w:r w:rsidR="00E61DAC" w:rsidRPr="005B217D">
              <w:rPr>
                <w:szCs w:val="22"/>
                <w:lang w:val="en-CA"/>
              </w:rPr>
              <w:br/>
              <w:t>Email:</w:t>
            </w:r>
          </w:p>
        </w:tc>
        <w:tc>
          <w:tcPr>
            <w:tcW w:w="3168" w:type="dxa"/>
          </w:tcPr>
          <w:p w14:paraId="7017DF88" w14:textId="51093CA7" w:rsidR="001E0DFD" w:rsidRDefault="00151655" w:rsidP="00206913">
            <w:pPr>
              <w:spacing w:before="0"/>
              <w:rPr>
                <w:szCs w:val="22"/>
                <w:lang w:val="en-CA"/>
              </w:rPr>
            </w:pPr>
            <w:r w:rsidRPr="00151655">
              <w:rPr>
                <w:szCs w:val="22"/>
                <w:lang w:val="en-CA"/>
              </w:rPr>
              <w:t>+1-858-658-5664</w:t>
            </w:r>
            <w:r w:rsidR="00E61DAC" w:rsidRPr="005B217D">
              <w:rPr>
                <w:szCs w:val="22"/>
                <w:lang w:val="en-CA"/>
              </w:rPr>
              <w:br/>
            </w:r>
            <w:hyperlink r:id="rId9" w:history="1">
              <w:r w:rsidR="001E0DFD" w:rsidRPr="006D3CBC">
                <w:rPr>
                  <w:rStyle w:val="Hyperlink"/>
                  <w:szCs w:val="22"/>
                  <w:lang w:val="en-CA"/>
                </w:rPr>
                <w:t>lphamvan@qti.qualcomm.com</w:t>
              </w:r>
            </w:hyperlink>
          </w:p>
          <w:p w14:paraId="32C2ABFD" w14:textId="653CFF37" w:rsidR="00B342A5" w:rsidRPr="005B217D" w:rsidRDefault="00B342A5" w:rsidP="005952A5">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4CBBFF5" w:rsidR="00E61DAC" w:rsidRPr="005B217D" w:rsidRDefault="00A650FC">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B67A064" w14:textId="07C0BE5B" w:rsidR="00925FBB" w:rsidRDefault="00A650FC" w:rsidP="00C00DDE">
      <w:pPr>
        <w:rPr>
          <w:szCs w:val="22"/>
          <w:lang w:val="en-CA"/>
        </w:rPr>
      </w:pPr>
      <w:r>
        <w:rPr>
          <w:lang w:val="en-CA"/>
        </w:rPr>
        <w:t xml:space="preserve">This contribution </w:t>
      </w:r>
      <w:r w:rsidR="00AC777B">
        <w:rPr>
          <w:lang w:val="en-CA"/>
        </w:rPr>
        <w:t>reports the simulation re</w:t>
      </w:r>
      <w:bookmarkStart w:id="0" w:name="_GoBack"/>
      <w:bookmarkEnd w:id="0"/>
      <w:r w:rsidR="00AC777B">
        <w:rPr>
          <w:lang w:val="en-CA"/>
        </w:rPr>
        <w:t>sults of the Core Explore test CE8.1.3</w:t>
      </w:r>
      <w:r w:rsidR="00C96966">
        <w:rPr>
          <w:lang w:val="en-CA"/>
        </w:rPr>
        <w:t xml:space="preserve"> on top of the CE8.1.2d</w:t>
      </w:r>
      <w:r w:rsidR="00AC777B">
        <w:rPr>
          <w:lang w:val="en-CA"/>
        </w:rPr>
        <w:t xml:space="preserve">. </w:t>
      </w:r>
      <w:r w:rsidR="00C96966">
        <w:rPr>
          <w:lang w:val="en-CA"/>
        </w:rPr>
        <w:t>In this combination test, only one-line buffer above the current is added to the CPR search area</w:t>
      </w:r>
      <w:r w:rsidR="00925FBB">
        <w:rPr>
          <w:lang w:val="en-CA"/>
        </w:rPr>
        <w:t>.</w:t>
      </w:r>
      <w:r w:rsidR="00C96966">
        <w:rPr>
          <w:lang w:val="en-CA"/>
        </w:rPr>
        <w:t xml:space="preserve"> In addition, this test includes the CPR search area defined in Test CE8.1.2d.</w:t>
      </w:r>
      <w:r w:rsidR="003163CB">
        <w:rPr>
          <w:lang w:val="en-CA"/>
        </w:rPr>
        <w:t xml:space="preserve"> </w:t>
      </w:r>
      <w:r w:rsidR="009335C1">
        <w:rPr>
          <w:szCs w:val="22"/>
          <w:lang w:val="en-CA"/>
        </w:rPr>
        <w:t>W</w:t>
      </w:r>
      <w:r w:rsidR="003163CB">
        <w:rPr>
          <w:szCs w:val="22"/>
          <w:lang w:val="en-CA"/>
        </w:rPr>
        <w:t xml:space="preserve">ith the proposed </w:t>
      </w:r>
      <w:r w:rsidR="00C96966">
        <w:rPr>
          <w:szCs w:val="22"/>
          <w:lang w:val="en-CA"/>
        </w:rPr>
        <w:t>combination test</w:t>
      </w:r>
      <w:r w:rsidR="003163CB">
        <w:rPr>
          <w:szCs w:val="22"/>
          <w:lang w:val="en-CA"/>
        </w:rPr>
        <w:t xml:space="preserve">, the </w:t>
      </w:r>
      <w:r w:rsidR="00314464">
        <w:rPr>
          <w:szCs w:val="22"/>
          <w:lang w:val="en-CA"/>
        </w:rPr>
        <w:t>l</w:t>
      </w:r>
      <w:r w:rsidR="003163CB">
        <w:rPr>
          <w:szCs w:val="22"/>
          <w:lang w:val="en-CA"/>
        </w:rPr>
        <w:t xml:space="preserve">uma BD-rate changes for </w:t>
      </w:r>
      <w:r w:rsidR="00C96966">
        <w:rPr>
          <w:szCs w:val="22"/>
          <w:lang w:val="en-CA"/>
        </w:rPr>
        <w:t>[</w:t>
      </w:r>
      <w:r w:rsidR="003163CB" w:rsidRPr="004F768E">
        <w:rPr>
          <w:szCs w:val="22"/>
          <w:lang w:val="en-CA"/>
        </w:rPr>
        <w:t>Class F</w:t>
      </w:r>
      <w:r w:rsidR="003163CB">
        <w:rPr>
          <w:szCs w:val="22"/>
          <w:lang w:val="en-CA"/>
        </w:rPr>
        <w:t xml:space="preserve">, class </w:t>
      </w:r>
      <w:r w:rsidR="003163CB" w:rsidRPr="004F768E">
        <w:rPr>
          <w:szCs w:val="22"/>
          <w:lang w:val="en-CA"/>
        </w:rPr>
        <w:t>SCC 1080p</w:t>
      </w:r>
      <w:r w:rsidR="003163CB">
        <w:rPr>
          <w:szCs w:val="22"/>
          <w:lang w:val="en-CA"/>
        </w:rPr>
        <w:t>]</w:t>
      </w:r>
      <w:r w:rsidR="009335C1">
        <w:rPr>
          <w:szCs w:val="22"/>
          <w:lang w:val="en-CA"/>
        </w:rPr>
        <w:t xml:space="preserve"> </w:t>
      </w:r>
      <w:r w:rsidR="003163CB">
        <w:rPr>
          <w:szCs w:val="22"/>
          <w:lang w:val="en-CA"/>
        </w:rPr>
        <w:t>are:</w:t>
      </w:r>
    </w:p>
    <w:p w14:paraId="69F49184" w14:textId="20204054" w:rsidR="003163CB" w:rsidRPr="00A216A2" w:rsidRDefault="00A216A2" w:rsidP="00C00DDE">
      <w:pPr>
        <w:rPr>
          <w:i/>
          <w:lang w:val="en-CA"/>
        </w:rPr>
      </w:pPr>
      <w:r w:rsidRPr="00A216A2">
        <w:rPr>
          <w:i/>
          <w:lang w:val="en-CA"/>
        </w:rPr>
        <w:t>CPR on and PLT off:</w:t>
      </w:r>
    </w:p>
    <w:p w14:paraId="444B05AA" w14:textId="33B391EC" w:rsidR="00A216A2" w:rsidRPr="004F768E" w:rsidRDefault="00A216A2" w:rsidP="008A75C6">
      <w:pPr>
        <w:spacing w:before="0" w:line="276" w:lineRule="auto"/>
        <w:rPr>
          <w:szCs w:val="22"/>
          <w:lang w:val="en-CA"/>
        </w:rPr>
      </w:pPr>
      <w:r>
        <w:rPr>
          <w:szCs w:val="22"/>
          <w:lang w:val="en-CA"/>
        </w:rPr>
        <w:t>AI: (-1</w:t>
      </w:r>
      <w:r w:rsidR="0090522A">
        <w:rPr>
          <w:szCs w:val="22"/>
          <w:lang w:val="en-CA"/>
        </w:rPr>
        <w:t>2</w:t>
      </w:r>
      <w:r>
        <w:rPr>
          <w:szCs w:val="22"/>
          <w:lang w:val="en-CA"/>
        </w:rPr>
        <w:t>.</w:t>
      </w:r>
      <w:r w:rsidR="0090522A">
        <w:rPr>
          <w:szCs w:val="22"/>
          <w:lang w:val="en-CA"/>
        </w:rPr>
        <w:t>21</w:t>
      </w:r>
      <w:r>
        <w:rPr>
          <w:szCs w:val="22"/>
          <w:lang w:val="en-CA"/>
        </w:rPr>
        <w:t>%, -</w:t>
      </w:r>
      <w:r w:rsidR="0090522A">
        <w:rPr>
          <w:szCs w:val="22"/>
          <w:lang w:val="en-CA"/>
        </w:rPr>
        <w:t>37</w:t>
      </w:r>
      <w:r>
        <w:rPr>
          <w:szCs w:val="22"/>
          <w:lang w:val="en-CA"/>
        </w:rPr>
        <w:t>.1</w:t>
      </w:r>
      <w:r w:rsidR="0090522A">
        <w:rPr>
          <w:szCs w:val="22"/>
          <w:lang w:val="en-CA"/>
        </w:rPr>
        <w:t>4</w:t>
      </w:r>
      <w:r>
        <w:rPr>
          <w:szCs w:val="22"/>
          <w:lang w:val="en-CA"/>
        </w:rPr>
        <w:t>%) and (-</w:t>
      </w:r>
      <w:r w:rsidR="0090522A">
        <w:rPr>
          <w:szCs w:val="22"/>
          <w:lang w:val="en-CA"/>
        </w:rPr>
        <w:t>0.17</w:t>
      </w:r>
      <w:r>
        <w:rPr>
          <w:szCs w:val="22"/>
          <w:lang w:val="en-CA"/>
        </w:rPr>
        <w:t>%, -</w:t>
      </w:r>
      <w:r w:rsidR="0090522A">
        <w:rPr>
          <w:szCs w:val="22"/>
          <w:lang w:val="en-CA"/>
        </w:rPr>
        <w:t>0</w:t>
      </w:r>
      <w:r>
        <w:rPr>
          <w:szCs w:val="22"/>
          <w:lang w:val="en-CA"/>
        </w:rPr>
        <w:t>.</w:t>
      </w:r>
      <w:r w:rsidR="0090522A">
        <w:rPr>
          <w:szCs w:val="22"/>
          <w:lang w:val="en-CA"/>
        </w:rPr>
        <w:t>37</w:t>
      </w:r>
      <w:r>
        <w:rPr>
          <w:szCs w:val="22"/>
          <w:lang w:val="en-CA"/>
        </w:rPr>
        <w:t>%) over VTM3 and VTM3+CPR on, resp.</w:t>
      </w:r>
    </w:p>
    <w:p w14:paraId="0D2526C6" w14:textId="0AF1E314" w:rsidR="00A216A2" w:rsidRPr="004F768E" w:rsidRDefault="00A216A2" w:rsidP="008A75C6">
      <w:pPr>
        <w:spacing w:before="0" w:line="276" w:lineRule="auto"/>
        <w:rPr>
          <w:szCs w:val="22"/>
          <w:lang w:val="en-CA"/>
        </w:rPr>
      </w:pPr>
      <w:r>
        <w:rPr>
          <w:szCs w:val="22"/>
          <w:lang w:val="en-CA"/>
        </w:rPr>
        <w:t>RA:</w:t>
      </w:r>
      <w:r w:rsidR="005833F6">
        <w:rPr>
          <w:szCs w:val="22"/>
          <w:lang w:val="en-CA"/>
        </w:rPr>
        <w:t xml:space="preserve"> </w:t>
      </w:r>
      <w:r>
        <w:rPr>
          <w:szCs w:val="22"/>
          <w:lang w:val="en-CA"/>
        </w:rPr>
        <w:t>(-</w:t>
      </w:r>
      <w:r w:rsidR="00A62093">
        <w:rPr>
          <w:szCs w:val="22"/>
          <w:lang w:val="en-CA"/>
        </w:rPr>
        <w:t>9</w:t>
      </w:r>
      <w:r>
        <w:rPr>
          <w:szCs w:val="22"/>
          <w:lang w:val="en-CA"/>
        </w:rPr>
        <w:t>.</w:t>
      </w:r>
      <w:r w:rsidR="00A62093">
        <w:rPr>
          <w:szCs w:val="22"/>
          <w:lang w:val="en-CA"/>
        </w:rPr>
        <w:t>96</w:t>
      </w:r>
      <w:r>
        <w:rPr>
          <w:szCs w:val="22"/>
          <w:lang w:val="en-CA"/>
        </w:rPr>
        <w:t>%, -</w:t>
      </w:r>
      <w:r w:rsidR="00A62093">
        <w:rPr>
          <w:szCs w:val="22"/>
          <w:lang w:val="en-CA"/>
        </w:rPr>
        <w:t>22</w:t>
      </w:r>
      <w:r>
        <w:rPr>
          <w:szCs w:val="22"/>
          <w:lang w:val="en-CA"/>
        </w:rPr>
        <w:t>.</w:t>
      </w:r>
      <w:r w:rsidR="00A62093">
        <w:rPr>
          <w:szCs w:val="22"/>
          <w:lang w:val="en-CA"/>
        </w:rPr>
        <w:t>17</w:t>
      </w:r>
      <w:r>
        <w:rPr>
          <w:szCs w:val="22"/>
          <w:lang w:val="en-CA"/>
        </w:rPr>
        <w:t>%) and (-</w:t>
      </w:r>
      <w:r w:rsidR="00A62093">
        <w:rPr>
          <w:szCs w:val="22"/>
          <w:lang w:val="en-CA"/>
        </w:rPr>
        <w:t>0</w:t>
      </w:r>
      <w:r>
        <w:rPr>
          <w:szCs w:val="22"/>
          <w:lang w:val="en-CA"/>
        </w:rPr>
        <w:t>.</w:t>
      </w:r>
      <w:r w:rsidR="00A62093">
        <w:rPr>
          <w:szCs w:val="22"/>
          <w:lang w:val="en-CA"/>
        </w:rPr>
        <w:t>09</w:t>
      </w:r>
      <w:r>
        <w:rPr>
          <w:szCs w:val="22"/>
          <w:lang w:val="en-CA"/>
        </w:rPr>
        <w:t>%, -0.1</w:t>
      </w:r>
      <w:r w:rsidR="00A62093">
        <w:rPr>
          <w:szCs w:val="22"/>
          <w:lang w:val="en-CA"/>
        </w:rPr>
        <w:t>9</w:t>
      </w:r>
      <w:r>
        <w:rPr>
          <w:szCs w:val="22"/>
          <w:lang w:val="en-CA"/>
        </w:rPr>
        <w:t>%) over VTM3 and VTM3+CPR on, resp.</w:t>
      </w:r>
    </w:p>
    <w:p w14:paraId="654D2F80" w14:textId="7CA12FA8" w:rsidR="00A216A2" w:rsidRPr="004F768E" w:rsidRDefault="00A216A2" w:rsidP="008A75C6">
      <w:pPr>
        <w:spacing w:before="0" w:line="276" w:lineRule="auto"/>
        <w:rPr>
          <w:szCs w:val="22"/>
          <w:lang w:val="en-CA"/>
        </w:rPr>
      </w:pPr>
      <w:r>
        <w:rPr>
          <w:szCs w:val="22"/>
          <w:lang w:val="en-CA"/>
        </w:rPr>
        <w:t>LB:</w:t>
      </w:r>
      <w:r w:rsidR="005833F6">
        <w:rPr>
          <w:szCs w:val="22"/>
          <w:lang w:val="en-CA"/>
        </w:rPr>
        <w:t xml:space="preserve"> </w:t>
      </w:r>
      <w:r>
        <w:rPr>
          <w:szCs w:val="22"/>
          <w:lang w:val="en-CA"/>
        </w:rPr>
        <w:t>(-</w:t>
      </w:r>
      <w:r w:rsidR="00A62093">
        <w:rPr>
          <w:szCs w:val="22"/>
          <w:lang w:val="en-CA"/>
        </w:rPr>
        <w:t>5</w:t>
      </w:r>
      <w:r>
        <w:rPr>
          <w:szCs w:val="22"/>
          <w:lang w:val="en-CA"/>
        </w:rPr>
        <w:t>.1</w:t>
      </w:r>
      <w:r w:rsidR="00A62093">
        <w:rPr>
          <w:szCs w:val="22"/>
          <w:lang w:val="en-CA"/>
        </w:rPr>
        <w:t>8</w:t>
      </w:r>
      <w:r>
        <w:rPr>
          <w:szCs w:val="22"/>
          <w:lang w:val="en-CA"/>
        </w:rPr>
        <w:t>%, -1</w:t>
      </w:r>
      <w:r w:rsidR="00A62093">
        <w:rPr>
          <w:szCs w:val="22"/>
          <w:lang w:val="en-CA"/>
        </w:rPr>
        <w:t>3</w:t>
      </w:r>
      <w:r>
        <w:rPr>
          <w:szCs w:val="22"/>
          <w:lang w:val="en-CA"/>
        </w:rPr>
        <w:t>.</w:t>
      </w:r>
      <w:r w:rsidR="00A62093">
        <w:rPr>
          <w:szCs w:val="22"/>
          <w:lang w:val="en-CA"/>
        </w:rPr>
        <w:t>03</w:t>
      </w:r>
      <w:r>
        <w:rPr>
          <w:szCs w:val="22"/>
          <w:lang w:val="en-CA"/>
        </w:rPr>
        <w:t>%) and (-</w:t>
      </w:r>
      <w:r w:rsidR="00A62093">
        <w:rPr>
          <w:szCs w:val="22"/>
          <w:lang w:val="en-CA"/>
        </w:rPr>
        <w:t>0</w:t>
      </w:r>
      <w:r>
        <w:rPr>
          <w:szCs w:val="22"/>
          <w:lang w:val="en-CA"/>
        </w:rPr>
        <w:t>.</w:t>
      </w:r>
      <w:r w:rsidR="00A62093">
        <w:rPr>
          <w:szCs w:val="22"/>
          <w:lang w:val="en-CA"/>
        </w:rPr>
        <w:t>05</w:t>
      </w:r>
      <w:r>
        <w:rPr>
          <w:szCs w:val="22"/>
          <w:lang w:val="en-CA"/>
        </w:rPr>
        <w:t>%, 0.</w:t>
      </w:r>
      <w:r w:rsidR="00A62093">
        <w:rPr>
          <w:szCs w:val="22"/>
          <w:lang w:val="en-CA"/>
        </w:rPr>
        <w:t>07</w:t>
      </w:r>
      <w:r>
        <w:rPr>
          <w:szCs w:val="22"/>
          <w:lang w:val="en-CA"/>
        </w:rPr>
        <w:t>%) over VTM3 and VTM3+CPR on, resp.</w:t>
      </w:r>
    </w:p>
    <w:p w14:paraId="3E8581D4" w14:textId="5CB9ED0B" w:rsidR="003163CB" w:rsidRPr="00AE19AC" w:rsidRDefault="00AE19AC" w:rsidP="00AE19AC">
      <w:pPr>
        <w:rPr>
          <w:i/>
          <w:lang w:val="en-CA"/>
        </w:rPr>
      </w:pPr>
      <w:r w:rsidRPr="00A216A2">
        <w:rPr>
          <w:i/>
          <w:lang w:val="en-CA"/>
        </w:rPr>
        <w:t xml:space="preserve">CPR on and PLT </w:t>
      </w:r>
      <w:r>
        <w:rPr>
          <w:i/>
          <w:lang w:val="en-CA"/>
        </w:rPr>
        <w:t>on</w:t>
      </w:r>
      <w:r w:rsidRPr="00A216A2">
        <w:rPr>
          <w:i/>
          <w:lang w:val="en-CA"/>
        </w:rPr>
        <w:t>:</w:t>
      </w:r>
    </w:p>
    <w:p w14:paraId="1043B52C" w14:textId="77777777" w:rsidR="00AE19AC" w:rsidRPr="004F768E" w:rsidRDefault="00AE19AC" w:rsidP="00AE19AC">
      <w:pPr>
        <w:spacing w:before="0" w:line="276" w:lineRule="auto"/>
        <w:rPr>
          <w:szCs w:val="22"/>
          <w:lang w:val="en-CA"/>
        </w:rPr>
      </w:pPr>
      <w:r>
        <w:rPr>
          <w:szCs w:val="22"/>
          <w:lang w:val="en-CA"/>
        </w:rPr>
        <w:t>AI: (-17.73%, -49.84%) and (-3.24%, -9.67%) over VTM3 and VTM3+CPR on, resp.</w:t>
      </w:r>
    </w:p>
    <w:p w14:paraId="108A233E" w14:textId="77777777" w:rsidR="00AE19AC" w:rsidRPr="004F768E" w:rsidRDefault="00AE19AC" w:rsidP="00AE19AC">
      <w:pPr>
        <w:spacing w:before="0" w:line="276" w:lineRule="auto"/>
        <w:rPr>
          <w:szCs w:val="22"/>
          <w:lang w:val="en-CA"/>
        </w:rPr>
      </w:pPr>
      <w:r>
        <w:rPr>
          <w:szCs w:val="22"/>
          <w:lang w:val="en-CA"/>
        </w:rPr>
        <w:t>RA: (-13.70%, -29.18%) and (-2.52%, -5.01%) over VTM3 and VTM3+CPR on, resp.</w:t>
      </w:r>
    </w:p>
    <w:p w14:paraId="1E76B53A" w14:textId="77777777" w:rsidR="00AE19AC" w:rsidRDefault="00AE19AC" w:rsidP="00AE19AC">
      <w:pPr>
        <w:spacing w:before="0" w:line="276" w:lineRule="auto"/>
        <w:rPr>
          <w:szCs w:val="22"/>
          <w:lang w:val="en-CA"/>
        </w:rPr>
      </w:pPr>
      <w:r>
        <w:rPr>
          <w:szCs w:val="22"/>
          <w:lang w:val="en-CA"/>
        </w:rPr>
        <w:t>LB: (-7.12%, -17.23%) and (-1.19%, -2.98%) over VTM3 and VTM3+CPR on, resp.</w:t>
      </w:r>
    </w:p>
    <w:p w14:paraId="44551CEE" w14:textId="77777777" w:rsidR="00AE19AC" w:rsidRDefault="00AE19AC" w:rsidP="008A75C6">
      <w:pPr>
        <w:spacing w:before="0" w:line="276" w:lineRule="auto"/>
        <w:rPr>
          <w:szCs w:val="22"/>
          <w:lang w:val="en-CA"/>
        </w:rPr>
      </w:pPr>
    </w:p>
    <w:p w14:paraId="7D2AC1F0" w14:textId="1EDF3DB4" w:rsidR="00745F6B" w:rsidRDefault="00745F6B" w:rsidP="00E11923">
      <w:pPr>
        <w:pStyle w:val="Heading1"/>
        <w:rPr>
          <w:lang w:val="en-CA"/>
        </w:rPr>
      </w:pPr>
      <w:r w:rsidRPr="005B217D">
        <w:rPr>
          <w:lang w:val="en-CA"/>
        </w:rPr>
        <w:t>Introduction</w:t>
      </w:r>
    </w:p>
    <w:p w14:paraId="754EE7C5" w14:textId="0EAC467F" w:rsidR="00EC2C88" w:rsidRDefault="00B215E1" w:rsidP="00EC2C88">
      <w:pPr>
        <w:rPr>
          <w:szCs w:val="22"/>
          <w:lang w:val="en-CA"/>
        </w:rPr>
      </w:pPr>
      <w:r>
        <w:rPr>
          <w:szCs w:val="22"/>
          <w:lang w:val="en-CA"/>
        </w:rPr>
        <w:t xml:space="preserve">The current picture reference (CPR) mode was adopted into BMS software in the last </w:t>
      </w:r>
      <w:r w:rsidR="00164024" w:rsidRPr="0091651A">
        <w:rPr>
          <w:lang w:val="en-CA"/>
        </w:rPr>
        <w:t>Ljubljana</w:t>
      </w:r>
      <w:r>
        <w:rPr>
          <w:szCs w:val="22"/>
          <w:lang w:val="en-CA"/>
        </w:rPr>
        <w:t xml:space="preserve"> meeting</w:t>
      </w:r>
      <w:r w:rsidR="00164024">
        <w:rPr>
          <w:szCs w:val="22"/>
          <w:lang w:val="en-CA"/>
        </w:rPr>
        <w:t xml:space="preserve"> [1]</w:t>
      </w:r>
      <w:r>
        <w:rPr>
          <w:szCs w:val="22"/>
          <w:lang w:val="en-CA"/>
        </w:rPr>
        <w:t>.</w:t>
      </w:r>
      <w:r w:rsidR="00164024">
        <w:rPr>
          <w:szCs w:val="22"/>
          <w:lang w:val="en-CA"/>
        </w:rPr>
        <w:t xml:space="preserve"> In the last meeting in Macao, the CPR reference is restricted in the reconstructed area of the current CTU.</w:t>
      </w:r>
      <w:r w:rsidR="00AE01C1">
        <w:rPr>
          <w:szCs w:val="22"/>
          <w:lang w:val="en-CA"/>
        </w:rPr>
        <w:t xml:space="preserve"> This limitation significantly reduces the performance of CPR coding compared to full-frame search.</w:t>
      </w:r>
    </w:p>
    <w:p w14:paraId="24671611" w14:textId="77777777" w:rsidR="00C64C68" w:rsidRDefault="00C64C68" w:rsidP="00EC2C88">
      <w:pPr>
        <w:rPr>
          <w:szCs w:val="22"/>
          <w:lang w:val="en-CA"/>
        </w:rPr>
      </w:pPr>
      <w:r>
        <w:rPr>
          <w:szCs w:val="22"/>
          <w:lang w:val="en-CA"/>
        </w:rPr>
        <w:t>In CE8.1.3, the one-line buffer is added to the top and left of the CPR search area of the current CTU.</w:t>
      </w:r>
    </w:p>
    <w:p w14:paraId="21C64885" w14:textId="77777777" w:rsidR="00C64C68" w:rsidRPr="00C530B9" w:rsidRDefault="00C64C68" w:rsidP="00C64C68">
      <w:r>
        <w:t xml:space="preserve">In CE8.1.2d, it is proposed to </w:t>
      </w:r>
      <w:r w:rsidRPr="00C530B9">
        <w:t xml:space="preserve">reuse the reference sample memory on </w:t>
      </w:r>
      <w:r>
        <w:t>a CU-by-CU</w:t>
      </w:r>
      <w:r w:rsidRPr="00C530B9">
        <w:t xml:space="preserve"> basis.</w:t>
      </w:r>
    </w:p>
    <w:p w14:paraId="4ED8CE96" w14:textId="201B7180" w:rsidR="00C64C68" w:rsidRPr="00C530B9" w:rsidRDefault="00C64C68" w:rsidP="00C64C68">
      <w:r>
        <w:t xml:space="preserve">This test </w:t>
      </w:r>
      <w:r w:rsidRPr="00C530B9">
        <w:t>consider</w:t>
      </w:r>
      <w:r>
        <w:t>s</w:t>
      </w:r>
      <w:r w:rsidRPr="00C530B9">
        <w:t xml:space="preserve"> </w:t>
      </w:r>
      <w:r>
        <w:t>a</w:t>
      </w:r>
      <w:r w:rsidRPr="00C530B9">
        <w:t xml:space="preserve"> </w:t>
      </w:r>
      <w:r>
        <w:t>coding</w:t>
      </w:r>
      <w:r w:rsidRPr="00C530B9">
        <w:t xml:space="preserve"> block</w:t>
      </w:r>
      <w:r>
        <w:t xml:space="preserve"> in the current CTU and the block of same size and location </w:t>
      </w:r>
      <w:r w:rsidRPr="00C530B9">
        <w:t xml:space="preserve">in the </w:t>
      </w:r>
      <w:r>
        <w:t xml:space="preserve">left CTU as a pair of collocated blocks. For each reference block in the left CTU, if its entire collocated block in the current CTU has not yet been coded, the part for storing this reference block in the </w:t>
      </w:r>
      <w:r w:rsidRPr="00C530B9">
        <w:t xml:space="preserve">reference memory buffer </w:t>
      </w:r>
      <w:r>
        <w:t>has not yet updated with reference samples from the current CTU. This reference block can therefore be used for CPR prediction purpose.</w:t>
      </w:r>
    </w:p>
    <w:p w14:paraId="02191C34" w14:textId="260EE4AA" w:rsidR="00EF7FC2" w:rsidRPr="00164024" w:rsidRDefault="00C64C68" w:rsidP="00EC2C88">
      <w:pPr>
        <w:rPr>
          <w:szCs w:val="22"/>
          <w:lang w:val="en-CA"/>
        </w:rPr>
      </w:pPr>
      <w:r>
        <w:rPr>
          <w:szCs w:val="22"/>
          <w:lang w:val="en-CA"/>
        </w:rPr>
        <w:t xml:space="preserve"> </w:t>
      </w:r>
    </w:p>
    <w:p w14:paraId="2A3CD043" w14:textId="766FA873" w:rsidR="00E11D6F" w:rsidRDefault="00E11D6F" w:rsidP="00E11D6F">
      <w:pPr>
        <w:pStyle w:val="Heading1"/>
        <w:ind w:left="360" w:hanging="360"/>
        <w:rPr>
          <w:lang w:val="en-CA"/>
        </w:rPr>
      </w:pPr>
      <w:r>
        <w:rPr>
          <w:lang w:val="en-CA"/>
        </w:rPr>
        <w:lastRenderedPageBreak/>
        <w:t>Proposed Method</w:t>
      </w:r>
    </w:p>
    <w:p w14:paraId="6A898BE4" w14:textId="4F7C6CE9" w:rsidR="00BC0E6D" w:rsidRPr="00C64C68" w:rsidRDefault="00C64C68" w:rsidP="00BC0E6D">
      <w:pPr>
        <w:rPr>
          <w:i/>
          <w:lang w:val="en-CA"/>
        </w:rPr>
      </w:pPr>
      <w:r>
        <w:t>This combined test includes only one top-line buffer to the CPR search area. T</w:t>
      </w:r>
      <w:r w:rsidRPr="00C530B9">
        <w:t xml:space="preserve">he reference sample memory on </w:t>
      </w:r>
      <w:r>
        <w:t>a CU-by-CU</w:t>
      </w:r>
      <w:r w:rsidRPr="00C530B9">
        <w:t xml:space="preserve"> basis</w:t>
      </w:r>
      <w:r>
        <w:t xml:space="preserve"> as proposed in CE8.1.2d is also included.</w:t>
      </w:r>
    </w:p>
    <w:p w14:paraId="44DCFB0B" w14:textId="59C1137D" w:rsidR="00AA2358" w:rsidRDefault="00AA2358" w:rsidP="00AA2358">
      <w:pPr>
        <w:pStyle w:val="Heading1"/>
        <w:ind w:left="360" w:hanging="360"/>
        <w:rPr>
          <w:lang w:val="en-CA"/>
        </w:rPr>
      </w:pPr>
      <w:r>
        <w:rPr>
          <w:lang w:val="en-CA"/>
        </w:rPr>
        <w:t>Experimental Results</w:t>
      </w:r>
    </w:p>
    <w:p w14:paraId="491F911B" w14:textId="45BE2EE4" w:rsidR="00F6443D" w:rsidRDefault="00FB1682" w:rsidP="00C64C68">
      <w:pPr>
        <w:rPr>
          <w:lang w:val="en-CA"/>
        </w:rPr>
      </w:pPr>
      <w:r>
        <w:rPr>
          <w:lang w:val="en-CA"/>
        </w:rPr>
        <w:t xml:space="preserve">The proposed technique </w:t>
      </w:r>
      <w:r w:rsidR="00A222A5">
        <w:rPr>
          <w:lang w:val="en-CA"/>
        </w:rPr>
        <w:t>has been implemented on top of VTM3</w:t>
      </w:r>
      <w:r w:rsidR="00FA6EF2">
        <w:rPr>
          <w:lang w:val="en-CA"/>
        </w:rPr>
        <w:t>.0</w:t>
      </w:r>
      <w:r w:rsidR="00A222A5">
        <w:rPr>
          <w:lang w:val="en-CA"/>
        </w:rPr>
        <w:t xml:space="preserve">. </w:t>
      </w:r>
      <w:r w:rsidR="00C86380">
        <w:rPr>
          <w:lang w:val="en-CA"/>
        </w:rPr>
        <w:t xml:space="preserve">These tests are evaluated with PLT off and PLT </w:t>
      </w:r>
      <w:r w:rsidR="00C64C68">
        <w:rPr>
          <w:lang w:val="en-CA"/>
        </w:rPr>
        <w:t>on</w:t>
      </w:r>
      <w:r w:rsidR="00C86380">
        <w:rPr>
          <w:lang w:val="en-CA"/>
        </w:rPr>
        <w:t>. The</w:t>
      </w:r>
      <w:r w:rsidR="00C64C68">
        <w:rPr>
          <w:lang w:val="en-CA"/>
        </w:rPr>
        <w:t xml:space="preserve"> luma</w:t>
      </w:r>
      <w:r w:rsidR="00C86380">
        <w:rPr>
          <w:lang w:val="en-CA"/>
        </w:rPr>
        <w:t xml:space="preserve"> gain of </w:t>
      </w:r>
      <w:r w:rsidR="00C64C68">
        <w:rPr>
          <w:lang w:val="en-CA"/>
        </w:rPr>
        <w:t>this test (Class F, Class SCC)</w:t>
      </w:r>
      <w:r w:rsidR="00C86380">
        <w:rPr>
          <w:lang w:val="en-CA"/>
        </w:rPr>
        <w:t xml:space="preserve"> are summarized in Table 1</w:t>
      </w:r>
      <w:r w:rsidR="00C64C68">
        <w:rPr>
          <w:lang w:val="en-CA"/>
        </w:rPr>
        <w:t>.</w:t>
      </w:r>
    </w:p>
    <w:p w14:paraId="1BF2C8B2" w14:textId="77777777" w:rsidR="00F6443D" w:rsidRPr="00A216A2" w:rsidRDefault="00F6443D" w:rsidP="00F6443D">
      <w:pPr>
        <w:rPr>
          <w:i/>
          <w:lang w:val="en-CA"/>
        </w:rPr>
      </w:pPr>
      <w:r w:rsidRPr="00A216A2">
        <w:rPr>
          <w:i/>
          <w:lang w:val="en-CA"/>
        </w:rPr>
        <w:t>CPR on and PLT off:</w:t>
      </w:r>
    </w:p>
    <w:p w14:paraId="4C0A0298" w14:textId="45C00003" w:rsidR="00F6443D" w:rsidRPr="004F768E" w:rsidRDefault="00F6443D" w:rsidP="00F6443D">
      <w:pPr>
        <w:spacing w:before="0" w:line="276" w:lineRule="auto"/>
        <w:rPr>
          <w:szCs w:val="22"/>
          <w:lang w:val="en-CA"/>
        </w:rPr>
      </w:pPr>
      <w:r>
        <w:rPr>
          <w:szCs w:val="22"/>
          <w:lang w:val="en-CA"/>
        </w:rPr>
        <w:t>AI: (-1</w:t>
      </w:r>
      <w:r w:rsidR="00AE19AC">
        <w:rPr>
          <w:szCs w:val="22"/>
          <w:lang w:val="en-CA"/>
        </w:rPr>
        <w:t>5</w:t>
      </w:r>
      <w:r>
        <w:rPr>
          <w:szCs w:val="22"/>
          <w:lang w:val="en-CA"/>
        </w:rPr>
        <w:t>.</w:t>
      </w:r>
      <w:r w:rsidR="00AE19AC">
        <w:rPr>
          <w:szCs w:val="22"/>
          <w:lang w:val="en-CA"/>
        </w:rPr>
        <w:t>37</w:t>
      </w:r>
      <w:r>
        <w:rPr>
          <w:szCs w:val="22"/>
          <w:lang w:val="en-CA"/>
        </w:rPr>
        <w:t>%, -</w:t>
      </w:r>
      <w:r w:rsidR="00AE19AC">
        <w:rPr>
          <w:szCs w:val="22"/>
          <w:lang w:val="en-CA"/>
        </w:rPr>
        <w:t>45</w:t>
      </w:r>
      <w:r>
        <w:rPr>
          <w:szCs w:val="22"/>
          <w:lang w:val="en-CA"/>
        </w:rPr>
        <w:t>.</w:t>
      </w:r>
      <w:r w:rsidR="00AE19AC">
        <w:rPr>
          <w:szCs w:val="22"/>
          <w:lang w:val="en-CA"/>
        </w:rPr>
        <w:t>06</w:t>
      </w:r>
      <w:r>
        <w:rPr>
          <w:szCs w:val="22"/>
          <w:lang w:val="en-CA"/>
        </w:rPr>
        <w:t>%) and (-</w:t>
      </w:r>
      <w:r w:rsidR="00AE19AC">
        <w:rPr>
          <w:szCs w:val="22"/>
          <w:lang w:val="en-CA"/>
        </w:rPr>
        <w:t>4</w:t>
      </w:r>
      <w:r>
        <w:rPr>
          <w:szCs w:val="22"/>
          <w:lang w:val="en-CA"/>
        </w:rPr>
        <w:t>.</w:t>
      </w:r>
      <w:r w:rsidR="00AE19AC">
        <w:rPr>
          <w:szCs w:val="22"/>
          <w:lang w:val="en-CA"/>
        </w:rPr>
        <w:t>36</w:t>
      </w:r>
      <w:r>
        <w:rPr>
          <w:szCs w:val="22"/>
          <w:lang w:val="en-CA"/>
        </w:rPr>
        <w:t>%, -</w:t>
      </w:r>
      <w:r w:rsidR="00AE19AC">
        <w:rPr>
          <w:szCs w:val="22"/>
          <w:lang w:val="en-CA"/>
        </w:rPr>
        <w:t>13</w:t>
      </w:r>
      <w:r>
        <w:rPr>
          <w:szCs w:val="22"/>
          <w:lang w:val="en-CA"/>
        </w:rPr>
        <w:t>.</w:t>
      </w:r>
      <w:r w:rsidR="00AE19AC">
        <w:rPr>
          <w:szCs w:val="22"/>
          <w:lang w:val="en-CA"/>
        </w:rPr>
        <w:t>65</w:t>
      </w:r>
      <w:r>
        <w:rPr>
          <w:szCs w:val="22"/>
          <w:lang w:val="en-CA"/>
        </w:rPr>
        <w:t>%) over VTM3 and VTM3+CPR on, resp.</w:t>
      </w:r>
    </w:p>
    <w:p w14:paraId="37126852" w14:textId="2D770C3B" w:rsidR="00F6443D" w:rsidRPr="004F768E" w:rsidRDefault="00F6443D" w:rsidP="00F6443D">
      <w:pPr>
        <w:spacing w:before="0" w:line="276" w:lineRule="auto"/>
        <w:rPr>
          <w:szCs w:val="22"/>
          <w:lang w:val="en-CA"/>
        </w:rPr>
      </w:pPr>
      <w:r>
        <w:rPr>
          <w:szCs w:val="22"/>
          <w:lang w:val="en-CA"/>
        </w:rPr>
        <w:t>RA: (-</w:t>
      </w:r>
      <w:r w:rsidR="00AE19AC">
        <w:rPr>
          <w:szCs w:val="22"/>
          <w:lang w:val="en-CA"/>
        </w:rPr>
        <w:t>12</w:t>
      </w:r>
      <w:r>
        <w:rPr>
          <w:szCs w:val="22"/>
          <w:lang w:val="en-CA"/>
        </w:rPr>
        <w:t>.</w:t>
      </w:r>
      <w:r w:rsidR="00AE19AC">
        <w:rPr>
          <w:szCs w:val="22"/>
          <w:lang w:val="en-CA"/>
        </w:rPr>
        <w:t>38</w:t>
      </w:r>
      <w:r>
        <w:rPr>
          <w:szCs w:val="22"/>
          <w:lang w:val="en-CA"/>
        </w:rPr>
        <w:t>%, -2</w:t>
      </w:r>
      <w:r w:rsidR="00AE19AC">
        <w:rPr>
          <w:szCs w:val="22"/>
          <w:lang w:val="en-CA"/>
        </w:rPr>
        <w:t>7</w:t>
      </w:r>
      <w:r>
        <w:rPr>
          <w:szCs w:val="22"/>
          <w:lang w:val="en-CA"/>
        </w:rPr>
        <w:t>.</w:t>
      </w:r>
      <w:r w:rsidR="00AE19AC">
        <w:rPr>
          <w:szCs w:val="22"/>
          <w:lang w:val="en-CA"/>
        </w:rPr>
        <w:t>29</w:t>
      </w:r>
      <w:r>
        <w:rPr>
          <w:szCs w:val="22"/>
          <w:lang w:val="en-CA"/>
        </w:rPr>
        <w:t>%) and (-</w:t>
      </w:r>
      <w:r w:rsidR="00AE19AC">
        <w:rPr>
          <w:szCs w:val="22"/>
          <w:lang w:val="en-CA"/>
        </w:rPr>
        <w:t>3</w:t>
      </w:r>
      <w:r>
        <w:rPr>
          <w:szCs w:val="22"/>
          <w:lang w:val="en-CA"/>
        </w:rPr>
        <w:t>.</w:t>
      </w:r>
      <w:r w:rsidR="00AE19AC">
        <w:rPr>
          <w:szCs w:val="22"/>
          <w:lang w:val="en-CA"/>
        </w:rPr>
        <w:t>2</w:t>
      </w:r>
      <w:r>
        <w:rPr>
          <w:szCs w:val="22"/>
          <w:lang w:val="en-CA"/>
        </w:rPr>
        <w:t>9%, -</w:t>
      </w:r>
      <w:r w:rsidR="00AE19AC">
        <w:rPr>
          <w:szCs w:val="22"/>
          <w:lang w:val="en-CA"/>
        </w:rPr>
        <w:t>7</w:t>
      </w:r>
      <w:r>
        <w:rPr>
          <w:szCs w:val="22"/>
          <w:lang w:val="en-CA"/>
        </w:rPr>
        <w:t>.1</w:t>
      </w:r>
      <w:r w:rsidR="00AE19AC">
        <w:rPr>
          <w:szCs w:val="22"/>
          <w:lang w:val="en-CA"/>
        </w:rPr>
        <w:t>7</w:t>
      </w:r>
      <w:r>
        <w:rPr>
          <w:szCs w:val="22"/>
          <w:lang w:val="en-CA"/>
        </w:rPr>
        <w:t>%) over VTM3 and VTM3+CPR on, resp.</w:t>
      </w:r>
    </w:p>
    <w:p w14:paraId="5838E93B" w14:textId="0709635F" w:rsidR="00F6443D" w:rsidRPr="004F768E" w:rsidRDefault="00F6443D" w:rsidP="00F6443D">
      <w:pPr>
        <w:spacing w:before="0" w:line="276" w:lineRule="auto"/>
        <w:rPr>
          <w:szCs w:val="22"/>
          <w:lang w:val="en-CA"/>
        </w:rPr>
      </w:pPr>
      <w:r>
        <w:rPr>
          <w:szCs w:val="22"/>
          <w:lang w:val="en-CA"/>
        </w:rPr>
        <w:t>LB: (-</w:t>
      </w:r>
      <w:r w:rsidR="00AE19AC">
        <w:rPr>
          <w:szCs w:val="22"/>
          <w:lang w:val="en-CA"/>
        </w:rPr>
        <w:t>6</w:t>
      </w:r>
      <w:r>
        <w:rPr>
          <w:szCs w:val="22"/>
          <w:lang w:val="en-CA"/>
        </w:rPr>
        <w:t>.</w:t>
      </w:r>
      <w:r w:rsidR="00AE19AC">
        <w:rPr>
          <w:szCs w:val="22"/>
          <w:lang w:val="en-CA"/>
        </w:rPr>
        <w:t>62</w:t>
      </w:r>
      <w:r>
        <w:rPr>
          <w:szCs w:val="22"/>
          <w:lang w:val="en-CA"/>
        </w:rPr>
        <w:t>%, -1</w:t>
      </w:r>
      <w:r w:rsidR="00AE19AC">
        <w:rPr>
          <w:szCs w:val="22"/>
          <w:lang w:val="en-CA"/>
        </w:rPr>
        <w:t>6</w:t>
      </w:r>
      <w:r>
        <w:rPr>
          <w:szCs w:val="22"/>
          <w:lang w:val="en-CA"/>
        </w:rPr>
        <w:t>.</w:t>
      </w:r>
      <w:r w:rsidR="00AE19AC">
        <w:rPr>
          <w:szCs w:val="22"/>
          <w:lang w:val="en-CA"/>
        </w:rPr>
        <w:t>87</w:t>
      </w:r>
      <w:r>
        <w:rPr>
          <w:szCs w:val="22"/>
          <w:lang w:val="en-CA"/>
        </w:rPr>
        <w:t>%) and (-</w:t>
      </w:r>
      <w:r w:rsidR="00AE19AC">
        <w:rPr>
          <w:szCs w:val="22"/>
          <w:lang w:val="en-CA"/>
        </w:rPr>
        <w:t>1</w:t>
      </w:r>
      <w:r>
        <w:rPr>
          <w:szCs w:val="22"/>
          <w:lang w:val="en-CA"/>
        </w:rPr>
        <w:t>.</w:t>
      </w:r>
      <w:r w:rsidR="00AE19AC">
        <w:rPr>
          <w:szCs w:val="22"/>
          <w:lang w:val="en-CA"/>
        </w:rPr>
        <w:t>73</w:t>
      </w:r>
      <w:r>
        <w:rPr>
          <w:szCs w:val="22"/>
          <w:lang w:val="en-CA"/>
        </w:rPr>
        <w:t xml:space="preserve">%, </w:t>
      </w:r>
      <w:r w:rsidR="00AE19AC">
        <w:rPr>
          <w:szCs w:val="22"/>
          <w:lang w:val="en-CA"/>
        </w:rPr>
        <w:t>-4</w:t>
      </w:r>
      <w:r>
        <w:rPr>
          <w:szCs w:val="22"/>
          <w:lang w:val="en-CA"/>
        </w:rPr>
        <w:t>.</w:t>
      </w:r>
      <w:r w:rsidR="00AE19AC">
        <w:rPr>
          <w:szCs w:val="22"/>
          <w:lang w:val="en-CA"/>
        </w:rPr>
        <w:t>54</w:t>
      </w:r>
      <w:r>
        <w:rPr>
          <w:szCs w:val="22"/>
          <w:lang w:val="en-CA"/>
        </w:rPr>
        <w:t>%) over VTM3 and VTM3+CPR on, resp.</w:t>
      </w:r>
    </w:p>
    <w:p w14:paraId="1A58554D" w14:textId="77777777" w:rsidR="00F6443D" w:rsidRDefault="00F6443D" w:rsidP="00F6443D">
      <w:pPr>
        <w:rPr>
          <w:lang w:val="en-CA"/>
        </w:rPr>
      </w:pPr>
      <w:r w:rsidRPr="00A216A2">
        <w:rPr>
          <w:i/>
          <w:lang w:val="en-CA"/>
        </w:rPr>
        <w:t xml:space="preserve">CPR on and PLT </w:t>
      </w:r>
      <w:r>
        <w:rPr>
          <w:i/>
          <w:lang w:val="en-CA"/>
        </w:rPr>
        <w:t>on</w:t>
      </w:r>
      <w:r w:rsidRPr="00A216A2">
        <w:rPr>
          <w:i/>
          <w:lang w:val="en-CA"/>
        </w:rPr>
        <w:t>:</w:t>
      </w:r>
    </w:p>
    <w:p w14:paraId="518E19A3" w14:textId="0A6ABA66" w:rsidR="00AE19AC" w:rsidRPr="004F768E" w:rsidRDefault="00AE19AC" w:rsidP="00AE19AC">
      <w:pPr>
        <w:spacing w:before="0" w:line="276" w:lineRule="auto"/>
        <w:rPr>
          <w:szCs w:val="22"/>
          <w:lang w:val="en-CA"/>
        </w:rPr>
      </w:pPr>
      <w:r>
        <w:rPr>
          <w:szCs w:val="22"/>
          <w:lang w:val="en-CA"/>
        </w:rPr>
        <w:t>AI: (-17.73%, -49.84%) and (-3.24%, -9.67%) over VTM3 and VTM3+CPR on, resp.</w:t>
      </w:r>
    </w:p>
    <w:p w14:paraId="537A5768" w14:textId="62BB74C0" w:rsidR="00AE19AC" w:rsidRPr="004F768E" w:rsidRDefault="00AE19AC" w:rsidP="00AE19AC">
      <w:pPr>
        <w:spacing w:before="0" w:line="276" w:lineRule="auto"/>
        <w:rPr>
          <w:szCs w:val="22"/>
          <w:lang w:val="en-CA"/>
        </w:rPr>
      </w:pPr>
      <w:r>
        <w:rPr>
          <w:szCs w:val="22"/>
          <w:lang w:val="en-CA"/>
        </w:rPr>
        <w:t>RA: (-13.70%, -29.18%) and (-2.52%, -5.01%) over VTM3 and VTM3+CPR on, resp.</w:t>
      </w:r>
    </w:p>
    <w:p w14:paraId="161F8856" w14:textId="79ADC852" w:rsidR="00F6443D" w:rsidRDefault="00AE19AC" w:rsidP="00AE19AC">
      <w:pPr>
        <w:spacing w:before="0" w:line="276" w:lineRule="auto"/>
        <w:rPr>
          <w:szCs w:val="22"/>
          <w:lang w:val="en-CA"/>
        </w:rPr>
      </w:pPr>
      <w:r>
        <w:rPr>
          <w:szCs w:val="22"/>
          <w:lang w:val="en-CA"/>
        </w:rPr>
        <w:t>LB: (-7.12%, -17.23%) and (-1.19%, -2.98%) over VTM3 and VTM3+CPR on, resp.</w:t>
      </w:r>
    </w:p>
    <w:p w14:paraId="57785DCD" w14:textId="5B0EA022" w:rsidR="00A222A5" w:rsidRDefault="00A222A5" w:rsidP="00AA2358">
      <w:pPr>
        <w:rPr>
          <w:lang w:val="en-CA"/>
        </w:rPr>
      </w:pPr>
    </w:p>
    <w:p w14:paraId="32DCA761" w14:textId="12A41359" w:rsidR="00C01637" w:rsidRPr="005A270D" w:rsidRDefault="006672CA" w:rsidP="005A270D">
      <w:pPr>
        <w:pStyle w:val="Caption"/>
        <w:keepNext/>
        <w:jc w:val="center"/>
        <w:rPr>
          <w:sz w:val="22"/>
          <w:szCs w:val="22"/>
        </w:rPr>
      </w:pPr>
      <w:r w:rsidRPr="006672CA">
        <w:rPr>
          <w:sz w:val="22"/>
          <w:szCs w:val="22"/>
        </w:rPr>
        <w:t xml:space="preserve">Table </w:t>
      </w:r>
      <w:r w:rsidRPr="006672CA">
        <w:rPr>
          <w:sz w:val="22"/>
          <w:szCs w:val="22"/>
        </w:rPr>
        <w:fldChar w:fldCharType="begin"/>
      </w:r>
      <w:r w:rsidRPr="006672CA">
        <w:rPr>
          <w:sz w:val="22"/>
          <w:szCs w:val="22"/>
        </w:rPr>
        <w:instrText xml:space="preserve"> SEQ Table \* ARABIC </w:instrText>
      </w:r>
      <w:r w:rsidRPr="006672CA">
        <w:rPr>
          <w:sz w:val="22"/>
          <w:szCs w:val="22"/>
        </w:rPr>
        <w:fldChar w:fldCharType="separate"/>
      </w:r>
      <w:r w:rsidRPr="006672CA">
        <w:rPr>
          <w:noProof/>
          <w:sz w:val="22"/>
          <w:szCs w:val="22"/>
        </w:rPr>
        <w:t>1</w:t>
      </w:r>
      <w:r w:rsidRPr="006672CA">
        <w:rPr>
          <w:sz w:val="22"/>
          <w:szCs w:val="22"/>
        </w:rPr>
        <w:fldChar w:fldCharType="end"/>
      </w:r>
      <w:r w:rsidR="00E47089">
        <w:rPr>
          <w:sz w:val="22"/>
          <w:szCs w:val="22"/>
        </w:rPr>
        <w:t>(a)</w:t>
      </w:r>
      <w:r w:rsidRPr="006672CA">
        <w:rPr>
          <w:sz w:val="22"/>
          <w:szCs w:val="22"/>
        </w:rPr>
        <w:t xml:space="preserve"> </w:t>
      </w:r>
      <w:r w:rsidR="008F21DA">
        <w:rPr>
          <w:sz w:val="22"/>
          <w:szCs w:val="22"/>
        </w:rPr>
        <w:t>Test CE8.1.3 with CPR on and PLT off</w:t>
      </w:r>
    </w:p>
    <w:p w14:paraId="72A9992B" w14:textId="58CD2B46" w:rsidR="00C01637" w:rsidRDefault="0078409A" w:rsidP="008F21DA">
      <w:pPr>
        <w:pStyle w:val="Caption"/>
        <w:jc w:val="center"/>
      </w:pPr>
      <w:r>
        <w:rPr>
          <w:noProof/>
        </w:rPr>
        <w:drawing>
          <wp:inline distT="0" distB="0" distL="0" distR="0" wp14:anchorId="5201F24C" wp14:editId="26EFD227">
            <wp:extent cx="5943600" cy="20802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2080260"/>
                    </a:xfrm>
                    <a:prstGeom prst="rect">
                      <a:avLst/>
                    </a:prstGeom>
                  </pic:spPr>
                </pic:pic>
              </a:graphicData>
            </a:graphic>
          </wp:inline>
        </w:drawing>
      </w:r>
    </w:p>
    <w:p w14:paraId="24027E91" w14:textId="2BE4536E" w:rsidR="00284A00" w:rsidRDefault="000534B2" w:rsidP="008F21DA">
      <w:pPr>
        <w:pStyle w:val="Caption"/>
        <w:jc w:val="center"/>
        <w:rPr>
          <w:lang w:val="en-CA"/>
        </w:rPr>
      </w:pPr>
      <w:r>
        <w:t>Table</w:t>
      </w:r>
      <w:r w:rsidR="008F21DA">
        <w:t xml:space="preserve"> </w:t>
      </w:r>
      <w:r w:rsidR="00E47089">
        <w:rPr>
          <w:noProof/>
        </w:rPr>
        <w:t>1(b)</w:t>
      </w:r>
      <w:r w:rsidR="008F21DA">
        <w:t xml:space="preserve"> </w:t>
      </w:r>
      <w:r w:rsidR="008F21DA" w:rsidRPr="00497B8D">
        <w:t>Test CE8.1.3 with CPR on and PLT o</w:t>
      </w:r>
      <w:r w:rsidR="008F21DA">
        <w:t>n</w:t>
      </w:r>
    </w:p>
    <w:p w14:paraId="0ADCD4B7" w14:textId="5F4E2BC6" w:rsidR="00AA657A" w:rsidRDefault="0078409A" w:rsidP="000C7620">
      <w:pPr>
        <w:rPr>
          <w:lang w:val="en-CA"/>
        </w:rPr>
      </w:pPr>
      <w:r>
        <w:rPr>
          <w:noProof/>
        </w:rPr>
        <w:drawing>
          <wp:inline distT="0" distB="0" distL="0" distR="0" wp14:anchorId="54F2412A" wp14:editId="036A2A07">
            <wp:extent cx="5943600" cy="211582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2115820"/>
                    </a:xfrm>
                    <a:prstGeom prst="rect">
                      <a:avLst/>
                    </a:prstGeom>
                  </pic:spPr>
                </pic:pic>
              </a:graphicData>
            </a:graphic>
          </wp:inline>
        </w:drawing>
      </w:r>
    </w:p>
    <w:p w14:paraId="45046D86" w14:textId="77777777" w:rsidR="005A270D" w:rsidRPr="000C7620" w:rsidRDefault="005A270D" w:rsidP="000C7620">
      <w:pPr>
        <w:rPr>
          <w:lang w:val="en-CA"/>
        </w:rPr>
      </w:pPr>
    </w:p>
    <w:p w14:paraId="09730CD1" w14:textId="2650E75A" w:rsidR="00AA2358" w:rsidRPr="00AA2358" w:rsidRDefault="00AA2358" w:rsidP="00AA2358">
      <w:pPr>
        <w:pStyle w:val="Heading1"/>
        <w:ind w:left="360" w:hanging="360"/>
        <w:rPr>
          <w:lang w:val="en-CA"/>
        </w:rPr>
      </w:pPr>
      <w:r>
        <w:rPr>
          <w:lang w:val="en-CA"/>
        </w:rPr>
        <w:lastRenderedPageBreak/>
        <w:t>Conclusions</w:t>
      </w:r>
    </w:p>
    <w:p w14:paraId="450799D9" w14:textId="4F179C58" w:rsidR="00412906" w:rsidRPr="00412906" w:rsidRDefault="00412906" w:rsidP="00412906">
      <w:pPr>
        <w:rPr>
          <w:szCs w:val="22"/>
          <w:lang w:val="en-CA"/>
        </w:rPr>
      </w:pPr>
      <w:r>
        <w:rPr>
          <w:lang w:val="en-CA"/>
        </w:rPr>
        <w:t>This contribution reports the simulation results of the Core Explore test CE8.1.3</w:t>
      </w:r>
      <w:r w:rsidR="00855731">
        <w:rPr>
          <w:lang w:val="en-CA"/>
        </w:rPr>
        <w:t xml:space="preserve"> on top of CE8.1.2(d)</w:t>
      </w:r>
      <w:r>
        <w:rPr>
          <w:lang w:val="en-CA"/>
        </w:rPr>
        <w:t>.</w:t>
      </w:r>
    </w:p>
    <w:p w14:paraId="5C6EB367" w14:textId="6F44F7E3" w:rsidR="00B215E1" w:rsidRDefault="00B215E1" w:rsidP="00A222A5"/>
    <w:p w14:paraId="43E6B22E" w14:textId="05AC803E" w:rsidR="00164024" w:rsidRPr="00164024" w:rsidRDefault="00164024" w:rsidP="00A222A5">
      <w:pPr>
        <w:rPr>
          <w:b/>
          <w:sz w:val="32"/>
          <w:szCs w:val="32"/>
        </w:rPr>
      </w:pPr>
      <w:r w:rsidRPr="00164024">
        <w:rPr>
          <w:b/>
          <w:sz w:val="32"/>
          <w:szCs w:val="32"/>
        </w:rPr>
        <w:t>References</w:t>
      </w:r>
    </w:p>
    <w:p w14:paraId="04C87683" w14:textId="77777777" w:rsidR="00164024" w:rsidRPr="00180D02" w:rsidRDefault="00164024" w:rsidP="00164024">
      <w:pPr>
        <w:rPr>
          <w:lang w:val="en-CA"/>
        </w:rPr>
      </w:pPr>
      <w:r w:rsidRPr="0091651A">
        <w:rPr>
          <w:lang w:val="en-CA"/>
        </w:rPr>
        <w:t xml:space="preserve">[1] </w:t>
      </w:r>
      <w:proofErr w:type="spellStart"/>
      <w:r w:rsidRPr="0091651A">
        <w:rPr>
          <w:lang w:val="en-CA"/>
        </w:rPr>
        <w:t>Xiaozhong</w:t>
      </w:r>
      <w:proofErr w:type="spellEnd"/>
      <w:r w:rsidRPr="0091651A">
        <w:rPr>
          <w:lang w:val="en-CA"/>
        </w:rPr>
        <w:t xml:space="preserve"> Xu, Xiang Li and Shan Liu, “CE8-2.2: Current picture referencing using reference index signaling”, JVET-K0076, Ljubljana, SL, July 2018</w:t>
      </w:r>
    </w:p>
    <w:p w14:paraId="45C07EAC" w14:textId="77777777" w:rsidR="00164024" w:rsidRPr="008B400F" w:rsidRDefault="00164024" w:rsidP="00A222A5"/>
    <w:p w14:paraId="5F0CF8E4" w14:textId="0A87C7C0" w:rsidR="001F2594" w:rsidRPr="005B217D" w:rsidRDefault="001F2594" w:rsidP="00E11923">
      <w:pPr>
        <w:pStyle w:val="Heading1"/>
        <w:rPr>
          <w:lang w:val="en-CA"/>
        </w:rPr>
      </w:pPr>
      <w:r w:rsidRPr="005B217D">
        <w:rPr>
          <w:lang w:val="en-CA"/>
        </w:rPr>
        <w:t>Patent rights declaration</w:t>
      </w:r>
    </w:p>
    <w:p w14:paraId="32EAF635" w14:textId="6DBB2086" w:rsidR="007F1F8B" w:rsidRPr="005B217D" w:rsidRDefault="00656715" w:rsidP="009234A5">
      <w:pPr>
        <w:rPr>
          <w:szCs w:val="22"/>
          <w:lang w:val="en-CA"/>
        </w:rPr>
      </w:pPr>
      <w:r w:rsidRPr="00416564">
        <w:rPr>
          <w:b/>
          <w:szCs w:val="22"/>
          <w:lang w:val="en-CA"/>
        </w:rPr>
        <w:t>Qualcomm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6754A9" w14:textId="77777777" w:rsidR="007C707B" w:rsidRDefault="007C707B">
      <w:r>
        <w:separator/>
      </w:r>
    </w:p>
  </w:endnote>
  <w:endnote w:type="continuationSeparator" w:id="0">
    <w:p w14:paraId="4DFCE076" w14:textId="77777777" w:rsidR="007C707B" w:rsidRDefault="007C7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A45E9B2" w:rsidR="00C01637" w:rsidRPr="00C00DDE" w:rsidRDefault="00C0163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E016D">
      <w:rPr>
        <w:rStyle w:val="PageNumber"/>
        <w:noProof/>
      </w:rPr>
      <w:t>2019-01-13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31AE80" w14:textId="77777777" w:rsidR="007C707B" w:rsidRDefault="007C707B">
      <w:r>
        <w:separator/>
      </w:r>
    </w:p>
  </w:footnote>
  <w:footnote w:type="continuationSeparator" w:id="0">
    <w:p w14:paraId="51AEC6E5" w14:textId="77777777" w:rsidR="007C707B" w:rsidRDefault="007C70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C62F8"/>
    <w:multiLevelType w:val="multilevel"/>
    <w:tmpl w:val="1870E7A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347992"/>
    <w:multiLevelType w:val="hybridMultilevel"/>
    <w:tmpl w:val="6E7C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5"/>
  </w:num>
  <w:num w:numId="13">
    <w:abstractNumId w:val="2"/>
  </w:num>
  <w:num w:numId="14">
    <w:abstractNumId w:val="5"/>
  </w:num>
  <w:num w:numId="15">
    <w:abstractNumId w:val="5"/>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4E6D"/>
    <w:rsid w:val="00020455"/>
    <w:rsid w:val="000308A3"/>
    <w:rsid w:val="000458BC"/>
    <w:rsid w:val="00045C41"/>
    <w:rsid w:val="000468EB"/>
    <w:rsid w:val="00046C03"/>
    <w:rsid w:val="000534B2"/>
    <w:rsid w:val="00055A8C"/>
    <w:rsid w:val="00065039"/>
    <w:rsid w:val="0007614F"/>
    <w:rsid w:val="000A226F"/>
    <w:rsid w:val="000B0C0F"/>
    <w:rsid w:val="000B1C6B"/>
    <w:rsid w:val="000B4704"/>
    <w:rsid w:val="000B4FF9"/>
    <w:rsid w:val="000C09AC"/>
    <w:rsid w:val="000C52DA"/>
    <w:rsid w:val="000C7620"/>
    <w:rsid w:val="000E00F3"/>
    <w:rsid w:val="000F158C"/>
    <w:rsid w:val="000F75C5"/>
    <w:rsid w:val="001027A9"/>
    <w:rsid w:val="00102F3D"/>
    <w:rsid w:val="00110842"/>
    <w:rsid w:val="00123CFC"/>
    <w:rsid w:val="00124E38"/>
    <w:rsid w:val="0012580B"/>
    <w:rsid w:val="00131F90"/>
    <w:rsid w:val="0013458C"/>
    <w:rsid w:val="0013526E"/>
    <w:rsid w:val="00146152"/>
    <w:rsid w:val="00151655"/>
    <w:rsid w:val="00155526"/>
    <w:rsid w:val="00164024"/>
    <w:rsid w:val="00171371"/>
    <w:rsid w:val="00175A24"/>
    <w:rsid w:val="00187E58"/>
    <w:rsid w:val="001A297E"/>
    <w:rsid w:val="001A368E"/>
    <w:rsid w:val="001A4AE5"/>
    <w:rsid w:val="001A7329"/>
    <w:rsid w:val="001A792F"/>
    <w:rsid w:val="001B4E28"/>
    <w:rsid w:val="001C3525"/>
    <w:rsid w:val="001C3AFB"/>
    <w:rsid w:val="001C71A8"/>
    <w:rsid w:val="001D0A1E"/>
    <w:rsid w:val="001D1BD2"/>
    <w:rsid w:val="001D2AE6"/>
    <w:rsid w:val="001D61FD"/>
    <w:rsid w:val="001E0248"/>
    <w:rsid w:val="001E02BE"/>
    <w:rsid w:val="001E0DFD"/>
    <w:rsid w:val="001E3B37"/>
    <w:rsid w:val="001F2594"/>
    <w:rsid w:val="001F7816"/>
    <w:rsid w:val="002055A6"/>
    <w:rsid w:val="00206460"/>
    <w:rsid w:val="00206913"/>
    <w:rsid w:val="002069B4"/>
    <w:rsid w:val="00215DFC"/>
    <w:rsid w:val="002212DF"/>
    <w:rsid w:val="00222CD4"/>
    <w:rsid w:val="00225016"/>
    <w:rsid w:val="002264A6"/>
    <w:rsid w:val="00227BA7"/>
    <w:rsid w:val="0023011C"/>
    <w:rsid w:val="002375C1"/>
    <w:rsid w:val="00246000"/>
    <w:rsid w:val="00252C00"/>
    <w:rsid w:val="002576F3"/>
    <w:rsid w:val="00263398"/>
    <w:rsid w:val="00266F06"/>
    <w:rsid w:val="00275BCF"/>
    <w:rsid w:val="00284A00"/>
    <w:rsid w:val="00291E36"/>
    <w:rsid w:val="00292257"/>
    <w:rsid w:val="002965D2"/>
    <w:rsid w:val="002A54E0"/>
    <w:rsid w:val="002B1595"/>
    <w:rsid w:val="002B191D"/>
    <w:rsid w:val="002D0AF6"/>
    <w:rsid w:val="002D2198"/>
    <w:rsid w:val="002D2C38"/>
    <w:rsid w:val="002F164D"/>
    <w:rsid w:val="002F6859"/>
    <w:rsid w:val="003021BC"/>
    <w:rsid w:val="00304308"/>
    <w:rsid w:val="00306206"/>
    <w:rsid w:val="00314464"/>
    <w:rsid w:val="003163CB"/>
    <w:rsid w:val="00317D85"/>
    <w:rsid w:val="00323BF7"/>
    <w:rsid w:val="00325D32"/>
    <w:rsid w:val="00327C56"/>
    <w:rsid w:val="003315A1"/>
    <w:rsid w:val="003334FD"/>
    <w:rsid w:val="003373EC"/>
    <w:rsid w:val="00342FF4"/>
    <w:rsid w:val="00346148"/>
    <w:rsid w:val="003669EA"/>
    <w:rsid w:val="003706CC"/>
    <w:rsid w:val="00377710"/>
    <w:rsid w:val="0038374D"/>
    <w:rsid w:val="003A2D8E"/>
    <w:rsid w:val="003A4C56"/>
    <w:rsid w:val="003A656F"/>
    <w:rsid w:val="003A7CE6"/>
    <w:rsid w:val="003B59CF"/>
    <w:rsid w:val="003C20E4"/>
    <w:rsid w:val="003D2E07"/>
    <w:rsid w:val="003D6342"/>
    <w:rsid w:val="003E44F3"/>
    <w:rsid w:val="003E6F90"/>
    <w:rsid w:val="003E73ED"/>
    <w:rsid w:val="003F5D0F"/>
    <w:rsid w:val="00403FB5"/>
    <w:rsid w:val="004054AD"/>
    <w:rsid w:val="00407C6F"/>
    <w:rsid w:val="00412906"/>
    <w:rsid w:val="00414101"/>
    <w:rsid w:val="004219CF"/>
    <w:rsid w:val="004234F0"/>
    <w:rsid w:val="00433DDB"/>
    <w:rsid w:val="00435A29"/>
    <w:rsid w:val="00437619"/>
    <w:rsid w:val="00465A1E"/>
    <w:rsid w:val="0046601B"/>
    <w:rsid w:val="00477FD0"/>
    <w:rsid w:val="004833A3"/>
    <w:rsid w:val="004A2A63"/>
    <w:rsid w:val="004B210C"/>
    <w:rsid w:val="004D279C"/>
    <w:rsid w:val="004D2CEF"/>
    <w:rsid w:val="004D405F"/>
    <w:rsid w:val="004E4F4F"/>
    <w:rsid w:val="004E6789"/>
    <w:rsid w:val="004E7D22"/>
    <w:rsid w:val="004F61E3"/>
    <w:rsid w:val="00502E10"/>
    <w:rsid w:val="0051015C"/>
    <w:rsid w:val="00516CF1"/>
    <w:rsid w:val="00520B0D"/>
    <w:rsid w:val="00522819"/>
    <w:rsid w:val="005270A6"/>
    <w:rsid w:val="00531AE9"/>
    <w:rsid w:val="0054517C"/>
    <w:rsid w:val="00550A66"/>
    <w:rsid w:val="005519C1"/>
    <w:rsid w:val="0055779F"/>
    <w:rsid w:val="00567EC7"/>
    <w:rsid w:val="00570013"/>
    <w:rsid w:val="005801A2"/>
    <w:rsid w:val="005833F6"/>
    <w:rsid w:val="005952A5"/>
    <w:rsid w:val="005A270D"/>
    <w:rsid w:val="005A33A1"/>
    <w:rsid w:val="005A68EF"/>
    <w:rsid w:val="005B217D"/>
    <w:rsid w:val="005C385F"/>
    <w:rsid w:val="005C54CA"/>
    <w:rsid w:val="005D3AE6"/>
    <w:rsid w:val="005E1AC6"/>
    <w:rsid w:val="005E2A02"/>
    <w:rsid w:val="005E4A8E"/>
    <w:rsid w:val="005F6F1B"/>
    <w:rsid w:val="00615995"/>
    <w:rsid w:val="00616155"/>
    <w:rsid w:val="006162D5"/>
    <w:rsid w:val="00624B33"/>
    <w:rsid w:val="0063041A"/>
    <w:rsid w:val="00630AA2"/>
    <w:rsid w:val="006437AD"/>
    <w:rsid w:val="00646707"/>
    <w:rsid w:val="00656715"/>
    <w:rsid w:val="00657F7E"/>
    <w:rsid w:val="00662E58"/>
    <w:rsid w:val="006637F2"/>
    <w:rsid w:val="006642A5"/>
    <w:rsid w:val="00664DCF"/>
    <w:rsid w:val="006672CA"/>
    <w:rsid w:val="006C0043"/>
    <w:rsid w:val="006C5D39"/>
    <w:rsid w:val="006D6D9B"/>
    <w:rsid w:val="006E048B"/>
    <w:rsid w:val="006E2810"/>
    <w:rsid w:val="006E5417"/>
    <w:rsid w:val="006F0794"/>
    <w:rsid w:val="007023DE"/>
    <w:rsid w:val="00705BD9"/>
    <w:rsid w:val="00712F60"/>
    <w:rsid w:val="00720E3B"/>
    <w:rsid w:val="0074393F"/>
    <w:rsid w:val="00745F6B"/>
    <w:rsid w:val="00751D57"/>
    <w:rsid w:val="0075585E"/>
    <w:rsid w:val="00770571"/>
    <w:rsid w:val="007768FF"/>
    <w:rsid w:val="007824D3"/>
    <w:rsid w:val="0078409A"/>
    <w:rsid w:val="00796EE3"/>
    <w:rsid w:val="007A7D29"/>
    <w:rsid w:val="007B4AB8"/>
    <w:rsid w:val="007C707B"/>
    <w:rsid w:val="007D1181"/>
    <w:rsid w:val="007E01A3"/>
    <w:rsid w:val="007E72F0"/>
    <w:rsid w:val="007F1F8B"/>
    <w:rsid w:val="007F534F"/>
    <w:rsid w:val="007F67A1"/>
    <w:rsid w:val="00811C05"/>
    <w:rsid w:val="008155C8"/>
    <w:rsid w:val="008206C8"/>
    <w:rsid w:val="00834A53"/>
    <w:rsid w:val="00834DFF"/>
    <w:rsid w:val="00836078"/>
    <w:rsid w:val="00855731"/>
    <w:rsid w:val="0086387C"/>
    <w:rsid w:val="00874A6C"/>
    <w:rsid w:val="00876C65"/>
    <w:rsid w:val="00890173"/>
    <w:rsid w:val="0089394C"/>
    <w:rsid w:val="008A0ED8"/>
    <w:rsid w:val="008A4B4C"/>
    <w:rsid w:val="008A75C6"/>
    <w:rsid w:val="008B16CF"/>
    <w:rsid w:val="008B400F"/>
    <w:rsid w:val="008C22F5"/>
    <w:rsid w:val="008C239F"/>
    <w:rsid w:val="008D1DF4"/>
    <w:rsid w:val="008E480C"/>
    <w:rsid w:val="008F21DA"/>
    <w:rsid w:val="0090522A"/>
    <w:rsid w:val="00907757"/>
    <w:rsid w:val="009212B0"/>
    <w:rsid w:val="0092149A"/>
    <w:rsid w:val="00921FA1"/>
    <w:rsid w:val="009234A5"/>
    <w:rsid w:val="00925FBB"/>
    <w:rsid w:val="00933453"/>
    <w:rsid w:val="009335C1"/>
    <w:rsid w:val="009336F7"/>
    <w:rsid w:val="0093636C"/>
    <w:rsid w:val="009374A7"/>
    <w:rsid w:val="00952C90"/>
    <w:rsid w:val="00955F6D"/>
    <w:rsid w:val="009644B4"/>
    <w:rsid w:val="009776DE"/>
    <w:rsid w:val="00977C16"/>
    <w:rsid w:val="0098551D"/>
    <w:rsid w:val="00994F8D"/>
    <w:rsid w:val="0099518F"/>
    <w:rsid w:val="009A4EF1"/>
    <w:rsid w:val="009A523D"/>
    <w:rsid w:val="009B02A1"/>
    <w:rsid w:val="009D7CE6"/>
    <w:rsid w:val="009F496B"/>
    <w:rsid w:val="009F59F7"/>
    <w:rsid w:val="009F5A93"/>
    <w:rsid w:val="009F620B"/>
    <w:rsid w:val="00A01439"/>
    <w:rsid w:val="00A018DE"/>
    <w:rsid w:val="00A02E61"/>
    <w:rsid w:val="00A05CFF"/>
    <w:rsid w:val="00A13048"/>
    <w:rsid w:val="00A216A2"/>
    <w:rsid w:val="00A222A5"/>
    <w:rsid w:val="00A2617D"/>
    <w:rsid w:val="00A31271"/>
    <w:rsid w:val="00A31F55"/>
    <w:rsid w:val="00A329E6"/>
    <w:rsid w:val="00A3455F"/>
    <w:rsid w:val="00A46843"/>
    <w:rsid w:val="00A531BD"/>
    <w:rsid w:val="00A56B97"/>
    <w:rsid w:val="00A577C9"/>
    <w:rsid w:val="00A6033F"/>
    <w:rsid w:val="00A6093D"/>
    <w:rsid w:val="00A62093"/>
    <w:rsid w:val="00A650FC"/>
    <w:rsid w:val="00A7510B"/>
    <w:rsid w:val="00A767DC"/>
    <w:rsid w:val="00A76A6D"/>
    <w:rsid w:val="00A774A6"/>
    <w:rsid w:val="00A83253"/>
    <w:rsid w:val="00A97071"/>
    <w:rsid w:val="00AA0A50"/>
    <w:rsid w:val="00AA2358"/>
    <w:rsid w:val="00AA657A"/>
    <w:rsid w:val="00AA6E84"/>
    <w:rsid w:val="00AB1A1C"/>
    <w:rsid w:val="00AC777B"/>
    <w:rsid w:val="00AC7975"/>
    <w:rsid w:val="00AD05A8"/>
    <w:rsid w:val="00AE01C1"/>
    <w:rsid w:val="00AE19AC"/>
    <w:rsid w:val="00AE341B"/>
    <w:rsid w:val="00AE5B52"/>
    <w:rsid w:val="00B0098E"/>
    <w:rsid w:val="00B01905"/>
    <w:rsid w:val="00B04E84"/>
    <w:rsid w:val="00B07CA7"/>
    <w:rsid w:val="00B1279A"/>
    <w:rsid w:val="00B215E1"/>
    <w:rsid w:val="00B275DE"/>
    <w:rsid w:val="00B342A5"/>
    <w:rsid w:val="00B4194A"/>
    <w:rsid w:val="00B437E8"/>
    <w:rsid w:val="00B5222E"/>
    <w:rsid w:val="00B53179"/>
    <w:rsid w:val="00B53EEB"/>
    <w:rsid w:val="00B57A23"/>
    <w:rsid w:val="00B600CD"/>
    <w:rsid w:val="00B61C96"/>
    <w:rsid w:val="00B64E01"/>
    <w:rsid w:val="00B669A4"/>
    <w:rsid w:val="00B73A2A"/>
    <w:rsid w:val="00B75A51"/>
    <w:rsid w:val="00B827C6"/>
    <w:rsid w:val="00B87BC2"/>
    <w:rsid w:val="00B92E64"/>
    <w:rsid w:val="00B94B06"/>
    <w:rsid w:val="00B94C28"/>
    <w:rsid w:val="00BC0E6D"/>
    <w:rsid w:val="00BC10BA"/>
    <w:rsid w:val="00BC5AFD"/>
    <w:rsid w:val="00BD6338"/>
    <w:rsid w:val="00BE016D"/>
    <w:rsid w:val="00BF6D6A"/>
    <w:rsid w:val="00C00DDE"/>
    <w:rsid w:val="00C01637"/>
    <w:rsid w:val="00C04F43"/>
    <w:rsid w:val="00C0609D"/>
    <w:rsid w:val="00C115AB"/>
    <w:rsid w:val="00C26CCB"/>
    <w:rsid w:val="00C30249"/>
    <w:rsid w:val="00C30F25"/>
    <w:rsid w:val="00C3723B"/>
    <w:rsid w:val="00C42466"/>
    <w:rsid w:val="00C6002C"/>
    <w:rsid w:val="00C606C9"/>
    <w:rsid w:val="00C64C68"/>
    <w:rsid w:val="00C679C6"/>
    <w:rsid w:val="00C706DF"/>
    <w:rsid w:val="00C715DA"/>
    <w:rsid w:val="00C719FC"/>
    <w:rsid w:val="00C75314"/>
    <w:rsid w:val="00C80288"/>
    <w:rsid w:val="00C8185A"/>
    <w:rsid w:val="00C84003"/>
    <w:rsid w:val="00C86380"/>
    <w:rsid w:val="00C90650"/>
    <w:rsid w:val="00C91AF1"/>
    <w:rsid w:val="00C96966"/>
    <w:rsid w:val="00C97D78"/>
    <w:rsid w:val="00CC2AAE"/>
    <w:rsid w:val="00CC5A42"/>
    <w:rsid w:val="00CD0EAB"/>
    <w:rsid w:val="00CE5E02"/>
    <w:rsid w:val="00CF34DB"/>
    <w:rsid w:val="00CF558F"/>
    <w:rsid w:val="00CF5ACC"/>
    <w:rsid w:val="00CF6B27"/>
    <w:rsid w:val="00D010C0"/>
    <w:rsid w:val="00D073E2"/>
    <w:rsid w:val="00D13688"/>
    <w:rsid w:val="00D162B5"/>
    <w:rsid w:val="00D17D59"/>
    <w:rsid w:val="00D340F6"/>
    <w:rsid w:val="00D446EC"/>
    <w:rsid w:val="00D51BF0"/>
    <w:rsid w:val="00D531DB"/>
    <w:rsid w:val="00D55942"/>
    <w:rsid w:val="00D807BF"/>
    <w:rsid w:val="00D82FCC"/>
    <w:rsid w:val="00DA17FC"/>
    <w:rsid w:val="00DA2A34"/>
    <w:rsid w:val="00DA7887"/>
    <w:rsid w:val="00DB2C26"/>
    <w:rsid w:val="00DD02F4"/>
    <w:rsid w:val="00DD0488"/>
    <w:rsid w:val="00DD247A"/>
    <w:rsid w:val="00DD6622"/>
    <w:rsid w:val="00DE1C7C"/>
    <w:rsid w:val="00DE6B43"/>
    <w:rsid w:val="00E11923"/>
    <w:rsid w:val="00E11D6F"/>
    <w:rsid w:val="00E120BB"/>
    <w:rsid w:val="00E262D4"/>
    <w:rsid w:val="00E36250"/>
    <w:rsid w:val="00E47089"/>
    <w:rsid w:val="00E47F2D"/>
    <w:rsid w:val="00E54511"/>
    <w:rsid w:val="00E61DAC"/>
    <w:rsid w:val="00E70A6D"/>
    <w:rsid w:val="00E72B80"/>
    <w:rsid w:val="00E73915"/>
    <w:rsid w:val="00E75FE3"/>
    <w:rsid w:val="00E86C4C"/>
    <w:rsid w:val="00E907A3"/>
    <w:rsid w:val="00EA5AE0"/>
    <w:rsid w:val="00EA7931"/>
    <w:rsid w:val="00EB56E1"/>
    <w:rsid w:val="00EB7AB1"/>
    <w:rsid w:val="00EC2C88"/>
    <w:rsid w:val="00ED6B4C"/>
    <w:rsid w:val="00ED6E8A"/>
    <w:rsid w:val="00EE49CC"/>
    <w:rsid w:val="00EE7CD8"/>
    <w:rsid w:val="00EF133C"/>
    <w:rsid w:val="00EF48CC"/>
    <w:rsid w:val="00EF7FC2"/>
    <w:rsid w:val="00F00801"/>
    <w:rsid w:val="00F06350"/>
    <w:rsid w:val="00F1438B"/>
    <w:rsid w:val="00F2488D"/>
    <w:rsid w:val="00F5042C"/>
    <w:rsid w:val="00F5055B"/>
    <w:rsid w:val="00F601A0"/>
    <w:rsid w:val="00F6443D"/>
    <w:rsid w:val="00F64EE1"/>
    <w:rsid w:val="00F709AF"/>
    <w:rsid w:val="00F712E9"/>
    <w:rsid w:val="00F73032"/>
    <w:rsid w:val="00F848FC"/>
    <w:rsid w:val="00F906F6"/>
    <w:rsid w:val="00F9282A"/>
    <w:rsid w:val="00F96BAD"/>
    <w:rsid w:val="00FA139D"/>
    <w:rsid w:val="00FA4CD8"/>
    <w:rsid w:val="00FA6EF2"/>
    <w:rsid w:val="00FB0E84"/>
    <w:rsid w:val="00FB1682"/>
    <w:rsid w:val="00FC2405"/>
    <w:rsid w:val="00FD01C2"/>
    <w:rsid w:val="00FE489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ED6B4C"/>
    <w:rPr>
      <w:b/>
      <w:bCs/>
      <w:sz w:val="20"/>
    </w:rPr>
  </w:style>
  <w:style w:type="character" w:styleId="UnresolvedMention">
    <w:name w:val="Unresolved Mention"/>
    <w:basedOn w:val="DefaultParagraphFont"/>
    <w:uiPriority w:val="99"/>
    <w:semiHidden/>
    <w:unhideWhenUsed/>
    <w:rsid w:val="001E0DFD"/>
    <w:rPr>
      <w:color w:val="605E5C"/>
      <w:shd w:val="clear" w:color="auto" w:fill="E1DFDD"/>
    </w:rPr>
  </w:style>
  <w:style w:type="table" w:styleId="TableGrid">
    <w:name w:val="Table Grid"/>
    <w:basedOn w:val="TableNormal"/>
    <w:rsid w:val="00AE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951998">
      <w:bodyDiv w:val="1"/>
      <w:marLeft w:val="0"/>
      <w:marRight w:val="0"/>
      <w:marTop w:val="0"/>
      <w:marBottom w:val="0"/>
      <w:divBdr>
        <w:top w:val="none" w:sz="0" w:space="0" w:color="auto"/>
        <w:left w:val="none" w:sz="0" w:space="0" w:color="auto"/>
        <w:bottom w:val="none" w:sz="0" w:space="0" w:color="auto"/>
        <w:right w:val="none" w:sz="0" w:space="0" w:color="auto"/>
      </w:divBdr>
    </w:div>
    <w:div w:id="96024237">
      <w:bodyDiv w:val="1"/>
      <w:marLeft w:val="0"/>
      <w:marRight w:val="0"/>
      <w:marTop w:val="0"/>
      <w:marBottom w:val="0"/>
      <w:divBdr>
        <w:top w:val="none" w:sz="0" w:space="0" w:color="auto"/>
        <w:left w:val="none" w:sz="0" w:space="0" w:color="auto"/>
        <w:bottom w:val="none" w:sz="0" w:space="0" w:color="auto"/>
        <w:right w:val="none" w:sz="0" w:space="0" w:color="auto"/>
      </w:divBdr>
    </w:div>
    <w:div w:id="585647921">
      <w:bodyDiv w:val="1"/>
      <w:marLeft w:val="0"/>
      <w:marRight w:val="0"/>
      <w:marTop w:val="0"/>
      <w:marBottom w:val="0"/>
      <w:divBdr>
        <w:top w:val="none" w:sz="0" w:space="0" w:color="auto"/>
        <w:left w:val="none" w:sz="0" w:space="0" w:color="auto"/>
        <w:bottom w:val="none" w:sz="0" w:space="0" w:color="auto"/>
        <w:right w:val="none" w:sz="0" w:space="0" w:color="auto"/>
      </w:divBdr>
    </w:div>
    <w:div w:id="593511889">
      <w:bodyDiv w:val="1"/>
      <w:marLeft w:val="0"/>
      <w:marRight w:val="0"/>
      <w:marTop w:val="0"/>
      <w:marBottom w:val="0"/>
      <w:divBdr>
        <w:top w:val="none" w:sz="0" w:space="0" w:color="auto"/>
        <w:left w:val="none" w:sz="0" w:space="0" w:color="auto"/>
        <w:bottom w:val="none" w:sz="0" w:space="0" w:color="auto"/>
        <w:right w:val="none" w:sz="0" w:space="0" w:color="auto"/>
      </w:divBdr>
    </w:div>
    <w:div w:id="669069022">
      <w:bodyDiv w:val="1"/>
      <w:marLeft w:val="0"/>
      <w:marRight w:val="0"/>
      <w:marTop w:val="0"/>
      <w:marBottom w:val="0"/>
      <w:divBdr>
        <w:top w:val="none" w:sz="0" w:space="0" w:color="auto"/>
        <w:left w:val="none" w:sz="0" w:space="0" w:color="auto"/>
        <w:bottom w:val="none" w:sz="0" w:space="0" w:color="auto"/>
        <w:right w:val="none" w:sz="0" w:space="0" w:color="auto"/>
      </w:divBdr>
    </w:div>
    <w:div w:id="731001391">
      <w:bodyDiv w:val="1"/>
      <w:marLeft w:val="0"/>
      <w:marRight w:val="0"/>
      <w:marTop w:val="0"/>
      <w:marBottom w:val="0"/>
      <w:divBdr>
        <w:top w:val="none" w:sz="0" w:space="0" w:color="auto"/>
        <w:left w:val="none" w:sz="0" w:space="0" w:color="auto"/>
        <w:bottom w:val="none" w:sz="0" w:space="0" w:color="auto"/>
        <w:right w:val="none" w:sz="0" w:space="0" w:color="auto"/>
      </w:divBdr>
    </w:div>
    <w:div w:id="815923355">
      <w:bodyDiv w:val="1"/>
      <w:marLeft w:val="0"/>
      <w:marRight w:val="0"/>
      <w:marTop w:val="0"/>
      <w:marBottom w:val="0"/>
      <w:divBdr>
        <w:top w:val="none" w:sz="0" w:space="0" w:color="auto"/>
        <w:left w:val="none" w:sz="0" w:space="0" w:color="auto"/>
        <w:bottom w:val="none" w:sz="0" w:space="0" w:color="auto"/>
        <w:right w:val="none" w:sz="0" w:space="0" w:color="auto"/>
      </w:divBdr>
    </w:div>
    <w:div w:id="820922665">
      <w:bodyDiv w:val="1"/>
      <w:marLeft w:val="0"/>
      <w:marRight w:val="0"/>
      <w:marTop w:val="0"/>
      <w:marBottom w:val="0"/>
      <w:divBdr>
        <w:top w:val="none" w:sz="0" w:space="0" w:color="auto"/>
        <w:left w:val="none" w:sz="0" w:space="0" w:color="auto"/>
        <w:bottom w:val="none" w:sz="0" w:space="0" w:color="auto"/>
        <w:right w:val="none" w:sz="0" w:space="0" w:color="auto"/>
      </w:divBdr>
    </w:div>
    <w:div w:id="859466513">
      <w:bodyDiv w:val="1"/>
      <w:marLeft w:val="0"/>
      <w:marRight w:val="0"/>
      <w:marTop w:val="0"/>
      <w:marBottom w:val="0"/>
      <w:divBdr>
        <w:top w:val="none" w:sz="0" w:space="0" w:color="auto"/>
        <w:left w:val="none" w:sz="0" w:space="0" w:color="auto"/>
        <w:bottom w:val="none" w:sz="0" w:space="0" w:color="auto"/>
        <w:right w:val="none" w:sz="0" w:space="0" w:color="auto"/>
      </w:divBdr>
    </w:div>
    <w:div w:id="873888516">
      <w:bodyDiv w:val="1"/>
      <w:marLeft w:val="0"/>
      <w:marRight w:val="0"/>
      <w:marTop w:val="0"/>
      <w:marBottom w:val="0"/>
      <w:divBdr>
        <w:top w:val="none" w:sz="0" w:space="0" w:color="auto"/>
        <w:left w:val="none" w:sz="0" w:space="0" w:color="auto"/>
        <w:bottom w:val="none" w:sz="0" w:space="0" w:color="auto"/>
        <w:right w:val="none" w:sz="0" w:space="0" w:color="auto"/>
      </w:divBdr>
    </w:div>
    <w:div w:id="1007100383">
      <w:bodyDiv w:val="1"/>
      <w:marLeft w:val="0"/>
      <w:marRight w:val="0"/>
      <w:marTop w:val="0"/>
      <w:marBottom w:val="0"/>
      <w:divBdr>
        <w:top w:val="none" w:sz="0" w:space="0" w:color="auto"/>
        <w:left w:val="none" w:sz="0" w:space="0" w:color="auto"/>
        <w:bottom w:val="none" w:sz="0" w:space="0" w:color="auto"/>
        <w:right w:val="none" w:sz="0" w:space="0" w:color="auto"/>
      </w:divBdr>
    </w:div>
    <w:div w:id="1061245088">
      <w:bodyDiv w:val="1"/>
      <w:marLeft w:val="0"/>
      <w:marRight w:val="0"/>
      <w:marTop w:val="0"/>
      <w:marBottom w:val="0"/>
      <w:divBdr>
        <w:top w:val="none" w:sz="0" w:space="0" w:color="auto"/>
        <w:left w:val="none" w:sz="0" w:space="0" w:color="auto"/>
        <w:bottom w:val="none" w:sz="0" w:space="0" w:color="auto"/>
        <w:right w:val="none" w:sz="0" w:space="0" w:color="auto"/>
      </w:divBdr>
    </w:div>
    <w:div w:id="1147935085">
      <w:bodyDiv w:val="1"/>
      <w:marLeft w:val="0"/>
      <w:marRight w:val="0"/>
      <w:marTop w:val="0"/>
      <w:marBottom w:val="0"/>
      <w:divBdr>
        <w:top w:val="none" w:sz="0" w:space="0" w:color="auto"/>
        <w:left w:val="none" w:sz="0" w:space="0" w:color="auto"/>
        <w:bottom w:val="none" w:sz="0" w:space="0" w:color="auto"/>
        <w:right w:val="none" w:sz="0" w:space="0" w:color="auto"/>
      </w:divBdr>
    </w:div>
    <w:div w:id="1305739835">
      <w:bodyDiv w:val="1"/>
      <w:marLeft w:val="0"/>
      <w:marRight w:val="0"/>
      <w:marTop w:val="0"/>
      <w:marBottom w:val="0"/>
      <w:divBdr>
        <w:top w:val="none" w:sz="0" w:space="0" w:color="auto"/>
        <w:left w:val="none" w:sz="0" w:space="0" w:color="auto"/>
        <w:bottom w:val="none" w:sz="0" w:space="0" w:color="auto"/>
        <w:right w:val="none" w:sz="0" w:space="0" w:color="auto"/>
      </w:divBdr>
    </w:div>
    <w:div w:id="1335298672">
      <w:bodyDiv w:val="1"/>
      <w:marLeft w:val="0"/>
      <w:marRight w:val="0"/>
      <w:marTop w:val="0"/>
      <w:marBottom w:val="0"/>
      <w:divBdr>
        <w:top w:val="none" w:sz="0" w:space="0" w:color="auto"/>
        <w:left w:val="none" w:sz="0" w:space="0" w:color="auto"/>
        <w:bottom w:val="none" w:sz="0" w:space="0" w:color="auto"/>
        <w:right w:val="none" w:sz="0" w:space="0" w:color="auto"/>
      </w:divBdr>
    </w:div>
    <w:div w:id="1398943025">
      <w:bodyDiv w:val="1"/>
      <w:marLeft w:val="0"/>
      <w:marRight w:val="0"/>
      <w:marTop w:val="0"/>
      <w:marBottom w:val="0"/>
      <w:divBdr>
        <w:top w:val="none" w:sz="0" w:space="0" w:color="auto"/>
        <w:left w:val="none" w:sz="0" w:space="0" w:color="auto"/>
        <w:bottom w:val="none" w:sz="0" w:space="0" w:color="auto"/>
        <w:right w:val="none" w:sz="0" w:space="0" w:color="auto"/>
      </w:divBdr>
    </w:div>
    <w:div w:id="1469710532">
      <w:bodyDiv w:val="1"/>
      <w:marLeft w:val="0"/>
      <w:marRight w:val="0"/>
      <w:marTop w:val="0"/>
      <w:marBottom w:val="0"/>
      <w:divBdr>
        <w:top w:val="none" w:sz="0" w:space="0" w:color="auto"/>
        <w:left w:val="none" w:sz="0" w:space="0" w:color="auto"/>
        <w:bottom w:val="none" w:sz="0" w:space="0" w:color="auto"/>
        <w:right w:val="none" w:sz="0" w:space="0" w:color="auto"/>
      </w:divBdr>
    </w:div>
    <w:div w:id="1516654286">
      <w:bodyDiv w:val="1"/>
      <w:marLeft w:val="0"/>
      <w:marRight w:val="0"/>
      <w:marTop w:val="0"/>
      <w:marBottom w:val="0"/>
      <w:divBdr>
        <w:top w:val="none" w:sz="0" w:space="0" w:color="auto"/>
        <w:left w:val="none" w:sz="0" w:space="0" w:color="auto"/>
        <w:bottom w:val="none" w:sz="0" w:space="0" w:color="auto"/>
        <w:right w:val="none" w:sz="0" w:space="0" w:color="auto"/>
      </w:divBdr>
    </w:div>
    <w:div w:id="1632436376">
      <w:bodyDiv w:val="1"/>
      <w:marLeft w:val="0"/>
      <w:marRight w:val="0"/>
      <w:marTop w:val="0"/>
      <w:marBottom w:val="0"/>
      <w:divBdr>
        <w:top w:val="none" w:sz="0" w:space="0" w:color="auto"/>
        <w:left w:val="none" w:sz="0" w:space="0" w:color="auto"/>
        <w:bottom w:val="none" w:sz="0" w:space="0" w:color="auto"/>
        <w:right w:val="none" w:sz="0" w:space="0" w:color="auto"/>
      </w:divBdr>
    </w:div>
    <w:div w:id="16521744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95139329">
      <w:bodyDiv w:val="1"/>
      <w:marLeft w:val="0"/>
      <w:marRight w:val="0"/>
      <w:marTop w:val="0"/>
      <w:marBottom w:val="0"/>
      <w:divBdr>
        <w:top w:val="none" w:sz="0" w:space="0" w:color="auto"/>
        <w:left w:val="none" w:sz="0" w:space="0" w:color="auto"/>
        <w:bottom w:val="none" w:sz="0" w:space="0" w:color="auto"/>
        <w:right w:val="none" w:sz="0" w:space="0" w:color="auto"/>
      </w:divBdr>
    </w:div>
    <w:div w:id="2036421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lphamvan@qti.qualcomm.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491</TotalTime>
  <Pages>3</Pages>
  <Words>623</Words>
  <Characters>3553</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4168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Luong Pham Van</cp:lastModifiedBy>
  <cp:revision>87</cp:revision>
  <cp:lastPrinted>1900-01-01T08:00:00Z</cp:lastPrinted>
  <dcterms:created xsi:type="dcterms:W3CDTF">2018-12-27T18:50:00Z</dcterms:created>
  <dcterms:modified xsi:type="dcterms:W3CDTF">2019-01-13T23:45:00Z</dcterms:modified>
</cp:coreProperties>
</file>