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33BCE46C"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9786A">
              <w:rPr>
                <w:lang w:val="en-CA"/>
              </w:rPr>
              <w:t>M0539-v1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7409A21" w:rsidR="00E61DAC" w:rsidRPr="005B217D" w:rsidRDefault="00A458FE" w:rsidP="009D7CE6">
            <w:pPr>
              <w:spacing w:before="60" w:after="60"/>
              <w:rPr>
                <w:b/>
                <w:szCs w:val="22"/>
                <w:lang w:val="en-CA"/>
              </w:rPr>
            </w:pPr>
            <w:r>
              <w:rPr>
                <w:b/>
                <w:szCs w:val="22"/>
                <w:lang w:val="en-CA"/>
              </w:rPr>
              <w:t>CE6</w:t>
            </w:r>
            <w:r w:rsidR="0009786A">
              <w:rPr>
                <w:b/>
                <w:szCs w:val="22"/>
                <w:lang w:val="en-CA"/>
              </w:rPr>
              <w:t>-related</w:t>
            </w:r>
            <w:r w:rsidR="00BD68D9">
              <w:rPr>
                <w:b/>
                <w:szCs w:val="22"/>
                <w:lang w:val="en-CA"/>
              </w:rPr>
              <w:t xml:space="preserve">: </w:t>
            </w:r>
            <w:r w:rsidR="00BD68D9" w:rsidRPr="00BD68D9">
              <w:rPr>
                <w:b/>
                <w:szCs w:val="22"/>
                <w:lang w:val="en-CA"/>
              </w:rPr>
              <w:t>Efficient computation of MTS transform combinations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0D5CDD6"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5595725"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39068FC" w14:textId="77777777" w:rsidR="00E61DAC" w:rsidRDefault="00FB2F2E">
            <w:pPr>
              <w:spacing w:before="60" w:after="60"/>
              <w:rPr>
                <w:szCs w:val="22"/>
                <w:lang w:val="en-CA"/>
              </w:rPr>
            </w:pPr>
            <w:r>
              <w:rPr>
                <w:szCs w:val="22"/>
                <w:lang w:val="en-CA"/>
              </w:rPr>
              <w:t xml:space="preserve">Amir Said, Hilmi E. Egilmez, Yung-Hsuan Chao, Vadim </w:t>
            </w:r>
            <w:r w:rsidRPr="00AD39F4">
              <w:t>Seregin</w:t>
            </w:r>
            <w:r>
              <w:t xml:space="preserve">, </w:t>
            </w:r>
            <w:r w:rsidRPr="00AD39F4">
              <w:t>Marta</w:t>
            </w:r>
            <w:r>
              <w:rPr>
                <w:szCs w:val="22"/>
                <w:lang w:val="en-CA"/>
              </w:rPr>
              <w:t xml:space="preserve"> Karczewicz</w:t>
            </w:r>
          </w:p>
          <w:p w14:paraId="49D81240" w14:textId="56183821" w:rsidR="00FB2F2E" w:rsidRPr="005B217D" w:rsidRDefault="00FB2F2E">
            <w:pPr>
              <w:spacing w:before="60" w:after="60"/>
              <w:rPr>
                <w:szCs w:val="22"/>
                <w:lang w:val="en-CA"/>
              </w:rPr>
            </w:pPr>
            <w:r>
              <w:rPr>
                <w:szCs w:val="22"/>
                <w:lang w:val="en-CA"/>
              </w:rPr>
              <w:t xml:space="preserve">5775 </w:t>
            </w:r>
            <w:proofErr w:type="spellStart"/>
            <w:r>
              <w:rPr>
                <w:szCs w:val="22"/>
                <w:lang w:val="en-CA"/>
              </w:rPr>
              <w:t>Morehouse</w:t>
            </w:r>
            <w:proofErr w:type="spellEnd"/>
            <w:r>
              <w:rPr>
                <w:szCs w:val="22"/>
                <w:lang w:val="en-CA"/>
              </w:rPr>
              <w:t xml:space="preserve"> Drive</w:t>
            </w:r>
            <w:r w:rsidRPr="005B217D">
              <w:rPr>
                <w:szCs w:val="22"/>
                <w:lang w:val="en-CA"/>
              </w:rPr>
              <w:br/>
            </w:r>
            <w:r>
              <w:rPr>
                <w:szCs w:val="22"/>
                <w:lang w:val="en-CA"/>
              </w:rPr>
              <w:t>San Diego, CA, U.S.A.  92121</w:t>
            </w:r>
          </w:p>
        </w:tc>
        <w:tc>
          <w:tcPr>
            <w:tcW w:w="900" w:type="dxa"/>
          </w:tcPr>
          <w:p w14:paraId="0140ECA2" w14:textId="25B11410" w:rsidR="00E61DAC" w:rsidRPr="005B217D" w:rsidRDefault="00E61DAC">
            <w:pPr>
              <w:spacing w:before="60" w:after="60"/>
              <w:rPr>
                <w:szCs w:val="22"/>
                <w:lang w:val="en-CA"/>
              </w:rPr>
            </w:pPr>
            <w:r w:rsidRPr="005B217D">
              <w:rPr>
                <w:szCs w:val="22"/>
                <w:lang w:val="en-CA"/>
              </w:rPr>
              <w:t>Email:</w:t>
            </w:r>
          </w:p>
        </w:tc>
        <w:tc>
          <w:tcPr>
            <w:tcW w:w="3060" w:type="dxa"/>
          </w:tcPr>
          <w:p w14:paraId="32C2ABFD" w14:textId="155B6037" w:rsidR="00E61DAC" w:rsidRPr="005B217D" w:rsidRDefault="00FB2F2E" w:rsidP="005952A5">
            <w:pPr>
              <w:spacing w:before="60" w:after="60"/>
              <w:rPr>
                <w:szCs w:val="22"/>
                <w:lang w:val="en-CA"/>
              </w:rPr>
            </w:pPr>
            <w:r>
              <w:rPr>
                <w:szCs w:val="22"/>
                <w:lang w:val="en-CA"/>
              </w:rPr>
              <w:t>asaid@qti.qualcomm.com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301AE5C" w:rsidR="00E61DAC" w:rsidRPr="005B217D" w:rsidRDefault="00FB2F2E">
            <w:pPr>
              <w:spacing w:before="60" w:after="60"/>
              <w:rPr>
                <w:szCs w:val="22"/>
                <w:lang w:val="en-CA"/>
              </w:rPr>
            </w:pPr>
            <w:r>
              <w:rPr>
                <w:szCs w:val="22"/>
                <w:lang w:val="en-CA"/>
              </w:rPr>
              <w:t>Qualcomm Incorporated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3D8F1EE9" w:rsidR="00263398" w:rsidRPr="005B217D" w:rsidRDefault="00FE0971" w:rsidP="009234A5">
      <w:pPr>
        <w:rPr>
          <w:szCs w:val="22"/>
          <w:lang w:val="en-CA"/>
        </w:rPr>
      </w:pPr>
      <w:bookmarkStart w:id="0" w:name="_Hlk525514608"/>
      <w:r>
        <w:rPr>
          <w:lang w:val="en-CA"/>
        </w:rPr>
        <w:t xml:space="preserve">This contribution </w:t>
      </w:r>
      <w:bookmarkEnd w:id="0"/>
      <w:r w:rsidR="00BD68D9">
        <w:rPr>
          <w:lang w:val="en-CA"/>
        </w:rPr>
        <w:t xml:space="preserve">describes </w:t>
      </w:r>
      <w:proofErr w:type="gramStart"/>
      <w:r w:rsidR="00BD68D9">
        <w:rPr>
          <w:lang w:val="en-CA"/>
        </w:rPr>
        <w:t>a</w:t>
      </w:r>
      <w:proofErr w:type="gramEnd"/>
      <w:r w:rsidR="00BD68D9">
        <w:rPr>
          <w:lang w:val="en-CA"/>
        </w:rPr>
        <w:t xml:space="preserve"> encoder-only and lossless modification to the computation of MTS transforms using the adjustment method of JVET-M0538, to enable reducing its computational complexity</w:t>
      </w:r>
      <w:r w:rsidR="00C217BC">
        <w:rPr>
          <w:lang w:val="en-CA"/>
        </w:rPr>
        <w:t>.</w:t>
      </w:r>
      <w:r w:rsidR="00BD68D9">
        <w:rPr>
          <w:lang w:val="en-CA"/>
        </w:rPr>
        <w:t xml:space="preserve"> Instead of computing separately all possible combinations of the DST-7 and DCT-8 along horizontal and vertical directions, it computes the DCT-2 coefficients, and exploits the properties of the DCT-2 and the adjustment matrices to compute all transform combinations simultaneously, and with significant reduction in complexity. Experimental transform throughput measurements show how the proposed methods reduces complexity.</w:t>
      </w:r>
    </w:p>
    <w:p w14:paraId="7D2AC1F0" w14:textId="44C30862" w:rsidR="00745F6B" w:rsidRPr="005B217D" w:rsidRDefault="00745F6B" w:rsidP="00E11923">
      <w:pPr>
        <w:pStyle w:val="Heading1"/>
        <w:rPr>
          <w:lang w:val="en-CA"/>
        </w:rPr>
      </w:pPr>
      <w:r w:rsidRPr="005B217D">
        <w:rPr>
          <w:lang w:val="en-CA"/>
        </w:rPr>
        <w:t>Introduction</w:t>
      </w:r>
    </w:p>
    <w:p w14:paraId="1539A21D" w14:textId="4214A281" w:rsidR="001F2594" w:rsidRDefault="00BD68D9" w:rsidP="009234A5">
      <w:pPr>
        <w:rPr>
          <w:szCs w:val="22"/>
          <w:lang w:val="en-CA"/>
        </w:rPr>
      </w:pPr>
      <w:r>
        <w:rPr>
          <w:szCs w:val="22"/>
          <w:lang w:val="en-CA"/>
        </w:rPr>
        <w:t xml:space="preserve">In the Multi-Transform Selection (MTS) method of VTM-3, all possible combinations </w:t>
      </w:r>
      <w:r w:rsidR="007F76BA">
        <w:rPr>
          <w:szCs w:val="22"/>
          <w:lang w:val="en-CA"/>
        </w:rPr>
        <w:t>of the DST-7 and DCT-8 transforms, along the horizontal and vertical directions, as shown in Table I, are allowed. It is up to the encoder to decide if MTS is to be used (encoded by the binary MTS flag)</w:t>
      </w:r>
      <w:r w:rsidR="00A6788D">
        <w:rPr>
          <w:szCs w:val="22"/>
          <w:lang w:val="en-CA"/>
        </w:rPr>
        <w:t>, and if used,</w:t>
      </w:r>
      <w:r w:rsidR="007F76BA">
        <w:rPr>
          <w:szCs w:val="22"/>
          <w:lang w:val="en-CA"/>
        </w:rPr>
        <w:t xml:space="preserve"> which is the combination</w:t>
      </w:r>
      <w:r w:rsidR="00A6788D">
        <w:rPr>
          <w:szCs w:val="22"/>
          <w:lang w:val="en-CA"/>
        </w:rPr>
        <w:t xml:space="preserve"> used</w:t>
      </w:r>
      <w:r w:rsidR="007F76BA">
        <w:rPr>
          <w:szCs w:val="22"/>
          <w:lang w:val="en-CA"/>
        </w:rPr>
        <w:t xml:space="preserve">, </w:t>
      </w:r>
      <w:r w:rsidR="00A6788D">
        <w:rPr>
          <w:szCs w:val="22"/>
          <w:lang w:val="en-CA"/>
        </w:rPr>
        <w:t xml:space="preserve">i.e., </w:t>
      </w:r>
      <w:r w:rsidR="007F76BA">
        <w:rPr>
          <w:szCs w:val="22"/>
          <w:lang w:val="en-CA"/>
        </w:rPr>
        <w:t xml:space="preserve">the corresponding </w:t>
      </w:r>
      <w:r w:rsidR="00A6788D">
        <w:rPr>
          <w:szCs w:val="22"/>
          <w:lang w:val="en-CA"/>
        </w:rPr>
        <w:t xml:space="preserve">MTS </w:t>
      </w:r>
      <w:r w:rsidR="007F76BA">
        <w:rPr>
          <w:szCs w:val="22"/>
          <w:lang w:val="en-CA"/>
        </w:rPr>
        <w:t>index is encoded.</w:t>
      </w:r>
    </w:p>
    <w:p w14:paraId="2CAAF632" w14:textId="4516E2E8" w:rsidR="00A6788D" w:rsidRDefault="00A6788D" w:rsidP="009234A5">
      <w:pPr>
        <w:rPr>
          <w:szCs w:val="22"/>
          <w:lang w:val="en-CA"/>
        </w:rPr>
      </w:pPr>
      <w:r>
        <w:rPr>
          <w:szCs w:val="22"/>
          <w:lang w:val="en-CA"/>
        </w:rPr>
        <w:t xml:space="preserve">The decision of how many of those transform combinations are </w:t>
      </w:r>
      <w:proofErr w:type="gramStart"/>
      <w:r>
        <w:rPr>
          <w:szCs w:val="22"/>
          <w:lang w:val="en-CA"/>
        </w:rPr>
        <w:t>actually computed</w:t>
      </w:r>
      <w:proofErr w:type="gramEnd"/>
      <w:r>
        <w:rPr>
          <w:szCs w:val="22"/>
          <w:lang w:val="en-CA"/>
        </w:rPr>
        <w:t xml:space="preserve"> and tested is part of an encoder-only design. Nevertheless, it should be clear that having all the transform combination values computed and available for R-D tests should improve the decision on the best combination.</w:t>
      </w:r>
    </w:p>
    <w:p w14:paraId="49E71B35" w14:textId="77777777" w:rsidR="00A6788D" w:rsidRDefault="00A6788D" w:rsidP="009234A5">
      <w:pPr>
        <w:rPr>
          <w:szCs w:val="22"/>
          <w:lang w:val="en-CA"/>
        </w:rPr>
      </w:pPr>
    </w:p>
    <w:p w14:paraId="6E98ADFB" w14:textId="6BDE13B1" w:rsidR="00D727BE" w:rsidRDefault="00BD68D9" w:rsidP="009234A5">
      <w:pPr>
        <w:rPr>
          <w:szCs w:val="22"/>
          <w:lang w:val="en-CA"/>
        </w:rPr>
      </w:pPr>
      <w:r>
        <w:rPr>
          <w:szCs w:val="22"/>
          <w:lang w:val="en-CA"/>
        </w:rPr>
        <w:tab/>
      </w:r>
    </w:p>
    <w:p w14:paraId="41A65EBE" w14:textId="01397806" w:rsidR="00D727BE" w:rsidRDefault="00D727BE" w:rsidP="00D727BE">
      <w:pPr>
        <w:jc w:val="center"/>
        <w:rPr>
          <w:szCs w:val="22"/>
          <w:lang w:val="en-CA"/>
        </w:rPr>
      </w:pPr>
      <w:r w:rsidRPr="007F76BA">
        <w:rPr>
          <w:b/>
          <w:szCs w:val="22"/>
          <w:lang w:val="en-CA"/>
        </w:rPr>
        <w:t>Table I –</w:t>
      </w:r>
      <w:r>
        <w:rPr>
          <w:szCs w:val="22"/>
          <w:lang w:val="en-CA"/>
        </w:rPr>
        <w:t xml:space="preserve"> Selection of horizontal and vertical transforms according to the MTS index.</w:t>
      </w:r>
    </w:p>
    <w:p w14:paraId="14BE2119" w14:textId="77777777" w:rsidR="00D727BE" w:rsidRPr="005B217D" w:rsidRDefault="00D727BE" w:rsidP="009234A5">
      <w:pPr>
        <w:rPr>
          <w:szCs w:val="22"/>
          <w:lang w:val="en-CA"/>
        </w:rPr>
      </w:pPr>
    </w:p>
    <w:tbl>
      <w:tblPr>
        <w:tblStyle w:val="TableGrid"/>
        <w:tblW w:w="0" w:type="auto"/>
        <w:tblLook w:val="04A0" w:firstRow="1" w:lastRow="0" w:firstColumn="1" w:lastColumn="0" w:noHBand="0" w:noVBand="1"/>
      </w:tblPr>
      <w:tblGrid>
        <w:gridCol w:w="2425"/>
        <w:gridCol w:w="1315"/>
        <w:gridCol w:w="1870"/>
        <w:gridCol w:w="1870"/>
        <w:gridCol w:w="1870"/>
      </w:tblGrid>
      <w:tr w:rsidR="00D727BE" w14:paraId="06CACA8B" w14:textId="77777777" w:rsidTr="00D727BE">
        <w:tc>
          <w:tcPr>
            <w:tcW w:w="2425" w:type="dxa"/>
          </w:tcPr>
          <w:p w14:paraId="0AA8F3C5" w14:textId="3603A02E" w:rsidR="00D727BE" w:rsidRPr="00D727BE" w:rsidRDefault="00D727BE" w:rsidP="007F76BA">
            <w:pPr>
              <w:spacing w:before="120" w:after="120"/>
              <w:rPr>
                <w:b/>
                <w:szCs w:val="22"/>
                <w:lang w:val="en-CA"/>
              </w:rPr>
            </w:pPr>
            <w:r w:rsidRPr="00D727BE">
              <w:rPr>
                <w:b/>
                <w:szCs w:val="22"/>
                <w:lang w:val="en-CA"/>
              </w:rPr>
              <w:t>MTS index</w:t>
            </w:r>
          </w:p>
        </w:tc>
        <w:tc>
          <w:tcPr>
            <w:tcW w:w="1315" w:type="dxa"/>
          </w:tcPr>
          <w:p w14:paraId="0E9C7B8D" w14:textId="3F75A2BF" w:rsidR="00D727BE" w:rsidRPr="00D727BE" w:rsidRDefault="00D727BE" w:rsidP="007F76BA">
            <w:pPr>
              <w:spacing w:before="120" w:after="120"/>
              <w:jc w:val="center"/>
              <w:rPr>
                <w:b/>
                <w:szCs w:val="22"/>
                <w:lang w:val="en-CA"/>
              </w:rPr>
            </w:pPr>
            <w:r w:rsidRPr="00D727BE">
              <w:rPr>
                <w:b/>
                <w:szCs w:val="22"/>
                <w:lang w:val="en-CA"/>
              </w:rPr>
              <w:t>0</w:t>
            </w:r>
          </w:p>
        </w:tc>
        <w:tc>
          <w:tcPr>
            <w:tcW w:w="1870" w:type="dxa"/>
          </w:tcPr>
          <w:p w14:paraId="243C7F6E" w14:textId="1EF154E0" w:rsidR="00D727BE" w:rsidRPr="00D727BE" w:rsidRDefault="00D727BE" w:rsidP="007F76BA">
            <w:pPr>
              <w:spacing w:before="120" w:after="120"/>
              <w:jc w:val="center"/>
              <w:rPr>
                <w:b/>
                <w:szCs w:val="22"/>
                <w:lang w:val="en-CA"/>
              </w:rPr>
            </w:pPr>
            <w:r w:rsidRPr="00D727BE">
              <w:rPr>
                <w:b/>
                <w:szCs w:val="22"/>
                <w:lang w:val="en-CA"/>
              </w:rPr>
              <w:t>1</w:t>
            </w:r>
          </w:p>
        </w:tc>
        <w:tc>
          <w:tcPr>
            <w:tcW w:w="1870" w:type="dxa"/>
          </w:tcPr>
          <w:p w14:paraId="3FF16312" w14:textId="2B51E6E6" w:rsidR="00D727BE" w:rsidRPr="00D727BE" w:rsidRDefault="00D727BE" w:rsidP="007F76BA">
            <w:pPr>
              <w:spacing w:before="120" w:after="120"/>
              <w:jc w:val="center"/>
              <w:rPr>
                <w:b/>
                <w:szCs w:val="22"/>
                <w:lang w:val="en-CA"/>
              </w:rPr>
            </w:pPr>
            <w:r w:rsidRPr="00D727BE">
              <w:rPr>
                <w:b/>
                <w:szCs w:val="22"/>
                <w:lang w:val="en-CA"/>
              </w:rPr>
              <w:t>2</w:t>
            </w:r>
          </w:p>
        </w:tc>
        <w:tc>
          <w:tcPr>
            <w:tcW w:w="1870" w:type="dxa"/>
          </w:tcPr>
          <w:p w14:paraId="2A7287A7" w14:textId="0013D103" w:rsidR="00D727BE" w:rsidRPr="00D727BE" w:rsidRDefault="00D727BE" w:rsidP="007F76BA">
            <w:pPr>
              <w:spacing w:before="120" w:after="120"/>
              <w:jc w:val="center"/>
              <w:rPr>
                <w:b/>
                <w:szCs w:val="22"/>
                <w:lang w:val="en-CA"/>
              </w:rPr>
            </w:pPr>
            <w:r w:rsidRPr="00D727BE">
              <w:rPr>
                <w:b/>
                <w:szCs w:val="22"/>
                <w:lang w:val="en-CA"/>
              </w:rPr>
              <w:t>3</w:t>
            </w:r>
          </w:p>
        </w:tc>
      </w:tr>
      <w:tr w:rsidR="00D727BE" w14:paraId="1BDD63FB" w14:textId="77777777" w:rsidTr="00D727BE">
        <w:tc>
          <w:tcPr>
            <w:tcW w:w="2425" w:type="dxa"/>
          </w:tcPr>
          <w:p w14:paraId="2CC8E4CE" w14:textId="1FD362C2" w:rsidR="00D727BE" w:rsidRPr="00D727BE" w:rsidRDefault="00D727BE" w:rsidP="007F76BA">
            <w:pPr>
              <w:spacing w:before="120" w:after="120"/>
              <w:rPr>
                <w:b/>
                <w:szCs w:val="22"/>
                <w:lang w:val="en-CA"/>
              </w:rPr>
            </w:pPr>
            <w:r w:rsidRPr="00D727BE">
              <w:rPr>
                <w:b/>
                <w:szCs w:val="22"/>
                <w:lang w:val="en-CA"/>
              </w:rPr>
              <w:t>Horizontal transform</w:t>
            </w:r>
          </w:p>
        </w:tc>
        <w:tc>
          <w:tcPr>
            <w:tcW w:w="1315" w:type="dxa"/>
          </w:tcPr>
          <w:p w14:paraId="31FE700E" w14:textId="3864BD08" w:rsidR="00D727BE" w:rsidRDefault="00D727BE" w:rsidP="007F76BA">
            <w:pPr>
              <w:spacing w:before="120" w:after="120"/>
              <w:jc w:val="center"/>
              <w:rPr>
                <w:szCs w:val="22"/>
                <w:lang w:val="en-CA"/>
              </w:rPr>
            </w:pPr>
            <w:r>
              <w:rPr>
                <w:szCs w:val="22"/>
                <w:lang w:val="en-CA"/>
              </w:rPr>
              <w:t>DST-7</w:t>
            </w:r>
          </w:p>
        </w:tc>
        <w:tc>
          <w:tcPr>
            <w:tcW w:w="1870" w:type="dxa"/>
          </w:tcPr>
          <w:p w14:paraId="091D8BED" w14:textId="69D881EA" w:rsidR="00D727BE" w:rsidRDefault="00D727BE" w:rsidP="007F76BA">
            <w:pPr>
              <w:spacing w:before="120" w:after="120"/>
              <w:jc w:val="center"/>
              <w:rPr>
                <w:szCs w:val="22"/>
                <w:lang w:val="en-CA"/>
              </w:rPr>
            </w:pPr>
            <w:r>
              <w:rPr>
                <w:szCs w:val="22"/>
                <w:lang w:val="en-CA"/>
              </w:rPr>
              <w:t>DCT-8</w:t>
            </w:r>
          </w:p>
        </w:tc>
        <w:tc>
          <w:tcPr>
            <w:tcW w:w="1870" w:type="dxa"/>
          </w:tcPr>
          <w:p w14:paraId="4D8DB779" w14:textId="59DC7D63" w:rsidR="00D727BE" w:rsidRDefault="00D727BE" w:rsidP="007F76BA">
            <w:pPr>
              <w:spacing w:before="120" w:after="120"/>
              <w:jc w:val="center"/>
              <w:rPr>
                <w:szCs w:val="22"/>
                <w:lang w:val="en-CA"/>
              </w:rPr>
            </w:pPr>
            <w:r>
              <w:rPr>
                <w:szCs w:val="22"/>
                <w:lang w:val="en-CA"/>
              </w:rPr>
              <w:t>DST-7</w:t>
            </w:r>
          </w:p>
        </w:tc>
        <w:tc>
          <w:tcPr>
            <w:tcW w:w="1870" w:type="dxa"/>
          </w:tcPr>
          <w:p w14:paraId="50C47586" w14:textId="1C51A32C" w:rsidR="00D727BE" w:rsidRDefault="00D727BE" w:rsidP="007F76BA">
            <w:pPr>
              <w:spacing w:before="120" w:after="120"/>
              <w:jc w:val="center"/>
              <w:rPr>
                <w:szCs w:val="22"/>
                <w:lang w:val="en-CA"/>
              </w:rPr>
            </w:pPr>
            <w:r>
              <w:rPr>
                <w:szCs w:val="22"/>
                <w:lang w:val="en-CA"/>
              </w:rPr>
              <w:t>DCT-8</w:t>
            </w:r>
          </w:p>
        </w:tc>
      </w:tr>
      <w:tr w:rsidR="00D727BE" w14:paraId="30AC6473" w14:textId="77777777" w:rsidTr="00D727BE">
        <w:tc>
          <w:tcPr>
            <w:tcW w:w="2425" w:type="dxa"/>
          </w:tcPr>
          <w:p w14:paraId="175166E8" w14:textId="74ECE762" w:rsidR="00D727BE" w:rsidRPr="00D727BE" w:rsidRDefault="00D727BE" w:rsidP="007F76BA">
            <w:pPr>
              <w:spacing w:before="120" w:after="120"/>
              <w:rPr>
                <w:b/>
                <w:szCs w:val="22"/>
                <w:lang w:val="en-CA"/>
              </w:rPr>
            </w:pPr>
            <w:r w:rsidRPr="00D727BE">
              <w:rPr>
                <w:b/>
                <w:szCs w:val="22"/>
                <w:lang w:val="en-CA"/>
              </w:rPr>
              <w:t>Vertical transform</w:t>
            </w:r>
          </w:p>
        </w:tc>
        <w:tc>
          <w:tcPr>
            <w:tcW w:w="1315" w:type="dxa"/>
          </w:tcPr>
          <w:p w14:paraId="28E59A24" w14:textId="02BD8FF3" w:rsidR="00D727BE" w:rsidRDefault="00D727BE" w:rsidP="007F76BA">
            <w:pPr>
              <w:spacing w:before="120" w:after="120"/>
              <w:jc w:val="center"/>
              <w:rPr>
                <w:szCs w:val="22"/>
                <w:lang w:val="en-CA"/>
              </w:rPr>
            </w:pPr>
            <w:r>
              <w:rPr>
                <w:szCs w:val="22"/>
                <w:lang w:val="en-CA"/>
              </w:rPr>
              <w:t>DST-7</w:t>
            </w:r>
          </w:p>
        </w:tc>
        <w:tc>
          <w:tcPr>
            <w:tcW w:w="1870" w:type="dxa"/>
          </w:tcPr>
          <w:p w14:paraId="0B5711FA" w14:textId="1DF9FAED" w:rsidR="00D727BE" w:rsidRDefault="00D727BE" w:rsidP="007F76BA">
            <w:pPr>
              <w:spacing w:before="120" w:after="120"/>
              <w:jc w:val="center"/>
              <w:rPr>
                <w:szCs w:val="22"/>
                <w:lang w:val="en-CA"/>
              </w:rPr>
            </w:pPr>
            <w:r>
              <w:rPr>
                <w:szCs w:val="22"/>
                <w:lang w:val="en-CA"/>
              </w:rPr>
              <w:t>DST-7</w:t>
            </w:r>
          </w:p>
        </w:tc>
        <w:tc>
          <w:tcPr>
            <w:tcW w:w="1870" w:type="dxa"/>
          </w:tcPr>
          <w:p w14:paraId="26594E75" w14:textId="3B3E9B71" w:rsidR="00D727BE" w:rsidRDefault="00D727BE" w:rsidP="007F76BA">
            <w:pPr>
              <w:spacing w:before="120" w:after="120"/>
              <w:jc w:val="center"/>
              <w:rPr>
                <w:szCs w:val="22"/>
                <w:lang w:val="en-CA"/>
              </w:rPr>
            </w:pPr>
            <w:r>
              <w:rPr>
                <w:szCs w:val="22"/>
                <w:lang w:val="en-CA"/>
              </w:rPr>
              <w:t>DCT-8</w:t>
            </w:r>
          </w:p>
        </w:tc>
        <w:tc>
          <w:tcPr>
            <w:tcW w:w="1870" w:type="dxa"/>
          </w:tcPr>
          <w:p w14:paraId="4B239F8B" w14:textId="5653F52C" w:rsidR="00D727BE" w:rsidRDefault="00D727BE" w:rsidP="007F76BA">
            <w:pPr>
              <w:spacing w:before="120" w:after="120"/>
              <w:jc w:val="center"/>
              <w:rPr>
                <w:szCs w:val="22"/>
                <w:lang w:val="en-CA"/>
              </w:rPr>
            </w:pPr>
            <w:r>
              <w:rPr>
                <w:szCs w:val="22"/>
                <w:lang w:val="en-CA"/>
              </w:rPr>
              <w:t>DCT-8</w:t>
            </w:r>
          </w:p>
        </w:tc>
      </w:tr>
    </w:tbl>
    <w:p w14:paraId="04371C92" w14:textId="3D4806F0" w:rsidR="00BD68D9" w:rsidRDefault="00BD68D9" w:rsidP="009234A5">
      <w:pPr>
        <w:rPr>
          <w:szCs w:val="22"/>
          <w:lang w:val="en-CA"/>
        </w:rPr>
      </w:pPr>
    </w:p>
    <w:p w14:paraId="0F3EFEBC" w14:textId="1A0BADA2" w:rsidR="00D727BE" w:rsidRDefault="00D727BE" w:rsidP="009234A5">
      <w:pPr>
        <w:rPr>
          <w:szCs w:val="22"/>
          <w:lang w:val="en-CA"/>
        </w:rPr>
      </w:pPr>
    </w:p>
    <w:p w14:paraId="4D10E10A" w14:textId="1B961786" w:rsidR="00A6788D" w:rsidRDefault="00A6788D" w:rsidP="009234A5">
      <w:pPr>
        <w:rPr>
          <w:szCs w:val="22"/>
          <w:lang w:val="en-CA"/>
        </w:rPr>
      </w:pPr>
    </w:p>
    <w:p w14:paraId="68112FD1" w14:textId="76645158" w:rsidR="00A6788D" w:rsidRDefault="00A6788D" w:rsidP="009234A5">
      <w:pPr>
        <w:rPr>
          <w:szCs w:val="22"/>
          <w:lang w:val="en-CA"/>
        </w:rPr>
      </w:pPr>
    </w:p>
    <w:p w14:paraId="2EDB3DE0" w14:textId="2BE187B4" w:rsidR="00A6788D" w:rsidRDefault="00A6788D" w:rsidP="009234A5">
      <w:pPr>
        <w:rPr>
          <w:szCs w:val="22"/>
          <w:lang w:val="en-CA"/>
        </w:rPr>
      </w:pPr>
    </w:p>
    <w:p w14:paraId="061FD7A4" w14:textId="08372E0E" w:rsidR="00A6788D" w:rsidRDefault="00A6788D" w:rsidP="00A6788D">
      <w:pPr>
        <w:jc w:val="center"/>
        <w:rPr>
          <w:szCs w:val="22"/>
          <w:lang w:val="en-CA"/>
        </w:rPr>
      </w:pPr>
      <w:r>
        <w:rPr>
          <w:noProof/>
        </w:rPr>
        <w:drawing>
          <wp:inline distT="0" distB="0" distL="0" distR="0" wp14:anchorId="47EE92F9" wp14:editId="1880636D">
            <wp:extent cx="5305425" cy="2469630"/>
            <wp:effectExtent l="0" t="0" r="0" b="698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319041" cy="2475968"/>
                    </a:xfrm>
                    <a:prstGeom prst="rect">
                      <a:avLst/>
                    </a:prstGeom>
                  </pic:spPr>
                </pic:pic>
              </a:graphicData>
            </a:graphic>
          </wp:inline>
        </w:drawing>
      </w:r>
    </w:p>
    <w:p w14:paraId="38BC31D2" w14:textId="7828A7C0" w:rsidR="00A6788D" w:rsidRDefault="00A6788D" w:rsidP="00C76E78">
      <w:pPr>
        <w:jc w:val="center"/>
        <w:rPr>
          <w:szCs w:val="22"/>
          <w:lang w:val="en-CA"/>
        </w:rPr>
      </w:pPr>
      <w:r w:rsidRPr="00C76E78">
        <w:rPr>
          <w:b/>
          <w:szCs w:val="22"/>
          <w:lang w:val="en-CA"/>
        </w:rPr>
        <w:t>Figure 1 –</w:t>
      </w:r>
      <w:r>
        <w:rPr>
          <w:szCs w:val="22"/>
          <w:lang w:val="en-CA"/>
        </w:rPr>
        <w:t xml:space="preserve"> </w:t>
      </w:r>
      <w:r w:rsidR="00C76E78">
        <w:rPr>
          <w:szCs w:val="22"/>
          <w:lang w:val="en-CA"/>
        </w:rPr>
        <w:t>Schemes for computing all combinations of the MTS transforms.</w:t>
      </w:r>
    </w:p>
    <w:p w14:paraId="0424C51C" w14:textId="11AA6A5D" w:rsidR="00D727BE" w:rsidRDefault="00D727BE" w:rsidP="009234A5">
      <w:pPr>
        <w:rPr>
          <w:szCs w:val="22"/>
          <w:lang w:val="en-CA"/>
        </w:rPr>
      </w:pPr>
    </w:p>
    <w:p w14:paraId="3467E32F" w14:textId="25C8A096" w:rsidR="00C76E78" w:rsidRDefault="00C76E78" w:rsidP="00C76E78">
      <w:pPr>
        <w:rPr>
          <w:szCs w:val="22"/>
          <w:lang w:val="en-CA"/>
        </w:rPr>
      </w:pPr>
      <w:r>
        <w:rPr>
          <w:szCs w:val="22"/>
          <w:lang w:val="en-CA"/>
        </w:rPr>
        <w:t>The current VTM implementation computes all transform combinations independently, as shown in Fig. 1(a). An obvious optimization, at the cost of using more memory, is to save results after the horizontal transformation, and eliminate redundant computations. Unfortunately, the complexity reduction provided by this straightforward approach is not substantial.</w:t>
      </w:r>
    </w:p>
    <w:p w14:paraId="0CA59127" w14:textId="77777777" w:rsidR="00C76E78" w:rsidRPr="005B217D" w:rsidRDefault="00C76E78" w:rsidP="00C76E78">
      <w:pPr>
        <w:rPr>
          <w:szCs w:val="22"/>
          <w:lang w:val="en-CA"/>
        </w:rPr>
      </w:pPr>
    </w:p>
    <w:p w14:paraId="10834357" w14:textId="1E07130C" w:rsidR="00C76E78" w:rsidRPr="005B217D" w:rsidRDefault="00C76E78" w:rsidP="00C76E78">
      <w:pPr>
        <w:pStyle w:val="Heading1"/>
        <w:rPr>
          <w:lang w:val="en-CA"/>
        </w:rPr>
      </w:pPr>
      <w:r>
        <w:rPr>
          <w:lang w:val="en-CA"/>
        </w:rPr>
        <w:t>Proposed modification</w:t>
      </w:r>
    </w:p>
    <w:p w14:paraId="04A7CCC9" w14:textId="7667522F" w:rsidR="00C76E78" w:rsidRDefault="00C76E78" w:rsidP="00C76E78">
      <w:pPr>
        <w:rPr>
          <w:szCs w:val="22"/>
          <w:lang w:val="en-CA"/>
        </w:rPr>
      </w:pPr>
      <w:r>
        <w:rPr>
          <w:szCs w:val="22"/>
          <w:lang w:val="en-CA"/>
        </w:rPr>
        <w:t>As described in document JVET-M0538, the transform adjustment approach simplifies the computation of the MTS transforms by using only the DCT-2 as main “transform engine,” and only modifies the 8 DCT-2 transforms coefficients corresponding to lowest frequencies.</w:t>
      </w:r>
    </w:p>
    <w:p w14:paraId="3303290D" w14:textId="77777777" w:rsidR="00A63F34" w:rsidRDefault="00C76E78" w:rsidP="00C76E78">
      <w:pPr>
        <w:rPr>
          <w:szCs w:val="22"/>
          <w:lang w:val="en-CA"/>
        </w:rPr>
      </w:pPr>
      <w:r>
        <w:rPr>
          <w:szCs w:val="22"/>
          <w:lang w:val="en-CA"/>
        </w:rPr>
        <w:t>The simulation results in JVET-M0538 demonstrate that this can result in very small changes in coding gain, while sign</w:t>
      </w:r>
      <w:r w:rsidR="00A63F34">
        <w:rPr>
          <w:szCs w:val="22"/>
          <w:lang w:val="en-CA"/>
        </w:rPr>
        <w:t>ificantly reducing computation complexity.</w:t>
      </w:r>
    </w:p>
    <w:p w14:paraId="0797DAFC" w14:textId="7A41951E" w:rsidR="00A63F34" w:rsidRDefault="00A63F34" w:rsidP="00C76E78">
      <w:pPr>
        <w:rPr>
          <w:szCs w:val="22"/>
          <w:lang w:val="en-CA"/>
        </w:rPr>
      </w:pPr>
      <w:r>
        <w:rPr>
          <w:szCs w:val="22"/>
          <w:lang w:val="en-CA"/>
        </w:rPr>
        <w:t>The fact that the transform adjustment method only changes the first transform coefficients means that, when all transform combinations are computed, some coefficient values are repeated in the four combinations.</w:t>
      </w:r>
    </w:p>
    <w:p w14:paraId="5AFED5BA" w14:textId="425B5F4C" w:rsidR="00C76E78" w:rsidRDefault="00A63F34" w:rsidP="00C76E78">
      <w:pPr>
        <w:rPr>
          <w:szCs w:val="22"/>
          <w:lang w:val="en-CA"/>
        </w:rPr>
      </w:pPr>
      <w:r>
        <w:rPr>
          <w:szCs w:val="22"/>
          <w:lang w:val="en-CA"/>
        </w:rPr>
        <w:t xml:space="preserve">Figure 2 shows a diagram </w:t>
      </w:r>
      <w:r w:rsidR="003A6A46">
        <w:rPr>
          <w:szCs w:val="22"/>
          <w:lang w:val="en-CA"/>
        </w:rPr>
        <w:t xml:space="preserve">indicating which transform coefficients are repeated when the computation of Figure 1(b) is done using transform adjustments, including the case when high-frequency coefficients are “zeroed-out.” We can observe that only a set of 8×8 </w:t>
      </w:r>
      <w:r w:rsidR="00B66864">
        <w:rPr>
          <w:szCs w:val="22"/>
          <w:lang w:val="en-CA"/>
        </w:rPr>
        <w:t>coefficients corresponding to the lowest frequencies of the horizontal and vertical transforms are unique, and the others are repeated twice or four times.</w:t>
      </w:r>
    </w:p>
    <w:p w14:paraId="40A012B8" w14:textId="77777777" w:rsidR="00B66864" w:rsidRDefault="00B66864" w:rsidP="00C76E78">
      <w:pPr>
        <w:rPr>
          <w:szCs w:val="22"/>
          <w:lang w:val="en-CA"/>
        </w:rPr>
      </w:pPr>
      <w:r>
        <w:rPr>
          <w:szCs w:val="22"/>
          <w:lang w:val="en-CA"/>
        </w:rPr>
        <w:t>Thus, the complexity of computing all four two-dimensional transforms can be significantly reduced by avoiding the redundant computation of repeated elements.</w:t>
      </w:r>
    </w:p>
    <w:p w14:paraId="4663BF40" w14:textId="6C9EF698" w:rsidR="00B66864" w:rsidRDefault="00B66864" w:rsidP="00C76E78">
      <w:pPr>
        <w:rPr>
          <w:szCs w:val="22"/>
          <w:lang w:val="en-CA"/>
        </w:rPr>
      </w:pPr>
      <w:r>
        <w:rPr>
          <w:szCs w:val="22"/>
          <w:lang w:val="en-CA"/>
        </w:rPr>
        <w:t>Thanks to some unique properties of the DCT-2 and its combination with transform adjustments, the process of eliminating those redundant computations can be greatly simplified, both in terns of implementations, and computations.</w:t>
      </w:r>
    </w:p>
    <w:p w14:paraId="3CF4CE2E" w14:textId="16968A36" w:rsidR="001F5CFA" w:rsidRDefault="001F5CFA" w:rsidP="00C76E78">
      <w:pPr>
        <w:rPr>
          <w:szCs w:val="22"/>
          <w:lang w:val="en-CA"/>
        </w:rPr>
      </w:pPr>
    </w:p>
    <w:p w14:paraId="284108BE" w14:textId="61F933AB" w:rsidR="001F5CFA" w:rsidRDefault="001F5CFA" w:rsidP="00C76E78">
      <w:pPr>
        <w:rPr>
          <w:szCs w:val="22"/>
          <w:lang w:val="en-CA"/>
        </w:rPr>
      </w:pPr>
    </w:p>
    <w:p w14:paraId="30400E60" w14:textId="247437E4" w:rsidR="001F5CFA" w:rsidRDefault="001F5CFA" w:rsidP="00C76E78">
      <w:pPr>
        <w:rPr>
          <w:szCs w:val="22"/>
          <w:lang w:val="en-CA"/>
        </w:rPr>
      </w:pPr>
    </w:p>
    <w:p w14:paraId="1990F674" w14:textId="25DFEE22" w:rsidR="001F5CFA" w:rsidRDefault="003A6A46" w:rsidP="003A6A46">
      <w:pPr>
        <w:jc w:val="center"/>
        <w:rPr>
          <w:szCs w:val="22"/>
          <w:lang w:val="en-CA"/>
        </w:rPr>
      </w:pPr>
      <w:r>
        <w:rPr>
          <w:noProof/>
        </w:rPr>
        <w:lastRenderedPageBreak/>
        <w:drawing>
          <wp:inline distT="0" distB="0" distL="0" distR="0" wp14:anchorId="1ABF4EB8" wp14:editId="24B0DF9D">
            <wp:extent cx="4533900" cy="5327817"/>
            <wp:effectExtent l="0" t="0" r="0" b="635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542717" cy="5338178"/>
                    </a:xfrm>
                    <a:prstGeom prst="rect">
                      <a:avLst/>
                    </a:prstGeom>
                  </pic:spPr>
                </pic:pic>
              </a:graphicData>
            </a:graphic>
          </wp:inline>
        </w:drawing>
      </w:r>
    </w:p>
    <w:p w14:paraId="559D3D17" w14:textId="28F3B20B" w:rsidR="003A6A46" w:rsidRDefault="003A6A46" w:rsidP="003A6A46">
      <w:pPr>
        <w:rPr>
          <w:szCs w:val="22"/>
          <w:lang w:val="en-CA"/>
        </w:rPr>
      </w:pPr>
      <w:r w:rsidRPr="00C76E78">
        <w:rPr>
          <w:b/>
          <w:szCs w:val="22"/>
          <w:lang w:val="en-CA"/>
        </w:rPr>
        <w:t xml:space="preserve">Figure </w:t>
      </w:r>
      <w:r>
        <w:rPr>
          <w:b/>
          <w:szCs w:val="22"/>
          <w:lang w:val="en-CA"/>
        </w:rPr>
        <w:t>2</w:t>
      </w:r>
      <w:r w:rsidRPr="00C76E78">
        <w:rPr>
          <w:b/>
          <w:szCs w:val="22"/>
          <w:lang w:val="en-CA"/>
        </w:rPr>
        <w:t xml:space="preserve"> –</w:t>
      </w:r>
      <w:r>
        <w:rPr>
          <w:szCs w:val="22"/>
          <w:lang w:val="en-CA"/>
        </w:rPr>
        <w:t xml:space="preserve"> </w:t>
      </w:r>
      <w:r>
        <w:rPr>
          <w:szCs w:val="22"/>
          <w:lang w:val="en-CA"/>
        </w:rPr>
        <w:t>Diagram of repeated computed transform coefficients (not in scale), when the method of Figure 1(b) is used with the transform adjustment method. Subscripts 2, 7, and 8 identify components obtained after the DCT-2 transform, and after adjustments defined for DST-7 and DCT-8, respectively. Bold zero indicates the optional “zero-out” of high-frequency components.</w:t>
      </w:r>
    </w:p>
    <w:p w14:paraId="112EA896" w14:textId="16CF66E5" w:rsidR="001F5CFA" w:rsidRDefault="001F5CFA" w:rsidP="00C76E78">
      <w:pPr>
        <w:rPr>
          <w:szCs w:val="22"/>
          <w:lang w:val="en-CA"/>
        </w:rPr>
      </w:pPr>
    </w:p>
    <w:p w14:paraId="2DAB1092" w14:textId="77777777" w:rsidR="00C2156B" w:rsidRDefault="00C2156B" w:rsidP="00C76E78">
      <w:pPr>
        <w:rPr>
          <w:szCs w:val="22"/>
          <w:lang w:val="en-CA"/>
        </w:rPr>
      </w:pPr>
    </w:p>
    <w:p w14:paraId="5B1C3B8F" w14:textId="6E539030" w:rsidR="00EF57B9" w:rsidRPr="00C2156B" w:rsidRDefault="00B66864" w:rsidP="00EF57B9">
      <w:pPr>
        <w:rPr>
          <w:szCs w:val="22"/>
          <w:lang w:val="en-CA"/>
        </w:rPr>
      </w:pPr>
      <w:r>
        <w:rPr>
          <w:szCs w:val="22"/>
          <w:lang w:val="en-CA"/>
        </w:rPr>
        <w:t xml:space="preserve">As presented in JVET-M0538, the </w:t>
      </w:r>
      <w:r>
        <w:rPr>
          <w:szCs w:val="22"/>
          <w:lang w:val="en-CA"/>
        </w:rPr>
        <w:t>8×8</w:t>
      </w:r>
      <w:r>
        <w:rPr>
          <w:szCs w:val="22"/>
          <w:lang w:val="en-CA"/>
        </w:rPr>
        <w:t xml:space="preserve"> matrices used for MTS transform adjustments are</w:t>
      </w:r>
    </w:p>
    <w:p w14:paraId="6525C83F" w14:textId="77777777" w:rsidR="00EF57B9" w:rsidRDefault="00EF57B9" w:rsidP="00EF57B9">
      <w:pPr>
        <w:rPr>
          <w:lang w:val="en-CA"/>
        </w:rPr>
      </w:pPr>
    </w:p>
    <w:p w14:paraId="757FF6EB" w14:textId="77777777" w:rsidR="00EF57B9" w:rsidRPr="002F3355" w:rsidRDefault="00EF57B9" w:rsidP="00EF57B9">
      <w:pPr>
        <w:spacing w:before="0"/>
        <w:ind w:left="720"/>
        <w:rPr>
          <w:rFonts w:ascii="Lucida Console" w:hAnsi="Lucida Console"/>
          <w:sz w:val="18"/>
          <w:lang w:val="en-CA"/>
        </w:rPr>
      </w:pPr>
      <w:r w:rsidRPr="002F3355">
        <w:rPr>
          <w:rFonts w:ascii="Lucida Console" w:hAnsi="Lucida Console"/>
          <w:sz w:val="18"/>
          <w:lang w:val="en-CA"/>
        </w:rPr>
        <w:t xml:space="preserve">const </w:t>
      </w:r>
      <w:proofErr w:type="spellStart"/>
      <w:r w:rsidRPr="002F3355">
        <w:rPr>
          <w:rFonts w:ascii="Lucida Console" w:hAnsi="Lucida Console"/>
          <w:sz w:val="18"/>
          <w:lang w:val="en-CA"/>
        </w:rPr>
        <w:t>TMatrixCoeff</w:t>
      </w:r>
      <w:proofErr w:type="spellEnd"/>
      <w:r w:rsidRPr="002F3355">
        <w:rPr>
          <w:rFonts w:ascii="Lucida Console" w:hAnsi="Lucida Console"/>
          <w:sz w:val="18"/>
          <w:lang w:val="en-CA"/>
        </w:rPr>
        <w:t xml:space="preserve"> g_TAF_DST7[8][8] =</w:t>
      </w:r>
    </w:p>
    <w:p w14:paraId="49309400" w14:textId="77777777" w:rsidR="00EF57B9" w:rsidRPr="002F3355" w:rsidRDefault="00EF57B9" w:rsidP="00EF57B9">
      <w:pPr>
        <w:spacing w:before="0"/>
        <w:ind w:left="720"/>
        <w:rPr>
          <w:rFonts w:ascii="Lucida Console" w:hAnsi="Lucida Console"/>
          <w:sz w:val="18"/>
          <w:lang w:val="en-CA"/>
        </w:rPr>
      </w:pPr>
      <w:r w:rsidRPr="002F3355">
        <w:rPr>
          <w:rFonts w:ascii="Lucida Console" w:hAnsi="Lucida Console"/>
          <w:sz w:val="18"/>
          <w:lang w:val="en-CA"/>
        </w:rPr>
        <w:t>{</w:t>
      </w:r>
    </w:p>
    <w:p w14:paraId="67AA9CF0" w14:textId="77777777" w:rsidR="00EF57B9" w:rsidRPr="002F3355" w:rsidRDefault="00EF57B9" w:rsidP="00EF57B9">
      <w:pPr>
        <w:spacing w:before="0"/>
        <w:ind w:left="720"/>
        <w:rPr>
          <w:rFonts w:ascii="Lucida Console" w:hAnsi="Lucida Console"/>
          <w:sz w:val="18"/>
          <w:lang w:val="en-CA"/>
        </w:rPr>
      </w:pPr>
      <w:r w:rsidRPr="002F3355">
        <w:rPr>
          <w:rFonts w:ascii="Lucida Console" w:hAnsi="Lucida Console"/>
          <w:sz w:val="18"/>
          <w:lang w:val="en-CA"/>
        </w:rPr>
        <w:t xml:space="preserve">  </w:t>
      </w:r>
      <w:proofErr w:type="gramStart"/>
      <w:r w:rsidRPr="002F3355">
        <w:rPr>
          <w:rFonts w:ascii="Lucida Console" w:hAnsi="Lucida Console"/>
          <w:sz w:val="18"/>
          <w:lang w:val="en-CA"/>
        </w:rPr>
        <w:t>{ 118</w:t>
      </w:r>
      <w:proofErr w:type="gramEnd"/>
      <w:r w:rsidRPr="002F3355">
        <w:rPr>
          <w:rFonts w:ascii="Lucida Console" w:hAnsi="Lucida Console"/>
          <w:sz w:val="18"/>
          <w:lang w:val="en-CA"/>
        </w:rPr>
        <w:t>,-48,-12, -2, -2, -1, -1,  0 },</w:t>
      </w:r>
    </w:p>
    <w:p w14:paraId="17539455" w14:textId="77777777" w:rsidR="00EF57B9" w:rsidRPr="002F3355" w:rsidRDefault="00EF57B9" w:rsidP="00EF57B9">
      <w:pPr>
        <w:spacing w:before="0"/>
        <w:ind w:left="720"/>
        <w:rPr>
          <w:rFonts w:ascii="Lucida Console" w:hAnsi="Lucida Console"/>
          <w:sz w:val="18"/>
          <w:lang w:val="en-CA"/>
        </w:rPr>
      </w:pPr>
      <w:r w:rsidRPr="002F3355">
        <w:rPr>
          <w:rFonts w:ascii="Lucida Console" w:hAnsi="Lucida Console"/>
          <w:sz w:val="18"/>
          <w:lang w:val="en-CA"/>
        </w:rPr>
        <w:t xml:space="preserve">  </w:t>
      </w:r>
      <w:proofErr w:type="gramStart"/>
      <w:r w:rsidRPr="002F3355">
        <w:rPr>
          <w:rFonts w:ascii="Lucida Console" w:hAnsi="Lucida Console"/>
          <w:sz w:val="18"/>
          <w:lang w:val="en-CA"/>
        </w:rPr>
        <w:t>{  38,108</w:t>
      </w:r>
      <w:proofErr w:type="gramEnd"/>
      <w:r w:rsidRPr="002F3355">
        <w:rPr>
          <w:rFonts w:ascii="Lucida Console" w:hAnsi="Lucida Console"/>
          <w:sz w:val="18"/>
          <w:lang w:val="en-CA"/>
        </w:rPr>
        <w:t>,-54,-15, -8, -6, -3, -2 },</w:t>
      </w:r>
    </w:p>
    <w:p w14:paraId="7C6E3EFE" w14:textId="77777777" w:rsidR="00EF57B9" w:rsidRPr="002F3355" w:rsidRDefault="00EF57B9" w:rsidP="00EF57B9">
      <w:pPr>
        <w:spacing w:before="0"/>
        <w:ind w:left="720"/>
        <w:rPr>
          <w:rFonts w:ascii="Lucida Console" w:hAnsi="Lucida Console"/>
          <w:sz w:val="18"/>
          <w:lang w:val="en-CA"/>
        </w:rPr>
      </w:pPr>
      <w:r w:rsidRPr="002F3355">
        <w:rPr>
          <w:rFonts w:ascii="Lucida Console" w:hAnsi="Lucida Console"/>
          <w:sz w:val="18"/>
          <w:lang w:val="en-CA"/>
        </w:rPr>
        <w:t xml:space="preserve">  </w:t>
      </w:r>
      <w:proofErr w:type="gramStart"/>
      <w:r w:rsidRPr="002F3355">
        <w:rPr>
          <w:rFonts w:ascii="Lucida Console" w:hAnsi="Lucida Console"/>
          <w:sz w:val="18"/>
          <w:lang w:val="en-CA"/>
        </w:rPr>
        <w:t>{  24</w:t>
      </w:r>
      <w:proofErr w:type="gramEnd"/>
      <w:r w:rsidRPr="002F3355">
        <w:rPr>
          <w:rFonts w:ascii="Lucida Console" w:hAnsi="Lucida Console"/>
          <w:sz w:val="18"/>
          <w:lang w:val="en-CA"/>
        </w:rPr>
        <w:t>, 36,107,-51,-16, -9, -4, -4 },</w:t>
      </w:r>
    </w:p>
    <w:p w14:paraId="2C73865E" w14:textId="77777777" w:rsidR="00EF57B9" w:rsidRPr="002F3355" w:rsidRDefault="00EF57B9" w:rsidP="00EF57B9">
      <w:pPr>
        <w:spacing w:before="0"/>
        <w:ind w:left="720"/>
        <w:rPr>
          <w:rFonts w:ascii="Lucida Console" w:hAnsi="Lucida Console"/>
          <w:sz w:val="18"/>
          <w:lang w:val="en-CA"/>
        </w:rPr>
      </w:pPr>
      <w:r w:rsidRPr="002F3355">
        <w:rPr>
          <w:rFonts w:ascii="Lucida Console" w:hAnsi="Lucida Console"/>
          <w:sz w:val="18"/>
          <w:lang w:val="en-CA"/>
        </w:rPr>
        <w:t xml:space="preserve">  </w:t>
      </w:r>
      <w:proofErr w:type="gramStart"/>
      <w:r w:rsidRPr="002F3355">
        <w:rPr>
          <w:rFonts w:ascii="Lucida Console" w:hAnsi="Lucida Console"/>
          <w:sz w:val="18"/>
          <w:lang w:val="en-CA"/>
        </w:rPr>
        <w:t>{  14</w:t>
      </w:r>
      <w:proofErr w:type="gramEnd"/>
      <w:r w:rsidRPr="002F3355">
        <w:rPr>
          <w:rFonts w:ascii="Lucida Console" w:hAnsi="Lucida Console"/>
          <w:sz w:val="18"/>
          <w:lang w:val="en-CA"/>
        </w:rPr>
        <w:t>, 23, 34,111,-44,-13, -8, -5 },</w:t>
      </w:r>
    </w:p>
    <w:p w14:paraId="66F693CC" w14:textId="77777777" w:rsidR="00EF57B9" w:rsidRPr="002F3355" w:rsidRDefault="00EF57B9" w:rsidP="00EF57B9">
      <w:pPr>
        <w:spacing w:before="0"/>
        <w:ind w:left="720"/>
        <w:rPr>
          <w:rFonts w:ascii="Lucida Console" w:hAnsi="Lucida Console"/>
          <w:sz w:val="18"/>
          <w:lang w:val="en-CA"/>
        </w:rPr>
      </w:pPr>
      <w:r w:rsidRPr="002F3355">
        <w:rPr>
          <w:rFonts w:ascii="Lucida Console" w:hAnsi="Lucida Console"/>
          <w:sz w:val="18"/>
          <w:lang w:val="en-CA"/>
        </w:rPr>
        <w:t xml:space="preserve">  </w:t>
      </w:r>
      <w:proofErr w:type="gramStart"/>
      <w:r w:rsidRPr="002F3355">
        <w:rPr>
          <w:rFonts w:ascii="Lucida Console" w:hAnsi="Lucida Console"/>
          <w:sz w:val="18"/>
          <w:lang w:val="en-CA"/>
        </w:rPr>
        <w:t>{  10</w:t>
      </w:r>
      <w:proofErr w:type="gramEnd"/>
      <w:r w:rsidRPr="002F3355">
        <w:rPr>
          <w:rFonts w:ascii="Lucida Console" w:hAnsi="Lucida Console"/>
          <w:sz w:val="18"/>
          <w:lang w:val="en-CA"/>
        </w:rPr>
        <w:t>, 16, 19, 29,114,-38,-14, -8 },</w:t>
      </w:r>
    </w:p>
    <w:p w14:paraId="1C90D62C" w14:textId="77777777" w:rsidR="00EF57B9" w:rsidRPr="002F3355" w:rsidRDefault="00EF57B9" w:rsidP="00EF57B9">
      <w:pPr>
        <w:spacing w:before="0"/>
        <w:ind w:left="720"/>
        <w:rPr>
          <w:rFonts w:ascii="Lucida Console" w:hAnsi="Lucida Console"/>
          <w:sz w:val="18"/>
          <w:lang w:val="en-CA"/>
        </w:rPr>
      </w:pPr>
      <w:r w:rsidRPr="002F3355">
        <w:rPr>
          <w:rFonts w:ascii="Lucida Console" w:hAnsi="Lucida Console"/>
          <w:sz w:val="18"/>
          <w:lang w:val="en-CA"/>
        </w:rPr>
        <w:t xml:space="preserve">  </w:t>
      </w:r>
      <w:proofErr w:type="gramStart"/>
      <w:r w:rsidRPr="002F3355">
        <w:rPr>
          <w:rFonts w:ascii="Lucida Console" w:hAnsi="Lucida Console"/>
          <w:sz w:val="18"/>
          <w:lang w:val="en-CA"/>
        </w:rPr>
        <w:t xml:space="preserve">{  </w:t>
      </w:r>
      <w:proofErr w:type="gramEnd"/>
      <w:r w:rsidRPr="002F3355">
        <w:rPr>
          <w:rFonts w:ascii="Lucida Console" w:hAnsi="Lucida Console"/>
          <w:sz w:val="18"/>
          <w:lang w:val="en-CA"/>
        </w:rPr>
        <w:t xml:space="preserve"> 8, 13, 13, 14, 26,118,-33,-12 },</w:t>
      </w:r>
    </w:p>
    <w:p w14:paraId="7B752063" w14:textId="77777777" w:rsidR="00EF57B9" w:rsidRPr="002F3355" w:rsidRDefault="00EF57B9" w:rsidP="00EF57B9">
      <w:pPr>
        <w:spacing w:before="0"/>
        <w:ind w:left="720"/>
        <w:rPr>
          <w:rFonts w:ascii="Lucida Console" w:hAnsi="Lucida Console"/>
          <w:sz w:val="18"/>
          <w:lang w:val="en-CA"/>
        </w:rPr>
      </w:pPr>
      <w:r w:rsidRPr="002F3355">
        <w:rPr>
          <w:rFonts w:ascii="Lucida Console" w:hAnsi="Lucida Console"/>
          <w:sz w:val="18"/>
          <w:lang w:val="en-CA"/>
        </w:rPr>
        <w:t xml:space="preserve">  </w:t>
      </w:r>
      <w:proofErr w:type="gramStart"/>
      <w:r w:rsidRPr="002F3355">
        <w:rPr>
          <w:rFonts w:ascii="Lucida Console" w:hAnsi="Lucida Console"/>
          <w:sz w:val="18"/>
          <w:lang w:val="en-CA"/>
        </w:rPr>
        <w:t xml:space="preserve">{  </w:t>
      </w:r>
      <w:proofErr w:type="gramEnd"/>
      <w:r w:rsidRPr="002F3355">
        <w:rPr>
          <w:rFonts w:ascii="Lucida Console" w:hAnsi="Lucida Console"/>
          <w:sz w:val="18"/>
          <w:lang w:val="en-CA"/>
        </w:rPr>
        <w:t xml:space="preserve"> 6,  9,  9, 11, 15, 24,120,-28 },</w:t>
      </w:r>
    </w:p>
    <w:p w14:paraId="57685DF7" w14:textId="77777777" w:rsidR="00EF57B9" w:rsidRPr="002F3355" w:rsidRDefault="00EF57B9" w:rsidP="00EF57B9">
      <w:pPr>
        <w:spacing w:before="0"/>
        <w:ind w:left="720"/>
        <w:rPr>
          <w:rFonts w:ascii="Lucida Console" w:hAnsi="Lucida Console"/>
          <w:sz w:val="18"/>
          <w:lang w:val="en-CA"/>
        </w:rPr>
      </w:pPr>
      <w:r w:rsidRPr="002F3355">
        <w:rPr>
          <w:rFonts w:ascii="Lucida Console" w:hAnsi="Lucida Console"/>
          <w:sz w:val="18"/>
          <w:lang w:val="en-CA"/>
        </w:rPr>
        <w:t xml:space="preserve">  </w:t>
      </w:r>
      <w:proofErr w:type="gramStart"/>
      <w:r w:rsidRPr="002F3355">
        <w:rPr>
          <w:rFonts w:ascii="Lucida Console" w:hAnsi="Lucida Console"/>
          <w:sz w:val="18"/>
          <w:lang w:val="en-CA"/>
        </w:rPr>
        <w:t xml:space="preserve">{  </w:t>
      </w:r>
      <w:proofErr w:type="gramEnd"/>
      <w:r w:rsidRPr="002F3355">
        <w:rPr>
          <w:rFonts w:ascii="Lucida Console" w:hAnsi="Lucida Console"/>
          <w:sz w:val="18"/>
          <w:lang w:val="en-CA"/>
        </w:rPr>
        <w:t xml:space="preserve"> 5,  8,  8,  8, 11, 14, 23,124 }</w:t>
      </w:r>
    </w:p>
    <w:p w14:paraId="59E9AB10" w14:textId="77777777" w:rsidR="00EF57B9" w:rsidRPr="002F3355" w:rsidRDefault="00EF57B9" w:rsidP="00EF57B9">
      <w:pPr>
        <w:spacing w:before="0"/>
        <w:ind w:left="720"/>
        <w:rPr>
          <w:rFonts w:ascii="Lucida Console" w:hAnsi="Lucida Console"/>
          <w:sz w:val="18"/>
          <w:lang w:val="en-CA"/>
        </w:rPr>
      </w:pPr>
      <w:r w:rsidRPr="002F3355">
        <w:rPr>
          <w:rFonts w:ascii="Lucida Console" w:hAnsi="Lucida Console"/>
          <w:sz w:val="18"/>
          <w:lang w:val="en-CA"/>
        </w:rPr>
        <w:t>};</w:t>
      </w:r>
    </w:p>
    <w:p w14:paraId="32CFDF33" w14:textId="77777777" w:rsidR="00C2156B" w:rsidRDefault="00C2156B" w:rsidP="00EF57B9">
      <w:pPr>
        <w:rPr>
          <w:lang w:val="en-CA"/>
        </w:rPr>
      </w:pPr>
    </w:p>
    <w:p w14:paraId="67B0F0F2" w14:textId="6BB26B43" w:rsidR="00EF57B9" w:rsidRDefault="00C2156B" w:rsidP="00EF57B9">
      <w:pPr>
        <w:rPr>
          <w:lang w:val="en-CA"/>
        </w:rPr>
      </w:pPr>
      <w:r>
        <w:rPr>
          <w:lang w:val="en-CA"/>
        </w:rPr>
        <w:t>and</w:t>
      </w:r>
    </w:p>
    <w:p w14:paraId="36C9CAF9" w14:textId="77777777" w:rsidR="00C2156B" w:rsidRDefault="00C2156B" w:rsidP="00EF57B9">
      <w:pPr>
        <w:rPr>
          <w:lang w:val="en-CA"/>
        </w:rPr>
      </w:pPr>
    </w:p>
    <w:p w14:paraId="0A1858B2" w14:textId="77777777" w:rsidR="00EF57B9" w:rsidRPr="002F3355" w:rsidRDefault="00EF57B9" w:rsidP="00EF57B9">
      <w:pPr>
        <w:spacing w:before="0"/>
        <w:ind w:left="720"/>
        <w:rPr>
          <w:rFonts w:ascii="Lucida Console" w:hAnsi="Lucida Console"/>
          <w:sz w:val="18"/>
          <w:lang w:val="en-CA"/>
        </w:rPr>
      </w:pPr>
      <w:r w:rsidRPr="002F3355">
        <w:rPr>
          <w:rFonts w:ascii="Lucida Console" w:hAnsi="Lucida Console"/>
          <w:sz w:val="18"/>
          <w:lang w:val="en-CA"/>
        </w:rPr>
        <w:t xml:space="preserve">const </w:t>
      </w:r>
      <w:proofErr w:type="spellStart"/>
      <w:r w:rsidRPr="002F3355">
        <w:rPr>
          <w:rFonts w:ascii="Lucida Console" w:hAnsi="Lucida Console"/>
          <w:sz w:val="18"/>
          <w:lang w:val="en-CA"/>
        </w:rPr>
        <w:t>TMatrixCoeff</w:t>
      </w:r>
      <w:proofErr w:type="spellEnd"/>
      <w:r w:rsidRPr="002F3355">
        <w:rPr>
          <w:rFonts w:ascii="Lucida Console" w:hAnsi="Lucida Console"/>
          <w:sz w:val="18"/>
          <w:lang w:val="en-CA"/>
        </w:rPr>
        <w:t xml:space="preserve"> g_TAF_DCT8[8][8] =</w:t>
      </w:r>
    </w:p>
    <w:p w14:paraId="630F63E7" w14:textId="77777777" w:rsidR="00EF57B9" w:rsidRPr="002F3355" w:rsidRDefault="00EF57B9" w:rsidP="00EF57B9">
      <w:pPr>
        <w:spacing w:before="0"/>
        <w:ind w:left="720"/>
        <w:rPr>
          <w:rFonts w:ascii="Lucida Console" w:hAnsi="Lucida Console"/>
          <w:sz w:val="18"/>
          <w:lang w:val="en-CA"/>
        </w:rPr>
      </w:pPr>
      <w:r w:rsidRPr="002F3355">
        <w:rPr>
          <w:rFonts w:ascii="Lucida Console" w:hAnsi="Lucida Console"/>
          <w:sz w:val="18"/>
          <w:lang w:val="en-CA"/>
        </w:rPr>
        <w:t>{</w:t>
      </w:r>
    </w:p>
    <w:p w14:paraId="60787A72" w14:textId="77777777" w:rsidR="00EF57B9" w:rsidRPr="002F3355" w:rsidRDefault="00EF57B9" w:rsidP="00EF57B9">
      <w:pPr>
        <w:spacing w:before="0"/>
        <w:ind w:left="720"/>
        <w:rPr>
          <w:rFonts w:ascii="Lucida Console" w:hAnsi="Lucida Console"/>
          <w:sz w:val="18"/>
          <w:lang w:val="en-CA"/>
        </w:rPr>
      </w:pPr>
      <w:r w:rsidRPr="002F3355">
        <w:rPr>
          <w:rFonts w:ascii="Lucida Console" w:hAnsi="Lucida Console"/>
          <w:sz w:val="18"/>
          <w:lang w:val="en-CA"/>
        </w:rPr>
        <w:t xml:space="preserve">  </w:t>
      </w:r>
      <w:proofErr w:type="gramStart"/>
      <w:r w:rsidRPr="002F3355">
        <w:rPr>
          <w:rFonts w:ascii="Lucida Console" w:hAnsi="Lucida Console"/>
          <w:sz w:val="18"/>
          <w:lang w:val="en-CA"/>
        </w:rPr>
        <w:t>{ 118</w:t>
      </w:r>
      <w:proofErr w:type="gramEnd"/>
      <w:r w:rsidRPr="002F3355">
        <w:rPr>
          <w:rFonts w:ascii="Lucida Console" w:hAnsi="Lucida Console"/>
          <w:sz w:val="18"/>
          <w:lang w:val="en-CA"/>
        </w:rPr>
        <w:t>, 48,-12,  2, -2,  1, -1,  0 },</w:t>
      </w:r>
    </w:p>
    <w:p w14:paraId="08FE45FA" w14:textId="77777777" w:rsidR="00EF57B9" w:rsidRPr="002F3355" w:rsidRDefault="00EF57B9" w:rsidP="00EF57B9">
      <w:pPr>
        <w:spacing w:before="0"/>
        <w:ind w:left="720"/>
        <w:rPr>
          <w:rFonts w:ascii="Lucida Console" w:hAnsi="Lucida Console"/>
          <w:sz w:val="18"/>
          <w:lang w:val="en-CA"/>
        </w:rPr>
      </w:pPr>
      <w:r w:rsidRPr="002F3355">
        <w:rPr>
          <w:rFonts w:ascii="Lucida Console" w:hAnsi="Lucida Console"/>
          <w:sz w:val="18"/>
          <w:lang w:val="en-CA"/>
        </w:rPr>
        <w:t xml:space="preserve">  { -38,108, </w:t>
      </w:r>
      <w:proofErr w:type="gramStart"/>
      <w:r w:rsidRPr="002F3355">
        <w:rPr>
          <w:rFonts w:ascii="Lucida Console" w:hAnsi="Lucida Console"/>
          <w:sz w:val="18"/>
          <w:lang w:val="en-CA"/>
        </w:rPr>
        <w:t>54,-</w:t>
      </w:r>
      <w:proofErr w:type="gramEnd"/>
      <w:r w:rsidRPr="002F3355">
        <w:rPr>
          <w:rFonts w:ascii="Lucida Console" w:hAnsi="Lucida Console"/>
          <w:sz w:val="18"/>
          <w:lang w:val="en-CA"/>
        </w:rPr>
        <w:t>15,  8, -6,  3, -2 },</w:t>
      </w:r>
    </w:p>
    <w:p w14:paraId="1DCF4424" w14:textId="77777777" w:rsidR="00EF57B9" w:rsidRPr="002F3355" w:rsidRDefault="00EF57B9" w:rsidP="00EF57B9">
      <w:pPr>
        <w:spacing w:before="0"/>
        <w:ind w:left="720"/>
        <w:rPr>
          <w:rFonts w:ascii="Lucida Console" w:hAnsi="Lucida Console"/>
          <w:sz w:val="18"/>
          <w:lang w:val="en-CA"/>
        </w:rPr>
      </w:pPr>
      <w:r w:rsidRPr="002F3355">
        <w:rPr>
          <w:rFonts w:ascii="Lucida Console" w:hAnsi="Lucida Console"/>
          <w:sz w:val="18"/>
          <w:lang w:val="en-CA"/>
        </w:rPr>
        <w:t xml:space="preserve">  </w:t>
      </w:r>
      <w:proofErr w:type="gramStart"/>
      <w:r w:rsidRPr="002F3355">
        <w:rPr>
          <w:rFonts w:ascii="Lucida Console" w:hAnsi="Lucida Console"/>
          <w:sz w:val="18"/>
          <w:lang w:val="en-CA"/>
        </w:rPr>
        <w:t>{  24</w:t>
      </w:r>
      <w:proofErr w:type="gramEnd"/>
      <w:r w:rsidRPr="002F3355">
        <w:rPr>
          <w:rFonts w:ascii="Lucida Console" w:hAnsi="Lucida Console"/>
          <w:sz w:val="18"/>
          <w:lang w:val="en-CA"/>
        </w:rPr>
        <w:t>,-36,107, 51,-16,  9, -4,  4 },</w:t>
      </w:r>
    </w:p>
    <w:p w14:paraId="3375D506" w14:textId="77777777" w:rsidR="00EF57B9" w:rsidRPr="002F3355" w:rsidRDefault="00EF57B9" w:rsidP="00EF57B9">
      <w:pPr>
        <w:spacing w:before="0"/>
        <w:ind w:left="720"/>
        <w:rPr>
          <w:rFonts w:ascii="Lucida Console" w:hAnsi="Lucida Console"/>
          <w:sz w:val="18"/>
          <w:lang w:val="en-CA"/>
        </w:rPr>
      </w:pPr>
      <w:r w:rsidRPr="002F3355">
        <w:rPr>
          <w:rFonts w:ascii="Lucida Console" w:hAnsi="Lucida Console"/>
          <w:sz w:val="18"/>
          <w:lang w:val="en-CA"/>
        </w:rPr>
        <w:t xml:space="preserve">  { -14, </w:t>
      </w:r>
      <w:proofErr w:type="gramStart"/>
      <w:r w:rsidRPr="002F3355">
        <w:rPr>
          <w:rFonts w:ascii="Lucida Console" w:hAnsi="Lucida Console"/>
          <w:sz w:val="18"/>
          <w:lang w:val="en-CA"/>
        </w:rPr>
        <w:t>23,-</w:t>
      </w:r>
      <w:proofErr w:type="gramEnd"/>
      <w:r w:rsidRPr="002F3355">
        <w:rPr>
          <w:rFonts w:ascii="Lucida Console" w:hAnsi="Lucida Console"/>
          <w:sz w:val="18"/>
          <w:lang w:val="en-CA"/>
        </w:rPr>
        <w:t>34,111, 44,-13,  8, -5 },</w:t>
      </w:r>
    </w:p>
    <w:p w14:paraId="4A7A06A5" w14:textId="77777777" w:rsidR="00EF57B9" w:rsidRPr="002F3355" w:rsidRDefault="00EF57B9" w:rsidP="00EF57B9">
      <w:pPr>
        <w:spacing w:before="0"/>
        <w:ind w:left="720"/>
        <w:rPr>
          <w:rFonts w:ascii="Lucida Console" w:hAnsi="Lucida Console"/>
          <w:sz w:val="18"/>
          <w:lang w:val="en-CA"/>
        </w:rPr>
      </w:pPr>
      <w:r w:rsidRPr="002F3355">
        <w:rPr>
          <w:rFonts w:ascii="Lucida Console" w:hAnsi="Lucida Console"/>
          <w:sz w:val="18"/>
          <w:lang w:val="en-CA"/>
        </w:rPr>
        <w:t xml:space="preserve">  </w:t>
      </w:r>
      <w:proofErr w:type="gramStart"/>
      <w:r w:rsidRPr="002F3355">
        <w:rPr>
          <w:rFonts w:ascii="Lucida Console" w:hAnsi="Lucida Console"/>
          <w:sz w:val="18"/>
          <w:lang w:val="en-CA"/>
        </w:rPr>
        <w:t>{  10</w:t>
      </w:r>
      <w:proofErr w:type="gramEnd"/>
      <w:r w:rsidRPr="002F3355">
        <w:rPr>
          <w:rFonts w:ascii="Lucida Console" w:hAnsi="Lucida Console"/>
          <w:sz w:val="18"/>
          <w:lang w:val="en-CA"/>
        </w:rPr>
        <w:t>,-16, 19,-29,114, 38,-14,  8 },</w:t>
      </w:r>
    </w:p>
    <w:p w14:paraId="465DBC03" w14:textId="77777777" w:rsidR="00EF57B9" w:rsidRPr="002F3355" w:rsidRDefault="00EF57B9" w:rsidP="00EF57B9">
      <w:pPr>
        <w:spacing w:before="0"/>
        <w:ind w:left="720"/>
        <w:rPr>
          <w:rFonts w:ascii="Lucida Console" w:hAnsi="Lucida Console"/>
          <w:sz w:val="18"/>
          <w:lang w:val="en-CA"/>
        </w:rPr>
      </w:pPr>
      <w:r w:rsidRPr="002F3355">
        <w:rPr>
          <w:rFonts w:ascii="Lucida Console" w:hAnsi="Lucida Console"/>
          <w:sz w:val="18"/>
          <w:lang w:val="en-CA"/>
        </w:rPr>
        <w:t xml:space="preserve">  </w:t>
      </w:r>
      <w:proofErr w:type="gramStart"/>
      <w:r w:rsidRPr="002F3355">
        <w:rPr>
          <w:rFonts w:ascii="Lucida Console" w:hAnsi="Lucida Console"/>
          <w:sz w:val="18"/>
          <w:lang w:val="en-CA"/>
        </w:rPr>
        <w:t>{  -</w:t>
      </w:r>
      <w:proofErr w:type="gramEnd"/>
      <w:r w:rsidRPr="002F3355">
        <w:rPr>
          <w:rFonts w:ascii="Lucida Console" w:hAnsi="Lucida Console"/>
          <w:sz w:val="18"/>
          <w:lang w:val="en-CA"/>
        </w:rPr>
        <w:t>8, 13,-13, 14,-26,118, 33,-12 },</w:t>
      </w:r>
    </w:p>
    <w:p w14:paraId="1502914A" w14:textId="77777777" w:rsidR="00EF57B9" w:rsidRPr="002F3355" w:rsidRDefault="00EF57B9" w:rsidP="00EF57B9">
      <w:pPr>
        <w:spacing w:before="0"/>
        <w:ind w:left="720"/>
        <w:rPr>
          <w:rFonts w:ascii="Lucida Console" w:hAnsi="Lucida Console"/>
          <w:sz w:val="18"/>
          <w:lang w:val="en-CA"/>
        </w:rPr>
      </w:pPr>
      <w:r w:rsidRPr="002F3355">
        <w:rPr>
          <w:rFonts w:ascii="Lucida Console" w:hAnsi="Lucida Console"/>
          <w:sz w:val="18"/>
          <w:lang w:val="en-CA"/>
        </w:rPr>
        <w:t xml:space="preserve">  </w:t>
      </w:r>
      <w:proofErr w:type="gramStart"/>
      <w:r w:rsidRPr="002F3355">
        <w:rPr>
          <w:rFonts w:ascii="Lucida Console" w:hAnsi="Lucida Console"/>
          <w:sz w:val="18"/>
          <w:lang w:val="en-CA"/>
        </w:rPr>
        <w:t xml:space="preserve">{  </w:t>
      </w:r>
      <w:proofErr w:type="gramEnd"/>
      <w:r w:rsidRPr="002F3355">
        <w:rPr>
          <w:rFonts w:ascii="Lucida Console" w:hAnsi="Lucida Console"/>
          <w:sz w:val="18"/>
          <w:lang w:val="en-CA"/>
        </w:rPr>
        <w:t xml:space="preserve"> 6, -9,  9,-11, 15,-24,120, 28 },</w:t>
      </w:r>
    </w:p>
    <w:p w14:paraId="1E8C8154" w14:textId="77777777" w:rsidR="00EF57B9" w:rsidRPr="002F3355" w:rsidRDefault="00EF57B9" w:rsidP="00EF57B9">
      <w:pPr>
        <w:spacing w:before="0"/>
        <w:ind w:left="720"/>
        <w:rPr>
          <w:rFonts w:ascii="Lucida Console" w:hAnsi="Lucida Console"/>
          <w:sz w:val="18"/>
          <w:lang w:val="en-CA"/>
        </w:rPr>
      </w:pPr>
      <w:r w:rsidRPr="002F3355">
        <w:rPr>
          <w:rFonts w:ascii="Lucida Console" w:hAnsi="Lucida Console"/>
          <w:sz w:val="18"/>
          <w:lang w:val="en-CA"/>
        </w:rPr>
        <w:t xml:space="preserve">  </w:t>
      </w:r>
      <w:proofErr w:type="gramStart"/>
      <w:r w:rsidRPr="002F3355">
        <w:rPr>
          <w:rFonts w:ascii="Lucida Console" w:hAnsi="Lucida Console"/>
          <w:sz w:val="18"/>
          <w:lang w:val="en-CA"/>
        </w:rPr>
        <w:t>{  -</w:t>
      </w:r>
      <w:proofErr w:type="gramEnd"/>
      <w:r w:rsidRPr="002F3355">
        <w:rPr>
          <w:rFonts w:ascii="Lucida Console" w:hAnsi="Lucida Console"/>
          <w:sz w:val="18"/>
          <w:lang w:val="en-CA"/>
        </w:rPr>
        <w:t>5,  8, -8,  8,-11, 14,-23,124 }</w:t>
      </w:r>
    </w:p>
    <w:p w14:paraId="0F4A24E6" w14:textId="77777777" w:rsidR="00EF57B9" w:rsidRPr="002F3355" w:rsidRDefault="00EF57B9" w:rsidP="00EF57B9">
      <w:pPr>
        <w:spacing w:before="0"/>
        <w:ind w:left="720"/>
        <w:rPr>
          <w:rFonts w:ascii="Lucida Console" w:hAnsi="Lucida Console"/>
          <w:sz w:val="18"/>
          <w:lang w:val="en-CA"/>
        </w:rPr>
      </w:pPr>
      <w:r w:rsidRPr="002F3355">
        <w:rPr>
          <w:rFonts w:ascii="Lucida Console" w:hAnsi="Lucida Console"/>
          <w:sz w:val="18"/>
          <w:lang w:val="en-CA"/>
        </w:rPr>
        <w:t>};</w:t>
      </w:r>
    </w:p>
    <w:p w14:paraId="2A763391" w14:textId="77777777" w:rsidR="00EF57B9" w:rsidRDefault="00EF57B9" w:rsidP="00EF57B9">
      <w:pPr>
        <w:rPr>
          <w:lang w:val="en-CA"/>
        </w:rPr>
      </w:pPr>
    </w:p>
    <w:p w14:paraId="040418EF" w14:textId="428DB937" w:rsidR="00C2156B" w:rsidRDefault="00C2156B" w:rsidP="00C76E78">
      <w:pPr>
        <w:rPr>
          <w:szCs w:val="22"/>
          <w:lang w:val="en-CA"/>
        </w:rPr>
      </w:pPr>
      <w:r>
        <w:rPr>
          <w:szCs w:val="22"/>
          <w:lang w:val="en-CA"/>
        </w:rPr>
        <w:t xml:space="preserve">Representing these matrices as </w:t>
      </w:r>
      <w:r w:rsidRPr="00C2156B">
        <w:rPr>
          <w:b/>
          <w:szCs w:val="22"/>
          <w:lang w:val="en-CA"/>
        </w:rPr>
        <w:t>A</w:t>
      </w:r>
      <w:r w:rsidRPr="00C2156B">
        <w:rPr>
          <w:szCs w:val="22"/>
          <w:vertAlign w:val="superscript"/>
          <w:lang w:val="en-CA"/>
        </w:rPr>
        <w:t>(DST-7)</w:t>
      </w:r>
      <w:r>
        <w:rPr>
          <w:szCs w:val="22"/>
          <w:lang w:val="en-CA"/>
        </w:rPr>
        <w:t xml:space="preserve"> and </w:t>
      </w:r>
      <w:r w:rsidRPr="00C2156B">
        <w:rPr>
          <w:b/>
          <w:szCs w:val="22"/>
          <w:lang w:val="en-CA"/>
        </w:rPr>
        <w:t>A</w:t>
      </w:r>
      <w:r w:rsidRPr="00C2156B">
        <w:rPr>
          <w:szCs w:val="22"/>
          <w:vertAlign w:val="superscript"/>
          <w:lang w:val="en-CA"/>
        </w:rPr>
        <w:t>(D</w:t>
      </w:r>
      <w:r>
        <w:rPr>
          <w:szCs w:val="22"/>
          <w:vertAlign w:val="superscript"/>
          <w:lang w:val="en-CA"/>
        </w:rPr>
        <w:t>C</w:t>
      </w:r>
      <w:r w:rsidRPr="00C2156B">
        <w:rPr>
          <w:szCs w:val="22"/>
          <w:vertAlign w:val="superscript"/>
          <w:lang w:val="en-CA"/>
        </w:rPr>
        <w:t>T-</w:t>
      </w:r>
      <w:r>
        <w:rPr>
          <w:szCs w:val="22"/>
          <w:vertAlign w:val="superscript"/>
          <w:lang w:val="en-CA"/>
        </w:rPr>
        <w:t>8</w:t>
      </w:r>
      <w:r w:rsidRPr="00C2156B">
        <w:rPr>
          <w:szCs w:val="22"/>
          <w:vertAlign w:val="superscript"/>
          <w:lang w:val="en-CA"/>
        </w:rPr>
        <w:t>)</w:t>
      </w:r>
      <w:r>
        <w:rPr>
          <w:szCs w:val="22"/>
          <w:lang w:val="en-CA"/>
        </w:rPr>
        <w:t>, we can define the matrices</w:t>
      </w:r>
    </w:p>
    <w:p w14:paraId="44E84012" w14:textId="23AE3AD5" w:rsidR="00C2156B" w:rsidRDefault="00C2156B" w:rsidP="0037172F">
      <w:pPr>
        <w:jc w:val="center"/>
        <w:rPr>
          <w:szCs w:val="22"/>
          <w:lang w:val="en-CA"/>
        </w:rPr>
      </w:pPr>
      <w:r w:rsidRPr="00C2156B">
        <w:rPr>
          <w:b/>
          <w:szCs w:val="22"/>
          <w:lang w:val="en-CA"/>
        </w:rPr>
        <w:t>B</w:t>
      </w:r>
      <w:r>
        <w:rPr>
          <w:szCs w:val="22"/>
          <w:lang w:val="en-CA"/>
        </w:rPr>
        <w:t xml:space="preserve"> = ½ [ </w:t>
      </w:r>
      <w:r w:rsidRPr="00C2156B">
        <w:rPr>
          <w:b/>
          <w:szCs w:val="22"/>
          <w:lang w:val="en-CA"/>
        </w:rPr>
        <w:t>A</w:t>
      </w:r>
      <w:r w:rsidRPr="00C2156B">
        <w:rPr>
          <w:szCs w:val="22"/>
          <w:vertAlign w:val="superscript"/>
          <w:lang w:val="en-CA"/>
        </w:rPr>
        <w:t>(DST-7)</w:t>
      </w:r>
      <w:r>
        <w:rPr>
          <w:szCs w:val="22"/>
          <w:lang w:val="en-CA"/>
        </w:rPr>
        <w:t xml:space="preserve"> + </w:t>
      </w:r>
      <w:r w:rsidRPr="00C2156B">
        <w:rPr>
          <w:b/>
          <w:szCs w:val="22"/>
          <w:lang w:val="en-CA"/>
        </w:rPr>
        <w:t>A</w:t>
      </w:r>
      <w:r w:rsidRPr="00C2156B">
        <w:rPr>
          <w:szCs w:val="22"/>
          <w:vertAlign w:val="superscript"/>
          <w:lang w:val="en-CA"/>
        </w:rPr>
        <w:t>(D</w:t>
      </w:r>
      <w:r>
        <w:rPr>
          <w:szCs w:val="22"/>
          <w:vertAlign w:val="superscript"/>
          <w:lang w:val="en-CA"/>
        </w:rPr>
        <w:t>C</w:t>
      </w:r>
      <w:r w:rsidRPr="00C2156B">
        <w:rPr>
          <w:szCs w:val="22"/>
          <w:vertAlign w:val="superscript"/>
          <w:lang w:val="en-CA"/>
        </w:rPr>
        <w:t>T-</w:t>
      </w:r>
      <w:r>
        <w:rPr>
          <w:szCs w:val="22"/>
          <w:vertAlign w:val="superscript"/>
          <w:lang w:val="en-CA"/>
        </w:rPr>
        <w:t>8</w:t>
      </w:r>
      <w:proofErr w:type="gramStart"/>
      <w:r w:rsidRPr="00C2156B">
        <w:rPr>
          <w:szCs w:val="22"/>
          <w:vertAlign w:val="superscript"/>
          <w:lang w:val="en-CA"/>
        </w:rPr>
        <w:t>)</w:t>
      </w:r>
      <w:r>
        <w:rPr>
          <w:szCs w:val="22"/>
          <w:lang w:val="en-CA"/>
        </w:rPr>
        <w:t xml:space="preserve"> ]</w:t>
      </w:r>
      <w:proofErr w:type="gramEnd"/>
      <w:r>
        <w:rPr>
          <w:szCs w:val="22"/>
          <w:lang w:val="en-CA"/>
        </w:rPr>
        <w:t>,</w:t>
      </w:r>
    </w:p>
    <w:p w14:paraId="5B74A4E5" w14:textId="66001B9F" w:rsidR="00B66864" w:rsidRDefault="00C2156B" w:rsidP="0037172F">
      <w:pPr>
        <w:jc w:val="center"/>
        <w:rPr>
          <w:szCs w:val="22"/>
          <w:lang w:val="en-CA"/>
        </w:rPr>
      </w:pPr>
      <w:r>
        <w:rPr>
          <w:b/>
          <w:szCs w:val="22"/>
          <w:lang w:val="en-CA"/>
        </w:rPr>
        <w:t>C</w:t>
      </w:r>
      <w:r>
        <w:rPr>
          <w:szCs w:val="22"/>
          <w:lang w:val="en-CA"/>
        </w:rPr>
        <w:t xml:space="preserve"> = ½ [ </w:t>
      </w:r>
      <w:r w:rsidRPr="00C2156B">
        <w:rPr>
          <w:b/>
          <w:szCs w:val="22"/>
          <w:lang w:val="en-CA"/>
        </w:rPr>
        <w:t>A</w:t>
      </w:r>
      <w:r w:rsidRPr="00C2156B">
        <w:rPr>
          <w:szCs w:val="22"/>
          <w:vertAlign w:val="superscript"/>
          <w:lang w:val="en-CA"/>
        </w:rPr>
        <w:t>(DST-7)</w:t>
      </w:r>
      <w:r>
        <w:rPr>
          <w:szCs w:val="22"/>
          <w:lang w:val="en-CA"/>
        </w:rPr>
        <w:t xml:space="preserve"> </w:t>
      </w:r>
      <w:r>
        <w:rPr>
          <w:szCs w:val="22"/>
          <w:lang w:val="en-CA"/>
        </w:rPr>
        <w:t>–</w:t>
      </w:r>
      <w:r>
        <w:rPr>
          <w:szCs w:val="22"/>
          <w:lang w:val="en-CA"/>
        </w:rPr>
        <w:t xml:space="preserve"> </w:t>
      </w:r>
      <w:r w:rsidRPr="00C2156B">
        <w:rPr>
          <w:b/>
          <w:szCs w:val="22"/>
          <w:lang w:val="en-CA"/>
        </w:rPr>
        <w:t>A</w:t>
      </w:r>
      <w:r w:rsidRPr="00C2156B">
        <w:rPr>
          <w:szCs w:val="22"/>
          <w:vertAlign w:val="superscript"/>
          <w:lang w:val="en-CA"/>
        </w:rPr>
        <w:t>(D</w:t>
      </w:r>
      <w:r>
        <w:rPr>
          <w:szCs w:val="22"/>
          <w:vertAlign w:val="superscript"/>
          <w:lang w:val="en-CA"/>
        </w:rPr>
        <w:t>C</w:t>
      </w:r>
      <w:r w:rsidRPr="00C2156B">
        <w:rPr>
          <w:szCs w:val="22"/>
          <w:vertAlign w:val="superscript"/>
          <w:lang w:val="en-CA"/>
        </w:rPr>
        <w:t>T-</w:t>
      </w:r>
      <w:r>
        <w:rPr>
          <w:szCs w:val="22"/>
          <w:vertAlign w:val="superscript"/>
          <w:lang w:val="en-CA"/>
        </w:rPr>
        <w:t>8</w:t>
      </w:r>
      <w:proofErr w:type="gramStart"/>
      <w:r w:rsidRPr="00C2156B">
        <w:rPr>
          <w:szCs w:val="22"/>
          <w:vertAlign w:val="superscript"/>
          <w:lang w:val="en-CA"/>
        </w:rPr>
        <w:t>)</w:t>
      </w:r>
      <w:r>
        <w:rPr>
          <w:szCs w:val="22"/>
          <w:lang w:val="en-CA"/>
        </w:rPr>
        <w:t xml:space="preserve"> ]</w:t>
      </w:r>
      <w:proofErr w:type="gramEnd"/>
      <w:r>
        <w:rPr>
          <w:szCs w:val="22"/>
          <w:lang w:val="en-CA"/>
        </w:rPr>
        <w:t>,</w:t>
      </w:r>
    </w:p>
    <w:p w14:paraId="14573706" w14:textId="65707894" w:rsidR="00C2156B" w:rsidRDefault="00C2156B" w:rsidP="00C76E78">
      <w:pPr>
        <w:rPr>
          <w:szCs w:val="22"/>
          <w:lang w:val="en-CA"/>
        </w:rPr>
      </w:pPr>
      <w:r>
        <w:rPr>
          <w:szCs w:val="22"/>
          <w:lang w:val="en-CA"/>
        </w:rPr>
        <w:t>and note that</w:t>
      </w:r>
      <w:r w:rsidR="0037172F">
        <w:rPr>
          <w:szCs w:val="22"/>
          <w:lang w:val="en-CA"/>
        </w:rPr>
        <w:t xml:space="preserve"> due to the unique property of the adjustment matrices</w:t>
      </w:r>
      <w:r>
        <w:rPr>
          <w:szCs w:val="22"/>
          <w:lang w:val="en-CA"/>
        </w:rPr>
        <w:t xml:space="preserve"> </w:t>
      </w:r>
      <w:r w:rsidR="00BE1722">
        <w:rPr>
          <w:szCs w:val="22"/>
          <w:lang w:val="en-CA"/>
        </w:rPr>
        <w:t xml:space="preserve">(which are defined by symmetries in the DCT-2), </w:t>
      </w:r>
      <w:r>
        <w:rPr>
          <w:szCs w:val="22"/>
          <w:lang w:val="en-CA"/>
        </w:rPr>
        <w:t xml:space="preserve">half of the elements </w:t>
      </w:r>
      <w:r w:rsidR="009E6FAE">
        <w:rPr>
          <w:szCs w:val="22"/>
          <w:lang w:val="en-CA"/>
        </w:rPr>
        <w:t xml:space="preserve">of matrices </w:t>
      </w:r>
      <w:r w:rsidR="009E6FAE" w:rsidRPr="009E6FAE">
        <w:rPr>
          <w:b/>
          <w:szCs w:val="22"/>
          <w:lang w:val="en-CA"/>
        </w:rPr>
        <w:t>B</w:t>
      </w:r>
      <w:r w:rsidR="009E6FAE">
        <w:rPr>
          <w:szCs w:val="22"/>
          <w:lang w:val="en-CA"/>
        </w:rPr>
        <w:t xml:space="preserve"> and </w:t>
      </w:r>
      <w:r w:rsidR="009E6FAE" w:rsidRPr="009E6FAE">
        <w:rPr>
          <w:b/>
          <w:szCs w:val="22"/>
          <w:lang w:val="en-CA"/>
        </w:rPr>
        <w:t>C</w:t>
      </w:r>
      <w:r w:rsidR="009E6FAE">
        <w:rPr>
          <w:szCs w:val="22"/>
          <w:lang w:val="en-CA"/>
        </w:rPr>
        <w:t xml:space="preserve"> </w:t>
      </w:r>
      <w:r>
        <w:rPr>
          <w:szCs w:val="22"/>
          <w:lang w:val="en-CA"/>
        </w:rPr>
        <w:t>are zero</w:t>
      </w:r>
      <w:r w:rsidR="009E6FAE">
        <w:rPr>
          <w:szCs w:val="22"/>
          <w:lang w:val="en-CA"/>
        </w:rPr>
        <w:t>, following a fixed chessboard pattern</w:t>
      </w:r>
      <w:r>
        <w:rPr>
          <w:szCs w:val="22"/>
          <w:lang w:val="en-CA"/>
        </w:rPr>
        <w:t xml:space="preserve">. Thus, the matrix-vector </w:t>
      </w:r>
      <w:r w:rsidR="0037172F">
        <w:rPr>
          <w:szCs w:val="22"/>
          <w:lang w:val="en-CA"/>
        </w:rPr>
        <w:t>products</w:t>
      </w:r>
      <w:r>
        <w:rPr>
          <w:szCs w:val="22"/>
          <w:lang w:val="en-CA"/>
        </w:rPr>
        <w:t xml:space="preserve"> </w:t>
      </w:r>
      <w:r w:rsidRPr="0037172F">
        <w:rPr>
          <w:b/>
          <w:szCs w:val="22"/>
          <w:lang w:val="en-CA"/>
        </w:rPr>
        <w:t>B</w:t>
      </w:r>
      <w:r w:rsidR="0037172F">
        <w:rPr>
          <w:b/>
          <w:szCs w:val="22"/>
          <w:lang w:val="en-CA"/>
        </w:rPr>
        <w:t xml:space="preserve"> </w:t>
      </w:r>
      <w:r w:rsidRPr="0037172F">
        <w:rPr>
          <w:b/>
          <w:szCs w:val="22"/>
          <w:lang w:val="en-CA"/>
        </w:rPr>
        <w:t>x</w:t>
      </w:r>
      <w:r>
        <w:rPr>
          <w:szCs w:val="22"/>
          <w:lang w:val="en-CA"/>
        </w:rPr>
        <w:t xml:space="preserve"> and </w:t>
      </w:r>
      <w:r w:rsidRPr="0037172F">
        <w:rPr>
          <w:b/>
          <w:szCs w:val="22"/>
          <w:lang w:val="en-CA"/>
        </w:rPr>
        <w:t>C</w:t>
      </w:r>
      <w:r w:rsidR="0037172F">
        <w:rPr>
          <w:b/>
          <w:szCs w:val="22"/>
          <w:lang w:val="en-CA"/>
        </w:rPr>
        <w:t xml:space="preserve"> </w:t>
      </w:r>
      <w:r w:rsidRPr="0037172F">
        <w:rPr>
          <w:b/>
          <w:szCs w:val="22"/>
          <w:lang w:val="en-CA"/>
        </w:rPr>
        <w:t>x</w:t>
      </w:r>
      <w:r>
        <w:rPr>
          <w:szCs w:val="22"/>
          <w:lang w:val="en-CA"/>
        </w:rPr>
        <w:t xml:space="preserve"> require only 32</w:t>
      </w:r>
      <w:r w:rsidR="0037172F">
        <w:rPr>
          <w:szCs w:val="22"/>
          <w:lang w:val="en-CA"/>
        </w:rPr>
        <w:t> multiplications each, and the two matrix-vector products</w:t>
      </w:r>
    </w:p>
    <w:p w14:paraId="3966B144" w14:textId="740354E8" w:rsidR="0037172F" w:rsidRDefault="0037172F" w:rsidP="0037172F">
      <w:pPr>
        <w:jc w:val="center"/>
        <w:rPr>
          <w:szCs w:val="22"/>
          <w:lang w:val="en-CA"/>
        </w:rPr>
      </w:pPr>
      <w:r w:rsidRPr="00C2156B">
        <w:rPr>
          <w:b/>
          <w:szCs w:val="22"/>
          <w:lang w:val="en-CA"/>
        </w:rPr>
        <w:t>A</w:t>
      </w:r>
      <w:r w:rsidRPr="00C2156B">
        <w:rPr>
          <w:szCs w:val="22"/>
          <w:vertAlign w:val="superscript"/>
          <w:lang w:val="en-CA"/>
        </w:rPr>
        <w:t>(DST-7)</w:t>
      </w:r>
      <w:r>
        <w:rPr>
          <w:szCs w:val="22"/>
          <w:vertAlign w:val="superscript"/>
          <w:lang w:val="en-CA"/>
        </w:rPr>
        <w:t xml:space="preserve"> </w:t>
      </w:r>
      <w:r w:rsidRPr="0037172F">
        <w:rPr>
          <w:b/>
          <w:szCs w:val="22"/>
          <w:lang w:val="en-CA"/>
        </w:rPr>
        <w:t>x</w:t>
      </w:r>
      <w:r>
        <w:rPr>
          <w:szCs w:val="22"/>
          <w:lang w:val="en-CA"/>
        </w:rPr>
        <w:t xml:space="preserve"> = </w:t>
      </w:r>
      <w:r w:rsidRPr="0037172F">
        <w:rPr>
          <w:b/>
          <w:szCs w:val="22"/>
          <w:lang w:val="en-CA"/>
        </w:rPr>
        <w:t>B</w:t>
      </w:r>
      <w:r>
        <w:rPr>
          <w:b/>
          <w:szCs w:val="22"/>
          <w:lang w:val="en-CA"/>
        </w:rPr>
        <w:t xml:space="preserve"> </w:t>
      </w:r>
      <w:r w:rsidRPr="0037172F">
        <w:rPr>
          <w:b/>
          <w:szCs w:val="22"/>
          <w:lang w:val="en-CA"/>
        </w:rPr>
        <w:t>x</w:t>
      </w:r>
      <w:r>
        <w:rPr>
          <w:szCs w:val="22"/>
          <w:lang w:val="en-CA"/>
        </w:rPr>
        <w:t xml:space="preserve"> + </w:t>
      </w:r>
      <w:r w:rsidRPr="0037172F">
        <w:rPr>
          <w:b/>
          <w:szCs w:val="22"/>
          <w:lang w:val="en-CA"/>
        </w:rPr>
        <w:t>C</w:t>
      </w:r>
      <w:r>
        <w:rPr>
          <w:b/>
          <w:szCs w:val="22"/>
          <w:lang w:val="en-CA"/>
        </w:rPr>
        <w:t xml:space="preserve"> </w:t>
      </w:r>
      <w:r w:rsidRPr="0037172F">
        <w:rPr>
          <w:b/>
          <w:szCs w:val="22"/>
          <w:lang w:val="en-CA"/>
        </w:rPr>
        <w:t>x</w:t>
      </w:r>
      <w:r>
        <w:rPr>
          <w:szCs w:val="22"/>
          <w:lang w:val="en-CA"/>
        </w:rPr>
        <w:t>,</w:t>
      </w:r>
    </w:p>
    <w:p w14:paraId="0E113443" w14:textId="4F516FA4" w:rsidR="0037172F" w:rsidRDefault="0037172F" w:rsidP="0037172F">
      <w:pPr>
        <w:jc w:val="center"/>
        <w:rPr>
          <w:szCs w:val="22"/>
          <w:lang w:val="en-CA"/>
        </w:rPr>
      </w:pPr>
      <w:r w:rsidRPr="00C2156B">
        <w:rPr>
          <w:b/>
          <w:szCs w:val="22"/>
          <w:lang w:val="en-CA"/>
        </w:rPr>
        <w:t>A</w:t>
      </w:r>
      <w:r w:rsidRPr="00C2156B">
        <w:rPr>
          <w:szCs w:val="22"/>
          <w:vertAlign w:val="superscript"/>
          <w:lang w:val="en-CA"/>
        </w:rPr>
        <w:t>(D</w:t>
      </w:r>
      <w:r>
        <w:rPr>
          <w:szCs w:val="22"/>
          <w:vertAlign w:val="superscript"/>
          <w:lang w:val="en-CA"/>
        </w:rPr>
        <w:t>C</w:t>
      </w:r>
      <w:r w:rsidRPr="00C2156B">
        <w:rPr>
          <w:szCs w:val="22"/>
          <w:vertAlign w:val="superscript"/>
          <w:lang w:val="en-CA"/>
        </w:rPr>
        <w:t>T-</w:t>
      </w:r>
      <w:r>
        <w:rPr>
          <w:szCs w:val="22"/>
          <w:vertAlign w:val="superscript"/>
          <w:lang w:val="en-CA"/>
        </w:rPr>
        <w:t>8</w:t>
      </w:r>
      <w:r w:rsidRPr="00C2156B">
        <w:rPr>
          <w:szCs w:val="22"/>
          <w:vertAlign w:val="superscript"/>
          <w:lang w:val="en-CA"/>
        </w:rPr>
        <w:t>)</w:t>
      </w:r>
      <w:r>
        <w:rPr>
          <w:szCs w:val="22"/>
          <w:vertAlign w:val="superscript"/>
          <w:lang w:val="en-CA"/>
        </w:rPr>
        <w:t xml:space="preserve"> </w:t>
      </w:r>
      <w:r w:rsidRPr="0037172F">
        <w:rPr>
          <w:b/>
          <w:szCs w:val="22"/>
          <w:lang w:val="en-CA"/>
        </w:rPr>
        <w:t>x</w:t>
      </w:r>
      <w:r>
        <w:rPr>
          <w:szCs w:val="22"/>
          <w:lang w:val="en-CA"/>
        </w:rPr>
        <w:t xml:space="preserve"> = </w:t>
      </w:r>
      <w:r w:rsidRPr="0037172F">
        <w:rPr>
          <w:b/>
          <w:szCs w:val="22"/>
          <w:lang w:val="en-CA"/>
        </w:rPr>
        <w:t>B</w:t>
      </w:r>
      <w:r>
        <w:rPr>
          <w:b/>
          <w:szCs w:val="22"/>
          <w:lang w:val="en-CA"/>
        </w:rPr>
        <w:t xml:space="preserve"> </w:t>
      </w:r>
      <w:r w:rsidRPr="0037172F">
        <w:rPr>
          <w:b/>
          <w:szCs w:val="22"/>
          <w:lang w:val="en-CA"/>
        </w:rPr>
        <w:t>x</w:t>
      </w:r>
      <w:r>
        <w:rPr>
          <w:szCs w:val="22"/>
          <w:lang w:val="en-CA"/>
        </w:rPr>
        <w:t xml:space="preserve"> </w:t>
      </w:r>
      <w:r>
        <w:rPr>
          <w:szCs w:val="22"/>
          <w:lang w:val="en-CA"/>
        </w:rPr>
        <w:t>–</w:t>
      </w:r>
      <w:r>
        <w:rPr>
          <w:szCs w:val="22"/>
          <w:lang w:val="en-CA"/>
        </w:rPr>
        <w:t xml:space="preserve"> </w:t>
      </w:r>
      <w:r w:rsidRPr="0037172F">
        <w:rPr>
          <w:b/>
          <w:szCs w:val="22"/>
          <w:lang w:val="en-CA"/>
        </w:rPr>
        <w:t>C</w:t>
      </w:r>
      <w:r>
        <w:rPr>
          <w:b/>
          <w:szCs w:val="22"/>
          <w:lang w:val="en-CA"/>
        </w:rPr>
        <w:t xml:space="preserve"> </w:t>
      </w:r>
      <w:r w:rsidRPr="0037172F">
        <w:rPr>
          <w:b/>
          <w:szCs w:val="22"/>
          <w:lang w:val="en-CA"/>
        </w:rPr>
        <w:t>x</w:t>
      </w:r>
      <w:r>
        <w:rPr>
          <w:szCs w:val="22"/>
          <w:lang w:val="en-CA"/>
        </w:rPr>
        <w:t>,</w:t>
      </w:r>
    </w:p>
    <w:p w14:paraId="1B38290B" w14:textId="36183BF9" w:rsidR="00A63F34" w:rsidRDefault="0037172F" w:rsidP="00C76E78">
      <w:pPr>
        <w:rPr>
          <w:szCs w:val="22"/>
          <w:lang w:val="en-CA"/>
        </w:rPr>
      </w:pPr>
      <w:r>
        <w:rPr>
          <w:szCs w:val="22"/>
          <w:lang w:val="en-CA"/>
        </w:rPr>
        <w:t>can be computed using 64 multiplications.</w:t>
      </w:r>
    </w:p>
    <w:p w14:paraId="4436BFBC" w14:textId="578D9255" w:rsidR="0037172F" w:rsidRDefault="0037172F" w:rsidP="00C76E78">
      <w:pPr>
        <w:rPr>
          <w:szCs w:val="22"/>
          <w:lang w:val="en-CA"/>
        </w:rPr>
      </w:pPr>
      <w:r>
        <w:rPr>
          <w:szCs w:val="22"/>
          <w:lang w:val="en-CA"/>
        </w:rPr>
        <w:t>The conclusion is that</w:t>
      </w:r>
      <w:r w:rsidR="009E6FAE">
        <w:rPr>
          <w:szCs w:val="22"/>
          <w:lang w:val="en-CA"/>
        </w:rPr>
        <w:t xml:space="preserve"> </w:t>
      </w:r>
      <w:r w:rsidR="00255EF1">
        <w:rPr>
          <w:szCs w:val="22"/>
          <w:lang w:val="en-CA"/>
        </w:rPr>
        <w:t>with practically the same complexity of computing one set of adjusted coefficients for the DST-7 or DCT-8, it is possible to compute the sets of coefficients for both cases.</w:t>
      </w:r>
    </w:p>
    <w:p w14:paraId="4E8CB2ED" w14:textId="569E51AF" w:rsidR="00255EF1" w:rsidRDefault="00255EF1" w:rsidP="00C76E78">
      <w:pPr>
        <w:rPr>
          <w:szCs w:val="22"/>
          <w:lang w:val="en-CA"/>
        </w:rPr>
      </w:pPr>
      <w:r>
        <w:rPr>
          <w:szCs w:val="22"/>
          <w:lang w:val="en-CA"/>
        </w:rPr>
        <w:t>Figure 3 shows a diagram of the proposed system that exploits those properties to compute the coefficients of all transform combinations without redundancy, and thus greatly reduced computational complexity. In that figure the blocks representing the DCT-2 have two outputs, corresponding to the first 8 coefficients, and the remaining coefficients, and the blocks representing the adjustments output values for both DST-7 and DCT-8 (computing according to the method described above).</w:t>
      </w:r>
    </w:p>
    <w:p w14:paraId="6D528128" w14:textId="4C3B6DE3" w:rsidR="0037172F" w:rsidRDefault="0037172F" w:rsidP="00C76E78">
      <w:pPr>
        <w:rPr>
          <w:szCs w:val="22"/>
          <w:lang w:val="en-CA"/>
        </w:rPr>
      </w:pPr>
    </w:p>
    <w:p w14:paraId="1EF37A4E" w14:textId="32C23925" w:rsidR="0037172F" w:rsidRDefault="0037172F" w:rsidP="0037172F">
      <w:pPr>
        <w:jc w:val="center"/>
        <w:rPr>
          <w:szCs w:val="22"/>
          <w:lang w:val="en-CA"/>
        </w:rPr>
      </w:pPr>
      <w:r>
        <w:rPr>
          <w:noProof/>
        </w:rPr>
        <w:drawing>
          <wp:inline distT="0" distB="0" distL="0" distR="0" wp14:anchorId="601718A1" wp14:editId="1CD42793">
            <wp:extent cx="5453328" cy="229552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466995" cy="2301278"/>
                    </a:xfrm>
                    <a:prstGeom prst="rect">
                      <a:avLst/>
                    </a:prstGeom>
                  </pic:spPr>
                </pic:pic>
              </a:graphicData>
            </a:graphic>
          </wp:inline>
        </w:drawing>
      </w:r>
    </w:p>
    <w:p w14:paraId="26445ABF" w14:textId="77777777" w:rsidR="0037172F" w:rsidRDefault="0037172F" w:rsidP="00C76E78">
      <w:pPr>
        <w:rPr>
          <w:szCs w:val="22"/>
          <w:lang w:val="en-CA"/>
        </w:rPr>
      </w:pPr>
    </w:p>
    <w:p w14:paraId="41574694" w14:textId="292D826D" w:rsidR="0037172F" w:rsidRDefault="0037172F" w:rsidP="00C76E78">
      <w:pPr>
        <w:rPr>
          <w:szCs w:val="22"/>
          <w:lang w:val="en-CA"/>
        </w:rPr>
      </w:pPr>
      <w:r w:rsidRPr="00C76E78">
        <w:rPr>
          <w:b/>
          <w:szCs w:val="22"/>
          <w:lang w:val="en-CA"/>
        </w:rPr>
        <w:t xml:space="preserve">Figure </w:t>
      </w:r>
      <w:r>
        <w:rPr>
          <w:b/>
          <w:szCs w:val="22"/>
          <w:lang w:val="en-CA"/>
        </w:rPr>
        <w:t>3</w:t>
      </w:r>
      <w:r w:rsidRPr="00C76E78">
        <w:rPr>
          <w:b/>
          <w:szCs w:val="22"/>
          <w:lang w:val="en-CA"/>
        </w:rPr>
        <w:t xml:space="preserve"> –</w:t>
      </w:r>
      <w:r>
        <w:rPr>
          <w:szCs w:val="22"/>
          <w:lang w:val="en-CA"/>
        </w:rPr>
        <w:t xml:space="preserve"> </w:t>
      </w:r>
      <w:r>
        <w:rPr>
          <w:szCs w:val="22"/>
          <w:lang w:val="en-CA"/>
        </w:rPr>
        <w:t xml:space="preserve">Diagram representing the efficient computation of all MTS transform combinations by </w:t>
      </w:r>
      <w:r w:rsidR="00BE1722">
        <w:rPr>
          <w:szCs w:val="22"/>
          <w:lang w:val="en-CA"/>
        </w:rPr>
        <w:t>exploiting the</w:t>
      </w:r>
      <w:r>
        <w:rPr>
          <w:szCs w:val="22"/>
          <w:lang w:val="en-CA"/>
        </w:rPr>
        <w:t xml:space="preserve"> properties of the DCT-2 and the transform adjustment matrices.</w:t>
      </w:r>
    </w:p>
    <w:p w14:paraId="12592DD7" w14:textId="02403A3F" w:rsidR="00531A1D" w:rsidRDefault="00531A1D" w:rsidP="00C76E78">
      <w:pPr>
        <w:rPr>
          <w:szCs w:val="22"/>
          <w:lang w:val="en-CA"/>
        </w:rPr>
      </w:pPr>
    </w:p>
    <w:p w14:paraId="75072BA5" w14:textId="77777777" w:rsidR="00531A1D" w:rsidRDefault="00531A1D" w:rsidP="00C76E78">
      <w:pPr>
        <w:rPr>
          <w:szCs w:val="22"/>
          <w:lang w:val="en-CA"/>
        </w:rPr>
      </w:pPr>
    </w:p>
    <w:p w14:paraId="1AF2D4E3" w14:textId="70DDBBA3" w:rsidR="00255EF1" w:rsidRDefault="00255EF1" w:rsidP="00C76E78">
      <w:pPr>
        <w:rPr>
          <w:szCs w:val="22"/>
          <w:lang w:val="en-CA"/>
        </w:rPr>
      </w:pPr>
    </w:p>
    <w:p w14:paraId="05745EBE" w14:textId="10AB4121" w:rsidR="00255EF1" w:rsidRDefault="00255EF1" w:rsidP="00C76E78">
      <w:pPr>
        <w:rPr>
          <w:szCs w:val="22"/>
          <w:lang w:val="en-CA"/>
        </w:rPr>
      </w:pPr>
      <w:r>
        <w:rPr>
          <w:szCs w:val="22"/>
          <w:lang w:val="en-CA"/>
        </w:rPr>
        <w:t>The final stages correspond to combining the coefficients that have been computed without redundancy.</w:t>
      </w:r>
      <w:r w:rsidR="00531A1D">
        <w:rPr>
          <w:szCs w:val="22"/>
          <w:lang w:val="en-CA"/>
        </w:rPr>
        <w:t xml:space="preserve"> While the diagram looks complicated, it simply means copying the repeated coefficients to their final memory destination, according to the pattern that can be seen in Figure 2.</w:t>
      </w:r>
    </w:p>
    <w:p w14:paraId="309350EF" w14:textId="48D54195" w:rsidR="00BE1722" w:rsidRDefault="00BE1722" w:rsidP="00BE1722">
      <w:pPr>
        <w:rPr>
          <w:szCs w:val="22"/>
          <w:lang w:val="en-CA"/>
        </w:rPr>
      </w:pPr>
      <w:r>
        <w:rPr>
          <w:szCs w:val="22"/>
          <w:lang w:val="en-CA"/>
        </w:rPr>
        <w:t>One important detail is that an additional DCT-2 transformation of 8 lines is computed to replicate the scaling done at the end of the horizontal and vertical transformations at the decoder. This way the change in computation is a completely lossless change, i.e., there is no change in</w:t>
      </w:r>
      <w:r w:rsidR="009E6FAE">
        <w:rPr>
          <w:szCs w:val="22"/>
          <w:lang w:val="en-CA"/>
        </w:rPr>
        <w:t xml:space="preserve"> (integer)</w:t>
      </w:r>
      <w:bookmarkStart w:id="1" w:name="_GoBack"/>
      <w:bookmarkEnd w:id="1"/>
      <w:r>
        <w:rPr>
          <w:szCs w:val="22"/>
          <w:lang w:val="en-CA"/>
        </w:rPr>
        <w:t xml:space="preserve"> transform coefficient values if they are computed with the schemes of Figure 1 or Figure 3.</w:t>
      </w:r>
    </w:p>
    <w:p w14:paraId="1E94BDF6" w14:textId="77777777" w:rsidR="00BE1722" w:rsidRPr="005B217D" w:rsidRDefault="00BE1722" w:rsidP="00BE1722">
      <w:pPr>
        <w:rPr>
          <w:szCs w:val="22"/>
          <w:lang w:val="en-CA"/>
        </w:rPr>
      </w:pPr>
    </w:p>
    <w:p w14:paraId="4B4857BD" w14:textId="6545D518" w:rsidR="00BE1722" w:rsidRPr="005B217D" w:rsidRDefault="00BE1722" w:rsidP="00BE1722">
      <w:pPr>
        <w:pStyle w:val="Heading1"/>
        <w:rPr>
          <w:lang w:val="en-CA"/>
        </w:rPr>
      </w:pPr>
      <w:r>
        <w:rPr>
          <w:lang w:val="en-CA"/>
        </w:rPr>
        <w:t>Transform throughput measurements</w:t>
      </w:r>
    </w:p>
    <w:p w14:paraId="6CBB494A" w14:textId="1BC38D8E" w:rsidR="00640DBA" w:rsidRDefault="00640DBA" w:rsidP="00640DBA">
      <w:pPr>
        <w:rPr>
          <w:szCs w:val="22"/>
          <w:lang w:val="en-CA"/>
        </w:rPr>
      </w:pPr>
      <w:r>
        <w:rPr>
          <w:szCs w:val="22"/>
          <w:lang w:val="en-CA"/>
        </w:rPr>
        <w:t>Using the method of JVET-M0540</w:t>
      </w:r>
      <w:r w:rsidR="00132E2F">
        <w:rPr>
          <w:szCs w:val="22"/>
          <w:lang w:val="en-CA"/>
        </w:rPr>
        <w:t xml:space="preserve"> to compute and store all MTS transform combinations simultaneously</w:t>
      </w:r>
      <w:r>
        <w:rPr>
          <w:szCs w:val="22"/>
          <w:lang w:val="en-CA"/>
        </w:rPr>
        <w:t xml:space="preserve">, the throughput of the </w:t>
      </w:r>
      <w:r w:rsidR="00132E2F">
        <w:rPr>
          <w:szCs w:val="22"/>
          <w:lang w:val="en-CA"/>
        </w:rPr>
        <w:t xml:space="preserve">MTS transforms </w:t>
      </w:r>
      <w:r>
        <w:rPr>
          <w:szCs w:val="22"/>
          <w:lang w:val="en-CA"/>
        </w:rPr>
        <w:t xml:space="preserve">was measured, using 20 frames of the sequence “Tango2,” AI configuration, and QP = 32. </w:t>
      </w:r>
      <w:r w:rsidR="005E12B5">
        <w:rPr>
          <w:szCs w:val="22"/>
          <w:lang w:val="en-CA"/>
        </w:rPr>
        <w:t xml:space="preserve">Absolute throughput values </w:t>
      </w:r>
      <w:r>
        <w:rPr>
          <w:szCs w:val="22"/>
          <w:lang w:val="en-CA"/>
        </w:rPr>
        <w:t>are listed in Table II</w:t>
      </w:r>
      <w:r w:rsidR="005E12B5">
        <w:rPr>
          <w:szCs w:val="22"/>
          <w:lang w:val="en-CA"/>
        </w:rPr>
        <w:t>, and relative values in Table III.</w:t>
      </w:r>
    </w:p>
    <w:p w14:paraId="67F78215" w14:textId="77777777" w:rsidR="00640DBA" w:rsidRDefault="00640DBA" w:rsidP="00640DBA">
      <w:pPr>
        <w:rPr>
          <w:szCs w:val="22"/>
          <w:lang w:val="en-CA"/>
        </w:rPr>
      </w:pPr>
    </w:p>
    <w:p w14:paraId="1D46568B" w14:textId="18AB7C43" w:rsidR="00640DBA" w:rsidRDefault="00640DBA" w:rsidP="00640DBA">
      <w:pPr>
        <w:jc w:val="center"/>
        <w:rPr>
          <w:b/>
          <w:lang w:eastAsia="ja-JP"/>
        </w:rPr>
      </w:pPr>
      <w:r w:rsidRPr="00B5347E">
        <w:rPr>
          <w:b/>
          <w:szCs w:val="22"/>
          <w:lang w:val="en-CA"/>
        </w:rPr>
        <w:t>Table</w:t>
      </w:r>
      <w:r>
        <w:rPr>
          <w:b/>
          <w:szCs w:val="22"/>
          <w:lang w:val="en-CA"/>
        </w:rPr>
        <w:t xml:space="preserve"> II</w:t>
      </w:r>
      <w:r w:rsidR="00132E2F">
        <w:rPr>
          <w:b/>
          <w:szCs w:val="22"/>
          <w:lang w:val="en-CA"/>
        </w:rPr>
        <w:t xml:space="preserve"> – </w:t>
      </w:r>
      <w:r w:rsidRPr="00132E2F">
        <w:rPr>
          <w:lang w:eastAsia="ja-JP"/>
        </w:rPr>
        <w:t>Forward t</w:t>
      </w:r>
      <w:r w:rsidRPr="00132E2F">
        <w:rPr>
          <w:lang w:eastAsia="ja-JP"/>
        </w:rPr>
        <w:t>ransform computation throughput (10</w:t>
      </w:r>
      <w:r w:rsidRPr="00132E2F">
        <w:rPr>
          <w:vertAlign w:val="superscript"/>
          <w:lang w:eastAsia="ja-JP"/>
        </w:rPr>
        <w:t>6</w:t>
      </w:r>
      <w:r w:rsidRPr="00132E2F">
        <w:rPr>
          <w:lang w:eastAsia="ja-JP"/>
        </w:rPr>
        <w:t xml:space="preserve"> coefficients per second)</w:t>
      </w:r>
      <w:r w:rsidR="00132E2F">
        <w:rPr>
          <w:lang w:eastAsia="ja-JP"/>
        </w:rPr>
        <w:t>.</w:t>
      </w:r>
    </w:p>
    <w:p w14:paraId="2E72D017" w14:textId="77777777" w:rsidR="00640DBA" w:rsidRDefault="00640DBA" w:rsidP="00640DBA">
      <w:pPr>
        <w:rPr>
          <w:lang w:val="en-CA"/>
        </w:rPr>
      </w:pPr>
    </w:p>
    <w:tbl>
      <w:tblPr>
        <w:tblStyle w:val="TableGrid"/>
        <w:tblW w:w="0" w:type="auto"/>
        <w:tblLook w:val="04A0" w:firstRow="1" w:lastRow="0" w:firstColumn="1" w:lastColumn="0" w:noHBand="0" w:noVBand="1"/>
      </w:tblPr>
      <w:tblGrid>
        <w:gridCol w:w="2369"/>
        <w:gridCol w:w="2327"/>
        <w:gridCol w:w="2327"/>
        <w:gridCol w:w="2327"/>
      </w:tblGrid>
      <w:tr w:rsidR="00640DBA" w14:paraId="4C20B0CC" w14:textId="77777777" w:rsidTr="00D92D77">
        <w:trPr>
          <w:trHeight w:val="389"/>
        </w:trPr>
        <w:tc>
          <w:tcPr>
            <w:tcW w:w="2369" w:type="dxa"/>
            <w:vMerge w:val="restart"/>
            <w:vAlign w:val="center"/>
          </w:tcPr>
          <w:p w14:paraId="05A5C1AC" w14:textId="77777777" w:rsidR="00640DBA" w:rsidRPr="004522FE" w:rsidRDefault="00640DBA" w:rsidP="005406C5">
            <w:pPr>
              <w:spacing w:before="60"/>
              <w:jc w:val="left"/>
              <w:rPr>
                <w:b/>
                <w:lang w:val="en-CA"/>
              </w:rPr>
            </w:pPr>
            <w:r w:rsidRPr="004522FE">
              <w:rPr>
                <w:b/>
                <w:lang w:val="en-CA"/>
              </w:rPr>
              <w:t>Transform method</w:t>
            </w:r>
          </w:p>
        </w:tc>
        <w:tc>
          <w:tcPr>
            <w:tcW w:w="6981" w:type="dxa"/>
            <w:gridSpan w:val="3"/>
          </w:tcPr>
          <w:p w14:paraId="57AA9FF0" w14:textId="4DAE88DE" w:rsidR="00640DBA" w:rsidRPr="000B0C45" w:rsidRDefault="00640DBA" w:rsidP="005406C5">
            <w:pPr>
              <w:spacing w:before="60"/>
              <w:jc w:val="center"/>
              <w:rPr>
                <w:b/>
                <w:lang w:val="en-CA"/>
              </w:rPr>
            </w:pPr>
            <w:r>
              <w:rPr>
                <w:b/>
                <w:lang w:val="en-CA"/>
              </w:rPr>
              <w:t>Transform dimension</w:t>
            </w:r>
          </w:p>
        </w:tc>
      </w:tr>
      <w:tr w:rsidR="00640DBA" w14:paraId="71818C0A" w14:textId="77777777" w:rsidTr="00D92D77">
        <w:trPr>
          <w:trHeight w:val="389"/>
        </w:trPr>
        <w:tc>
          <w:tcPr>
            <w:tcW w:w="2369" w:type="dxa"/>
            <w:vMerge/>
          </w:tcPr>
          <w:p w14:paraId="235A4E9C" w14:textId="77777777" w:rsidR="00640DBA" w:rsidRDefault="00640DBA" w:rsidP="005406C5">
            <w:pPr>
              <w:spacing w:before="60"/>
              <w:rPr>
                <w:lang w:val="en-CA"/>
              </w:rPr>
            </w:pPr>
          </w:p>
        </w:tc>
        <w:tc>
          <w:tcPr>
            <w:tcW w:w="2327" w:type="dxa"/>
          </w:tcPr>
          <w:p w14:paraId="5A867D7A" w14:textId="77777777" w:rsidR="00640DBA" w:rsidRPr="000B0C45" w:rsidRDefault="00640DBA" w:rsidP="005406C5">
            <w:pPr>
              <w:spacing w:before="60"/>
              <w:jc w:val="center"/>
              <w:rPr>
                <w:b/>
                <w:lang w:val="en-CA"/>
              </w:rPr>
            </w:pPr>
            <w:r w:rsidRPr="000B0C45">
              <w:rPr>
                <w:b/>
                <w:lang w:val="en-CA"/>
              </w:rPr>
              <w:t>16</w:t>
            </w:r>
          </w:p>
        </w:tc>
        <w:tc>
          <w:tcPr>
            <w:tcW w:w="2327" w:type="dxa"/>
          </w:tcPr>
          <w:p w14:paraId="7488A41C" w14:textId="77777777" w:rsidR="00640DBA" w:rsidRPr="000B0C45" w:rsidRDefault="00640DBA" w:rsidP="005406C5">
            <w:pPr>
              <w:spacing w:before="60"/>
              <w:jc w:val="center"/>
              <w:rPr>
                <w:b/>
                <w:lang w:val="en-CA"/>
              </w:rPr>
            </w:pPr>
            <w:r w:rsidRPr="000B0C45">
              <w:rPr>
                <w:b/>
                <w:lang w:val="en-CA"/>
              </w:rPr>
              <w:t>32</w:t>
            </w:r>
          </w:p>
        </w:tc>
        <w:tc>
          <w:tcPr>
            <w:tcW w:w="2327" w:type="dxa"/>
          </w:tcPr>
          <w:p w14:paraId="390CAA80" w14:textId="77777777" w:rsidR="00640DBA" w:rsidRPr="000B0C45" w:rsidRDefault="00640DBA" w:rsidP="005406C5">
            <w:pPr>
              <w:spacing w:before="60"/>
              <w:jc w:val="center"/>
              <w:rPr>
                <w:b/>
                <w:lang w:val="en-CA"/>
              </w:rPr>
            </w:pPr>
            <w:r w:rsidRPr="000B0C45">
              <w:rPr>
                <w:b/>
                <w:lang w:val="en-CA"/>
              </w:rPr>
              <w:t>64</w:t>
            </w:r>
          </w:p>
        </w:tc>
      </w:tr>
      <w:tr w:rsidR="00640DBA" w14:paraId="23C62741" w14:textId="77777777" w:rsidTr="00D92D77">
        <w:trPr>
          <w:trHeight w:val="389"/>
        </w:trPr>
        <w:tc>
          <w:tcPr>
            <w:tcW w:w="2369" w:type="dxa"/>
          </w:tcPr>
          <w:p w14:paraId="11E646EF" w14:textId="77777777" w:rsidR="00640DBA" w:rsidRDefault="00640DBA" w:rsidP="005406C5">
            <w:pPr>
              <w:spacing w:before="60"/>
              <w:rPr>
                <w:lang w:val="en-CA"/>
              </w:rPr>
            </w:pPr>
            <w:r>
              <w:rPr>
                <w:lang w:val="en-CA"/>
              </w:rPr>
              <w:t>VTM (matrix)</w:t>
            </w:r>
          </w:p>
        </w:tc>
        <w:tc>
          <w:tcPr>
            <w:tcW w:w="2327" w:type="dxa"/>
          </w:tcPr>
          <w:p w14:paraId="4A3BF67F" w14:textId="77777777" w:rsidR="00640DBA" w:rsidRDefault="00640DBA" w:rsidP="005406C5">
            <w:pPr>
              <w:spacing w:before="60"/>
              <w:jc w:val="center"/>
              <w:rPr>
                <w:lang w:val="en-CA"/>
              </w:rPr>
            </w:pPr>
            <w:r>
              <w:rPr>
                <w:lang w:val="en-CA"/>
              </w:rPr>
              <w:t>170</w:t>
            </w:r>
          </w:p>
        </w:tc>
        <w:tc>
          <w:tcPr>
            <w:tcW w:w="2327" w:type="dxa"/>
          </w:tcPr>
          <w:p w14:paraId="796C3E66" w14:textId="77777777" w:rsidR="00640DBA" w:rsidRDefault="00640DBA" w:rsidP="005406C5">
            <w:pPr>
              <w:spacing w:before="60"/>
              <w:jc w:val="center"/>
              <w:rPr>
                <w:lang w:val="en-CA"/>
              </w:rPr>
            </w:pPr>
            <w:r>
              <w:rPr>
                <w:lang w:val="en-CA"/>
              </w:rPr>
              <w:t>125</w:t>
            </w:r>
          </w:p>
        </w:tc>
        <w:tc>
          <w:tcPr>
            <w:tcW w:w="2327" w:type="dxa"/>
          </w:tcPr>
          <w:p w14:paraId="48A2CE35" w14:textId="77777777" w:rsidR="00640DBA" w:rsidRDefault="00640DBA" w:rsidP="005406C5">
            <w:pPr>
              <w:spacing w:before="60"/>
              <w:jc w:val="center"/>
              <w:rPr>
                <w:lang w:val="en-CA"/>
              </w:rPr>
            </w:pPr>
            <w:r>
              <w:rPr>
                <w:lang w:val="en-CA"/>
              </w:rPr>
              <w:t>208</w:t>
            </w:r>
          </w:p>
        </w:tc>
      </w:tr>
      <w:tr w:rsidR="00640DBA" w14:paraId="79380837" w14:textId="77777777" w:rsidTr="00D92D77">
        <w:trPr>
          <w:trHeight w:val="389"/>
        </w:trPr>
        <w:tc>
          <w:tcPr>
            <w:tcW w:w="2369" w:type="dxa"/>
          </w:tcPr>
          <w:p w14:paraId="03DCC00F" w14:textId="6C6CD8DC" w:rsidR="00640DBA" w:rsidRDefault="00BC1AAD" w:rsidP="005406C5">
            <w:pPr>
              <w:spacing w:before="60"/>
              <w:rPr>
                <w:lang w:val="en-CA"/>
              </w:rPr>
            </w:pPr>
            <w:r>
              <w:rPr>
                <w:lang w:val="en-CA"/>
              </w:rPr>
              <w:t>JVET-M053</w:t>
            </w:r>
            <w:r>
              <w:rPr>
                <w:lang w:val="en-CA"/>
              </w:rPr>
              <w:t>8</w:t>
            </w:r>
          </w:p>
        </w:tc>
        <w:tc>
          <w:tcPr>
            <w:tcW w:w="2327" w:type="dxa"/>
          </w:tcPr>
          <w:p w14:paraId="46C0B1F3" w14:textId="77777777" w:rsidR="00640DBA" w:rsidRDefault="00640DBA" w:rsidP="005406C5">
            <w:pPr>
              <w:spacing w:before="60"/>
              <w:jc w:val="center"/>
              <w:rPr>
                <w:lang w:val="en-CA"/>
              </w:rPr>
            </w:pPr>
            <w:r>
              <w:rPr>
                <w:lang w:val="en-CA"/>
              </w:rPr>
              <w:t>205</w:t>
            </w:r>
          </w:p>
        </w:tc>
        <w:tc>
          <w:tcPr>
            <w:tcW w:w="2327" w:type="dxa"/>
          </w:tcPr>
          <w:p w14:paraId="6977A173" w14:textId="77777777" w:rsidR="00640DBA" w:rsidRDefault="00640DBA" w:rsidP="005406C5">
            <w:pPr>
              <w:spacing w:before="60"/>
              <w:jc w:val="center"/>
              <w:rPr>
                <w:lang w:val="en-CA"/>
              </w:rPr>
            </w:pPr>
            <w:r>
              <w:rPr>
                <w:lang w:val="en-CA"/>
              </w:rPr>
              <w:t>173</w:t>
            </w:r>
          </w:p>
        </w:tc>
        <w:tc>
          <w:tcPr>
            <w:tcW w:w="2327" w:type="dxa"/>
          </w:tcPr>
          <w:p w14:paraId="2D79A161" w14:textId="77777777" w:rsidR="00640DBA" w:rsidRDefault="00640DBA" w:rsidP="005406C5">
            <w:pPr>
              <w:spacing w:before="60"/>
              <w:jc w:val="center"/>
              <w:rPr>
                <w:lang w:val="en-CA"/>
              </w:rPr>
            </w:pPr>
            <w:r>
              <w:rPr>
                <w:lang w:val="en-CA"/>
              </w:rPr>
              <w:t>336</w:t>
            </w:r>
          </w:p>
        </w:tc>
      </w:tr>
      <w:tr w:rsidR="00640DBA" w14:paraId="47337B46" w14:textId="77777777" w:rsidTr="00D92D77">
        <w:trPr>
          <w:trHeight w:val="389"/>
        </w:trPr>
        <w:tc>
          <w:tcPr>
            <w:tcW w:w="2369" w:type="dxa"/>
          </w:tcPr>
          <w:p w14:paraId="75A01FF6" w14:textId="77390D57" w:rsidR="00640DBA" w:rsidRDefault="00BC1AAD" w:rsidP="005406C5">
            <w:pPr>
              <w:spacing w:before="60"/>
              <w:rPr>
                <w:lang w:val="en-CA"/>
              </w:rPr>
            </w:pPr>
            <w:r>
              <w:rPr>
                <w:lang w:val="en-CA"/>
              </w:rPr>
              <w:t>JVET-M053</w:t>
            </w:r>
            <w:r>
              <w:rPr>
                <w:lang w:val="en-CA"/>
              </w:rPr>
              <w:t xml:space="preserve">8 </w:t>
            </w:r>
            <w:r w:rsidR="00640DBA">
              <w:rPr>
                <w:lang w:val="en-CA"/>
              </w:rPr>
              <w:t>SIMD</w:t>
            </w:r>
          </w:p>
        </w:tc>
        <w:tc>
          <w:tcPr>
            <w:tcW w:w="2327" w:type="dxa"/>
          </w:tcPr>
          <w:p w14:paraId="1AF7157C" w14:textId="77777777" w:rsidR="00640DBA" w:rsidRDefault="00640DBA" w:rsidP="005406C5">
            <w:pPr>
              <w:spacing w:before="60"/>
              <w:jc w:val="center"/>
              <w:rPr>
                <w:lang w:val="en-CA"/>
              </w:rPr>
            </w:pPr>
            <w:r>
              <w:rPr>
                <w:lang w:val="en-CA"/>
              </w:rPr>
              <w:t>222</w:t>
            </w:r>
          </w:p>
        </w:tc>
        <w:tc>
          <w:tcPr>
            <w:tcW w:w="2327" w:type="dxa"/>
          </w:tcPr>
          <w:p w14:paraId="13FFE5EE" w14:textId="77777777" w:rsidR="00640DBA" w:rsidRDefault="00640DBA" w:rsidP="005406C5">
            <w:pPr>
              <w:spacing w:before="60"/>
              <w:jc w:val="center"/>
              <w:rPr>
                <w:lang w:val="en-CA"/>
              </w:rPr>
            </w:pPr>
            <w:r>
              <w:rPr>
                <w:lang w:val="en-CA"/>
              </w:rPr>
              <w:t>200</w:t>
            </w:r>
          </w:p>
        </w:tc>
        <w:tc>
          <w:tcPr>
            <w:tcW w:w="2327" w:type="dxa"/>
          </w:tcPr>
          <w:p w14:paraId="5B24918F" w14:textId="77777777" w:rsidR="00640DBA" w:rsidRDefault="00640DBA" w:rsidP="005406C5">
            <w:pPr>
              <w:spacing w:before="60"/>
              <w:jc w:val="center"/>
              <w:rPr>
                <w:lang w:val="en-CA"/>
              </w:rPr>
            </w:pPr>
            <w:r>
              <w:rPr>
                <w:lang w:val="en-CA"/>
              </w:rPr>
              <w:t>389</w:t>
            </w:r>
          </w:p>
        </w:tc>
      </w:tr>
      <w:tr w:rsidR="00640DBA" w14:paraId="263CCFA0" w14:textId="77777777" w:rsidTr="00D92D77">
        <w:trPr>
          <w:trHeight w:val="389"/>
        </w:trPr>
        <w:tc>
          <w:tcPr>
            <w:tcW w:w="2369" w:type="dxa"/>
          </w:tcPr>
          <w:p w14:paraId="1D0CFE2E" w14:textId="77777777" w:rsidR="00640DBA" w:rsidRDefault="00640DBA" w:rsidP="005406C5">
            <w:pPr>
              <w:spacing w:before="60"/>
              <w:rPr>
                <w:lang w:val="en-CA"/>
              </w:rPr>
            </w:pPr>
            <w:r>
              <w:rPr>
                <w:lang w:val="en-CA"/>
              </w:rPr>
              <w:t>JVET-M0539</w:t>
            </w:r>
          </w:p>
        </w:tc>
        <w:tc>
          <w:tcPr>
            <w:tcW w:w="2327" w:type="dxa"/>
          </w:tcPr>
          <w:p w14:paraId="167FE4B5" w14:textId="77777777" w:rsidR="00640DBA" w:rsidRDefault="00640DBA" w:rsidP="005406C5">
            <w:pPr>
              <w:spacing w:before="60"/>
              <w:jc w:val="center"/>
              <w:rPr>
                <w:lang w:val="en-CA"/>
              </w:rPr>
            </w:pPr>
            <w:r>
              <w:rPr>
                <w:lang w:val="en-CA"/>
              </w:rPr>
              <w:t>409</w:t>
            </w:r>
          </w:p>
        </w:tc>
        <w:tc>
          <w:tcPr>
            <w:tcW w:w="2327" w:type="dxa"/>
          </w:tcPr>
          <w:p w14:paraId="4375BDDC" w14:textId="77777777" w:rsidR="00640DBA" w:rsidRDefault="00640DBA" w:rsidP="005406C5">
            <w:pPr>
              <w:spacing w:before="60"/>
              <w:jc w:val="center"/>
              <w:rPr>
                <w:lang w:val="en-CA"/>
              </w:rPr>
            </w:pPr>
            <w:r>
              <w:rPr>
                <w:lang w:val="en-CA"/>
              </w:rPr>
              <w:t>346</w:t>
            </w:r>
          </w:p>
        </w:tc>
        <w:tc>
          <w:tcPr>
            <w:tcW w:w="2327" w:type="dxa"/>
          </w:tcPr>
          <w:p w14:paraId="17016D0D" w14:textId="77777777" w:rsidR="00640DBA" w:rsidRDefault="00640DBA" w:rsidP="005406C5">
            <w:pPr>
              <w:spacing w:before="60"/>
              <w:jc w:val="center"/>
              <w:rPr>
                <w:lang w:val="en-CA"/>
              </w:rPr>
            </w:pPr>
            <w:r>
              <w:rPr>
                <w:lang w:val="en-CA"/>
              </w:rPr>
              <w:t>1278</w:t>
            </w:r>
          </w:p>
        </w:tc>
      </w:tr>
      <w:tr w:rsidR="00640DBA" w14:paraId="35028D89" w14:textId="77777777" w:rsidTr="00D92D77">
        <w:trPr>
          <w:trHeight w:val="389"/>
        </w:trPr>
        <w:tc>
          <w:tcPr>
            <w:tcW w:w="2369" w:type="dxa"/>
          </w:tcPr>
          <w:p w14:paraId="05F5FBCE" w14:textId="77777777" w:rsidR="00640DBA" w:rsidRDefault="00640DBA" w:rsidP="005406C5">
            <w:pPr>
              <w:spacing w:before="60"/>
              <w:rPr>
                <w:lang w:val="en-CA"/>
              </w:rPr>
            </w:pPr>
            <w:r>
              <w:rPr>
                <w:lang w:val="en-CA"/>
              </w:rPr>
              <w:t>JVET-M0539 SIMD</w:t>
            </w:r>
          </w:p>
        </w:tc>
        <w:tc>
          <w:tcPr>
            <w:tcW w:w="2327" w:type="dxa"/>
          </w:tcPr>
          <w:p w14:paraId="48C9B6AC" w14:textId="77777777" w:rsidR="00640DBA" w:rsidRDefault="00640DBA" w:rsidP="005406C5">
            <w:pPr>
              <w:spacing w:before="60"/>
              <w:jc w:val="center"/>
              <w:rPr>
                <w:lang w:val="en-CA"/>
              </w:rPr>
            </w:pPr>
            <w:r>
              <w:rPr>
                <w:lang w:val="en-CA"/>
              </w:rPr>
              <w:t>422</w:t>
            </w:r>
          </w:p>
        </w:tc>
        <w:tc>
          <w:tcPr>
            <w:tcW w:w="2327" w:type="dxa"/>
          </w:tcPr>
          <w:p w14:paraId="7D71BE18" w14:textId="77777777" w:rsidR="00640DBA" w:rsidRDefault="00640DBA" w:rsidP="005406C5">
            <w:pPr>
              <w:spacing w:before="60"/>
              <w:jc w:val="center"/>
              <w:rPr>
                <w:lang w:val="en-CA"/>
              </w:rPr>
            </w:pPr>
            <w:r>
              <w:rPr>
                <w:lang w:val="en-CA"/>
              </w:rPr>
              <w:t>386</w:t>
            </w:r>
          </w:p>
        </w:tc>
        <w:tc>
          <w:tcPr>
            <w:tcW w:w="2327" w:type="dxa"/>
          </w:tcPr>
          <w:p w14:paraId="0F96A837" w14:textId="77777777" w:rsidR="00640DBA" w:rsidRDefault="00640DBA" w:rsidP="005406C5">
            <w:pPr>
              <w:spacing w:before="60"/>
              <w:jc w:val="center"/>
              <w:rPr>
                <w:lang w:val="en-CA"/>
              </w:rPr>
            </w:pPr>
            <w:r>
              <w:rPr>
                <w:lang w:val="en-CA"/>
              </w:rPr>
              <w:t>1370</w:t>
            </w:r>
          </w:p>
        </w:tc>
      </w:tr>
    </w:tbl>
    <w:p w14:paraId="3DFC9271" w14:textId="77777777" w:rsidR="00640DBA" w:rsidRDefault="00640DBA" w:rsidP="00640DBA">
      <w:pPr>
        <w:rPr>
          <w:lang w:val="en-CA"/>
        </w:rPr>
      </w:pPr>
    </w:p>
    <w:p w14:paraId="2607F143" w14:textId="5E810961" w:rsidR="00BC1AAD" w:rsidRDefault="00BC1AAD" w:rsidP="00BC1AAD">
      <w:pPr>
        <w:jc w:val="center"/>
        <w:rPr>
          <w:lang w:val="en-CA"/>
        </w:rPr>
      </w:pPr>
      <w:r w:rsidRPr="00F77297">
        <w:rPr>
          <w:b/>
          <w:lang w:val="en-CA"/>
        </w:rPr>
        <w:t>Table I</w:t>
      </w:r>
      <w:r>
        <w:rPr>
          <w:b/>
          <w:lang w:val="en-CA"/>
        </w:rPr>
        <w:t>I</w:t>
      </w:r>
      <w:r>
        <w:rPr>
          <w:b/>
          <w:lang w:val="en-CA"/>
        </w:rPr>
        <w:t>I</w:t>
      </w:r>
      <w:r>
        <w:rPr>
          <w:lang w:val="en-CA"/>
        </w:rPr>
        <w:t xml:space="preserve"> – </w:t>
      </w:r>
      <w:r>
        <w:rPr>
          <w:lang w:val="en-CA"/>
        </w:rPr>
        <w:t>T</w:t>
      </w:r>
      <w:r>
        <w:rPr>
          <w:lang w:val="en-CA"/>
        </w:rPr>
        <w:t>hroughput ratios, using matrix-based VTM transforms as reference.</w:t>
      </w:r>
    </w:p>
    <w:p w14:paraId="19BF4B7E" w14:textId="77777777" w:rsidR="00BC1AAD" w:rsidRDefault="00BC1AAD" w:rsidP="00BC1AAD">
      <w:pPr>
        <w:rPr>
          <w:lang w:val="en-CA"/>
        </w:rPr>
      </w:pPr>
    </w:p>
    <w:tbl>
      <w:tblPr>
        <w:tblStyle w:val="TableGrid"/>
        <w:tblW w:w="9360" w:type="dxa"/>
        <w:tblInd w:w="-5" w:type="dxa"/>
        <w:tblLook w:val="04A0" w:firstRow="1" w:lastRow="0" w:firstColumn="1" w:lastColumn="0" w:noHBand="0" w:noVBand="1"/>
      </w:tblPr>
      <w:tblGrid>
        <w:gridCol w:w="2396"/>
        <w:gridCol w:w="2284"/>
        <w:gridCol w:w="2340"/>
        <w:gridCol w:w="2340"/>
      </w:tblGrid>
      <w:tr w:rsidR="00BC1AAD" w14:paraId="32E20CA6" w14:textId="77777777" w:rsidTr="00BC1AAD">
        <w:trPr>
          <w:trHeight w:val="389"/>
        </w:trPr>
        <w:tc>
          <w:tcPr>
            <w:tcW w:w="2396" w:type="dxa"/>
            <w:vMerge w:val="restart"/>
            <w:vAlign w:val="center"/>
          </w:tcPr>
          <w:p w14:paraId="5ABFE46F" w14:textId="77777777" w:rsidR="00BC1AAD" w:rsidRPr="004522FE" w:rsidRDefault="00BC1AAD" w:rsidP="005406C5">
            <w:pPr>
              <w:spacing w:before="60"/>
              <w:jc w:val="left"/>
              <w:rPr>
                <w:b/>
                <w:lang w:val="en-CA"/>
              </w:rPr>
            </w:pPr>
            <w:r w:rsidRPr="004522FE">
              <w:rPr>
                <w:b/>
                <w:lang w:val="en-CA"/>
              </w:rPr>
              <w:t>Transform method</w:t>
            </w:r>
          </w:p>
        </w:tc>
        <w:tc>
          <w:tcPr>
            <w:tcW w:w="6964" w:type="dxa"/>
            <w:gridSpan w:val="3"/>
          </w:tcPr>
          <w:p w14:paraId="6B304A36" w14:textId="08648307" w:rsidR="00BC1AAD" w:rsidRPr="000B0C45" w:rsidRDefault="00BC1AAD" w:rsidP="005406C5">
            <w:pPr>
              <w:spacing w:before="60"/>
              <w:jc w:val="center"/>
              <w:rPr>
                <w:b/>
                <w:lang w:val="en-CA"/>
              </w:rPr>
            </w:pPr>
            <w:r>
              <w:rPr>
                <w:b/>
                <w:lang w:val="en-CA"/>
              </w:rPr>
              <w:t>Transform dimension</w:t>
            </w:r>
          </w:p>
        </w:tc>
      </w:tr>
      <w:tr w:rsidR="00BC1AAD" w14:paraId="7846541A" w14:textId="77777777" w:rsidTr="00BC1AAD">
        <w:trPr>
          <w:trHeight w:val="389"/>
        </w:trPr>
        <w:tc>
          <w:tcPr>
            <w:tcW w:w="2396" w:type="dxa"/>
            <w:vMerge/>
          </w:tcPr>
          <w:p w14:paraId="34037E9E" w14:textId="77777777" w:rsidR="00BC1AAD" w:rsidRDefault="00BC1AAD" w:rsidP="005406C5">
            <w:pPr>
              <w:spacing w:before="60"/>
              <w:rPr>
                <w:lang w:val="en-CA"/>
              </w:rPr>
            </w:pPr>
          </w:p>
        </w:tc>
        <w:tc>
          <w:tcPr>
            <w:tcW w:w="2284" w:type="dxa"/>
          </w:tcPr>
          <w:p w14:paraId="051D3291" w14:textId="77777777" w:rsidR="00BC1AAD" w:rsidRPr="000B0C45" w:rsidRDefault="00BC1AAD" w:rsidP="005406C5">
            <w:pPr>
              <w:spacing w:before="60"/>
              <w:jc w:val="center"/>
              <w:rPr>
                <w:b/>
                <w:lang w:val="en-CA"/>
              </w:rPr>
            </w:pPr>
            <w:r w:rsidRPr="000B0C45">
              <w:rPr>
                <w:b/>
                <w:lang w:val="en-CA"/>
              </w:rPr>
              <w:t>16</w:t>
            </w:r>
          </w:p>
        </w:tc>
        <w:tc>
          <w:tcPr>
            <w:tcW w:w="2340" w:type="dxa"/>
          </w:tcPr>
          <w:p w14:paraId="4C299CDF" w14:textId="77777777" w:rsidR="00BC1AAD" w:rsidRPr="000B0C45" w:rsidRDefault="00BC1AAD" w:rsidP="005406C5">
            <w:pPr>
              <w:spacing w:before="60"/>
              <w:jc w:val="center"/>
              <w:rPr>
                <w:b/>
                <w:lang w:val="en-CA"/>
              </w:rPr>
            </w:pPr>
            <w:r w:rsidRPr="000B0C45">
              <w:rPr>
                <w:b/>
                <w:lang w:val="en-CA"/>
              </w:rPr>
              <w:t>32</w:t>
            </w:r>
          </w:p>
        </w:tc>
        <w:tc>
          <w:tcPr>
            <w:tcW w:w="2340" w:type="dxa"/>
          </w:tcPr>
          <w:p w14:paraId="7373F9B1" w14:textId="77777777" w:rsidR="00BC1AAD" w:rsidRPr="000B0C45" w:rsidRDefault="00BC1AAD" w:rsidP="005406C5">
            <w:pPr>
              <w:spacing w:before="60"/>
              <w:jc w:val="center"/>
              <w:rPr>
                <w:b/>
                <w:lang w:val="en-CA"/>
              </w:rPr>
            </w:pPr>
            <w:r w:rsidRPr="000B0C45">
              <w:rPr>
                <w:b/>
                <w:lang w:val="en-CA"/>
              </w:rPr>
              <w:t>64</w:t>
            </w:r>
          </w:p>
        </w:tc>
      </w:tr>
      <w:tr w:rsidR="00BC1AAD" w14:paraId="70C9EFE4" w14:textId="77777777" w:rsidTr="00BC1AAD">
        <w:trPr>
          <w:trHeight w:val="389"/>
        </w:trPr>
        <w:tc>
          <w:tcPr>
            <w:tcW w:w="2396" w:type="dxa"/>
          </w:tcPr>
          <w:p w14:paraId="3D1569DF" w14:textId="112CCA17" w:rsidR="00BC1AAD" w:rsidRDefault="00BC1AAD" w:rsidP="005406C5">
            <w:pPr>
              <w:spacing w:before="60"/>
              <w:rPr>
                <w:lang w:val="en-CA"/>
              </w:rPr>
            </w:pPr>
            <w:r>
              <w:rPr>
                <w:lang w:val="en-CA"/>
              </w:rPr>
              <w:t>JVET-M0538</w:t>
            </w:r>
          </w:p>
        </w:tc>
        <w:tc>
          <w:tcPr>
            <w:tcW w:w="2284" w:type="dxa"/>
          </w:tcPr>
          <w:p w14:paraId="798B76BC" w14:textId="77777777" w:rsidR="00BC1AAD" w:rsidRDefault="00BC1AAD" w:rsidP="005406C5">
            <w:pPr>
              <w:spacing w:before="60"/>
              <w:jc w:val="center"/>
              <w:rPr>
                <w:lang w:val="en-CA"/>
              </w:rPr>
            </w:pPr>
            <w:r>
              <w:rPr>
                <w:lang w:val="en-CA"/>
              </w:rPr>
              <w:t>1.21</w:t>
            </w:r>
          </w:p>
        </w:tc>
        <w:tc>
          <w:tcPr>
            <w:tcW w:w="2340" w:type="dxa"/>
          </w:tcPr>
          <w:p w14:paraId="76570B9F" w14:textId="77777777" w:rsidR="00BC1AAD" w:rsidRDefault="00BC1AAD" w:rsidP="005406C5">
            <w:pPr>
              <w:spacing w:before="60"/>
              <w:jc w:val="center"/>
              <w:rPr>
                <w:lang w:val="en-CA"/>
              </w:rPr>
            </w:pPr>
            <w:r>
              <w:rPr>
                <w:lang w:val="en-CA"/>
              </w:rPr>
              <w:t>1.38</w:t>
            </w:r>
          </w:p>
        </w:tc>
        <w:tc>
          <w:tcPr>
            <w:tcW w:w="2340" w:type="dxa"/>
          </w:tcPr>
          <w:p w14:paraId="0465C063" w14:textId="77777777" w:rsidR="00BC1AAD" w:rsidRDefault="00BC1AAD" w:rsidP="005406C5">
            <w:pPr>
              <w:spacing w:before="60"/>
              <w:jc w:val="center"/>
              <w:rPr>
                <w:lang w:val="en-CA"/>
              </w:rPr>
            </w:pPr>
            <w:r>
              <w:rPr>
                <w:lang w:val="en-CA"/>
              </w:rPr>
              <w:t>1.61</w:t>
            </w:r>
          </w:p>
        </w:tc>
      </w:tr>
      <w:tr w:rsidR="00BC1AAD" w14:paraId="7AEC7EBB" w14:textId="77777777" w:rsidTr="00BC1AAD">
        <w:trPr>
          <w:trHeight w:val="389"/>
        </w:trPr>
        <w:tc>
          <w:tcPr>
            <w:tcW w:w="2396" w:type="dxa"/>
          </w:tcPr>
          <w:p w14:paraId="033856F3" w14:textId="083C07E8" w:rsidR="00BC1AAD" w:rsidRDefault="00BC1AAD" w:rsidP="005406C5">
            <w:pPr>
              <w:spacing w:before="60"/>
              <w:rPr>
                <w:lang w:val="en-CA"/>
              </w:rPr>
            </w:pPr>
            <w:r>
              <w:rPr>
                <w:lang w:val="en-CA"/>
              </w:rPr>
              <w:t>JVET-M0538</w:t>
            </w:r>
            <w:r>
              <w:rPr>
                <w:lang w:val="en-CA"/>
              </w:rPr>
              <w:t xml:space="preserve"> </w:t>
            </w:r>
            <w:r>
              <w:rPr>
                <w:lang w:val="en-CA"/>
              </w:rPr>
              <w:t>SIMD</w:t>
            </w:r>
          </w:p>
        </w:tc>
        <w:tc>
          <w:tcPr>
            <w:tcW w:w="2284" w:type="dxa"/>
          </w:tcPr>
          <w:p w14:paraId="236C5BFB" w14:textId="77777777" w:rsidR="00BC1AAD" w:rsidRDefault="00BC1AAD" w:rsidP="005406C5">
            <w:pPr>
              <w:spacing w:before="60"/>
              <w:jc w:val="center"/>
              <w:rPr>
                <w:lang w:val="en-CA"/>
              </w:rPr>
            </w:pPr>
            <w:r>
              <w:rPr>
                <w:lang w:val="en-CA"/>
              </w:rPr>
              <w:t>1.31</w:t>
            </w:r>
          </w:p>
        </w:tc>
        <w:tc>
          <w:tcPr>
            <w:tcW w:w="2340" w:type="dxa"/>
          </w:tcPr>
          <w:p w14:paraId="0F116C67" w14:textId="77777777" w:rsidR="00BC1AAD" w:rsidRDefault="00BC1AAD" w:rsidP="005406C5">
            <w:pPr>
              <w:spacing w:before="60"/>
              <w:jc w:val="center"/>
              <w:rPr>
                <w:lang w:val="en-CA"/>
              </w:rPr>
            </w:pPr>
            <w:r>
              <w:rPr>
                <w:lang w:val="en-CA"/>
              </w:rPr>
              <w:t>1.60</w:t>
            </w:r>
          </w:p>
        </w:tc>
        <w:tc>
          <w:tcPr>
            <w:tcW w:w="2340" w:type="dxa"/>
          </w:tcPr>
          <w:p w14:paraId="2A786916" w14:textId="77777777" w:rsidR="00BC1AAD" w:rsidRDefault="00BC1AAD" w:rsidP="005406C5">
            <w:pPr>
              <w:spacing w:before="60"/>
              <w:jc w:val="center"/>
              <w:rPr>
                <w:lang w:val="en-CA"/>
              </w:rPr>
            </w:pPr>
            <w:r>
              <w:rPr>
                <w:lang w:val="en-CA"/>
              </w:rPr>
              <w:t>1.86</w:t>
            </w:r>
          </w:p>
        </w:tc>
      </w:tr>
      <w:tr w:rsidR="00BC1AAD" w14:paraId="5479649B" w14:textId="77777777" w:rsidTr="00BC1AAD">
        <w:trPr>
          <w:trHeight w:val="389"/>
        </w:trPr>
        <w:tc>
          <w:tcPr>
            <w:tcW w:w="2396" w:type="dxa"/>
          </w:tcPr>
          <w:p w14:paraId="5DC6BEF2" w14:textId="77777777" w:rsidR="00BC1AAD" w:rsidRDefault="00BC1AAD" w:rsidP="005406C5">
            <w:pPr>
              <w:spacing w:before="60"/>
              <w:rPr>
                <w:lang w:val="en-CA"/>
              </w:rPr>
            </w:pPr>
            <w:r>
              <w:rPr>
                <w:lang w:val="en-CA"/>
              </w:rPr>
              <w:t>JVET-M0539</w:t>
            </w:r>
          </w:p>
        </w:tc>
        <w:tc>
          <w:tcPr>
            <w:tcW w:w="2284" w:type="dxa"/>
          </w:tcPr>
          <w:p w14:paraId="2C984339" w14:textId="77777777" w:rsidR="00BC1AAD" w:rsidRDefault="00BC1AAD" w:rsidP="005406C5">
            <w:pPr>
              <w:spacing w:before="60"/>
              <w:jc w:val="center"/>
              <w:rPr>
                <w:lang w:val="en-CA"/>
              </w:rPr>
            </w:pPr>
            <w:r>
              <w:rPr>
                <w:lang w:val="en-CA"/>
              </w:rPr>
              <w:t>2.41</w:t>
            </w:r>
          </w:p>
        </w:tc>
        <w:tc>
          <w:tcPr>
            <w:tcW w:w="2340" w:type="dxa"/>
          </w:tcPr>
          <w:p w14:paraId="6857BE77" w14:textId="77777777" w:rsidR="00BC1AAD" w:rsidRDefault="00BC1AAD" w:rsidP="005406C5">
            <w:pPr>
              <w:spacing w:before="60"/>
              <w:jc w:val="center"/>
              <w:rPr>
                <w:lang w:val="en-CA"/>
              </w:rPr>
            </w:pPr>
            <w:r>
              <w:rPr>
                <w:lang w:val="en-CA"/>
              </w:rPr>
              <w:t>2.78</w:t>
            </w:r>
          </w:p>
        </w:tc>
        <w:tc>
          <w:tcPr>
            <w:tcW w:w="2340" w:type="dxa"/>
          </w:tcPr>
          <w:p w14:paraId="0932D67E" w14:textId="77777777" w:rsidR="00BC1AAD" w:rsidRDefault="00BC1AAD" w:rsidP="005406C5">
            <w:pPr>
              <w:spacing w:before="60"/>
              <w:jc w:val="center"/>
              <w:rPr>
                <w:lang w:val="en-CA"/>
              </w:rPr>
            </w:pPr>
            <w:r>
              <w:rPr>
                <w:lang w:val="en-CA"/>
              </w:rPr>
              <w:t>6.13</w:t>
            </w:r>
          </w:p>
        </w:tc>
      </w:tr>
      <w:tr w:rsidR="00BC1AAD" w14:paraId="26644309" w14:textId="77777777" w:rsidTr="00BC1AAD">
        <w:trPr>
          <w:trHeight w:val="389"/>
        </w:trPr>
        <w:tc>
          <w:tcPr>
            <w:tcW w:w="2396" w:type="dxa"/>
          </w:tcPr>
          <w:p w14:paraId="50157BC7" w14:textId="77777777" w:rsidR="00BC1AAD" w:rsidRDefault="00BC1AAD" w:rsidP="005406C5">
            <w:pPr>
              <w:spacing w:before="60"/>
              <w:rPr>
                <w:lang w:val="en-CA"/>
              </w:rPr>
            </w:pPr>
            <w:r>
              <w:rPr>
                <w:lang w:val="en-CA"/>
              </w:rPr>
              <w:t>JVET-M0539 SIMD</w:t>
            </w:r>
          </w:p>
        </w:tc>
        <w:tc>
          <w:tcPr>
            <w:tcW w:w="2284" w:type="dxa"/>
          </w:tcPr>
          <w:p w14:paraId="633A6997" w14:textId="77777777" w:rsidR="00BC1AAD" w:rsidRDefault="00BC1AAD" w:rsidP="005406C5">
            <w:pPr>
              <w:spacing w:before="60"/>
              <w:jc w:val="center"/>
              <w:rPr>
                <w:lang w:val="en-CA"/>
              </w:rPr>
            </w:pPr>
            <w:r>
              <w:rPr>
                <w:lang w:val="en-CA"/>
              </w:rPr>
              <w:t>2.49</w:t>
            </w:r>
          </w:p>
        </w:tc>
        <w:tc>
          <w:tcPr>
            <w:tcW w:w="2340" w:type="dxa"/>
          </w:tcPr>
          <w:p w14:paraId="52F1C010" w14:textId="77777777" w:rsidR="00BC1AAD" w:rsidRDefault="00BC1AAD" w:rsidP="005406C5">
            <w:pPr>
              <w:spacing w:before="60"/>
              <w:jc w:val="center"/>
              <w:rPr>
                <w:lang w:val="en-CA"/>
              </w:rPr>
            </w:pPr>
            <w:r>
              <w:rPr>
                <w:lang w:val="en-CA"/>
              </w:rPr>
              <w:t>3.09</w:t>
            </w:r>
          </w:p>
        </w:tc>
        <w:tc>
          <w:tcPr>
            <w:tcW w:w="2340" w:type="dxa"/>
          </w:tcPr>
          <w:p w14:paraId="1F620978" w14:textId="77777777" w:rsidR="00BC1AAD" w:rsidRDefault="00BC1AAD" w:rsidP="005406C5">
            <w:pPr>
              <w:spacing w:before="60"/>
              <w:jc w:val="center"/>
              <w:rPr>
                <w:lang w:val="en-CA"/>
              </w:rPr>
            </w:pPr>
            <w:r>
              <w:rPr>
                <w:lang w:val="en-CA"/>
              </w:rPr>
              <w:t>6.57</w:t>
            </w:r>
          </w:p>
        </w:tc>
      </w:tr>
    </w:tbl>
    <w:p w14:paraId="6F6C8443" w14:textId="77777777" w:rsidR="00BC1AAD" w:rsidRDefault="00BC1AAD" w:rsidP="00BC1AAD">
      <w:pPr>
        <w:rPr>
          <w:lang w:val="en-CA"/>
        </w:rPr>
      </w:pPr>
    </w:p>
    <w:p w14:paraId="311AEFEF" w14:textId="77777777" w:rsidR="00BC1AAD" w:rsidRDefault="00BC1AAD" w:rsidP="00BC1AAD">
      <w:pPr>
        <w:rPr>
          <w:lang w:val="en-CA"/>
        </w:rPr>
      </w:pPr>
    </w:p>
    <w:p w14:paraId="19E669A5" w14:textId="488F6A10" w:rsidR="00BE1722" w:rsidRDefault="00BE1722" w:rsidP="00BE1722">
      <w:pPr>
        <w:rPr>
          <w:szCs w:val="22"/>
          <w:lang w:val="en-CA"/>
        </w:rPr>
      </w:pPr>
    </w:p>
    <w:p w14:paraId="40E4D68F" w14:textId="77777777" w:rsidR="00BC1AAD" w:rsidRPr="005B217D" w:rsidRDefault="00BC1AAD" w:rsidP="00BE1722">
      <w:pPr>
        <w:rPr>
          <w:szCs w:val="22"/>
          <w:lang w:val="en-CA"/>
        </w:rPr>
      </w:pPr>
    </w:p>
    <w:p w14:paraId="376FABF8" w14:textId="6160AA9C" w:rsidR="00BE1722" w:rsidRPr="005B217D" w:rsidRDefault="00BE1722" w:rsidP="00BE1722">
      <w:pPr>
        <w:pStyle w:val="Heading1"/>
        <w:rPr>
          <w:lang w:val="en-CA"/>
        </w:rPr>
      </w:pPr>
      <w:r>
        <w:rPr>
          <w:lang w:val="en-CA"/>
        </w:rPr>
        <w:lastRenderedPageBreak/>
        <w:t>Simulation results</w:t>
      </w:r>
    </w:p>
    <w:p w14:paraId="2CC01DB9" w14:textId="65FE3812" w:rsidR="00BE1722" w:rsidRDefault="00BE1722" w:rsidP="00BE1722">
      <w:pPr>
        <w:rPr>
          <w:szCs w:val="22"/>
          <w:lang w:val="en-CA"/>
        </w:rPr>
      </w:pPr>
      <w:r>
        <w:rPr>
          <w:szCs w:val="22"/>
          <w:lang w:val="en-CA"/>
        </w:rPr>
        <w:t xml:space="preserve">As </w:t>
      </w:r>
      <w:r>
        <w:rPr>
          <w:szCs w:val="22"/>
          <w:lang w:val="en-CA"/>
        </w:rPr>
        <w:t>explained above, this is an encoder-only and lossless modification, and thus the results are the same as those reported in JVET-M0538, where the MTS transforms are computed independently. Due to the large number of results, they are not repeated here.</w:t>
      </w:r>
    </w:p>
    <w:p w14:paraId="000133CE" w14:textId="77777777" w:rsidR="0037172F" w:rsidRPr="005B217D" w:rsidRDefault="0037172F" w:rsidP="00C76E78">
      <w:pPr>
        <w:rPr>
          <w:szCs w:val="22"/>
          <w:lang w:val="en-CA"/>
        </w:rPr>
      </w:pPr>
    </w:p>
    <w:p w14:paraId="5F0CF8E4" w14:textId="192919A8" w:rsidR="001F2594" w:rsidRPr="005B217D" w:rsidRDefault="001F2594" w:rsidP="00E11923">
      <w:pPr>
        <w:pStyle w:val="Heading1"/>
        <w:rPr>
          <w:lang w:val="en-CA"/>
        </w:rPr>
      </w:pPr>
      <w:r w:rsidRPr="005B217D">
        <w:rPr>
          <w:lang w:val="en-CA"/>
        </w:rPr>
        <w:t>Patent rights declaration</w:t>
      </w:r>
    </w:p>
    <w:p w14:paraId="7A9B4D21" w14:textId="5FEE91D6" w:rsidR="00342FF4" w:rsidRPr="005B217D" w:rsidRDefault="00A458FE" w:rsidP="009234A5">
      <w:pPr>
        <w:rPr>
          <w:szCs w:val="22"/>
          <w:lang w:val="en-CA"/>
        </w:rPr>
      </w:pPr>
      <w:r w:rsidRPr="0023547E">
        <w:rPr>
          <w:b/>
          <w:szCs w:val="22"/>
          <w:lang w:val="en-CA"/>
        </w:rPr>
        <w:t xml:space="preserve">Qualcomm Incorporated </w:t>
      </w:r>
      <w:r w:rsidRPr="005B217D">
        <w:rPr>
          <w:b/>
          <w:szCs w:val="22"/>
          <w:lang w:val="en-CA"/>
        </w:rPr>
        <w:t xml:space="preserve">may </w:t>
      </w:r>
      <w:r w:rsidR="001F2594" w:rsidRPr="005B217D">
        <w:rPr>
          <w:b/>
          <w:szCs w:val="22"/>
          <w:lang w:val="en-CA"/>
        </w:rPr>
        <w:t xml:space="preserve">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82E865" w14:textId="77777777" w:rsidR="00445393" w:rsidRDefault="00445393">
      <w:r>
        <w:separator/>
      </w:r>
    </w:p>
  </w:endnote>
  <w:endnote w:type="continuationSeparator" w:id="0">
    <w:p w14:paraId="568452FA" w14:textId="77777777" w:rsidR="00445393" w:rsidRDefault="004453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Console">
    <w:panose1 w:val="020B0609040504020204"/>
    <w:charset w:val="00"/>
    <w:family w:val="modern"/>
    <w:pitch w:val="fixed"/>
    <w:sig w:usb0="8000028F" w:usb1="00001800" w:usb2="00000000" w:usb3="00000000" w:csb0="0000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203079E"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A60F5">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7172F">
      <w:rPr>
        <w:rStyle w:val="PageNumber"/>
        <w:noProof/>
      </w:rPr>
      <w:t>2019-01-05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25000D" w14:textId="77777777" w:rsidR="00445393" w:rsidRDefault="00445393">
      <w:r>
        <w:separator/>
      </w:r>
    </w:p>
  </w:footnote>
  <w:footnote w:type="continuationSeparator" w:id="0">
    <w:p w14:paraId="24D72B0B" w14:textId="77777777" w:rsidR="00445393" w:rsidRDefault="004453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94479"/>
    <w:rsid w:val="000962AC"/>
    <w:rsid w:val="0009786A"/>
    <w:rsid w:val="000B0C0F"/>
    <w:rsid w:val="000B1C6B"/>
    <w:rsid w:val="000B4FF9"/>
    <w:rsid w:val="000C09AC"/>
    <w:rsid w:val="000E00F3"/>
    <w:rsid w:val="000F158C"/>
    <w:rsid w:val="00102F3D"/>
    <w:rsid w:val="00124E38"/>
    <w:rsid w:val="0012580B"/>
    <w:rsid w:val="00131F90"/>
    <w:rsid w:val="00132E2F"/>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1F5CFA"/>
    <w:rsid w:val="002055A6"/>
    <w:rsid w:val="00206460"/>
    <w:rsid w:val="002069B4"/>
    <w:rsid w:val="00215DFC"/>
    <w:rsid w:val="002212DF"/>
    <w:rsid w:val="00222CD4"/>
    <w:rsid w:val="00225016"/>
    <w:rsid w:val="002253CA"/>
    <w:rsid w:val="002264A6"/>
    <w:rsid w:val="00227BA7"/>
    <w:rsid w:val="0023011C"/>
    <w:rsid w:val="002375C1"/>
    <w:rsid w:val="00255EF1"/>
    <w:rsid w:val="00263398"/>
    <w:rsid w:val="00263B99"/>
    <w:rsid w:val="00266F06"/>
    <w:rsid w:val="00275BCF"/>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172F"/>
    <w:rsid w:val="00377710"/>
    <w:rsid w:val="003A2D8E"/>
    <w:rsid w:val="003A6A46"/>
    <w:rsid w:val="003A7CE6"/>
    <w:rsid w:val="003C20E4"/>
    <w:rsid w:val="003D6342"/>
    <w:rsid w:val="003E6F90"/>
    <w:rsid w:val="003E73ED"/>
    <w:rsid w:val="003F5D0F"/>
    <w:rsid w:val="00414101"/>
    <w:rsid w:val="004219CF"/>
    <w:rsid w:val="004234F0"/>
    <w:rsid w:val="00433DDB"/>
    <w:rsid w:val="00435A29"/>
    <w:rsid w:val="00437619"/>
    <w:rsid w:val="00445393"/>
    <w:rsid w:val="00465A1E"/>
    <w:rsid w:val="0049445A"/>
    <w:rsid w:val="004A2A63"/>
    <w:rsid w:val="004B210C"/>
    <w:rsid w:val="004D405F"/>
    <w:rsid w:val="004E4F4F"/>
    <w:rsid w:val="004E6789"/>
    <w:rsid w:val="004F61E3"/>
    <w:rsid w:val="00502E10"/>
    <w:rsid w:val="0051015C"/>
    <w:rsid w:val="00516CF1"/>
    <w:rsid w:val="00531A1D"/>
    <w:rsid w:val="00531AE9"/>
    <w:rsid w:val="00550A66"/>
    <w:rsid w:val="00567EC7"/>
    <w:rsid w:val="00570013"/>
    <w:rsid w:val="005753EC"/>
    <w:rsid w:val="005801A2"/>
    <w:rsid w:val="005952A5"/>
    <w:rsid w:val="005A33A1"/>
    <w:rsid w:val="005B217D"/>
    <w:rsid w:val="005C385F"/>
    <w:rsid w:val="005E12B5"/>
    <w:rsid w:val="005E1AC6"/>
    <w:rsid w:val="005F6F1B"/>
    <w:rsid w:val="00615995"/>
    <w:rsid w:val="00616155"/>
    <w:rsid w:val="00624B33"/>
    <w:rsid w:val="0063041A"/>
    <w:rsid w:val="00630AA2"/>
    <w:rsid w:val="00640DBA"/>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4393F"/>
    <w:rsid w:val="00745F6B"/>
    <w:rsid w:val="0075585E"/>
    <w:rsid w:val="00770571"/>
    <w:rsid w:val="007768FF"/>
    <w:rsid w:val="007824D3"/>
    <w:rsid w:val="00796EE3"/>
    <w:rsid w:val="007A7D29"/>
    <w:rsid w:val="007B4AB8"/>
    <w:rsid w:val="007D1181"/>
    <w:rsid w:val="007E01A3"/>
    <w:rsid w:val="007F1F8B"/>
    <w:rsid w:val="007F67A1"/>
    <w:rsid w:val="007F76BA"/>
    <w:rsid w:val="00811C05"/>
    <w:rsid w:val="008206C8"/>
    <w:rsid w:val="0086387C"/>
    <w:rsid w:val="00874A6C"/>
    <w:rsid w:val="00876C65"/>
    <w:rsid w:val="008A4B4C"/>
    <w:rsid w:val="008C239F"/>
    <w:rsid w:val="008E480C"/>
    <w:rsid w:val="00907757"/>
    <w:rsid w:val="009212B0"/>
    <w:rsid w:val="00921FA1"/>
    <w:rsid w:val="009234A5"/>
    <w:rsid w:val="00932D4C"/>
    <w:rsid w:val="00933453"/>
    <w:rsid w:val="009336F7"/>
    <w:rsid w:val="0093636C"/>
    <w:rsid w:val="009374A7"/>
    <w:rsid w:val="00955F6D"/>
    <w:rsid w:val="00977C16"/>
    <w:rsid w:val="0098551D"/>
    <w:rsid w:val="0099518F"/>
    <w:rsid w:val="009A523D"/>
    <w:rsid w:val="009B02A1"/>
    <w:rsid w:val="009B3361"/>
    <w:rsid w:val="009D7CE6"/>
    <w:rsid w:val="009E6FAE"/>
    <w:rsid w:val="009F496B"/>
    <w:rsid w:val="00A01439"/>
    <w:rsid w:val="00A02E61"/>
    <w:rsid w:val="00A05CFF"/>
    <w:rsid w:val="00A13048"/>
    <w:rsid w:val="00A458FE"/>
    <w:rsid w:val="00A46843"/>
    <w:rsid w:val="00A56B97"/>
    <w:rsid w:val="00A6093D"/>
    <w:rsid w:val="00A63F34"/>
    <w:rsid w:val="00A6788D"/>
    <w:rsid w:val="00A767DC"/>
    <w:rsid w:val="00A76A6D"/>
    <w:rsid w:val="00A83253"/>
    <w:rsid w:val="00AA6E84"/>
    <w:rsid w:val="00AB1A1C"/>
    <w:rsid w:val="00AC530F"/>
    <w:rsid w:val="00AD05A8"/>
    <w:rsid w:val="00AE341B"/>
    <w:rsid w:val="00B01905"/>
    <w:rsid w:val="00B07CA7"/>
    <w:rsid w:val="00B1279A"/>
    <w:rsid w:val="00B4194A"/>
    <w:rsid w:val="00B437E8"/>
    <w:rsid w:val="00B5222E"/>
    <w:rsid w:val="00B53179"/>
    <w:rsid w:val="00B57A23"/>
    <w:rsid w:val="00B600CD"/>
    <w:rsid w:val="00B61C96"/>
    <w:rsid w:val="00B66864"/>
    <w:rsid w:val="00B73A2A"/>
    <w:rsid w:val="00B75A51"/>
    <w:rsid w:val="00B827C6"/>
    <w:rsid w:val="00B94B06"/>
    <w:rsid w:val="00B94C28"/>
    <w:rsid w:val="00BC10BA"/>
    <w:rsid w:val="00BC1AAD"/>
    <w:rsid w:val="00BC5AFD"/>
    <w:rsid w:val="00BD68D9"/>
    <w:rsid w:val="00BE1722"/>
    <w:rsid w:val="00C00DDE"/>
    <w:rsid w:val="00C04F43"/>
    <w:rsid w:val="00C0609D"/>
    <w:rsid w:val="00C115AB"/>
    <w:rsid w:val="00C2156B"/>
    <w:rsid w:val="00C217BC"/>
    <w:rsid w:val="00C26CCB"/>
    <w:rsid w:val="00C30249"/>
    <w:rsid w:val="00C3723B"/>
    <w:rsid w:val="00C42466"/>
    <w:rsid w:val="00C606C9"/>
    <w:rsid w:val="00C76E78"/>
    <w:rsid w:val="00C80288"/>
    <w:rsid w:val="00C84003"/>
    <w:rsid w:val="00C90650"/>
    <w:rsid w:val="00C97D78"/>
    <w:rsid w:val="00CC2AAE"/>
    <w:rsid w:val="00CC5A42"/>
    <w:rsid w:val="00CD0EAB"/>
    <w:rsid w:val="00CE5E02"/>
    <w:rsid w:val="00CF34DB"/>
    <w:rsid w:val="00CF3917"/>
    <w:rsid w:val="00CF558F"/>
    <w:rsid w:val="00D010C0"/>
    <w:rsid w:val="00D073E2"/>
    <w:rsid w:val="00D446EC"/>
    <w:rsid w:val="00D51BF0"/>
    <w:rsid w:val="00D531DB"/>
    <w:rsid w:val="00D55942"/>
    <w:rsid w:val="00D727BE"/>
    <w:rsid w:val="00D807BF"/>
    <w:rsid w:val="00D82FCC"/>
    <w:rsid w:val="00D92D77"/>
    <w:rsid w:val="00DA17FC"/>
    <w:rsid w:val="00DA7887"/>
    <w:rsid w:val="00DB2C26"/>
    <w:rsid w:val="00DD02F4"/>
    <w:rsid w:val="00DD6622"/>
    <w:rsid w:val="00DE1C7C"/>
    <w:rsid w:val="00DE6B43"/>
    <w:rsid w:val="00E11923"/>
    <w:rsid w:val="00E262D4"/>
    <w:rsid w:val="00E36250"/>
    <w:rsid w:val="00E47F2D"/>
    <w:rsid w:val="00E54511"/>
    <w:rsid w:val="00E61DAC"/>
    <w:rsid w:val="00E72B80"/>
    <w:rsid w:val="00E75FE3"/>
    <w:rsid w:val="00E86C4C"/>
    <w:rsid w:val="00E907A3"/>
    <w:rsid w:val="00EA5AE0"/>
    <w:rsid w:val="00EB56E1"/>
    <w:rsid w:val="00EB7AB1"/>
    <w:rsid w:val="00EE7CD8"/>
    <w:rsid w:val="00EF37F6"/>
    <w:rsid w:val="00EF48CC"/>
    <w:rsid w:val="00EF57B9"/>
    <w:rsid w:val="00F00801"/>
    <w:rsid w:val="00F2488D"/>
    <w:rsid w:val="00F601A0"/>
    <w:rsid w:val="00F712E9"/>
    <w:rsid w:val="00F73032"/>
    <w:rsid w:val="00F848FC"/>
    <w:rsid w:val="00F906F6"/>
    <w:rsid w:val="00F9282A"/>
    <w:rsid w:val="00F96BAD"/>
    <w:rsid w:val="00FA139D"/>
    <w:rsid w:val="00FA60F5"/>
    <w:rsid w:val="00FB0E84"/>
    <w:rsid w:val="00FB2F2E"/>
    <w:rsid w:val="00FC2405"/>
    <w:rsid w:val="00FD01C2"/>
    <w:rsid w:val="00FE0971"/>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D727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205</TotalTime>
  <Pages>6</Pages>
  <Words>1313</Words>
  <Characters>7487</Characters>
  <Application>Microsoft Office Word</Application>
  <DocSecurity>0</DocSecurity>
  <Lines>62</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8783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Amir Said</cp:lastModifiedBy>
  <cp:revision>20</cp:revision>
  <cp:lastPrinted>1900-01-01T08:00:00Z</cp:lastPrinted>
  <dcterms:created xsi:type="dcterms:W3CDTF">2018-08-09T13:44:00Z</dcterms:created>
  <dcterms:modified xsi:type="dcterms:W3CDTF">2019-01-05T10:02:00Z</dcterms:modified>
</cp:coreProperties>
</file>