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482B91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94605A">
              <w:rPr>
                <w:lang w:val="en-CA"/>
              </w:rPr>
              <w:t>0318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8E391C" w:rsidR="00E61DAC" w:rsidRPr="005B217D" w:rsidRDefault="007B63D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5905C4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>-related</w:t>
            </w:r>
            <w:r w:rsidR="005905C4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QP </w:t>
            </w:r>
            <w:r w:rsidR="005B6B15">
              <w:rPr>
                <w:b/>
                <w:szCs w:val="22"/>
                <w:lang w:val="en-CA"/>
              </w:rPr>
              <w:t>prediction and neighbour availability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C726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FC411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46B4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158E643D" w:rsidR="00E61DAC" w:rsidRPr="009B63D1" w:rsidRDefault="00E46B42">
            <w:pPr>
              <w:spacing w:before="60" w:after="60"/>
              <w:rPr>
                <w:szCs w:val="22"/>
                <w:lang w:val="en-CA"/>
              </w:rPr>
            </w:pPr>
            <w:r w:rsidRPr="009B63D1">
              <w:rPr>
                <w:szCs w:val="22"/>
                <w:lang w:val="en-CA"/>
              </w:rPr>
              <w:t>P.</w:t>
            </w:r>
            <w:r w:rsidR="000F2988" w:rsidRPr="009B63D1">
              <w:rPr>
                <w:szCs w:val="22"/>
                <w:lang w:val="en-CA"/>
              </w:rPr>
              <w:t xml:space="preserve"> de Lagrange</w:t>
            </w:r>
            <w:r w:rsidR="00D57396">
              <w:rPr>
                <w:szCs w:val="22"/>
                <w:lang w:val="en-CA"/>
              </w:rPr>
              <w:br/>
            </w:r>
            <w:r w:rsidR="005B6B15" w:rsidRPr="009B63D1">
              <w:rPr>
                <w:szCs w:val="22"/>
                <w:lang w:val="en-CA"/>
              </w:rPr>
              <w:t>P. Bordes</w:t>
            </w:r>
            <w:r w:rsidR="00E61DAC" w:rsidRPr="009B63D1">
              <w:rPr>
                <w:szCs w:val="22"/>
                <w:lang w:val="en-CA"/>
              </w:rPr>
              <w:br/>
            </w:r>
            <w:r w:rsidR="00E61DAC" w:rsidRPr="009B63D1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5C4AD399" w:rsidR="00E61DAC" w:rsidRPr="005B217D" w:rsidRDefault="00E46B4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831" w:type="dxa"/>
          </w:tcPr>
          <w:p w14:paraId="32C2ABFD" w14:textId="12A84424" w:rsidR="00E61DAC" w:rsidRPr="005B217D" w:rsidRDefault="00E46B4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philippe.delagrange@technicolor.com</w:t>
            </w:r>
            <w:r w:rsidR="00E61DAC" w:rsidRPr="005B217D">
              <w:rPr>
                <w:szCs w:val="22"/>
                <w:lang w:val="en-CA"/>
              </w:rPr>
              <w:br/>
            </w:r>
            <w:r w:rsidR="005B6B15">
              <w:rPr>
                <w:szCs w:val="22"/>
                <w:lang w:val="en-CA"/>
              </w:rPr>
              <w:t>philippe.bordes@technicolor.com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9CADB1" w:rsidR="00E61DAC" w:rsidRPr="005B217D" w:rsidRDefault="000F29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580EC8" w14:textId="5A77DF7A" w:rsidR="005B6B15" w:rsidRDefault="000F2988" w:rsidP="005B6B15">
      <w:pPr>
        <w:rPr>
          <w:lang w:val="en-CA"/>
        </w:rPr>
      </w:pPr>
      <w:r>
        <w:rPr>
          <w:lang w:val="en-CA"/>
        </w:rPr>
        <w:t xml:space="preserve">This contribution </w:t>
      </w:r>
      <w:r w:rsidR="005B6B15">
        <w:rPr>
          <w:lang w:val="en-CA"/>
        </w:rPr>
        <w:t>proposes</w:t>
      </w:r>
      <w:r>
        <w:rPr>
          <w:lang w:val="en-CA"/>
        </w:rPr>
        <w:t xml:space="preserve"> </w:t>
      </w:r>
      <w:r w:rsidR="005B6B15">
        <w:rPr>
          <w:lang w:val="en-CA"/>
        </w:rPr>
        <w:t xml:space="preserve">modifications to </w:t>
      </w:r>
      <w:r w:rsidR="00CE505C">
        <w:rPr>
          <w:lang w:val="en-CA"/>
        </w:rPr>
        <w:t xml:space="preserve">QP prediction to consider specificities of VVC compared to HEVC. </w:t>
      </w:r>
      <w:r w:rsidR="009B63D1">
        <w:rPr>
          <w:lang w:val="en-CA"/>
        </w:rPr>
        <w:t>More specifically,</w:t>
      </w:r>
      <w:r w:rsidR="00CE505C">
        <w:rPr>
          <w:lang w:val="en-CA"/>
        </w:rPr>
        <w:t xml:space="preserve"> it is proposed to modify the derivation of </w:t>
      </w:r>
      <w:r w:rsidR="005B6B15">
        <w:rPr>
          <w:lang w:val="en-CA"/>
        </w:rPr>
        <w:t xml:space="preserve">neighbour availability for </w:t>
      </w:r>
      <w:proofErr w:type="spellStart"/>
      <w:r w:rsidR="005B6B15">
        <w:rPr>
          <w:lang w:val="en-CA"/>
        </w:rPr>
        <w:t>luma</w:t>
      </w:r>
      <w:proofErr w:type="spellEnd"/>
      <w:r w:rsidR="005B6B15">
        <w:rPr>
          <w:lang w:val="en-CA"/>
        </w:rPr>
        <w:t xml:space="preserve"> QP prediction: avoid using </w:t>
      </w:r>
      <w:proofErr w:type="spellStart"/>
      <w:r w:rsidR="005B6B15">
        <w:rPr>
          <w:lang w:val="en-CA"/>
        </w:rPr>
        <w:t>qP</w:t>
      </w:r>
      <w:r w:rsidR="005B6B15">
        <w:rPr>
          <w:vertAlign w:val="subscript"/>
          <w:lang w:val="en-CA"/>
        </w:rPr>
        <w:t>Y_P</w:t>
      </w:r>
      <w:r w:rsidR="005B6B15" w:rsidRPr="005B6B15">
        <w:rPr>
          <w:vertAlign w:val="subscript"/>
          <w:lang w:val="en-CA"/>
        </w:rPr>
        <w:t>REV</w:t>
      </w:r>
      <w:proofErr w:type="spellEnd"/>
      <w:r w:rsidR="005B6B15">
        <w:rPr>
          <w:lang w:val="en-CA"/>
        </w:rPr>
        <w:t xml:space="preserve"> when only one neighbor is available and allow </w:t>
      </w:r>
      <w:r w:rsidR="00CE505C">
        <w:rPr>
          <w:lang w:val="en-CA"/>
        </w:rPr>
        <w:t>using</w:t>
      </w:r>
      <w:r w:rsidR="005B6B15">
        <w:rPr>
          <w:lang w:val="en-CA"/>
        </w:rPr>
        <w:t xml:space="preserve"> left neighbor on the left edge of a CTU. Corresponding draft text modifications are proposed.</w:t>
      </w:r>
    </w:p>
    <w:p w14:paraId="4CF8D2CE" w14:textId="2C5B474F" w:rsidR="000F2988" w:rsidRDefault="00F5058B" w:rsidP="00C97D78">
      <w:pPr>
        <w:rPr>
          <w:lang w:val="en-CA"/>
        </w:rPr>
      </w:pPr>
      <w:r>
        <w:rPr>
          <w:lang w:val="en-CA"/>
        </w:rPr>
        <w:t>The contribution also discusses further refinement of A (left) and B (top) neighbor selection</w:t>
      </w:r>
      <w:r w:rsidR="00CE505C">
        <w:rPr>
          <w:lang w:val="en-CA"/>
        </w:rPr>
        <w:t xml:space="preserve"> used for QP prediction</w:t>
      </w:r>
      <w:r w:rsidR="000F2988">
        <w:rPr>
          <w:lang w:val="en-CA"/>
        </w:rPr>
        <w:t>.</w:t>
      </w:r>
    </w:p>
    <w:p w14:paraId="7D2AC1F0" w14:textId="038E8438" w:rsidR="00745F6B" w:rsidRPr="005B217D" w:rsidRDefault="002569C5" w:rsidP="00E11923">
      <w:pPr>
        <w:pStyle w:val="Titre1"/>
        <w:rPr>
          <w:lang w:val="en-CA"/>
        </w:rPr>
      </w:pPr>
      <w:r>
        <w:rPr>
          <w:lang w:val="en-CA"/>
        </w:rPr>
        <w:t>Introduction</w:t>
      </w:r>
    </w:p>
    <w:p w14:paraId="7EC9741F" w14:textId="6BE05D7C" w:rsidR="00C41056" w:rsidRDefault="00C41056" w:rsidP="00C41056">
      <w:r>
        <w:t xml:space="preserve">In current VVC software model and draft </w:t>
      </w:r>
      <w:r w:rsidRPr="00D62E77">
        <w:t>text (JVET_</w:t>
      </w:r>
      <w:r w:rsidR="00D62E77" w:rsidRPr="00D62E77">
        <w:t>L1001</w:t>
      </w:r>
      <w:r w:rsidRPr="00D62E77">
        <w:t>), local</w:t>
      </w:r>
      <w:r>
        <w:t xml:space="preserve"> adjustment of </w:t>
      </w:r>
      <w:proofErr w:type="spellStart"/>
      <w:r>
        <w:t>luma</w:t>
      </w:r>
      <w:proofErr w:type="spellEnd"/>
      <w:r>
        <w:t xml:space="preserve"> </w:t>
      </w:r>
      <w:r w:rsidR="00F5058B">
        <w:t>quantization parameter (</w:t>
      </w:r>
      <w:proofErr w:type="spellStart"/>
      <w:r w:rsidR="00F5058B">
        <w:t>Qp</w:t>
      </w:r>
      <w:r w:rsidR="00F5058B" w:rsidRPr="00F5058B">
        <w:rPr>
          <w:vertAlign w:val="subscript"/>
        </w:rPr>
        <w:t>Y</w:t>
      </w:r>
      <w:proofErr w:type="spellEnd"/>
      <w:r w:rsidR="00F5058B">
        <w:t>)</w:t>
      </w:r>
      <w:r>
        <w:t xml:space="preserve"> is possible by specifying a QP offset for a quantization group (QG). A quantization group is defined by a maximum split depth: all blocks resulting from further splits belong</w:t>
      </w:r>
      <w:r w:rsidRPr="00DD5EA2">
        <w:t xml:space="preserve"> to the same quantization group</w:t>
      </w:r>
      <w:r w:rsidR="00F5058B">
        <w:t>,</w:t>
      </w:r>
      <w:r w:rsidRPr="00DD5EA2">
        <w:t xml:space="preserve"> </w:t>
      </w:r>
      <w:r w:rsidR="00F5058B">
        <w:t xml:space="preserve">i.e. </w:t>
      </w:r>
      <w:r w:rsidRPr="00DD5EA2">
        <w:t xml:space="preserve">share the same QP </w:t>
      </w:r>
      <w:r w:rsidR="00F5058B">
        <w:t>prediction, and define at most one QP offset</w:t>
      </w:r>
      <w:r w:rsidRPr="00DD5EA2">
        <w:t>.</w:t>
      </w:r>
    </w:p>
    <w:p w14:paraId="5ADEB349" w14:textId="4D15B74E" w:rsidR="00FB7616" w:rsidRDefault="00F5058B" w:rsidP="00FB7616">
      <w:pPr>
        <w:pStyle w:val="Titre2"/>
      </w:pPr>
      <w:r>
        <w:t xml:space="preserve">Current </w:t>
      </w:r>
      <w:proofErr w:type="spellStart"/>
      <w:r>
        <w:t>luma</w:t>
      </w:r>
      <w:proofErr w:type="spellEnd"/>
      <w:r w:rsidR="00FB7616">
        <w:t xml:space="preserve"> QP </w:t>
      </w:r>
      <w:r>
        <w:t>prediction</w:t>
      </w:r>
    </w:p>
    <w:p w14:paraId="039CA777" w14:textId="182149CC" w:rsidR="00567BC1" w:rsidRDefault="0033512A" w:rsidP="00FB7616">
      <w:r w:rsidRPr="00D33354">
        <w:fldChar w:fldCharType="begin"/>
      </w:r>
      <w:r w:rsidRPr="00D33354">
        <w:instrText xml:space="preserve"> REF _Ref531252517 \h </w:instrText>
      </w:r>
      <w:r w:rsidR="00D33354" w:rsidRPr="00D33354">
        <w:instrText xml:space="preserve"> \* MERGEFORMAT </w:instrText>
      </w:r>
      <w:r w:rsidRPr="00D33354">
        <w:fldChar w:fldCharType="separate"/>
      </w:r>
      <w:r w:rsidR="00340162" w:rsidRPr="00340162">
        <w:rPr>
          <w:rFonts w:eastAsiaTheme="minorEastAsia"/>
          <w:lang w:val="en-CA" w:eastAsia="ko-KR"/>
        </w:rPr>
        <w:t xml:space="preserve">Figure </w:t>
      </w:r>
      <w:r w:rsidR="00340162" w:rsidRPr="00340162">
        <w:rPr>
          <w:rFonts w:eastAsiaTheme="minorEastAsia"/>
          <w:noProof/>
          <w:lang w:val="en-CA" w:eastAsia="ko-KR"/>
        </w:rPr>
        <w:t>1</w:t>
      </w:r>
      <w:r w:rsidRPr="00D33354">
        <w:fldChar w:fldCharType="end"/>
      </w:r>
      <w:r w:rsidR="00D33354" w:rsidRPr="00D33354">
        <w:t xml:space="preserve"> </w:t>
      </w:r>
      <w:r w:rsidR="00567BC1">
        <w:t xml:space="preserve">shows an exemplary splitting of a </w:t>
      </w:r>
      <w:proofErr w:type="spellStart"/>
      <w:r w:rsidR="00567BC1">
        <w:t>luma</w:t>
      </w:r>
      <w:proofErr w:type="spellEnd"/>
      <w:r w:rsidR="00567BC1">
        <w:t xml:space="preserve"> CTB, with </w:t>
      </w:r>
      <w:proofErr w:type="spellStart"/>
      <w:r w:rsidR="00567BC1">
        <w:t>luma</w:t>
      </w:r>
      <w:proofErr w:type="spellEnd"/>
      <w:r w:rsidR="00567BC1">
        <w:t xml:space="preserve"> blocks labeled with their coding order. QGs are shown with solid lines and further splits with dashed lines (this example considers </w:t>
      </w:r>
      <w:proofErr w:type="spellStart"/>
      <w:r w:rsidR="00567BC1">
        <w:t>diff_cu_qp_delta_depth</w:t>
      </w:r>
      <w:proofErr w:type="spellEnd"/>
      <w:r w:rsidR="00567BC1">
        <w:t xml:space="preserve"> equals </w:t>
      </w:r>
      <w:r w:rsidR="00040707">
        <w:t>3</w:t>
      </w:r>
      <w:r w:rsidR="00567BC1">
        <w:t>).</w:t>
      </w:r>
    </w:p>
    <w:p w14:paraId="2C90D1A9" w14:textId="43C54095" w:rsidR="00FB7616" w:rsidRDefault="00883C2D" w:rsidP="00FB7616">
      <w:r>
        <w:t xml:space="preserve">Considering the QG-10, </w:t>
      </w:r>
      <w:proofErr w:type="spellStart"/>
      <w:r>
        <w:t>l</w:t>
      </w:r>
      <w:r w:rsidR="00567BC1">
        <w:t>uma</w:t>
      </w:r>
      <w:proofErr w:type="spellEnd"/>
      <w:r w:rsidR="00567BC1">
        <w:t xml:space="preserve"> QP prediction makes use of A and B neighbors, as shown in </w:t>
      </w:r>
      <w:r w:rsidR="00E445F3">
        <w:t>red color in the same figure</w:t>
      </w:r>
      <w:r w:rsidR="00567BC1">
        <w:t>: A is the block found at the left of the top-left sample of the current QG, and B is the block found just above the top-left sample of the current QG.</w:t>
      </w:r>
    </w:p>
    <w:p w14:paraId="5812CBC1" w14:textId="0289926B" w:rsidR="008E6112" w:rsidRPr="0081063B" w:rsidRDefault="00040707" w:rsidP="008E6112">
      <w:pPr>
        <w:keepNext/>
        <w:spacing w:before="360"/>
        <w:jc w:val="center"/>
        <w:rPr>
          <w:rFonts w:eastAsiaTheme="minorEastAsia"/>
          <w:b/>
          <w:lang w:val="en-CA" w:eastAsia="ko-KR"/>
        </w:rPr>
      </w:pPr>
      <w:r>
        <w:object w:dxaOrig="5738" w:dyaOrig="4621" w14:anchorId="4E7F3E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pt;height:231pt" o:ole="">
            <v:imagedata r:id="rId9" o:title=""/>
          </v:shape>
          <o:OLEObject Type="Embed" ProgID="Visio.Drawing.11" ShapeID="_x0000_i1025" DrawAspect="Content" ObjectID="_1607936287" r:id="rId10"/>
        </w:object>
      </w:r>
    </w:p>
    <w:p w14:paraId="641F7EE2" w14:textId="498E511F" w:rsidR="008E6112" w:rsidRPr="0081063B" w:rsidRDefault="008E6112" w:rsidP="008E6112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1" w:name="_Ref531252517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 w:rsidR="00340162">
        <w:rPr>
          <w:rFonts w:eastAsiaTheme="minorEastAsia"/>
          <w:b/>
          <w:noProof/>
          <w:lang w:val="en-CA" w:eastAsia="ko-KR"/>
        </w:rPr>
        <w:t>1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1"/>
      <w:r w:rsidRPr="0081063B">
        <w:rPr>
          <w:rFonts w:eastAsiaTheme="minorEastAsia"/>
          <w:b/>
          <w:lang w:val="en-CA" w:eastAsia="ko-KR"/>
        </w:rPr>
        <w:t xml:space="preserve">. </w:t>
      </w:r>
      <w:r w:rsidR="00567BC1">
        <w:rPr>
          <w:rFonts w:eastAsiaTheme="minorEastAsia"/>
          <w:b/>
          <w:lang w:val="en-CA" w:eastAsia="ko-KR"/>
        </w:rPr>
        <w:t>QG neighbors</w:t>
      </w:r>
    </w:p>
    <w:p w14:paraId="5DC7E115" w14:textId="5630763F" w:rsidR="008E6112" w:rsidRDefault="00E445F3" w:rsidP="00FB7616">
      <w:r>
        <w:t xml:space="preserve">QP prediction, </w:t>
      </w:r>
      <w:proofErr w:type="spellStart"/>
      <w:r>
        <w:t>qP</w:t>
      </w:r>
      <w:r w:rsidRPr="00E445F3">
        <w:rPr>
          <w:vertAlign w:val="subscript"/>
        </w:rPr>
        <w:t>Y_PRED</w:t>
      </w:r>
      <w:proofErr w:type="spellEnd"/>
      <w:r>
        <w:t>, is the average of the QPs of block A (</w:t>
      </w:r>
      <w:proofErr w:type="spellStart"/>
      <w:r>
        <w:t>qP</w:t>
      </w:r>
      <w:r w:rsidRPr="00E445F3">
        <w:rPr>
          <w:vertAlign w:val="subscript"/>
        </w:rPr>
        <w:t>Y_A</w:t>
      </w:r>
      <w:proofErr w:type="spellEnd"/>
      <w:r>
        <w:t>) and B (</w:t>
      </w:r>
      <w:proofErr w:type="spellStart"/>
      <w:r>
        <w:t>qP</w:t>
      </w:r>
      <w:r w:rsidRPr="00E445F3">
        <w:rPr>
          <w:vertAlign w:val="subscript"/>
        </w:rPr>
        <w:t>Y_B</w:t>
      </w:r>
      <w:proofErr w:type="spellEnd"/>
      <w:r>
        <w:t>):</w:t>
      </w:r>
    </w:p>
    <w:p w14:paraId="55652FF8" w14:textId="5378A1DB" w:rsidR="00451A8C" w:rsidRPr="00451A8C" w:rsidRDefault="00451A8C" w:rsidP="00451A8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sz w:val="22"/>
          <w:szCs w:val="22"/>
          <w:lang w:eastAsia="ko-KR"/>
        </w:rPr>
      </w:pPr>
      <w:r w:rsidRPr="00451A8C">
        <w:rPr>
          <w:noProof/>
          <w:sz w:val="22"/>
          <w:szCs w:val="22"/>
          <w:lang w:eastAsia="ko-KR"/>
        </w:rPr>
        <w:t>qP</w:t>
      </w:r>
      <w:r w:rsidRPr="00451A8C">
        <w:rPr>
          <w:noProof/>
          <w:sz w:val="22"/>
          <w:szCs w:val="22"/>
          <w:vertAlign w:val="subscript"/>
          <w:lang w:eastAsia="ko-KR"/>
        </w:rPr>
        <w:t>Y_</w:t>
      </w:r>
      <w:r w:rsidRPr="00451A8C">
        <w:rPr>
          <w:rFonts w:eastAsia="MS Mincho"/>
          <w:noProof/>
          <w:sz w:val="22"/>
          <w:szCs w:val="22"/>
          <w:vertAlign w:val="subscript"/>
          <w:lang w:eastAsia="ja-JP"/>
        </w:rPr>
        <w:t>PRED</w:t>
      </w:r>
      <w:r w:rsidRPr="00451A8C">
        <w:rPr>
          <w:noProof/>
          <w:sz w:val="22"/>
          <w:szCs w:val="22"/>
          <w:lang w:eastAsia="ko-KR"/>
        </w:rPr>
        <w:t> </w:t>
      </w:r>
      <w:r w:rsidRPr="00451A8C">
        <w:rPr>
          <w:noProof/>
          <w:sz w:val="22"/>
          <w:szCs w:val="22"/>
          <w:lang w:eastAsia="ja-JP"/>
        </w:rPr>
        <w:t>=</w:t>
      </w:r>
      <w:r w:rsidRPr="00451A8C">
        <w:rPr>
          <w:noProof/>
          <w:sz w:val="22"/>
          <w:szCs w:val="22"/>
          <w:lang w:eastAsia="ko-KR"/>
        </w:rPr>
        <w:t> </w:t>
      </w:r>
      <w:r w:rsidRPr="00451A8C">
        <w:rPr>
          <w:noProof/>
          <w:sz w:val="22"/>
          <w:szCs w:val="22"/>
          <w:lang w:eastAsia="ja-JP"/>
        </w:rPr>
        <w:t>( </w:t>
      </w:r>
      <w:r w:rsidRPr="00451A8C">
        <w:rPr>
          <w:noProof/>
          <w:sz w:val="22"/>
          <w:szCs w:val="22"/>
          <w:lang w:eastAsia="ko-KR"/>
        </w:rPr>
        <w:t>qP</w:t>
      </w:r>
      <w:r w:rsidRPr="00451A8C">
        <w:rPr>
          <w:noProof/>
          <w:sz w:val="22"/>
          <w:szCs w:val="22"/>
          <w:vertAlign w:val="subscript"/>
          <w:lang w:eastAsia="ko-KR"/>
        </w:rPr>
        <w:t>Y_</w:t>
      </w:r>
      <w:r w:rsidRPr="00451A8C">
        <w:rPr>
          <w:rFonts w:eastAsia="MS Mincho"/>
          <w:noProof/>
          <w:sz w:val="22"/>
          <w:szCs w:val="22"/>
          <w:vertAlign w:val="subscript"/>
          <w:lang w:eastAsia="ja-JP"/>
        </w:rPr>
        <w:t>A</w:t>
      </w:r>
      <w:r w:rsidRPr="00451A8C">
        <w:rPr>
          <w:noProof/>
          <w:sz w:val="22"/>
          <w:szCs w:val="22"/>
          <w:lang w:eastAsia="ko-KR"/>
        </w:rPr>
        <w:t> </w:t>
      </w:r>
      <w:r w:rsidRPr="00451A8C">
        <w:rPr>
          <w:noProof/>
          <w:sz w:val="22"/>
          <w:szCs w:val="22"/>
          <w:lang w:eastAsia="ja-JP"/>
        </w:rPr>
        <w:t>+</w:t>
      </w:r>
      <w:r w:rsidRPr="00451A8C">
        <w:rPr>
          <w:noProof/>
          <w:sz w:val="22"/>
          <w:szCs w:val="22"/>
          <w:lang w:eastAsia="ko-KR"/>
        </w:rPr>
        <w:t> qP</w:t>
      </w:r>
      <w:r w:rsidRPr="00451A8C">
        <w:rPr>
          <w:noProof/>
          <w:sz w:val="22"/>
          <w:szCs w:val="22"/>
          <w:vertAlign w:val="subscript"/>
          <w:lang w:eastAsia="ko-KR"/>
        </w:rPr>
        <w:t>Y_</w:t>
      </w:r>
      <w:r w:rsidRPr="00451A8C">
        <w:rPr>
          <w:rFonts w:eastAsia="MS Mincho"/>
          <w:noProof/>
          <w:sz w:val="22"/>
          <w:szCs w:val="22"/>
          <w:vertAlign w:val="subscript"/>
          <w:lang w:eastAsia="ja-JP"/>
        </w:rPr>
        <w:t>B</w:t>
      </w:r>
      <w:r w:rsidRPr="00451A8C">
        <w:rPr>
          <w:noProof/>
          <w:sz w:val="22"/>
          <w:szCs w:val="22"/>
          <w:lang w:eastAsia="ko-KR"/>
        </w:rPr>
        <w:t> </w:t>
      </w:r>
      <w:r w:rsidRPr="00451A8C">
        <w:rPr>
          <w:noProof/>
          <w:sz w:val="22"/>
          <w:szCs w:val="22"/>
          <w:lang w:eastAsia="ja-JP"/>
        </w:rPr>
        <w:t>+</w:t>
      </w:r>
      <w:r w:rsidRPr="00451A8C">
        <w:rPr>
          <w:noProof/>
          <w:sz w:val="22"/>
          <w:szCs w:val="22"/>
          <w:lang w:eastAsia="ko-KR"/>
        </w:rPr>
        <w:t> </w:t>
      </w:r>
      <w:r w:rsidRPr="00451A8C">
        <w:rPr>
          <w:noProof/>
          <w:sz w:val="22"/>
          <w:szCs w:val="22"/>
          <w:lang w:eastAsia="ja-JP"/>
        </w:rPr>
        <w:t>1 )  &gt;&gt;  1</w:t>
      </w:r>
      <w:r w:rsidRPr="00451A8C">
        <w:rPr>
          <w:noProof/>
          <w:sz w:val="22"/>
          <w:szCs w:val="22"/>
          <w:lang w:eastAsia="ko-KR"/>
        </w:rPr>
        <w:tab/>
      </w:r>
      <w:r w:rsidRPr="00451A8C">
        <w:rPr>
          <w:noProof/>
          <w:sz w:val="22"/>
          <w:szCs w:val="22"/>
          <w:lang w:eastAsia="ko-KR"/>
        </w:rPr>
        <w:tab/>
      </w:r>
      <w:r w:rsidRPr="00451A8C">
        <w:rPr>
          <w:noProof/>
          <w:sz w:val="22"/>
          <w:szCs w:val="22"/>
        </w:rPr>
        <w:t>(</w:t>
      </w:r>
      <w:r>
        <w:rPr>
          <w:noProof/>
          <w:sz w:val="22"/>
          <w:szCs w:val="22"/>
        </w:rPr>
        <w:fldChar w:fldCharType="begin"/>
      </w:r>
      <w:r>
        <w:rPr>
          <w:noProof/>
          <w:sz w:val="22"/>
          <w:szCs w:val="22"/>
        </w:rPr>
        <w:instrText xml:space="preserve"> SEQ Equation </w:instrText>
      </w:r>
      <w:r>
        <w:rPr>
          <w:noProof/>
          <w:sz w:val="22"/>
          <w:szCs w:val="22"/>
        </w:rPr>
        <w:fldChar w:fldCharType="separate"/>
      </w:r>
      <w:r w:rsidR="00340162">
        <w:rPr>
          <w:noProof/>
          <w:sz w:val="22"/>
          <w:szCs w:val="22"/>
        </w:rPr>
        <w:t>1</w:t>
      </w:r>
      <w:r>
        <w:rPr>
          <w:noProof/>
          <w:sz w:val="22"/>
          <w:szCs w:val="22"/>
        </w:rPr>
        <w:fldChar w:fldCharType="end"/>
      </w:r>
      <w:r w:rsidRPr="00451A8C">
        <w:rPr>
          <w:noProof/>
          <w:sz w:val="22"/>
          <w:szCs w:val="22"/>
        </w:rPr>
        <w:t>)</w:t>
      </w:r>
    </w:p>
    <w:p w14:paraId="4AC80793" w14:textId="28AD21E4" w:rsidR="00FB7616" w:rsidRDefault="00451A8C" w:rsidP="00451A8C">
      <w:pPr>
        <w:pStyle w:val="Titre2"/>
      </w:pPr>
      <w:r>
        <w:t xml:space="preserve"> </w:t>
      </w:r>
      <w:r w:rsidR="00F5058B">
        <w:t>Unavailability of A or B neighbor</w:t>
      </w:r>
      <w:r w:rsidR="00040707">
        <w:t>s</w:t>
      </w:r>
    </w:p>
    <w:p w14:paraId="5ACE9C48" w14:textId="41B29152" w:rsidR="00FB7616" w:rsidRDefault="00E445F3" w:rsidP="00FB7616">
      <w:r>
        <w:t xml:space="preserve">Currently, when A or B falls out of the current CTB, corresponding </w:t>
      </w:r>
      <w:r w:rsidR="00451A8C">
        <w:t>QP</w:t>
      </w:r>
      <w:r>
        <w:t xml:space="preserve"> (either </w:t>
      </w:r>
      <w:proofErr w:type="spellStart"/>
      <w:r>
        <w:t>qP</w:t>
      </w:r>
      <w:r w:rsidRPr="00E445F3">
        <w:rPr>
          <w:vertAlign w:val="subscript"/>
        </w:rPr>
        <w:t>Y_A</w:t>
      </w:r>
      <w:proofErr w:type="spellEnd"/>
      <w:r>
        <w:t xml:space="preserve"> and/or </w:t>
      </w:r>
      <w:proofErr w:type="spellStart"/>
      <w:r>
        <w:t>qP</w:t>
      </w:r>
      <w:r w:rsidRPr="00E445F3">
        <w:rPr>
          <w:vertAlign w:val="subscript"/>
        </w:rPr>
        <w:t>Y_B</w:t>
      </w:r>
      <w:proofErr w:type="spellEnd"/>
      <w:r>
        <w:t xml:space="preserve">) is replaced by </w:t>
      </w:r>
      <w:proofErr w:type="spellStart"/>
      <w:r>
        <w:t>qP</w:t>
      </w:r>
      <w:r w:rsidRPr="00E445F3">
        <w:rPr>
          <w:vertAlign w:val="subscript"/>
        </w:rPr>
        <w:t>Y_PREV</w:t>
      </w:r>
      <w:proofErr w:type="spellEnd"/>
      <w:r>
        <w:t>, which is the QP of the previous coded block, in coding order</w:t>
      </w:r>
      <w:r w:rsidR="00FB7616">
        <w:t>.</w:t>
      </w:r>
      <w:r>
        <w:t xml:space="preserve"> For the first </w:t>
      </w:r>
      <w:proofErr w:type="spellStart"/>
      <w:r w:rsidR="00520134">
        <w:t>luma</w:t>
      </w:r>
      <w:proofErr w:type="spellEnd"/>
      <w:r w:rsidR="00520134">
        <w:t xml:space="preserve"> </w:t>
      </w:r>
      <w:r>
        <w:t>CT</w:t>
      </w:r>
      <w:r w:rsidR="00520134">
        <w:t>B</w:t>
      </w:r>
      <w:r>
        <w:t xml:space="preserve"> of slice or tile, this is slice/tile QP.</w:t>
      </w:r>
    </w:p>
    <w:p w14:paraId="27E4DC56" w14:textId="68D1EA1B" w:rsidR="00E445F3" w:rsidRDefault="00E445F3" w:rsidP="00FB7616">
      <w:r>
        <w:t xml:space="preserve">This can lead to unexpected results on the top or left </w:t>
      </w:r>
      <w:r w:rsidR="00520134">
        <w:t>edge</w:t>
      </w:r>
      <w:r>
        <w:t xml:space="preserve"> of the CTB</w:t>
      </w:r>
      <w:r w:rsidR="00451A8C">
        <w:t xml:space="preserve">, because previous coded block can be far from the current block, as illustrated in </w:t>
      </w:r>
      <w:r w:rsidR="00D33354" w:rsidRPr="00D33354">
        <w:fldChar w:fldCharType="begin"/>
      </w:r>
      <w:r w:rsidR="00D33354" w:rsidRPr="00D33354">
        <w:instrText xml:space="preserve"> REF _Ref531252550 \h  \* MERGEFORMAT </w:instrText>
      </w:r>
      <w:r w:rsidR="00D33354" w:rsidRPr="00D33354">
        <w:fldChar w:fldCharType="separate"/>
      </w:r>
      <w:r w:rsidR="00340162" w:rsidRPr="00340162">
        <w:rPr>
          <w:rFonts w:eastAsiaTheme="minorEastAsia"/>
          <w:lang w:val="en-CA" w:eastAsia="ko-KR"/>
        </w:rPr>
        <w:t xml:space="preserve">Figure </w:t>
      </w:r>
      <w:r w:rsidR="00340162" w:rsidRPr="00340162">
        <w:rPr>
          <w:rFonts w:eastAsiaTheme="minorEastAsia"/>
          <w:noProof/>
          <w:lang w:val="en-CA" w:eastAsia="ko-KR"/>
        </w:rPr>
        <w:t>2</w:t>
      </w:r>
      <w:r w:rsidR="00D33354" w:rsidRPr="00D33354">
        <w:fldChar w:fldCharType="end"/>
      </w:r>
      <w:r w:rsidR="001F5354">
        <w:t xml:space="preserve"> with two examples</w:t>
      </w:r>
      <w:r w:rsidR="00451A8C">
        <w:t xml:space="preserve">: </w:t>
      </w:r>
      <w:r w:rsidR="009D5D34">
        <w:t xml:space="preserve">on the left, </w:t>
      </w:r>
      <w:r w:rsidR="00451A8C">
        <w:t xml:space="preserve">B is replaced by </w:t>
      </w:r>
      <w:r w:rsidR="009D5D34">
        <w:t xml:space="preserve">block 7 </w:t>
      </w:r>
      <w:r w:rsidR="001F5354">
        <w:t xml:space="preserve">for QG-8 </w:t>
      </w:r>
      <w:r w:rsidR="009D5D34">
        <w:t>and on the right, A is replaced by block 13</w:t>
      </w:r>
      <w:r w:rsidR="001F5354">
        <w:t xml:space="preserve"> for QG-14</w:t>
      </w:r>
      <w:r w:rsidR="009D5D34">
        <w:t xml:space="preserve">. The resulting </w:t>
      </w:r>
      <w:proofErr w:type="spellStart"/>
      <w:r w:rsidR="009D5D34">
        <w:t>qP</w:t>
      </w:r>
      <w:r w:rsidR="009D5D34" w:rsidRPr="009D5D34">
        <w:rPr>
          <w:vertAlign w:val="subscript"/>
        </w:rPr>
        <w:t>Y_PRED</w:t>
      </w:r>
      <w:proofErr w:type="spellEnd"/>
      <w:r w:rsidR="009D5D34">
        <w:t xml:space="preserve"> is the average of the QP of a close neighbor, which is probably a good predictor</w:t>
      </w:r>
      <w:r w:rsidR="00483D24">
        <w:t xml:space="preserve"> (A for QG-8 and B for QG-14)</w:t>
      </w:r>
      <w:r w:rsidR="009D5D34">
        <w:t>, and the QP of a remote block, which is probably not a good predictor</w:t>
      </w:r>
      <w:r w:rsidR="00483D24">
        <w:t xml:space="preserve"> (B for QG-8 and A for QG-14</w:t>
      </w:r>
      <w:r w:rsidR="009D5D34">
        <w:t>, leading to increased bit cost to code the QP offset.</w:t>
      </w:r>
    </w:p>
    <w:p w14:paraId="13E54799" w14:textId="1CAB39B0" w:rsidR="00040707" w:rsidRPr="0081063B" w:rsidRDefault="00340162" w:rsidP="00040707">
      <w:pPr>
        <w:keepNext/>
        <w:spacing w:before="360"/>
        <w:jc w:val="center"/>
        <w:rPr>
          <w:rFonts w:eastAsiaTheme="minorEastAsia"/>
          <w:b/>
          <w:lang w:val="en-CA" w:eastAsia="ko-KR"/>
        </w:rPr>
      </w:pPr>
      <w:r>
        <w:object w:dxaOrig="10007" w:dyaOrig="5041" w14:anchorId="112D7862">
          <v:shape id="_x0000_i1026" type="#_x0000_t75" style="width:468pt;height:235.5pt" o:ole="">
            <v:imagedata r:id="rId11" o:title=""/>
          </v:shape>
          <o:OLEObject Type="Embed" ProgID="Visio.Drawing.11" ShapeID="_x0000_i1026" DrawAspect="Content" ObjectID="_1607936288" r:id="rId12"/>
        </w:object>
      </w:r>
    </w:p>
    <w:p w14:paraId="5DF8707A" w14:textId="4CBFFB62" w:rsidR="00040707" w:rsidRPr="0081063B" w:rsidRDefault="00040707" w:rsidP="00040707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2" w:name="_Ref531252550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 w:rsidR="00340162">
        <w:rPr>
          <w:rFonts w:eastAsiaTheme="minorEastAsia"/>
          <w:b/>
          <w:noProof/>
          <w:lang w:val="en-CA" w:eastAsia="ko-KR"/>
        </w:rPr>
        <w:t>2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2"/>
      <w:r w:rsidRPr="0081063B">
        <w:rPr>
          <w:rFonts w:eastAsiaTheme="minorEastAsia"/>
          <w:b/>
          <w:lang w:val="en-CA" w:eastAsia="ko-KR"/>
        </w:rPr>
        <w:t xml:space="preserve">. </w:t>
      </w:r>
      <w:r>
        <w:rPr>
          <w:rFonts w:eastAsiaTheme="minorEastAsia"/>
          <w:b/>
          <w:lang w:val="en-CA" w:eastAsia="ko-KR"/>
        </w:rPr>
        <w:t xml:space="preserve">Far-away </w:t>
      </w:r>
      <w:r w:rsidR="009D5D34">
        <w:rPr>
          <w:rFonts w:eastAsiaTheme="minorEastAsia"/>
          <w:b/>
          <w:lang w:val="en-CA" w:eastAsia="ko-KR"/>
        </w:rPr>
        <w:t>blocks may be used for QP prediction</w:t>
      </w:r>
    </w:p>
    <w:p w14:paraId="23F221CF" w14:textId="77777777" w:rsidR="00040707" w:rsidRDefault="00040707" w:rsidP="00FB7616"/>
    <w:p w14:paraId="487CD1C3" w14:textId="01217D4D" w:rsidR="00E46B42" w:rsidRDefault="00E46B42" w:rsidP="00E46B42">
      <w:pPr>
        <w:pStyle w:val="Titre1"/>
        <w:ind w:left="360" w:hanging="360"/>
        <w:rPr>
          <w:lang w:val="en-CA"/>
        </w:rPr>
      </w:pPr>
      <w:r>
        <w:rPr>
          <w:lang w:val="en-CA"/>
        </w:rPr>
        <w:t xml:space="preserve">Proposed </w:t>
      </w:r>
      <w:r w:rsidR="00F5058B">
        <w:rPr>
          <w:lang w:val="en-CA"/>
        </w:rPr>
        <w:t>changes</w:t>
      </w:r>
    </w:p>
    <w:p w14:paraId="779EF5AC" w14:textId="58A5F3FC" w:rsidR="000D55AE" w:rsidRDefault="00F5058B" w:rsidP="000D55AE">
      <w:pPr>
        <w:pStyle w:val="Titre2"/>
      </w:pPr>
      <w:bookmarkStart w:id="3" w:name="_Ref531257452"/>
      <w:r>
        <w:t xml:space="preserve">Avoid replacing unavailable neighbor with </w:t>
      </w:r>
      <w:proofErr w:type="spellStart"/>
      <w:r>
        <w:t>qP</w:t>
      </w:r>
      <w:r w:rsidRPr="00F5058B">
        <w:rPr>
          <w:vertAlign w:val="subscript"/>
        </w:rPr>
        <w:t>Y_PREV</w:t>
      </w:r>
      <w:bookmarkEnd w:id="3"/>
      <w:proofErr w:type="spellEnd"/>
    </w:p>
    <w:bookmarkStart w:id="4" w:name="_Ref524690802"/>
    <w:bookmarkStart w:id="5" w:name="_Hlk526933208"/>
    <w:p w14:paraId="2843ADEA" w14:textId="644F9F6B" w:rsidR="000D55AE" w:rsidRPr="0081063B" w:rsidRDefault="00340162" w:rsidP="000D55AE">
      <w:pPr>
        <w:keepNext/>
        <w:spacing w:before="360"/>
        <w:jc w:val="center"/>
        <w:rPr>
          <w:rFonts w:eastAsiaTheme="minorEastAsia"/>
          <w:b/>
          <w:lang w:val="en-CA" w:eastAsia="ko-KR"/>
        </w:rPr>
      </w:pPr>
      <w:r>
        <w:object w:dxaOrig="10007" w:dyaOrig="5041" w14:anchorId="16D7E648">
          <v:shape id="_x0000_i1027" type="#_x0000_t75" style="width:468pt;height:235.5pt" o:ole="">
            <v:imagedata r:id="rId13" o:title=""/>
          </v:shape>
          <o:OLEObject Type="Embed" ProgID="Visio.Drawing.11" ShapeID="_x0000_i1027" DrawAspect="Content" ObjectID="_1607936289" r:id="rId14"/>
        </w:object>
      </w:r>
    </w:p>
    <w:p w14:paraId="4773A92C" w14:textId="13CAB107" w:rsidR="000D55AE" w:rsidRPr="0081063B" w:rsidRDefault="000D55AE" w:rsidP="000D55AE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6" w:name="_Ref526933553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 w:rsidR="00340162">
        <w:rPr>
          <w:rFonts w:eastAsiaTheme="minorEastAsia"/>
          <w:b/>
          <w:noProof/>
          <w:lang w:val="en-CA" w:eastAsia="ko-KR"/>
        </w:rPr>
        <w:t>3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4"/>
      <w:bookmarkEnd w:id="6"/>
      <w:r w:rsidRPr="0081063B">
        <w:rPr>
          <w:rFonts w:eastAsiaTheme="minorEastAsia"/>
          <w:b/>
          <w:lang w:val="en-CA" w:eastAsia="ko-KR"/>
        </w:rPr>
        <w:t xml:space="preserve">. </w:t>
      </w:r>
      <w:bookmarkStart w:id="7" w:name="_Hlk526933064"/>
      <w:r w:rsidR="00520134">
        <w:rPr>
          <w:rFonts w:eastAsiaTheme="minorEastAsia"/>
          <w:b/>
          <w:lang w:val="en-CA" w:eastAsia="ko-KR"/>
        </w:rPr>
        <w:t>Proposed QP prediction on CTB left and top borders</w:t>
      </w:r>
      <w:r w:rsidRPr="0081063B">
        <w:rPr>
          <w:rFonts w:eastAsiaTheme="minorEastAsia"/>
          <w:b/>
          <w:lang w:val="en-CA" w:eastAsia="ko-KR"/>
        </w:rPr>
        <w:t>.</w:t>
      </w:r>
      <w:bookmarkEnd w:id="5"/>
      <w:bookmarkEnd w:id="7"/>
    </w:p>
    <w:p w14:paraId="0FA49636" w14:textId="09FC5E09" w:rsidR="000D55AE" w:rsidRDefault="00520134" w:rsidP="000D55AE">
      <w:r>
        <w:t>It is suggested to ignore unavailable neighbor when at least one is available</w:t>
      </w:r>
      <w:r w:rsidR="0000134D">
        <w:t>,</w:t>
      </w:r>
      <w:r w:rsidR="008E4E2C">
        <w:t xml:space="preserve"> as previously </w:t>
      </w:r>
      <w:r w:rsidR="0000134D">
        <w:t xml:space="preserve">proposed </w:t>
      </w:r>
      <w:r w:rsidR="008E4E2C">
        <w:t>in JCTVC</w:t>
      </w:r>
      <w:r w:rsidR="0000134D">
        <w:t>-H0189</w:t>
      </w:r>
      <w:r>
        <w:t xml:space="preserve">. Or replace it </w:t>
      </w:r>
      <w:r w:rsidR="009A6E71">
        <w:t>by available neighbor, which is equivalent.</w:t>
      </w:r>
    </w:p>
    <w:p w14:paraId="30FA306E" w14:textId="64B3AF1C" w:rsidR="00D33354" w:rsidRDefault="00D33354" w:rsidP="000D55AE">
      <w:r>
        <w:t>Proposed draft text modification</w:t>
      </w:r>
      <w:r w:rsidR="004D39DD">
        <w:t xml:space="preserve"> follows</w:t>
      </w:r>
      <w:r>
        <w:t xml:space="preserve"> (section “derivation process for quantization parameters”):</w:t>
      </w:r>
    </w:p>
    <w:p w14:paraId="5FD4C90F" w14:textId="50195946" w:rsidR="00480A1D" w:rsidRPr="00480A1D" w:rsidRDefault="00480A1D" w:rsidP="00480A1D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09"/>
          <w:tab w:val="left" w:pos="1191"/>
          <w:tab w:val="left" w:pos="1588"/>
          <w:tab w:val="left" w:pos="1985"/>
        </w:tabs>
        <w:textAlignment w:val="auto"/>
        <w:rPr>
          <w:noProof/>
          <w:sz w:val="16"/>
        </w:rPr>
      </w:pPr>
      <w:r w:rsidRPr="00480A1D">
        <w:rPr>
          <w:sz w:val="18"/>
          <w:lang w:eastAsia="ko-KR"/>
        </w:rPr>
        <w:t xml:space="preserve">The availability derivation process </w:t>
      </w:r>
      <w:r w:rsidRPr="00480A1D">
        <w:rPr>
          <w:sz w:val="18"/>
          <w:lang w:val="en-CA" w:eastAsia="ko-KR"/>
        </w:rPr>
        <w:t>for a block as specified in clause </w:t>
      </w:r>
      <w:r w:rsidRPr="004B3714">
        <w:rPr>
          <w:sz w:val="18"/>
          <w:highlight w:val="lightGray"/>
          <w:lang w:val="en-CA" w:eastAsia="ko-KR"/>
        </w:rPr>
        <w:t xml:space="preserve">6.4.X [Ed. (BB): Neighbouring blocks availability checking process </w:t>
      </w:r>
      <w:proofErr w:type="spellStart"/>
      <w:r w:rsidRPr="004B3714">
        <w:rPr>
          <w:sz w:val="18"/>
          <w:highlight w:val="lightGray"/>
          <w:lang w:val="en-CA" w:eastAsia="ko-KR"/>
        </w:rPr>
        <w:t>tbd</w:t>
      </w:r>
      <w:proofErr w:type="spellEnd"/>
      <w:r w:rsidRPr="004B3714">
        <w:rPr>
          <w:sz w:val="18"/>
          <w:highlight w:val="lightGray"/>
          <w:lang w:val="en-CA" w:eastAsia="ko-KR"/>
        </w:rPr>
        <w:t>]</w:t>
      </w:r>
      <w:r w:rsidRPr="00480A1D">
        <w:rPr>
          <w:sz w:val="18"/>
          <w:lang w:eastAsia="ko-KR"/>
        </w:rPr>
        <w:t xml:space="preserve"> is invoked with </w:t>
      </w:r>
      <w:r w:rsidRPr="00480A1D">
        <w:rPr>
          <w:sz w:val="18"/>
        </w:rPr>
        <w:t xml:space="preserve">the location </w:t>
      </w:r>
      <w:proofErr w:type="gramStart"/>
      <w:r w:rsidRPr="00480A1D">
        <w:rPr>
          <w:sz w:val="18"/>
          <w:lang w:eastAsia="ko-KR"/>
        </w:rPr>
        <w:t>( </w:t>
      </w:r>
      <w:proofErr w:type="spellStart"/>
      <w:r w:rsidRPr="00480A1D">
        <w:rPr>
          <w:sz w:val="18"/>
          <w:lang w:eastAsia="ko-KR"/>
        </w:rPr>
        <w:t>xCurr</w:t>
      </w:r>
      <w:proofErr w:type="spellEnd"/>
      <w:proofErr w:type="gramEnd"/>
      <w:r w:rsidRPr="00480A1D">
        <w:rPr>
          <w:sz w:val="18"/>
          <w:lang w:eastAsia="ko-KR"/>
        </w:rPr>
        <w:t>, </w:t>
      </w:r>
      <w:proofErr w:type="spellStart"/>
      <w:r w:rsidRPr="00480A1D">
        <w:rPr>
          <w:sz w:val="18"/>
          <w:lang w:eastAsia="ko-KR"/>
        </w:rPr>
        <w:t>yCurr</w:t>
      </w:r>
      <w:proofErr w:type="spellEnd"/>
      <w:r w:rsidRPr="00480A1D">
        <w:rPr>
          <w:sz w:val="18"/>
          <w:lang w:eastAsia="ko-KR"/>
        </w:rPr>
        <w:t> ) set equal to ( </w:t>
      </w:r>
      <w:proofErr w:type="spellStart"/>
      <w:r w:rsidRPr="00480A1D">
        <w:rPr>
          <w:sz w:val="18"/>
          <w:lang w:eastAsia="ko-KR"/>
        </w:rPr>
        <w:t>xCb</w:t>
      </w:r>
      <w:proofErr w:type="spellEnd"/>
      <w:r w:rsidRPr="00480A1D">
        <w:rPr>
          <w:sz w:val="18"/>
          <w:lang w:eastAsia="ko-KR"/>
        </w:rPr>
        <w:t>, </w:t>
      </w:r>
      <w:proofErr w:type="spellStart"/>
      <w:r w:rsidRPr="00480A1D">
        <w:rPr>
          <w:sz w:val="18"/>
          <w:lang w:eastAsia="ko-KR"/>
        </w:rPr>
        <w:t>yCb</w:t>
      </w:r>
      <w:proofErr w:type="spellEnd"/>
      <w:r w:rsidRPr="00480A1D">
        <w:rPr>
          <w:sz w:val="18"/>
          <w:lang w:eastAsia="ko-KR"/>
        </w:rPr>
        <w:t xml:space="preserve"> ) and the </w:t>
      </w:r>
      <w:proofErr w:type="spellStart"/>
      <w:r w:rsidRPr="00480A1D">
        <w:rPr>
          <w:sz w:val="18"/>
          <w:lang w:eastAsia="ko-KR"/>
        </w:rPr>
        <w:t>neighbouring</w:t>
      </w:r>
      <w:proofErr w:type="spellEnd"/>
      <w:r w:rsidRPr="00480A1D">
        <w:rPr>
          <w:sz w:val="18"/>
          <w:lang w:eastAsia="ko-KR"/>
        </w:rPr>
        <w:t xml:space="preserve"> location ( </w:t>
      </w:r>
      <w:proofErr w:type="spellStart"/>
      <w:r w:rsidRPr="00480A1D">
        <w:rPr>
          <w:sz w:val="18"/>
          <w:lang w:eastAsia="ko-KR"/>
        </w:rPr>
        <w:t>xNbY</w:t>
      </w:r>
      <w:proofErr w:type="spellEnd"/>
      <w:r w:rsidRPr="00480A1D">
        <w:rPr>
          <w:sz w:val="18"/>
          <w:lang w:eastAsia="ko-KR"/>
        </w:rPr>
        <w:t>, </w:t>
      </w:r>
      <w:proofErr w:type="spellStart"/>
      <w:r w:rsidRPr="00480A1D">
        <w:rPr>
          <w:sz w:val="18"/>
          <w:lang w:eastAsia="ko-KR"/>
        </w:rPr>
        <w:t>yNbY</w:t>
      </w:r>
      <w:proofErr w:type="spellEnd"/>
      <w:r w:rsidRPr="00480A1D">
        <w:rPr>
          <w:sz w:val="18"/>
          <w:lang w:eastAsia="ko-KR"/>
        </w:rPr>
        <w:t> ) set equal to ( </w:t>
      </w:r>
      <w:proofErr w:type="spellStart"/>
      <w:r w:rsidRPr="00480A1D">
        <w:rPr>
          <w:sz w:val="18"/>
          <w:lang w:eastAsia="ko-KR"/>
        </w:rPr>
        <w:t>xQg</w:t>
      </w:r>
      <w:proofErr w:type="spellEnd"/>
      <w:r w:rsidRPr="00480A1D">
        <w:rPr>
          <w:sz w:val="18"/>
          <w:lang w:eastAsia="ko-KR"/>
        </w:rPr>
        <w:t> − 1, </w:t>
      </w:r>
      <w:proofErr w:type="spellStart"/>
      <w:r w:rsidRPr="00480A1D">
        <w:rPr>
          <w:sz w:val="18"/>
          <w:lang w:eastAsia="ko-KR"/>
        </w:rPr>
        <w:t>yQg</w:t>
      </w:r>
      <w:proofErr w:type="spellEnd"/>
      <w:r w:rsidRPr="00480A1D">
        <w:rPr>
          <w:sz w:val="18"/>
          <w:lang w:eastAsia="ko-KR"/>
        </w:rPr>
        <w:t xml:space="preserve"> ) as inputs, and the output is assigned to </w:t>
      </w:r>
      <w:proofErr w:type="spellStart"/>
      <w:r w:rsidRPr="00480A1D">
        <w:rPr>
          <w:sz w:val="18"/>
          <w:lang w:eastAsia="ko-KR"/>
        </w:rPr>
        <w:t>availableA</w:t>
      </w:r>
      <w:proofErr w:type="spellEnd"/>
      <w:r w:rsidRPr="00480A1D">
        <w:rPr>
          <w:sz w:val="18"/>
          <w:lang w:eastAsia="ko-KR"/>
        </w:rPr>
        <w:t xml:space="preserve">. </w:t>
      </w:r>
      <w:r w:rsidRPr="00480A1D">
        <w:rPr>
          <w:noProof/>
          <w:sz w:val="18"/>
          <w:lang w:eastAsia="ko-KR"/>
        </w:rPr>
        <w:t>The variable</w:t>
      </w:r>
      <w:r w:rsidRPr="004B3714">
        <w:rPr>
          <w:noProof/>
          <w:sz w:val="18"/>
          <w:highlight w:val="yellow"/>
          <w:lang w:eastAsia="ko-KR"/>
        </w:rPr>
        <w:t>s</w:t>
      </w:r>
      <w:r w:rsidRPr="00480A1D">
        <w:rPr>
          <w:noProof/>
          <w:sz w:val="18"/>
          <w:lang w:eastAsia="ko-KR"/>
        </w:rPr>
        <w:t xml:space="preserve"> qP</w:t>
      </w:r>
      <w:r w:rsidRPr="00480A1D">
        <w:rPr>
          <w:noProof/>
          <w:sz w:val="18"/>
          <w:vertAlign w:val="subscript"/>
          <w:lang w:eastAsia="ko-KR"/>
        </w:rPr>
        <w:t>Y_</w:t>
      </w:r>
      <w:r w:rsidRPr="00480A1D">
        <w:rPr>
          <w:noProof/>
          <w:sz w:val="18"/>
          <w:vertAlign w:val="subscript"/>
          <w:lang w:eastAsia="ja-JP"/>
        </w:rPr>
        <w:t>A</w:t>
      </w:r>
      <w:r w:rsidRPr="00480A1D">
        <w:rPr>
          <w:noProof/>
          <w:sz w:val="18"/>
          <w:lang w:eastAsia="ko-KR"/>
        </w:rPr>
        <w:t xml:space="preserve"> </w:t>
      </w:r>
      <w:r w:rsidRPr="004B3714">
        <w:rPr>
          <w:noProof/>
          <w:sz w:val="18"/>
          <w:highlight w:val="yellow"/>
          <w:lang w:eastAsia="ko-KR"/>
        </w:rPr>
        <w:t>and validA are</w:t>
      </w:r>
      <w:r w:rsidRPr="004B3714">
        <w:rPr>
          <w:strike/>
          <w:noProof/>
          <w:sz w:val="18"/>
          <w:highlight w:val="yellow"/>
          <w:lang w:eastAsia="ko-KR"/>
        </w:rPr>
        <w:t>is</w:t>
      </w:r>
      <w:r w:rsidRPr="00480A1D">
        <w:rPr>
          <w:noProof/>
          <w:sz w:val="18"/>
          <w:lang w:eastAsia="ko-KR"/>
        </w:rPr>
        <w:t xml:space="preserve"> derived as follows:</w:t>
      </w:r>
    </w:p>
    <w:p w14:paraId="01321FDE" w14:textId="75EDF9EE" w:rsidR="00480A1D" w:rsidRPr="00480A1D" w:rsidRDefault="00480A1D" w:rsidP="00480A1D">
      <w:pPr>
        <w:tabs>
          <w:tab w:val="left" w:pos="990"/>
        </w:tabs>
        <w:ind w:left="987" w:hanging="284"/>
        <w:rPr>
          <w:noProof/>
          <w:sz w:val="18"/>
          <w:lang w:eastAsia="ko-KR"/>
        </w:rPr>
      </w:pPr>
      <w:r w:rsidRPr="00480A1D">
        <w:rPr>
          <w:noProof/>
          <w:sz w:val="18"/>
          <w:lang w:eastAsia="ja-JP"/>
        </w:rPr>
        <w:lastRenderedPageBreak/>
        <w:t>–</w:t>
      </w:r>
      <w:r w:rsidRPr="00480A1D">
        <w:rPr>
          <w:noProof/>
          <w:sz w:val="18"/>
          <w:lang w:eastAsia="ja-JP"/>
        </w:rPr>
        <w:tab/>
        <w:t>If one or more of the following conditions are true,</w:t>
      </w:r>
      <w:r w:rsidRPr="00480A1D">
        <w:rPr>
          <w:noProof/>
          <w:sz w:val="18"/>
          <w:lang w:eastAsia="ko-KR"/>
        </w:rPr>
        <w:t xml:space="preserve"> qP</w:t>
      </w:r>
      <w:r w:rsidRPr="00480A1D">
        <w:rPr>
          <w:noProof/>
          <w:sz w:val="18"/>
          <w:vertAlign w:val="subscript"/>
          <w:lang w:eastAsia="ko-KR"/>
        </w:rPr>
        <w:t>Y_</w:t>
      </w:r>
      <w:r w:rsidRPr="00480A1D">
        <w:rPr>
          <w:noProof/>
          <w:sz w:val="18"/>
          <w:vertAlign w:val="subscript"/>
          <w:lang w:eastAsia="ja-JP"/>
        </w:rPr>
        <w:t>A</w:t>
      </w:r>
      <w:r w:rsidRPr="00480A1D">
        <w:rPr>
          <w:noProof/>
          <w:sz w:val="18"/>
          <w:lang w:eastAsia="ko-KR"/>
        </w:rPr>
        <w:t xml:space="preserve"> is </w:t>
      </w:r>
      <w:r w:rsidRPr="004B3714">
        <w:rPr>
          <w:strike/>
          <w:noProof/>
          <w:sz w:val="18"/>
          <w:highlight w:val="yellow"/>
          <w:lang w:eastAsia="ko-KR"/>
        </w:rPr>
        <w:t>set equal to qP</w:t>
      </w:r>
      <w:r w:rsidRPr="004B3714">
        <w:rPr>
          <w:strike/>
          <w:noProof/>
          <w:sz w:val="18"/>
          <w:highlight w:val="yellow"/>
          <w:vertAlign w:val="subscript"/>
          <w:lang w:eastAsia="ko-KR"/>
        </w:rPr>
        <w:t>Y_</w:t>
      </w:r>
      <w:r w:rsidRPr="004B3714">
        <w:rPr>
          <w:strike/>
          <w:noProof/>
          <w:sz w:val="18"/>
          <w:highlight w:val="yellow"/>
          <w:vertAlign w:val="subscript"/>
          <w:lang w:eastAsia="ja-JP"/>
        </w:rPr>
        <w:t>PREV</w:t>
      </w:r>
      <w:r w:rsidRPr="004B3714">
        <w:rPr>
          <w:noProof/>
          <w:sz w:val="18"/>
          <w:highlight w:val="yellow"/>
          <w:lang w:eastAsia="ja-JP"/>
        </w:rPr>
        <w:t>marked as invalid by setting validA to FALSE</w:t>
      </w:r>
      <w:r w:rsidRPr="00480A1D">
        <w:rPr>
          <w:noProof/>
          <w:sz w:val="18"/>
          <w:lang w:eastAsia="ko-KR"/>
        </w:rPr>
        <w:t>:</w:t>
      </w:r>
    </w:p>
    <w:p w14:paraId="7AFD2BD6" w14:textId="77777777" w:rsidR="00480A1D" w:rsidRPr="00480A1D" w:rsidRDefault="00480A1D" w:rsidP="00480A1D">
      <w:pPr>
        <w:tabs>
          <w:tab w:val="left" w:pos="1260"/>
        </w:tabs>
        <w:ind w:left="1271" w:hanging="284"/>
        <w:rPr>
          <w:sz w:val="18"/>
        </w:rPr>
      </w:pPr>
      <w:r w:rsidRPr="00480A1D">
        <w:rPr>
          <w:noProof/>
          <w:sz w:val="18"/>
        </w:rPr>
        <w:t>–</w:t>
      </w:r>
      <w:r w:rsidRPr="00480A1D">
        <w:rPr>
          <w:noProof/>
          <w:sz w:val="18"/>
        </w:rPr>
        <w:tab/>
      </w:r>
      <w:proofErr w:type="spellStart"/>
      <w:r w:rsidRPr="00480A1D">
        <w:rPr>
          <w:sz w:val="18"/>
          <w:lang w:eastAsia="ko-KR"/>
        </w:rPr>
        <w:t>availableA</w:t>
      </w:r>
      <w:proofErr w:type="spellEnd"/>
      <w:r w:rsidRPr="00480A1D">
        <w:rPr>
          <w:sz w:val="18"/>
        </w:rPr>
        <w:t xml:space="preserve"> is equal to FALSE.</w:t>
      </w:r>
    </w:p>
    <w:p w14:paraId="5D87A6AE" w14:textId="77777777" w:rsidR="00480A1D" w:rsidRPr="00480A1D" w:rsidRDefault="00480A1D" w:rsidP="00480A1D">
      <w:pPr>
        <w:tabs>
          <w:tab w:val="left" w:pos="1260"/>
        </w:tabs>
        <w:ind w:left="1271" w:hanging="284"/>
        <w:rPr>
          <w:noProof/>
          <w:sz w:val="18"/>
          <w:lang w:eastAsia="ko-KR"/>
        </w:rPr>
      </w:pPr>
      <w:r w:rsidRPr="00480A1D">
        <w:rPr>
          <w:noProof/>
          <w:sz w:val="18"/>
        </w:rPr>
        <w:t>–</w:t>
      </w:r>
      <w:r w:rsidRPr="00480A1D">
        <w:rPr>
          <w:noProof/>
          <w:sz w:val="18"/>
        </w:rPr>
        <w:tab/>
      </w:r>
      <w:r w:rsidRPr="00480A1D">
        <w:rPr>
          <w:noProof/>
          <w:sz w:val="18"/>
          <w:lang w:eastAsia="ko-KR"/>
        </w:rPr>
        <w:t xml:space="preserve">the CTB address ctbAddrA of the </w:t>
      </w:r>
      <w:r w:rsidRPr="00480A1D">
        <w:rPr>
          <w:noProof/>
          <w:sz w:val="18"/>
          <w:lang w:eastAsia="ja-JP"/>
        </w:rPr>
        <w:t xml:space="preserve">CTB containing the luma </w:t>
      </w:r>
      <w:r w:rsidRPr="00480A1D">
        <w:rPr>
          <w:noProof/>
          <w:sz w:val="18"/>
          <w:lang w:eastAsia="ko-KR"/>
        </w:rPr>
        <w:t>coding block</w:t>
      </w:r>
      <w:r w:rsidRPr="00480A1D">
        <w:rPr>
          <w:noProof/>
          <w:sz w:val="18"/>
          <w:lang w:eastAsia="ja-JP"/>
        </w:rPr>
        <w:t xml:space="preserve"> </w:t>
      </w:r>
      <w:r w:rsidRPr="00480A1D">
        <w:rPr>
          <w:noProof/>
          <w:sz w:val="18"/>
          <w:lang w:eastAsia="ko-KR"/>
        </w:rPr>
        <w:t>covering the luma location (</w:t>
      </w:r>
      <w:r w:rsidRPr="00480A1D">
        <w:rPr>
          <w:noProof/>
          <w:sz w:val="18"/>
        </w:rPr>
        <w:t> </w:t>
      </w:r>
      <w:r w:rsidRPr="00480A1D">
        <w:rPr>
          <w:noProof/>
          <w:sz w:val="18"/>
          <w:lang w:eastAsia="ko-KR"/>
        </w:rPr>
        <w:t>xQg − 1,</w:t>
      </w:r>
      <w:r w:rsidRPr="00480A1D">
        <w:rPr>
          <w:noProof/>
          <w:sz w:val="18"/>
        </w:rPr>
        <w:t> </w:t>
      </w:r>
      <w:r w:rsidRPr="00480A1D">
        <w:rPr>
          <w:noProof/>
          <w:sz w:val="18"/>
          <w:lang w:eastAsia="ko-KR"/>
        </w:rPr>
        <w:t>yQg</w:t>
      </w:r>
      <w:r w:rsidRPr="00480A1D">
        <w:rPr>
          <w:noProof/>
          <w:sz w:val="18"/>
        </w:rPr>
        <w:t> </w:t>
      </w:r>
      <w:r w:rsidRPr="00480A1D">
        <w:rPr>
          <w:noProof/>
          <w:sz w:val="18"/>
          <w:lang w:eastAsia="ko-KR"/>
        </w:rPr>
        <w:t xml:space="preserve">) is not equal to </w:t>
      </w:r>
      <w:r w:rsidRPr="004B3714">
        <w:rPr>
          <w:noProof/>
          <w:sz w:val="18"/>
          <w:highlight w:val="lightGray"/>
          <w:lang w:eastAsia="ko-KR"/>
        </w:rPr>
        <w:t>CtbAddrInTs</w:t>
      </w:r>
      <w:r w:rsidRPr="00480A1D">
        <w:rPr>
          <w:noProof/>
          <w:sz w:val="18"/>
          <w:lang w:eastAsia="ko-KR"/>
        </w:rPr>
        <w:t>, where ctbAddrA is derived as follows:</w:t>
      </w:r>
    </w:p>
    <w:p w14:paraId="381242D8" w14:textId="77777777" w:rsidR="00480A1D" w:rsidRPr="00480A1D" w:rsidRDefault="00480A1D" w:rsidP="00480A1D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273"/>
        <w:rPr>
          <w:noProof/>
          <w:sz w:val="16"/>
          <w:lang w:eastAsia="ko-KR"/>
        </w:rPr>
      </w:pPr>
      <w:r w:rsidRPr="00480A1D">
        <w:rPr>
          <w:noProof/>
          <w:sz w:val="16"/>
          <w:lang w:eastAsia="ko-KR"/>
        </w:rPr>
        <w:t>xTmp = ( </w:t>
      </w:r>
      <w:proofErr w:type="spellStart"/>
      <w:r w:rsidRPr="00480A1D">
        <w:rPr>
          <w:rFonts w:eastAsia="PMingLiU"/>
          <w:sz w:val="16"/>
          <w:lang w:eastAsia="zh-TW"/>
        </w:rPr>
        <w:t>xQg</w:t>
      </w:r>
      <w:proofErr w:type="spellEnd"/>
      <w:r w:rsidRPr="00480A1D">
        <w:rPr>
          <w:rFonts w:eastAsia="PMingLiU"/>
          <w:sz w:val="16"/>
          <w:lang w:eastAsia="zh-TW"/>
        </w:rPr>
        <w:t> − 1 ) </w:t>
      </w:r>
      <w:r w:rsidRPr="00480A1D">
        <w:rPr>
          <w:sz w:val="16"/>
          <w:lang w:eastAsia="ko-KR"/>
        </w:rPr>
        <w:t> &gt;&gt;  </w:t>
      </w:r>
      <w:r w:rsidRPr="00480A1D">
        <w:rPr>
          <w:sz w:val="16"/>
          <w:lang w:val="en-CA"/>
        </w:rPr>
        <w:t>MinTbLog2SizeY</w:t>
      </w:r>
      <w:r w:rsidRPr="00480A1D">
        <w:rPr>
          <w:sz w:val="16"/>
          <w:lang w:eastAsia="ko-KR"/>
        </w:rPr>
        <w:br/>
      </w:r>
      <w:proofErr w:type="spellStart"/>
      <w:r w:rsidRPr="00480A1D">
        <w:rPr>
          <w:sz w:val="16"/>
          <w:lang w:eastAsia="ko-KR"/>
        </w:rPr>
        <w:t>yTmp</w:t>
      </w:r>
      <w:proofErr w:type="spellEnd"/>
      <w:r w:rsidRPr="00480A1D">
        <w:rPr>
          <w:sz w:val="16"/>
          <w:lang w:eastAsia="ko-KR"/>
        </w:rPr>
        <w:t xml:space="preserve"> = </w:t>
      </w:r>
      <w:proofErr w:type="spellStart"/>
      <w:r w:rsidRPr="00480A1D">
        <w:rPr>
          <w:sz w:val="16"/>
          <w:lang w:eastAsia="ko-KR"/>
        </w:rPr>
        <w:t>yQg</w:t>
      </w:r>
      <w:proofErr w:type="spellEnd"/>
      <w:r w:rsidRPr="00480A1D">
        <w:rPr>
          <w:sz w:val="16"/>
          <w:lang w:eastAsia="ko-KR"/>
        </w:rPr>
        <w:t>  &gt;&gt;  MinTbLog2SizeY</w:t>
      </w:r>
      <w:r w:rsidRPr="00480A1D">
        <w:rPr>
          <w:noProof/>
          <w:sz w:val="16"/>
          <w:lang w:eastAsia="ko-KR"/>
        </w:rPr>
        <w:br/>
        <w:t xml:space="preserve">minTbAddrA = </w:t>
      </w:r>
      <w:proofErr w:type="spellStart"/>
      <w:r w:rsidRPr="004B3714">
        <w:rPr>
          <w:rFonts w:eastAsia="PMingLiU"/>
          <w:sz w:val="16"/>
          <w:highlight w:val="lightGray"/>
          <w:lang w:eastAsia="zh-TW"/>
        </w:rPr>
        <w:t>MinTbAddrZs</w:t>
      </w:r>
      <w:proofErr w:type="spellEnd"/>
      <w:r w:rsidRPr="00480A1D">
        <w:rPr>
          <w:rFonts w:eastAsia="PMingLiU"/>
          <w:sz w:val="16"/>
          <w:lang w:eastAsia="zh-TW"/>
        </w:rPr>
        <w:t>[ </w:t>
      </w:r>
      <w:proofErr w:type="spellStart"/>
      <w:r w:rsidRPr="00480A1D">
        <w:rPr>
          <w:rFonts w:eastAsia="PMingLiU"/>
          <w:sz w:val="16"/>
          <w:lang w:eastAsia="zh-TW"/>
        </w:rPr>
        <w:t>xTmp</w:t>
      </w:r>
      <w:proofErr w:type="spellEnd"/>
      <w:r w:rsidRPr="00480A1D">
        <w:rPr>
          <w:sz w:val="16"/>
          <w:lang w:eastAsia="ko-KR"/>
        </w:rPr>
        <w:t> ][ </w:t>
      </w:r>
      <w:proofErr w:type="spellStart"/>
      <w:r w:rsidRPr="00480A1D">
        <w:rPr>
          <w:sz w:val="16"/>
          <w:lang w:eastAsia="ko-KR"/>
        </w:rPr>
        <w:t>yTmp</w:t>
      </w:r>
      <w:proofErr w:type="spellEnd"/>
      <w:r w:rsidRPr="00480A1D">
        <w:rPr>
          <w:sz w:val="16"/>
          <w:lang w:eastAsia="ko-KR"/>
        </w:rPr>
        <w:t> </w:t>
      </w:r>
      <w:r w:rsidRPr="00480A1D">
        <w:rPr>
          <w:rFonts w:eastAsia="PMingLiU"/>
          <w:sz w:val="16"/>
          <w:lang w:eastAsia="zh-TW"/>
        </w:rPr>
        <w:t>]</w:t>
      </w:r>
      <w:r w:rsidRPr="00480A1D">
        <w:rPr>
          <w:noProof/>
          <w:sz w:val="16"/>
          <w:lang w:eastAsia="ko-KR"/>
        </w:rPr>
        <w:br/>
        <w:t>ctbAddrA = minTbAddrA  &gt;&gt;  ( 2  * ( CtbLog2SizeY − MinTbLog2SizeY ) )</w:t>
      </w:r>
      <w:r w:rsidRPr="00480A1D">
        <w:rPr>
          <w:noProof/>
          <w:sz w:val="16"/>
          <w:lang w:eastAsia="ko-KR"/>
        </w:rPr>
        <w:tab/>
      </w:r>
      <w:r w:rsidRPr="00480A1D">
        <w:rPr>
          <w:noProof/>
          <w:sz w:val="16"/>
        </w:rPr>
        <w:t>(</w:t>
      </w:r>
      <w:r w:rsidRPr="00480A1D">
        <w:rPr>
          <w:noProof/>
          <w:sz w:val="16"/>
        </w:rPr>
        <w:fldChar w:fldCharType="begin" w:fldLock="1"/>
      </w:r>
      <w:r w:rsidRPr="00480A1D">
        <w:rPr>
          <w:noProof/>
          <w:sz w:val="16"/>
        </w:rPr>
        <w:instrText xml:space="preserve"> STYLEREF 1 \s </w:instrText>
      </w:r>
      <w:r w:rsidRPr="00480A1D">
        <w:rPr>
          <w:noProof/>
          <w:sz w:val="16"/>
        </w:rPr>
        <w:fldChar w:fldCharType="separate"/>
      </w:r>
      <w:r w:rsidRPr="00480A1D">
        <w:rPr>
          <w:noProof/>
          <w:sz w:val="16"/>
        </w:rPr>
        <w:t>8</w:t>
      </w:r>
      <w:r w:rsidRPr="00480A1D">
        <w:rPr>
          <w:noProof/>
          <w:sz w:val="16"/>
        </w:rPr>
        <w:fldChar w:fldCharType="end"/>
      </w:r>
      <w:r w:rsidRPr="00480A1D">
        <w:rPr>
          <w:noProof/>
          <w:sz w:val="16"/>
        </w:rPr>
        <w:noBreakHyphen/>
      </w:r>
      <w:r w:rsidRPr="00480A1D">
        <w:rPr>
          <w:noProof/>
          <w:sz w:val="16"/>
        </w:rPr>
        <w:fldChar w:fldCharType="begin" w:fldLock="1"/>
      </w:r>
      <w:r w:rsidRPr="00480A1D">
        <w:rPr>
          <w:noProof/>
          <w:sz w:val="16"/>
        </w:rPr>
        <w:instrText xml:space="preserve"> SEQ Equation \* ARABIC \s 1 </w:instrText>
      </w:r>
      <w:r w:rsidRPr="00480A1D">
        <w:rPr>
          <w:noProof/>
          <w:sz w:val="16"/>
        </w:rPr>
        <w:fldChar w:fldCharType="separate"/>
      </w:r>
      <w:r w:rsidRPr="00480A1D">
        <w:rPr>
          <w:noProof/>
          <w:sz w:val="16"/>
        </w:rPr>
        <w:t>467</w:t>
      </w:r>
      <w:r w:rsidRPr="00480A1D">
        <w:rPr>
          <w:noProof/>
          <w:sz w:val="16"/>
        </w:rPr>
        <w:fldChar w:fldCharType="end"/>
      </w:r>
      <w:r w:rsidRPr="00480A1D">
        <w:rPr>
          <w:noProof/>
          <w:sz w:val="16"/>
        </w:rPr>
        <w:t>)</w:t>
      </w:r>
    </w:p>
    <w:p w14:paraId="2F9B25F2" w14:textId="296B75CF" w:rsidR="00480A1D" w:rsidRPr="00480A1D" w:rsidRDefault="00480A1D" w:rsidP="00480A1D">
      <w:pPr>
        <w:tabs>
          <w:tab w:val="left" w:pos="990"/>
        </w:tabs>
        <w:ind w:left="987" w:hanging="284"/>
        <w:rPr>
          <w:noProof/>
          <w:sz w:val="18"/>
          <w:lang w:eastAsia="ko-KR"/>
        </w:rPr>
      </w:pPr>
      <w:r w:rsidRPr="00480A1D">
        <w:rPr>
          <w:noProof/>
          <w:sz w:val="18"/>
          <w:lang w:eastAsia="ja-JP"/>
        </w:rPr>
        <w:t>–</w:t>
      </w:r>
      <w:r w:rsidRPr="00480A1D">
        <w:rPr>
          <w:noProof/>
          <w:sz w:val="18"/>
          <w:lang w:eastAsia="ja-JP"/>
        </w:rPr>
        <w:tab/>
        <w:t xml:space="preserve">Otherwise, </w:t>
      </w:r>
      <w:r w:rsidRPr="00480A1D">
        <w:rPr>
          <w:noProof/>
          <w:sz w:val="18"/>
          <w:lang w:eastAsia="ko-KR"/>
        </w:rPr>
        <w:t>qP</w:t>
      </w:r>
      <w:r w:rsidRPr="00480A1D">
        <w:rPr>
          <w:noProof/>
          <w:sz w:val="18"/>
          <w:vertAlign w:val="subscript"/>
          <w:lang w:eastAsia="ko-KR"/>
        </w:rPr>
        <w:t>Y_</w:t>
      </w:r>
      <w:r w:rsidRPr="00480A1D">
        <w:rPr>
          <w:noProof/>
          <w:sz w:val="18"/>
          <w:vertAlign w:val="subscript"/>
          <w:lang w:eastAsia="ja-JP"/>
        </w:rPr>
        <w:t>A</w:t>
      </w:r>
      <w:r w:rsidRPr="00480A1D">
        <w:rPr>
          <w:noProof/>
          <w:sz w:val="18"/>
          <w:lang w:eastAsia="ko-KR"/>
        </w:rPr>
        <w:t xml:space="preserve"> </w:t>
      </w:r>
      <w:r w:rsidRPr="00480A1D">
        <w:rPr>
          <w:noProof/>
          <w:sz w:val="18"/>
          <w:lang w:eastAsia="ja-JP"/>
        </w:rPr>
        <w:t xml:space="preserve">is set equal to </w:t>
      </w:r>
      <w:r w:rsidRPr="00480A1D">
        <w:rPr>
          <w:noProof/>
          <w:sz w:val="18"/>
          <w:lang w:eastAsia="ko-KR"/>
        </w:rPr>
        <w:t>the luma quantization parameter Qp</w:t>
      </w:r>
      <w:r w:rsidRPr="00480A1D">
        <w:rPr>
          <w:noProof/>
          <w:sz w:val="18"/>
          <w:vertAlign w:val="subscript"/>
          <w:lang w:eastAsia="ko-KR"/>
        </w:rPr>
        <w:t xml:space="preserve">Y </w:t>
      </w:r>
      <w:r w:rsidRPr="00480A1D">
        <w:rPr>
          <w:noProof/>
          <w:sz w:val="18"/>
          <w:lang w:eastAsia="ko-KR"/>
        </w:rPr>
        <w:t xml:space="preserve">of the coding unit containing the luma coding block </w:t>
      </w:r>
      <w:r w:rsidRPr="00480A1D">
        <w:rPr>
          <w:noProof/>
          <w:sz w:val="18"/>
          <w:lang w:eastAsia="ja-JP"/>
        </w:rPr>
        <w:t xml:space="preserve">covering </w:t>
      </w:r>
      <w:r w:rsidRPr="00480A1D">
        <w:rPr>
          <w:noProof/>
          <w:sz w:val="18"/>
          <w:lang w:eastAsia="ko-KR"/>
        </w:rPr>
        <w:t>(</w:t>
      </w:r>
      <w:r w:rsidRPr="00480A1D">
        <w:rPr>
          <w:noProof/>
          <w:sz w:val="18"/>
        </w:rPr>
        <w:t> </w:t>
      </w:r>
      <w:r w:rsidRPr="00480A1D">
        <w:rPr>
          <w:noProof/>
          <w:sz w:val="18"/>
          <w:lang w:eastAsia="ko-KR"/>
        </w:rPr>
        <w:t>xQg − 1,</w:t>
      </w:r>
      <w:r w:rsidRPr="00480A1D">
        <w:rPr>
          <w:noProof/>
          <w:sz w:val="18"/>
        </w:rPr>
        <w:t> </w:t>
      </w:r>
      <w:r w:rsidRPr="00480A1D">
        <w:rPr>
          <w:noProof/>
          <w:sz w:val="18"/>
          <w:lang w:eastAsia="ko-KR"/>
        </w:rPr>
        <w:t>yQg</w:t>
      </w:r>
      <w:r w:rsidRPr="00480A1D">
        <w:rPr>
          <w:noProof/>
          <w:sz w:val="18"/>
        </w:rPr>
        <w:t> </w:t>
      </w:r>
      <w:r w:rsidRPr="00480A1D">
        <w:rPr>
          <w:noProof/>
          <w:sz w:val="18"/>
          <w:lang w:eastAsia="ko-KR"/>
        </w:rPr>
        <w:t>)</w:t>
      </w:r>
      <w:r w:rsidR="00282277" w:rsidRPr="004B3714">
        <w:rPr>
          <w:noProof/>
          <w:sz w:val="18"/>
          <w:highlight w:val="yellow"/>
          <w:lang w:eastAsia="ko-KR"/>
        </w:rPr>
        <w:t>, and validA is set to TRUE</w:t>
      </w:r>
      <w:r w:rsidRPr="00480A1D">
        <w:rPr>
          <w:noProof/>
          <w:sz w:val="18"/>
          <w:lang w:eastAsia="ko-KR"/>
        </w:rPr>
        <w:t>.</w:t>
      </w:r>
    </w:p>
    <w:p w14:paraId="6E0B87B5" w14:textId="237CA67A" w:rsidR="00480A1D" w:rsidRPr="00480A1D" w:rsidRDefault="00480A1D" w:rsidP="00480A1D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09"/>
          <w:tab w:val="left" w:pos="1191"/>
          <w:tab w:val="left" w:pos="1588"/>
          <w:tab w:val="left" w:pos="1985"/>
        </w:tabs>
        <w:ind w:left="706" w:hanging="306"/>
        <w:textAlignment w:val="auto"/>
        <w:rPr>
          <w:noProof/>
          <w:sz w:val="18"/>
          <w:szCs w:val="22"/>
        </w:rPr>
      </w:pPr>
      <w:r w:rsidRPr="00480A1D">
        <w:rPr>
          <w:sz w:val="18"/>
          <w:lang w:eastAsia="ko-KR"/>
        </w:rPr>
        <w:t xml:space="preserve">The availability derivation process </w:t>
      </w:r>
      <w:r w:rsidRPr="00480A1D">
        <w:rPr>
          <w:sz w:val="18"/>
          <w:lang w:val="en-CA" w:eastAsia="ko-KR"/>
        </w:rPr>
        <w:t>for a block as specified in clause </w:t>
      </w:r>
      <w:r w:rsidRPr="004B3714">
        <w:rPr>
          <w:sz w:val="18"/>
          <w:highlight w:val="lightGray"/>
          <w:lang w:val="en-CA" w:eastAsia="ko-KR"/>
        </w:rPr>
        <w:t xml:space="preserve">6.4.X [Ed. (BB): Neighbouring blocks availability checking process </w:t>
      </w:r>
      <w:proofErr w:type="spellStart"/>
      <w:r w:rsidRPr="004B3714">
        <w:rPr>
          <w:sz w:val="18"/>
          <w:highlight w:val="lightGray"/>
          <w:lang w:val="en-CA" w:eastAsia="ko-KR"/>
        </w:rPr>
        <w:t>tbd</w:t>
      </w:r>
      <w:proofErr w:type="spellEnd"/>
      <w:r w:rsidRPr="004B3714">
        <w:rPr>
          <w:sz w:val="18"/>
          <w:highlight w:val="lightGray"/>
          <w:lang w:val="en-CA" w:eastAsia="ko-KR"/>
        </w:rPr>
        <w:t>]</w:t>
      </w:r>
      <w:r w:rsidRPr="00480A1D">
        <w:rPr>
          <w:sz w:val="18"/>
          <w:lang w:eastAsia="ko-KR"/>
        </w:rPr>
        <w:t xml:space="preserve"> is invoked with </w:t>
      </w:r>
      <w:r w:rsidRPr="00480A1D">
        <w:rPr>
          <w:sz w:val="18"/>
        </w:rPr>
        <w:t xml:space="preserve">the location </w:t>
      </w:r>
      <w:proofErr w:type="gramStart"/>
      <w:r w:rsidRPr="00480A1D">
        <w:rPr>
          <w:sz w:val="18"/>
          <w:lang w:eastAsia="ko-KR"/>
        </w:rPr>
        <w:t>( </w:t>
      </w:r>
      <w:proofErr w:type="spellStart"/>
      <w:r w:rsidRPr="00480A1D">
        <w:rPr>
          <w:sz w:val="18"/>
          <w:lang w:eastAsia="ko-KR"/>
        </w:rPr>
        <w:t>xCurr</w:t>
      </w:r>
      <w:proofErr w:type="spellEnd"/>
      <w:proofErr w:type="gramEnd"/>
      <w:r w:rsidRPr="00480A1D">
        <w:rPr>
          <w:sz w:val="18"/>
          <w:lang w:eastAsia="ko-KR"/>
        </w:rPr>
        <w:t>, </w:t>
      </w:r>
      <w:proofErr w:type="spellStart"/>
      <w:r w:rsidRPr="00480A1D">
        <w:rPr>
          <w:sz w:val="18"/>
          <w:lang w:eastAsia="ko-KR"/>
        </w:rPr>
        <w:t>yCurr</w:t>
      </w:r>
      <w:proofErr w:type="spellEnd"/>
      <w:r w:rsidRPr="00480A1D">
        <w:rPr>
          <w:sz w:val="18"/>
          <w:lang w:eastAsia="ko-KR"/>
        </w:rPr>
        <w:t> ) set equal to ( </w:t>
      </w:r>
      <w:proofErr w:type="spellStart"/>
      <w:r w:rsidRPr="00480A1D">
        <w:rPr>
          <w:sz w:val="18"/>
          <w:lang w:eastAsia="ko-KR"/>
        </w:rPr>
        <w:t>xCb</w:t>
      </w:r>
      <w:proofErr w:type="spellEnd"/>
      <w:r w:rsidRPr="00480A1D">
        <w:rPr>
          <w:sz w:val="18"/>
          <w:lang w:eastAsia="ko-KR"/>
        </w:rPr>
        <w:t>, </w:t>
      </w:r>
      <w:proofErr w:type="spellStart"/>
      <w:r w:rsidRPr="00480A1D">
        <w:rPr>
          <w:sz w:val="18"/>
          <w:lang w:eastAsia="ko-KR"/>
        </w:rPr>
        <w:t>yCb</w:t>
      </w:r>
      <w:proofErr w:type="spellEnd"/>
      <w:r w:rsidRPr="00480A1D">
        <w:rPr>
          <w:sz w:val="18"/>
          <w:lang w:eastAsia="ko-KR"/>
        </w:rPr>
        <w:t xml:space="preserve"> ) and the </w:t>
      </w:r>
      <w:proofErr w:type="spellStart"/>
      <w:r w:rsidRPr="00480A1D">
        <w:rPr>
          <w:sz w:val="18"/>
          <w:lang w:eastAsia="ko-KR"/>
        </w:rPr>
        <w:t>neighbouring</w:t>
      </w:r>
      <w:proofErr w:type="spellEnd"/>
      <w:r w:rsidRPr="00480A1D">
        <w:rPr>
          <w:sz w:val="18"/>
          <w:lang w:eastAsia="ko-KR"/>
        </w:rPr>
        <w:t xml:space="preserve"> location ( </w:t>
      </w:r>
      <w:proofErr w:type="spellStart"/>
      <w:r w:rsidRPr="00480A1D">
        <w:rPr>
          <w:sz w:val="18"/>
          <w:lang w:eastAsia="ko-KR"/>
        </w:rPr>
        <w:t>xNbY</w:t>
      </w:r>
      <w:proofErr w:type="spellEnd"/>
      <w:r w:rsidRPr="00480A1D">
        <w:rPr>
          <w:sz w:val="18"/>
          <w:lang w:eastAsia="ko-KR"/>
        </w:rPr>
        <w:t>, </w:t>
      </w:r>
      <w:proofErr w:type="spellStart"/>
      <w:r w:rsidRPr="00480A1D">
        <w:rPr>
          <w:sz w:val="18"/>
          <w:lang w:eastAsia="ko-KR"/>
        </w:rPr>
        <w:t>yNbY</w:t>
      </w:r>
      <w:proofErr w:type="spellEnd"/>
      <w:r w:rsidRPr="00480A1D">
        <w:rPr>
          <w:sz w:val="18"/>
          <w:lang w:eastAsia="ko-KR"/>
        </w:rPr>
        <w:t> ) set equal to ( </w:t>
      </w:r>
      <w:proofErr w:type="spellStart"/>
      <w:r w:rsidRPr="00480A1D">
        <w:rPr>
          <w:sz w:val="18"/>
          <w:lang w:eastAsia="ko-KR"/>
        </w:rPr>
        <w:t>xQg</w:t>
      </w:r>
      <w:proofErr w:type="spellEnd"/>
      <w:r w:rsidRPr="00480A1D">
        <w:rPr>
          <w:sz w:val="18"/>
          <w:lang w:eastAsia="ko-KR"/>
        </w:rPr>
        <w:t>, </w:t>
      </w:r>
      <w:proofErr w:type="spellStart"/>
      <w:r w:rsidRPr="00480A1D">
        <w:rPr>
          <w:sz w:val="18"/>
          <w:lang w:eastAsia="ko-KR"/>
        </w:rPr>
        <w:t>yQg</w:t>
      </w:r>
      <w:proofErr w:type="spellEnd"/>
      <w:r w:rsidRPr="00480A1D">
        <w:rPr>
          <w:sz w:val="18"/>
          <w:lang w:eastAsia="ko-KR"/>
        </w:rPr>
        <w:t xml:space="preserve"> − 1 ) as inputs, and the output is assigned to </w:t>
      </w:r>
      <w:proofErr w:type="spellStart"/>
      <w:r w:rsidRPr="00480A1D">
        <w:rPr>
          <w:sz w:val="18"/>
          <w:lang w:eastAsia="ko-KR"/>
        </w:rPr>
        <w:t>availableB</w:t>
      </w:r>
      <w:proofErr w:type="spellEnd"/>
      <w:r w:rsidRPr="00480A1D">
        <w:rPr>
          <w:sz w:val="18"/>
          <w:lang w:eastAsia="ko-KR"/>
        </w:rPr>
        <w:t xml:space="preserve">. </w:t>
      </w:r>
      <w:r w:rsidRPr="00480A1D">
        <w:rPr>
          <w:noProof/>
          <w:sz w:val="18"/>
          <w:lang w:eastAsia="ko-KR"/>
        </w:rPr>
        <w:t>The variable</w:t>
      </w:r>
      <w:r w:rsidR="00282277" w:rsidRPr="004B3714">
        <w:rPr>
          <w:noProof/>
          <w:sz w:val="18"/>
          <w:highlight w:val="yellow"/>
          <w:lang w:eastAsia="ko-KR"/>
        </w:rPr>
        <w:t>s</w:t>
      </w:r>
      <w:r w:rsidRPr="00480A1D">
        <w:rPr>
          <w:noProof/>
          <w:sz w:val="18"/>
          <w:lang w:eastAsia="ko-KR"/>
        </w:rPr>
        <w:t xml:space="preserve"> qP</w:t>
      </w:r>
      <w:r w:rsidRPr="00480A1D">
        <w:rPr>
          <w:noProof/>
          <w:sz w:val="18"/>
          <w:vertAlign w:val="subscript"/>
          <w:lang w:eastAsia="ko-KR"/>
        </w:rPr>
        <w:t>Y_</w:t>
      </w:r>
      <w:r w:rsidRPr="00480A1D">
        <w:rPr>
          <w:noProof/>
          <w:sz w:val="18"/>
          <w:vertAlign w:val="subscript"/>
          <w:lang w:eastAsia="ja-JP"/>
        </w:rPr>
        <w:t>B</w:t>
      </w:r>
      <w:r w:rsidRPr="00480A1D">
        <w:rPr>
          <w:noProof/>
          <w:sz w:val="18"/>
          <w:lang w:eastAsia="ko-KR"/>
        </w:rPr>
        <w:t xml:space="preserve"> </w:t>
      </w:r>
      <w:r w:rsidR="00282277" w:rsidRPr="004B3714">
        <w:rPr>
          <w:noProof/>
          <w:sz w:val="18"/>
          <w:highlight w:val="yellow"/>
          <w:lang w:eastAsia="ko-KR"/>
        </w:rPr>
        <w:t>and validB are</w:t>
      </w:r>
      <w:r w:rsidRPr="004B3714">
        <w:rPr>
          <w:strike/>
          <w:noProof/>
          <w:sz w:val="18"/>
          <w:highlight w:val="yellow"/>
          <w:lang w:eastAsia="ko-KR"/>
        </w:rPr>
        <w:t>is</w:t>
      </w:r>
      <w:r w:rsidRPr="00480A1D">
        <w:rPr>
          <w:noProof/>
          <w:sz w:val="18"/>
          <w:lang w:eastAsia="ko-KR"/>
        </w:rPr>
        <w:t xml:space="preserve"> derived as follows:</w:t>
      </w:r>
    </w:p>
    <w:p w14:paraId="4B621FF1" w14:textId="0E218EF4" w:rsidR="00480A1D" w:rsidRPr="00480A1D" w:rsidRDefault="00480A1D" w:rsidP="00480A1D">
      <w:pPr>
        <w:tabs>
          <w:tab w:val="left" w:pos="990"/>
        </w:tabs>
        <w:ind w:left="987" w:hanging="284"/>
        <w:rPr>
          <w:noProof/>
          <w:sz w:val="18"/>
          <w:lang w:eastAsia="ko-KR"/>
        </w:rPr>
      </w:pPr>
      <w:r w:rsidRPr="00480A1D">
        <w:rPr>
          <w:noProof/>
          <w:sz w:val="18"/>
          <w:lang w:eastAsia="ja-JP"/>
        </w:rPr>
        <w:t>–</w:t>
      </w:r>
      <w:r w:rsidRPr="00480A1D">
        <w:rPr>
          <w:noProof/>
          <w:sz w:val="18"/>
          <w:lang w:eastAsia="ja-JP"/>
        </w:rPr>
        <w:tab/>
        <w:t>If one or more of the following conditions are true</w:t>
      </w:r>
      <w:r w:rsidRPr="00480A1D">
        <w:rPr>
          <w:noProof/>
          <w:sz w:val="18"/>
          <w:lang w:eastAsia="ko-KR"/>
        </w:rPr>
        <w:t>, qP</w:t>
      </w:r>
      <w:r w:rsidRPr="00480A1D">
        <w:rPr>
          <w:noProof/>
          <w:sz w:val="18"/>
          <w:vertAlign w:val="subscript"/>
          <w:lang w:eastAsia="ko-KR"/>
        </w:rPr>
        <w:t>Y_</w:t>
      </w:r>
      <w:r w:rsidRPr="00480A1D">
        <w:rPr>
          <w:noProof/>
          <w:sz w:val="18"/>
          <w:vertAlign w:val="subscript"/>
          <w:lang w:eastAsia="ja-JP"/>
        </w:rPr>
        <w:t>B</w:t>
      </w:r>
      <w:r w:rsidRPr="00480A1D">
        <w:rPr>
          <w:noProof/>
          <w:sz w:val="18"/>
          <w:lang w:eastAsia="ko-KR"/>
        </w:rPr>
        <w:t xml:space="preserve"> is </w:t>
      </w:r>
      <w:r w:rsidR="00282277" w:rsidRPr="004B3714">
        <w:rPr>
          <w:noProof/>
          <w:sz w:val="18"/>
          <w:highlight w:val="yellow"/>
          <w:lang w:eastAsia="ko-KR"/>
        </w:rPr>
        <w:t>marked as invalid by setting validB to FALSE</w:t>
      </w:r>
      <w:r w:rsidRPr="004B3714">
        <w:rPr>
          <w:strike/>
          <w:noProof/>
          <w:sz w:val="18"/>
          <w:highlight w:val="yellow"/>
          <w:lang w:eastAsia="ko-KR"/>
        </w:rPr>
        <w:t>set equal to qP</w:t>
      </w:r>
      <w:r w:rsidRPr="004B3714">
        <w:rPr>
          <w:strike/>
          <w:noProof/>
          <w:sz w:val="18"/>
          <w:highlight w:val="yellow"/>
          <w:vertAlign w:val="subscript"/>
          <w:lang w:eastAsia="ko-KR"/>
        </w:rPr>
        <w:t>Y_</w:t>
      </w:r>
      <w:r w:rsidRPr="004B3714">
        <w:rPr>
          <w:strike/>
          <w:noProof/>
          <w:sz w:val="18"/>
          <w:highlight w:val="yellow"/>
          <w:vertAlign w:val="subscript"/>
          <w:lang w:eastAsia="ja-JP"/>
        </w:rPr>
        <w:t>PREV</w:t>
      </w:r>
      <w:r w:rsidRPr="00480A1D">
        <w:rPr>
          <w:noProof/>
          <w:sz w:val="18"/>
          <w:lang w:eastAsia="ko-KR"/>
        </w:rPr>
        <w:t>:</w:t>
      </w:r>
    </w:p>
    <w:p w14:paraId="0E703DB1" w14:textId="77777777" w:rsidR="00480A1D" w:rsidRPr="00480A1D" w:rsidRDefault="00480A1D" w:rsidP="00480A1D">
      <w:pPr>
        <w:tabs>
          <w:tab w:val="left" w:pos="1260"/>
        </w:tabs>
        <w:ind w:left="1271" w:hanging="284"/>
        <w:rPr>
          <w:sz w:val="18"/>
        </w:rPr>
      </w:pPr>
      <w:r w:rsidRPr="00480A1D">
        <w:rPr>
          <w:noProof/>
          <w:sz w:val="18"/>
        </w:rPr>
        <w:t>–</w:t>
      </w:r>
      <w:r w:rsidRPr="00480A1D">
        <w:rPr>
          <w:noProof/>
          <w:sz w:val="18"/>
        </w:rPr>
        <w:tab/>
      </w:r>
      <w:proofErr w:type="spellStart"/>
      <w:r w:rsidRPr="00480A1D">
        <w:rPr>
          <w:sz w:val="18"/>
          <w:lang w:eastAsia="ko-KR"/>
        </w:rPr>
        <w:t>availableB</w:t>
      </w:r>
      <w:proofErr w:type="spellEnd"/>
      <w:r w:rsidRPr="00480A1D">
        <w:rPr>
          <w:sz w:val="18"/>
        </w:rPr>
        <w:t xml:space="preserve"> is equal to FALSE.</w:t>
      </w:r>
    </w:p>
    <w:p w14:paraId="02FB5A50" w14:textId="77777777" w:rsidR="00480A1D" w:rsidRPr="00480A1D" w:rsidRDefault="00480A1D" w:rsidP="00480A1D">
      <w:pPr>
        <w:keepNext/>
        <w:tabs>
          <w:tab w:val="left" w:pos="1260"/>
        </w:tabs>
        <w:ind w:left="1273" w:hanging="284"/>
        <w:rPr>
          <w:noProof/>
          <w:sz w:val="18"/>
          <w:lang w:eastAsia="ko-KR"/>
        </w:rPr>
      </w:pPr>
      <w:r w:rsidRPr="00480A1D">
        <w:rPr>
          <w:noProof/>
          <w:sz w:val="18"/>
        </w:rPr>
        <w:t>–</w:t>
      </w:r>
      <w:r w:rsidRPr="00480A1D">
        <w:rPr>
          <w:noProof/>
          <w:sz w:val="18"/>
        </w:rPr>
        <w:tab/>
      </w:r>
      <w:r w:rsidRPr="00480A1D">
        <w:rPr>
          <w:noProof/>
          <w:sz w:val="18"/>
          <w:lang w:eastAsia="ko-KR"/>
        </w:rPr>
        <w:t xml:space="preserve">the CTB address ctbAddrB of the </w:t>
      </w:r>
      <w:r w:rsidRPr="00480A1D">
        <w:rPr>
          <w:noProof/>
          <w:sz w:val="18"/>
          <w:lang w:eastAsia="ja-JP"/>
        </w:rPr>
        <w:t xml:space="preserve">CTB containing the luma </w:t>
      </w:r>
      <w:r w:rsidRPr="00480A1D">
        <w:rPr>
          <w:noProof/>
          <w:sz w:val="18"/>
          <w:lang w:eastAsia="ko-KR"/>
        </w:rPr>
        <w:t>coding block</w:t>
      </w:r>
      <w:r w:rsidRPr="00480A1D">
        <w:rPr>
          <w:noProof/>
          <w:sz w:val="18"/>
          <w:lang w:eastAsia="ja-JP"/>
        </w:rPr>
        <w:t xml:space="preserve"> </w:t>
      </w:r>
      <w:r w:rsidRPr="00480A1D">
        <w:rPr>
          <w:noProof/>
          <w:sz w:val="18"/>
          <w:lang w:eastAsia="ko-KR"/>
        </w:rPr>
        <w:t>covering the luma location (</w:t>
      </w:r>
      <w:r w:rsidRPr="00480A1D">
        <w:rPr>
          <w:noProof/>
          <w:sz w:val="18"/>
        </w:rPr>
        <w:t> </w:t>
      </w:r>
      <w:r w:rsidRPr="00480A1D">
        <w:rPr>
          <w:noProof/>
          <w:sz w:val="18"/>
          <w:lang w:eastAsia="ko-KR"/>
        </w:rPr>
        <w:t>xQg,</w:t>
      </w:r>
      <w:r w:rsidRPr="00480A1D">
        <w:rPr>
          <w:noProof/>
          <w:sz w:val="18"/>
        </w:rPr>
        <w:t xml:space="preserve">  </w:t>
      </w:r>
      <w:r w:rsidRPr="00480A1D">
        <w:rPr>
          <w:noProof/>
          <w:sz w:val="18"/>
          <w:lang w:eastAsia="ko-KR"/>
        </w:rPr>
        <w:t>yQg</w:t>
      </w:r>
      <w:r w:rsidRPr="00480A1D">
        <w:rPr>
          <w:rFonts w:eastAsia="PMingLiU"/>
          <w:sz w:val="18"/>
          <w:lang w:eastAsia="zh-TW"/>
        </w:rPr>
        <w:t> − </w:t>
      </w:r>
      <w:proofErr w:type="gramStart"/>
      <w:r w:rsidRPr="00480A1D">
        <w:rPr>
          <w:rFonts w:eastAsia="PMingLiU"/>
          <w:sz w:val="18"/>
          <w:lang w:eastAsia="zh-TW"/>
        </w:rPr>
        <w:t>1</w:t>
      </w:r>
      <w:r w:rsidRPr="00480A1D">
        <w:rPr>
          <w:noProof/>
          <w:sz w:val="18"/>
        </w:rPr>
        <w:t> </w:t>
      </w:r>
      <w:r w:rsidRPr="00480A1D">
        <w:rPr>
          <w:noProof/>
          <w:sz w:val="18"/>
          <w:lang w:eastAsia="ko-KR"/>
        </w:rPr>
        <w:t>)</w:t>
      </w:r>
      <w:proofErr w:type="gramEnd"/>
      <w:r w:rsidRPr="00480A1D">
        <w:rPr>
          <w:noProof/>
          <w:sz w:val="18"/>
          <w:lang w:eastAsia="ko-KR"/>
        </w:rPr>
        <w:t xml:space="preserve"> is not equal to </w:t>
      </w:r>
      <w:r w:rsidRPr="004B3714">
        <w:rPr>
          <w:noProof/>
          <w:sz w:val="18"/>
          <w:highlight w:val="lightGray"/>
          <w:lang w:eastAsia="ko-KR"/>
        </w:rPr>
        <w:t>CtbAddrInTs</w:t>
      </w:r>
      <w:r w:rsidRPr="00480A1D">
        <w:rPr>
          <w:noProof/>
          <w:sz w:val="18"/>
          <w:lang w:eastAsia="ko-KR"/>
        </w:rPr>
        <w:t>, where ctbAddrB is derived as follows:</w:t>
      </w:r>
    </w:p>
    <w:p w14:paraId="7FC46C93" w14:textId="77777777" w:rsidR="00480A1D" w:rsidRPr="00480A1D" w:rsidRDefault="00480A1D" w:rsidP="00480A1D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273"/>
        <w:rPr>
          <w:noProof/>
          <w:sz w:val="16"/>
          <w:lang w:eastAsia="ko-KR"/>
        </w:rPr>
      </w:pPr>
      <w:r w:rsidRPr="00480A1D">
        <w:rPr>
          <w:noProof/>
          <w:sz w:val="16"/>
          <w:lang w:eastAsia="ko-KR"/>
        </w:rPr>
        <w:t xml:space="preserve">xTmp = </w:t>
      </w:r>
      <w:proofErr w:type="spellStart"/>
      <w:r w:rsidRPr="00480A1D">
        <w:rPr>
          <w:rFonts w:eastAsia="PMingLiU"/>
          <w:sz w:val="16"/>
          <w:lang w:eastAsia="zh-TW"/>
        </w:rPr>
        <w:t>xQg</w:t>
      </w:r>
      <w:proofErr w:type="spellEnd"/>
      <w:r w:rsidRPr="00480A1D">
        <w:rPr>
          <w:rFonts w:eastAsia="PMingLiU"/>
          <w:sz w:val="16"/>
          <w:lang w:eastAsia="zh-TW"/>
        </w:rPr>
        <w:t> </w:t>
      </w:r>
      <w:r w:rsidRPr="00480A1D">
        <w:rPr>
          <w:sz w:val="16"/>
          <w:lang w:eastAsia="ko-KR"/>
        </w:rPr>
        <w:t> &gt;&gt;  MinTbLog2SizeY</w:t>
      </w:r>
      <w:r w:rsidRPr="00480A1D">
        <w:rPr>
          <w:sz w:val="16"/>
          <w:lang w:eastAsia="ko-KR"/>
        </w:rPr>
        <w:br/>
      </w:r>
      <w:proofErr w:type="spellStart"/>
      <w:r w:rsidRPr="00480A1D">
        <w:rPr>
          <w:sz w:val="16"/>
          <w:lang w:eastAsia="ko-KR"/>
        </w:rPr>
        <w:t>yTmp</w:t>
      </w:r>
      <w:proofErr w:type="spellEnd"/>
      <w:r w:rsidRPr="00480A1D">
        <w:rPr>
          <w:sz w:val="16"/>
          <w:lang w:eastAsia="ko-KR"/>
        </w:rPr>
        <w:t xml:space="preserve"> = ( </w:t>
      </w:r>
      <w:proofErr w:type="spellStart"/>
      <w:r w:rsidRPr="00480A1D">
        <w:rPr>
          <w:sz w:val="16"/>
          <w:lang w:eastAsia="ko-KR"/>
        </w:rPr>
        <w:t>yQg</w:t>
      </w:r>
      <w:proofErr w:type="spellEnd"/>
      <w:r w:rsidRPr="00480A1D">
        <w:rPr>
          <w:rFonts w:eastAsia="PMingLiU"/>
          <w:sz w:val="16"/>
          <w:lang w:eastAsia="zh-TW"/>
        </w:rPr>
        <w:t> − 1 )</w:t>
      </w:r>
      <w:r w:rsidRPr="00480A1D">
        <w:rPr>
          <w:sz w:val="16"/>
          <w:lang w:eastAsia="ko-KR"/>
        </w:rPr>
        <w:t>  &gt;&gt;  MinTbLog2SizeY</w:t>
      </w:r>
      <w:r w:rsidRPr="00480A1D">
        <w:rPr>
          <w:sz w:val="16"/>
          <w:lang w:eastAsia="ko-KR"/>
        </w:rPr>
        <w:br/>
      </w:r>
      <w:r w:rsidRPr="00480A1D">
        <w:rPr>
          <w:noProof/>
          <w:sz w:val="16"/>
          <w:lang w:eastAsia="ko-KR"/>
        </w:rPr>
        <w:t xml:space="preserve">minTbAddrB = </w:t>
      </w:r>
      <w:proofErr w:type="spellStart"/>
      <w:r w:rsidRPr="004B3714">
        <w:rPr>
          <w:rFonts w:eastAsia="PMingLiU"/>
          <w:sz w:val="16"/>
          <w:highlight w:val="lightGray"/>
          <w:lang w:eastAsia="zh-TW"/>
        </w:rPr>
        <w:t>MinTbAddrZs</w:t>
      </w:r>
      <w:proofErr w:type="spellEnd"/>
      <w:r w:rsidRPr="00480A1D">
        <w:rPr>
          <w:rFonts w:eastAsia="PMingLiU"/>
          <w:sz w:val="16"/>
          <w:lang w:eastAsia="zh-TW"/>
        </w:rPr>
        <w:t>[ </w:t>
      </w:r>
      <w:proofErr w:type="spellStart"/>
      <w:r w:rsidRPr="00480A1D">
        <w:rPr>
          <w:rFonts w:eastAsia="PMingLiU"/>
          <w:sz w:val="16"/>
          <w:lang w:eastAsia="zh-TW"/>
        </w:rPr>
        <w:t>xTmp</w:t>
      </w:r>
      <w:proofErr w:type="spellEnd"/>
      <w:r w:rsidRPr="00480A1D">
        <w:rPr>
          <w:rFonts w:eastAsia="PMingLiU"/>
          <w:sz w:val="16"/>
          <w:lang w:eastAsia="zh-TW"/>
        </w:rPr>
        <w:t> ][ </w:t>
      </w:r>
      <w:proofErr w:type="spellStart"/>
      <w:r w:rsidRPr="00480A1D">
        <w:rPr>
          <w:rFonts w:eastAsia="PMingLiU"/>
          <w:sz w:val="16"/>
          <w:lang w:eastAsia="zh-TW"/>
        </w:rPr>
        <w:t>yTmp</w:t>
      </w:r>
      <w:proofErr w:type="spellEnd"/>
      <w:r w:rsidRPr="00480A1D">
        <w:rPr>
          <w:rFonts w:eastAsia="PMingLiU"/>
          <w:sz w:val="16"/>
          <w:lang w:eastAsia="zh-TW"/>
        </w:rPr>
        <w:t> ]</w:t>
      </w:r>
      <w:r w:rsidRPr="00480A1D">
        <w:rPr>
          <w:noProof/>
          <w:sz w:val="16"/>
          <w:lang w:eastAsia="ko-KR"/>
        </w:rPr>
        <w:br/>
        <w:t>ctbAddrB = minTbAddrB  &gt;&gt;  ( 2 * ( CtbLog2SizeY − MinTbLog2SizeY ) )</w:t>
      </w:r>
      <w:r w:rsidRPr="00480A1D">
        <w:rPr>
          <w:noProof/>
          <w:sz w:val="16"/>
          <w:lang w:eastAsia="ko-KR"/>
        </w:rPr>
        <w:tab/>
      </w:r>
      <w:r w:rsidRPr="00480A1D">
        <w:rPr>
          <w:noProof/>
          <w:sz w:val="16"/>
        </w:rPr>
        <w:t>(</w:t>
      </w:r>
      <w:r w:rsidRPr="00480A1D">
        <w:rPr>
          <w:noProof/>
          <w:sz w:val="16"/>
        </w:rPr>
        <w:fldChar w:fldCharType="begin" w:fldLock="1"/>
      </w:r>
      <w:r w:rsidRPr="00480A1D">
        <w:rPr>
          <w:noProof/>
          <w:sz w:val="16"/>
        </w:rPr>
        <w:instrText xml:space="preserve"> STYLEREF 1 \s </w:instrText>
      </w:r>
      <w:r w:rsidRPr="00480A1D">
        <w:rPr>
          <w:noProof/>
          <w:sz w:val="16"/>
        </w:rPr>
        <w:fldChar w:fldCharType="separate"/>
      </w:r>
      <w:r w:rsidRPr="00480A1D">
        <w:rPr>
          <w:noProof/>
          <w:sz w:val="16"/>
        </w:rPr>
        <w:t>8</w:t>
      </w:r>
      <w:r w:rsidRPr="00480A1D">
        <w:rPr>
          <w:noProof/>
          <w:sz w:val="16"/>
        </w:rPr>
        <w:fldChar w:fldCharType="end"/>
      </w:r>
      <w:r w:rsidRPr="00480A1D">
        <w:rPr>
          <w:noProof/>
          <w:sz w:val="16"/>
        </w:rPr>
        <w:noBreakHyphen/>
      </w:r>
      <w:r w:rsidRPr="00480A1D">
        <w:rPr>
          <w:noProof/>
          <w:sz w:val="16"/>
        </w:rPr>
        <w:fldChar w:fldCharType="begin" w:fldLock="1"/>
      </w:r>
      <w:r w:rsidRPr="00480A1D">
        <w:rPr>
          <w:noProof/>
          <w:sz w:val="16"/>
        </w:rPr>
        <w:instrText xml:space="preserve"> SEQ Equation \* ARABIC \s 1 </w:instrText>
      </w:r>
      <w:r w:rsidRPr="00480A1D">
        <w:rPr>
          <w:noProof/>
          <w:sz w:val="16"/>
        </w:rPr>
        <w:fldChar w:fldCharType="separate"/>
      </w:r>
      <w:r w:rsidRPr="00480A1D">
        <w:rPr>
          <w:noProof/>
          <w:sz w:val="16"/>
        </w:rPr>
        <w:t>468</w:t>
      </w:r>
      <w:r w:rsidRPr="00480A1D">
        <w:rPr>
          <w:noProof/>
          <w:sz w:val="16"/>
        </w:rPr>
        <w:fldChar w:fldCharType="end"/>
      </w:r>
      <w:r w:rsidRPr="00480A1D">
        <w:rPr>
          <w:noProof/>
          <w:sz w:val="16"/>
        </w:rPr>
        <w:t>)</w:t>
      </w:r>
    </w:p>
    <w:p w14:paraId="2D86487B" w14:textId="32217B46" w:rsidR="00480A1D" w:rsidRPr="00480A1D" w:rsidRDefault="00480A1D" w:rsidP="00480A1D">
      <w:pPr>
        <w:tabs>
          <w:tab w:val="left" w:pos="990"/>
        </w:tabs>
        <w:ind w:left="987" w:hanging="284"/>
        <w:rPr>
          <w:noProof/>
          <w:sz w:val="18"/>
          <w:lang w:eastAsia="ko-KR"/>
        </w:rPr>
      </w:pPr>
      <w:r w:rsidRPr="00480A1D">
        <w:rPr>
          <w:noProof/>
          <w:sz w:val="18"/>
          <w:lang w:eastAsia="ja-JP"/>
        </w:rPr>
        <w:t>–</w:t>
      </w:r>
      <w:r w:rsidRPr="00480A1D">
        <w:rPr>
          <w:noProof/>
          <w:sz w:val="18"/>
          <w:lang w:eastAsia="ja-JP"/>
        </w:rPr>
        <w:tab/>
        <w:t>Otherwise, qP</w:t>
      </w:r>
      <w:r w:rsidRPr="00480A1D">
        <w:rPr>
          <w:noProof/>
          <w:sz w:val="18"/>
          <w:vertAlign w:val="subscript"/>
          <w:lang w:eastAsia="ja-JP"/>
        </w:rPr>
        <w:t>Y</w:t>
      </w:r>
      <w:r w:rsidRPr="00480A1D">
        <w:rPr>
          <w:noProof/>
          <w:sz w:val="18"/>
          <w:vertAlign w:val="subscript"/>
          <w:lang w:eastAsia="ko-KR"/>
        </w:rPr>
        <w:t>_</w:t>
      </w:r>
      <w:r w:rsidRPr="00480A1D">
        <w:rPr>
          <w:noProof/>
          <w:sz w:val="18"/>
          <w:vertAlign w:val="subscript"/>
          <w:lang w:eastAsia="ja-JP"/>
        </w:rPr>
        <w:t>B</w:t>
      </w:r>
      <w:r w:rsidRPr="00480A1D">
        <w:rPr>
          <w:noProof/>
          <w:sz w:val="18"/>
          <w:lang w:eastAsia="ko-KR"/>
        </w:rPr>
        <w:t xml:space="preserve"> </w:t>
      </w:r>
      <w:r w:rsidRPr="00480A1D">
        <w:rPr>
          <w:noProof/>
          <w:sz w:val="18"/>
          <w:lang w:eastAsia="ja-JP"/>
        </w:rPr>
        <w:t xml:space="preserve">is set equal to </w:t>
      </w:r>
      <w:r w:rsidRPr="00480A1D">
        <w:rPr>
          <w:noProof/>
          <w:sz w:val="18"/>
          <w:lang w:eastAsia="ko-KR"/>
        </w:rPr>
        <w:t>the luma quantization parameter Qp</w:t>
      </w:r>
      <w:r w:rsidRPr="00480A1D">
        <w:rPr>
          <w:noProof/>
          <w:sz w:val="18"/>
          <w:vertAlign w:val="subscript"/>
          <w:lang w:eastAsia="ko-KR"/>
        </w:rPr>
        <w:t xml:space="preserve">Y </w:t>
      </w:r>
      <w:r w:rsidRPr="00480A1D">
        <w:rPr>
          <w:noProof/>
          <w:sz w:val="18"/>
          <w:lang w:eastAsia="ko-KR"/>
        </w:rPr>
        <w:t xml:space="preserve">of the coding unit containing the luma coding block </w:t>
      </w:r>
      <w:r w:rsidRPr="00480A1D">
        <w:rPr>
          <w:noProof/>
          <w:sz w:val="18"/>
          <w:lang w:eastAsia="ja-JP"/>
        </w:rPr>
        <w:t xml:space="preserve">covering </w:t>
      </w:r>
      <w:r w:rsidRPr="00480A1D">
        <w:rPr>
          <w:noProof/>
          <w:sz w:val="18"/>
          <w:lang w:eastAsia="ko-KR"/>
        </w:rPr>
        <w:t>(</w:t>
      </w:r>
      <w:r w:rsidRPr="00480A1D">
        <w:rPr>
          <w:noProof/>
          <w:sz w:val="18"/>
        </w:rPr>
        <w:t> </w:t>
      </w:r>
      <w:r w:rsidRPr="00480A1D">
        <w:rPr>
          <w:noProof/>
          <w:sz w:val="18"/>
          <w:lang w:eastAsia="ko-KR"/>
        </w:rPr>
        <w:t>xQg,</w:t>
      </w:r>
      <w:r w:rsidRPr="00480A1D">
        <w:rPr>
          <w:noProof/>
          <w:sz w:val="18"/>
        </w:rPr>
        <w:t> </w:t>
      </w:r>
      <w:r w:rsidRPr="00480A1D">
        <w:rPr>
          <w:noProof/>
          <w:sz w:val="18"/>
          <w:lang w:eastAsia="ko-KR"/>
        </w:rPr>
        <w:t>yQg − 1</w:t>
      </w:r>
      <w:r w:rsidRPr="00480A1D">
        <w:rPr>
          <w:noProof/>
          <w:sz w:val="18"/>
        </w:rPr>
        <w:t> </w:t>
      </w:r>
      <w:r w:rsidRPr="00480A1D">
        <w:rPr>
          <w:noProof/>
          <w:sz w:val="18"/>
          <w:lang w:eastAsia="ko-KR"/>
        </w:rPr>
        <w:t>)</w:t>
      </w:r>
      <w:r w:rsidR="00282277" w:rsidRPr="004B3714">
        <w:rPr>
          <w:noProof/>
          <w:sz w:val="18"/>
          <w:highlight w:val="yellow"/>
          <w:lang w:eastAsia="ko-KR"/>
        </w:rPr>
        <w:t>, and validB is set to TRUE</w:t>
      </w:r>
      <w:r w:rsidRPr="00480A1D">
        <w:rPr>
          <w:noProof/>
          <w:sz w:val="18"/>
          <w:lang w:eastAsia="ko-KR"/>
        </w:rPr>
        <w:t>.</w:t>
      </w:r>
    </w:p>
    <w:p w14:paraId="139751A8" w14:textId="77777777" w:rsidR="00480A1D" w:rsidRPr="00480A1D" w:rsidRDefault="00480A1D" w:rsidP="00480A1D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09"/>
          <w:tab w:val="left" w:pos="1191"/>
          <w:tab w:val="left" w:pos="1588"/>
          <w:tab w:val="left" w:pos="1985"/>
        </w:tabs>
        <w:ind w:left="706" w:hanging="306"/>
        <w:textAlignment w:val="auto"/>
        <w:rPr>
          <w:noProof/>
          <w:sz w:val="18"/>
          <w:szCs w:val="22"/>
        </w:rPr>
      </w:pPr>
      <w:r w:rsidRPr="00480A1D">
        <w:rPr>
          <w:noProof/>
          <w:sz w:val="18"/>
          <w:lang w:eastAsia="ko-KR"/>
        </w:rPr>
        <w:t>The</w:t>
      </w:r>
      <w:r w:rsidRPr="00480A1D">
        <w:rPr>
          <w:noProof/>
          <w:sz w:val="18"/>
          <w:szCs w:val="22"/>
          <w:lang w:eastAsia="ko-KR"/>
        </w:rPr>
        <w:t xml:space="preserve"> predicted luma quantization parameter qP</w:t>
      </w:r>
      <w:r w:rsidRPr="00480A1D">
        <w:rPr>
          <w:noProof/>
          <w:sz w:val="18"/>
          <w:szCs w:val="22"/>
          <w:vertAlign w:val="subscript"/>
          <w:lang w:eastAsia="ko-KR"/>
        </w:rPr>
        <w:t>Y_PRED</w:t>
      </w:r>
      <w:r w:rsidRPr="00480A1D">
        <w:rPr>
          <w:noProof/>
          <w:sz w:val="18"/>
          <w:szCs w:val="22"/>
          <w:lang w:eastAsia="ko-KR"/>
        </w:rPr>
        <w:t xml:space="preserve"> is derived as follows:</w:t>
      </w:r>
    </w:p>
    <w:p w14:paraId="22D090DB" w14:textId="6F5EF1C2" w:rsidR="00282277" w:rsidRPr="00282277" w:rsidRDefault="00282277" w:rsidP="00282277">
      <w:pPr>
        <w:tabs>
          <w:tab w:val="left" w:pos="990"/>
        </w:tabs>
        <w:ind w:left="987" w:hanging="284"/>
        <w:rPr>
          <w:noProof/>
          <w:sz w:val="18"/>
          <w:lang w:eastAsia="ja-JP"/>
        </w:rPr>
      </w:pPr>
      <w:r w:rsidRPr="004B3714">
        <w:rPr>
          <w:noProof/>
          <w:sz w:val="18"/>
          <w:highlight w:val="yellow"/>
          <w:lang w:eastAsia="ja-JP"/>
        </w:rPr>
        <w:t>–</w:t>
      </w:r>
      <w:r w:rsidRPr="004B3714">
        <w:rPr>
          <w:noProof/>
          <w:sz w:val="18"/>
          <w:highlight w:val="yellow"/>
          <w:lang w:eastAsia="ja-JP"/>
        </w:rPr>
        <w:tab/>
        <w:t>if both validA and validB are equal to TRUE:</w:t>
      </w:r>
    </w:p>
    <w:p w14:paraId="2F244BA3" w14:textId="282E82A0" w:rsidR="00480A1D" w:rsidRPr="00480A1D" w:rsidRDefault="00480A1D" w:rsidP="00480A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4"/>
        <w:rPr>
          <w:noProof/>
          <w:sz w:val="16"/>
          <w:lang w:eastAsia="ko-KR"/>
        </w:rPr>
      </w:pPr>
      <w:r w:rsidRPr="00480A1D">
        <w:rPr>
          <w:noProof/>
          <w:sz w:val="16"/>
          <w:lang w:eastAsia="ko-KR"/>
        </w:rPr>
        <w:t>qP</w:t>
      </w:r>
      <w:r w:rsidRPr="00480A1D">
        <w:rPr>
          <w:noProof/>
          <w:sz w:val="16"/>
          <w:vertAlign w:val="subscript"/>
          <w:lang w:eastAsia="ko-KR"/>
        </w:rPr>
        <w:t>Y_</w:t>
      </w:r>
      <w:r w:rsidRPr="00480A1D">
        <w:rPr>
          <w:rFonts w:eastAsia="MS Mincho"/>
          <w:noProof/>
          <w:sz w:val="16"/>
          <w:vertAlign w:val="subscript"/>
          <w:lang w:eastAsia="ja-JP"/>
        </w:rPr>
        <w:t>PRED</w:t>
      </w:r>
      <w:r w:rsidRPr="00480A1D">
        <w:rPr>
          <w:noProof/>
          <w:sz w:val="16"/>
          <w:lang w:eastAsia="ko-KR"/>
        </w:rPr>
        <w:t> </w:t>
      </w:r>
      <w:r w:rsidRPr="00480A1D">
        <w:rPr>
          <w:noProof/>
          <w:sz w:val="16"/>
          <w:lang w:eastAsia="ja-JP"/>
        </w:rPr>
        <w:t>=</w:t>
      </w:r>
      <w:r w:rsidRPr="00480A1D">
        <w:rPr>
          <w:noProof/>
          <w:sz w:val="16"/>
          <w:lang w:eastAsia="ko-KR"/>
        </w:rPr>
        <w:t> </w:t>
      </w:r>
      <w:r w:rsidRPr="00480A1D">
        <w:rPr>
          <w:noProof/>
          <w:sz w:val="16"/>
          <w:lang w:eastAsia="ja-JP"/>
        </w:rPr>
        <w:t>( </w:t>
      </w:r>
      <w:r w:rsidRPr="00480A1D">
        <w:rPr>
          <w:noProof/>
          <w:sz w:val="16"/>
          <w:lang w:eastAsia="ko-KR"/>
        </w:rPr>
        <w:t>qP</w:t>
      </w:r>
      <w:r w:rsidRPr="00480A1D">
        <w:rPr>
          <w:noProof/>
          <w:sz w:val="16"/>
          <w:vertAlign w:val="subscript"/>
          <w:lang w:eastAsia="ko-KR"/>
        </w:rPr>
        <w:t>Y_</w:t>
      </w:r>
      <w:r w:rsidRPr="00480A1D">
        <w:rPr>
          <w:rFonts w:eastAsia="MS Mincho"/>
          <w:noProof/>
          <w:sz w:val="16"/>
          <w:vertAlign w:val="subscript"/>
          <w:lang w:eastAsia="ja-JP"/>
        </w:rPr>
        <w:t>A</w:t>
      </w:r>
      <w:r w:rsidRPr="00480A1D">
        <w:rPr>
          <w:noProof/>
          <w:sz w:val="16"/>
          <w:lang w:eastAsia="ko-KR"/>
        </w:rPr>
        <w:t> </w:t>
      </w:r>
      <w:r w:rsidRPr="00480A1D">
        <w:rPr>
          <w:noProof/>
          <w:sz w:val="16"/>
          <w:lang w:eastAsia="ja-JP"/>
        </w:rPr>
        <w:t>+</w:t>
      </w:r>
      <w:r w:rsidRPr="00480A1D">
        <w:rPr>
          <w:noProof/>
          <w:sz w:val="16"/>
          <w:lang w:eastAsia="ko-KR"/>
        </w:rPr>
        <w:t> qP</w:t>
      </w:r>
      <w:r w:rsidRPr="00480A1D">
        <w:rPr>
          <w:noProof/>
          <w:sz w:val="16"/>
          <w:vertAlign w:val="subscript"/>
          <w:lang w:eastAsia="ko-KR"/>
        </w:rPr>
        <w:t>Y_</w:t>
      </w:r>
      <w:r w:rsidRPr="00480A1D">
        <w:rPr>
          <w:rFonts w:eastAsia="MS Mincho"/>
          <w:noProof/>
          <w:sz w:val="16"/>
          <w:vertAlign w:val="subscript"/>
          <w:lang w:eastAsia="ja-JP"/>
        </w:rPr>
        <w:t>B</w:t>
      </w:r>
      <w:r w:rsidRPr="00480A1D">
        <w:rPr>
          <w:noProof/>
          <w:sz w:val="16"/>
          <w:lang w:eastAsia="ko-KR"/>
        </w:rPr>
        <w:t> </w:t>
      </w:r>
      <w:r w:rsidRPr="00480A1D">
        <w:rPr>
          <w:noProof/>
          <w:sz w:val="16"/>
          <w:lang w:eastAsia="ja-JP"/>
        </w:rPr>
        <w:t>+</w:t>
      </w:r>
      <w:r w:rsidRPr="00480A1D">
        <w:rPr>
          <w:noProof/>
          <w:sz w:val="16"/>
          <w:lang w:eastAsia="ko-KR"/>
        </w:rPr>
        <w:t> </w:t>
      </w:r>
      <w:r w:rsidRPr="00480A1D">
        <w:rPr>
          <w:noProof/>
          <w:sz w:val="16"/>
          <w:lang w:eastAsia="ja-JP"/>
        </w:rPr>
        <w:t>1 )  &gt;&gt;  1</w:t>
      </w:r>
      <w:r w:rsidRPr="00480A1D">
        <w:rPr>
          <w:noProof/>
          <w:sz w:val="16"/>
          <w:lang w:eastAsia="ko-KR"/>
        </w:rPr>
        <w:tab/>
      </w:r>
      <w:r w:rsidRPr="00480A1D">
        <w:rPr>
          <w:noProof/>
          <w:sz w:val="16"/>
          <w:lang w:eastAsia="ko-KR"/>
        </w:rPr>
        <w:tab/>
      </w:r>
      <w:r w:rsidRPr="00480A1D">
        <w:rPr>
          <w:noProof/>
          <w:sz w:val="16"/>
        </w:rPr>
        <w:t>(</w:t>
      </w:r>
      <w:r w:rsidRPr="00480A1D">
        <w:rPr>
          <w:noProof/>
          <w:sz w:val="16"/>
        </w:rPr>
        <w:fldChar w:fldCharType="begin" w:fldLock="1"/>
      </w:r>
      <w:r w:rsidRPr="00480A1D">
        <w:rPr>
          <w:noProof/>
          <w:sz w:val="16"/>
        </w:rPr>
        <w:instrText xml:space="preserve"> STYLEREF 1 \s </w:instrText>
      </w:r>
      <w:r w:rsidRPr="00480A1D">
        <w:rPr>
          <w:noProof/>
          <w:sz w:val="16"/>
        </w:rPr>
        <w:fldChar w:fldCharType="separate"/>
      </w:r>
      <w:r w:rsidRPr="00480A1D">
        <w:rPr>
          <w:noProof/>
          <w:sz w:val="16"/>
        </w:rPr>
        <w:t>8</w:t>
      </w:r>
      <w:r w:rsidRPr="00480A1D">
        <w:rPr>
          <w:noProof/>
          <w:sz w:val="16"/>
        </w:rPr>
        <w:fldChar w:fldCharType="end"/>
      </w:r>
      <w:r w:rsidRPr="00480A1D">
        <w:rPr>
          <w:noProof/>
          <w:sz w:val="16"/>
        </w:rPr>
        <w:noBreakHyphen/>
      </w:r>
      <w:r w:rsidRPr="00480A1D">
        <w:rPr>
          <w:noProof/>
          <w:sz w:val="16"/>
        </w:rPr>
        <w:fldChar w:fldCharType="begin" w:fldLock="1"/>
      </w:r>
      <w:r w:rsidRPr="00480A1D">
        <w:rPr>
          <w:noProof/>
          <w:sz w:val="16"/>
        </w:rPr>
        <w:instrText xml:space="preserve"> SEQ Equation \* ARABIC \s 1 </w:instrText>
      </w:r>
      <w:r w:rsidRPr="00480A1D">
        <w:rPr>
          <w:noProof/>
          <w:sz w:val="16"/>
        </w:rPr>
        <w:fldChar w:fldCharType="separate"/>
      </w:r>
      <w:r w:rsidRPr="00480A1D">
        <w:rPr>
          <w:noProof/>
          <w:sz w:val="16"/>
        </w:rPr>
        <w:t>469</w:t>
      </w:r>
      <w:r w:rsidRPr="00480A1D">
        <w:rPr>
          <w:noProof/>
          <w:sz w:val="16"/>
        </w:rPr>
        <w:fldChar w:fldCharType="end"/>
      </w:r>
      <w:r w:rsidRPr="00480A1D">
        <w:rPr>
          <w:noProof/>
          <w:sz w:val="16"/>
        </w:rPr>
        <w:t>)</w:t>
      </w:r>
    </w:p>
    <w:p w14:paraId="5890D243" w14:textId="039E48E7" w:rsidR="00480A1D" w:rsidRPr="004B3714" w:rsidRDefault="00282277" w:rsidP="00282277">
      <w:pPr>
        <w:tabs>
          <w:tab w:val="left" w:pos="990"/>
        </w:tabs>
        <w:ind w:left="987" w:hanging="284"/>
        <w:rPr>
          <w:noProof/>
          <w:sz w:val="18"/>
          <w:highlight w:val="yellow"/>
          <w:lang w:eastAsia="ja-JP"/>
        </w:rPr>
      </w:pPr>
      <w:r w:rsidRPr="004B3714">
        <w:rPr>
          <w:noProof/>
          <w:sz w:val="18"/>
          <w:highlight w:val="yellow"/>
          <w:lang w:eastAsia="ja-JP"/>
        </w:rPr>
        <w:t>–</w:t>
      </w:r>
      <w:r w:rsidRPr="004B3714">
        <w:rPr>
          <w:noProof/>
          <w:sz w:val="18"/>
          <w:highlight w:val="yellow"/>
          <w:lang w:eastAsia="ja-JP"/>
        </w:rPr>
        <w:tab/>
        <w:t>otherwise, if validA is equal to TRUE:</w:t>
      </w:r>
    </w:p>
    <w:p w14:paraId="02E4F027" w14:textId="6A2EA22F" w:rsidR="00282277" w:rsidRPr="004B3714" w:rsidRDefault="00282277" w:rsidP="00282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4"/>
        <w:rPr>
          <w:noProof/>
          <w:sz w:val="16"/>
          <w:highlight w:val="yellow"/>
          <w:lang w:eastAsia="ko-KR"/>
        </w:rPr>
      </w:pPr>
      <w:r w:rsidRPr="004B3714">
        <w:rPr>
          <w:noProof/>
          <w:sz w:val="16"/>
          <w:highlight w:val="yellow"/>
          <w:lang w:eastAsia="ko-KR"/>
        </w:rPr>
        <w:t>qP</w:t>
      </w:r>
      <w:r w:rsidRPr="004B3714">
        <w:rPr>
          <w:noProof/>
          <w:sz w:val="16"/>
          <w:highlight w:val="yellow"/>
          <w:vertAlign w:val="subscript"/>
          <w:lang w:eastAsia="ko-KR"/>
        </w:rPr>
        <w:t>Y_</w:t>
      </w:r>
      <w:r w:rsidRPr="004B3714">
        <w:rPr>
          <w:rFonts w:eastAsia="MS Mincho"/>
          <w:noProof/>
          <w:sz w:val="16"/>
          <w:highlight w:val="yellow"/>
          <w:vertAlign w:val="subscript"/>
          <w:lang w:eastAsia="ja-JP"/>
        </w:rPr>
        <w:t>PRED</w:t>
      </w:r>
      <w:r w:rsidRPr="004B3714">
        <w:rPr>
          <w:noProof/>
          <w:sz w:val="16"/>
          <w:highlight w:val="yellow"/>
          <w:lang w:eastAsia="ko-KR"/>
        </w:rPr>
        <w:t> </w:t>
      </w:r>
      <w:r w:rsidRPr="004B3714">
        <w:rPr>
          <w:noProof/>
          <w:sz w:val="16"/>
          <w:highlight w:val="yellow"/>
          <w:lang w:eastAsia="ja-JP"/>
        </w:rPr>
        <w:t>=</w:t>
      </w:r>
      <w:r w:rsidRPr="004B3714">
        <w:rPr>
          <w:noProof/>
          <w:sz w:val="16"/>
          <w:highlight w:val="yellow"/>
          <w:lang w:eastAsia="ko-KR"/>
        </w:rPr>
        <w:t> qP</w:t>
      </w:r>
      <w:r w:rsidRPr="004B3714">
        <w:rPr>
          <w:noProof/>
          <w:sz w:val="16"/>
          <w:highlight w:val="yellow"/>
          <w:vertAlign w:val="subscript"/>
          <w:lang w:eastAsia="ko-KR"/>
        </w:rPr>
        <w:t>Y_</w:t>
      </w:r>
      <w:r w:rsidRPr="004B3714">
        <w:rPr>
          <w:rFonts w:eastAsia="MS Mincho"/>
          <w:noProof/>
          <w:sz w:val="16"/>
          <w:highlight w:val="yellow"/>
          <w:vertAlign w:val="subscript"/>
          <w:lang w:eastAsia="ja-JP"/>
        </w:rPr>
        <w:t>A</w:t>
      </w:r>
      <w:r w:rsidRPr="004B3714">
        <w:rPr>
          <w:noProof/>
          <w:sz w:val="16"/>
          <w:highlight w:val="yellow"/>
          <w:lang w:eastAsia="ko-KR"/>
        </w:rPr>
        <w:tab/>
      </w:r>
      <w:r w:rsidRPr="004B3714">
        <w:rPr>
          <w:noProof/>
          <w:sz w:val="16"/>
          <w:highlight w:val="yellow"/>
          <w:lang w:eastAsia="ko-KR"/>
        </w:rPr>
        <w:tab/>
      </w:r>
      <w:r w:rsidRPr="004B3714">
        <w:rPr>
          <w:noProof/>
          <w:sz w:val="16"/>
          <w:highlight w:val="yellow"/>
        </w:rPr>
        <w:t>(</w:t>
      </w:r>
      <w:r w:rsidRPr="004B3714">
        <w:rPr>
          <w:noProof/>
          <w:sz w:val="16"/>
          <w:highlight w:val="yellow"/>
        </w:rPr>
        <w:fldChar w:fldCharType="begin" w:fldLock="1"/>
      </w:r>
      <w:r w:rsidRPr="004B3714">
        <w:rPr>
          <w:noProof/>
          <w:sz w:val="16"/>
          <w:highlight w:val="yellow"/>
        </w:rPr>
        <w:instrText xml:space="preserve"> STYLEREF 1 \s </w:instrText>
      </w:r>
      <w:r w:rsidRPr="004B3714">
        <w:rPr>
          <w:noProof/>
          <w:sz w:val="16"/>
          <w:highlight w:val="yellow"/>
        </w:rPr>
        <w:fldChar w:fldCharType="separate"/>
      </w:r>
      <w:r w:rsidRPr="004B3714">
        <w:rPr>
          <w:noProof/>
          <w:sz w:val="16"/>
          <w:highlight w:val="yellow"/>
        </w:rPr>
        <w:t>8</w:t>
      </w:r>
      <w:r w:rsidRPr="004B3714">
        <w:rPr>
          <w:noProof/>
          <w:sz w:val="16"/>
          <w:highlight w:val="yellow"/>
        </w:rPr>
        <w:fldChar w:fldCharType="end"/>
      </w:r>
      <w:r w:rsidRPr="004B3714">
        <w:rPr>
          <w:noProof/>
          <w:sz w:val="16"/>
          <w:highlight w:val="yellow"/>
        </w:rPr>
        <w:noBreakHyphen/>
      </w:r>
      <w:r w:rsidRPr="004B3714">
        <w:rPr>
          <w:noProof/>
          <w:sz w:val="16"/>
          <w:highlight w:val="yellow"/>
        </w:rPr>
        <w:fldChar w:fldCharType="begin" w:fldLock="1"/>
      </w:r>
      <w:r w:rsidRPr="004B3714">
        <w:rPr>
          <w:noProof/>
          <w:sz w:val="16"/>
          <w:highlight w:val="yellow"/>
        </w:rPr>
        <w:instrText xml:space="preserve"> SEQ Equation \* ARABIC \s 1 </w:instrText>
      </w:r>
      <w:r w:rsidRPr="004B3714">
        <w:rPr>
          <w:noProof/>
          <w:sz w:val="16"/>
          <w:highlight w:val="yellow"/>
        </w:rPr>
        <w:fldChar w:fldCharType="separate"/>
      </w:r>
      <w:r w:rsidRPr="004B3714">
        <w:rPr>
          <w:noProof/>
          <w:sz w:val="16"/>
          <w:highlight w:val="yellow"/>
        </w:rPr>
        <w:t>469</w:t>
      </w:r>
      <w:r w:rsidRPr="004B3714">
        <w:rPr>
          <w:noProof/>
          <w:sz w:val="16"/>
          <w:highlight w:val="yellow"/>
        </w:rPr>
        <w:fldChar w:fldCharType="end"/>
      </w:r>
      <w:r w:rsidRPr="004B3714">
        <w:rPr>
          <w:noProof/>
          <w:sz w:val="16"/>
          <w:highlight w:val="yellow"/>
        </w:rPr>
        <w:t>)</w:t>
      </w:r>
    </w:p>
    <w:p w14:paraId="71446EC2" w14:textId="708168BE" w:rsidR="00282277" w:rsidRPr="004B3714" w:rsidRDefault="00282277" w:rsidP="00282277">
      <w:pPr>
        <w:tabs>
          <w:tab w:val="left" w:pos="990"/>
        </w:tabs>
        <w:ind w:left="987" w:hanging="284"/>
        <w:rPr>
          <w:noProof/>
          <w:sz w:val="18"/>
          <w:highlight w:val="yellow"/>
          <w:lang w:eastAsia="ja-JP"/>
        </w:rPr>
      </w:pPr>
      <w:r w:rsidRPr="004B3714">
        <w:rPr>
          <w:noProof/>
          <w:sz w:val="18"/>
          <w:highlight w:val="yellow"/>
          <w:lang w:eastAsia="ja-JP"/>
        </w:rPr>
        <w:t>–</w:t>
      </w:r>
      <w:r w:rsidRPr="004B3714">
        <w:rPr>
          <w:noProof/>
          <w:sz w:val="18"/>
          <w:highlight w:val="yellow"/>
          <w:lang w:eastAsia="ja-JP"/>
        </w:rPr>
        <w:tab/>
        <w:t>otherwise, if validB is equal to TRUE:</w:t>
      </w:r>
    </w:p>
    <w:p w14:paraId="6959F86B" w14:textId="054480DB" w:rsidR="00282277" w:rsidRPr="004B3714" w:rsidRDefault="00282277" w:rsidP="00282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4"/>
        <w:rPr>
          <w:noProof/>
          <w:sz w:val="16"/>
          <w:highlight w:val="yellow"/>
          <w:lang w:eastAsia="ko-KR"/>
        </w:rPr>
      </w:pPr>
      <w:r w:rsidRPr="004B3714">
        <w:rPr>
          <w:noProof/>
          <w:sz w:val="16"/>
          <w:highlight w:val="yellow"/>
          <w:lang w:eastAsia="ko-KR"/>
        </w:rPr>
        <w:t>qP</w:t>
      </w:r>
      <w:r w:rsidRPr="004B3714">
        <w:rPr>
          <w:noProof/>
          <w:sz w:val="16"/>
          <w:highlight w:val="yellow"/>
          <w:vertAlign w:val="subscript"/>
          <w:lang w:eastAsia="ko-KR"/>
        </w:rPr>
        <w:t>Y_</w:t>
      </w:r>
      <w:r w:rsidRPr="004B3714">
        <w:rPr>
          <w:rFonts w:eastAsia="MS Mincho"/>
          <w:noProof/>
          <w:sz w:val="16"/>
          <w:highlight w:val="yellow"/>
          <w:vertAlign w:val="subscript"/>
          <w:lang w:eastAsia="ja-JP"/>
        </w:rPr>
        <w:t>PRED</w:t>
      </w:r>
      <w:r w:rsidRPr="004B3714">
        <w:rPr>
          <w:noProof/>
          <w:sz w:val="16"/>
          <w:highlight w:val="yellow"/>
          <w:lang w:eastAsia="ko-KR"/>
        </w:rPr>
        <w:t> </w:t>
      </w:r>
      <w:r w:rsidRPr="004B3714">
        <w:rPr>
          <w:noProof/>
          <w:sz w:val="16"/>
          <w:highlight w:val="yellow"/>
          <w:lang w:eastAsia="ja-JP"/>
        </w:rPr>
        <w:t>=</w:t>
      </w:r>
      <w:r w:rsidRPr="004B3714">
        <w:rPr>
          <w:noProof/>
          <w:sz w:val="16"/>
          <w:highlight w:val="yellow"/>
          <w:lang w:eastAsia="ko-KR"/>
        </w:rPr>
        <w:t> qP</w:t>
      </w:r>
      <w:r w:rsidRPr="004B3714">
        <w:rPr>
          <w:noProof/>
          <w:sz w:val="16"/>
          <w:highlight w:val="yellow"/>
          <w:vertAlign w:val="subscript"/>
          <w:lang w:eastAsia="ko-KR"/>
        </w:rPr>
        <w:t>Y_B</w:t>
      </w:r>
      <w:r w:rsidRPr="004B3714">
        <w:rPr>
          <w:noProof/>
          <w:sz w:val="16"/>
          <w:highlight w:val="yellow"/>
          <w:lang w:eastAsia="ko-KR"/>
        </w:rPr>
        <w:tab/>
      </w:r>
      <w:r w:rsidRPr="004B3714">
        <w:rPr>
          <w:noProof/>
          <w:sz w:val="16"/>
          <w:highlight w:val="yellow"/>
          <w:lang w:eastAsia="ko-KR"/>
        </w:rPr>
        <w:tab/>
      </w:r>
      <w:r w:rsidRPr="004B3714">
        <w:rPr>
          <w:noProof/>
          <w:sz w:val="16"/>
          <w:highlight w:val="yellow"/>
        </w:rPr>
        <w:t>(</w:t>
      </w:r>
      <w:r w:rsidRPr="004B3714">
        <w:rPr>
          <w:noProof/>
          <w:sz w:val="16"/>
          <w:highlight w:val="yellow"/>
        </w:rPr>
        <w:fldChar w:fldCharType="begin" w:fldLock="1"/>
      </w:r>
      <w:r w:rsidRPr="004B3714">
        <w:rPr>
          <w:noProof/>
          <w:sz w:val="16"/>
          <w:highlight w:val="yellow"/>
        </w:rPr>
        <w:instrText xml:space="preserve"> STYLEREF 1 \s </w:instrText>
      </w:r>
      <w:r w:rsidRPr="004B3714">
        <w:rPr>
          <w:noProof/>
          <w:sz w:val="16"/>
          <w:highlight w:val="yellow"/>
        </w:rPr>
        <w:fldChar w:fldCharType="separate"/>
      </w:r>
      <w:r w:rsidRPr="004B3714">
        <w:rPr>
          <w:noProof/>
          <w:sz w:val="16"/>
          <w:highlight w:val="yellow"/>
        </w:rPr>
        <w:t>8</w:t>
      </w:r>
      <w:r w:rsidRPr="004B3714">
        <w:rPr>
          <w:noProof/>
          <w:sz w:val="16"/>
          <w:highlight w:val="yellow"/>
        </w:rPr>
        <w:fldChar w:fldCharType="end"/>
      </w:r>
      <w:r w:rsidRPr="004B3714">
        <w:rPr>
          <w:noProof/>
          <w:sz w:val="16"/>
          <w:highlight w:val="yellow"/>
        </w:rPr>
        <w:noBreakHyphen/>
      </w:r>
      <w:r w:rsidRPr="004B3714">
        <w:rPr>
          <w:noProof/>
          <w:sz w:val="16"/>
          <w:highlight w:val="yellow"/>
        </w:rPr>
        <w:fldChar w:fldCharType="begin" w:fldLock="1"/>
      </w:r>
      <w:r w:rsidRPr="004B3714">
        <w:rPr>
          <w:noProof/>
          <w:sz w:val="16"/>
          <w:highlight w:val="yellow"/>
        </w:rPr>
        <w:instrText xml:space="preserve"> SEQ Equation \* ARABIC \s 1 </w:instrText>
      </w:r>
      <w:r w:rsidRPr="004B3714">
        <w:rPr>
          <w:noProof/>
          <w:sz w:val="16"/>
          <w:highlight w:val="yellow"/>
        </w:rPr>
        <w:fldChar w:fldCharType="separate"/>
      </w:r>
      <w:r w:rsidRPr="004B3714">
        <w:rPr>
          <w:noProof/>
          <w:sz w:val="16"/>
          <w:highlight w:val="yellow"/>
        </w:rPr>
        <w:t>469</w:t>
      </w:r>
      <w:r w:rsidRPr="004B3714">
        <w:rPr>
          <w:noProof/>
          <w:sz w:val="16"/>
          <w:highlight w:val="yellow"/>
        </w:rPr>
        <w:fldChar w:fldCharType="end"/>
      </w:r>
      <w:r w:rsidRPr="004B3714">
        <w:rPr>
          <w:noProof/>
          <w:sz w:val="16"/>
          <w:highlight w:val="yellow"/>
        </w:rPr>
        <w:t>)</w:t>
      </w:r>
    </w:p>
    <w:p w14:paraId="3B9C0919" w14:textId="42664DD9" w:rsidR="00282277" w:rsidRPr="004B3714" w:rsidRDefault="00282277" w:rsidP="00282277">
      <w:pPr>
        <w:tabs>
          <w:tab w:val="left" w:pos="990"/>
        </w:tabs>
        <w:ind w:left="987" w:hanging="284"/>
        <w:rPr>
          <w:noProof/>
          <w:sz w:val="18"/>
          <w:highlight w:val="yellow"/>
          <w:lang w:eastAsia="ja-JP"/>
        </w:rPr>
      </w:pPr>
      <w:r w:rsidRPr="004B3714">
        <w:rPr>
          <w:noProof/>
          <w:sz w:val="18"/>
          <w:highlight w:val="yellow"/>
          <w:lang w:eastAsia="ja-JP"/>
        </w:rPr>
        <w:t>–</w:t>
      </w:r>
      <w:r w:rsidRPr="004B3714">
        <w:rPr>
          <w:noProof/>
          <w:sz w:val="18"/>
          <w:highlight w:val="yellow"/>
          <w:lang w:eastAsia="ja-JP"/>
        </w:rPr>
        <w:tab/>
        <w:t>otherwise (both validA and validB are equal to FALSE):</w:t>
      </w:r>
    </w:p>
    <w:p w14:paraId="6C15D0F5" w14:textId="00802F5E" w:rsidR="00282277" w:rsidRPr="00480A1D" w:rsidRDefault="00282277" w:rsidP="00282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4"/>
        <w:rPr>
          <w:noProof/>
          <w:sz w:val="16"/>
          <w:lang w:eastAsia="ko-KR"/>
        </w:rPr>
      </w:pPr>
      <w:r w:rsidRPr="004B3714">
        <w:rPr>
          <w:noProof/>
          <w:sz w:val="16"/>
          <w:highlight w:val="yellow"/>
          <w:lang w:eastAsia="ko-KR"/>
        </w:rPr>
        <w:t>qP</w:t>
      </w:r>
      <w:r w:rsidRPr="004B3714">
        <w:rPr>
          <w:noProof/>
          <w:sz w:val="16"/>
          <w:highlight w:val="yellow"/>
          <w:vertAlign w:val="subscript"/>
          <w:lang w:eastAsia="ko-KR"/>
        </w:rPr>
        <w:t>Y_</w:t>
      </w:r>
      <w:r w:rsidRPr="004B3714">
        <w:rPr>
          <w:rFonts w:eastAsia="MS Mincho"/>
          <w:noProof/>
          <w:sz w:val="16"/>
          <w:highlight w:val="yellow"/>
          <w:vertAlign w:val="subscript"/>
          <w:lang w:eastAsia="ja-JP"/>
        </w:rPr>
        <w:t>PRED</w:t>
      </w:r>
      <w:r w:rsidRPr="004B3714">
        <w:rPr>
          <w:noProof/>
          <w:sz w:val="16"/>
          <w:highlight w:val="yellow"/>
          <w:lang w:eastAsia="ko-KR"/>
        </w:rPr>
        <w:t> </w:t>
      </w:r>
      <w:r w:rsidRPr="004B3714">
        <w:rPr>
          <w:noProof/>
          <w:sz w:val="16"/>
          <w:highlight w:val="yellow"/>
          <w:lang w:eastAsia="ja-JP"/>
        </w:rPr>
        <w:t>=</w:t>
      </w:r>
      <w:r w:rsidRPr="004B3714">
        <w:rPr>
          <w:noProof/>
          <w:sz w:val="16"/>
          <w:highlight w:val="yellow"/>
          <w:lang w:eastAsia="ko-KR"/>
        </w:rPr>
        <w:t> qP</w:t>
      </w:r>
      <w:r w:rsidRPr="004B3714">
        <w:rPr>
          <w:noProof/>
          <w:sz w:val="16"/>
          <w:highlight w:val="yellow"/>
          <w:vertAlign w:val="subscript"/>
          <w:lang w:eastAsia="ko-KR"/>
        </w:rPr>
        <w:t>Y_PREV</w:t>
      </w:r>
      <w:r w:rsidRPr="004B3714">
        <w:rPr>
          <w:noProof/>
          <w:sz w:val="16"/>
          <w:highlight w:val="yellow"/>
          <w:lang w:eastAsia="ko-KR"/>
        </w:rPr>
        <w:tab/>
      </w:r>
      <w:r w:rsidRPr="004B3714">
        <w:rPr>
          <w:noProof/>
          <w:sz w:val="16"/>
          <w:highlight w:val="yellow"/>
          <w:lang w:eastAsia="ko-KR"/>
        </w:rPr>
        <w:tab/>
      </w:r>
      <w:r w:rsidRPr="004B3714">
        <w:rPr>
          <w:noProof/>
          <w:sz w:val="16"/>
          <w:highlight w:val="yellow"/>
        </w:rPr>
        <w:t>(</w:t>
      </w:r>
      <w:r w:rsidRPr="004B3714">
        <w:rPr>
          <w:noProof/>
          <w:sz w:val="16"/>
          <w:highlight w:val="yellow"/>
        </w:rPr>
        <w:fldChar w:fldCharType="begin" w:fldLock="1"/>
      </w:r>
      <w:r w:rsidRPr="004B3714">
        <w:rPr>
          <w:noProof/>
          <w:sz w:val="16"/>
          <w:highlight w:val="yellow"/>
        </w:rPr>
        <w:instrText xml:space="preserve"> STYLEREF 1 \s </w:instrText>
      </w:r>
      <w:r w:rsidRPr="004B3714">
        <w:rPr>
          <w:noProof/>
          <w:sz w:val="16"/>
          <w:highlight w:val="yellow"/>
        </w:rPr>
        <w:fldChar w:fldCharType="separate"/>
      </w:r>
      <w:r w:rsidRPr="004B3714">
        <w:rPr>
          <w:noProof/>
          <w:sz w:val="16"/>
          <w:highlight w:val="yellow"/>
        </w:rPr>
        <w:t>8</w:t>
      </w:r>
      <w:r w:rsidRPr="004B3714">
        <w:rPr>
          <w:noProof/>
          <w:sz w:val="16"/>
          <w:highlight w:val="yellow"/>
        </w:rPr>
        <w:fldChar w:fldCharType="end"/>
      </w:r>
      <w:r w:rsidRPr="004B3714">
        <w:rPr>
          <w:noProof/>
          <w:sz w:val="16"/>
          <w:highlight w:val="yellow"/>
        </w:rPr>
        <w:noBreakHyphen/>
      </w:r>
      <w:r w:rsidRPr="004B3714">
        <w:rPr>
          <w:noProof/>
          <w:sz w:val="16"/>
          <w:highlight w:val="yellow"/>
        </w:rPr>
        <w:fldChar w:fldCharType="begin" w:fldLock="1"/>
      </w:r>
      <w:r w:rsidRPr="004B3714">
        <w:rPr>
          <w:noProof/>
          <w:sz w:val="16"/>
          <w:highlight w:val="yellow"/>
        </w:rPr>
        <w:instrText xml:space="preserve"> SEQ Equation \* ARABIC \s 1 </w:instrText>
      </w:r>
      <w:r w:rsidRPr="004B3714">
        <w:rPr>
          <w:noProof/>
          <w:sz w:val="16"/>
          <w:highlight w:val="yellow"/>
        </w:rPr>
        <w:fldChar w:fldCharType="separate"/>
      </w:r>
      <w:r w:rsidRPr="004B3714">
        <w:rPr>
          <w:noProof/>
          <w:sz w:val="16"/>
          <w:highlight w:val="yellow"/>
        </w:rPr>
        <w:t>469</w:t>
      </w:r>
      <w:r w:rsidRPr="004B3714">
        <w:rPr>
          <w:noProof/>
          <w:sz w:val="16"/>
          <w:highlight w:val="yellow"/>
        </w:rPr>
        <w:fldChar w:fldCharType="end"/>
      </w:r>
      <w:r w:rsidRPr="004B3714">
        <w:rPr>
          <w:noProof/>
          <w:sz w:val="16"/>
          <w:highlight w:val="yellow"/>
        </w:rPr>
        <w:t>)</w:t>
      </w:r>
    </w:p>
    <w:p w14:paraId="6A5F6BC1" w14:textId="77777777" w:rsidR="00282277" w:rsidRPr="004D39DD" w:rsidRDefault="00282277" w:rsidP="004D39DD"/>
    <w:p w14:paraId="38234173" w14:textId="299AD902" w:rsidR="000D55AE" w:rsidRDefault="00F5058B" w:rsidP="000D55AE">
      <w:pPr>
        <w:pStyle w:val="Titre2"/>
      </w:pPr>
      <w:r>
        <w:t>Allow use of</w:t>
      </w:r>
      <w:r w:rsidR="000A7DD3">
        <w:t xml:space="preserve"> left neighbor on the left edge of </w:t>
      </w:r>
      <w:r w:rsidR="00520134">
        <w:t xml:space="preserve">a </w:t>
      </w:r>
      <w:r w:rsidR="000A7DD3">
        <w:t>CT</w:t>
      </w:r>
      <w:r w:rsidR="00520134">
        <w:t>B</w:t>
      </w:r>
    </w:p>
    <w:p w14:paraId="2D4597C5" w14:textId="7306D44B" w:rsidR="000D55AE" w:rsidRDefault="006E28F7" w:rsidP="000D55AE">
      <w:r>
        <w:t xml:space="preserve">In HEVC and current VVC software model and draft </w:t>
      </w:r>
      <w:r w:rsidRPr="00D62E77">
        <w:t xml:space="preserve">text (JVET_L1001), </w:t>
      </w:r>
      <w:r>
        <w:t>if the left neighbor is outside the CTB, it is marked as unavailable for QP prediction, to limit QP storage to a CTB area.</w:t>
      </w:r>
    </w:p>
    <w:p w14:paraId="680B3874" w14:textId="364CE83A" w:rsidR="006E28F7" w:rsidRDefault="006E28F7" w:rsidP="000D55AE">
      <w:r>
        <w:t xml:space="preserve">However, when scanning coding blocks in coding order inside a CTB, it can be observed that blocks used for QP prediction form a vertical and horizontal </w:t>
      </w:r>
      <w:proofErr w:type="spellStart"/>
      <w:r>
        <w:t>wavefront</w:t>
      </w:r>
      <w:proofErr w:type="spellEnd"/>
      <w:r>
        <w:t xml:space="preserve">, as illustrated in </w:t>
      </w:r>
      <w:r w:rsidR="00887FB9" w:rsidRPr="00887FB9">
        <w:fldChar w:fldCharType="begin"/>
      </w:r>
      <w:r w:rsidR="00887FB9" w:rsidRPr="00887FB9">
        <w:instrText xml:space="preserve"> REF _Ref531270372 \h  \* MERGEFORMAT </w:instrText>
      </w:r>
      <w:r w:rsidR="00887FB9" w:rsidRPr="00887FB9">
        <w:fldChar w:fldCharType="separate"/>
      </w:r>
      <w:r w:rsidR="00340162" w:rsidRPr="00340162">
        <w:rPr>
          <w:rFonts w:eastAsiaTheme="minorEastAsia"/>
          <w:lang w:val="en-CA" w:eastAsia="ko-KR"/>
        </w:rPr>
        <w:t xml:space="preserve">Figure </w:t>
      </w:r>
      <w:r w:rsidR="00340162" w:rsidRPr="00340162">
        <w:rPr>
          <w:rFonts w:eastAsiaTheme="minorEastAsia"/>
          <w:noProof/>
          <w:lang w:val="en-CA" w:eastAsia="ko-KR"/>
        </w:rPr>
        <w:t>4</w:t>
      </w:r>
      <w:r w:rsidR="00887FB9" w:rsidRPr="00887FB9">
        <w:fldChar w:fldCharType="end"/>
      </w:r>
      <w:r>
        <w:t>. Storage can be limited to (</w:t>
      </w:r>
      <w:r w:rsidR="00887FB9">
        <w:t>(1 &lt;&lt; (</w:t>
      </w:r>
      <w:r w:rsidR="00887FB9">
        <w:rPr>
          <w:noProof/>
          <w:lang w:eastAsia="ko-KR"/>
        </w:rPr>
        <w:t>CtbLog2SizeY – MinTbLog2</w:t>
      </w:r>
      <w:proofErr w:type="gramStart"/>
      <w:r w:rsidR="00887FB9">
        <w:rPr>
          <w:noProof/>
          <w:lang w:eastAsia="ko-KR"/>
        </w:rPr>
        <w:t>SizeY </w:t>
      </w:r>
      <w:r w:rsidR="00887FB9">
        <w:t>)</w:t>
      </w:r>
      <w:proofErr w:type="gramEnd"/>
      <w:r w:rsidR="00887FB9">
        <w:t>)</w:t>
      </w:r>
      <w:r>
        <w:t xml:space="preserve"> + </w:t>
      </w:r>
      <w:r w:rsidR="00887FB9">
        <w:t>(1 &lt;&lt; (</w:t>
      </w:r>
      <w:r w:rsidR="00887FB9">
        <w:rPr>
          <w:noProof/>
          <w:lang w:eastAsia="ko-KR"/>
        </w:rPr>
        <w:t>CtbLog2SizeX – MinTbLog2SizeX </w:t>
      </w:r>
      <w:r w:rsidR="00887FB9">
        <w:t>))</w:t>
      </w:r>
      <w:r>
        <w:t>)</w:t>
      </w:r>
      <w:r w:rsidR="00887FB9">
        <w:t xml:space="preserve"> QP values</w:t>
      </w:r>
      <w:r>
        <w:t>.</w:t>
      </w:r>
    </w:p>
    <w:p w14:paraId="3E7BEB9F" w14:textId="4445707E" w:rsidR="006E28F7" w:rsidRDefault="006E28F7" w:rsidP="000D55AE">
      <w:r>
        <w:t>Since CTBs are normally scanned in</w:t>
      </w:r>
      <w:r w:rsidR="004E2180">
        <w:t xml:space="preserve"> horizontal</w:t>
      </w:r>
      <w:r>
        <w:t xml:space="preserve"> </w:t>
      </w:r>
      <w:r w:rsidR="004E2180">
        <w:t xml:space="preserve">raster scan order, data from left CTB is readily available, as it is the previous coded one. This would allow re-use of vertical </w:t>
      </w:r>
      <w:proofErr w:type="spellStart"/>
      <w:r w:rsidR="004E2180">
        <w:t>wavefront</w:t>
      </w:r>
      <w:proofErr w:type="spellEnd"/>
      <w:r w:rsidR="004E2180">
        <w:t xml:space="preserve"> QP storage</w:t>
      </w:r>
      <w:r w:rsidR="00887FB9">
        <w:t xml:space="preserve"> (orange in </w:t>
      </w:r>
      <w:r w:rsidR="00887FB9" w:rsidRPr="00887FB9">
        <w:fldChar w:fldCharType="begin"/>
      </w:r>
      <w:r w:rsidR="00887FB9" w:rsidRPr="00887FB9">
        <w:instrText xml:space="preserve"> REF _Ref531270372 \h  \* MERGEFORMAT </w:instrText>
      </w:r>
      <w:r w:rsidR="00887FB9" w:rsidRPr="00887FB9">
        <w:fldChar w:fldCharType="separate"/>
      </w:r>
      <w:r w:rsidR="00340162" w:rsidRPr="00340162">
        <w:rPr>
          <w:rFonts w:eastAsiaTheme="minorEastAsia"/>
          <w:lang w:val="en-CA" w:eastAsia="ko-KR"/>
        </w:rPr>
        <w:t xml:space="preserve">Figure </w:t>
      </w:r>
      <w:r w:rsidR="00340162" w:rsidRPr="00340162">
        <w:rPr>
          <w:rFonts w:eastAsiaTheme="minorEastAsia"/>
          <w:noProof/>
          <w:lang w:val="en-CA" w:eastAsia="ko-KR"/>
        </w:rPr>
        <w:lastRenderedPageBreak/>
        <w:t>4</w:t>
      </w:r>
      <w:r w:rsidR="00887FB9" w:rsidRPr="00887FB9">
        <w:fldChar w:fldCharType="end"/>
      </w:r>
      <w:r w:rsidR="00887FB9">
        <w:t>)</w:t>
      </w:r>
      <w:r w:rsidR="004E2180">
        <w:t xml:space="preserve"> for QP prediction of the next CTB, allowing use of left neighbors on the left edge of a CTB, which is expected to improve QP prediction at nearly no cost.</w:t>
      </w:r>
    </w:p>
    <w:p w14:paraId="07B4C1A5" w14:textId="659ADA6A" w:rsidR="004E2180" w:rsidRDefault="004E2180" w:rsidP="000D55AE">
      <w:r>
        <w:t>This is probably not applicable to top neighbor</w:t>
      </w:r>
      <w:r w:rsidR="005F4AA1">
        <w:t>s</w:t>
      </w:r>
      <w:r>
        <w:t xml:space="preserve"> on the top edge</w:t>
      </w:r>
      <w:r w:rsidR="0064311D">
        <w:t xml:space="preserve"> of CTBs</w:t>
      </w:r>
      <w:r>
        <w:t>, because all bottom QPs of the previous line of CTBs would then have to be stored</w:t>
      </w:r>
      <w:r w:rsidR="004B3714">
        <w:t>.</w:t>
      </w:r>
    </w:p>
    <w:p w14:paraId="1558A3CB" w14:textId="77777777" w:rsidR="009644E8" w:rsidRDefault="009644E8" w:rsidP="000D55AE">
      <w:pPr>
        <w:keepNext/>
        <w:spacing w:before="360"/>
        <w:jc w:val="center"/>
      </w:pPr>
      <w:r>
        <w:object w:dxaOrig="2763" w:dyaOrig="359" w14:anchorId="2B93772F">
          <v:shape id="_x0000_i1028" type="#_x0000_t75" style="width:138pt;height:18pt" o:ole="">
            <v:imagedata r:id="rId15" o:title=""/>
          </v:shape>
          <o:OLEObject Type="Embed" ProgID="Visio.Drawing.11" ShapeID="_x0000_i1028" DrawAspect="Content" ObjectID="_1607936290" r:id="rId16"/>
        </w:object>
      </w:r>
    </w:p>
    <w:p w14:paraId="61DC1BD5" w14:textId="04906523" w:rsidR="000D55AE" w:rsidRPr="0081063B" w:rsidRDefault="00FC2AF9" w:rsidP="000D55AE">
      <w:pPr>
        <w:keepNext/>
        <w:spacing w:before="360"/>
        <w:jc w:val="center"/>
        <w:rPr>
          <w:rFonts w:eastAsiaTheme="minorEastAsia"/>
          <w:b/>
          <w:lang w:val="en-CA" w:eastAsia="ko-KR"/>
        </w:rPr>
      </w:pPr>
      <w:r>
        <w:object w:dxaOrig="5041" w:dyaOrig="4621" w14:anchorId="51B82A11">
          <v:shape id="_x0000_i1029" type="#_x0000_t75" style="width:226.5pt;height:207.5pt;mso-position-vertical:absolute" o:ole="">
            <v:imagedata r:id="rId17" o:title=""/>
          </v:shape>
          <o:OLEObject Type="Embed" ProgID="Visio.Drawing.11" ShapeID="_x0000_i1029" DrawAspect="Content" ObjectID="_1607936291" r:id="rId18"/>
        </w:object>
      </w:r>
      <w:r w:rsidR="009644E8">
        <w:tab/>
      </w:r>
      <w:r w:rsidR="009644E8">
        <w:object w:dxaOrig="4753" w:dyaOrig="4621" w14:anchorId="436ED133">
          <v:shape id="_x0000_i1030" type="#_x0000_t75" style="width:213.5pt;height:207.5pt" o:ole="">
            <v:imagedata r:id="rId19" o:title=""/>
          </v:shape>
          <o:OLEObject Type="Embed" ProgID="Visio.Drawing.11" ShapeID="_x0000_i1030" DrawAspect="Content" ObjectID="_1607936292" r:id="rId20"/>
        </w:object>
      </w:r>
    </w:p>
    <w:p w14:paraId="5424AE38" w14:textId="1E2A7481" w:rsidR="000D55AE" w:rsidRPr="0081063B" w:rsidRDefault="000D55AE" w:rsidP="000D55AE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8" w:name="_Ref531270372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 w:rsidR="00340162">
        <w:rPr>
          <w:rFonts w:eastAsiaTheme="minorEastAsia"/>
          <w:b/>
          <w:noProof/>
          <w:lang w:val="en-CA" w:eastAsia="ko-KR"/>
        </w:rPr>
        <w:t>4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8"/>
      <w:r w:rsidRPr="0081063B">
        <w:rPr>
          <w:rFonts w:eastAsiaTheme="minorEastAsia"/>
          <w:b/>
          <w:lang w:val="en-CA" w:eastAsia="ko-KR"/>
        </w:rPr>
        <w:t xml:space="preserve">. </w:t>
      </w:r>
      <w:proofErr w:type="spellStart"/>
      <w:r w:rsidR="005F4AA1">
        <w:rPr>
          <w:rFonts w:eastAsiaTheme="minorEastAsia"/>
          <w:b/>
          <w:lang w:val="en-CA" w:eastAsia="ko-KR"/>
        </w:rPr>
        <w:t>Wavefront</w:t>
      </w:r>
      <w:proofErr w:type="spellEnd"/>
      <w:r w:rsidR="005F4AA1">
        <w:rPr>
          <w:rFonts w:eastAsiaTheme="minorEastAsia"/>
          <w:b/>
          <w:lang w:val="en-CA" w:eastAsia="ko-KR"/>
        </w:rPr>
        <w:t>-style QP storage</w:t>
      </w:r>
      <w:r w:rsidR="00887FB9">
        <w:rPr>
          <w:rFonts w:eastAsiaTheme="minorEastAsia"/>
          <w:b/>
          <w:lang w:val="en-CA" w:eastAsia="ko-KR"/>
        </w:rPr>
        <w:t xml:space="preserve"> </w:t>
      </w:r>
      <w:r w:rsidR="00FC2AF9">
        <w:rPr>
          <w:rFonts w:eastAsiaTheme="minorEastAsia"/>
          <w:b/>
          <w:lang w:val="en-CA" w:eastAsia="ko-KR"/>
        </w:rPr>
        <w:t>allowing use of left neighbor</w:t>
      </w:r>
      <w:r w:rsidR="00044EA9">
        <w:rPr>
          <w:rFonts w:eastAsiaTheme="minorEastAsia"/>
          <w:b/>
          <w:lang w:val="en-CA" w:eastAsia="ko-KR"/>
        </w:rPr>
        <w:t xml:space="preserve"> on the left edge of a luma CTB</w:t>
      </w:r>
    </w:p>
    <w:p w14:paraId="6F05931E" w14:textId="351DEE47" w:rsidR="00EF39C8" w:rsidRDefault="00EF39C8" w:rsidP="00EF39C8">
      <w:r>
        <w:t>Proposed draft text modification follows (section “derivation process for quantization parameters”</w:t>
      </w:r>
      <w:r w:rsidR="00BB18AE">
        <w:t>; can be combined with the other changes suggested by this proposal</w:t>
      </w:r>
      <w:r>
        <w:t>):</w:t>
      </w:r>
    </w:p>
    <w:p w14:paraId="49037E2B" w14:textId="77777777" w:rsidR="003E08C9" w:rsidRPr="003E08C9" w:rsidRDefault="003E08C9" w:rsidP="003E08C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09"/>
          <w:tab w:val="left" w:pos="1191"/>
          <w:tab w:val="left" w:pos="1588"/>
          <w:tab w:val="left" w:pos="1985"/>
        </w:tabs>
        <w:textAlignment w:val="auto"/>
        <w:rPr>
          <w:noProof/>
          <w:sz w:val="20"/>
        </w:rPr>
      </w:pPr>
      <w:r w:rsidRPr="003E08C9">
        <w:rPr>
          <w:sz w:val="20"/>
          <w:lang w:eastAsia="ko-KR"/>
        </w:rPr>
        <w:t xml:space="preserve">The availability derivation process </w:t>
      </w:r>
      <w:r w:rsidRPr="003E08C9">
        <w:rPr>
          <w:sz w:val="20"/>
          <w:lang w:val="en-CA" w:eastAsia="ko-KR"/>
        </w:rPr>
        <w:t>for a block as specified in clause </w:t>
      </w:r>
      <w:r w:rsidRPr="003E08C9">
        <w:rPr>
          <w:sz w:val="20"/>
          <w:highlight w:val="lightGray"/>
          <w:lang w:val="en-CA" w:eastAsia="ko-KR"/>
        </w:rPr>
        <w:t xml:space="preserve">6.4.X [Ed. (BB): Neighbouring blocks availability checking process </w:t>
      </w:r>
      <w:proofErr w:type="spellStart"/>
      <w:r w:rsidRPr="003E08C9">
        <w:rPr>
          <w:sz w:val="20"/>
          <w:highlight w:val="lightGray"/>
          <w:lang w:val="en-CA" w:eastAsia="ko-KR"/>
        </w:rPr>
        <w:t>tbd</w:t>
      </w:r>
      <w:proofErr w:type="spellEnd"/>
      <w:r w:rsidRPr="003E08C9">
        <w:rPr>
          <w:sz w:val="20"/>
          <w:highlight w:val="lightGray"/>
          <w:lang w:val="en-CA" w:eastAsia="ko-KR"/>
        </w:rPr>
        <w:t>]</w:t>
      </w:r>
      <w:r w:rsidRPr="003E08C9">
        <w:rPr>
          <w:sz w:val="20"/>
          <w:lang w:eastAsia="ko-KR"/>
        </w:rPr>
        <w:t xml:space="preserve"> is invoked with </w:t>
      </w:r>
      <w:r w:rsidRPr="003E08C9">
        <w:rPr>
          <w:sz w:val="20"/>
        </w:rPr>
        <w:t xml:space="preserve">the location </w:t>
      </w:r>
      <w:proofErr w:type="gramStart"/>
      <w:r w:rsidRPr="003E08C9">
        <w:rPr>
          <w:sz w:val="20"/>
          <w:lang w:eastAsia="ko-KR"/>
        </w:rPr>
        <w:t>( </w:t>
      </w:r>
      <w:proofErr w:type="spellStart"/>
      <w:r w:rsidRPr="003E08C9">
        <w:rPr>
          <w:sz w:val="20"/>
          <w:lang w:eastAsia="ko-KR"/>
        </w:rPr>
        <w:t>xCurr</w:t>
      </w:r>
      <w:proofErr w:type="spellEnd"/>
      <w:proofErr w:type="gramEnd"/>
      <w:r w:rsidRPr="003E08C9">
        <w:rPr>
          <w:sz w:val="20"/>
          <w:lang w:eastAsia="ko-KR"/>
        </w:rPr>
        <w:t>, </w:t>
      </w:r>
      <w:proofErr w:type="spellStart"/>
      <w:r w:rsidRPr="003E08C9">
        <w:rPr>
          <w:sz w:val="20"/>
          <w:lang w:eastAsia="ko-KR"/>
        </w:rPr>
        <w:t>yCurr</w:t>
      </w:r>
      <w:proofErr w:type="spellEnd"/>
      <w:r w:rsidRPr="003E08C9">
        <w:rPr>
          <w:sz w:val="20"/>
          <w:lang w:eastAsia="ko-KR"/>
        </w:rPr>
        <w:t> ) set equal to ( </w:t>
      </w:r>
      <w:proofErr w:type="spellStart"/>
      <w:r w:rsidRPr="003E08C9">
        <w:rPr>
          <w:sz w:val="20"/>
          <w:lang w:eastAsia="ko-KR"/>
        </w:rPr>
        <w:t>xCb</w:t>
      </w:r>
      <w:proofErr w:type="spellEnd"/>
      <w:r w:rsidRPr="003E08C9">
        <w:rPr>
          <w:sz w:val="20"/>
          <w:lang w:eastAsia="ko-KR"/>
        </w:rPr>
        <w:t>, </w:t>
      </w:r>
      <w:proofErr w:type="spellStart"/>
      <w:r w:rsidRPr="003E08C9">
        <w:rPr>
          <w:sz w:val="20"/>
          <w:lang w:eastAsia="ko-KR"/>
        </w:rPr>
        <w:t>yCb</w:t>
      </w:r>
      <w:proofErr w:type="spellEnd"/>
      <w:r w:rsidRPr="003E08C9">
        <w:rPr>
          <w:sz w:val="20"/>
          <w:lang w:eastAsia="ko-KR"/>
        </w:rPr>
        <w:t xml:space="preserve"> ) and the </w:t>
      </w:r>
      <w:proofErr w:type="spellStart"/>
      <w:r w:rsidRPr="003E08C9">
        <w:rPr>
          <w:sz w:val="20"/>
          <w:lang w:eastAsia="ko-KR"/>
        </w:rPr>
        <w:t>neighbouring</w:t>
      </w:r>
      <w:proofErr w:type="spellEnd"/>
      <w:r w:rsidRPr="003E08C9">
        <w:rPr>
          <w:sz w:val="20"/>
          <w:lang w:eastAsia="ko-KR"/>
        </w:rPr>
        <w:t xml:space="preserve"> location ( </w:t>
      </w:r>
      <w:proofErr w:type="spellStart"/>
      <w:r w:rsidRPr="003E08C9">
        <w:rPr>
          <w:sz w:val="20"/>
          <w:lang w:eastAsia="ko-KR"/>
        </w:rPr>
        <w:t>xNbY</w:t>
      </w:r>
      <w:proofErr w:type="spellEnd"/>
      <w:r w:rsidRPr="003E08C9">
        <w:rPr>
          <w:sz w:val="20"/>
          <w:lang w:eastAsia="ko-KR"/>
        </w:rPr>
        <w:t>, </w:t>
      </w:r>
      <w:proofErr w:type="spellStart"/>
      <w:r w:rsidRPr="003E08C9">
        <w:rPr>
          <w:sz w:val="20"/>
          <w:lang w:eastAsia="ko-KR"/>
        </w:rPr>
        <w:t>yNbY</w:t>
      </w:r>
      <w:proofErr w:type="spellEnd"/>
      <w:r w:rsidRPr="003E08C9">
        <w:rPr>
          <w:sz w:val="20"/>
          <w:lang w:eastAsia="ko-KR"/>
        </w:rPr>
        <w:t> ) set equal to ( </w:t>
      </w:r>
      <w:proofErr w:type="spellStart"/>
      <w:r w:rsidRPr="003E08C9">
        <w:rPr>
          <w:sz w:val="20"/>
          <w:lang w:eastAsia="ko-KR"/>
        </w:rPr>
        <w:t>xQg</w:t>
      </w:r>
      <w:proofErr w:type="spellEnd"/>
      <w:r w:rsidRPr="003E08C9">
        <w:rPr>
          <w:sz w:val="20"/>
          <w:lang w:eastAsia="ko-KR"/>
        </w:rPr>
        <w:t> − 1, </w:t>
      </w:r>
      <w:proofErr w:type="spellStart"/>
      <w:r w:rsidRPr="003E08C9">
        <w:rPr>
          <w:sz w:val="20"/>
          <w:lang w:eastAsia="ko-KR"/>
        </w:rPr>
        <w:t>yQg</w:t>
      </w:r>
      <w:proofErr w:type="spellEnd"/>
      <w:r w:rsidRPr="003E08C9">
        <w:rPr>
          <w:sz w:val="20"/>
          <w:lang w:eastAsia="ko-KR"/>
        </w:rPr>
        <w:t xml:space="preserve"> ) as inputs, and the output is assigned to </w:t>
      </w:r>
      <w:proofErr w:type="spellStart"/>
      <w:r w:rsidRPr="003E08C9">
        <w:rPr>
          <w:sz w:val="20"/>
          <w:lang w:eastAsia="ko-KR"/>
        </w:rPr>
        <w:t>availableA</w:t>
      </w:r>
      <w:proofErr w:type="spellEnd"/>
      <w:r w:rsidRPr="003E08C9">
        <w:rPr>
          <w:sz w:val="20"/>
          <w:lang w:eastAsia="ko-KR"/>
        </w:rPr>
        <w:t xml:space="preserve">. </w:t>
      </w:r>
      <w:r w:rsidRPr="003E08C9">
        <w:rPr>
          <w:noProof/>
          <w:sz w:val="20"/>
          <w:lang w:eastAsia="ko-KR"/>
        </w:rPr>
        <w:t>The variable qP</w:t>
      </w:r>
      <w:r w:rsidRPr="003E08C9">
        <w:rPr>
          <w:noProof/>
          <w:sz w:val="20"/>
          <w:vertAlign w:val="subscript"/>
          <w:lang w:eastAsia="ko-KR"/>
        </w:rPr>
        <w:t>Y_</w:t>
      </w:r>
      <w:r w:rsidRPr="003E08C9">
        <w:rPr>
          <w:noProof/>
          <w:sz w:val="20"/>
          <w:vertAlign w:val="subscript"/>
          <w:lang w:eastAsia="ja-JP"/>
        </w:rPr>
        <w:t>A</w:t>
      </w:r>
      <w:r w:rsidRPr="003E08C9">
        <w:rPr>
          <w:noProof/>
          <w:sz w:val="20"/>
          <w:lang w:eastAsia="ko-KR"/>
        </w:rPr>
        <w:t xml:space="preserve"> is derived as follows:</w:t>
      </w:r>
    </w:p>
    <w:p w14:paraId="260C10A3" w14:textId="77777777" w:rsidR="003E08C9" w:rsidRPr="003E08C9" w:rsidRDefault="003E08C9" w:rsidP="003E08C9">
      <w:pPr>
        <w:tabs>
          <w:tab w:val="left" w:pos="990"/>
        </w:tabs>
        <w:ind w:left="990" w:hanging="284"/>
        <w:rPr>
          <w:noProof/>
          <w:sz w:val="20"/>
          <w:lang w:eastAsia="ko-KR"/>
        </w:rPr>
      </w:pPr>
      <w:r w:rsidRPr="003E08C9">
        <w:rPr>
          <w:noProof/>
          <w:sz w:val="20"/>
          <w:lang w:eastAsia="ja-JP"/>
        </w:rPr>
        <w:t>–</w:t>
      </w:r>
      <w:r w:rsidRPr="003E08C9">
        <w:rPr>
          <w:noProof/>
          <w:sz w:val="20"/>
          <w:lang w:eastAsia="ja-JP"/>
        </w:rPr>
        <w:tab/>
        <w:t>If one or more of the following conditions are true,</w:t>
      </w:r>
      <w:r w:rsidRPr="003E08C9">
        <w:rPr>
          <w:noProof/>
          <w:sz w:val="20"/>
          <w:lang w:eastAsia="ko-KR"/>
        </w:rPr>
        <w:t xml:space="preserve"> qP</w:t>
      </w:r>
      <w:r w:rsidRPr="003E08C9">
        <w:rPr>
          <w:noProof/>
          <w:sz w:val="20"/>
          <w:vertAlign w:val="subscript"/>
          <w:lang w:eastAsia="ko-KR"/>
        </w:rPr>
        <w:t>Y_</w:t>
      </w:r>
      <w:r w:rsidRPr="003E08C9">
        <w:rPr>
          <w:noProof/>
          <w:sz w:val="20"/>
          <w:vertAlign w:val="subscript"/>
          <w:lang w:eastAsia="ja-JP"/>
        </w:rPr>
        <w:t>A</w:t>
      </w:r>
      <w:r w:rsidRPr="003E08C9">
        <w:rPr>
          <w:noProof/>
          <w:sz w:val="20"/>
          <w:lang w:eastAsia="ko-KR"/>
        </w:rPr>
        <w:t xml:space="preserve"> is set equal to qP</w:t>
      </w:r>
      <w:r w:rsidRPr="003E08C9">
        <w:rPr>
          <w:noProof/>
          <w:sz w:val="20"/>
          <w:vertAlign w:val="subscript"/>
          <w:lang w:eastAsia="ko-KR"/>
        </w:rPr>
        <w:t>Y_</w:t>
      </w:r>
      <w:r w:rsidRPr="003E08C9">
        <w:rPr>
          <w:noProof/>
          <w:sz w:val="20"/>
          <w:vertAlign w:val="subscript"/>
          <w:lang w:eastAsia="ja-JP"/>
        </w:rPr>
        <w:t>PREV</w:t>
      </w:r>
      <w:r w:rsidRPr="003E08C9">
        <w:rPr>
          <w:noProof/>
          <w:sz w:val="20"/>
          <w:lang w:eastAsia="ko-KR"/>
        </w:rPr>
        <w:t>:</w:t>
      </w:r>
    </w:p>
    <w:p w14:paraId="37E70EF6" w14:textId="77777777" w:rsidR="003E08C9" w:rsidRPr="003E08C9" w:rsidRDefault="003E08C9" w:rsidP="003E08C9">
      <w:pPr>
        <w:tabs>
          <w:tab w:val="left" w:pos="1260"/>
        </w:tabs>
        <w:ind w:left="1274" w:hanging="284"/>
        <w:rPr>
          <w:sz w:val="20"/>
        </w:rPr>
      </w:pPr>
      <w:r w:rsidRPr="003E08C9">
        <w:rPr>
          <w:noProof/>
          <w:sz w:val="20"/>
        </w:rPr>
        <w:t>–</w:t>
      </w:r>
      <w:r w:rsidRPr="003E08C9">
        <w:rPr>
          <w:noProof/>
          <w:sz w:val="20"/>
        </w:rPr>
        <w:tab/>
      </w:r>
      <w:proofErr w:type="spellStart"/>
      <w:r w:rsidRPr="003E08C9">
        <w:rPr>
          <w:sz w:val="20"/>
          <w:lang w:eastAsia="ko-KR"/>
        </w:rPr>
        <w:t>availableA</w:t>
      </w:r>
      <w:proofErr w:type="spellEnd"/>
      <w:r w:rsidRPr="003E08C9">
        <w:rPr>
          <w:sz w:val="20"/>
        </w:rPr>
        <w:t xml:space="preserve"> is equal to FALSE.</w:t>
      </w:r>
    </w:p>
    <w:p w14:paraId="3635D3BA" w14:textId="77777777" w:rsidR="003E08C9" w:rsidRPr="003E08C9" w:rsidRDefault="003E08C9" w:rsidP="003E08C9">
      <w:pPr>
        <w:tabs>
          <w:tab w:val="left" w:pos="1260"/>
        </w:tabs>
        <w:ind w:left="1274" w:hanging="284"/>
        <w:rPr>
          <w:strike/>
          <w:noProof/>
          <w:sz w:val="20"/>
          <w:highlight w:val="yellow"/>
          <w:lang w:eastAsia="ko-KR"/>
        </w:rPr>
      </w:pPr>
      <w:r w:rsidRPr="003E08C9">
        <w:rPr>
          <w:noProof/>
          <w:sz w:val="20"/>
        </w:rPr>
        <w:t>–</w:t>
      </w:r>
      <w:r w:rsidRPr="003E08C9">
        <w:rPr>
          <w:noProof/>
          <w:sz w:val="20"/>
        </w:rPr>
        <w:tab/>
      </w:r>
      <w:r w:rsidRPr="003E08C9">
        <w:rPr>
          <w:strike/>
          <w:noProof/>
          <w:sz w:val="20"/>
          <w:highlight w:val="yellow"/>
          <w:lang w:eastAsia="ko-KR"/>
        </w:rPr>
        <w:t xml:space="preserve">the CTB address ctbAddrA of the </w:t>
      </w:r>
      <w:r w:rsidRPr="003E08C9">
        <w:rPr>
          <w:strike/>
          <w:noProof/>
          <w:sz w:val="20"/>
          <w:highlight w:val="yellow"/>
          <w:lang w:eastAsia="ja-JP"/>
        </w:rPr>
        <w:t xml:space="preserve">CTB containing the luma </w:t>
      </w:r>
      <w:r w:rsidRPr="003E08C9">
        <w:rPr>
          <w:strike/>
          <w:noProof/>
          <w:sz w:val="20"/>
          <w:highlight w:val="yellow"/>
          <w:lang w:eastAsia="ko-KR"/>
        </w:rPr>
        <w:t>coding block</w:t>
      </w:r>
      <w:r w:rsidRPr="003E08C9">
        <w:rPr>
          <w:strike/>
          <w:noProof/>
          <w:sz w:val="20"/>
          <w:highlight w:val="yellow"/>
          <w:lang w:eastAsia="ja-JP"/>
        </w:rPr>
        <w:t xml:space="preserve"> </w:t>
      </w:r>
      <w:r w:rsidRPr="003E08C9">
        <w:rPr>
          <w:strike/>
          <w:noProof/>
          <w:sz w:val="20"/>
          <w:highlight w:val="yellow"/>
          <w:lang w:eastAsia="ko-KR"/>
        </w:rPr>
        <w:t>covering the luma location (</w:t>
      </w:r>
      <w:r w:rsidRPr="003E08C9">
        <w:rPr>
          <w:strike/>
          <w:noProof/>
          <w:sz w:val="20"/>
          <w:highlight w:val="yellow"/>
        </w:rPr>
        <w:t> </w:t>
      </w:r>
      <w:r w:rsidRPr="003E08C9">
        <w:rPr>
          <w:strike/>
          <w:noProof/>
          <w:sz w:val="20"/>
          <w:highlight w:val="yellow"/>
          <w:lang w:eastAsia="ko-KR"/>
        </w:rPr>
        <w:t>xQg − 1,</w:t>
      </w:r>
      <w:r w:rsidRPr="003E08C9">
        <w:rPr>
          <w:strike/>
          <w:noProof/>
          <w:sz w:val="20"/>
          <w:highlight w:val="yellow"/>
        </w:rPr>
        <w:t> </w:t>
      </w:r>
      <w:r w:rsidRPr="003E08C9">
        <w:rPr>
          <w:strike/>
          <w:noProof/>
          <w:sz w:val="20"/>
          <w:highlight w:val="yellow"/>
          <w:lang w:eastAsia="ko-KR"/>
        </w:rPr>
        <w:t>yQg</w:t>
      </w:r>
      <w:r w:rsidRPr="003E08C9">
        <w:rPr>
          <w:strike/>
          <w:noProof/>
          <w:sz w:val="20"/>
          <w:highlight w:val="yellow"/>
        </w:rPr>
        <w:t> </w:t>
      </w:r>
      <w:r w:rsidRPr="003E08C9">
        <w:rPr>
          <w:strike/>
          <w:noProof/>
          <w:sz w:val="20"/>
          <w:highlight w:val="yellow"/>
          <w:lang w:eastAsia="ko-KR"/>
        </w:rPr>
        <w:t>) is not equal to CtbAddrInTs, where ctbAddrA is derived as follows:</w:t>
      </w:r>
    </w:p>
    <w:p w14:paraId="4A0850AD" w14:textId="77777777" w:rsidR="003E08C9" w:rsidRPr="003E08C9" w:rsidRDefault="003E08C9" w:rsidP="003E08C9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276"/>
        <w:rPr>
          <w:strike/>
          <w:noProof/>
          <w:lang w:eastAsia="ko-KR"/>
        </w:rPr>
      </w:pPr>
      <w:r w:rsidRPr="003E08C9">
        <w:rPr>
          <w:strike/>
          <w:noProof/>
          <w:highlight w:val="yellow"/>
          <w:lang w:eastAsia="ko-KR"/>
        </w:rPr>
        <w:t>xTmp = ( </w:t>
      </w:r>
      <w:proofErr w:type="spellStart"/>
      <w:r w:rsidRPr="003E08C9">
        <w:rPr>
          <w:rFonts w:eastAsia="PMingLiU"/>
          <w:strike/>
          <w:highlight w:val="yellow"/>
          <w:lang w:eastAsia="zh-TW"/>
        </w:rPr>
        <w:t>xQg</w:t>
      </w:r>
      <w:proofErr w:type="spellEnd"/>
      <w:r w:rsidRPr="003E08C9">
        <w:rPr>
          <w:rFonts w:eastAsia="PMingLiU"/>
          <w:strike/>
          <w:highlight w:val="yellow"/>
          <w:lang w:eastAsia="zh-TW"/>
        </w:rPr>
        <w:t> − 1 ) </w:t>
      </w:r>
      <w:r w:rsidRPr="003E08C9">
        <w:rPr>
          <w:strike/>
          <w:highlight w:val="yellow"/>
          <w:lang w:eastAsia="ko-KR"/>
        </w:rPr>
        <w:t> &gt;&gt;  </w:t>
      </w:r>
      <w:r w:rsidRPr="003E08C9">
        <w:rPr>
          <w:strike/>
          <w:highlight w:val="yellow"/>
          <w:lang w:val="en-CA"/>
        </w:rPr>
        <w:t>MinTbLog2SizeY</w:t>
      </w:r>
      <w:r w:rsidRPr="003E08C9">
        <w:rPr>
          <w:strike/>
          <w:highlight w:val="yellow"/>
          <w:lang w:eastAsia="ko-KR"/>
        </w:rPr>
        <w:br/>
      </w:r>
      <w:proofErr w:type="spellStart"/>
      <w:r w:rsidRPr="003E08C9">
        <w:rPr>
          <w:strike/>
          <w:highlight w:val="yellow"/>
          <w:lang w:eastAsia="ko-KR"/>
        </w:rPr>
        <w:t>yTmp</w:t>
      </w:r>
      <w:proofErr w:type="spellEnd"/>
      <w:r w:rsidRPr="003E08C9">
        <w:rPr>
          <w:strike/>
          <w:highlight w:val="yellow"/>
          <w:lang w:eastAsia="ko-KR"/>
        </w:rPr>
        <w:t xml:space="preserve"> = </w:t>
      </w:r>
      <w:proofErr w:type="spellStart"/>
      <w:r w:rsidRPr="003E08C9">
        <w:rPr>
          <w:strike/>
          <w:highlight w:val="yellow"/>
          <w:lang w:eastAsia="ko-KR"/>
        </w:rPr>
        <w:t>yQg</w:t>
      </w:r>
      <w:proofErr w:type="spellEnd"/>
      <w:r w:rsidRPr="003E08C9">
        <w:rPr>
          <w:strike/>
          <w:highlight w:val="yellow"/>
          <w:lang w:eastAsia="ko-KR"/>
        </w:rPr>
        <w:t>  &gt;&gt;  MinTbLog2SizeY</w:t>
      </w:r>
      <w:r w:rsidRPr="003E08C9">
        <w:rPr>
          <w:strike/>
          <w:noProof/>
          <w:highlight w:val="yellow"/>
          <w:lang w:eastAsia="ko-KR"/>
        </w:rPr>
        <w:br/>
        <w:t xml:space="preserve">minTbAddrA = </w:t>
      </w:r>
      <w:proofErr w:type="spellStart"/>
      <w:r w:rsidRPr="003E08C9">
        <w:rPr>
          <w:rFonts w:eastAsia="PMingLiU"/>
          <w:strike/>
          <w:highlight w:val="yellow"/>
          <w:lang w:eastAsia="zh-TW"/>
        </w:rPr>
        <w:t>MinTbAddrZs</w:t>
      </w:r>
      <w:proofErr w:type="spellEnd"/>
      <w:r w:rsidRPr="003E08C9">
        <w:rPr>
          <w:rFonts w:eastAsia="PMingLiU"/>
          <w:strike/>
          <w:highlight w:val="yellow"/>
          <w:lang w:eastAsia="zh-TW"/>
        </w:rPr>
        <w:t>[ </w:t>
      </w:r>
      <w:proofErr w:type="spellStart"/>
      <w:r w:rsidRPr="003E08C9">
        <w:rPr>
          <w:rFonts w:eastAsia="PMingLiU"/>
          <w:strike/>
          <w:highlight w:val="yellow"/>
          <w:lang w:eastAsia="zh-TW"/>
        </w:rPr>
        <w:t>xTmp</w:t>
      </w:r>
      <w:proofErr w:type="spellEnd"/>
      <w:r w:rsidRPr="003E08C9">
        <w:rPr>
          <w:strike/>
          <w:highlight w:val="yellow"/>
          <w:lang w:eastAsia="ko-KR"/>
        </w:rPr>
        <w:t> ][ </w:t>
      </w:r>
      <w:proofErr w:type="spellStart"/>
      <w:r w:rsidRPr="003E08C9">
        <w:rPr>
          <w:strike/>
          <w:highlight w:val="yellow"/>
          <w:lang w:eastAsia="ko-KR"/>
        </w:rPr>
        <w:t>yTmp</w:t>
      </w:r>
      <w:proofErr w:type="spellEnd"/>
      <w:r w:rsidRPr="003E08C9">
        <w:rPr>
          <w:strike/>
          <w:highlight w:val="yellow"/>
          <w:lang w:eastAsia="ko-KR"/>
        </w:rPr>
        <w:t> </w:t>
      </w:r>
      <w:r w:rsidRPr="003E08C9">
        <w:rPr>
          <w:rFonts w:eastAsia="PMingLiU"/>
          <w:strike/>
          <w:highlight w:val="yellow"/>
          <w:lang w:eastAsia="zh-TW"/>
        </w:rPr>
        <w:t>]</w:t>
      </w:r>
      <w:r w:rsidRPr="003E08C9">
        <w:rPr>
          <w:strike/>
          <w:noProof/>
          <w:highlight w:val="yellow"/>
          <w:lang w:eastAsia="ko-KR"/>
        </w:rPr>
        <w:br/>
        <w:t>ctbAddrA = minTbAddrA  &gt;&gt;  ( 2  * ( CtbLog2SizeY − MinTbLog2SizeY ) )</w:t>
      </w:r>
      <w:r w:rsidRPr="003E08C9">
        <w:rPr>
          <w:strike/>
          <w:noProof/>
          <w:highlight w:val="yellow"/>
          <w:lang w:eastAsia="ko-KR"/>
        </w:rPr>
        <w:tab/>
      </w:r>
      <w:r w:rsidRPr="003E08C9">
        <w:rPr>
          <w:strike/>
          <w:noProof/>
          <w:highlight w:val="yellow"/>
        </w:rPr>
        <w:t>(</w:t>
      </w:r>
      <w:r w:rsidRPr="003E08C9">
        <w:rPr>
          <w:strike/>
          <w:noProof/>
          <w:highlight w:val="yellow"/>
        </w:rPr>
        <w:fldChar w:fldCharType="begin" w:fldLock="1"/>
      </w:r>
      <w:r w:rsidRPr="003E08C9">
        <w:rPr>
          <w:strike/>
          <w:noProof/>
          <w:highlight w:val="yellow"/>
        </w:rPr>
        <w:instrText xml:space="preserve"> STYLEREF 1 \s </w:instrText>
      </w:r>
      <w:r w:rsidRPr="003E08C9">
        <w:rPr>
          <w:strike/>
          <w:noProof/>
          <w:highlight w:val="yellow"/>
        </w:rPr>
        <w:fldChar w:fldCharType="separate"/>
      </w:r>
      <w:r w:rsidRPr="003E08C9">
        <w:rPr>
          <w:strike/>
          <w:noProof/>
          <w:highlight w:val="yellow"/>
        </w:rPr>
        <w:t>8</w:t>
      </w:r>
      <w:r w:rsidRPr="003E08C9">
        <w:rPr>
          <w:strike/>
          <w:noProof/>
          <w:highlight w:val="yellow"/>
        </w:rPr>
        <w:fldChar w:fldCharType="end"/>
      </w:r>
      <w:r w:rsidRPr="003E08C9">
        <w:rPr>
          <w:strike/>
          <w:noProof/>
          <w:highlight w:val="yellow"/>
        </w:rPr>
        <w:noBreakHyphen/>
      </w:r>
      <w:r w:rsidRPr="003E08C9">
        <w:rPr>
          <w:strike/>
          <w:noProof/>
          <w:highlight w:val="yellow"/>
        </w:rPr>
        <w:fldChar w:fldCharType="begin" w:fldLock="1"/>
      </w:r>
      <w:r w:rsidRPr="003E08C9">
        <w:rPr>
          <w:strike/>
          <w:noProof/>
          <w:highlight w:val="yellow"/>
        </w:rPr>
        <w:instrText xml:space="preserve"> SEQ Equation \* ARABIC \s 1 </w:instrText>
      </w:r>
      <w:r w:rsidRPr="003E08C9">
        <w:rPr>
          <w:strike/>
          <w:noProof/>
          <w:highlight w:val="yellow"/>
        </w:rPr>
        <w:fldChar w:fldCharType="separate"/>
      </w:r>
      <w:r w:rsidRPr="003E08C9">
        <w:rPr>
          <w:strike/>
          <w:noProof/>
          <w:highlight w:val="yellow"/>
        </w:rPr>
        <w:t>467</w:t>
      </w:r>
      <w:r w:rsidRPr="003E08C9">
        <w:rPr>
          <w:strike/>
          <w:noProof/>
          <w:highlight w:val="yellow"/>
        </w:rPr>
        <w:fldChar w:fldCharType="end"/>
      </w:r>
      <w:r w:rsidRPr="003E08C9">
        <w:rPr>
          <w:strike/>
          <w:noProof/>
          <w:highlight w:val="yellow"/>
        </w:rPr>
        <w:t>)</w:t>
      </w:r>
    </w:p>
    <w:p w14:paraId="3C0BC8FA" w14:textId="77777777" w:rsidR="003E08C9" w:rsidRPr="003E08C9" w:rsidRDefault="003E08C9" w:rsidP="003E08C9">
      <w:pPr>
        <w:tabs>
          <w:tab w:val="left" w:pos="990"/>
        </w:tabs>
        <w:ind w:left="990" w:hanging="284"/>
        <w:rPr>
          <w:noProof/>
          <w:sz w:val="20"/>
          <w:lang w:eastAsia="ko-KR"/>
        </w:rPr>
      </w:pPr>
      <w:r w:rsidRPr="003E08C9">
        <w:rPr>
          <w:noProof/>
          <w:sz w:val="20"/>
          <w:lang w:eastAsia="ja-JP"/>
        </w:rPr>
        <w:t>–</w:t>
      </w:r>
      <w:r w:rsidRPr="003E08C9">
        <w:rPr>
          <w:noProof/>
          <w:sz w:val="20"/>
          <w:lang w:eastAsia="ja-JP"/>
        </w:rPr>
        <w:tab/>
        <w:t xml:space="preserve">Otherwise, </w:t>
      </w:r>
      <w:r w:rsidRPr="003E08C9">
        <w:rPr>
          <w:noProof/>
          <w:sz w:val="20"/>
          <w:lang w:eastAsia="ko-KR"/>
        </w:rPr>
        <w:t>qP</w:t>
      </w:r>
      <w:r w:rsidRPr="003E08C9">
        <w:rPr>
          <w:noProof/>
          <w:sz w:val="20"/>
          <w:vertAlign w:val="subscript"/>
          <w:lang w:eastAsia="ko-KR"/>
        </w:rPr>
        <w:t>Y_</w:t>
      </w:r>
      <w:r w:rsidRPr="003E08C9">
        <w:rPr>
          <w:noProof/>
          <w:sz w:val="20"/>
          <w:vertAlign w:val="subscript"/>
          <w:lang w:eastAsia="ja-JP"/>
        </w:rPr>
        <w:t>A</w:t>
      </w:r>
      <w:r w:rsidRPr="003E08C9">
        <w:rPr>
          <w:noProof/>
          <w:sz w:val="20"/>
          <w:lang w:eastAsia="ko-KR"/>
        </w:rPr>
        <w:t xml:space="preserve"> </w:t>
      </w:r>
      <w:r w:rsidRPr="003E08C9">
        <w:rPr>
          <w:noProof/>
          <w:sz w:val="20"/>
          <w:lang w:eastAsia="ja-JP"/>
        </w:rPr>
        <w:t xml:space="preserve">is set equal to </w:t>
      </w:r>
      <w:r w:rsidRPr="003E08C9">
        <w:rPr>
          <w:noProof/>
          <w:sz w:val="20"/>
          <w:lang w:eastAsia="ko-KR"/>
        </w:rPr>
        <w:t>the luma quantization parameter Qp</w:t>
      </w:r>
      <w:r w:rsidRPr="003E08C9">
        <w:rPr>
          <w:noProof/>
          <w:sz w:val="20"/>
          <w:vertAlign w:val="subscript"/>
          <w:lang w:eastAsia="ko-KR"/>
        </w:rPr>
        <w:t xml:space="preserve">Y </w:t>
      </w:r>
      <w:r w:rsidRPr="003E08C9">
        <w:rPr>
          <w:noProof/>
          <w:sz w:val="20"/>
          <w:lang w:eastAsia="ko-KR"/>
        </w:rPr>
        <w:t xml:space="preserve">of the coding unit containing the luma coding block </w:t>
      </w:r>
      <w:r w:rsidRPr="003E08C9">
        <w:rPr>
          <w:noProof/>
          <w:sz w:val="20"/>
          <w:lang w:eastAsia="ja-JP"/>
        </w:rPr>
        <w:t xml:space="preserve">covering </w:t>
      </w:r>
      <w:r w:rsidRPr="003E08C9">
        <w:rPr>
          <w:noProof/>
          <w:sz w:val="20"/>
          <w:lang w:eastAsia="ko-KR"/>
        </w:rPr>
        <w:t>(</w:t>
      </w:r>
      <w:r w:rsidRPr="003E08C9">
        <w:rPr>
          <w:noProof/>
          <w:sz w:val="20"/>
        </w:rPr>
        <w:t> </w:t>
      </w:r>
      <w:r w:rsidRPr="003E08C9">
        <w:rPr>
          <w:noProof/>
          <w:sz w:val="20"/>
          <w:lang w:eastAsia="ko-KR"/>
        </w:rPr>
        <w:t>xQg − 1,</w:t>
      </w:r>
      <w:r w:rsidRPr="003E08C9">
        <w:rPr>
          <w:noProof/>
          <w:sz w:val="20"/>
        </w:rPr>
        <w:t> </w:t>
      </w:r>
      <w:r w:rsidRPr="003E08C9">
        <w:rPr>
          <w:noProof/>
          <w:sz w:val="20"/>
          <w:lang w:eastAsia="ko-KR"/>
        </w:rPr>
        <w:t>yQg</w:t>
      </w:r>
      <w:r w:rsidRPr="003E08C9">
        <w:rPr>
          <w:noProof/>
          <w:sz w:val="20"/>
        </w:rPr>
        <w:t> </w:t>
      </w:r>
      <w:r w:rsidRPr="003E08C9">
        <w:rPr>
          <w:noProof/>
          <w:sz w:val="20"/>
          <w:lang w:eastAsia="ko-KR"/>
        </w:rPr>
        <w:t>).</w:t>
      </w:r>
    </w:p>
    <w:p w14:paraId="5A7FF8A2" w14:textId="77777777" w:rsidR="00EF39C8" w:rsidRPr="0081063B" w:rsidRDefault="00EF39C8" w:rsidP="000D55AE"/>
    <w:p w14:paraId="6E8C160F" w14:textId="35489E56" w:rsidR="00792097" w:rsidRDefault="00792097" w:rsidP="00E46B42">
      <w:pPr>
        <w:pStyle w:val="Titre1"/>
        <w:ind w:left="360" w:hanging="360"/>
        <w:rPr>
          <w:lang w:val="en-CA"/>
        </w:rPr>
      </w:pPr>
      <w:r>
        <w:rPr>
          <w:lang w:val="en-CA"/>
        </w:rPr>
        <w:t>Discussion on the selection of A and B neighbors</w:t>
      </w:r>
    </w:p>
    <w:p w14:paraId="3DEF13B9" w14:textId="60E8AEB0" w:rsidR="00792097" w:rsidRDefault="00307C52" w:rsidP="00792097">
      <w:pPr>
        <w:rPr>
          <w:lang w:val="en-CA"/>
        </w:rPr>
      </w:pPr>
      <w:r>
        <w:rPr>
          <w:lang w:val="en-CA"/>
        </w:rPr>
        <w:t>Quantization Group alignment has changed significantly from HEVC, and for the purpose of QP prediction,</w:t>
      </w:r>
      <w:r w:rsidR="00792097">
        <w:rPr>
          <w:lang w:val="en-CA"/>
        </w:rPr>
        <w:t xml:space="preserve"> neighbors of </w:t>
      </w:r>
      <w:r>
        <w:rPr>
          <w:lang w:val="en-CA"/>
        </w:rPr>
        <w:t xml:space="preserve">the </w:t>
      </w:r>
      <w:r w:rsidR="00792097">
        <w:rPr>
          <w:lang w:val="en-CA"/>
        </w:rPr>
        <w:t xml:space="preserve">top-left </w:t>
      </w:r>
      <w:r>
        <w:rPr>
          <w:lang w:val="en-CA"/>
        </w:rPr>
        <w:t>sample of the current QG</w:t>
      </w:r>
      <w:r w:rsidR="00792097">
        <w:rPr>
          <w:lang w:val="en-CA"/>
        </w:rPr>
        <w:t xml:space="preserve"> may not be the best option</w:t>
      </w:r>
      <w:r>
        <w:rPr>
          <w:lang w:val="en-CA"/>
        </w:rPr>
        <w:t xml:space="preserve">; </w:t>
      </w:r>
      <w:r w:rsidR="00C9437F">
        <w:rPr>
          <w:lang w:val="en-CA"/>
        </w:rPr>
        <w:t xml:space="preserve">for example </w:t>
      </w:r>
      <w:r>
        <w:rPr>
          <w:lang w:val="en-CA"/>
        </w:rPr>
        <w:t>one</w:t>
      </w:r>
      <w:r w:rsidR="00792097">
        <w:rPr>
          <w:lang w:val="en-CA"/>
        </w:rPr>
        <w:t xml:space="preserve"> could consider </w:t>
      </w:r>
      <w:r>
        <w:rPr>
          <w:lang w:val="en-CA"/>
        </w:rPr>
        <w:t xml:space="preserve">neighbors of </w:t>
      </w:r>
      <w:r w:rsidR="00792097">
        <w:rPr>
          <w:lang w:val="en-CA"/>
        </w:rPr>
        <w:t>middle-top &amp; middle-left</w:t>
      </w:r>
      <w:r>
        <w:rPr>
          <w:lang w:val="en-CA"/>
        </w:rPr>
        <w:t xml:space="preserve"> samples</w:t>
      </w:r>
      <w:r w:rsidR="00340162">
        <w:rPr>
          <w:lang w:val="en-CA"/>
        </w:rPr>
        <w:t xml:space="preserve">, as illustrated in </w:t>
      </w:r>
      <w:r w:rsidR="00340162" w:rsidRPr="00340162">
        <w:rPr>
          <w:lang w:val="en-CA"/>
        </w:rPr>
        <w:fldChar w:fldCharType="begin"/>
      </w:r>
      <w:r w:rsidR="00340162" w:rsidRPr="00340162">
        <w:rPr>
          <w:lang w:val="en-CA"/>
        </w:rPr>
        <w:instrText xml:space="preserve"> REF _Ref531271526 \h  \* MERGEFORMAT </w:instrText>
      </w:r>
      <w:r w:rsidR="00340162" w:rsidRPr="00340162">
        <w:rPr>
          <w:lang w:val="en-CA"/>
        </w:rPr>
      </w:r>
      <w:r w:rsidR="00340162" w:rsidRPr="00340162">
        <w:rPr>
          <w:lang w:val="en-CA"/>
        </w:rPr>
        <w:fldChar w:fldCharType="separate"/>
      </w:r>
      <w:r w:rsidR="00340162" w:rsidRPr="00340162">
        <w:rPr>
          <w:rFonts w:eastAsiaTheme="minorEastAsia"/>
          <w:lang w:val="en-CA" w:eastAsia="ko-KR"/>
        </w:rPr>
        <w:t xml:space="preserve">Figure </w:t>
      </w:r>
      <w:r w:rsidR="00340162" w:rsidRPr="00340162">
        <w:rPr>
          <w:rFonts w:eastAsiaTheme="minorEastAsia"/>
          <w:noProof/>
          <w:lang w:val="en-CA" w:eastAsia="ko-KR"/>
        </w:rPr>
        <w:t>5</w:t>
      </w:r>
      <w:r w:rsidR="00340162" w:rsidRPr="00340162">
        <w:rPr>
          <w:lang w:val="en-CA"/>
        </w:rPr>
        <w:fldChar w:fldCharType="end"/>
      </w:r>
      <w:r w:rsidR="00792097">
        <w:rPr>
          <w:lang w:val="en-CA"/>
        </w:rPr>
        <w:t>, or other more complex rule</w:t>
      </w:r>
      <w:r>
        <w:rPr>
          <w:lang w:val="en-CA"/>
        </w:rPr>
        <w:t>s</w:t>
      </w:r>
      <w:r w:rsidR="00792097">
        <w:rPr>
          <w:lang w:val="en-CA"/>
        </w:rPr>
        <w:t xml:space="preserve"> (</w:t>
      </w:r>
      <w:r>
        <w:rPr>
          <w:lang w:val="en-CA"/>
        </w:rPr>
        <w:t xml:space="preserve">block with </w:t>
      </w:r>
      <w:r w:rsidR="00792097">
        <w:rPr>
          <w:lang w:val="en-CA"/>
        </w:rPr>
        <w:t>closest surface</w:t>
      </w:r>
      <w:r>
        <w:rPr>
          <w:lang w:val="en-CA"/>
        </w:rPr>
        <w:t xml:space="preserve">, or </w:t>
      </w:r>
      <w:r w:rsidR="00792097">
        <w:rPr>
          <w:lang w:val="en-CA"/>
        </w:rPr>
        <w:t xml:space="preserve">longest common boundary length, </w:t>
      </w:r>
      <w:r>
        <w:rPr>
          <w:lang w:val="en-CA"/>
        </w:rPr>
        <w:t>for example</w:t>
      </w:r>
      <w:r w:rsidR="00792097">
        <w:rPr>
          <w:lang w:val="en-CA"/>
        </w:rPr>
        <w:t>).</w:t>
      </w:r>
    </w:p>
    <w:p w14:paraId="0A615261" w14:textId="13340E76" w:rsidR="00340162" w:rsidRPr="0081063B" w:rsidRDefault="00340162" w:rsidP="00340162">
      <w:pPr>
        <w:keepNext/>
        <w:spacing w:before="360"/>
        <w:jc w:val="center"/>
        <w:rPr>
          <w:rFonts w:eastAsiaTheme="minorEastAsia"/>
          <w:b/>
          <w:lang w:val="en-CA" w:eastAsia="ko-KR"/>
        </w:rPr>
      </w:pPr>
      <w:r>
        <w:object w:dxaOrig="4621" w:dyaOrig="4621" w14:anchorId="5E16291C">
          <v:shape id="_x0000_i1031" type="#_x0000_t75" style="width:231pt;height:231pt" o:ole="">
            <v:imagedata r:id="rId21" o:title=""/>
          </v:shape>
          <o:OLEObject Type="Embed" ProgID="Visio.Drawing.11" ShapeID="_x0000_i1031" DrawAspect="Content" ObjectID="_1607936293" r:id="rId22"/>
        </w:object>
      </w:r>
    </w:p>
    <w:p w14:paraId="52A20ACC" w14:textId="311AB7FB" w:rsidR="00340162" w:rsidRPr="0081063B" w:rsidRDefault="00340162" w:rsidP="00340162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9" w:name="_Ref531271526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>
        <w:rPr>
          <w:rFonts w:eastAsiaTheme="minorEastAsia"/>
          <w:b/>
          <w:noProof/>
          <w:lang w:val="en-CA" w:eastAsia="ko-KR"/>
        </w:rPr>
        <w:t>5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9"/>
      <w:r w:rsidRPr="0081063B">
        <w:rPr>
          <w:rFonts w:eastAsiaTheme="minorEastAsia"/>
          <w:b/>
          <w:lang w:val="en-CA" w:eastAsia="ko-KR"/>
        </w:rPr>
        <w:t xml:space="preserve">. </w:t>
      </w:r>
      <w:r>
        <w:rPr>
          <w:rFonts w:eastAsiaTheme="minorEastAsia"/>
          <w:b/>
          <w:lang w:val="en-CA" w:eastAsia="ko-KR"/>
        </w:rPr>
        <w:t>A and B neighbors of middle-top and middle-left samples</w:t>
      </w:r>
    </w:p>
    <w:p w14:paraId="3B4B30CE" w14:textId="290CE239" w:rsidR="00887FB9" w:rsidRDefault="00887FB9" w:rsidP="00887FB9">
      <w:r>
        <w:t>Proposed draft text modification follows</w:t>
      </w:r>
      <w:r w:rsidR="00307C52">
        <w:t>, that uses middle-top and middle-left samples</w:t>
      </w:r>
      <w:r>
        <w:t xml:space="preserve"> (can be combined with the other changes suggested by this proposal):</w:t>
      </w:r>
    </w:p>
    <w:p w14:paraId="23B17041" w14:textId="7A17BAAE" w:rsidR="00AE22ED" w:rsidRDefault="00887FB9" w:rsidP="00AE22ED">
      <w:pPr>
        <w:spacing w:after="120"/>
      </w:pPr>
      <w:r>
        <w:t xml:space="preserve">First, </w:t>
      </w:r>
      <w:r w:rsidR="00307C52">
        <w:t xml:space="preserve">quantization group size should be saved along with its position. </w:t>
      </w:r>
      <w:r w:rsidR="003E32D8">
        <w:t xml:space="preserve">Changes are needed in </w:t>
      </w:r>
      <w:proofErr w:type="spellStart"/>
      <w:r w:rsidR="003E32D8">
        <w:t>coding_quadtree</w:t>
      </w:r>
      <w:proofErr w:type="spellEnd"/>
      <w:r w:rsidR="003E32D8">
        <w:t xml:space="preserve"> and </w:t>
      </w:r>
      <w:proofErr w:type="spellStart"/>
      <w:r w:rsidR="003E32D8">
        <w:t>multi_type_tree</w:t>
      </w:r>
      <w:proofErr w:type="spellEnd"/>
      <w:r w:rsidR="00307C52">
        <w:t>.</w:t>
      </w:r>
    </w:p>
    <w:tbl>
      <w:tblPr>
        <w:tblW w:w="874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7"/>
        <w:gridCol w:w="1152"/>
      </w:tblGrid>
      <w:tr w:rsidR="00AE22ED" w:rsidRPr="00AE22ED" w14:paraId="3F491CCF" w14:textId="77777777" w:rsidTr="00AE22ED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80DFE" w14:textId="77777777" w:rsidR="00AE22ED" w:rsidRPr="00AE22ED" w:rsidRDefault="00AE22ED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proofErr w:type="spellStart"/>
            <w:r w:rsidRPr="00AE22ED">
              <w:rPr>
                <w:sz w:val="18"/>
                <w:szCs w:val="18"/>
                <w:lang w:val="en-CA"/>
              </w:rPr>
              <w:t>coding_</w:t>
            </w:r>
            <w:proofErr w:type="gramStart"/>
            <w:r w:rsidRPr="00AE22ED">
              <w:rPr>
                <w:sz w:val="18"/>
                <w:szCs w:val="18"/>
                <w:lang w:val="en-CA"/>
              </w:rPr>
              <w:t>quadtree</w:t>
            </w:r>
            <w:proofErr w:type="spellEnd"/>
            <w:r w:rsidRPr="00AE22ED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AE22ED">
              <w:rPr>
                <w:sz w:val="18"/>
                <w:szCs w:val="18"/>
                <w:lang w:val="en-CA"/>
              </w:rPr>
              <w:t>0, y0, log2CbSize, </w:t>
            </w:r>
            <w:proofErr w:type="spellStart"/>
            <w:r w:rsidRPr="00AE22ED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E22ED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AE22ED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AE22ED">
              <w:rPr>
                <w:sz w:val="18"/>
                <w:szCs w:val="18"/>
                <w:lang w:val="en-CA"/>
              </w:rPr>
              <w:t>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A5AA" w14:textId="77777777" w:rsidR="00AE22ED" w:rsidRPr="00AE22ED" w:rsidRDefault="00AE22ED">
            <w:pPr>
              <w:pStyle w:val="tableheading"/>
              <w:spacing w:before="20" w:after="40"/>
              <w:rPr>
                <w:sz w:val="18"/>
                <w:szCs w:val="18"/>
                <w:lang w:val="en-CA"/>
              </w:rPr>
            </w:pPr>
            <w:r w:rsidRPr="00AE22ED">
              <w:rPr>
                <w:sz w:val="18"/>
                <w:szCs w:val="18"/>
                <w:lang w:val="en-CA"/>
              </w:rPr>
              <w:t>Descriptor</w:t>
            </w:r>
          </w:p>
        </w:tc>
      </w:tr>
      <w:tr w:rsidR="00AE22ED" w:rsidRPr="00AE22ED" w14:paraId="2F03BF12" w14:textId="77777777" w:rsidTr="00AE22ED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17EC" w14:textId="77777777" w:rsidR="00AE22ED" w:rsidRPr="00AE22ED" w:rsidRDefault="00AE22ED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E22ED">
              <w:rPr>
                <w:sz w:val="18"/>
                <w:szCs w:val="18"/>
                <w:lang w:val="en-CA"/>
              </w:rPr>
              <w:tab/>
            </w:r>
            <w:proofErr w:type="spellStart"/>
            <w:r w:rsidRPr="00AE22ED">
              <w:rPr>
                <w:sz w:val="18"/>
                <w:szCs w:val="18"/>
                <w:lang w:val="en-CA"/>
              </w:rPr>
              <w:t>minQtSize</w:t>
            </w:r>
            <w:proofErr w:type="spellEnd"/>
            <w:r w:rsidRPr="00AE22ED">
              <w:rPr>
                <w:sz w:val="18"/>
                <w:szCs w:val="18"/>
                <w:lang w:val="en-CA"/>
              </w:rPr>
              <w:t xml:space="preserve"> = </w:t>
            </w:r>
            <w:proofErr w:type="gramStart"/>
            <w:r w:rsidRPr="00AE22ED">
              <w:rPr>
                <w:sz w:val="18"/>
                <w:szCs w:val="18"/>
                <w:lang w:val="en-CA"/>
              </w:rPr>
              <w:t xml:space="preserve">( </w:t>
            </w:r>
            <w:proofErr w:type="spellStart"/>
            <w:r w:rsidRPr="00AE22ED">
              <w:rPr>
                <w:sz w:val="18"/>
                <w:szCs w:val="18"/>
                <w:lang w:val="en-CA" w:eastAsia="ko-KR"/>
              </w:rPr>
              <w:t>treeType</w:t>
            </w:r>
            <w:proofErr w:type="spellEnd"/>
            <w:proofErr w:type="gramEnd"/>
            <w:r w:rsidRPr="00AE22ED">
              <w:rPr>
                <w:sz w:val="18"/>
                <w:szCs w:val="18"/>
                <w:lang w:val="en-CA" w:eastAsia="ko-KR"/>
              </w:rPr>
              <w:t xml:space="preserve"> = = DUAL_TREE_CHROMA ) ? </w:t>
            </w:r>
            <w:proofErr w:type="spellStart"/>
            <w:proofErr w:type="gramStart"/>
            <w:r w:rsidRPr="00AE22ED">
              <w:rPr>
                <w:sz w:val="18"/>
                <w:szCs w:val="18"/>
                <w:lang w:val="en-CA" w:eastAsia="ko-KR"/>
              </w:rPr>
              <w:t>MinQtSizeC</w:t>
            </w:r>
            <w:proofErr w:type="spellEnd"/>
            <w:r w:rsidRPr="00AE22ED">
              <w:rPr>
                <w:sz w:val="18"/>
                <w:szCs w:val="18"/>
                <w:lang w:val="en-CA" w:eastAsia="ko-KR"/>
              </w:rPr>
              <w:t xml:space="preserve"> :</w:t>
            </w:r>
            <w:proofErr w:type="gramEnd"/>
            <w:r w:rsidRPr="00AE22ED">
              <w:rPr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AE22ED">
              <w:rPr>
                <w:sz w:val="18"/>
                <w:szCs w:val="18"/>
                <w:lang w:val="en-CA" w:eastAsia="ko-KR"/>
              </w:rPr>
              <w:t>MinQtSizeY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BA10" w14:textId="77777777" w:rsidR="00AE22ED" w:rsidRPr="00AE22ED" w:rsidRDefault="00AE22ED">
            <w:pPr>
              <w:pStyle w:val="tableheading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E22ED" w:rsidRPr="00AE22ED" w14:paraId="2BC21994" w14:textId="77777777" w:rsidTr="00AE22ED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E56A" w14:textId="77777777" w:rsidR="00AE22ED" w:rsidRPr="00AE22ED" w:rsidRDefault="00AE22ED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E22ED">
              <w:rPr>
                <w:sz w:val="18"/>
                <w:szCs w:val="18"/>
                <w:lang w:val="en-CA"/>
              </w:rPr>
              <w:tab/>
            </w:r>
            <w:proofErr w:type="spellStart"/>
            <w:r w:rsidRPr="00AE22ED">
              <w:rPr>
                <w:sz w:val="18"/>
                <w:szCs w:val="18"/>
                <w:lang w:val="en-CA"/>
              </w:rPr>
              <w:t>maxBtSize</w:t>
            </w:r>
            <w:proofErr w:type="spellEnd"/>
            <w:r w:rsidRPr="00AE22ED">
              <w:rPr>
                <w:sz w:val="18"/>
                <w:szCs w:val="18"/>
                <w:lang w:val="en-CA"/>
              </w:rPr>
              <w:t xml:space="preserve"> = </w:t>
            </w:r>
            <w:proofErr w:type="gramStart"/>
            <w:r w:rsidRPr="00AE22ED">
              <w:rPr>
                <w:sz w:val="18"/>
                <w:szCs w:val="18"/>
                <w:lang w:val="en-CA"/>
              </w:rPr>
              <w:t xml:space="preserve">( </w:t>
            </w:r>
            <w:proofErr w:type="spellStart"/>
            <w:r w:rsidRPr="00AE22ED">
              <w:rPr>
                <w:sz w:val="18"/>
                <w:szCs w:val="18"/>
                <w:lang w:val="en-CA" w:eastAsia="ko-KR"/>
              </w:rPr>
              <w:t>treeType</w:t>
            </w:r>
            <w:proofErr w:type="spellEnd"/>
            <w:proofErr w:type="gramEnd"/>
            <w:r w:rsidRPr="00AE22ED">
              <w:rPr>
                <w:sz w:val="18"/>
                <w:szCs w:val="18"/>
                <w:lang w:val="en-CA" w:eastAsia="ko-KR"/>
              </w:rPr>
              <w:t xml:space="preserve"> = = DUAL_TREE_CHROMA ) ? </w:t>
            </w:r>
            <w:proofErr w:type="spellStart"/>
            <w:proofErr w:type="gramStart"/>
            <w:r w:rsidRPr="00AE22ED">
              <w:rPr>
                <w:sz w:val="18"/>
                <w:szCs w:val="18"/>
                <w:lang w:val="en-CA" w:eastAsia="ko-KR"/>
              </w:rPr>
              <w:t>MaxBtSizeC</w:t>
            </w:r>
            <w:proofErr w:type="spellEnd"/>
            <w:r w:rsidRPr="00AE22ED">
              <w:rPr>
                <w:sz w:val="18"/>
                <w:szCs w:val="18"/>
                <w:lang w:val="en-CA" w:eastAsia="ko-KR"/>
              </w:rPr>
              <w:t xml:space="preserve"> :</w:t>
            </w:r>
            <w:proofErr w:type="gramEnd"/>
            <w:r w:rsidRPr="00AE22ED">
              <w:rPr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AE22ED">
              <w:rPr>
                <w:sz w:val="18"/>
                <w:szCs w:val="18"/>
                <w:lang w:val="en-CA" w:eastAsia="ko-KR"/>
              </w:rPr>
              <w:t>MaxBtSizeY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DF1C" w14:textId="77777777" w:rsidR="00AE22ED" w:rsidRPr="00AE22ED" w:rsidRDefault="00AE22ED">
            <w:pPr>
              <w:pStyle w:val="tableheading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E22ED" w:rsidRPr="00AE22ED" w14:paraId="21330B40" w14:textId="77777777" w:rsidTr="00AE22ED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0587" w14:textId="77777777" w:rsidR="00AE22ED" w:rsidRPr="00AE22ED" w:rsidRDefault="00AE22ED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E22ED">
              <w:rPr>
                <w:sz w:val="18"/>
                <w:szCs w:val="18"/>
                <w:lang w:val="en-CA"/>
              </w:rPr>
              <w:tab/>
            </w:r>
            <w:proofErr w:type="gramStart"/>
            <w:r w:rsidRPr="00AE22ED">
              <w:rPr>
                <w:sz w:val="18"/>
                <w:szCs w:val="18"/>
                <w:lang w:val="en-CA"/>
              </w:rPr>
              <w:t>if( (</w:t>
            </w:r>
            <w:proofErr w:type="gramEnd"/>
            <w:r w:rsidRPr="00AE22ED">
              <w:rPr>
                <w:sz w:val="18"/>
                <w:szCs w:val="18"/>
                <w:lang w:val="en-CA"/>
              </w:rPr>
              <w:t xml:space="preserve">  ( ( x0 + ( 1  &lt;&lt;  log2CbSize )  &lt;=  </w:t>
            </w:r>
            <w:proofErr w:type="spellStart"/>
            <w:r w:rsidRPr="00AE22ED">
              <w:rPr>
                <w:sz w:val="18"/>
                <w:szCs w:val="18"/>
                <w:lang w:val="en-CA"/>
              </w:rPr>
              <w:t>pic_width_in_luma_samples</w:t>
            </w:r>
            <w:proofErr w:type="spellEnd"/>
            <w:r w:rsidRPr="00AE22ED">
              <w:rPr>
                <w:sz w:val="18"/>
                <w:szCs w:val="18"/>
                <w:lang w:val="en-CA"/>
              </w:rPr>
              <w:t xml:space="preserve"> )  ?  </w:t>
            </w:r>
            <w:proofErr w:type="gramStart"/>
            <w:r w:rsidRPr="00AE22ED">
              <w:rPr>
                <w:sz w:val="18"/>
                <w:szCs w:val="18"/>
                <w:lang w:val="en-CA"/>
              </w:rPr>
              <w:t>1  :</w:t>
            </w:r>
            <w:proofErr w:type="gramEnd"/>
            <w:r w:rsidRPr="00AE22ED">
              <w:rPr>
                <w:sz w:val="18"/>
                <w:szCs w:val="18"/>
                <w:lang w:val="en-CA"/>
              </w:rPr>
              <w:t xml:space="preserve">  0 )  +  </w:t>
            </w:r>
            <w:r w:rsidRPr="00AE22ED">
              <w:rPr>
                <w:sz w:val="18"/>
                <w:szCs w:val="18"/>
                <w:lang w:val="en-CA"/>
              </w:rPr>
              <w:br/>
            </w:r>
            <w:r w:rsidRPr="00AE22ED">
              <w:rPr>
                <w:sz w:val="18"/>
                <w:szCs w:val="18"/>
                <w:lang w:val="en-CA"/>
              </w:rPr>
              <w:tab/>
            </w:r>
            <w:r w:rsidRPr="00AE22ED">
              <w:rPr>
                <w:sz w:val="18"/>
                <w:szCs w:val="18"/>
                <w:lang w:val="en-CA"/>
              </w:rPr>
              <w:tab/>
              <w:t xml:space="preserve">   ( ( y0 + ( 1  &lt;&lt;  log2CbSize )  &lt;=  </w:t>
            </w:r>
            <w:proofErr w:type="spellStart"/>
            <w:r w:rsidRPr="00AE22ED">
              <w:rPr>
                <w:sz w:val="18"/>
                <w:szCs w:val="18"/>
                <w:lang w:val="en-CA"/>
              </w:rPr>
              <w:t>pic_height_in_luma_samples</w:t>
            </w:r>
            <w:proofErr w:type="spellEnd"/>
            <w:r w:rsidRPr="00AE22ED">
              <w:rPr>
                <w:sz w:val="18"/>
                <w:szCs w:val="18"/>
                <w:lang w:val="en-CA"/>
              </w:rPr>
              <w:t xml:space="preserve"> )  ?  </w:t>
            </w:r>
            <w:proofErr w:type="gramStart"/>
            <w:r w:rsidRPr="00AE22ED">
              <w:rPr>
                <w:sz w:val="18"/>
                <w:szCs w:val="18"/>
                <w:lang w:val="en-CA"/>
              </w:rPr>
              <w:t>1  :</w:t>
            </w:r>
            <w:proofErr w:type="gramEnd"/>
            <w:r w:rsidRPr="00AE22ED">
              <w:rPr>
                <w:sz w:val="18"/>
                <w:szCs w:val="18"/>
                <w:lang w:val="en-CA"/>
              </w:rPr>
              <w:t xml:space="preserve">  0 )  +  </w:t>
            </w:r>
            <w:r w:rsidRPr="00AE22ED">
              <w:rPr>
                <w:sz w:val="18"/>
                <w:szCs w:val="18"/>
                <w:lang w:val="en-CA"/>
              </w:rPr>
              <w:br/>
            </w:r>
            <w:r w:rsidRPr="00AE22ED">
              <w:rPr>
                <w:sz w:val="18"/>
                <w:szCs w:val="18"/>
                <w:lang w:val="en-CA"/>
              </w:rPr>
              <w:tab/>
            </w:r>
            <w:r w:rsidRPr="00AE22ED">
              <w:rPr>
                <w:sz w:val="18"/>
                <w:szCs w:val="18"/>
                <w:lang w:val="en-CA"/>
              </w:rPr>
              <w:tab/>
              <w:t xml:space="preserve">   ( ( ( 1 &lt;&lt; log2CbSize )  &lt;=  </w:t>
            </w:r>
            <w:proofErr w:type="spellStart"/>
            <w:r w:rsidRPr="00AE22ED">
              <w:rPr>
                <w:sz w:val="18"/>
                <w:szCs w:val="18"/>
                <w:lang w:val="en-CA"/>
              </w:rPr>
              <w:t>maxBtSize</w:t>
            </w:r>
            <w:proofErr w:type="spellEnd"/>
            <w:r w:rsidRPr="00AE22ED">
              <w:rPr>
                <w:sz w:val="18"/>
                <w:szCs w:val="18"/>
                <w:lang w:val="en-CA"/>
              </w:rPr>
              <w:t> )  ?  </w:t>
            </w:r>
            <w:proofErr w:type="gramStart"/>
            <w:r w:rsidRPr="00AE22ED">
              <w:rPr>
                <w:sz w:val="18"/>
                <w:szCs w:val="18"/>
                <w:lang w:val="en-CA"/>
              </w:rPr>
              <w:t>1  :</w:t>
            </w:r>
            <w:proofErr w:type="gramEnd"/>
            <w:r w:rsidRPr="00AE22ED">
              <w:rPr>
                <w:sz w:val="18"/>
                <w:szCs w:val="18"/>
                <w:lang w:val="en-CA"/>
              </w:rPr>
              <w:t xml:space="preserve">  0 )  )  &gt;=  2  &amp;&amp;  </w:t>
            </w:r>
            <w:r w:rsidRPr="00AE22ED">
              <w:rPr>
                <w:sz w:val="18"/>
                <w:szCs w:val="18"/>
                <w:lang w:val="en-CA"/>
              </w:rPr>
              <w:br/>
            </w:r>
            <w:r w:rsidRPr="00AE22ED">
              <w:rPr>
                <w:sz w:val="18"/>
                <w:szCs w:val="18"/>
                <w:lang w:val="en-CA" w:eastAsia="ko-KR"/>
              </w:rPr>
              <w:tab/>
            </w:r>
            <w:r w:rsidRPr="00AE22ED">
              <w:rPr>
                <w:sz w:val="18"/>
                <w:szCs w:val="18"/>
                <w:lang w:val="en-CA" w:eastAsia="ko-KR"/>
              </w:rPr>
              <w:tab/>
              <w:t xml:space="preserve"> </w:t>
            </w:r>
            <w:r w:rsidRPr="00AE22ED">
              <w:rPr>
                <w:sz w:val="18"/>
                <w:szCs w:val="18"/>
                <w:lang w:val="en-CA"/>
              </w:rPr>
              <w:t>( 1 &lt;&lt; </w:t>
            </w:r>
            <w:r w:rsidRPr="00AE22ED">
              <w:rPr>
                <w:sz w:val="18"/>
                <w:szCs w:val="18"/>
                <w:lang w:val="en-CA" w:eastAsia="ko-KR"/>
              </w:rPr>
              <w:t xml:space="preserve">log2CbSize ) &gt; </w:t>
            </w:r>
            <w:proofErr w:type="spellStart"/>
            <w:r w:rsidRPr="00AE22ED">
              <w:rPr>
                <w:sz w:val="18"/>
                <w:szCs w:val="18"/>
                <w:lang w:val="en-CA" w:eastAsia="ko-KR"/>
              </w:rPr>
              <w:t>minQtSize</w:t>
            </w:r>
            <w:proofErr w:type="spellEnd"/>
            <w:r w:rsidRPr="00AE22ED">
              <w:rPr>
                <w:sz w:val="18"/>
                <w:szCs w:val="18"/>
                <w:lang w:val="en-CA" w:eastAsia="ko-KR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DFCF" w14:textId="77777777" w:rsidR="00AE22ED" w:rsidRPr="00AE22ED" w:rsidRDefault="00AE22ED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E22ED" w:rsidRPr="00AE22ED" w14:paraId="073C2F36" w14:textId="77777777" w:rsidTr="00AE22ED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6440" w14:textId="77777777" w:rsidR="00AE22ED" w:rsidRPr="009B63D1" w:rsidRDefault="00AE22ED">
            <w:pPr>
              <w:pStyle w:val="tablesyntax"/>
              <w:spacing w:before="20" w:after="40"/>
              <w:rPr>
                <w:b/>
                <w:sz w:val="18"/>
                <w:szCs w:val="18"/>
                <w:lang w:val="en-CA" w:eastAsia="ko-KR"/>
              </w:rPr>
            </w:pPr>
            <w:r w:rsidRPr="00AE22ED">
              <w:rPr>
                <w:sz w:val="18"/>
                <w:szCs w:val="18"/>
                <w:lang w:val="en-CA"/>
              </w:rPr>
              <w:tab/>
            </w:r>
            <w:r w:rsidRPr="00AE22ED">
              <w:rPr>
                <w:sz w:val="18"/>
                <w:szCs w:val="18"/>
                <w:lang w:val="en-CA"/>
              </w:rPr>
              <w:tab/>
            </w:r>
            <w:proofErr w:type="spellStart"/>
            <w:r w:rsidRPr="009B63D1">
              <w:rPr>
                <w:b/>
                <w:sz w:val="18"/>
                <w:szCs w:val="18"/>
                <w:lang w:val="en-CA"/>
              </w:rPr>
              <w:t>qt_split_cu_</w:t>
            </w:r>
            <w:proofErr w:type="gramStart"/>
            <w:r w:rsidRPr="009B63D1">
              <w:rPr>
                <w:b/>
                <w:sz w:val="18"/>
                <w:szCs w:val="18"/>
                <w:lang w:val="en-CA"/>
              </w:rPr>
              <w:t>flag</w:t>
            </w:r>
            <w:proofErr w:type="spellEnd"/>
            <w:r w:rsidRPr="009B63D1">
              <w:rPr>
                <w:sz w:val="18"/>
                <w:szCs w:val="18"/>
                <w:lang w:val="en-CA" w:eastAsia="ko-KR"/>
              </w:rPr>
              <w:t>[</w:t>
            </w:r>
            <w:proofErr w:type="gramEnd"/>
            <w:r w:rsidRPr="009B63D1">
              <w:rPr>
                <w:sz w:val="18"/>
                <w:szCs w:val="18"/>
                <w:lang w:val="en-CA" w:eastAsia="ko-KR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C876" w14:textId="77777777" w:rsidR="00AE22ED" w:rsidRPr="00AE22ED" w:rsidRDefault="00AE22ED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AE22ED">
              <w:rPr>
                <w:sz w:val="18"/>
                <w:szCs w:val="18"/>
                <w:lang w:val="en-CA"/>
              </w:rPr>
              <w:t>ae(v)</w:t>
            </w:r>
          </w:p>
        </w:tc>
      </w:tr>
      <w:tr w:rsidR="00AE22ED" w:rsidRPr="00AE22ED" w14:paraId="5FA05314" w14:textId="77777777" w:rsidTr="00AE22ED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E404" w14:textId="77777777" w:rsidR="00AE22ED" w:rsidRPr="00AE22ED" w:rsidRDefault="00AE22ED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AE22ED">
              <w:rPr>
                <w:sz w:val="18"/>
                <w:szCs w:val="18"/>
                <w:lang w:val="en-CA" w:eastAsia="ko-KR"/>
              </w:rPr>
              <w:tab/>
            </w:r>
            <w:proofErr w:type="gramStart"/>
            <w:r w:rsidRPr="00AE22ED">
              <w:rPr>
                <w:sz w:val="18"/>
                <w:szCs w:val="18"/>
                <w:lang w:val="en-CA" w:eastAsia="ko-KR"/>
              </w:rPr>
              <w:t xml:space="preserve">if( </w:t>
            </w:r>
            <w:proofErr w:type="spellStart"/>
            <w:r w:rsidRPr="00AE22ED">
              <w:rPr>
                <w:sz w:val="18"/>
                <w:szCs w:val="18"/>
                <w:lang w:val="en-CA" w:eastAsia="ko-KR"/>
              </w:rPr>
              <w:t>cu</w:t>
            </w:r>
            <w:proofErr w:type="gramEnd"/>
            <w:r w:rsidRPr="00AE22ED">
              <w:rPr>
                <w:sz w:val="18"/>
                <w:szCs w:val="18"/>
                <w:lang w:val="en-CA" w:eastAsia="ko-KR"/>
              </w:rPr>
              <w:t>_qp_delta_enabled_flag</w:t>
            </w:r>
            <w:proofErr w:type="spellEnd"/>
            <w:r w:rsidRPr="00AE22ED">
              <w:rPr>
                <w:sz w:val="18"/>
                <w:szCs w:val="18"/>
                <w:lang w:val="en-CA" w:eastAsia="ko-KR"/>
              </w:rPr>
              <w:t xml:space="preserve">  &amp;&amp;  </w:t>
            </w:r>
            <w:proofErr w:type="spellStart"/>
            <w:r w:rsidRPr="00AE22ED">
              <w:rPr>
                <w:sz w:val="18"/>
                <w:szCs w:val="18"/>
                <w:lang w:val="en-CA" w:eastAsia="ko-KR"/>
              </w:rPr>
              <w:t>cqtDepth</w:t>
            </w:r>
            <w:proofErr w:type="spellEnd"/>
            <w:r w:rsidRPr="00AE22ED">
              <w:rPr>
                <w:sz w:val="18"/>
                <w:szCs w:val="18"/>
                <w:lang w:val="en-CA" w:eastAsia="ko-KR"/>
              </w:rPr>
              <w:t>  &lt;=  </w:t>
            </w:r>
            <w:proofErr w:type="spellStart"/>
            <w:r w:rsidRPr="00AE22ED">
              <w:rPr>
                <w:sz w:val="18"/>
                <w:szCs w:val="18"/>
                <w:lang w:val="en-CA" w:eastAsia="ko-KR"/>
              </w:rPr>
              <w:t>diff_cu_qp_delta_depth</w:t>
            </w:r>
            <w:proofErr w:type="spellEnd"/>
            <w:r w:rsidRPr="00AE22ED">
              <w:rPr>
                <w:sz w:val="18"/>
                <w:szCs w:val="18"/>
                <w:lang w:val="en-CA" w:eastAsia="ko-KR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262D" w14:textId="77777777" w:rsidR="00AE22ED" w:rsidRPr="00AE22ED" w:rsidRDefault="00AE22ED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E22ED" w:rsidRPr="00AE22ED" w14:paraId="34B0D6D5" w14:textId="77777777" w:rsidTr="00AE22ED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1217" w14:textId="77777777" w:rsidR="00AE22ED" w:rsidRPr="00AE22ED" w:rsidRDefault="00AE22ED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AE22ED">
              <w:rPr>
                <w:sz w:val="18"/>
                <w:szCs w:val="18"/>
                <w:lang w:val="en-CA" w:eastAsia="ko-KR"/>
              </w:rPr>
              <w:tab/>
            </w:r>
            <w:r w:rsidRPr="00AE22ED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proofErr w:type="gramStart"/>
            <w:r w:rsidRPr="00AE22ED">
              <w:rPr>
                <w:sz w:val="18"/>
                <w:szCs w:val="18"/>
                <w:lang w:val="en-CA" w:eastAsia="ko-KR"/>
              </w:rPr>
              <w:t>IsCuQpDeltaCoded</w:t>
            </w:r>
            <w:proofErr w:type="spellEnd"/>
            <w:r w:rsidRPr="00AE22ED">
              <w:rPr>
                <w:sz w:val="18"/>
                <w:szCs w:val="18"/>
                <w:lang w:val="en-CA" w:eastAsia="ko-KR"/>
              </w:rPr>
              <w:t xml:space="preserve">  =</w:t>
            </w:r>
            <w:proofErr w:type="gramEnd"/>
            <w:r w:rsidRPr="00AE22ED">
              <w:rPr>
                <w:sz w:val="18"/>
                <w:szCs w:val="18"/>
                <w:lang w:val="en-CA" w:eastAsia="ko-KR"/>
              </w:rPr>
              <w:t xml:space="preserve">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BE72" w14:textId="77777777" w:rsidR="00AE22ED" w:rsidRPr="00AE22ED" w:rsidRDefault="00AE22ED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E22ED" w:rsidRPr="00AE22ED" w14:paraId="12C89BA0" w14:textId="77777777" w:rsidTr="00AE22ED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84CA" w14:textId="77777777" w:rsidR="00AE22ED" w:rsidRPr="00AE22ED" w:rsidRDefault="00AE22ED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AE22ED">
              <w:rPr>
                <w:sz w:val="18"/>
                <w:szCs w:val="18"/>
                <w:lang w:val="en-CA" w:eastAsia="ko-KR"/>
              </w:rPr>
              <w:tab/>
            </w:r>
            <w:r w:rsidRPr="00AE22ED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proofErr w:type="gramStart"/>
            <w:r w:rsidRPr="00AE22ED">
              <w:rPr>
                <w:sz w:val="18"/>
                <w:szCs w:val="18"/>
                <w:lang w:val="en-CA" w:eastAsia="ko-KR"/>
              </w:rPr>
              <w:t>CuQpDeltaVal</w:t>
            </w:r>
            <w:proofErr w:type="spellEnd"/>
            <w:r w:rsidRPr="00AE22ED">
              <w:rPr>
                <w:sz w:val="18"/>
                <w:szCs w:val="18"/>
                <w:lang w:val="en-CA" w:eastAsia="ko-KR"/>
              </w:rPr>
              <w:t xml:space="preserve">  =</w:t>
            </w:r>
            <w:proofErr w:type="gramEnd"/>
            <w:r w:rsidRPr="00AE22ED">
              <w:rPr>
                <w:sz w:val="18"/>
                <w:szCs w:val="18"/>
                <w:lang w:val="en-CA" w:eastAsia="ko-KR"/>
              </w:rPr>
              <w:t xml:space="preserve">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2A4D" w14:textId="77777777" w:rsidR="00AE22ED" w:rsidRPr="00AE22ED" w:rsidRDefault="00AE22ED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E22ED" w:rsidRPr="00AE22ED" w14:paraId="1F885D17" w14:textId="77777777" w:rsidTr="00AE22ED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FFD3" w14:textId="2F0CCA83" w:rsidR="00AE22ED" w:rsidRPr="00AE22ED" w:rsidRDefault="00AE22ED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AE22ED">
              <w:rPr>
                <w:sz w:val="18"/>
                <w:szCs w:val="18"/>
                <w:lang w:val="en-CA" w:eastAsia="ko-KR"/>
              </w:rPr>
              <w:tab/>
            </w:r>
            <w:r w:rsidRPr="00AE22ED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proofErr w:type="gramStart"/>
            <w:r w:rsidRPr="00AE22ED">
              <w:rPr>
                <w:sz w:val="18"/>
                <w:szCs w:val="18"/>
                <w:lang w:val="en-CA" w:eastAsia="ko-KR"/>
              </w:rPr>
              <w:t>CuQgTopLeftX</w:t>
            </w:r>
            <w:proofErr w:type="spellEnd"/>
            <w:r w:rsidRPr="00AE22ED">
              <w:rPr>
                <w:sz w:val="18"/>
                <w:szCs w:val="18"/>
                <w:lang w:val="en-CA" w:eastAsia="ko-KR"/>
              </w:rPr>
              <w:t xml:space="preserve">  =</w:t>
            </w:r>
            <w:proofErr w:type="gramEnd"/>
            <w:r w:rsidRPr="00AE22ED">
              <w:rPr>
                <w:sz w:val="18"/>
                <w:szCs w:val="18"/>
                <w:lang w:val="en-CA" w:eastAsia="ko-KR"/>
              </w:rPr>
              <w:t xml:space="preserve"> 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0C0E" w14:textId="77777777" w:rsidR="00AE22ED" w:rsidRPr="00AE22ED" w:rsidRDefault="00AE22ED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E22ED" w:rsidRPr="00AE22ED" w14:paraId="0A2E248E" w14:textId="77777777" w:rsidTr="00AE22ED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F354" w14:textId="5D113C65" w:rsidR="00AE22ED" w:rsidRPr="00AE22ED" w:rsidRDefault="00AE22ED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AE22ED">
              <w:rPr>
                <w:sz w:val="18"/>
                <w:szCs w:val="18"/>
                <w:lang w:val="en-CA" w:eastAsia="ko-KR"/>
              </w:rPr>
              <w:tab/>
            </w:r>
            <w:r w:rsidRPr="00AE22ED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proofErr w:type="gramStart"/>
            <w:r w:rsidRPr="00AE22ED">
              <w:rPr>
                <w:sz w:val="18"/>
                <w:szCs w:val="18"/>
                <w:lang w:val="en-CA" w:eastAsia="ko-KR"/>
              </w:rPr>
              <w:t>CuQgTopLeftY</w:t>
            </w:r>
            <w:proofErr w:type="spellEnd"/>
            <w:r w:rsidRPr="00AE22ED">
              <w:rPr>
                <w:sz w:val="18"/>
                <w:szCs w:val="18"/>
                <w:lang w:val="en-CA" w:eastAsia="ko-KR"/>
              </w:rPr>
              <w:t xml:space="preserve">  =</w:t>
            </w:r>
            <w:proofErr w:type="gramEnd"/>
            <w:r w:rsidRPr="00AE22ED">
              <w:rPr>
                <w:sz w:val="18"/>
                <w:szCs w:val="18"/>
                <w:lang w:val="en-CA" w:eastAsia="ko-KR"/>
              </w:rPr>
              <w:t xml:space="preserve"> 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AB4B" w14:textId="77777777" w:rsidR="00AE22ED" w:rsidRPr="00AE22ED" w:rsidRDefault="00AE22ED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E22ED" w:rsidRPr="004B3714" w14:paraId="6925DB09" w14:textId="77777777" w:rsidTr="00AE22ED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AFC1" w14:textId="4ED2CDB4" w:rsidR="00AE22ED" w:rsidRPr="004B3714" w:rsidRDefault="00AE22ED">
            <w:pPr>
              <w:pStyle w:val="tablesyntax"/>
              <w:spacing w:before="20" w:after="40"/>
              <w:rPr>
                <w:sz w:val="18"/>
                <w:szCs w:val="18"/>
                <w:highlight w:val="yellow"/>
                <w:lang w:val="en-CA" w:eastAsia="ko-KR"/>
              </w:rPr>
            </w:pPr>
            <w:r>
              <w:rPr>
                <w:sz w:val="18"/>
                <w:szCs w:val="18"/>
                <w:lang w:val="en-CA" w:eastAsia="ko-KR"/>
              </w:rPr>
              <w:tab/>
            </w:r>
            <w:r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r w:rsidRPr="004B3714">
              <w:rPr>
                <w:sz w:val="18"/>
                <w:szCs w:val="18"/>
                <w:highlight w:val="yellow"/>
                <w:lang w:val="en-CA" w:eastAsia="ko-KR"/>
              </w:rPr>
              <w:t>CuQgWidth</w:t>
            </w:r>
            <w:proofErr w:type="spellEnd"/>
            <w:r w:rsidRPr="004B3714">
              <w:rPr>
                <w:sz w:val="18"/>
                <w:szCs w:val="18"/>
                <w:highlight w:val="yellow"/>
                <w:lang w:val="en-CA" w:eastAsia="ko-KR"/>
              </w:rPr>
              <w:t xml:space="preserve"> = 1 &lt;&lt; log2CbSize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6B2A" w14:textId="77777777" w:rsidR="00AE22ED" w:rsidRPr="004B3714" w:rsidRDefault="00AE22ED">
            <w:pPr>
              <w:pStyle w:val="tablecell"/>
              <w:spacing w:before="20" w:after="40"/>
              <w:rPr>
                <w:sz w:val="18"/>
                <w:szCs w:val="18"/>
                <w:highlight w:val="yellow"/>
                <w:lang w:val="en-CA"/>
              </w:rPr>
            </w:pPr>
          </w:p>
        </w:tc>
      </w:tr>
      <w:tr w:rsidR="00AE22ED" w:rsidRPr="00AE22ED" w14:paraId="1CD28619" w14:textId="77777777" w:rsidTr="00AE22ED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F557" w14:textId="4625E2EE" w:rsidR="00AE22ED" w:rsidRPr="00AE22ED" w:rsidRDefault="003E32D8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4B3714">
              <w:rPr>
                <w:sz w:val="18"/>
                <w:szCs w:val="18"/>
                <w:lang w:val="en-CA" w:eastAsia="ko-KR"/>
              </w:rPr>
              <w:tab/>
            </w:r>
            <w:r w:rsidRPr="004B3714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r w:rsidRPr="004B3714">
              <w:rPr>
                <w:sz w:val="18"/>
                <w:szCs w:val="18"/>
                <w:highlight w:val="yellow"/>
                <w:lang w:val="en-CA" w:eastAsia="ko-KR"/>
              </w:rPr>
              <w:t>CuQgHeight</w:t>
            </w:r>
            <w:proofErr w:type="spellEnd"/>
            <w:r w:rsidRPr="004B3714">
              <w:rPr>
                <w:sz w:val="18"/>
                <w:szCs w:val="18"/>
                <w:highlight w:val="yellow"/>
                <w:lang w:val="en-CA" w:eastAsia="ko-KR"/>
              </w:rPr>
              <w:t xml:space="preserve"> = 1 &lt;&lt; log2CbSize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B8FC" w14:textId="77777777" w:rsidR="00AE22ED" w:rsidRPr="00AE22ED" w:rsidRDefault="00AE22ED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E22ED" w:rsidRPr="00AE22ED" w14:paraId="3BB62A95" w14:textId="77777777" w:rsidTr="00AE22ED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19EE" w14:textId="77777777" w:rsidR="00AE22ED" w:rsidRPr="00AE22ED" w:rsidRDefault="00AE22ED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AE22ED">
              <w:rPr>
                <w:sz w:val="18"/>
                <w:szCs w:val="18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77BB" w14:textId="77777777" w:rsidR="00AE22ED" w:rsidRPr="00AE22ED" w:rsidRDefault="00AE22ED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E22ED" w:rsidRPr="00AE22ED" w14:paraId="334B6009" w14:textId="77777777" w:rsidTr="00AE22ED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7476" w14:textId="443455B3" w:rsidR="00AE22ED" w:rsidRPr="00AE22ED" w:rsidRDefault="00AE22ED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E22ED">
              <w:rPr>
                <w:sz w:val="18"/>
                <w:szCs w:val="18"/>
                <w:lang w:val="en-CA"/>
              </w:rPr>
              <w:tab/>
            </w:r>
            <w:r w:rsidR="003E32D8">
              <w:rPr>
                <w:sz w:val="18"/>
                <w:szCs w:val="18"/>
                <w:lang w:val="en-CA"/>
              </w:rPr>
              <w:t>[…]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C701" w14:textId="77777777" w:rsidR="00AE22ED" w:rsidRPr="00AE22ED" w:rsidRDefault="00AE22ED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E22ED" w:rsidRPr="00AE22ED" w14:paraId="3E7E9930" w14:textId="77777777" w:rsidTr="00AE22ED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ABD7" w14:textId="77777777" w:rsidR="00AE22ED" w:rsidRPr="00AE22ED" w:rsidRDefault="00AE22ED" w:rsidP="00AE22ED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E22ED">
              <w:rPr>
                <w:sz w:val="18"/>
                <w:szCs w:val="18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130D" w14:textId="77777777" w:rsidR="00AE22ED" w:rsidRPr="00AE22ED" w:rsidRDefault="00AE22ED" w:rsidP="00AE22ED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</w:tbl>
    <w:p w14:paraId="2E78DBA5" w14:textId="77777777" w:rsidR="003E32D8" w:rsidRDefault="003E32D8" w:rsidP="00887FB9"/>
    <w:tbl>
      <w:tblPr>
        <w:tblW w:w="874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7"/>
        <w:gridCol w:w="1152"/>
      </w:tblGrid>
      <w:tr w:rsidR="003E32D8" w:rsidRPr="003E32D8" w14:paraId="7DCEBC8C" w14:textId="77777777" w:rsidTr="003E32D8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4933" w14:textId="77777777" w:rsidR="003E32D8" w:rsidRPr="003E32D8" w:rsidRDefault="003E32D8">
            <w:pPr>
              <w:pStyle w:val="tablesyntax"/>
              <w:spacing w:before="20" w:after="40"/>
              <w:rPr>
                <w:sz w:val="18"/>
                <w:lang w:val="en-CA"/>
              </w:rPr>
            </w:pPr>
            <w:r w:rsidRPr="003E32D8">
              <w:rPr>
                <w:sz w:val="18"/>
                <w:lang w:val="en-CA"/>
              </w:rPr>
              <w:lastRenderedPageBreak/>
              <w:t>multi_type_</w:t>
            </w:r>
            <w:proofErr w:type="gramStart"/>
            <w:r w:rsidRPr="003E32D8">
              <w:rPr>
                <w:sz w:val="18"/>
                <w:lang w:val="en-CA"/>
              </w:rPr>
              <w:t>tree( x</w:t>
            </w:r>
            <w:proofErr w:type="gramEnd"/>
            <w:r w:rsidRPr="003E32D8">
              <w:rPr>
                <w:sz w:val="18"/>
                <w:lang w:val="en-CA"/>
              </w:rPr>
              <w:t>0, y0, cbWidth, cbHeight, </w:t>
            </w:r>
            <w:proofErr w:type="spellStart"/>
            <w:r w:rsidRPr="003E32D8">
              <w:rPr>
                <w:sz w:val="18"/>
                <w:lang w:val="en-CA"/>
              </w:rPr>
              <w:t>cqtDepth</w:t>
            </w:r>
            <w:proofErr w:type="spellEnd"/>
            <w:r w:rsidRPr="003E32D8">
              <w:rPr>
                <w:sz w:val="18"/>
                <w:lang w:val="en-CA"/>
              </w:rPr>
              <w:t>, </w:t>
            </w:r>
            <w:proofErr w:type="spellStart"/>
            <w:r w:rsidRPr="003E32D8">
              <w:rPr>
                <w:sz w:val="18"/>
                <w:lang w:val="en-CA"/>
              </w:rPr>
              <w:t>mttDepth</w:t>
            </w:r>
            <w:proofErr w:type="spellEnd"/>
            <w:r w:rsidRPr="003E32D8">
              <w:rPr>
                <w:sz w:val="18"/>
                <w:lang w:val="en-CA"/>
              </w:rPr>
              <w:t>, </w:t>
            </w:r>
            <w:proofErr w:type="spellStart"/>
            <w:r w:rsidRPr="003E32D8">
              <w:rPr>
                <w:sz w:val="18"/>
                <w:lang w:val="en-CA"/>
              </w:rPr>
              <w:t>depthOffset</w:t>
            </w:r>
            <w:proofErr w:type="spellEnd"/>
            <w:r w:rsidRPr="003E32D8">
              <w:rPr>
                <w:sz w:val="18"/>
                <w:lang w:val="en-CA"/>
              </w:rPr>
              <w:t xml:space="preserve">,  </w:t>
            </w:r>
            <w:proofErr w:type="spellStart"/>
            <w:r w:rsidRPr="003E32D8">
              <w:rPr>
                <w:sz w:val="18"/>
                <w:lang w:val="en-CA"/>
              </w:rPr>
              <w:t>partIdx</w:t>
            </w:r>
            <w:proofErr w:type="spellEnd"/>
            <w:r w:rsidRPr="003E32D8">
              <w:rPr>
                <w:sz w:val="18"/>
                <w:lang w:val="en-CA"/>
              </w:rPr>
              <w:t>, </w:t>
            </w:r>
            <w:proofErr w:type="spellStart"/>
            <w:r w:rsidRPr="003E32D8">
              <w:rPr>
                <w:sz w:val="18"/>
                <w:lang w:val="en-CA"/>
              </w:rPr>
              <w:t>treeType</w:t>
            </w:r>
            <w:proofErr w:type="spellEnd"/>
            <w:r w:rsidRPr="003E32D8">
              <w:rPr>
                <w:sz w:val="18"/>
                <w:lang w:val="en-CA"/>
              </w:rPr>
              <w:t>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1738" w14:textId="77777777" w:rsidR="003E32D8" w:rsidRPr="003E32D8" w:rsidRDefault="003E32D8">
            <w:pPr>
              <w:pStyle w:val="tableheading"/>
              <w:spacing w:before="20" w:after="40"/>
              <w:rPr>
                <w:sz w:val="18"/>
                <w:lang w:val="en-CA"/>
              </w:rPr>
            </w:pPr>
            <w:r w:rsidRPr="003E32D8">
              <w:rPr>
                <w:sz w:val="18"/>
                <w:lang w:val="en-CA"/>
              </w:rPr>
              <w:t>Descriptor</w:t>
            </w:r>
          </w:p>
        </w:tc>
      </w:tr>
      <w:tr w:rsidR="003E32D8" w:rsidRPr="003E32D8" w14:paraId="2B9D1B10" w14:textId="77777777" w:rsidTr="003E32D8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34C7" w14:textId="77777777" w:rsidR="003E32D8" w:rsidRPr="003E32D8" w:rsidRDefault="003E32D8">
            <w:pPr>
              <w:pStyle w:val="tablesyntax"/>
              <w:spacing w:before="20" w:after="40"/>
              <w:rPr>
                <w:sz w:val="18"/>
                <w:lang w:val="en-CA"/>
              </w:rPr>
            </w:pPr>
            <w:r w:rsidRPr="003E32D8">
              <w:rPr>
                <w:sz w:val="18"/>
                <w:lang w:val="en-CA"/>
              </w:rPr>
              <w:tab/>
            </w:r>
            <w:proofErr w:type="gramStart"/>
            <w:r w:rsidRPr="003E32D8">
              <w:rPr>
                <w:sz w:val="18"/>
                <w:lang w:val="en-CA"/>
              </w:rPr>
              <w:t>if( (</w:t>
            </w:r>
            <w:proofErr w:type="gramEnd"/>
            <w:r w:rsidRPr="003E32D8">
              <w:rPr>
                <w:sz w:val="18"/>
                <w:lang w:val="en-CA"/>
              </w:rPr>
              <w:t xml:space="preserve"> </w:t>
            </w:r>
            <w:proofErr w:type="spellStart"/>
            <w:r w:rsidRPr="003E32D8">
              <w:rPr>
                <w:sz w:val="18"/>
                <w:lang w:val="en-CA"/>
              </w:rPr>
              <w:t>allowSplitBtVer</w:t>
            </w:r>
            <w:proofErr w:type="spellEnd"/>
            <w:r w:rsidRPr="003E32D8">
              <w:rPr>
                <w:sz w:val="18"/>
                <w:lang w:val="en-CA"/>
              </w:rPr>
              <w:t xml:space="preserve">  | |  </w:t>
            </w:r>
            <w:proofErr w:type="spellStart"/>
            <w:r w:rsidRPr="003E32D8">
              <w:rPr>
                <w:sz w:val="18"/>
                <w:lang w:val="en-CA"/>
              </w:rPr>
              <w:t>allowSplitBtHor</w:t>
            </w:r>
            <w:proofErr w:type="spellEnd"/>
            <w:r w:rsidRPr="003E32D8">
              <w:rPr>
                <w:sz w:val="18"/>
                <w:lang w:val="en-CA"/>
              </w:rPr>
              <w:t xml:space="preserve">  | |  </w:t>
            </w:r>
            <w:proofErr w:type="spellStart"/>
            <w:r w:rsidRPr="003E32D8">
              <w:rPr>
                <w:sz w:val="18"/>
                <w:lang w:val="en-CA"/>
              </w:rPr>
              <w:t>allowSplitTtVer</w:t>
            </w:r>
            <w:proofErr w:type="spellEnd"/>
            <w:r w:rsidRPr="003E32D8">
              <w:rPr>
                <w:sz w:val="18"/>
                <w:lang w:val="en-CA"/>
              </w:rPr>
              <w:t xml:space="preserve">  | |  </w:t>
            </w:r>
            <w:proofErr w:type="spellStart"/>
            <w:r w:rsidRPr="003E32D8">
              <w:rPr>
                <w:sz w:val="18"/>
                <w:lang w:val="en-CA"/>
              </w:rPr>
              <w:t>allowSplitTtHor</w:t>
            </w:r>
            <w:proofErr w:type="spellEnd"/>
            <w:r w:rsidRPr="003E32D8">
              <w:rPr>
                <w:sz w:val="18"/>
                <w:lang w:val="en-CA" w:eastAsia="ko-KR"/>
              </w:rPr>
              <w:t xml:space="preserve"> )</w:t>
            </w:r>
            <w:r w:rsidRPr="003E32D8">
              <w:rPr>
                <w:sz w:val="18"/>
                <w:lang w:val="en-CA"/>
              </w:rPr>
              <w:t xml:space="preserve">  </w:t>
            </w:r>
            <w:r w:rsidRPr="003E32D8">
              <w:rPr>
                <w:sz w:val="18"/>
                <w:lang w:val="en-CA" w:eastAsia="ko-KR"/>
              </w:rPr>
              <w:t xml:space="preserve">&amp;&amp;  </w:t>
            </w:r>
            <w:r w:rsidRPr="003E32D8">
              <w:rPr>
                <w:sz w:val="18"/>
                <w:lang w:val="en-CA" w:eastAsia="ko-KR"/>
              </w:rPr>
              <w:br/>
            </w:r>
            <w:r w:rsidRPr="003E32D8">
              <w:rPr>
                <w:sz w:val="18"/>
                <w:lang w:val="en-CA"/>
              </w:rPr>
              <w:tab/>
            </w:r>
            <w:r w:rsidRPr="003E32D8">
              <w:rPr>
                <w:sz w:val="18"/>
                <w:lang w:val="en-CA"/>
              </w:rPr>
              <w:tab/>
            </w:r>
            <w:r w:rsidRPr="003E32D8">
              <w:rPr>
                <w:sz w:val="18"/>
                <w:lang w:val="en-CA" w:eastAsia="ko-KR"/>
              </w:rPr>
              <w:t xml:space="preserve">( x0 + </w:t>
            </w:r>
            <w:proofErr w:type="spellStart"/>
            <w:r w:rsidRPr="003E32D8">
              <w:rPr>
                <w:sz w:val="18"/>
                <w:lang w:val="en-CA" w:eastAsia="ko-KR"/>
              </w:rPr>
              <w:t>cbWidth</w:t>
            </w:r>
            <w:proofErr w:type="spellEnd"/>
            <w:r w:rsidRPr="003E32D8">
              <w:rPr>
                <w:sz w:val="18"/>
                <w:lang w:val="en-CA" w:eastAsia="ko-KR"/>
              </w:rPr>
              <w:t xml:space="preserve">  &lt;=  </w:t>
            </w:r>
            <w:proofErr w:type="spellStart"/>
            <w:r w:rsidRPr="003E32D8">
              <w:rPr>
                <w:sz w:val="18"/>
                <w:lang w:val="en-CA" w:eastAsia="ko-KR"/>
              </w:rPr>
              <w:t>pic_width_in_luma_samples</w:t>
            </w:r>
            <w:proofErr w:type="spellEnd"/>
            <w:r w:rsidRPr="003E32D8">
              <w:rPr>
                <w:sz w:val="18"/>
                <w:lang w:val="en-CA" w:eastAsia="ko-KR"/>
              </w:rPr>
              <w:t xml:space="preserve"> )  &amp;&amp;  </w:t>
            </w:r>
            <w:r w:rsidRPr="003E32D8">
              <w:rPr>
                <w:sz w:val="18"/>
                <w:lang w:val="en-CA" w:eastAsia="ko-KR"/>
              </w:rPr>
              <w:br/>
            </w:r>
            <w:r w:rsidRPr="003E32D8">
              <w:rPr>
                <w:sz w:val="18"/>
                <w:lang w:val="en-CA"/>
              </w:rPr>
              <w:tab/>
            </w:r>
            <w:r w:rsidRPr="003E32D8">
              <w:rPr>
                <w:sz w:val="18"/>
                <w:lang w:val="en-CA"/>
              </w:rPr>
              <w:tab/>
            </w:r>
            <w:r w:rsidRPr="003E32D8">
              <w:rPr>
                <w:sz w:val="18"/>
                <w:lang w:val="en-CA" w:eastAsia="ko-KR"/>
              </w:rPr>
              <w:t xml:space="preserve">(y0 + </w:t>
            </w:r>
            <w:proofErr w:type="spellStart"/>
            <w:r w:rsidRPr="003E32D8">
              <w:rPr>
                <w:sz w:val="18"/>
                <w:lang w:val="en-CA" w:eastAsia="ko-KR"/>
              </w:rPr>
              <w:t>cbHeight</w:t>
            </w:r>
            <w:proofErr w:type="spellEnd"/>
            <w:r w:rsidRPr="003E32D8">
              <w:rPr>
                <w:sz w:val="18"/>
                <w:lang w:val="en-CA" w:eastAsia="ko-KR"/>
              </w:rPr>
              <w:t xml:space="preserve">  &lt;=  </w:t>
            </w:r>
            <w:proofErr w:type="spellStart"/>
            <w:r w:rsidRPr="003E32D8">
              <w:rPr>
                <w:sz w:val="18"/>
                <w:lang w:val="en-CA" w:eastAsia="ko-KR"/>
              </w:rPr>
              <w:t>pic_height_in_luma_samples</w:t>
            </w:r>
            <w:proofErr w:type="spellEnd"/>
            <w:r w:rsidRPr="003E32D8">
              <w:rPr>
                <w:sz w:val="18"/>
                <w:lang w:val="en-CA" w:eastAsia="ko-KR"/>
              </w:rPr>
              <w:t xml:space="preserve">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A21E" w14:textId="77777777" w:rsidR="003E32D8" w:rsidRPr="003E32D8" w:rsidRDefault="003E32D8">
            <w:pPr>
              <w:pStyle w:val="tablecell"/>
              <w:spacing w:before="20" w:after="40"/>
              <w:rPr>
                <w:sz w:val="18"/>
                <w:lang w:val="en-CA"/>
              </w:rPr>
            </w:pPr>
          </w:p>
        </w:tc>
      </w:tr>
      <w:tr w:rsidR="003E32D8" w:rsidRPr="003E32D8" w14:paraId="1B76E138" w14:textId="77777777" w:rsidTr="003E32D8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F733" w14:textId="77777777" w:rsidR="003E32D8" w:rsidRPr="003E32D8" w:rsidRDefault="003E32D8">
            <w:pPr>
              <w:pStyle w:val="tablesyntax"/>
              <w:spacing w:before="20" w:after="40"/>
              <w:rPr>
                <w:b/>
                <w:sz w:val="18"/>
                <w:lang w:val="en-CA" w:eastAsia="ko-KR"/>
              </w:rPr>
            </w:pPr>
            <w:r w:rsidRPr="003E32D8">
              <w:rPr>
                <w:sz w:val="18"/>
                <w:lang w:val="en-CA"/>
              </w:rPr>
              <w:tab/>
            </w:r>
            <w:r w:rsidRPr="003E32D8">
              <w:rPr>
                <w:sz w:val="18"/>
                <w:lang w:val="en-CA"/>
              </w:rPr>
              <w:tab/>
            </w:r>
            <w:proofErr w:type="spellStart"/>
            <w:r w:rsidRPr="003E32D8">
              <w:rPr>
                <w:b/>
                <w:sz w:val="18"/>
                <w:lang w:val="en-CA" w:eastAsia="ko-KR"/>
              </w:rPr>
              <w:t>mtt_</w:t>
            </w:r>
            <w:r w:rsidRPr="003E32D8">
              <w:rPr>
                <w:b/>
                <w:sz w:val="18"/>
                <w:lang w:val="en-CA"/>
              </w:rPr>
              <w:t>split_cu_flag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36D2" w14:textId="77777777" w:rsidR="003E32D8" w:rsidRPr="003E32D8" w:rsidRDefault="003E32D8">
            <w:pPr>
              <w:pStyle w:val="tablecell"/>
              <w:spacing w:before="20" w:after="40"/>
              <w:jc w:val="center"/>
              <w:rPr>
                <w:sz w:val="18"/>
                <w:lang w:val="en-CA"/>
              </w:rPr>
            </w:pPr>
            <w:r w:rsidRPr="003E32D8">
              <w:rPr>
                <w:sz w:val="18"/>
                <w:lang w:val="en-CA"/>
              </w:rPr>
              <w:t>ae(v)</w:t>
            </w:r>
          </w:p>
        </w:tc>
      </w:tr>
      <w:tr w:rsidR="003E32D8" w:rsidRPr="003E32D8" w14:paraId="31FA5BE5" w14:textId="77777777" w:rsidTr="003E32D8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ED66" w14:textId="77777777" w:rsidR="003E32D8" w:rsidRPr="003E32D8" w:rsidRDefault="003E32D8">
            <w:pPr>
              <w:pStyle w:val="tablesyntax"/>
              <w:spacing w:before="20" w:after="40"/>
              <w:rPr>
                <w:sz w:val="18"/>
                <w:lang w:val="en-CA"/>
              </w:rPr>
            </w:pPr>
            <w:r w:rsidRPr="003E32D8">
              <w:rPr>
                <w:sz w:val="18"/>
                <w:lang w:val="en-CA"/>
              </w:rPr>
              <w:tab/>
            </w:r>
            <w:proofErr w:type="gramStart"/>
            <w:r w:rsidRPr="003E32D8">
              <w:rPr>
                <w:sz w:val="18"/>
                <w:lang w:val="en-CA"/>
              </w:rPr>
              <w:t xml:space="preserve">if( </w:t>
            </w:r>
            <w:proofErr w:type="spellStart"/>
            <w:r w:rsidRPr="003E32D8">
              <w:rPr>
                <w:sz w:val="18"/>
                <w:lang w:val="en-CA"/>
              </w:rPr>
              <w:t>cu</w:t>
            </w:r>
            <w:proofErr w:type="gramEnd"/>
            <w:r w:rsidRPr="003E32D8">
              <w:rPr>
                <w:sz w:val="18"/>
                <w:lang w:val="en-CA"/>
              </w:rPr>
              <w:t>_qp_delta_enabled_flag</w:t>
            </w:r>
            <w:proofErr w:type="spellEnd"/>
            <w:r w:rsidRPr="003E32D8">
              <w:rPr>
                <w:sz w:val="18"/>
                <w:lang w:val="en-CA"/>
              </w:rPr>
              <w:t xml:space="preserve">  &amp;&amp;  ( </w:t>
            </w:r>
            <w:proofErr w:type="spellStart"/>
            <w:r w:rsidRPr="003E32D8">
              <w:rPr>
                <w:sz w:val="18"/>
                <w:lang w:val="en-CA"/>
              </w:rPr>
              <w:t>cqtDepth</w:t>
            </w:r>
            <w:proofErr w:type="spellEnd"/>
            <w:r w:rsidRPr="003E32D8">
              <w:rPr>
                <w:sz w:val="18"/>
                <w:lang w:val="en-CA"/>
              </w:rPr>
              <w:t> + </w:t>
            </w:r>
            <w:proofErr w:type="spellStart"/>
            <w:r w:rsidRPr="003E32D8">
              <w:rPr>
                <w:sz w:val="18"/>
                <w:lang w:val="en-CA"/>
              </w:rPr>
              <w:t>mttDepth</w:t>
            </w:r>
            <w:proofErr w:type="spellEnd"/>
            <w:r w:rsidRPr="003E32D8">
              <w:rPr>
                <w:sz w:val="18"/>
                <w:lang w:val="en-CA"/>
              </w:rPr>
              <w:t> )  &lt;=  </w:t>
            </w:r>
            <w:proofErr w:type="spellStart"/>
            <w:r w:rsidRPr="003E32D8">
              <w:rPr>
                <w:sz w:val="18"/>
                <w:lang w:val="en-CA"/>
              </w:rPr>
              <w:t>diff_cu_qp_delta_depth</w:t>
            </w:r>
            <w:proofErr w:type="spellEnd"/>
            <w:r w:rsidRPr="003E32D8">
              <w:rPr>
                <w:sz w:val="18"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238B" w14:textId="77777777" w:rsidR="003E32D8" w:rsidRPr="003E32D8" w:rsidRDefault="003E32D8">
            <w:pPr>
              <w:pStyle w:val="tablecell"/>
              <w:spacing w:before="20" w:after="40"/>
              <w:jc w:val="center"/>
              <w:rPr>
                <w:sz w:val="18"/>
                <w:lang w:val="en-CA"/>
              </w:rPr>
            </w:pPr>
          </w:p>
        </w:tc>
      </w:tr>
      <w:tr w:rsidR="003E32D8" w:rsidRPr="003E32D8" w14:paraId="5D8EECCE" w14:textId="77777777" w:rsidTr="003E32D8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3635" w14:textId="77777777" w:rsidR="003E32D8" w:rsidRPr="003E32D8" w:rsidRDefault="003E32D8">
            <w:pPr>
              <w:pStyle w:val="tablesyntax"/>
              <w:spacing w:before="20" w:after="40"/>
              <w:rPr>
                <w:sz w:val="18"/>
                <w:lang w:val="en-CA"/>
              </w:rPr>
            </w:pPr>
            <w:r w:rsidRPr="003E32D8">
              <w:rPr>
                <w:sz w:val="18"/>
                <w:lang w:val="en-CA"/>
              </w:rPr>
              <w:tab/>
            </w:r>
            <w:r w:rsidRPr="003E32D8">
              <w:rPr>
                <w:sz w:val="18"/>
                <w:lang w:val="en-CA"/>
              </w:rPr>
              <w:tab/>
            </w:r>
            <w:proofErr w:type="spellStart"/>
            <w:proofErr w:type="gramStart"/>
            <w:r w:rsidRPr="003E32D8">
              <w:rPr>
                <w:sz w:val="18"/>
                <w:lang w:val="en-CA"/>
              </w:rPr>
              <w:t>IsCuQpDeltaCoded</w:t>
            </w:r>
            <w:proofErr w:type="spellEnd"/>
            <w:r w:rsidRPr="003E32D8">
              <w:rPr>
                <w:sz w:val="18"/>
                <w:lang w:val="en-CA"/>
              </w:rPr>
              <w:t xml:space="preserve">  =</w:t>
            </w:r>
            <w:proofErr w:type="gramEnd"/>
            <w:r w:rsidRPr="003E32D8">
              <w:rPr>
                <w:sz w:val="18"/>
                <w:lang w:val="en-CA"/>
              </w:rPr>
              <w:t xml:space="preserve">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7D2C" w14:textId="77777777" w:rsidR="003E32D8" w:rsidRPr="003E32D8" w:rsidRDefault="003E32D8">
            <w:pPr>
              <w:pStyle w:val="tablecell"/>
              <w:spacing w:before="20" w:after="40"/>
              <w:jc w:val="center"/>
              <w:rPr>
                <w:sz w:val="18"/>
                <w:lang w:val="en-CA"/>
              </w:rPr>
            </w:pPr>
          </w:p>
        </w:tc>
      </w:tr>
      <w:tr w:rsidR="003E32D8" w:rsidRPr="003E32D8" w14:paraId="0AA6F448" w14:textId="77777777" w:rsidTr="003E32D8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835C" w14:textId="77777777" w:rsidR="003E32D8" w:rsidRPr="003E32D8" w:rsidRDefault="003E32D8">
            <w:pPr>
              <w:pStyle w:val="tablesyntax"/>
              <w:spacing w:before="20" w:after="40"/>
              <w:rPr>
                <w:sz w:val="18"/>
                <w:lang w:val="en-CA"/>
              </w:rPr>
            </w:pPr>
            <w:r w:rsidRPr="003E32D8">
              <w:rPr>
                <w:sz w:val="18"/>
                <w:lang w:val="en-CA"/>
              </w:rPr>
              <w:tab/>
            </w:r>
            <w:r w:rsidRPr="003E32D8">
              <w:rPr>
                <w:sz w:val="18"/>
                <w:lang w:val="en-CA"/>
              </w:rPr>
              <w:tab/>
            </w:r>
            <w:proofErr w:type="spellStart"/>
            <w:proofErr w:type="gramStart"/>
            <w:r w:rsidRPr="003E32D8">
              <w:rPr>
                <w:sz w:val="18"/>
                <w:lang w:val="en-CA"/>
              </w:rPr>
              <w:t>CuQpDeltaVal</w:t>
            </w:r>
            <w:proofErr w:type="spellEnd"/>
            <w:r w:rsidRPr="003E32D8">
              <w:rPr>
                <w:sz w:val="18"/>
                <w:lang w:val="en-CA"/>
              </w:rPr>
              <w:t xml:space="preserve">  =</w:t>
            </w:r>
            <w:proofErr w:type="gramEnd"/>
            <w:r w:rsidRPr="003E32D8">
              <w:rPr>
                <w:sz w:val="18"/>
                <w:lang w:val="en-CA"/>
              </w:rPr>
              <w:t xml:space="preserve">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492D" w14:textId="77777777" w:rsidR="003E32D8" w:rsidRPr="003E32D8" w:rsidRDefault="003E32D8">
            <w:pPr>
              <w:pStyle w:val="tablecell"/>
              <w:spacing w:before="20" w:after="40"/>
              <w:jc w:val="center"/>
              <w:rPr>
                <w:sz w:val="18"/>
                <w:lang w:val="en-CA"/>
              </w:rPr>
            </w:pPr>
          </w:p>
        </w:tc>
      </w:tr>
      <w:tr w:rsidR="003E32D8" w:rsidRPr="003E32D8" w14:paraId="600B3ED3" w14:textId="77777777" w:rsidTr="003E32D8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12B9" w14:textId="2C82232D" w:rsidR="003E32D8" w:rsidRPr="003E32D8" w:rsidRDefault="003E32D8">
            <w:pPr>
              <w:pStyle w:val="tablesyntax"/>
              <w:spacing w:before="20" w:after="40"/>
              <w:rPr>
                <w:sz w:val="18"/>
                <w:lang w:val="en-CA"/>
              </w:rPr>
            </w:pPr>
            <w:r w:rsidRPr="003E32D8">
              <w:rPr>
                <w:sz w:val="18"/>
                <w:lang w:val="en-CA" w:eastAsia="ko-KR"/>
              </w:rPr>
              <w:tab/>
            </w:r>
            <w:r w:rsidRPr="003E32D8">
              <w:rPr>
                <w:sz w:val="18"/>
                <w:lang w:val="en-CA" w:eastAsia="ko-KR"/>
              </w:rPr>
              <w:tab/>
            </w:r>
            <w:proofErr w:type="spellStart"/>
            <w:proofErr w:type="gramStart"/>
            <w:r w:rsidRPr="003E32D8">
              <w:rPr>
                <w:sz w:val="18"/>
                <w:lang w:val="en-CA" w:eastAsia="ko-KR"/>
              </w:rPr>
              <w:t>CuQgTopLeftX</w:t>
            </w:r>
            <w:proofErr w:type="spellEnd"/>
            <w:r w:rsidRPr="003E32D8">
              <w:rPr>
                <w:sz w:val="18"/>
                <w:lang w:val="en-CA" w:eastAsia="ko-KR"/>
              </w:rPr>
              <w:t xml:space="preserve">  =</w:t>
            </w:r>
            <w:proofErr w:type="gramEnd"/>
            <w:r w:rsidRPr="003E32D8">
              <w:rPr>
                <w:sz w:val="18"/>
                <w:lang w:val="en-CA" w:eastAsia="ko-KR"/>
              </w:rPr>
              <w:t xml:space="preserve"> 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0F43" w14:textId="77777777" w:rsidR="003E32D8" w:rsidRPr="003E32D8" w:rsidRDefault="003E32D8">
            <w:pPr>
              <w:pStyle w:val="tablecell"/>
              <w:spacing w:before="20" w:after="40"/>
              <w:jc w:val="center"/>
              <w:rPr>
                <w:sz w:val="18"/>
                <w:lang w:val="en-CA"/>
              </w:rPr>
            </w:pPr>
          </w:p>
        </w:tc>
      </w:tr>
      <w:tr w:rsidR="003E32D8" w:rsidRPr="003E32D8" w14:paraId="658A0D99" w14:textId="77777777" w:rsidTr="003E32D8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1B6A" w14:textId="178C37BD" w:rsidR="003E32D8" w:rsidRPr="003E32D8" w:rsidRDefault="003E32D8">
            <w:pPr>
              <w:pStyle w:val="tablesyntax"/>
              <w:spacing w:before="20" w:after="40"/>
              <w:rPr>
                <w:sz w:val="18"/>
                <w:lang w:val="en-CA"/>
              </w:rPr>
            </w:pPr>
            <w:r w:rsidRPr="003E32D8">
              <w:rPr>
                <w:sz w:val="18"/>
                <w:lang w:val="en-CA" w:eastAsia="ko-KR"/>
              </w:rPr>
              <w:tab/>
            </w:r>
            <w:r w:rsidRPr="003E32D8">
              <w:rPr>
                <w:sz w:val="18"/>
                <w:lang w:val="en-CA" w:eastAsia="ko-KR"/>
              </w:rPr>
              <w:tab/>
            </w:r>
            <w:proofErr w:type="spellStart"/>
            <w:proofErr w:type="gramStart"/>
            <w:r w:rsidRPr="003E32D8">
              <w:rPr>
                <w:sz w:val="18"/>
                <w:lang w:val="en-CA" w:eastAsia="ko-KR"/>
              </w:rPr>
              <w:t>CuQgTopLeftY</w:t>
            </w:r>
            <w:proofErr w:type="spellEnd"/>
            <w:r w:rsidRPr="003E32D8">
              <w:rPr>
                <w:sz w:val="18"/>
                <w:lang w:val="en-CA" w:eastAsia="ko-KR"/>
              </w:rPr>
              <w:t xml:space="preserve">  =</w:t>
            </w:r>
            <w:proofErr w:type="gramEnd"/>
            <w:r w:rsidRPr="003E32D8">
              <w:rPr>
                <w:sz w:val="18"/>
                <w:lang w:val="en-CA" w:eastAsia="ko-KR"/>
              </w:rPr>
              <w:t xml:space="preserve"> 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8787" w14:textId="77777777" w:rsidR="003E32D8" w:rsidRPr="003E32D8" w:rsidRDefault="003E32D8">
            <w:pPr>
              <w:pStyle w:val="tablecell"/>
              <w:spacing w:before="20" w:after="40"/>
              <w:jc w:val="center"/>
              <w:rPr>
                <w:sz w:val="18"/>
                <w:lang w:val="en-CA"/>
              </w:rPr>
            </w:pPr>
          </w:p>
        </w:tc>
      </w:tr>
      <w:tr w:rsidR="003E32D8" w:rsidRPr="004B3714" w14:paraId="59800DC5" w14:textId="77777777" w:rsidTr="003E32D8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19A0" w14:textId="3739DE84" w:rsidR="003E32D8" w:rsidRPr="004B3714" w:rsidRDefault="003E32D8" w:rsidP="003E32D8">
            <w:pPr>
              <w:pStyle w:val="tablesyntax"/>
              <w:spacing w:before="20" w:after="40"/>
              <w:rPr>
                <w:sz w:val="18"/>
                <w:szCs w:val="18"/>
                <w:highlight w:val="yellow"/>
                <w:lang w:val="en-CA" w:eastAsia="ko-KR"/>
              </w:rPr>
            </w:pPr>
            <w:r>
              <w:rPr>
                <w:sz w:val="18"/>
                <w:szCs w:val="18"/>
                <w:lang w:val="en-CA" w:eastAsia="ko-KR"/>
              </w:rPr>
              <w:tab/>
            </w:r>
            <w:r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r w:rsidRPr="004B3714">
              <w:rPr>
                <w:sz w:val="18"/>
                <w:szCs w:val="18"/>
                <w:highlight w:val="yellow"/>
                <w:lang w:val="en-CA" w:eastAsia="ko-KR"/>
              </w:rPr>
              <w:t>CuQgWidth</w:t>
            </w:r>
            <w:proofErr w:type="spellEnd"/>
            <w:r w:rsidRPr="004B3714">
              <w:rPr>
                <w:sz w:val="18"/>
                <w:szCs w:val="18"/>
                <w:highlight w:val="yellow"/>
                <w:lang w:val="en-CA" w:eastAsia="ko-KR"/>
              </w:rPr>
              <w:t xml:space="preserve"> = </w:t>
            </w:r>
            <w:proofErr w:type="spellStart"/>
            <w:r w:rsidRPr="004B3714">
              <w:rPr>
                <w:sz w:val="18"/>
                <w:highlight w:val="yellow"/>
                <w:lang w:val="en-CA" w:eastAsia="ko-KR"/>
              </w:rPr>
              <w:t>cbWidth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CCF2" w14:textId="77777777" w:rsidR="003E32D8" w:rsidRPr="004B3714" w:rsidRDefault="003E32D8" w:rsidP="003E32D8">
            <w:pPr>
              <w:pStyle w:val="tablecell"/>
              <w:spacing w:before="20" w:after="40"/>
              <w:rPr>
                <w:sz w:val="18"/>
                <w:szCs w:val="18"/>
                <w:highlight w:val="yellow"/>
                <w:lang w:val="en-CA"/>
              </w:rPr>
            </w:pPr>
          </w:p>
        </w:tc>
      </w:tr>
      <w:tr w:rsidR="003E32D8" w:rsidRPr="00AE22ED" w14:paraId="58E43D58" w14:textId="77777777" w:rsidTr="003E32D8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1EB4" w14:textId="06DCB117" w:rsidR="003E32D8" w:rsidRPr="00AE22ED" w:rsidRDefault="003E32D8" w:rsidP="003E32D8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4B3714">
              <w:rPr>
                <w:sz w:val="18"/>
                <w:szCs w:val="18"/>
                <w:lang w:val="en-CA" w:eastAsia="ko-KR"/>
              </w:rPr>
              <w:tab/>
            </w:r>
            <w:r w:rsidRPr="004B3714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r w:rsidRPr="004B3714">
              <w:rPr>
                <w:sz w:val="18"/>
                <w:szCs w:val="18"/>
                <w:highlight w:val="yellow"/>
                <w:lang w:val="en-CA" w:eastAsia="ko-KR"/>
              </w:rPr>
              <w:t>CuQgHeight</w:t>
            </w:r>
            <w:proofErr w:type="spellEnd"/>
            <w:r w:rsidRPr="004B3714">
              <w:rPr>
                <w:sz w:val="18"/>
                <w:szCs w:val="18"/>
                <w:highlight w:val="yellow"/>
                <w:lang w:val="en-CA" w:eastAsia="ko-KR"/>
              </w:rPr>
              <w:t xml:space="preserve"> = </w:t>
            </w:r>
            <w:proofErr w:type="spellStart"/>
            <w:r w:rsidRPr="004B3714">
              <w:rPr>
                <w:sz w:val="18"/>
                <w:highlight w:val="yellow"/>
                <w:lang w:val="en-CA" w:eastAsia="ko-KR"/>
              </w:rPr>
              <w:t>cbHeight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9497" w14:textId="77777777" w:rsidR="003E32D8" w:rsidRPr="00AE22ED" w:rsidRDefault="003E32D8" w:rsidP="003E32D8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3E32D8" w:rsidRPr="003E32D8" w14:paraId="7551F99C" w14:textId="77777777" w:rsidTr="003E32D8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9253" w14:textId="77777777" w:rsidR="003E32D8" w:rsidRPr="003E32D8" w:rsidRDefault="003E32D8">
            <w:pPr>
              <w:pStyle w:val="tablesyntax"/>
              <w:keepNext w:val="0"/>
              <w:keepLines w:val="0"/>
              <w:spacing w:before="20" w:after="40"/>
              <w:rPr>
                <w:sz w:val="18"/>
                <w:lang w:val="en-CA"/>
              </w:rPr>
            </w:pPr>
            <w:r w:rsidRPr="003E32D8">
              <w:rPr>
                <w:sz w:val="18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8200" w14:textId="77777777" w:rsidR="003E32D8" w:rsidRPr="003E32D8" w:rsidRDefault="003E32D8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8"/>
                <w:lang w:val="en-CA"/>
              </w:rPr>
            </w:pPr>
          </w:p>
        </w:tc>
      </w:tr>
      <w:tr w:rsidR="003E32D8" w:rsidRPr="003E32D8" w14:paraId="2C26EFD5" w14:textId="77777777" w:rsidTr="003E32D8">
        <w:trPr>
          <w:cantSplit/>
          <w:jc w:val="right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DE0A" w14:textId="77777777" w:rsidR="003E32D8" w:rsidRPr="003E32D8" w:rsidRDefault="003E32D8" w:rsidP="003E32D8">
            <w:pPr>
              <w:pStyle w:val="tablesyntax"/>
              <w:keepNext w:val="0"/>
              <w:keepLines w:val="0"/>
              <w:spacing w:before="20" w:after="40"/>
              <w:rPr>
                <w:sz w:val="18"/>
                <w:lang w:val="en-CA"/>
              </w:rPr>
            </w:pPr>
            <w:r w:rsidRPr="003E32D8">
              <w:rPr>
                <w:sz w:val="18"/>
                <w:lang w:val="en-CA"/>
              </w:rPr>
              <w:tab/>
            </w:r>
            <w:proofErr w:type="gramStart"/>
            <w:r w:rsidRPr="003E32D8">
              <w:rPr>
                <w:sz w:val="18"/>
                <w:lang w:val="en-CA"/>
              </w:rPr>
              <w:t xml:space="preserve">if( </w:t>
            </w:r>
            <w:proofErr w:type="spellStart"/>
            <w:r w:rsidRPr="003E32D8">
              <w:rPr>
                <w:sz w:val="18"/>
                <w:lang w:val="en-CA"/>
              </w:rPr>
              <w:t>mtt</w:t>
            </w:r>
            <w:proofErr w:type="gramEnd"/>
            <w:r w:rsidRPr="003E32D8">
              <w:rPr>
                <w:sz w:val="18"/>
                <w:lang w:val="en-CA"/>
              </w:rPr>
              <w:t>_split_cu_flag</w:t>
            </w:r>
            <w:proofErr w:type="spellEnd"/>
            <w:r w:rsidRPr="003E32D8">
              <w:rPr>
                <w:sz w:val="18"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15F3" w14:textId="77777777" w:rsidR="003E32D8" w:rsidRPr="003E32D8" w:rsidRDefault="003E32D8" w:rsidP="003E32D8">
            <w:pPr>
              <w:pStyle w:val="tablecell"/>
              <w:keepNext w:val="0"/>
              <w:keepLines w:val="0"/>
              <w:spacing w:before="20" w:after="40"/>
              <w:rPr>
                <w:sz w:val="18"/>
                <w:lang w:val="en-CA"/>
              </w:rPr>
            </w:pPr>
          </w:p>
        </w:tc>
      </w:tr>
    </w:tbl>
    <w:p w14:paraId="13E846E9" w14:textId="6612D84D" w:rsidR="00307C52" w:rsidRDefault="00307C52" w:rsidP="00887FB9">
      <w:r>
        <w:t>Then, modified neighboring A and B blocks are selected as follows (</w:t>
      </w:r>
      <w:r w:rsidR="00BC3CF5">
        <w:t>in</w:t>
      </w:r>
      <w:r>
        <w:t xml:space="preserve"> “derivation process for quantization parameters”)</w:t>
      </w:r>
      <w:r w:rsidR="00E60FD2">
        <w:t>:</w:t>
      </w:r>
    </w:p>
    <w:p w14:paraId="7072D55E" w14:textId="175DAB87" w:rsidR="00E60FD2" w:rsidRDefault="00E60FD2" w:rsidP="00E60FD2">
      <w:pPr>
        <w:rPr>
          <w:sz w:val="18"/>
          <w:szCs w:val="18"/>
          <w:lang w:val="en-CA"/>
        </w:rPr>
      </w:pPr>
      <w:r>
        <w:rPr>
          <w:sz w:val="18"/>
          <w:szCs w:val="18"/>
          <w:lang w:val="en-CA"/>
        </w:rPr>
        <w:t>[…]</w:t>
      </w:r>
    </w:p>
    <w:p w14:paraId="7B27446D" w14:textId="12701218" w:rsidR="009E2D97" w:rsidRPr="009E2D97" w:rsidRDefault="009E2D97" w:rsidP="00E60FD2">
      <w:pPr>
        <w:rPr>
          <w:sz w:val="18"/>
          <w:szCs w:val="18"/>
          <w:lang w:val="en-CA"/>
        </w:rPr>
      </w:pPr>
      <w:r w:rsidRPr="009E2D97">
        <w:rPr>
          <w:sz w:val="18"/>
          <w:szCs w:val="18"/>
          <w:lang w:val="en-CA"/>
        </w:rPr>
        <w:t xml:space="preserve">In this process, the </w:t>
      </w:r>
      <w:proofErr w:type="spellStart"/>
      <w:r w:rsidRPr="009E2D97">
        <w:rPr>
          <w:sz w:val="18"/>
          <w:szCs w:val="18"/>
          <w:lang w:val="en-CA"/>
        </w:rPr>
        <w:t>luma</w:t>
      </w:r>
      <w:proofErr w:type="spellEnd"/>
      <w:r w:rsidRPr="009E2D97">
        <w:rPr>
          <w:sz w:val="18"/>
          <w:szCs w:val="18"/>
          <w:lang w:val="en-CA"/>
        </w:rPr>
        <w:t xml:space="preserve"> quantization parameter </w:t>
      </w:r>
      <w:proofErr w:type="spellStart"/>
      <w:r w:rsidRPr="009E2D97">
        <w:rPr>
          <w:sz w:val="18"/>
          <w:szCs w:val="18"/>
          <w:lang w:val="en-CA"/>
        </w:rPr>
        <w:t>Qp</w:t>
      </w:r>
      <w:r w:rsidRPr="009E2D97">
        <w:rPr>
          <w:sz w:val="18"/>
          <w:szCs w:val="18"/>
          <w:lang w:val="en-CA" w:eastAsia="ko-KR"/>
        </w:rPr>
        <w:t>′</w:t>
      </w:r>
      <w:r w:rsidRPr="009E2D97">
        <w:rPr>
          <w:sz w:val="18"/>
          <w:szCs w:val="18"/>
          <w:vertAlign w:val="subscript"/>
          <w:lang w:val="en-CA"/>
        </w:rPr>
        <w:t>Y</w:t>
      </w:r>
      <w:proofErr w:type="spellEnd"/>
      <w:r w:rsidRPr="009E2D97">
        <w:rPr>
          <w:sz w:val="18"/>
          <w:szCs w:val="18"/>
          <w:lang w:val="en-CA"/>
        </w:rPr>
        <w:t xml:space="preserve"> and the chroma quantization parameters </w:t>
      </w:r>
      <w:proofErr w:type="spellStart"/>
      <w:r w:rsidRPr="009E2D97">
        <w:rPr>
          <w:sz w:val="18"/>
          <w:szCs w:val="18"/>
          <w:lang w:val="en-CA"/>
        </w:rPr>
        <w:t>Qp</w:t>
      </w:r>
      <w:r w:rsidRPr="009E2D97">
        <w:rPr>
          <w:sz w:val="18"/>
          <w:szCs w:val="18"/>
          <w:lang w:val="en-CA" w:eastAsia="ko-KR"/>
        </w:rPr>
        <w:t>′</w:t>
      </w:r>
      <w:r w:rsidRPr="009E2D97">
        <w:rPr>
          <w:sz w:val="18"/>
          <w:szCs w:val="18"/>
          <w:vertAlign w:val="subscript"/>
          <w:lang w:val="en-CA"/>
        </w:rPr>
        <w:t>Cb</w:t>
      </w:r>
      <w:proofErr w:type="spellEnd"/>
      <w:r w:rsidRPr="009E2D97">
        <w:rPr>
          <w:sz w:val="18"/>
          <w:szCs w:val="18"/>
          <w:lang w:val="en-CA"/>
        </w:rPr>
        <w:t xml:space="preserve"> and </w:t>
      </w:r>
      <w:proofErr w:type="spellStart"/>
      <w:r w:rsidRPr="009E2D97">
        <w:rPr>
          <w:sz w:val="18"/>
          <w:szCs w:val="18"/>
          <w:lang w:val="en-CA"/>
        </w:rPr>
        <w:t>Qp</w:t>
      </w:r>
      <w:r w:rsidRPr="009E2D97">
        <w:rPr>
          <w:sz w:val="18"/>
          <w:szCs w:val="18"/>
          <w:lang w:val="en-CA" w:eastAsia="ko-KR"/>
        </w:rPr>
        <w:t>′</w:t>
      </w:r>
      <w:r w:rsidRPr="009E2D97">
        <w:rPr>
          <w:sz w:val="18"/>
          <w:szCs w:val="18"/>
          <w:vertAlign w:val="subscript"/>
          <w:lang w:val="en-CA"/>
        </w:rPr>
        <w:t>Cr</w:t>
      </w:r>
      <w:proofErr w:type="spellEnd"/>
      <w:r w:rsidRPr="009E2D97">
        <w:rPr>
          <w:sz w:val="18"/>
          <w:szCs w:val="18"/>
          <w:lang w:val="en-CA"/>
        </w:rPr>
        <w:t xml:space="preserve"> are derived.</w:t>
      </w:r>
    </w:p>
    <w:p w14:paraId="2C7911E5" w14:textId="3FAF4A94" w:rsidR="009E2D97" w:rsidRDefault="009E2D97" w:rsidP="00E60FD2">
      <w:pPr>
        <w:rPr>
          <w:sz w:val="18"/>
          <w:szCs w:val="18"/>
          <w:lang w:val="en-CA"/>
        </w:rPr>
      </w:pPr>
      <w:bookmarkStart w:id="10" w:name="_Toc324427951"/>
      <w:bookmarkStart w:id="11" w:name="_Toc324427952"/>
      <w:bookmarkEnd w:id="10"/>
      <w:bookmarkEnd w:id="11"/>
      <w:r w:rsidRPr="009E2D97">
        <w:rPr>
          <w:sz w:val="18"/>
          <w:szCs w:val="18"/>
          <w:lang w:val="en-CA"/>
        </w:rPr>
        <w:t xml:space="preserve">The </w:t>
      </w:r>
      <w:proofErr w:type="spellStart"/>
      <w:r w:rsidRPr="009E2D97">
        <w:rPr>
          <w:sz w:val="18"/>
          <w:szCs w:val="18"/>
          <w:lang w:val="en-CA"/>
        </w:rPr>
        <w:t>luma</w:t>
      </w:r>
      <w:proofErr w:type="spellEnd"/>
      <w:r w:rsidRPr="009E2D97">
        <w:rPr>
          <w:sz w:val="18"/>
          <w:szCs w:val="18"/>
          <w:lang w:val="en-CA"/>
        </w:rPr>
        <w:t xml:space="preserve"> location </w:t>
      </w:r>
      <w:proofErr w:type="gramStart"/>
      <w:r w:rsidRPr="009E2D97">
        <w:rPr>
          <w:sz w:val="18"/>
          <w:szCs w:val="18"/>
          <w:lang w:val="en-CA"/>
        </w:rPr>
        <w:t>( </w:t>
      </w:r>
      <w:proofErr w:type="spellStart"/>
      <w:r w:rsidRPr="009E2D97">
        <w:rPr>
          <w:sz w:val="18"/>
          <w:szCs w:val="18"/>
          <w:lang w:val="en-CA"/>
        </w:rPr>
        <w:t>xQg</w:t>
      </w:r>
      <w:proofErr w:type="spellEnd"/>
      <w:proofErr w:type="gramEnd"/>
      <w:r w:rsidRPr="009E2D97">
        <w:rPr>
          <w:sz w:val="18"/>
          <w:szCs w:val="18"/>
          <w:lang w:val="en-CA"/>
        </w:rPr>
        <w:t>, </w:t>
      </w:r>
      <w:proofErr w:type="spellStart"/>
      <w:r w:rsidRPr="009E2D97">
        <w:rPr>
          <w:sz w:val="18"/>
          <w:szCs w:val="18"/>
          <w:lang w:val="en-CA"/>
        </w:rPr>
        <w:t>yQg</w:t>
      </w:r>
      <w:proofErr w:type="spellEnd"/>
      <w:r w:rsidRPr="009E2D97">
        <w:rPr>
          <w:sz w:val="18"/>
          <w:szCs w:val="18"/>
          <w:lang w:val="en-CA"/>
        </w:rPr>
        <w:t xml:space="preserve"> ), specifies the top-left </w:t>
      </w:r>
      <w:proofErr w:type="spellStart"/>
      <w:r w:rsidRPr="009E2D97">
        <w:rPr>
          <w:sz w:val="18"/>
          <w:szCs w:val="18"/>
          <w:lang w:val="en-CA"/>
        </w:rPr>
        <w:t>luma</w:t>
      </w:r>
      <w:proofErr w:type="spellEnd"/>
      <w:r w:rsidRPr="009E2D97">
        <w:rPr>
          <w:sz w:val="18"/>
          <w:szCs w:val="18"/>
          <w:lang w:val="en-CA"/>
        </w:rPr>
        <w:t xml:space="preserve"> sample of the current quantization group relative to the top left </w:t>
      </w:r>
      <w:proofErr w:type="spellStart"/>
      <w:r w:rsidRPr="009E2D97">
        <w:rPr>
          <w:sz w:val="18"/>
          <w:szCs w:val="18"/>
          <w:lang w:val="en-CA"/>
        </w:rPr>
        <w:t>luma</w:t>
      </w:r>
      <w:proofErr w:type="spellEnd"/>
      <w:r w:rsidRPr="009E2D97">
        <w:rPr>
          <w:sz w:val="18"/>
          <w:szCs w:val="18"/>
          <w:lang w:val="en-CA"/>
        </w:rPr>
        <w:t xml:space="preserve"> sample of the current picture. The horizontal and vertical positions </w:t>
      </w:r>
      <w:proofErr w:type="spellStart"/>
      <w:r w:rsidRPr="009E2D97">
        <w:rPr>
          <w:sz w:val="18"/>
          <w:szCs w:val="18"/>
          <w:lang w:val="en-CA"/>
        </w:rPr>
        <w:t>xQg</w:t>
      </w:r>
      <w:proofErr w:type="spellEnd"/>
      <w:r w:rsidRPr="009E2D97">
        <w:rPr>
          <w:sz w:val="18"/>
          <w:szCs w:val="18"/>
          <w:lang w:val="en-CA"/>
        </w:rPr>
        <w:t xml:space="preserve"> and </w:t>
      </w:r>
      <w:proofErr w:type="spellStart"/>
      <w:r w:rsidRPr="009E2D97">
        <w:rPr>
          <w:sz w:val="18"/>
          <w:szCs w:val="18"/>
          <w:lang w:val="en-CA"/>
        </w:rPr>
        <w:t>yQg</w:t>
      </w:r>
      <w:proofErr w:type="spellEnd"/>
      <w:r w:rsidRPr="009E2D97">
        <w:rPr>
          <w:sz w:val="18"/>
          <w:szCs w:val="18"/>
          <w:lang w:val="en-CA"/>
        </w:rPr>
        <w:t xml:space="preserve"> are set equal to </w:t>
      </w:r>
      <w:proofErr w:type="spellStart"/>
      <w:r w:rsidRPr="009E2D97">
        <w:rPr>
          <w:sz w:val="18"/>
          <w:szCs w:val="18"/>
          <w:lang w:val="en-CA"/>
        </w:rPr>
        <w:t>CuQgTopLeftX</w:t>
      </w:r>
      <w:proofErr w:type="spellEnd"/>
      <w:r w:rsidRPr="009E2D97">
        <w:rPr>
          <w:sz w:val="18"/>
          <w:szCs w:val="18"/>
          <w:lang w:val="en-CA"/>
        </w:rPr>
        <w:t xml:space="preserve"> and </w:t>
      </w:r>
      <w:proofErr w:type="spellStart"/>
      <w:r w:rsidRPr="009E2D97">
        <w:rPr>
          <w:sz w:val="18"/>
          <w:szCs w:val="18"/>
          <w:lang w:val="en-CA"/>
        </w:rPr>
        <w:t>CuQgTopLeftY</w:t>
      </w:r>
      <w:proofErr w:type="spellEnd"/>
      <w:r w:rsidRPr="009E2D97">
        <w:rPr>
          <w:sz w:val="18"/>
          <w:szCs w:val="18"/>
          <w:lang w:val="en-CA"/>
        </w:rPr>
        <w:t>, respectively.</w:t>
      </w:r>
      <w:r w:rsidR="00E60FD2">
        <w:rPr>
          <w:sz w:val="18"/>
          <w:szCs w:val="18"/>
          <w:lang w:val="en-CA"/>
        </w:rPr>
        <w:t xml:space="preserve"> </w:t>
      </w:r>
      <w:r w:rsidR="00E60FD2" w:rsidRPr="004B3714">
        <w:rPr>
          <w:sz w:val="18"/>
          <w:szCs w:val="18"/>
          <w:highlight w:val="yellow"/>
          <w:lang w:val="en-CA"/>
        </w:rPr>
        <w:t xml:space="preserve">The </w:t>
      </w:r>
      <w:proofErr w:type="spellStart"/>
      <w:r w:rsidR="00E60FD2" w:rsidRPr="004B3714">
        <w:rPr>
          <w:sz w:val="18"/>
          <w:szCs w:val="18"/>
          <w:highlight w:val="yellow"/>
          <w:lang w:val="en-CA"/>
        </w:rPr>
        <w:t>luma</w:t>
      </w:r>
      <w:proofErr w:type="spellEnd"/>
      <w:r w:rsidR="00E60FD2" w:rsidRPr="004B3714">
        <w:rPr>
          <w:sz w:val="18"/>
          <w:szCs w:val="18"/>
          <w:highlight w:val="yellow"/>
          <w:lang w:val="en-CA"/>
        </w:rPr>
        <w:t xml:space="preserve"> rectangular size </w:t>
      </w:r>
      <w:proofErr w:type="gramStart"/>
      <w:r w:rsidR="00E60FD2" w:rsidRPr="004B3714">
        <w:rPr>
          <w:sz w:val="18"/>
          <w:szCs w:val="18"/>
          <w:highlight w:val="yellow"/>
          <w:lang w:val="en-CA"/>
        </w:rPr>
        <w:t xml:space="preserve">( </w:t>
      </w:r>
      <w:proofErr w:type="spellStart"/>
      <w:r w:rsidR="00E60FD2" w:rsidRPr="004B3714">
        <w:rPr>
          <w:sz w:val="18"/>
          <w:szCs w:val="18"/>
          <w:highlight w:val="yellow"/>
          <w:lang w:val="en-CA"/>
        </w:rPr>
        <w:t>wQg</w:t>
      </w:r>
      <w:proofErr w:type="spellEnd"/>
      <w:proofErr w:type="gramEnd"/>
      <w:r w:rsidR="00E60FD2" w:rsidRPr="004B3714">
        <w:rPr>
          <w:sz w:val="18"/>
          <w:szCs w:val="18"/>
          <w:highlight w:val="yellow"/>
          <w:lang w:val="en-CA"/>
        </w:rPr>
        <w:t xml:space="preserve">, </w:t>
      </w:r>
      <w:proofErr w:type="spellStart"/>
      <w:r w:rsidR="00E60FD2" w:rsidRPr="004B3714">
        <w:rPr>
          <w:sz w:val="18"/>
          <w:szCs w:val="18"/>
          <w:highlight w:val="yellow"/>
          <w:lang w:val="en-CA"/>
        </w:rPr>
        <w:t>hQg</w:t>
      </w:r>
      <w:proofErr w:type="spellEnd"/>
      <w:r w:rsidR="00E60FD2" w:rsidRPr="004B3714">
        <w:rPr>
          <w:sz w:val="18"/>
          <w:szCs w:val="18"/>
          <w:highlight w:val="yellow"/>
          <w:lang w:val="en-CA"/>
        </w:rPr>
        <w:t xml:space="preserve"> ), specifies the size of the current quantization group. The horizontal and vertical sizes </w:t>
      </w:r>
      <w:proofErr w:type="spellStart"/>
      <w:r w:rsidR="00E60FD2" w:rsidRPr="004B3714">
        <w:rPr>
          <w:sz w:val="18"/>
          <w:szCs w:val="18"/>
          <w:highlight w:val="yellow"/>
          <w:lang w:val="en-CA"/>
        </w:rPr>
        <w:t>wQg</w:t>
      </w:r>
      <w:proofErr w:type="spellEnd"/>
      <w:r w:rsidR="00E60FD2" w:rsidRPr="004B3714">
        <w:rPr>
          <w:sz w:val="18"/>
          <w:szCs w:val="18"/>
          <w:highlight w:val="yellow"/>
          <w:lang w:val="en-CA"/>
        </w:rPr>
        <w:t xml:space="preserve"> and </w:t>
      </w:r>
      <w:proofErr w:type="spellStart"/>
      <w:r w:rsidR="00E60FD2" w:rsidRPr="004B3714">
        <w:rPr>
          <w:sz w:val="18"/>
          <w:szCs w:val="18"/>
          <w:highlight w:val="yellow"/>
          <w:lang w:val="en-CA"/>
        </w:rPr>
        <w:t>yQg</w:t>
      </w:r>
      <w:proofErr w:type="spellEnd"/>
      <w:r w:rsidR="00E60FD2" w:rsidRPr="004B3714">
        <w:rPr>
          <w:sz w:val="18"/>
          <w:szCs w:val="18"/>
          <w:highlight w:val="yellow"/>
          <w:lang w:val="en-CA"/>
        </w:rPr>
        <w:t xml:space="preserve"> are set equal to </w:t>
      </w:r>
      <w:proofErr w:type="spellStart"/>
      <w:r w:rsidR="00E60FD2" w:rsidRPr="004B3714">
        <w:rPr>
          <w:sz w:val="18"/>
          <w:szCs w:val="18"/>
          <w:highlight w:val="yellow"/>
          <w:lang w:val="en-CA"/>
        </w:rPr>
        <w:t>CuQgWidth</w:t>
      </w:r>
      <w:proofErr w:type="spellEnd"/>
      <w:r w:rsidR="00E60FD2" w:rsidRPr="004B3714">
        <w:rPr>
          <w:sz w:val="18"/>
          <w:szCs w:val="18"/>
          <w:highlight w:val="yellow"/>
          <w:lang w:val="en-CA"/>
        </w:rPr>
        <w:t xml:space="preserve"> and </w:t>
      </w:r>
      <w:proofErr w:type="spellStart"/>
      <w:r w:rsidR="00E60FD2" w:rsidRPr="004B3714">
        <w:rPr>
          <w:sz w:val="18"/>
          <w:szCs w:val="18"/>
          <w:highlight w:val="yellow"/>
          <w:lang w:val="en-CA"/>
        </w:rPr>
        <w:t>CuQgHeight</w:t>
      </w:r>
      <w:proofErr w:type="spellEnd"/>
      <w:r w:rsidR="00E60FD2" w:rsidRPr="004B3714">
        <w:rPr>
          <w:sz w:val="18"/>
          <w:szCs w:val="18"/>
          <w:highlight w:val="yellow"/>
          <w:lang w:val="en-CA"/>
        </w:rPr>
        <w:t>, respectively.</w:t>
      </w:r>
    </w:p>
    <w:p w14:paraId="2E52A127" w14:textId="184DD316" w:rsidR="00E60FD2" w:rsidRPr="009E2D97" w:rsidRDefault="00E60FD2" w:rsidP="00E60FD2">
      <w:pPr>
        <w:rPr>
          <w:sz w:val="18"/>
          <w:szCs w:val="18"/>
          <w:lang w:val="en-CA"/>
        </w:rPr>
      </w:pPr>
      <w:r>
        <w:rPr>
          <w:sz w:val="18"/>
          <w:szCs w:val="18"/>
          <w:lang w:val="en-CA"/>
        </w:rPr>
        <w:t>[…]</w:t>
      </w:r>
    </w:p>
    <w:p w14:paraId="5A955CF5" w14:textId="0D85F0C8" w:rsidR="009E2D97" w:rsidRPr="009E2D97" w:rsidRDefault="009E2D97" w:rsidP="00E60FD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09"/>
          <w:tab w:val="left" w:pos="1191"/>
          <w:tab w:val="left" w:pos="1588"/>
          <w:tab w:val="left" w:pos="1985"/>
        </w:tabs>
        <w:textAlignment w:val="auto"/>
        <w:rPr>
          <w:noProof/>
          <w:sz w:val="18"/>
          <w:szCs w:val="18"/>
        </w:rPr>
      </w:pPr>
      <w:r w:rsidRPr="009E2D97">
        <w:rPr>
          <w:sz w:val="18"/>
          <w:szCs w:val="18"/>
          <w:lang w:eastAsia="ko-KR"/>
        </w:rPr>
        <w:t xml:space="preserve">The availability derivation process </w:t>
      </w:r>
      <w:r w:rsidRPr="009E2D97">
        <w:rPr>
          <w:sz w:val="18"/>
          <w:szCs w:val="18"/>
          <w:lang w:val="en-CA" w:eastAsia="ko-KR"/>
        </w:rPr>
        <w:t>for a block as specified in clause </w:t>
      </w:r>
      <w:r w:rsidRPr="004B3714">
        <w:rPr>
          <w:sz w:val="18"/>
          <w:szCs w:val="18"/>
          <w:highlight w:val="lightGray"/>
          <w:lang w:val="en-CA" w:eastAsia="ko-KR"/>
        </w:rPr>
        <w:t xml:space="preserve">6.4.X [Ed. (BB): Neighbouring blocks availability checking process </w:t>
      </w:r>
      <w:proofErr w:type="spellStart"/>
      <w:r w:rsidRPr="004B3714">
        <w:rPr>
          <w:sz w:val="18"/>
          <w:szCs w:val="18"/>
          <w:highlight w:val="lightGray"/>
          <w:lang w:val="en-CA" w:eastAsia="ko-KR"/>
        </w:rPr>
        <w:t>tbd</w:t>
      </w:r>
      <w:proofErr w:type="spellEnd"/>
      <w:r w:rsidRPr="004B3714">
        <w:rPr>
          <w:sz w:val="18"/>
          <w:szCs w:val="18"/>
          <w:highlight w:val="lightGray"/>
          <w:lang w:val="en-CA" w:eastAsia="ko-KR"/>
        </w:rPr>
        <w:t>]</w:t>
      </w:r>
      <w:r w:rsidRPr="009E2D97">
        <w:rPr>
          <w:sz w:val="18"/>
          <w:szCs w:val="18"/>
          <w:lang w:eastAsia="ko-KR"/>
        </w:rPr>
        <w:t xml:space="preserve"> is invoked with </w:t>
      </w:r>
      <w:r w:rsidRPr="009E2D97">
        <w:rPr>
          <w:sz w:val="18"/>
          <w:szCs w:val="18"/>
        </w:rPr>
        <w:t xml:space="preserve">the location </w:t>
      </w:r>
      <w:r w:rsidRPr="009E2D97">
        <w:rPr>
          <w:sz w:val="18"/>
          <w:szCs w:val="18"/>
          <w:lang w:eastAsia="ko-KR"/>
        </w:rPr>
        <w:t>( </w:t>
      </w:r>
      <w:proofErr w:type="spellStart"/>
      <w:r w:rsidRPr="009E2D97">
        <w:rPr>
          <w:sz w:val="18"/>
          <w:szCs w:val="18"/>
          <w:lang w:eastAsia="ko-KR"/>
        </w:rPr>
        <w:t>xCurr</w:t>
      </w:r>
      <w:proofErr w:type="spellEnd"/>
      <w:r w:rsidRPr="009E2D97">
        <w:rPr>
          <w:sz w:val="18"/>
          <w:szCs w:val="18"/>
          <w:lang w:eastAsia="ko-KR"/>
        </w:rPr>
        <w:t>, </w:t>
      </w:r>
      <w:proofErr w:type="spellStart"/>
      <w:r w:rsidRPr="009E2D97">
        <w:rPr>
          <w:sz w:val="18"/>
          <w:szCs w:val="18"/>
          <w:lang w:eastAsia="ko-KR"/>
        </w:rPr>
        <w:t>yCurr</w:t>
      </w:r>
      <w:proofErr w:type="spellEnd"/>
      <w:r w:rsidRPr="009E2D97">
        <w:rPr>
          <w:sz w:val="18"/>
          <w:szCs w:val="18"/>
          <w:lang w:eastAsia="ko-KR"/>
        </w:rPr>
        <w:t> ) set equal to ( </w:t>
      </w:r>
      <w:proofErr w:type="spellStart"/>
      <w:r w:rsidRPr="009E2D97">
        <w:rPr>
          <w:sz w:val="18"/>
          <w:szCs w:val="18"/>
          <w:lang w:eastAsia="ko-KR"/>
        </w:rPr>
        <w:t>xCb</w:t>
      </w:r>
      <w:proofErr w:type="spellEnd"/>
      <w:r w:rsidRPr="009E2D97">
        <w:rPr>
          <w:sz w:val="18"/>
          <w:szCs w:val="18"/>
          <w:lang w:eastAsia="ko-KR"/>
        </w:rPr>
        <w:t>, </w:t>
      </w:r>
      <w:proofErr w:type="spellStart"/>
      <w:r w:rsidRPr="009E2D97">
        <w:rPr>
          <w:sz w:val="18"/>
          <w:szCs w:val="18"/>
          <w:lang w:eastAsia="ko-KR"/>
        </w:rPr>
        <w:t>yCb</w:t>
      </w:r>
      <w:proofErr w:type="spellEnd"/>
      <w:r w:rsidRPr="009E2D97">
        <w:rPr>
          <w:sz w:val="18"/>
          <w:szCs w:val="18"/>
          <w:lang w:eastAsia="ko-KR"/>
        </w:rPr>
        <w:t xml:space="preserve"> ) and the </w:t>
      </w:r>
      <w:proofErr w:type="spellStart"/>
      <w:r w:rsidRPr="009E2D97">
        <w:rPr>
          <w:sz w:val="18"/>
          <w:szCs w:val="18"/>
          <w:lang w:eastAsia="ko-KR"/>
        </w:rPr>
        <w:t>neighbouring</w:t>
      </w:r>
      <w:proofErr w:type="spellEnd"/>
      <w:r w:rsidRPr="009E2D97">
        <w:rPr>
          <w:sz w:val="18"/>
          <w:szCs w:val="18"/>
          <w:lang w:eastAsia="ko-KR"/>
        </w:rPr>
        <w:t xml:space="preserve"> location ( </w:t>
      </w:r>
      <w:proofErr w:type="spellStart"/>
      <w:r w:rsidRPr="009E2D97">
        <w:rPr>
          <w:sz w:val="18"/>
          <w:szCs w:val="18"/>
          <w:lang w:eastAsia="ko-KR"/>
        </w:rPr>
        <w:t>xNbY</w:t>
      </w:r>
      <w:proofErr w:type="spellEnd"/>
      <w:r w:rsidRPr="009E2D97">
        <w:rPr>
          <w:sz w:val="18"/>
          <w:szCs w:val="18"/>
          <w:lang w:eastAsia="ko-KR"/>
        </w:rPr>
        <w:t>, </w:t>
      </w:r>
      <w:proofErr w:type="spellStart"/>
      <w:r w:rsidRPr="009E2D97">
        <w:rPr>
          <w:sz w:val="18"/>
          <w:szCs w:val="18"/>
          <w:lang w:eastAsia="ko-KR"/>
        </w:rPr>
        <w:t>yNbY</w:t>
      </w:r>
      <w:proofErr w:type="spellEnd"/>
      <w:r w:rsidRPr="009E2D97">
        <w:rPr>
          <w:sz w:val="18"/>
          <w:szCs w:val="18"/>
          <w:lang w:eastAsia="ko-KR"/>
        </w:rPr>
        <w:t> ) set equal to ( </w:t>
      </w:r>
      <w:proofErr w:type="spellStart"/>
      <w:r w:rsidRPr="009E2D97">
        <w:rPr>
          <w:sz w:val="18"/>
          <w:szCs w:val="18"/>
          <w:lang w:eastAsia="ko-KR"/>
        </w:rPr>
        <w:t>xQg</w:t>
      </w:r>
      <w:proofErr w:type="spellEnd"/>
      <w:r w:rsidRPr="009E2D97">
        <w:rPr>
          <w:sz w:val="18"/>
          <w:szCs w:val="18"/>
          <w:lang w:eastAsia="ko-KR"/>
        </w:rPr>
        <w:t> − 1, </w:t>
      </w:r>
      <w:proofErr w:type="spellStart"/>
      <w:r w:rsidRPr="009E2D97">
        <w:rPr>
          <w:sz w:val="18"/>
          <w:szCs w:val="18"/>
          <w:lang w:eastAsia="ko-KR"/>
        </w:rPr>
        <w:t>yQg</w:t>
      </w:r>
      <w:proofErr w:type="spellEnd"/>
      <w:r w:rsidR="00E60FD2">
        <w:rPr>
          <w:sz w:val="18"/>
          <w:szCs w:val="18"/>
          <w:lang w:eastAsia="ko-KR"/>
        </w:rPr>
        <w:t xml:space="preserve"> </w:t>
      </w:r>
      <w:r w:rsidR="00E60FD2" w:rsidRPr="009A5F5D">
        <w:rPr>
          <w:sz w:val="18"/>
          <w:szCs w:val="18"/>
          <w:highlight w:val="yellow"/>
          <w:lang w:eastAsia="ko-KR"/>
        </w:rPr>
        <w:t xml:space="preserve">+ </w:t>
      </w:r>
      <w:proofErr w:type="spellStart"/>
      <w:r w:rsidR="009B63D1" w:rsidRPr="009A5F5D">
        <w:rPr>
          <w:sz w:val="18"/>
          <w:szCs w:val="18"/>
          <w:highlight w:val="yellow"/>
          <w:lang w:val="en-CA"/>
        </w:rPr>
        <w:t>hQg</w:t>
      </w:r>
      <w:proofErr w:type="spellEnd"/>
      <w:r w:rsidR="009B63D1" w:rsidRPr="009A5F5D">
        <w:rPr>
          <w:sz w:val="18"/>
          <w:szCs w:val="18"/>
          <w:highlight w:val="yellow"/>
          <w:lang w:val="en-CA"/>
        </w:rPr>
        <w:t xml:space="preserve"> </w:t>
      </w:r>
      <w:r w:rsidR="00E60FD2" w:rsidRPr="009A5F5D">
        <w:rPr>
          <w:sz w:val="18"/>
          <w:szCs w:val="18"/>
          <w:highlight w:val="yellow"/>
          <w:lang w:val="en-CA"/>
        </w:rPr>
        <w:t>/ 2</w:t>
      </w:r>
      <w:r w:rsidRPr="009E2D97">
        <w:rPr>
          <w:sz w:val="18"/>
          <w:szCs w:val="18"/>
          <w:lang w:eastAsia="ko-KR"/>
        </w:rPr>
        <w:t xml:space="preserve"> ) as inputs, and the output is assigned to </w:t>
      </w:r>
      <w:proofErr w:type="spellStart"/>
      <w:r w:rsidRPr="009E2D97">
        <w:rPr>
          <w:sz w:val="18"/>
          <w:szCs w:val="18"/>
          <w:lang w:eastAsia="ko-KR"/>
        </w:rPr>
        <w:t>availableA</w:t>
      </w:r>
      <w:proofErr w:type="spellEnd"/>
      <w:r w:rsidRPr="009E2D97">
        <w:rPr>
          <w:sz w:val="18"/>
          <w:szCs w:val="18"/>
          <w:lang w:eastAsia="ko-KR"/>
        </w:rPr>
        <w:t xml:space="preserve">. </w:t>
      </w:r>
      <w:r w:rsidRPr="009E2D97">
        <w:rPr>
          <w:noProof/>
          <w:sz w:val="18"/>
          <w:szCs w:val="18"/>
          <w:lang w:eastAsia="ko-KR"/>
        </w:rPr>
        <w:t>The variable qP</w:t>
      </w:r>
      <w:r w:rsidRPr="009E2D97">
        <w:rPr>
          <w:noProof/>
          <w:sz w:val="18"/>
          <w:szCs w:val="18"/>
          <w:vertAlign w:val="subscript"/>
          <w:lang w:eastAsia="ko-KR"/>
        </w:rPr>
        <w:t>Y_</w:t>
      </w:r>
      <w:r w:rsidRPr="009E2D97">
        <w:rPr>
          <w:noProof/>
          <w:sz w:val="18"/>
          <w:szCs w:val="18"/>
          <w:vertAlign w:val="subscript"/>
          <w:lang w:eastAsia="ja-JP"/>
        </w:rPr>
        <w:t>A</w:t>
      </w:r>
      <w:r w:rsidRPr="009E2D97">
        <w:rPr>
          <w:noProof/>
          <w:sz w:val="18"/>
          <w:szCs w:val="18"/>
          <w:lang w:eastAsia="ko-KR"/>
        </w:rPr>
        <w:t xml:space="preserve"> is derived as follows:</w:t>
      </w:r>
    </w:p>
    <w:p w14:paraId="2F1C0191" w14:textId="77777777" w:rsidR="009E2D97" w:rsidRPr="009E2D97" w:rsidRDefault="009E2D97" w:rsidP="00E60FD2">
      <w:pPr>
        <w:tabs>
          <w:tab w:val="left" w:pos="990"/>
        </w:tabs>
        <w:ind w:left="990" w:hanging="284"/>
        <w:rPr>
          <w:noProof/>
          <w:sz w:val="18"/>
          <w:szCs w:val="18"/>
          <w:lang w:eastAsia="ko-KR"/>
        </w:rPr>
      </w:pPr>
      <w:r w:rsidRPr="009E2D97">
        <w:rPr>
          <w:noProof/>
          <w:sz w:val="18"/>
          <w:szCs w:val="18"/>
          <w:lang w:eastAsia="ja-JP"/>
        </w:rPr>
        <w:t>–</w:t>
      </w:r>
      <w:r w:rsidRPr="009E2D97">
        <w:rPr>
          <w:noProof/>
          <w:sz w:val="18"/>
          <w:szCs w:val="18"/>
          <w:lang w:eastAsia="ja-JP"/>
        </w:rPr>
        <w:tab/>
        <w:t>If one or more of the following conditions are true,</w:t>
      </w:r>
      <w:r w:rsidRPr="009E2D97">
        <w:rPr>
          <w:noProof/>
          <w:sz w:val="18"/>
          <w:szCs w:val="18"/>
          <w:lang w:eastAsia="ko-KR"/>
        </w:rPr>
        <w:t xml:space="preserve"> qP</w:t>
      </w:r>
      <w:r w:rsidRPr="009E2D97">
        <w:rPr>
          <w:noProof/>
          <w:sz w:val="18"/>
          <w:szCs w:val="18"/>
          <w:vertAlign w:val="subscript"/>
          <w:lang w:eastAsia="ko-KR"/>
        </w:rPr>
        <w:t>Y_</w:t>
      </w:r>
      <w:r w:rsidRPr="009E2D97">
        <w:rPr>
          <w:noProof/>
          <w:sz w:val="18"/>
          <w:szCs w:val="18"/>
          <w:vertAlign w:val="subscript"/>
          <w:lang w:eastAsia="ja-JP"/>
        </w:rPr>
        <w:t>A</w:t>
      </w:r>
      <w:r w:rsidRPr="009E2D97">
        <w:rPr>
          <w:noProof/>
          <w:sz w:val="18"/>
          <w:szCs w:val="18"/>
          <w:lang w:eastAsia="ko-KR"/>
        </w:rPr>
        <w:t xml:space="preserve"> is set equal to qP</w:t>
      </w:r>
      <w:r w:rsidRPr="009E2D97">
        <w:rPr>
          <w:noProof/>
          <w:sz w:val="18"/>
          <w:szCs w:val="18"/>
          <w:vertAlign w:val="subscript"/>
          <w:lang w:eastAsia="ko-KR"/>
        </w:rPr>
        <w:t>Y_</w:t>
      </w:r>
      <w:r w:rsidRPr="009E2D97">
        <w:rPr>
          <w:noProof/>
          <w:sz w:val="18"/>
          <w:szCs w:val="18"/>
          <w:vertAlign w:val="subscript"/>
          <w:lang w:eastAsia="ja-JP"/>
        </w:rPr>
        <w:t>PREV</w:t>
      </w:r>
      <w:r w:rsidRPr="009E2D97">
        <w:rPr>
          <w:noProof/>
          <w:sz w:val="18"/>
          <w:szCs w:val="18"/>
          <w:lang w:eastAsia="ko-KR"/>
        </w:rPr>
        <w:t>:</w:t>
      </w:r>
    </w:p>
    <w:p w14:paraId="6074D3FE" w14:textId="77777777" w:rsidR="009E2D97" w:rsidRPr="009E2D97" w:rsidRDefault="009E2D97" w:rsidP="00E60FD2">
      <w:pPr>
        <w:tabs>
          <w:tab w:val="left" w:pos="1260"/>
        </w:tabs>
        <w:ind w:left="1274" w:hanging="284"/>
        <w:rPr>
          <w:sz w:val="18"/>
          <w:szCs w:val="18"/>
        </w:rPr>
      </w:pPr>
      <w:r w:rsidRPr="009E2D97">
        <w:rPr>
          <w:noProof/>
          <w:sz w:val="18"/>
          <w:szCs w:val="18"/>
        </w:rPr>
        <w:t>–</w:t>
      </w:r>
      <w:r w:rsidRPr="009E2D97">
        <w:rPr>
          <w:noProof/>
          <w:sz w:val="18"/>
          <w:szCs w:val="18"/>
        </w:rPr>
        <w:tab/>
      </w:r>
      <w:proofErr w:type="spellStart"/>
      <w:r w:rsidRPr="009E2D97">
        <w:rPr>
          <w:sz w:val="18"/>
          <w:szCs w:val="18"/>
          <w:lang w:eastAsia="ko-KR"/>
        </w:rPr>
        <w:t>availableA</w:t>
      </w:r>
      <w:proofErr w:type="spellEnd"/>
      <w:r w:rsidRPr="009E2D97">
        <w:rPr>
          <w:sz w:val="18"/>
          <w:szCs w:val="18"/>
        </w:rPr>
        <w:t xml:space="preserve"> is equal to FALSE.</w:t>
      </w:r>
    </w:p>
    <w:p w14:paraId="7CF59993" w14:textId="5EAD7EF2" w:rsidR="009E2D97" w:rsidRPr="009E2D97" w:rsidRDefault="009E2D97" w:rsidP="00E60FD2">
      <w:pPr>
        <w:tabs>
          <w:tab w:val="left" w:pos="1260"/>
        </w:tabs>
        <w:ind w:left="1274" w:hanging="284"/>
        <w:rPr>
          <w:noProof/>
          <w:sz w:val="18"/>
          <w:szCs w:val="18"/>
          <w:lang w:eastAsia="ko-KR"/>
        </w:rPr>
      </w:pPr>
      <w:r w:rsidRPr="009E2D97">
        <w:rPr>
          <w:noProof/>
          <w:sz w:val="18"/>
          <w:szCs w:val="18"/>
        </w:rPr>
        <w:t>–</w:t>
      </w:r>
      <w:r w:rsidRPr="009E2D97">
        <w:rPr>
          <w:noProof/>
          <w:sz w:val="18"/>
          <w:szCs w:val="18"/>
        </w:rPr>
        <w:tab/>
      </w:r>
      <w:r w:rsidRPr="009E2D97">
        <w:rPr>
          <w:noProof/>
          <w:sz w:val="18"/>
          <w:szCs w:val="18"/>
          <w:lang w:eastAsia="ko-KR"/>
        </w:rPr>
        <w:t xml:space="preserve">the CTB address ctbAddrA of the </w:t>
      </w:r>
      <w:r w:rsidRPr="009E2D97">
        <w:rPr>
          <w:noProof/>
          <w:sz w:val="18"/>
          <w:szCs w:val="18"/>
          <w:lang w:eastAsia="ja-JP"/>
        </w:rPr>
        <w:t xml:space="preserve">CTB containing the luma </w:t>
      </w:r>
      <w:r w:rsidRPr="009E2D97">
        <w:rPr>
          <w:noProof/>
          <w:sz w:val="18"/>
          <w:szCs w:val="18"/>
          <w:lang w:eastAsia="ko-KR"/>
        </w:rPr>
        <w:t>coding block</w:t>
      </w:r>
      <w:r w:rsidRPr="009E2D97">
        <w:rPr>
          <w:noProof/>
          <w:sz w:val="18"/>
          <w:szCs w:val="18"/>
          <w:lang w:eastAsia="ja-JP"/>
        </w:rPr>
        <w:t xml:space="preserve"> </w:t>
      </w:r>
      <w:r w:rsidRPr="009E2D97">
        <w:rPr>
          <w:noProof/>
          <w:sz w:val="18"/>
          <w:szCs w:val="18"/>
          <w:lang w:eastAsia="ko-KR"/>
        </w:rPr>
        <w:t>covering the luma location (</w:t>
      </w:r>
      <w:r w:rsidRPr="009E2D97">
        <w:rPr>
          <w:noProof/>
          <w:sz w:val="18"/>
          <w:szCs w:val="18"/>
        </w:rPr>
        <w:t> </w:t>
      </w:r>
      <w:r w:rsidRPr="009E2D97">
        <w:rPr>
          <w:noProof/>
          <w:sz w:val="18"/>
          <w:szCs w:val="18"/>
          <w:lang w:eastAsia="ko-KR"/>
        </w:rPr>
        <w:t>xQg − 1,</w:t>
      </w:r>
      <w:r w:rsidRPr="009E2D97">
        <w:rPr>
          <w:noProof/>
          <w:sz w:val="18"/>
          <w:szCs w:val="18"/>
        </w:rPr>
        <w:t> </w:t>
      </w:r>
      <w:r w:rsidRPr="009E2D97">
        <w:rPr>
          <w:noProof/>
          <w:sz w:val="18"/>
          <w:szCs w:val="18"/>
          <w:lang w:eastAsia="ko-KR"/>
        </w:rPr>
        <w:t>yQg</w:t>
      </w:r>
      <w:r w:rsidR="00E60FD2">
        <w:rPr>
          <w:noProof/>
          <w:sz w:val="18"/>
          <w:szCs w:val="18"/>
          <w:lang w:eastAsia="ko-KR"/>
        </w:rPr>
        <w:t xml:space="preserve"> </w:t>
      </w:r>
      <w:r w:rsidR="00E60FD2" w:rsidRPr="009A5F5D">
        <w:rPr>
          <w:noProof/>
          <w:sz w:val="18"/>
          <w:szCs w:val="18"/>
          <w:highlight w:val="yellow"/>
          <w:lang w:eastAsia="ko-KR"/>
        </w:rPr>
        <w:t xml:space="preserve">+ </w:t>
      </w:r>
      <w:proofErr w:type="spellStart"/>
      <w:r w:rsidR="009B63D1" w:rsidRPr="009A5F5D">
        <w:rPr>
          <w:sz w:val="18"/>
          <w:szCs w:val="18"/>
          <w:highlight w:val="yellow"/>
          <w:lang w:val="en-CA"/>
        </w:rPr>
        <w:t>hQg</w:t>
      </w:r>
      <w:proofErr w:type="spellEnd"/>
      <w:r w:rsidR="009B63D1" w:rsidRPr="009A5F5D">
        <w:rPr>
          <w:sz w:val="18"/>
          <w:szCs w:val="18"/>
          <w:highlight w:val="yellow"/>
          <w:lang w:val="en-CA"/>
        </w:rPr>
        <w:t xml:space="preserve"> </w:t>
      </w:r>
      <w:r w:rsidR="00E60FD2" w:rsidRPr="009A5F5D">
        <w:rPr>
          <w:sz w:val="18"/>
          <w:szCs w:val="18"/>
          <w:highlight w:val="yellow"/>
          <w:lang w:val="en-CA"/>
        </w:rPr>
        <w:t xml:space="preserve">/ </w:t>
      </w:r>
      <w:proofErr w:type="gramStart"/>
      <w:r w:rsidR="00E60FD2" w:rsidRPr="009A5F5D">
        <w:rPr>
          <w:sz w:val="18"/>
          <w:szCs w:val="18"/>
          <w:highlight w:val="yellow"/>
          <w:lang w:val="en-CA"/>
        </w:rPr>
        <w:t>2</w:t>
      </w:r>
      <w:r w:rsidRPr="009E2D97">
        <w:rPr>
          <w:noProof/>
          <w:sz w:val="18"/>
          <w:szCs w:val="18"/>
        </w:rPr>
        <w:t> </w:t>
      </w:r>
      <w:r w:rsidRPr="009E2D97">
        <w:rPr>
          <w:noProof/>
          <w:sz w:val="18"/>
          <w:szCs w:val="18"/>
          <w:lang w:eastAsia="ko-KR"/>
        </w:rPr>
        <w:t>)</w:t>
      </w:r>
      <w:proofErr w:type="gramEnd"/>
      <w:r w:rsidRPr="009E2D97">
        <w:rPr>
          <w:noProof/>
          <w:sz w:val="18"/>
          <w:szCs w:val="18"/>
          <w:lang w:eastAsia="ko-KR"/>
        </w:rPr>
        <w:t xml:space="preserve"> is not equal to </w:t>
      </w:r>
      <w:r w:rsidRPr="004B3714">
        <w:rPr>
          <w:noProof/>
          <w:sz w:val="18"/>
          <w:szCs w:val="18"/>
          <w:highlight w:val="lightGray"/>
          <w:lang w:eastAsia="ko-KR"/>
        </w:rPr>
        <w:t>CtbAddrInTs</w:t>
      </w:r>
      <w:r w:rsidRPr="009E2D97">
        <w:rPr>
          <w:noProof/>
          <w:sz w:val="18"/>
          <w:szCs w:val="18"/>
          <w:lang w:eastAsia="ko-KR"/>
        </w:rPr>
        <w:t>, where ctbAddrA is derived as follows:</w:t>
      </w:r>
    </w:p>
    <w:p w14:paraId="7511A897" w14:textId="36DA7A46" w:rsidR="009E2D97" w:rsidRPr="009E2D97" w:rsidRDefault="009E2D97" w:rsidP="00E60FD2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276"/>
        <w:rPr>
          <w:noProof/>
          <w:sz w:val="18"/>
          <w:szCs w:val="18"/>
          <w:lang w:eastAsia="ko-KR"/>
        </w:rPr>
      </w:pPr>
      <w:r w:rsidRPr="009E2D97">
        <w:rPr>
          <w:noProof/>
          <w:sz w:val="18"/>
          <w:szCs w:val="18"/>
          <w:lang w:eastAsia="ko-KR"/>
        </w:rPr>
        <w:t>xTmp = ( </w:t>
      </w:r>
      <w:proofErr w:type="spellStart"/>
      <w:r w:rsidRPr="009E2D97">
        <w:rPr>
          <w:rFonts w:eastAsia="PMingLiU"/>
          <w:sz w:val="18"/>
          <w:szCs w:val="18"/>
          <w:lang w:eastAsia="zh-TW"/>
        </w:rPr>
        <w:t>xQg</w:t>
      </w:r>
      <w:proofErr w:type="spellEnd"/>
      <w:r w:rsidRPr="009E2D97">
        <w:rPr>
          <w:rFonts w:eastAsia="PMingLiU"/>
          <w:sz w:val="18"/>
          <w:szCs w:val="18"/>
          <w:lang w:eastAsia="zh-TW"/>
        </w:rPr>
        <w:t> − 1 ) </w:t>
      </w:r>
      <w:r w:rsidRPr="009E2D97">
        <w:rPr>
          <w:sz w:val="18"/>
          <w:szCs w:val="18"/>
          <w:lang w:eastAsia="ko-KR"/>
        </w:rPr>
        <w:t> &gt;&gt;  </w:t>
      </w:r>
      <w:r w:rsidRPr="009E2D97">
        <w:rPr>
          <w:sz w:val="18"/>
          <w:szCs w:val="18"/>
          <w:lang w:val="en-CA"/>
        </w:rPr>
        <w:t>MinTbLog2SizeY</w:t>
      </w:r>
      <w:r w:rsidRPr="009E2D97">
        <w:rPr>
          <w:sz w:val="18"/>
          <w:szCs w:val="18"/>
          <w:lang w:eastAsia="ko-KR"/>
        </w:rPr>
        <w:br/>
      </w:r>
      <w:proofErr w:type="spellStart"/>
      <w:r w:rsidRPr="009E2D97">
        <w:rPr>
          <w:sz w:val="18"/>
          <w:szCs w:val="18"/>
          <w:lang w:eastAsia="ko-KR"/>
        </w:rPr>
        <w:t>yTmp</w:t>
      </w:r>
      <w:proofErr w:type="spellEnd"/>
      <w:r w:rsidRPr="009E2D97">
        <w:rPr>
          <w:sz w:val="18"/>
          <w:szCs w:val="18"/>
          <w:lang w:eastAsia="ko-KR"/>
        </w:rPr>
        <w:t xml:space="preserve"> = </w:t>
      </w:r>
      <w:r w:rsidR="00E60FD2" w:rsidRPr="009A5F5D">
        <w:rPr>
          <w:sz w:val="18"/>
          <w:szCs w:val="18"/>
          <w:highlight w:val="yellow"/>
          <w:lang w:eastAsia="ko-KR"/>
        </w:rPr>
        <w:t>(</w:t>
      </w:r>
      <w:r w:rsidR="00E60FD2">
        <w:rPr>
          <w:sz w:val="18"/>
          <w:szCs w:val="18"/>
          <w:lang w:eastAsia="ko-KR"/>
        </w:rPr>
        <w:t xml:space="preserve"> </w:t>
      </w:r>
      <w:proofErr w:type="spellStart"/>
      <w:r w:rsidRPr="009E2D97">
        <w:rPr>
          <w:sz w:val="18"/>
          <w:szCs w:val="18"/>
          <w:lang w:eastAsia="ko-KR"/>
        </w:rPr>
        <w:t>yQg</w:t>
      </w:r>
      <w:proofErr w:type="spellEnd"/>
      <w:r w:rsidR="00E60FD2">
        <w:rPr>
          <w:sz w:val="18"/>
          <w:szCs w:val="18"/>
          <w:lang w:eastAsia="ko-KR"/>
        </w:rPr>
        <w:t xml:space="preserve"> </w:t>
      </w:r>
      <w:r w:rsidR="00E60FD2" w:rsidRPr="009A5F5D">
        <w:rPr>
          <w:sz w:val="18"/>
          <w:szCs w:val="18"/>
          <w:highlight w:val="yellow"/>
          <w:lang w:eastAsia="ko-KR"/>
        </w:rPr>
        <w:t xml:space="preserve">+ </w:t>
      </w:r>
      <w:proofErr w:type="spellStart"/>
      <w:r w:rsidR="009B63D1" w:rsidRPr="009A5F5D">
        <w:rPr>
          <w:sz w:val="18"/>
          <w:szCs w:val="18"/>
          <w:highlight w:val="yellow"/>
          <w:lang w:val="en-CA"/>
        </w:rPr>
        <w:t>hQg</w:t>
      </w:r>
      <w:proofErr w:type="spellEnd"/>
      <w:r w:rsidR="009B63D1" w:rsidRPr="009A5F5D">
        <w:rPr>
          <w:sz w:val="18"/>
          <w:szCs w:val="18"/>
          <w:highlight w:val="yellow"/>
          <w:lang w:val="en-CA"/>
        </w:rPr>
        <w:t xml:space="preserve"> </w:t>
      </w:r>
      <w:r w:rsidR="00E60FD2" w:rsidRPr="009A5F5D">
        <w:rPr>
          <w:sz w:val="18"/>
          <w:szCs w:val="18"/>
          <w:highlight w:val="yellow"/>
          <w:lang w:val="en-CA"/>
        </w:rPr>
        <w:t>/ 2 )</w:t>
      </w:r>
      <w:r w:rsidRPr="009E2D97">
        <w:rPr>
          <w:sz w:val="18"/>
          <w:szCs w:val="18"/>
          <w:lang w:eastAsia="ko-KR"/>
        </w:rPr>
        <w:t>  &gt;&gt;  MinTbLog2SizeY</w:t>
      </w:r>
      <w:r w:rsidRPr="009E2D97">
        <w:rPr>
          <w:noProof/>
          <w:sz w:val="18"/>
          <w:szCs w:val="18"/>
          <w:lang w:eastAsia="ko-KR"/>
        </w:rPr>
        <w:br/>
        <w:t xml:space="preserve">minTbAddrA = </w:t>
      </w:r>
      <w:proofErr w:type="spellStart"/>
      <w:r w:rsidRPr="004B3714">
        <w:rPr>
          <w:rFonts w:eastAsia="PMingLiU"/>
          <w:sz w:val="18"/>
          <w:szCs w:val="18"/>
          <w:highlight w:val="lightGray"/>
          <w:lang w:eastAsia="zh-TW"/>
        </w:rPr>
        <w:t>MinTbAddrZs</w:t>
      </w:r>
      <w:proofErr w:type="spellEnd"/>
      <w:r w:rsidRPr="009E2D97">
        <w:rPr>
          <w:rFonts w:eastAsia="PMingLiU"/>
          <w:sz w:val="18"/>
          <w:szCs w:val="18"/>
          <w:lang w:eastAsia="zh-TW"/>
        </w:rPr>
        <w:t>[ </w:t>
      </w:r>
      <w:proofErr w:type="spellStart"/>
      <w:r w:rsidRPr="009E2D97">
        <w:rPr>
          <w:rFonts w:eastAsia="PMingLiU"/>
          <w:sz w:val="18"/>
          <w:szCs w:val="18"/>
          <w:lang w:eastAsia="zh-TW"/>
        </w:rPr>
        <w:t>xTmp</w:t>
      </w:r>
      <w:proofErr w:type="spellEnd"/>
      <w:r w:rsidRPr="009E2D97">
        <w:rPr>
          <w:sz w:val="18"/>
          <w:szCs w:val="18"/>
          <w:lang w:eastAsia="ko-KR"/>
        </w:rPr>
        <w:t> ][ </w:t>
      </w:r>
      <w:proofErr w:type="spellStart"/>
      <w:r w:rsidRPr="009E2D97">
        <w:rPr>
          <w:sz w:val="18"/>
          <w:szCs w:val="18"/>
          <w:lang w:eastAsia="ko-KR"/>
        </w:rPr>
        <w:t>yTmp</w:t>
      </w:r>
      <w:proofErr w:type="spellEnd"/>
      <w:r w:rsidRPr="009E2D97">
        <w:rPr>
          <w:sz w:val="18"/>
          <w:szCs w:val="18"/>
          <w:lang w:eastAsia="ko-KR"/>
        </w:rPr>
        <w:t> </w:t>
      </w:r>
      <w:r w:rsidRPr="009E2D97">
        <w:rPr>
          <w:rFonts w:eastAsia="PMingLiU"/>
          <w:sz w:val="18"/>
          <w:szCs w:val="18"/>
          <w:lang w:eastAsia="zh-TW"/>
        </w:rPr>
        <w:t>]</w:t>
      </w:r>
      <w:r w:rsidRPr="009E2D97">
        <w:rPr>
          <w:noProof/>
          <w:sz w:val="18"/>
          <w:szCs w:val="18"/>
          <w:lang w:eastAsia="ko-KR"/>
        </w:rPr>
        <w:br/>
        <w:t>ctbAddrA = minTbAddrA  &gt;&gt;  ( 2  * ( CtbLog2SizeY − MinTbLog2SizeY ) )</w:t>
      </w:r>
      <w:r w:rsidRPr="009E2D97">
        <w:rPr>
          <w:noProof/>
          <w:sz w:val="18"/>
          <w:szCs w:val="18"/>
          <w:lang w:eastAsia="ko-KR"/>
        </w:rPr>
        <w:tab/>
      </w:r>
      <w:r w:rsidRPr="009E2D97">
        <w:rPr>
          <w:noProof/>
          <w:sz w:val="18"/>
          <w:szCs w:val="18"/>
        </w:rPr>
        <w:t>(</w:t>
      </w:r>
      <w:r w:rsidRPr="009E2D97">
        <w:rPr>
          <w:noProof/>
          <w:sz w:val="18"/>
          <w:szCs w:val="18"/>
        </w:rPr>
        <w:fldChar w:fldCharType="begin" w:fldLock="1"/>
      </w:r>
      <w:r w:rsidRPr="009E2D97">
        <w:rPr>
          <w:noProof/>
          <w:sz w:val="18"/>
          <w:szCs w:val="18"/>
        </w:rPr>
        <w:instrText xml:space="preserve"> STYLEREF 1 \s </w:instrText>
      </w:r>
      <w:r w:rsidRPr="009E2D97">
        <w:rPr>
          <w:noProof/>
          <w:sz w:val="18"/>
          <w:szCs w:val="18"/>
        </w:rPr>
        <w:fldChar w:fldCharType="separate"/>
      </w:r>
      <w:r w:rsidRPr="009E2D97">
        <w:rPr>
          <w:noProof/>
          <w:sz w:val="18"/>
          <w:szCs w:val="18"/>
        </w:rPr>
        <w:t>8</w:t>
      </w:r>
      <w:r w:rsidRPr="009E2D97">
        <w:rPr>
          <w:noProof/>
          <w:sz w:val="18"/>
          <w:szCs w:val="18"/>
        </w:rPr>
        <w:fldChar w:fldCharType="end"/>
      </w:r>
      <w:r w:rsidRPr="009E2D97">
        <w:rPr>
          <w:noProof/>
          <w:sz w:val="18"/>
          <w:szCs w:val="18"/>
        </w:rPr>
        <w:noBreakHyphen/>
      </w:r>
      <w:r w:rsidRPr="009E2D97">
        <w:rPr>
          <w:noProof/>
          <w:sz w:val="18"/>
          <w:szCs w:val="18"/>
        </w:rPr>
        <w:fldChar w:fldCharType="begin" w:fldLock="1"/>
      </w:r>
      <w:r w:rsidRPr="009E2D97">
        <w:rPr>
          <w:noProof/>
          <w:sz w:val="18"/>
          <w:szCs w:val="18"/>
        </w:rPr>
        <w:instrText xml:space="preserve"> SEQ Equation \* ARABIC \s 1 </w:instrText>
      </w:r>
      <w:r w:rsidRPr="009E2D97">
        <w:rPr>
          <w:noProof/>
          <w:sz w:val="18"/>
          <w:szCs w:val="18"/>
        </w:rPr>
        <w:fldChar w:fldCharType="separate"/>
      </w:r>
      <w:r w:rsidRPr="009E2D97">
        <w:rPr>
          <w:noProof/>
          <w:sz w:val="18"/>
          <w:szCs w:val="18"/>
        </w:rPr>
        <w:t>467</w:t>
      </w:r>
      <w:r w:rsidRPr="009E2D97">
        <w:rPr>
          <w:noProof/>
          <w:sz w:val="18"/>
          <w:szCs w:val="18"/>
        </w:rPr>
        <w:fldChar w:fldCharType="end"/>
      </w:r>
      <w:r w:rsidRPr="009E2D97">
        <w:rPr>
          <w:noProof/>
          <w:sz w:val="18"/>
          <w:szCs w:val="18"/>
        </w:rPr>
        <w:t>)</w:t>
      </w:r>
    </w:p>
    <w:p w14:paraId="417DA35D" w14:textId="4CE6AFF0" w:rsidR="009E2D97" w:rsidRPr="009E2D97" w:rsidRDefault="009E2D97" w:rsidP="00E60FD2">
      <w:pPr>
        <w:tabs>
          <w:tab w:val="left" w:pos="990"/>
        </w:tabs>
        <w:ind w:left="990" w:hanging="284"/>
        <w:rPr>
          <w:noProof/>
          <w:sz w:val="18"/>
          <w:szCs w:val="18"/>
          <w:lang w:eastAsia="ko-KR"/>
        </w:rPr>
      </w:pPr>
      <w:r w:rsidRPr="009E2D97">
        <w:rPr>
          <w:noProof/>
          <w:sz w:val="18"/>
          <w:szCs w:val="18"/>
          <w:lang w:eastAsia="ja-JP"/>
        </w:rPr>
        <w:t>–</w:t>
      </w:r>
      <w:r w:rsidRPr="009E2D97">
        <w:rPr>
          <w:noProof/>
          <w:sz w:val="18"/>
          <w:szCs w:val="18"/>
          <w:lang w:eastAsia="ja-JP"/>
        </w:rPr>
        <w:tab/>
        <w:t xml:space="preserve">Otherwise, </w:t>
      </w:r>
      <w:r w:rsidRPr="009E2D97">
        <w:rPr>
          <w:noProof/>
          <w:sz w:val="18"/>
          <w:szCs w:val="18"/>
          <w:lang w:eastAsia="ko-KR"/>
        </w:rPr>
        <w:t>qP</w:t>
      </w:r>
      <w:r w:rsidRPr="009E2D97">
        <w:rPr>
          <w:noProof/>
          <w:sz w:val="18"/>
          <w:szCs w:val="18"/>
          <w:vertAlign w:val="subscript"/>
          <w:lang w:eastAsia="ko-KR"/>
        </w:rPr>
        <w:t>Y_</w:t>
      </w:r>
      <w:r w:rsidRPr="009E2D97">
        <w:rPr>
          <w:noProof/>
          <w:sz w:val="18"/>
          <w:szCs w:val="18"/>
          <w:vertAlign w:val="subscript"/>
          <w:lang w:eastAsia="ja-JP"/>
        </w:rPr>
        <w:t>A</w:t>
      </w:r>
      <w:r w:rsidRPr="009E2D97">
        <w:rPr>
          <w:noProof/>
          <w:sz w:val="18"/>
          <w:szCs w:val="18"/>
          <w:lang w:eastAsia="ko-KR"/>
        </w:rPr>
        <w:t xml:space="preserve"> </w:t>
      </w:r>
      <w:r w:rsidRPr="009E2D97">
        <w:rPr>
          <w:noProof/>
          <w:sz w:val="18"/>
          <w:szCs w:val="18"/>
          <w:lang w:eastAsia="ja-JP"/>
        </w:rPr>
        <w:t xml:space="preserve">is set equal to </w:t>
      </w:r>
      <w:r w:rsidRPr="009E2D97">
        <w:rPr>
          <w:noProof/>
          <w:sz w:val="18"/>
          <w:szCs w:val="18"/>
          <w:lang w:eastAsia="ko-KR"/>
        </w:rPr>
        <w:t>the luma quantization parameter Qp</w:t>
      </w:r>
      <w:r w:rsidRPr="009E2D97">
        <w:rPr>
          <w:noProof/>
          <w:sz w:val="18"/>
          <w:szCs w:val="18"/>
          <w:vertAlign w:val="subscript"/>
          <w:lang w:eastAsia="ko-KR"/>
        </w:rPr>
        <w:t xml:space="preserve">Y </w:t>
      </w:r>
      <w:r w:rsidRPr="009E2D97">
        <w:rPr>
          <w:noProof/>
          <w:sz w:val="18"/>
          <w:szCs w:val="18"/>
          <w:lang w:eastAsia="ko-KR"/>
        </w:rPr>
        <w:t xml:space="preserve">of the coding unit containing the luma coding block </w:t>
      </w:r>
      <w:r w:rsidRPr="009E2D97">
        <w:rPr>
          <w:noProof/>
          <w:sz w:val="18"/>
          <w:szCs w:val="18"/>
          <w:lang w:eastAsia="ja-JP"/>
        </w:rPr>
        <w:t xml:space="preserve">covering </w:t>
      </w:r>
      <w:r w:rsidRPr="009E2D97">
        <w:rPr>
          <w:noProof/>
          <w:sz w:val="18"/>
          <w:szCs w:val="18"/>
          <w:lang w:eastAsia="ko-KR"/>
        </w:rPr>
        <w:t>(</w:t>
      </w:r>
      <w:r w:rsidRPr="009E2D97">
        <w:rPr>
          <w:noProof/>
          <w:sz w:val="18"/>
          <w:szCs w:val="18"/>
        </w:rPr>
        <w:t> </w:t>
      </w:r>
      <w:r w:rsidRPr="009E2D97">
        <w:rPr>
          <w:noProof/>
          <w:sz w:val="18"/>
          <w:szCs w:val="18"/>
          <w:lang w:eastAsia="ko-KR"/>
        </w:rPr>
        <w:t>xQg − 1,</w:t>
      </w:r>
      <w:r w:rsidRPr="009E2D97">
        <w:rPr>
          <w:noProof/>
          <w:sz w:val="18"/>
          <w:szCs w:val="18"/>
        </w:rPr>
        <w:t> </w:t>
      </w:r>
      <w:r w:rsidRPr="009E2D97">
        <w:rPr>
          <w:noProof/>
          <w:sz w:val="18"/>
          <w:szCs w:val="18"/>
          <w:lang w:eastAsia="ko-KR"/>
        </w:rPr>
        <w:t>yQg</w:t>
      </w:r>
      <w:r w:rsidR="00E60FD2">
        <w:rPr>
          <w:noProof/>
          <w:sz w:val="18"/>
          <w:szCs w:val="18"/>
          <w:lang w:eastAsia="ko-KR"/>
        </w:rPr>
        <w:t xml:space="preserve"> </w:t>
      </w:r>
      <w:r w:rsidR="00E60FD2" w:rsidRPr="009A5F5D">
        <w:rPr>
          <w:noProof/>
          <w:sz w:val="18"/>
          <w:szCs w:val="18"/>
          <w:highlight w:val="yellow"/>
          <w:lang w:eastAsia="ko-KR"/>
        </w:rPr>
        <w:t xml:space="preserve">+ </w:t>
      </w:r>
      <w:proofErr w:type="spellStart"/>
      <w:r w:rsidR="009B63D1" w:rsidRPr="009A5F5D">
        <w:rPr>
          <w:sz w:val="18"/>
          <w:szCs w:val="18"/>
          <w:highlight w:val="yellow"/>
          <w:lang w:val="en-CA"/>
        </w:rPr>
        <w:t>hQg</w:t>
      </w:r>
      <w:proofErr w:type="spellEnd"/>
      <w:r w:rsidR="009B63D1" w:rsidRPr="009A5F5D">
        <w:rPr>
          <w:sz w:val="18"/>
          <w:szCs w:val="18"/>
          <w:highlight w:val="yellow"/>
          <w:lang w:val="en-CA"/>
        </w:rPr>
        <w:t xml:space="preserve"> </w:t>
      </w:r>
      <w:r w:rsidR="00E60FD2" w:rsidRPr="009A5F5D">
        <w:rPr>
          <w:sz w:val="18"/>
          <w:szCs w:val="18"/>
          <w:highlight w:val="yellow"/>
          <w:lang w:val="en-CA"/>
        </w:rPr>
        <w:t xml:space="preserve">/ </w:t>
      </w:r>
      <w:proofErr w:type="gramStart"/>
      <w:r w:rsidR="00E60FD2" w:rsidRPr="009A5F5D">
        <w:rPr>
          <w:sz w:val="18"/>
          <w:szCs w:val="18"/>
          <w:highlight w:val="yellow"/>
          <w:lang w:val="en-CA"/>
        </w:rPr>
        <w:t>2</w:t>
      </w:r>
      <w:r w:rsidRPr="009E2D97">
        <w:rPr>
          <w:noProof/>
          <w:sz w:val="18"/>
          <w:szCs w:val="18"/>
        </w:rPr>
        <w:t> </w:t>
      </w:r>
      <w:r w:rsidRPr="009E2D97">
        <w:rPr>
          <w:noProof/>
          <w:sz w:val="18"/>
          <w:szCs w:val="18"/>
          <w:lang w:eastAsia="ko-KR"/>
        </w:rPr>
        <w:t>)</w:t>
      </w:r>
      <w:proofErr w:type="gramEnd"/>
      <w:r w:rsidRPr="009E2D97">
        <w:rPr>
          <w:noProof/>
          <w:sz w:val="18"/>
          <w:szCs w:val="18"/>
          <w:lang w:eastAsia="ko-KR"/>
        </w:rPr>
        <w:t>.</w:t>
      </w:r>
    </w:p>
    <w:p w14:paraId="0BF10007" w14:textId="60B09499" w:rsidR="009E2D97" w:rsidRPr="009E2D97" w:rsidRDefault="009E2D97" w:rsidP="00E60FD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09"/>
          <w:tab w:val="left" w:pos="1191"/>
          <w:tab w:val="left" w:pos="1588"/>
          <w:tab w:val="left" w:pos="1985"/>
        </w:tabs>
        <w:ind w:left="709" w:hanging="306"/>
        <w:textAlignment w:val="auto"/>
        <w:rPr>
          <w:noProof/>
          <w:sz w:val="18"/>
          <w:szCs w:val="18"/>
        </w:rPr>
      </w:pPr>
      <w:r w:rsidRPr="009E2D97">
        <w:rPr>
          <w:sz w:val="18"/>
          <w:szCs w:val="18"/>
          <w:lang w:eastAsia="ko-KR"/>
        </w:rPr>
        <w:t xml:space="preserve">The availability derivation process </w:t>
      </w:r>
      <w:r w:rsidRPr="009E2D97">
        <w:rPr>
          <w:sz w:val="18"/>
          <w:szCs w:val="18"/>
          <w:lang w:val="en-CA" w:eastAsia="ko-KR"/>
        </w:rPr>
        <w:t>for a block as specified in clause </w:t>
      </w:r>
      <w:r w:rsidRPr="004B3714">
        <w:rPr>
          <w:sz w:val="18"/>
          <w:szCs w:val="18"/>
          <w:highlight w:val="lightGray"/>
          <w:lang w:val="en-CA" w:eastAsia="ko-KR"/>
        </w:rPr>
        <w:t xml:space="preserve">6.4.X [Ed. (BB): Neighbouring blocks availability checking process </w:t>
      </w:r>
      <w:proofErr w:type="spellStart"/>
      <w:r w:rsidRPr="004B3714">
        <w:rPr>
          <w:sz w:val="18"/>
          <w:szCs w:val="18"/>
          <w:highlight w:val="lightGray"/>
          <w:lang w:val="en-CA" w:eastAsia="ko-KR"/>
        </w:rPr>
        <w:t>tbd</w:t>
      </w:r>
      <w:proofErr w:type="spellEnd"/>
      <w:r w:rsidRPr="004B3714">
        <w:rPr>
          <w:sz w:val="18"/>
          <w:szCs w:val="18"/>
          <w:highlight w:val="lightGray"/>
          <w:lang w:val="en-CA" w:eastAsia="ko-KR"/>
        </w:rPr>
        <w:t>]</w:t>
      </w:r>
      <w:r w:rsidRPr="009E2D97">
        <w:rPr>
          <w:sz w:val="18"/>
          <w:szCs w:val="18"/>
          <w:lang w:eastAsia="ko-KR"/>
        </w:rPr>
        <w:t xml:space="preserve"> is invoked with </w:t>
      </w:r>
      <w:r w:rsidRPr="009E2D97">
        <w:rPr>
          <w:sz w:val="18"/>
          <w:szCs w:val="18"/>
        </w:rPr>
        <w:t xml:space="preserve">the location </w:t>
      </w:r>
      <w:r w:rsidRPr="009E2D97">
        <w:rPr>
          <w:sz w:val="18"/>
          <w:szCs w:val="18"/>
          <w:lang w:eastAsia="ko-KR"/>
        </w:rPr>
        <w:t>( </w:t>
      </w:r>
      <w:proofErr w:type="spellStart"/>
      <w:r w:rsidRPr="009E2D97">
        <w:rPr>
          <w:sz w:val="18"/>
          <w:szCs w:val="18"/>
          <w:lang w:eastAsia="ko-KR"/>
        </w:rPr>
        <w:t>xCurr</w:t>
      </w:r>
      <w:proofErr w:type="spellEnd"/>
      <w:r w:rsidRPr="009E2D97">
        <w:rPr>
          <w:sz w:val="18"/>
          <w:szCs w:val="18"/>
          <w:lang w:eastAsia="ko-KR"/>
        </w:rPr>
        <w:t>, </w:t>
      </w:r>
      <w:proofErr w:type="spellStart"/>
      <w:r w:rsidRPr="009E2D97">
        <w:rPr>
          <w:sz w:val="18"/>
          <w:szCs w:val="18"/>
          <w:lang w:eastAsia="ko-KR"/>
        </w:rPr>
        <w:t>yCurr</w:t>
      </w:r>
      <w:proofErr w:type="spellEnd"/>
      <w:r w:rsidRPr="009E2D97">
        <w:rPr>
          <w:sz w:val="18"/>
          <w:szCs w:val="18"/>
          <w:lang w:eastAsia="ko-KR"/>
        </w:rPr>
        <w:t> ) set equal to ( </w:t>
      </w:r>
      <w:proofErr w:type="spellStart"/>
      <w:r w:rsidRPr="009E2D97">
        <w:rPr>
          <w:sz w:val="18"/>
          <w:szCs w:val="18"/>
          <w:lang w:eastAsia="ko-KR"/>
        </w:rPr>
        <w:t>xCb</w:t>
      </w:r>
      <w:proofErr w:type="spellEnd"/>
      <w:r w:rsidRPr="009E2D97">
        <w:rPr>
          <w:sz w:val="18"/>
          <w:szCs w:val="18"/>
          <w:lang w:eastAsia="ko-KR"/>
        </w:rPr>
        <w:t>, </w:t>
      </w:r>
      <w:proofErr w:type="spellStart"/>
      <w:r w:rsidRPr="009E2D97">
        <w:rPr>
          <w:sz w:val="18"/>
          <w:szCs w:val="18"/>
          <w:lang w:eastAsia="ko-KR"/>
        </w:rPr>
        <w:t>yCb</w:t>
      </w:r>
      <w:proofErr w:type="spellEnd"/>
      <w:r w:rsidRPr="009E2D97">
        <w:rPr>
          <w:sz w:val="18"/>
          <w:szCs w:val="18"/>
          <w:lang w:eastAsia="ko-KR"/>
        </w:rPr>
        <w:t xml:space="preserve"> ) and the </w:t>
      </w:r>
      <w:proofErr w:type="spellStart"/>
      <w:r w:rsidRPr="009E2D97">
        <w:rPr>
          <w:sz w:val="18"/>
          <w:szCs w:val="18"/>
          <w:lang w:eastAsia="ko-KR"/>
        </w:rPr>
        <w:t>neighbouring</w:t>
      </w:r>
      <w:proofErr w:type="spellEnd"/>
      <w:r w:rsidRPr="009E2D97">
        <w:rPr>
          <w:sz w:val="18"/>
          <w:szCs w:val="18"/>
          <w:lang w:eastAsia="ko-KR"/>
        </w:rPr>
        <w:t xml:space="preserve"> location ( </w:t>
      </w:r>
      <w:proofErr w:type="spellStart"/>
      <w:r w:rsidRPr="009E2D97">
        <w:rPr>
          <w:sz w:val="18"/>
          <w:szCs w:val="18"/>
          <w:lang w:eastAsia="ko-KR"/>
        </w:rPr>
        <w:t>xNbY</w:t>
      </w:r>
      <w:proofErr w:type="spellEnd"/>
      <w:r w:rsidRPr="009E2D97">
        <w:rPr>
          <w:sz w:val="18"/>
          <w:szCs w:val="18"/>
          <w:lang w:eastAsia="ko-KR"/>
        </w:rPr>
        <w:t>, </w:t>
      </w:r>
      <w:proofErr w:type="spellStart"/>
      <w:r w:rsidRPr="009E2D97">
        <w:rPr>
          <w:sz w:val="18"/>
          <w:szCs w:val="18"/>
          <w:lang w:eastAsia="ko-KR"/>
        </w:rPr>
        <w:t>yNbY</w:t>
      </w:r>
      <w:proofErr w:type="spellEnd"/>
      <w:r w:rsidRPr="009E2D97">
        <w:rPr>
          <w:sz w:val="18"/>
          <w:szCs w:val="18"/>
          <w:lang w:eastAsia="ko-KR"/>
        </w:rPr>
        <w:t> ) set equal to ( </w:t>
      </w:r>
      <w:proofErr w:type="spellStart"/>
      <w:r w:rsidRPr="009E2D97">
        <w:rPr>
          <w:sz w:val="18"/>
          <w:szCs w:val="18"/>
          <w:lang w:eastAsia="ko-KR"/>
        </w:rPr>
        <w:t>xQg</w:t>
      </w:r>
      <w:proofErr w:type="spellEnd"/>
      <w:r w:rsidR="00E60FD2">
        <w:rPr>
          <w:sz w:val="18"/>
          <w:szCs w:val="18"/>
          <w:lang w:eastAsia="ko-KR"/>
        </w:rPr>
        <w:t xml:space="preserve"> </w:t>
      </w:r>
      <w:r w:rsidR="00E60FD2" w:rsidRPr="009A5F5D">
        <w:rPr>
          <w:sz w:val="18"/>
          <w:szCs w:val="18"/>
          <w:highlight w:val="yellow"/>
          <w:lang w:eastAsia="ko-KR"/>
        </w:rPr>
        <w:t xml:space="preserve">+ </w:t>
      </w:r>
      <w:proofErr w:type="spellStart"/>
      <w:r w:rsidR="009B63D1" w:rsidRPr="009A5F5D">
        <w:rPr>
          <w:sz w:val="18"/>
          <w:szCs w:val="18"/>
          <w:highlight w:val="yellow"/>
          <w:lang w:val="en-CA"/>
        </w:rPr>
        <w:t>wQg</w:t>
      </w:r>
      <w:proofErr w:type="spellEnd"/>
      <w:r w:rsidR="009B63D1" w:rsidRPr="009A5F5D">
        <w:rPr>
          <w:sz w:val="18"/>
          <w:szCs w:val="18"/>
          <w:highlight w:val="yellow"/>
          <w:lang w:val="en-CA"/>
        </w:rPr>
        <w:t xml:space="preserve"> </w:t>
      </w:r>
      <w:r w:rsidR="00E60FD2" w:rsidRPr="009A5F5D">
        <w:rPr>
          <w:sz w:val="18"/>
          <w:szCs w:val="18"/>
          <w:highlight w:val="yellow"/>
          <w:lang w:val="en-CA"/>
        </w:rPr>
        <w:t>/ 2</w:t>
      </w:r>
      <w:r w:rsidRPr="009E2D97">
        <w:rPr>
          <w:sz w:val="18"/>
          <w:szCs w:val="18"/>
          <w:lang w:eastAsia="ko-KR"/>
        </w:rPr>
        <w:t>, </w:t>
      </w:r>
      <w:proofErr w:type="spellStart"/>
      <w:r w:rsidRPr="009E2D97">
        <w:rPr>
          <w:sz w:val="18"/>
          <w:szCs w:val="18"/>
          <w:lang w:eastAsia="ko-KR"/>
        </w:rPr>
        <w:t>yQg</w:t>
      </w:r>
      <w:proofErr w:type="spellEnd"/>
      <w:r w:rsidRPr="009E2D97">
        <w:rPr>
          <w:sz w:val="18"/>
          <w:szCs w:val="18"/>
          <w:lang w:eastAsia="ko-KR"/>
        </w:rPr>
        <w:t xml:space="preserve"> − 1 ) as inputs, and the output is assigned to </w:t>
      </w:r>
      <w:proofErr w:type="spellStart"/>
      <w:r w:rsidRPr="009E2D97">
        <w:rPr>
          <w:sz w:val="18"/>
          <w:szCs w:val="18"/>
          <w:lang w:eastAsia="ko-KR"/>
        </w:rPr>
        <w:t>availableB</w:t>
      </w:r>
      <w:proofErr w:type="spellEnd"/>
      <w:r w:rsidRPr="009E2D97">
        <w:rPr>
          <w:sz w:val="18"/>
          <w:szCs w:val="18"/>
          <w:lang w:eastAsia="ko-KR"/>
        </w:rPr>
        <w:t xml:space="preserve">. </w:t>
      </w:r>
      <w:r w:rsidRPr="009E2D97">
        <w:rPr>
          <w:noProof/>
          <w:sz w:val="18"/>
          <w:szCs w:val="18"/>
          <w:lang w:eastAsia="ko-KR"/>
        </w:rPr>
        <w:t>The variable qP</w:t>
      </w:r>
      <w:r w:rsidRPr="009E2D97">
        <w:rPr>
          <w:noProof/>
          <w:sz w:val="18"/>
          <w:szCs w:val="18"/>
          <w:vertAlign w:val="subscript"/>
          <w:lang w:eastAsia="ko-KR"/>
        </w:rPr>
        <w:t>Y_</w:t>
      </w:r>
      <w:r w:rsidRPr="009E2D97">
        <w:rPr>
          <w:noProof/>
          <w:sz w:val="18"/>
          <w:szCs w:val="18"/>
          <w:vertAlign w:val="subscript"/>
          <w:lang w:eastAsia="ja-JP"/>
        </w:rPr>
        <w:t>B</w:t>
      </w:r>
      <w:r w:rsidRPr="009E2D97">
        <w:rPr>
          <w:noProof/>
          <w:sz w:val="18"/>
          <w:szCs w:val="18"/>
          <w:lang w:eastAsia="ko-KR"/>
        </w:rPr>
        <w:t xml:space="preserve"> is derived as follows:</w:t>
      </w:r>
    </w:p>
    <w:p w14:paraId="379ACCD5" w14:textId="77777777" w:rsidR="009E2D97" w:rsidRPr="009E2D97" w:rsidRDefault="009E2D97" w:rsidP="00E60FD2">
      <w:pPr>
        <w:tabs>
          <w:tab w:val="left" w:pos="990"/>
        </w:tabs>
        <w:ind w:left="990" w:hanging="284"/>
        <w:rPr>
          <w:noProof/>
          <w:sz w:val="18"/>
          <w:szCs w:val="18"/>
          <w:lang w:eastAsia="ko-KR"/>
        </w:rPr>
      </w:pPr>
      <w:r w:rsidRPr="009E2D97">
        <w:rPr>
          <w:noProof/>
          <w:sz w:val="18"/>
          <w:szCs w:val="18"/>
          <w:lang w:eastAsia="ja-JP"/>
        </w:rPr>
        <w:t>–</w:t>
      </w:r>
      <w:r w:rsidRPr="009E2D97">
        <w:rPr>
          <w:noProof/>
          <w:sz w:val="18"/>
          <w:szCs w:val="18"/>
          <w:lang w:eastAsia="ja-JP"/>
        </w:rPr>
        <w:tab/>
        <w:t>If one or more of the following conditions are true</w:t>
      </w:r>
      <w:r w:rsidRPr="009E2D97">
        <w:rPr>
          <w:noProof/>
          <w:sz w:val="18"/>
          <w:szCs w:val="18"/>
          <w:lang w:eastAsia="ko-KR"/>
        </w:rPr>
        <w:t>, qP</w:t>
      </w:r>
      <w:r w:rsidRPr="009E2D97">
        <w:rPr>
          <w:noProof/>
          <w:sz w:val="18"/>
          <w:szCs w:val="18"/>
          <w:vertAlign w:val="subscript"/>
          <w:lang w:eastAsia="ko-KR"/>
        </w:rPr>
        <w:t>Y_</w:t>
      </w:r>
      <w:r w:rsidRPr="009E2D97">
        <w:rPr>
          <w:noProof/>
          <w:sz w:val="18"/>
          <w:szCs w:val="18"/>
          <w:vertAlign w:val="subscript"/>
          <w:lang w:eastAsia="ja-JP"/>
        </w:rPr>
        <w:t>B</w:t>
      </w:r>
      <w:r w:rsidRPr="009E2D97">
        <w:rPr>
          <w:noProof/>
          <w:sz w:val="18"/>
          <w:szCs w:val="18"/>
          <w:lang w:eastAsia="ko-KR"/>
        </w:rPr>
        <w:t xml:space="preserve"> is set equal to qP</w:t>
      </w:r>
      <w:r w:rsidRPr="009E2D97">
        <w:rPr>
          <w:noProof/>
          <w:sz w:val="18"/>
          <w:szCs w:val="18"/>
          <w:vertAlign w:val="subscript"/>
          <w:lang w:eastAsia="ko-KR"/>
        </w:rPr>
        <w:t>Y_</w:t>
      </w:r>
      <w:r w:rsidRPr="009E2D97">
        <w:rPr>
          <w:noProof/>
          <w:sz w:val="18"/>
          <w:szCs w:val="18"/>
          <w:vertAlign w:val="subscript"/>
          <w:lang w:eastAsia="ja-JP"/>
        </w:rPr>
        <w:t>PREV</w:t>
      </w:r>
      <w:r w:rsidRPr="009E2D97">
        <w:rPr>
          <w:noProof/>
          <w:sz w:val="18"/>
          <w:szCs w:val="18"/>
          <w:lang w:eastAsia="ko-KR"/>
        </w:rPr>
        <w:t>:</w:t>
      </w:r>
    </w:p>
    <w:p w14:paraId="48B0DB60" w14:textId="77777777" w:rsidR="009E2D97" w:rsidRPr="009E2D97" w:rsidRDefault="009E2D97" w:rsidP="00E60FD2">
      <w:pPr>
        <w:tabs>
          <w:tab w:val="left" w:pos="1260"/>
        </w:tabs>
        <w:ind w:left="1274" w:hanging="284"/>
        <w:rPr>
          <w:sz w:val="18"/>
          <w:szCs w:val="18"/>
        </w:rPr>
      </w:pPr>
      <w:r w:rsidRPr="009E2D97">
        <w:rPr>
          <w:noProof/>
          <w:sz w:val="18"/>
          <w:szCs w:val="18"/>
        </w:rPr>
        <w:t>–</w:t>
      </w:r>
      <w:r w:rsidRPr="009E2D97">
        <w:rPr>
          <w:noProof/>
          <w:sz w:val="18"/>
          <w:szCs w:val="18"/>
        </w:rPr>
        <w:tab/>
      </w:r>
      <w:proofErr w:type="spellStart"/>
      <w:r w:rsidRPr="009E2D97">
        <w:rPr>
          <w:sz w:val="18"/>
          <w:szCs w:val="18"/>
          <w:lang w:eastAsia="ko-KR"/>
        </w:rPr>
        <w:t>availableB</w:t>
      </w:r>
      <w:proofErr w:type="spellEnd"/>
      <w:r w:rsidRPr="009E2D97">
        <w:rPr>
          <w:sz w:val="18"/>
          <w:szCs w:val="18"/>
        </w:rPr>
        <w:t xml:space="preserve"> is equal to FALSE.</w:t>
      </w:r>
    </w:p>
    <w:p w14:paraId="43DCBD1A" w14:textId="168DE395" w:rsidR="009E2D97" w:rsidRPr="009E2D97" w:rsidRDefault="009E2D97" w:rsidP="00E60FD2">
      <w:pPr>
        <w:keepNext/>
        <w:tabs>
          <w:tab w:val="left" w:pos="1260"/>
        </w:tabs>
        <w:ind w:left="1276" w:hanging="284"/>
        <w:rPr>
          <w:noProof/>
          <w:sz w:val="18"/>
          <w:szCs w:val="18"/>
          <w:lang w:eastAsia="ko-KR"/>
        </w:rPr>
      </w:pPr>
      <w:r w:rsidRPr="009E2D97">
        <w:rPr>
          <w:noProof/>
          <w:sz w:val="18"/>
          <w:szCs w:val="18"/>
        </w:rPr>
        <w:t>–</w:t>
      </w:r>
      <w:r w:rsidRPr="009E2D97">
        <w:rPr>
          <w:noProof/>
          <w:sz w:val="18"/>
          <w:szCs w:val="18"/>
        </w:rPr>
        <w:tab/>
      </w:r>
      <w:r w:rsidRPr="009E2D97">
        <w:rPr>
          <w:noProof/>
          <w:sz w:val="18"/>
          <w:szCs w:val="18"/>
          <w:lang w:eastAsia="ko-KR"/>
        </w:rPr>
        <w:t xml:space="preserve">the CTB address ctbAddrB of the </w:t>
      </w:r>
      <w:r w:rsidRPr="009E2D97">
        <w:rPr>
          <w:noProof/>
          <w:sz w:val="18"/>
          <w:szCs w:val="18"/>
          <w:lang w:eastAsia="ja-JP"/>
        </w:rPr>
        <w:t xml:space="preserve">CTB containing the luma </w:t>
      </w:r>
      <w:r w:rsidRPr="009E2D97">
        <w:rPr>
          <w:noProof/>
          <w:sz w:val="18"/>
          <w:szCs w:val="18"/>
          <w:lang w:eastAsia="ko-KR"/>
        </w:rPr>
        <w:t>coding block</w:t>
      </w:r>
      <w:r w:rsidRPr="009E2D97">
        <w:rPr>
          <w:noProof/>
          <w:sz w:val="18"/>
          <w:szCs w:val="18"/>
          <w:lang w:eastAsia="ja-JP"/>
        </w:rPr>
        <w:t xml:space="preserve"> </w:t>
      </w:r>
      <w:r w:rsidRPr="009E2D97">
        <w:rPr>
          <w:noProof/>
          <w:sz w:val="18"/>
          <w:szCs w:val="18"/>
          <w:lang w:eastAsia="ko-KR"/>
        </w:rPr>
        <w:t>covering the luma location (</w:t>
      </w:r>
      <w:r w:rsidRPr="009E2D97">
        <w:rPr>
          <w:noProof/>
          <w:sz w:val="18"/>
          <w:szCs w:val="18"/>
        </w:rPr>
        <w:t> </w:t>
      </w:r>
      <w:r w:rsidRPr="009E2D97">
        <w:rPr>
          <w:noProof/>
          <w:sz w:val="18"/>
          <w:szCs w:val="18"/>
          <w:lang w:eastAsia="ko-KR"/>
        </w:rPr>
        <w:t>xQg</w:t>
      </w:r>
      <w:r w:rsidR="00E60FD2">
        <w:rPr>
          <w:noProof/>
          <w:sz w:val="18"/>
          <w:szCs w:val="18"/>
          <w:lang w:eastAsia="ko-KR"/>
        </w:rPr>
        <w:t xml:space="preserve"> </w:t>
      </w:r>
      <w:r w:rsidR="00E60FD2" w:rsidRPr="009A5F5D">
        <w:rPr>
          <w:noProof/>
          <w:sz w:val="18"/>
          <w:szCs w:val="18"/>
          <w:highlight w:val="yellow"/>
          <w:lang w:eastAsia="ko-KR"/>
        </w:rPr>
        <w:t xml:space="preserve">+ </w:t>
      </w:r>
      <w:proofErr w:type="spellStart"/>
      <w:r w:rsidR="009B63D1" w:rsidRPr="009A5F5D">
        <w:rPr>
          <w:sz w:val="18"/>
          <w:szCs w:val="18"/>
          <w:highlight w:val="yellow"/>
          <w:lang w:val="en-CA"/>
        </w:rPr>
        <w:t>wQg</w:t>
      </w:r>
      <w:proofErr w:type="spellEnd"/>
      <w:r w:rsidR="009B63D1" w:rsidRPr="009A5F5D">
        <w:rPr>
          <w:sz w:val="18"/>
          <w:szCs w:val="18"/>
          <w:highlight w:val="yellow"/>
          <w:lang w:val="en-CA"/>
        </w:rPr>
        <w:t xml:space="preserve"> </w:t>
      </w:r>
      <w:r w:rsidR="00E60FD2" w:rsidRPr="009A5F5D">
        <w:rPr>
          <w:sz w:val="18"/>
          <w:szCs w:val="18"/>
          <w:highlight w:val="yellow"/>
          <w:lang w:val="en-CA"/>
        </w:rPr>
        <w:t xml:space="preserve">/ </w:t>
      </w:r>
      <w:proofErr w:type="gramStart"/>
      <w:r w:rsidR="00E60FD2" w:rsidRPr="009A5F5D">
        <w:rPr>
          <w:sz w:val="18"/>
          <w:szCs w:val="18"/>
          <w:highlight w:val="yellow"/>
          <w:lang w:val="en-CA"/>
        </w:rPr>
        <w:t>2</w:t>
      </w:r>
      <w:r w:rsidRPr="009E2D97">
        <w:rPr>
          <w:noProof/>
          <w:sz w:val="18"/>
          <w:szCs w:val="18"/>
          <w:lang w:eastAsia="ko-KR"/>
        </w:rPr>
        <w:t>,</w:t>
      </w:r>
      <w:r w:rsidRPr="009E2D97">
        <w:rPr>
          <w:noProof/>
          <w:sz w:val="18"/>
          <w:szCs w:val="18"/>
        </w:rPr>
        <w:t xml:space="preserve">  </w:t>
      </w:r>
      <w:r w:rsidRPr="009E2D97">
        <w:rPr>
          <w:noProof/>
          <w:sz w:val="18"/>
          <w:szCs w:val="18"/>
          <w:lang w:eastAsia="ko-KR"/>
        </w:rPr>
        <w:t>yQg</w:t>
      </w:r>
      <w:proofErr w:type="gramEnd"/>
      <w:r w:rsidRPr="009E2D97">
        <w:rPr>
          <w:rFonts w:eastAsia="PMingLiU"/>
          <w:sz w:val="18"/>
          <w:szCs w:val="18"/>
          <w:lang w:eastAsia="zh-TW"/>
        </w:rPr>
        <w:t> − 1</w:t>
      </w:r>
      <w:r w:rsidRPr="009E2D97">
        <w:rPr>
          <w:noProof/>
          <w:sz w:val="18"/>
          <w:szCs w:val="18"/>
        </w:rPr>
        <w:t> </w:t>
      </w:r>
      <w:r w:rsidRPr="009E2D97">
        <w:rPr>
          <w:noProof/>
          <w:sz w:val="18"/>
          <w:szCs w:val="18"/>
          <w:lang w:eastAsia="ko-KR"/>
        </w:rPr>
        <w:t xml:space="preserve">) is not equal to </w:t>
      </w:r>
      <w:r w:rsidRPr="004B3714">
        <w:rPr>
          <w:noProof/>
          <w:sz w:val="18"/>
          <w:szCs w:val="18"/>
          <w:highlight w:val="lightGray"/>
          <w:lang w:eastAsia="ko-KR"/>
        </w:rPr>
        <w:t>CtbAddrInTs</w:t>
      </w:r>
      <w:r w:rsidRPr="009E2D97">
        <w:rPr>
          <w:noProof/>
          <w:sz w:val="18"/>
          <w:szCs w:val="18"/>
          <w:lang w:eastAsia="ko-KR"/>
        </w:rPr>
        <w:t>, where ctbAddrB is derived as follows:</w:t>
      </w:r>
    </w:p>
    <w:p w14:paraId="064F7660" w14:textId="4B1A5EF2" w:rsidR="009E2D97" w:rsidRPr="009E2D97" w:rsidRDefault="009E2D97" w:rsidP="00E60FD2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276"/>
        <w:rPr>
          <w:noProof/>
          <w:sz w:val="18"/>
          <w:szCs w:val="18"/>
          <w:lang w:eastAsia="ko-KR"/>
        </w:rPr>
      </w:pPr>
      <w:r w:rsidRPr="009E2D97">
        <w:rPr>
          <w:noProof/>
          <w:sz w:val="18"/>
          <w:szCs w:val="18"/>
          <w:lang w:eastAsia="ko-KR"/>
        </w:rPr>
        <w:t xml:space="preserve">xTmp = </w:t>
      </w:r>
      <w:r w:rsidR="00E60FD2" w:rsidRPr="009A5F5D">
        <w:rPr>
          <w:noProof/>
          <w:sz w:val="18"/>
          <w:szCs w:val="18"/>
          <w:highlight w:val="yellow"/>
          <w:lang w:eastAsia="ko-KR"/>
        </w:rPr>
        <w:t>(</w:t>
      </w:r>
      <w:r w:rsidR="00E60FD2">
        <w:rPr>
          <w:noProof/>
          <w:sz w:val="18"/>
          <w:szCs w:val="18"/>
          <w:lang w:eastAsia="ko-KR"/>
        </w:rPr>
        <w:t xml:space="preserve"> </w:t>
      </w:r>
      <w:proofErr w:type="spellStart"/>
      <w:r w:rsidRPr="009E2D97">
        <w:rPr>
          <w:rFonts w:eastAsia="PMingLiU"/>
          <w:sz w:val="18"/>
          <w:szCs w:val="18"/>
          <w:lang w:eastAsia="zh-TW"/>
        </w:rPr>
        <w:t>xQg</w:t>
      </w:r>
      <w:proofErr w:type="spellEnd"/>
      <w:r w:rsidR="00E60FD2">
        <w:rPr>
          <w:sz w:val="18"/>
          <w:szCs w:val="18"/>
          <w:lang w:eastAsia="ko-KR"/>
        </w:rPr>
        <w:t xml:space="preserve"> </w:t>
      </w:r>
      <w:r w:rsidR="00E60FD2" w:rsidRPr="009A5F5D">
        <w:rPr>
          <w:sz w:val="18"/>
          <w:szCs w:val="18"/>
          <w:highlight w:val="yellow"/>
          <w:lang w:eastAsia="ko-KR"/>
        </w:rPr>
        <w:t xml:space="preserve">+ </w:t>
      </w:r>
      <w:proofErr w:type="spellStart"/>
      <w:r w:rsidR="009B63D1" w:rsidRPr="009A5F5D">
        <w:rPr>
          <w:sz w:val="18"/>
          <w:szCs w:val="18"/>
          <w:highlight w:val="yellow"/>
          <w:lang w:val="en-CA"/>
        </w:rPr>
        <w:t>wQg</w:t>
      </w:r>
      <w:proofErr w:type="spellEnd"/>
      <w:r w:rsidR="009B63D1" w:rsidRPr="009A5F5D">
        <w:rPr>
          <w:sz w:val="18"/>
          <w:szCs w:val="18"/>
          <w:highlight w:val="yellow"/>
          <w:lang w:val="en-CA"/>
        </w:rPr>
        <w:t xml:space="preserve"> </w:t>
      </w:r>
      <w:r w:rsidR="00E60FD2" w:rsidRPr="009A5F5D">
        <w:rPr>
          <w:sz w:val="18"/>
          <w:szCs w:val="18"/>
          <w:highlight w:val="yellow"/>
          <w:lang w:val="en-CA"/>
        </w:rPr>
        <w:t>/ 2 )</w:t>
      </w:r>
      <w:r w:rsidRPr="009E2D97">
        <w:rPr>
          <w:rFonts w:eastAsia="PMingLiU"/>
          <w:sz w:val="18"/>
          <w:szCs w:val="18"/>
          <w:lang w:eastAsia="zh-TW"/>
        </w:rPr>
        <w:t> </w:t>
      </w:r>
      <w:r w:rsidRPr="009E2D97">
        <w:rPr>
          <w:sz w:val="18"/>
          <w:szCs w:val="18"/>
          <w:lang w:eastAsia="ko-KR"/>
        </w:rPr>
        <w:t> &gt;&gt;  MinTbLog2SizeY</w:t>
      </w:r>
      <w:r w:rsidRPr="009E2D97">
        <w:rPr>
          <w:sz w:val="18"/>
          <w:szCs w:val="18"/>
          <w:lang w:eastAsia="ko-KR"/>
        </w:rPr>
        <w:br/>
      </w:r>
      <w:proofErr w:type="spellStart"/>
      <w:r w:rsidRPr="009E2D97">
        <w:rPr>
          <w:sz w:val="18"/>
          <w:szCs w:val="18"/>
          <w:lang w:eastAsia="ko-KR"/>
        </w:rPr>
        <w:t>yTmp</w:t>
      </w:r>
      <w:proofErr w:type="spellEnd"/>
      <w:r w:rsidRPr="009E2D97">
        <w:rPr>
          <w:sz w:val="18"/>
          <w:szCs w:val="18"/>
          <w:lang w:eastAsia="ko-KR"/>
        </w:rPr>
        <w:t xml:space="preserve"> = ( </w:t>
      </w:r>
      <w:proofErr w:type="spellStart"/>
      <w:r w:rsidRPr="009E2D97">
        <w:rPr>
          <w:sz w:val="18"/>
          <w:szCs w:val="18"/>
          <w:lang w:eastAsia="ko-KR"/>
        </w:rPr>
        <w:t>yQg</w:t>
      </w:r>
      <w:proofErr w:type="spellEnd"/>
      <w:r w:rsidRPr="009E2D97">
        <w:rPr>
          <w:rFonts w:eastAsia="PMingLiU"/>
          <w:sz w:val="18"/>
          <w:szCs w:val="18"/>
          <w:lang w:eastAsia="zh-TW"/>
        </w:rPr>
        <w:t> − 1 )</w:t>
      </w:r>
      <w:r w:rsidRPr="009E2D97">
        <w:rPr>
          <w:sz w:val="18"/>
          <w:szCs w:val="18"/>
          <w:lang w:eastAsia="ko-KR"/>
        </w:rPr>
        <w:t>  &gt;&gt;  MinTbLog2SizeY</w:t>
      </w:r>
      <w:r w:rsidRPr="009E2D97">
        <w:rPr>
          <w:sz w:val="18"/>
          <w:szCs w:val="18"/>
          <w:lang w:eastAsia="ko-KR"/>
        </w:rPr>
        <w:br/>
      </w:r>
      <w:r w:rsidRPr="009E2D97">
        <w:rPr>
          <w:noProof/>
          <w:sz w:val="18"/>
          <w:szCs w:val="18"/>
          <w:lang w:eastAsia="ko-KR"/>
        </w:rPr>
        <w:t xml:space="preserve">minTbAddrB = </w:t>
      </w:r>
      <w:proofErr w:type="spellStart"/>
      <w:r w:rsidRPr="004B3714">
        <w:rPr>
          <w:rFonts w:eastAsia="PMingLiU"/>
          <w:sz w:val="18"/>
          <w:szCs w:val="18"/>
          <w:highlight w:val="lightGray"/>
          <w:lang w:eastAsia="zh-TW"/>
        </w:rPr>
        <w:t>MinTbAddrZs</w:t>
      </w:r>
      <w:proofErr w:type="spellEnd"/>
      <w:r w:rsidRPr="009E2D97">
        <w:rPr>
          <w:rFonts w:eastAsia="PMingLiU"/>
          <w:sz w:val="18"/>
          <w:szCs w:val="18"/>
          <w:lang w:eastAsia="zh-TW"/>
        </w:rPr>
        <w:t>[ </w:t>
      </w:r>
      <w:proofErr w:type="spellStart"/>
      <w:r w:rsidRPr="009E2D97">
        <w:rPr>
          <w:rFonts w:eastAsia="PMingLiU"/>
          <w:sz w:val="18"/>
          <w:szCs w:val="18"/>
          <w:lang w:eastAsia="zh-TW"/>
        </w:rPr>
        <w:t>xTmp</w:t>
      </w:r>
      <w:proofErr w:type="spellEnd"/>
      <w:r w:rsidRPr="009E2D97">
        <w:rPr>
          <w:rFonts w:eastAsia="PMingLiU"/>
          <w:sz w:val="18"/>
          <w:szCs w:val="18"/>
          <w:lang w:eastAsia="zh-TW"/>
        </w:rPr>
        <w:t> ][ </w:t>
      </w:r>
      <w:proofErr w:type="spellStart"/>
      <w:r w:rsidRPr="009E2D97">
        <w:rPr>
          <w:rFonts w:eastAsia="PMingLiU"/>
          <w:sz w:val="18"/>
          <w:szCs w:val="18"/>
          <w:lang w:eastAsia="zh-TW"/>
        </w:rPr>
        <w:t>yTmp</w:t>
      </w:r>
      <w:proofErr w:type="spellEnd"/>
      <w:r w:rsidRPr="009E2D97">
        <w:rPr>
          <w:rFonts w:eastAsia="PMingLiU"/>
          <w:sz w:val="18"/>
          <w:szCs w:val="18"/>
          <w:lang w:eastAsia="zh-TW"/>
        </w:rPr>
        <w:t> ]</w:t>
      </w:r>
      <w:r w:rsidRPr="009E2D97">
        <w:rPr>
          <w:noProof/>
          <w:sz w:val="18"/>
          <w:szCs w:val="18"/>
          <w:lang w:eastAsia="ko-KR"/>
        </w:rPr>
        <w:br/>
        <w:t>ctbAddrB = minTbAddrB  &gt;&gt;  ( 2 * ( CtbLog2SizeY − MinTbLog2SizeY ) )</w:t>
      </w:r>
      <w:r w:rsidRPr="009E2D97">
        <w:rPr>
          <w:noProof/>
          <w:sz w:val="18"/>
          <w:szCs w:val="18"/>
          <w:lang w:eastAsia="ko-KR"/>
        </w:rPr>
        <w:tab/>
      </w:r>
      <w:r w:rsidRPr="009E2D97">
        <w:rPr>
          <w:noProof/>
          <w:sz w:val="18"/>
          <w:szCs w:val="18"/>
        </w:rPr>
        <w:t>(</w:t>
      </w:r>
      <w:r w:rsidRPr="009E2D97">
        <w:rPr>
          <w:noProof/>
          <w:sz w:val="18"/>
          <w:szCs w:val="18"/>
        </w:rPr>
        <w:fldChar w:fldCharType="begin" w:fldLock="1"/>
      </w:r>
      <w:r w:rsidRPr="009E2D97">
        <w:rPr>
          <w:noProof/>
          <w:sz w:val="18"/>
          <w:szCs w:val="18"/>
        </w:rPr>
        <w:instrText xml:space="preserve"> STYLEREF 1 \s </w:instrText>
      </w:r>
      <w:r w:rsidRPr="009E2D97">
        <w:rPr>
          <w:noProof/>
          <w:sz w:val="18"/>
          <w:szCs w:val="18"/>
        </w:rPr>
        <w:fldChar w:fldCharType="separate"/>
      </w:r>
      <w:r w:rsidRPr="009E2D97">
        <w:rPr>
          <w:noProof/>
          <w:sz w:val="18"/>
          <w:szCs w:val="18"/>
        </w:rPr>
        <w:t>8</w:t>
      </w:r>
      <w:r w:rsidRPr="009E2D97">
        <w:rPr>
          <w:noProof/>
          <w:sz w:val="18"/>
          <w:szCs w:val="18"/>
        </w:rPr>
        <w:fldChar w:fldCharType="end"/>
      </w:r>
      <w:r w:rsidRPr="009E2D97">
        <w:rPr>
          <w:noProof/>
          <w:sz w:val="18"/>
          <w:szCs w:val="18"/>
        </w:rPr>
        <w:noBreakHyphen/>
      </w:r>
      <w:r w:rsidRPr="009E2D97">
        <w:rPr>
          <w:noProof/>
          <w:sz w:val="18"/>
          <w:szCs w:val="18"/>
        </w:rPr>
        <w:fldChar w:fldCharType="begin" w:fldLock="1"/>
      </w:r>
      <w:r w:rsidRPr="009E2D97">
        <w:rPr>
          <w:noProof/>
          <w:sz w:val="18"/>
          <w:szCs w:val="18"/>
        </w:rPr>
        <w:instrText xml:space="preserve"> SEQ Equation \* ARABIC \s 1 </w:instrText>
      </w:r>
      <w:r w:rsidRPr="009E2D97">
        <w:rPr>
          <w:noProof/>
          <w:sz w:val="18"/>
          <w:szCs w:val="18"/>
        </w:rPr>
        <w:fldChar w:fldCharType="separate"/>
      </w:r>
      <w:r w:rsidRPr="009E2D97">
        <w:rPr>
          <w:noProof/>
          <w:sz w:val="18"/>
          <w:szCs w:val="18"/>
        </w:rPr>
        <w:t>468</w:t>
      </w:r>
      <w:r w:rsidRPr="009E2D97">
        <w:rPr>
          <w:noProof/>
          <w:sz w:val="18"/>
          <w:szCs w:val="18"/>
        </w:rPr>
        <w:fldChar w:fldCharType="end"/>
      </w:r>
      <w:r w:rsidRPr="009E2D97">
        <w:rPr>
          <w:noProof/>
          <w:sz w:val="18"/>
          <w:szCs w:val="18"/>
        </w:rPr>
        <w:t>)</w:t>
      </w:r>
    </w:p>
    <w:p w14:paraId="317CF1E1" w14:textId="2CC03A20" w:rsidR="009E2D97" w:rsidRPr="009E2D97" w:rsidRDefault="009E2D97" w:rsidP="00E60FD2">
      <w:pPr>
        <w:tabs>
          <w:tab w:val="left" w:pos="990"/>
        </w:tabs>
        <w:ind w:left="990" w:hanging="284"/>
        <w:rPr>
          <w:noProof/>
          <w:sz w:val="18"/>
          <w:szCs w:val="18"/>
          <w:lang w:eastAsia="ko-KR"/>
        </w:rPr>
      </w:pPr>
      <w:r w:rsidRPr="009E2D97">
        <w:rPr>
          <w:noProof/>
          <w:sz w:val="18"/>
          <w:szCs w:val="18"/>
          <w:lang w:eastAsia="ja-JP"/>
        </w:rPr>
        <w:lastRenderedPageBreak/>
        <w:t>–</w:t>
      </w:r>
      <w:r w:rsidRPr="009E2D97">
        <w:rPr>
          <w:noProof/>
          <w:sz w:val="18"/>
          <w:szCs w:val="18"/>
          <w:lang w:eastAsia="ja-JP"/>
        </w:rPr>
        <w:tab/>
        <w:t>Otherwise, qP</w:t>
      </w:r>
      <w:r w:rsidRPr="009E2D97">
        <w:rPr>
          <w:noProof/>
          <w:sz w:val="18"/>
          <w:szCs w:val="18"/>
          <w:vertAlign w:val="subscript"/>
          <w:lang w:eastAsia="ja-JP"/>
        </w:rPr>
        <w:t>Y</w:t>
      </w:r>
      <w:r w:rsidRPr="009E2D97">
        <w:rPr>
          <w:noProof/>
          <w:sz w:val="18"/>
          <w:szCs w:val="18"/>
          <w:vertAlign w:val="subscript"/>
          <w:lang w:eastAsia="ko-KR"/>
        </w:rPr>
        <w:t>_</w:t>
      </w:r>
      <w:r w:rsidRPr="009E2D97">
        <w:rPr>
          <w:noProof/>
          <w:sz w:val="18"/>
          <w:szCs w:val="18"/>
          <w:vertAlign w:val="subscript"/>
          <w:lang w:eastAsia="ja-JP"/>
        </w:rPr>
        <w:t>B</w:t>
      </w:r>
      <w:r w:rsidRPr="009E2D97">
        <w:rPr>
          <w:noProof/>
          <w:sz w:val="18"/>
          <w:szCs w:val="18"/>
          <w:lang w:eastAsia="ko-KR"/>
        </w:rPr>
        <w:t xml:space="preserve"> </w:t>
      </w:r>
      <w:r w:rsidRPr="009E2D97">
        <w:rPr>
          <w:noProof/>
          <w:sz w:val="18"/>
          <w:szCs w:val="18"/>
          <w:lang w:eastAsia="ja-JP"/>
        </w:rPr>
        <w:t xml:space="preserve">is set equal to </w:t>
      </w:r>
      <w:r w:rsidRPr="009E2D97">
        <w:rPr>
          <w:noProof/>
          <w:sz w:val="18"/>
          <w:szCs w:val="18"/>
          <w:lang w:eastAsia="ko-KR"/>
        </w:rPr>
        <w:t>the luma quantization parameter Qp</w:t>
      </w:r>
      <w:r w:rsidRPr="009E2D97">
        <w:rPr>
          <w:noProof/>
          <w:sz w:val="18"/>
          <w:szCs w:val="18"/>
          <w:vertAlign w:val="subscript"/>
          <w:lang w:eastAsia="ko-KR"/>
        </w:rPr>
        <w:t xml:space="preserve">Y </w:t>
      </w:r>
      <w:r w:rsidRPr="009E2D97">
        <w:rPr>
          <w:noProof/>
          <w:sz w:val="18"/>
          <w:szCs w:val="18"/>
          <w:lang w:eastAsia="ko-KR"/>
        </w:rPr>
        <w:t xml:space="preserve">of the coding unit containing the luma coding block </w:t>
      </w:r>
      <w:r w:rsidRPr="009E2D97">
        <w:rPr>
          <w:noProof/>
          <w:sz w:val="18"/>
          <w:szCs w:val="18"/>
          <w:lang w:eastAsia="ja-JP"/>
        </w:rPr>
        <w:t xml:space="preserve">covering </w:t>
      </w:r>
      <w:r w:rsidRPr="009E2D97">
        <w:rPr>
          <w:noProof/>
          <w:sz w:val="18"/>
          <w:szCs w:val="18"/>
          <w:lang w:eastAsia="ko-KR"/>
        </w:rPr>
        <w:t>(</w:t>
      </w:r>
      <w:r w:rsidRPr="009E2D97">
        <w:rPr>
          <w:noProof/>
          <w:sz w:val="18"/>
          <w:szCs w:val="18"/>
        </w:rPr>
        <w:t> </w:t>
      </w:r>
      <w:r w:rsidRPr="009E2D97">
        <w:rPr>
          <w:noProof/>
          <w:sz w:val="18"/>
          <w:szCs w:val="18"/>
          <w:lang w:eastAsia="ko-KR"/>
        </w:rPr>
        <w:t>xQg</w:t>
      </w:r>
      <w:r w:rsidR="00E60FD2">
        <w:rPr>
          <w:sz w:val="18"/>
          <w:szCs w:val="18"/>
          <w:lang w:eastAsia="ko-KR"/>
        </w:rPr>
        <w:t xml:space="preserve"> </w:t>
      </w:r>
      <w:r w:rsidR="00E60FD2" w:rsidRPr="009A5F5D">
        <w:rPr>
          <w:sz w:val="18"/>
          <w:szCs w:val="18"/>
          <w:highlight w:val="yellow"/>
          <w:lang w:eastAsia="ko-KR"/>
        </w:rPr>
        <w:t xml:space="preserve">+ </w:t>
      </w:r>
      <w:proofErr w:type="spellStart"/>
      <w:r w:rsidR="009B63D1" w:rsidRPr="009A5F5D">
        <w:rPr>
          <w:sz w:val="18"/>
          <w:szCs w:val="18"/>
          <w:highlight w:val="yellow"/>
          <w:lang w:val="en-CA"/>
        </w:rPr>
        <w:t>wQg</w:t>
      </w:r>
      <w:proofErr w:type="spellEnd"/>
      <w:r w:rsidR="009B63D1" w:rsidRPr="009A5F5D">
        <w:rPr>
          <w:sz w:val="18"/>
          <w:szCs w:val="18"/>
          <w:highlight w:val="yellow"/>
          <w:lang w:val="en-CA"/>
        </w:rPr>
        <w:t xml:space="preserve"> </w:t>
      </w:r>
      <w:r w:rsidR="00E60FD2" w:rsidRPr="009A5F5D">
        <w:rPr>
          <w:sz w:val="18"/>
          <w:szCs w:val="18"/>
          <w:highlight w:val="yellow"/>
          <w:lang w:val="en-CA"/>
        </w:rPr>
        <w:t>/ 2</w:t>
      </w:r>
      <w:r w:rsidRPr="009E2D97">
        <w:rPr>
          <w:noProof/>
          <w:sz w:val="18"/>
          <w:szCs w:val="18"/>
          <w:lang w:eastAsia="ko-KR"/>
        </w:rPr>
        <w:t>,</w:t>
      </w:r>
      <w:r w:rsidRPr="009E2D97">
        <w:rPr>
          <w:noProof/>
          <w:sz w:val="18"/>
          <w:szCs w:val="18"/>
        </w:rPr>
        <w:t> </w:t>
      </w:r>
      <w:r w:rsidRPr="009E2D97">
        <w:rPr>
          <w:noProof/>
          <w:sz w:val="18"/>
          <w:szCs w:val="18"/>
          <w:lang w:eastAsia="ko-KR"/>
        </w:rPr>
        <w:t>yQg − 1</w:t>
      </w:r>
      <w:r w:rsidRPr="009E2D97">
        <w:rPr>
          <w:noProof/>
          <w:sz w:val="18"/>
          <w:szCs w:val="18"/>
        </w:rPr>
        <w:t> </w:t>
      </w:r>
      <w:r w:rsidRPr="009E2D97">
        <w:rPr>
          <w:noProof/>
          <w:sz w:val="18"/>
          <w:szCs w:val="18"/>
          <w:lang w:eastAsia="ko-KR"/>
        </w:rPr>
        <w:t>).</w:t>
      </w:r>
    </w:p>
    <w:p w14:paraId="6C118B44" w14:textId="215816A3" w:rsidR="00E46B42" w:rsidRDefault="009E2D97" w:rsidP="009E2D97">
      <w:pPr>
        <w:pStyle w:val="Titre1"/>
        <w:ind w:left="360" w:hanging="360"/>
        <w:rPr>
          <w:lang w:val="en-CA"/>
        </w:rPr>
      </w:pPr>
      <w:r>
        <w:rPr>
          <w:lang w:val="en-CA"/>
        </w:rPr>
        <w:t xml:space="preserve"> </w:t>
      </w:r>
      <w:r w:rsidR="00D62E77">
        <w:rPr>
          <w:lang w:val="en-CA"/>
        </w:rPr>
        <w:t>References</w:t>
      </w:r>
    </w:p>
    <w:p w14:paraId="6FDB0879" w14:textId="7695AFC5" w:rsidR="00D62E77" w:rsidRDefault="00D62E77" w:rsidP="00D62E77">
      <w:pPr>
        <w:tabs>
          <w:tab w:val="clear" w:pos="360"/>
        </w:tabs>
        <w:ind w:left="709" w:hanging="709"/>
        <w:rPr>
          <w:lang w:val="en-CA"/>
        </w:rPr>
      </w:pPr>
      <w:r>
        <w:rPr>
          <w:lang w:val="en-CA"/>
        </w:rPr>
        <w:t>[1]</w:t>
      </w:r>
      <w:r>
        <w:rPr>
          <w:lang w:val="en-CA"/>
        </w:rPr>
        <w:tab/>
      </w:r>
      <w:r w:rsidR="00BC16EB" w:rsidRPr="00D17536">
        <w:t xml:space="preserve">HEVC standard, ITU-T REC H265. </w:t>
      </w:r>
      <w:r w:rsidR="00BC16EB" w:rsidRPr="00E33F1F">
        <w:t xml:space="preserve">Version 3 (04/2015) available </w:t>
      </w:r>
      <w:r w:rsidR="00ED521C">
        <w:t>at</w:t>
      </w:r>
      <w:r w:rsidR="00BC16EB" w:rsidRPr="00E33F1F">
        <w:t xml:space="preserve"> </w:t>
      </w:r>
      <w:hyperlink r:id="rId23" w:history="1">
        <w:r w:rsidR="00BC16EB" w:rsidRPr="00D17536">
          <w:t>http://handle.itu.int/11.1002/1000/12455</w:t>
        </w:r>
      </w:hyperlink>
      <w:r w:rsidR="00BC16EB" w:rsidRPr="00E33F1F">
        <w:t xml:space="preserve">. Pages </w:t>
      </w:r>
      <w:r w:rsidR="00BC16EB">
        <w:t>37, 51, 57, 79, 104, and 159-162</w:t>
      </w:r>
      <w:r w:rsidR="00BC16EB" w:rsidRPr="00E33F1F">
        <w:t xml:space="preserve"> are relevant here</w:t>
      </w:r>
    </w:p>
    <w:p w14:paraId="09BE3DDA" w14:textId="30A5FCF2" w:rsidR="00D62E77" w:rsidRDefault="00D62E77" w:rsidP="00D62E77">
      <w:pPr>
        <w:tabs>
          <w:tab w:val="clear" w:pos="360"/>
        </w:tabs>
        <w:ind w:left="709" w:hanging="709"/>
        <w:rPr>
          <w:lang w:val="en-CA"/>
        </w:rPr>
      </w:pPr>
      <w:r>
        <w:rPr>
          <w:lang w:val="en-CA"/>
        </w:rPr>
        <w:t>[2]</w:t>
      </w:r>
      <w:r>
        <w:rPr>
          <w:lang w:val="en-CA"/>
        </w:rPr>
        <w:tab/>
      </w:r>
      <w:r w:rsidRPr="00D62E77">
        <w:rPr>
          <w:lang w:val="en-CA"/>
        </w:rPr>
        <w:t xml:space="preserve">B. </w:t>
      </w:r>
      <w:proofErr w:type="spellStart"/>
      <w:r w:rsidRPr="00D62E77">
        <w:rPr>
          <w:lang w:val="en-CA"/>
        </w:rPr>
        <w:t>Bross</w:t>
      </w:r>
      <w:proofErr w:type="spellEnd"/>
      <w:r w:rsidRPr="00D62E77">
        <w:rPr>
          <w:lang w:val="en-CA"/>
        </w:rPr>
        <w:t>, J. Chen, S. Liu, "Versatile Video Coding (Draft 3)", JVET-L1001, Macao, CN, October 2018</w:t>
      </w:r>
      <w:r>
        <w:rPr>
          <w:lang w:val="en-CA"/>
        </w:rPr>
        <w:t xml:space="preserve"> (version 3 is used here).</w:t>
      </w:r>
    </w:p>
    <w:p w14:paraId="6AE59226" w14:textId="6404F549" w:rsidR="008C45C2" w:rsidRDefault="008C45C2" w:rsidP="00D62E77">
      <w:pPr>
        <w:tabs>
          <w:tab w:val="clear" w:pos="360"/>
        </w:tabs>
        <w:ind w:left="709" w:hanging="709"/>
        <w:rPr>
          <w:lang w:val="en-CA"/>
        </w:rPr>
      </w:pPr>
      <w:r>
        <w:rPr>
          <w:lang w:val="en-CA"/>
        </w:rPr>
        <w:t>[3]</w:t>
      </w:r>
      <w:r>
        <w:rPr>
          <w:lang w:val="en-CA"/>
        </w:rPr>
        <w:tab/>
      </w:r>
      <w:r w:rsidR="0000134D" w:rsidRPr="0000134D">
        <w:rPr>
          <w:lang w:val="en-CA"/>
        </w:rPr>
        <w:t>K</w:t>
      </w:r>
      <w:r w:rsidR="0000134D">
        <w:rPr>
          <w:lang w:val="en-CA"/>
        </w:rPr>
        <w:t xml:space="preserve">. </w:t>
      </w:r>
      <w:r w:rsidR="0000134D" w:rsidRPr="0000134D">
        <w:rPr>
          <w:lang w:val="en-CA"/>
        </w:rPr>
        <w:t>Sato</w:t>
      </w:r>
      <w:r w:rsidR="0000134D">
        <w:rPr>
          <w:lang w:val="en-CA"/>
        </w:rPr>
        <w:t>, “</w:t>
      </w:r>
      <w:r w:rsidR="0000134D" w:rsidRPr="0000134D">
        <w:rPr>
          <w:lang w:val="en-CA"/>
        </w:rPr>
        <w:t xml:space="preserve">Non-CE4: Low-complexity </w:t>
      </w:r>
      <w:proofErr w:type="spellStart"/>
      <w:r w:rsidR="0000134D" w:rsidRPr="0000134D">
        <w:rPr>
          <w:lang w:val="en-CA"/>
        </w:rPr>
        <w:t>dQP</w:t>
      </w:r>
      <w:proofErr w:type="spellEnd"/>
      <w:r w:rsidR="0000134D" w:rsidRPr="0000134D">
        <w:rPr>
          <w:lang w:val="en-CA"/>
        </w:rPr>
        <w:t xml:space="preserve"> Coding</w:t>
      </w:r>
      <w:r w:rsidR="0000134D">
        <w:rPr>
          <w:lang w:val="en-CA"/>
        </w:rPr>
        <w:t>”, JCTVC-H0189, San José, CA, USA, February 2012</w:t>
      </w:r>
    </w:p>
    <w:p w14:paraId="7125DA76" w14:textId="08181ABB" w:rsidR="00D62E77" w:rsidRPr="00D62E77" w:rsidRDefault="00D62E77" w:rsidP="00D62E77">
      <w:pPr>
        <w:tabs>
          <w:tab w:val="clear" w:pos="360"/>
        </w:tabs>
        <w:ind w:left="709" w:hanging="709"/>
        <w:rPr>
          <w:lang w:val="en-CA"/>
        </w:rPr>
      </w:pPr>
    </w:p>
    <w:p w14:paraId="5F0CF8E4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4BD0BA7" w:rsidR="00342FF4" w:rsidRPr="005B217D" w:rsidRDefault="00502BAF" w:rsidP="009234A5">
      <w:pPr>
        <w:rPr>
          <w:szCs w:val="22"/>
          <w:lang w:val="en-CA"/>
        </w:rPr>
      </w:pPr>
      <w:r w:rsidRPr="00502BAF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A5F9B8" w14:textId="77777777" w:rsidR="008848BD" w:rsidRDefault="008848BD">
      <w:r>
        <w:separator/>
      </w:r>
    </w:p>
  </w:endnote>
  <w:endnote w:type="continuationSeparator" w:id="0">
    <w:p w14:paraId="2FB9371F" w14:textId="77777777" w:rsidR="008848BD" w:rsidRDefault="00884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71F0208" w:rsidR="003E32D8" w:rsidRPr="00C00DDE" w:rsidRDefault="003E32D8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>
      <w:rPr>
        <w:rStyle w:val="Numrodepage"/>
        <w:noProof/>
      </w:rPr>
      <w:t>1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94605A">
      <w:rPr>
        <w:rStyle w:val="Numrodepage"/>
        <w:noProof/>
      </w:rPr>
      <w:t>2018-12-30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F16B6" w14:textId="77777777" w:rsidR="008848BD" w:rsidRDefault="008848BD">
      <w:r>
        <w:separator/>
      </w:r>
    </w:p>
  </w:footnote>
  <w:footnote w:type="continuationSeparator" w:id="0">
    <w:p w14:paraId="75A7BBA2" w14:textId="77777777" w:rsidR="008848BD" w:rsidRDefault="00884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83C28"/>
    <w:multiLevelType w:val="hybridMultilevel"/>
    <w:tmpl w:val="3BB2AB86"/>
    <w:lvl w:ilvl="0" w:tplc="66A0A694">
      <w:start w:val="2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62356"/>
    <w:multiLevelType w:val="hybridMultilevel"/>
    <w:tmpl w:val="95DC8DC0"/>
    <w:lvl w:ilvl="0" w:tplc="A246DC2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7C4745"/>
    <w:multiLevelType w:val="hybridMultilevel"/>
    <w:tmpl w:val="B6C41BAA"/>
    <w:lvl w:ilvl="0" w:tplc="549A08C8">
      <w:start w:val="2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96404"/>
    <w:multiLevelType w:val="hybridMultilevel"/>
    <w:tmpl w:val="64F80BF2"/>
    <w:lvl w:ilvl="0" w:tplc="81ECDC42">
      <w:start w:val="3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cs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cs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cs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cs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cs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cs="Times New Roman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613B82"/>
    <w:multiLevelType w:val="hybridMultilevel"/>
    <w:tmpl w:val="B6C41BAA"/>
    <w:lvl w:ilvl="0" w:tplc="549A08C8">
      <w:start w:val="2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EA22CC"/>
    <w:multiLevelType w:val="hybridMultilevel"/>
    <w:tmpl w:val="B3926598"/>
    <w:lvl w:ilvl="0" w:tplc="52FE741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68D485A"/>
    <w:multiLevelType w:val="hybridMultilevel"/>
    <w:tmpl w:val="EB969330"/>
    <w:lvl w:ilvl="0" w:tplc="1C0691B8">
      <w:start w:val="2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5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</w:num>
  <w:num w:numId="17">
    <w:abstractNumId w:val="15"/>
  </w:num>
  <w:num w:numId="18">
    <w:abstractNumId w:val="9"/>
  </w:num>
  <w:num w:numId="19">
    <w:abstractNumId w:val="16"/>
  </w:num>
  <w:num w:numId="20">
    <w:abstractNumId w:val="10"/>
  </w:num>
  <w:num w:numId="21">
    <w:abstractNumId w:val="18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4D"/>
    <w:rsid w:val="000308A3"/>
    <w:rsid w:val="00040707"/>
    <w:rsid w:val="00044EA9"/>
    <w:rsid w:val="000458BC"/>
    <w:rsid w:val="00045C41"/>
    <w:rsid w:val="00046C03"/>
    <w:rsid w:val="00056253"/>
    <w:rsid w:val="00065039"/>
    <w:rsid w:val="0007614F"/>
    <w:rsid w:val="00081398"/>
    <w:rsid w:val="00094479"/>
    <w:rsid w:val="000962AC"/>
    <w:rsid w:val="000A2D5A"/>
    <w:rsid w:val="000A7DD3"/>
    <w:rsid w:val="000B0C0F"/>
    <w:rsid w:val="000B1C6B"/>
    <w:rsid w:val="000B4FF9"/>
    <w:rsid w:val="000B72D3"/>
    <w:rsid w:val="000C09AC"/>
    <w:rsid w:val="000D55AE"/>
    <w:rsid w:val="000E00F3"/>
    <w:rsid w:val="000F158C"/>
    <w:rsid w:val="000F2988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85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35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9C5"/>
    <w:rsid w:val="00263398"/>
    <w:rsid w:val="00263B99"/>
    <w:rsid w:val="00266F06"/>
    <w:rsid w:val="00275BCF"/>
    <w:rsid w:val="00282277"/>
    <w:rsid w:val="00291E36"/>
    <w:rsid w:val="00292257"/>
    <w:rsid w:val="002A54E0"/>
    <w:rsid w:val="002B1595"/>
    <w:rsid w:val="002B191D"/>
    <w:rsid w:val="002B2E83"/>
    <w:rsid w:val="002C5C22"/>
    <w:rsid w:val="002D0AF6"/>
    <w:rsid w:val="002F164D"/>
    <w:rsid w:val="003021BC"/>
    <w:rsid w:val="00306206"/>
    <w:rsid w:val="00307C52"/>
    <w:rsid w:val="00317D85"/>
    <w:rsid w:val="00327C56"/>
    <w:rsid w:val="003315A1"/>
    <w:rsid w:val="0033512A"/>
    <w:rsid w:val="003373EC"/>
    <w:rsid w:val="00340162"/>
    <w:rsid w:val="00342FF4"/>
    <w:rsid w:val="00344E5A"/>
    <w:rsid w:val="00346148"/>
    <w:rsid w:val="003641BE"/>
    <w:rsid w:val="003669EA"/>
    <w:rsid w:val="003706CC"/>
    <w:rsid w:val="00377710"/>
    <w:rsid w:val="003A2D8E"/>
    <w:rsid w:val="003A7CE6"/>
    <w:rsid w:val="003C20E4"/>
    <w:rsid w:val="003D6342"/>
    <w:rsid w:val="003E08C9"/>
    <w:rsid w:val="003E32D8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1A8C"/>
    <w:rsid w:val="00465A1E"/>
    <w:rsid w:val="0047441B"/>
    <w:rsid w:val="00480A1D"/>
    <w:rsid w:val="00483D24"/>
    <w:rsid w:val="0049445A"/>
    <w:rsid w:val="004A2A63"/>
    <w:rsid w:val="004B210C"/>
    <w:rsid w:val="004B3714"/>
    <w:rsid w:val="004D39DD"/>
    <w:rsid w:val="004D405F"/>
    <w:rsid w:val="004E2180"/>
    <w:rsid w:val="004E4F4F"/>
    <w:rsid w:val="004E5647"/>
    <w:rsid w:val="004E5F0A"/>
    <w:rsid w:val="004E6789"/>
    <w:rsid w:val="004F61E3"/>
    <w:rsid w:val="00502BAF"/>
    <w:rsid w:val="00502E10"/>
    <w:rsid w:val="0051015C"/>
    <w:rsid w:val="00516CF1"/>
    <w:rsid w:val="00520134"/>
    <w:rsid w:val="00520D3E"/>
    <w:rsid w:val="00531AE9"/>
    <w:rsid w:val="00550A66"/>
    <w:rsid w:val="00567BC1"/>
    <w:rsid w:val="00567EC7"/>
    <w:rsid w:val="00570013"/>
    <w:rsid w:val="005753EC"/>
    <w:rsid w:val="005801A2"/>
    <w:rsid w:val="005905C4"/>
    <w:rsid w:val="005952A5"/>
    <w:rsid w:val="005A33A1"/>
    <w:rsid w:val="005B217D"/>
    <w:rsid w:val="005B6B15"/>
    <w:rsid w:val="005C385F"/>
    <w:rsid w:val="005E1AC6"/>
    <w:rsid w:val="005F4AA1"/>
    <w:rsid w:val="005F6F1B"/>
    <w:rsid w:val="00615995"/>
    <w:rsid w:val="00616155"/>
    <w:rsid w:val="00624B33"/>
    <w:rsid w:val="0063041A"/>
    <w:rsid w:val="00630AA2"/>
    <w:rsid w:val="0064311D"/>
    <w:rsid w:val="00646707"/>
    <w:rsid w:val="00647EC1"/>
    <w:rsid w:val="00657F7E"/>
    <w:rsid w:val="00662E58"/>
    <w:rsid w:val="006637F2"/>
    <w:rsid w:val="006642A5"/>
    <w:rsid w:val="00664DCF"/>
    <w:rsid w:val="006965E6"/>
    <w:rsid w:val="006C5D39"/>
    <w:rsid w:val="006D3BF0"/>
    <w:rsid w:val="006D6D9B"/>
    <w:rsid w:val="006E2810"/>
    <w:rsid w:val="006E28F7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2097"/>
    <w:rsid w:val="00796EE3"/>
    <w:rsid w:val="007A7D29"/>
    <w:rsid w:val="007B0D27"/>
    <w:rsid w:val="007B4AB8"/>
    <w:rsid w:val="007B63D9"/>
    <w:rsid w:val="007D1181"/>
    <w:rsid w:val="007E01A3"/>
    <w:rsid w:val="007F1F8B"/>
    <w:rsid w:val="007F67A1"/>
    <w:rsid w:val="00811C05"/>
    <w:rsid w:val="00812981"/>
    <w:rsid w:val="008206C8"/>
    <w:rsid w:val="0086387C"/>
    <w:rsid w:val="00874A6C"/>
    <w:rsid w:val="00876C65"/>
    <w:rsid w:val="00883C2D"/>
    <w:rsid w:val="008848BD"/>
    <w:rsid w:val="00887FB9"/>
    <w:rsid w:val="008A4B4C"/>
    <w:rsid w:val="008B61AD"/>
    <w:rsid w:val="008C239F"/>
    <w:rsid w:val="008C45C2"/>
    <w:rsid w:val="008E480C"/>
    <w:rsid w:val="008E4E2C"/>
    <w:rsid w:val="008E6112"/>
    <w:rsid w:val="00907757"/>
    <w:rsid w:val="009212B0"/>
    <w:rsid w:val="00921FA1"/>
    <w:rsid w:val="009234A5"/>
    <w:rsid w:val="00933453"/>
    <w:rsid w:val="009336F7"/>
    <w:rsid w:val="0093636C"/>
    <w:rsid w:val="009374A7"/>
    <w:rsid w:val="0094605A"/>
    <w:rsid w:val="00955F6D"/>
    <w:rsid w:val="009644E8"/>
    <w:rsid w:val="00977C16"/>
    <w:rsid w:val="0098551D"/>
    <w:rsid w:val="0099518F"/>
    <w:rsid w:val="009A523D"/>
    <w:rsid w:val="009A5F5D"/>
    <w:rsid w:val="009A6E71"/>
    <w:rsid w:val="009B02A1"/>
    <w:rsid w:val="009B3361"/>
    <w:rsid w:val="009B63D1"/>
    <w:rsid w:val="009D5D34"/>
    <w:rsid w:val="009D7CE6"/>
    <w:rsid w:val="009E2D97"/>
    <w:rsid w:val="009F496B"/>
    <w:rsid w:val="00A01439"/>
    <w:rsid w:val="00A02E61"/>
    <w:rsid w:val="00A05CFF"/>
    <w:rsid w:val="00A13048"/>
    <w:rsid w:val="00A46843"/>
    <w:rsid w:val="00A56B97"/>
    <w:rsid w:val="00A6093D"/>
    <w:rsid w:val="00A70ECD"/>
    <w:rsid w:val="00A719D8"/>
    <w:rsid w:val="00A767DC"/>
    <w:rsid w:val="00A76A6D"/>
    <w:rsid w:val="00A83253"/>
    <w:rsid w:val="00A8720B"/>
    <w:rsid w:val="00AA6E84"/>
    <w:rsid w:val="00AB1A1C"/>
    <w:rsid w:val="00AD05A8"/>
    <w:rsid w:val="00AE22ED"/>
    <w:rsid w:val="00AE341B"/>
    <w:rsid w:val="00AF2E34"/>
    <w:rsid w:val="00B01905"/>
    <w:rsid w:val="00B0719F"/>
    <w:rsid w:val="00B07CA7"/>
    <w:rsid w:val="00B1279A"/>
    <w:rsid w:val="00B27B42"/>
    <w:rsid w:val="00B4194A"/>
    <w:rsid w:val="00B437E8"/>
    <w:rsid w:val="00B5222E"/>
    <w:rsid w:val="00B53179"/>
    <w:rsid w:val="00B573E6"/>
    <w:rsid w:val="00B57A23"/>
    <w:rsid w:val="00B600CD"/>
    <w:rsid w:val="00B61C96"/>
    <w:rsid w:val="00B71FD7"/>
    <w:rsid w:val="00B73A2A"/>
    <w:rsid w:val="00B75A51"/>
    <w:rsid w:val="00B827C6"/>
    <w:rsid w:val="00B94B06"/>
    <w:rsid w:val="00B94C28"/>
    <w:rsid w:val="00BA5DF0"/>
    <w:rsid w:val="00BB18AE"/>
    <w:rsid w:val="00BC10BA"/>
    <w:rsid w:val="00BC16EB"/>
    <w:rsid w:val="00BC3CF5"/>
    <w:rsid w:val="00BC5AFD"/>
    <w:rsid w:val="00C00DDE"/>
    <w:rsid w:val="00C04F43"/>
    <w:rsid w:val="00C0609D"/>
    <w:rsid w:val="00C115AB"/>
    <w:rsid w:val="00C221C0"/>
    <w:rsid w:val="00C26CCB"/>
    <w:rsid w:val="00C30249"/>
    <w:rsid w:val="00C34181"/>
    <w:rsid w:val="00C3723B"/>
    <w:rsid w:val="00C41056"/>
    <w:rsid w:val="00C42466"/>
    <w:rsid w:val="00C606C9"/>
    <w:rsid w:val="00C80288"/>
    <w:rsid w:val="00C84003"/>
    <w:rsid w:val="00C90650"/>
    <w:rsid w:val="00C9437F"/>
    <w:rsid w:val="00C97D78"/>
    <w:rsid w:val="00CC2AAE"/>
    <w:rsid w:val="00CC5A42"/>
    <w:rsid w:val="00CD0EAB"/>
    <w:rsid w:val="00CE505C"/>
    <w:rsid w:val="00CE5E02"/>
    <w:rsid w:val="00CF34DB"/>
    <w:rsid w:val="00CF3917"/>
    <w:rsid w:val="00CF558F"/>
    <w:rsid w:val="00D010C0"/>
    <w:rsid w:val="00D073E2"/>
    <w:rsid w:val="00D33354"/>
    <w:rsid w:val="00D446EC"/>
    <w:rsid w:val="00D51BF0"/>
    <w:rsid w:val="00D531DB"/>
    <w:rsid w:val="00D55942"/>
    <w:rsid w:val="00D57396"/>
    <w:rsid w:val="00D62E77"/>
    <w:rsid w:val="00D67C68"/>
    <w:rsid w:val="00D72016"/>
    <w:rsid w:val="00D807BF"/>
    <w:rsid w:val="00D82FCC"/>
    <w:rsid w:val="00DA17FC"/>
    <w:rsid w:val="00DA1AF8"/>
    <w:rsid w:val="00DA7887"/>
    <w:rsid w:val="00DB2C26"/>
    <w:rsid w:val="00DC23BB"/>
    <w:rsid w:val="00DD02F4"/>
    <w:rsid w:val="00DD6622"/>
    <w:rsid w:val="00DE1C7C"/>
    <w:rsid w:val="00DE6B43"/>
    <w:rsid w:val="00E00CC6"/>
    <w:rsid w:val="00E11923"/>
    <w:rsid w:val="00E262D4"/>
    <w:rsid w:val="00E36250"/>
    <w:rsid w:val="00E445F3"/>
    <w:rsid w:val="00E46B42"/>
    <w:rsid w:val="00E47F2D"/>
    <w:rsid w:val="00E54511"/>
    <w:rsid w:val="00E60FD2"/>
    <w:rsid w:val="00E61DAC"/>
    <w:rsid w:val="00E72B80"/>
    <w:rsid w:val="00E75FE3"/>
    <w:rsid w:val="00E86C4C"/>
    <w:rsid w:val="00E907A3"/>
    <w:rsid w:val="00EA5AE0"/>
    <w:rsid w:val="00EB56E1"/>
    <w:rsid w:val="00EB7AB1"/>
    <w:rsid w:val="00ED521C"/>
    <w:rsid w:val="00EE7CD8"/>
    <w:rsid w:val="00EF37F6"/>
    <w:rsid w:val="00EF39C8"/>
    <w:rsid w:val="00EF48CC"/>
    <w:rsid w:val="00F00801"/>
    <w:rsid w:val="00F120E2"/>
    <w:rsid w:val="00F2488D"/>
    <w:rsid w:val="00F5058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616"/>
    <w:rsid w:val="00FC2405"/>
    <w:rsid w:val="00FC2AF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aliases w:val="h2,H2,H21,Œ©o‚µ 2,?co??E 2,?co?ƒÊ 2,뙥2,?c1,?2,Œ1,Œ©1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aliases w:val="h3,H3,H31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aliases w:val="Heading 4 Char1,Heading 4 Char Char,h4,H4,H41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aliases w:val="h5,H5,H51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aliases w:val="h6,H6,H61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aliases w:val="h2 Car,H2 Car,H21 Car,Œ©o‚µ 2 Car,?co??E 2 Car,?co?ƒÊ 2 Car,뙥2 Car,?c1 Car,?2 Car,Œ1 Car,Œ©1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aliases w:val="h3 Car,H3 Car,H31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aliases w:val="Heading 4 Char1 Car,Heading 4 Char Char Car,h4 Car,H4 Car,H41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aliases w:val="h5 Car,H5 Car,H51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aliases w:val="h6 Car,H6 Car,H61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0D55AE"/>
    <w:pPr>
      <w:ind w:left="720"/>
      <w:contextualSpacing/>
    </w:pPr>
  </w:style>
  <w:style w:type="character" w:styleId="Marquedecommentaire">
    <w:name w:val="annotation reference"/>
    <w:basedOn w:val="Policepardfaut"/>
    <w:rsid w:val="00C34181"/>
    <w:rPr>
      <w:sz w:val="16"/>
      <w:szCs w:val="16"/>
    </w:rPr>
  </w:style>
  <w:style w:type="paragraph" w:styleId="Commentaire">
    <w:name w:val="annotation text"/>
    <w:basedOn w:val="Normal"/>
    <w:link w:val="CommentaireCar"/>
    <w:rsid w:val="00C34181"/>
    <w:rPr>
      <w:sz w:val="20"/>
    </w:rPr>
  </w:style>
  <w:style w:type="character" w:customStyle="1" w:styleId="CommentaireCar">
    <w:name w:val="Commentaire Car"/>
    <w:basedOn w:val="Policepardfaut"/>
    <w:link w:val="Commentaire"/>
    <w:rsid w:val="00C34181"/>
  </w:style>
  <w:style w:type="paragraph" w:styleId="Objetducommentaire">
    <w:name w:val="annotation subject"/>
    <w:basedOn w:val="Commentaire"/>
    <w:next w:val="Commentaire"/>
    <w:link w:val="ObjetducommentaireCar"/>
    <w:rsid w:val="00C3418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C34181"/>
    <w:rPr>
      <w:b/>
      <w:bCs/>
    </w:rPr>
  </w:style>
  <w:style w:type="table" w:styleId="Grilledutableau">
    <w:name w:val="Table Grid"/>
    <w:basedOn w:val="TableauNormal"/>
    <w:rsid w:val="00502B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E56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4E5647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4E56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451A8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tablecell">
    <w:name w:val="table cell"/>
    <w:basedOn w:val="Normal"/>
    <w:rsid w:val="00AE22E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Note1Char">
    <w:name w:val="Note 1 Char"/>
    <w:basedOn w:val="Policepardfaut"/>
    <w:link w:val="Note1"/>
    <w:locked/>
    <w:rsid w:val="009E2D97"/>
    <w:rPr>
      <w:sz w:val="18"/>
      <w:lang w:val="en-GB"/>
    </w:rPr>
  </w:style>
  <w:style w:type="paragraph" w:customStyle="1" w:styleId="Note1">
    <w:name w:val="Note 1"/>
    <w:basedOn w:val="Normal"/>
    <w:link w:val="Note1Char"/>
    <w:qFormat/>
    <w:rsid w:val="009E2D9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  <w:textAlignment w:val="auto"/>
    </w:pPr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23" Type="http://schemas.openxmlformats.org/officeDocument/2006/relationships/hyperlink" Target="http://handle.itu.int/11.1002/1000/12455" TargetMode="External"/><Relationship Id="rId10" Type="http://schemas.openxmlformats.org/officeDocument/2006/relationships/oleObject" Target="embeddings/oleObject1.bin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8</Pages>
  <Words>2429</Words>
  <Characters>12914</Characters>
  <Application>Microsoft Office Word</Application>
  <DocSecurity>0</DocSecurity>
  <Lines>107</Lines>
  <Paragraphs>30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15313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 Lagrange Philippe</cp:lastModifiedBy>
  <cp:revision>8</cp:revision>
  <cp:lastPrinted>1900-01-01T08:00:00Z</cp:lastPrinted>
  <dcterms:created xsi:type="dcterms:W3CDTF">2018-12-17T11:28:00Z</dcterms:created>
  <dcterms:modified xsi:type="dcterms:W3CDTF">2019-01-02T11:12:00Z</dcterms:modified>
</cp:coreProperties>
</file>