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089BA9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9638EB3" w:rsidR="00E61DAC" w:rsidRPr="005B217D" w:rsidRDefault="0069545E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 w:rsidR="00F21AED">
              <w:rPr>
                <w:lang w:val="en-CA"/>
              </w:rPr>
              <w:t>Marrakec</w:t>
            </w:r>
            <w:r>
              <w:rPr>
                <w:lang w:val="en-CA"/>
              </w:rPr>
              <w:t>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711FD72E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9545E">
              <w:rPr>
                <w:lang w:val="en-CA"/>
              </w:rPr>
              <w:t>M</w:t>
            </w:r>
            <w:r w:rsidR="00333B73">
              <w:rPr>
                <w:lang w:val="en-CA"/>
              </w:rPr>
              <w:t>0288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D98FF1A" w:rsidR="00E61DAC" w:rsidRPr="0092291B" w:rsidRDefault="0035397B" w:rsidP="0092291B">
            <w:pPr>
              <w:spacing w:before="0"/>
              <w:rPr>
                <w:sz w:val="20"/>
              </w:rPr>
            </w:pPr>
            <w:r>
              <w:rPr>
                <w:b/>
                <w:szCs w:val="22"/>
              </w:rPr>
              <w:t>CE 6-2</w:t>
            </w:r>
            <w:r w:rsidR="0092291B">
              <w:rPr>
                <w:b/>
                <w:szCs w:val="22"/>
              </w:rPr>
              <w:t>.1</w:t>
            </w:r>
            <w:r w:rsidR="00047B3B">
              <w:rPr>
                <w:b/>
                <w:szCs w:val="22"/>
              </w:rPr>
              <w:t>: Fast DST-7/DCT-8 based on DF</w:t>
            </w:r>
            <w:r>
              <w:rPr>
                <w:b/>
                <w:szCs w:val="22"/>
              </w:rPr>
              <w:t>T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26EA904" w:rsidR="00E61DAC" w:rsidRPr="005B217D" w:rsidRDefault="0092291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CED88E7" w:rsidR="00E61DAC" w:rsidRPr="005B217D" w:rsidRDefault="0092291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8779FCC" w14:textId="77777777" w:rsidR="007A00B0" w:rsidRDefault="007A00B0" w:rsidP="00370FAE">
            <w:pPr>
              <w:spacing w:before="60" w:after="60"/>
              <w:rPr>
                <w:szCs w:val="22"/>
              </w:rPr>
            </w:pPr>
          </w:p>
          <w:p w14:paraId="58CE3592" w14:textId="36394C5E" w:rsidR="00370FAE" w:rsidRDefault="00047B3B" w:rsidP="00370FAE">
            <w:pPr>
              <w:spacing w:before="60" w:after="60"/>
              <w:rPr>
                <w:szCs w:val="22"/>
              </w:rPr>
            </w:pPr>
            <w:proofErr w:type="spellStart"/>
            <w:r>
              <w:rPr>
                <w:szCs w:val="22"/>
              </w:rPr>
              <w:t>Moonmo</w:t>
            </w:r>
            <w:proofErr w:type="spellEnd"/>
            <w:r>
              <w:rPr>
                <w:szCs w:val="22"/>
              </w:rPr>
              <w:t xml:space="preserve"> Koo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 xml:space="preserve">Mehdi </w:t>
            </w:r>
            <w:proofErr w:type="spellStart"/>
            <w:r>
              <w:rPr>
                <w:szCs w:val="22"/>
              </w:rPr>
              <w:t>Salehifar</w:t>
            </w:r>
            <w:proofErr w:type="spellEnd"/>
          </w:p>
          <w:p w14:paraId="58D2148D" w14:textId="77777777" w:rsidR="007A00B0" w:rsidRPr="00D32340" w:rsidRDefault="00370FAE" w:rsidP="007A00B0">
            <w:pPr>
              <w:spacing w:before="60" w:after="60"/>
              <w:rPr>
                <w:rFonts w:eastAsia="맑은 고딕"/>
                <w:szCs w:val="22"/>
                <w:lang w:eastAsia="ko-KR"/>
              </w:rPr>
            </w:pPr>
            <w:proofErr w:type="spellStart"/>
            <w:r>
              <w:rPr>
                <w:szCs w:val="22"/>
              </w:rPr>
              <w:t>Jaehyun</w:t>
            </w:r>
            <w:proofErr w:type="spellEnd"/>
            <w:r>
              <w:rPr>
                <w:szCs w:val="22"/>
              </w:rPr>
              <w:t xml:space="preserve"> Lim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 w:rsidR="007A00B0">
              <w:rPr>
                <w:szCs w:val="22"/>
              </w:rPr>
              <w:t>Seung</w:t>
            </w:r>
            <w:proofErr w:type="spellEnd"/>
            <w:r w:rsidR="007A00B0">
              <w:rPr>
                <w:szCs w:val="22"/>
              </w:rPr>
              <w:t xml:space="preserve"> Hwan Kim</w:t>
            </w:r>
          </w:p>
          <w:p w14:paraId="0ACDE319" w14:textId="77777777" w:rsidR="00E61DAC" w:rsidRDefault="00E61DAC" w:rsidP="00370FAE">
            <w:pPr>
              <w:spacing w:before="60" w:after="60"/>
              <w:rPr>
                <w:rFonts w:eastAsia="맑은 고딕"/>
                <w:szCs w:val="22"/>
                <w:lang w:eastAsia="ko-KR"/>
              </w:rPr>
            </w:pPr>
          </w:p>
          <w:p w14:paraId="5EA73B71" w14:textId="77777777" w:rsidR="0076667D" w:rsidRPr="006142E0" w:rsidRDefault="0076667D" w:rsidP="0076667D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 xml:space="preserve">19 Yangjaedaero-11gil </w:t>
            </w:r>
            <w:r w:rsidRPr="006142E0">
              <w:rPr>
                <w:szCs w:val="22"/>
                <w:lang w:val="en-CA"/>
              </w:rPr>
              <w:br/>
            </w:r>
            <w:proofErr w:type="spellStart"/>
            <w:r w:rsidRPr="006142E0">
              <w:rPr>
                <w:szCs w:val="22"/>
                <w:lang w:val="en-CA"/>
              </w:rPr>
              <w:t>Seocho-gu</w:t>
            </w:r>
            <w:proofErr w:type="spellEnd"/>
            <w:r w:rsidRPr="006142E0">
              <w:rPr>
                <w:szCs w:val="22"/>
                <w:lang w:val="en-CA"/>
              </w:rPr>
              <w:t>, Seoul 06772</w:t>
            </w:r>
            <w:r w:rsidRPr="006142E0">
              <w:rPr>
                <w:szCs w:val="22"/>
                <w:lang w:val="en-CA"/>
              </w:rPr>
              <w:br/>
              <w:t>South Korea</w:t>
            </w:r>
          </w:p>
          <w:p w14:paraId="49D81240" w14:textId="42556391" w:rsidR="00CB1858" w:rsidRPr="0035470D" w:rsidRDefault="00CB1858" w:rsidP="00CB1858">
            <w:pPr>
              <w:spacing w:before="60" w:after="60"/>
              <w:rPr>
                <w:rFonts w:eastAsia="맑은 고딕"/>
                <w:szCs w:val="22"/>
                <w:lang w:val="en-CA" w:eastAsia="ko-KR"/>
              </w:rPr>
            </w:pPr>
          </w:p>
        </w:tc>
        <w:tc>
          <w:tcPr>
            <w:tcW w:w="900" w:type="dxa"/>
          </w:tcPr>
          <w:p w14:paraId="0140ECA2" w14:textId="7159D28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52D11D6D" w14:textId="37849428" w:rsidR="00E61DAC" w:rsidRDefault="00370FAE" w:rsidP="005952A5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+1-858-635-5226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10" w:history="1">
              <w:r w:rsidR="00047B3B" w:rsidRPr="00137096">
                <w:rPr>
                  <w:rStyle w:val="a6"/>
                  <w:szCs w:val="22"/>
                </w:rPr>
                <w:t>moonmo.koo@lge.com</w:t>
              </w:r>
            </w:hyperlink>
          </w:p>
          <w:p w14:paraId="55DBEF8C" w14:textId="5F5769D9" w:rsidR="007A00B0" w:rsidRDefault="008929E7" w:rsidP="007A00B0">
            <w:pPr>
              <w:spacing w:before="60" w:after="60"/>
              <w:rPr>
                <w:szCs w:val="22"/>
              </w:rPr>
            </w:pPr>
            <w:hyperlink r:id="rId11" w:history="1">
              <w:r w:rsidR="00047B3B" w:rsidRPr="00137096">
                <w:rPr>
                  <w:rStyle w:val="a6"/>
                  <w:szCs w:val="22"/>
                </w:rPr>
                <w:t>mehdi.salehifar@lge.com</w:t>
              </w:r>
            </w:hyperlink>
          </w:p>
          <w:p w14:paraId="32C2ABFD" w14:textId="6EDF52C7" w:rsidR="00370FAE" w:rsidRPr="005B217D" w:rsidRDefault="007A00B0" w:rsidP="007A00B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jaehyun.lim@lge.com</w:t>
            </w:r>
            <w:r w:rsidR="00370FAE">
              <w:rPr>
                <w:szCs w:val="22"/>
              </w:rPr>
              <w:br/>
              <w:t>seunghwan3.kim@lge.com</w:t>
            </w:r>
            <w:r w:rsidR="00370FAE">
              <w:rPr>
                <w:szCs w:val="22"/>
              </w:rPr>
              <w:br/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9DC5EFB" w:rsidR="00E61DAC" w:rsidRPr="005B217D" w:rsidRDefault="0092291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eastAsia="ko-KR"/>
              </w:rPr>
              <w:t>LG</w:t>
            </w:r>
            <w:r>
              <w:rPr>
                <w:szCs w:val="22"/>
                <w:lang w:eastAsia="ko-KR"/>
              </w:rPr>
              <w:t xml:space="preserve">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23BEF2D" w14:textId="4BECB661" w:rsidR="00DB28E5" w:rsidRDefault="0092291B" w:rsidP="0059787A">
      <w:r>
        <w:rPr>
          <w:kern w:val="2"/>
          <w:szCs w:val="22"/>
          <w:lang w:eastAsia="ko-KR"/>
        </w:rPr>
        <w:t>In JVET-K0096</w:t>
      </w:r>
      <w:r w:rsidR="0035470D">
        <w:rPr>
          <w:rFonts w:hint="eastAsia"/>
          <w:kern w:val="2"/>
          <w:szCs w:val="22"/>
          <w:lang w:eastAsia="ko-KR"/>
        </w:rPr>
        <w:t xml:space="preserve">, </w:t>
      </w:r>
      <w:r>
        <w:rPr>
          <w:kern w:val="2"/>
          <w:szCs w:val="22"/>
          <w:lang w:eastAsia="ko-KR"/>
        </w:rPr>
        <w:t xml:space="preserve">AMT replacement and restriction, </w:t>
      </w:r>
      <w:r>
        <w:rPr>
          <w:rFonts w:eastAsia="맑은 고딕" w:hint="eastAsia"/>
          <w:kern w:val="2"/>
          <w:szCs w:val="22"/>
          <w:lang w:eastAsia="ko-KR"/>
        </w:rPr>
        <w:t>a</w:t>
      </w:r>
      <w:r>
        <w:rPr>
          <w:kern w:val="2"/>
          <w:szCs w:val="22"/>
          <w:lang w:eastAsia="ko-KR"/>
        </w:rPr>
        <w:t xml:space="preserve"> simplified </w:t>
      </w:r>
      <w:r w:rsidR="00370FAE">
        <w:rPr>
          <w:kern w:val="2"/>
          <w:szCs w:val="22"/>
          <w:lang w:eastAsia="ko-KR"/>
        </w:rPr>
        <w:t>MTS</w:t>
      </w:r>
      <w:r>
        <w:rPr>
          <w:kern w:val="2"/>
          <w:szCs w:val="22"/>
          <w:lang w:eastAsia="ko-KR"/>
        </w:rPr>
        <w:t xml:space="preserve"> </w:t>
      </w:r>
      <w:r>
        <w:rPr>
          <w:rFonts w:eastAsia="맑은 고딕" w:hint="eastAsia"/>
          <w:kern w:val="2"/>
          <w:szCs w:val="22"/>
          <w:lang w:eastAsia="ko-KR"/>
        </w:rPr>
        <w:t>was introduced</w:t>
      </w:r>
      <w:r w:rsidR="00404DEC">
        <w:rPr>
          <w:rFonts w:eastAsia="맑은 고딕"/>
          <w:kern w:val="2"/>
          <w:szCs w:val="22"/>
          <w:lang w:eastAsia="ko-KR"/>
        </w:rPr>
        <w:t>, which was also tested in JVET-L0132</w:t>
      </w:r>
      <w:r>
        <w:rPr>
          <w:kern w:val="2"/>
          <w:szCs w:val="22"/>
          <w:lang w:eastAsia="ko-KR"/>
        </w:rPr>
        <w:t xml:space="preserve">. </w:t>
      </w:r>
      <w:r w:rsidR="00370FAE">
        <w:t>T</w:t>
      </w:r>
      <w:r w:rsidR="00754A49">
        <w:t>his contribution</w:t>
      </w:r>
      <w:r>
        <w:t xml:space="preserve"> report</w:t>
      </w:r>
      <w:r w:rsidR="00370FAE">
        <w:t>s</w:t>
      </w:r>
      <w:r w:rsidR="00BA6E06">
        <w:t xml:space="preserve"> test results of CE 6-2</w:t>
      </w:r>
      <w:r>
        <w:t>.1</w:t>
      </w:r>
      <w:r w:rsidR="00370FAE">
        <w:t>,</w:t>
      </w:r>
      <w:r>
        <w:t xml:space="preserve"> </w:t>
      </w:r>
      <w:r w:rsidR="00416BDE">
        <w:t xml:space="preserve">i.e. </w:t>
      </w:r>
      <w:r w:rsidR="00047B3B">
        <w:t>DFT-based DST-7/DCT-8 for both 16-point (DFT16) and 32-point (DFT32)</w:t>
      </w:r>
      <w:r>
        <w:t>.</w:t>
      </w:r>
    </w:p>
    <w:p w14:paraId="1285F03C" w14:textId="04F05C0B" w:rsidR="0059787A" w:rsidRDefault="002D59F9" w:rsidP="0059787A">
      <w:r>
        <w:t>As results with inter MTS off (CTC)</w:t>
      </w:r>
      <w:r w:rsidR="0059787A">
        <w:t xml:space="preserve">, </w:t>
      </w:r>
      <w:r w:rsidR="00DB28E5">
        <w:t xml:space="preserve">it is reportedly shown that </w:t>
      </w:r>
      <w:r w:rsidR="0059787A">
        <w:rPr>
          <w:rFonts w:eastAsia="맑은 고딕" w:hint="eastAsia"/>
          <w:lang w:eastAsia="ko-KR"/>
        </w:rPr>
        <w:t xml:space="preserve">BD-rate </w:t>
      </w:r>
      <w:r w:rsidR="005435FD">
        <w:t xml:space="preserve">degradation is </w:t>
      </w:r>
      <w:r w:rsidR="00E8005F">
        <w:t>0.00</w:t>
      </w:r>
      <w:r w:rsidR="005435FD">
        <w:t xml:space="preserve">% (AI), </w:t>
      </w:r>
      <w:r w:rsidR="009A33B5">
        <w:t xml:space="preserve">    </w:t>
      </w:r>
      <w:r w:rsidR="00E8005F">
        <w:t>-0.01</w:t>
      </w:r>
      <w:r w:rsidR="005435FD">
        <w:t xml:space="preserve">% (RA), and </w:t>
      </w:r>
      <w:r w:rsidR="00E323E3">
        <w:t>0.02</w:t>
      </w:r>
      <w:r w:rsidR="0059787A">
        <w:t>% (LD)</w:t>
      </w:r>
      <w:r w:rsidR="00DB28E5">
        <w:t xml:space="preserve"> with </w:t>
      </w:r>
      <w:r w:rsidR="00E8005F">
        <w:t>96</w:t>
      </w:r>
      <w:r w:rsidR="00DB28E5">
        <w:t>%</w:t>
      </w:r>
      <w:r w:rsidR="00E8005F">
        <w:t>/90</w:t>
      </w:r>
      <w:r w:rsidR="00DB28E5">
        <w:t>% (AI), 99%</w:t>
      </w:r>
      <w:r w:rsidR="00E8005F">
        <w:t>/98</w:t>
      </w:r>
      <w:r w:rsidR="00DB28E5">
        <w:t>% (RA), and 100%</w:t>
      </w:r>
      <w:r w:rsidR="00E8005F">
        <w:t>/99</w:t>
      </w:r>
      <w:r w:rsidR="00DB28E5">
        <w:t>% (LD) encoding/decoding time compared to VTM anchor</w:t>
      </w:r>
      <w:r w:rsidR="0059787A">
        <w:t>.</w:t>
      </w:r>
    </w:p>
    <w:p w14:paraId="10CA7C2F" w14:textId="7840D799" w:rsidR="0059787A" w:rsidRDefault="002D59F9" w:rsidP="0059787A">
      <w:r>
        <w:t xml:space="preserve">As </w:t>
      </w:r>
      <w:r w:rsidR="005435FD">
        <w:t>results</w:t>
      </w:r>
      <w:r>
        <w:t xml:space="preserve"> with inter MTS on</w:t>
      </w:r>
      <w:r w:rsidR="005435FD">
        <w:t xml:space="preserve">, </w:t>
      </w:r>
      <w:r w:rsidR="00C61B8B">
        <w:t xml:space="preserve">it is reportedly shown that </w:t>
      </w:r>
      <w:r w:rsidR="0059787A">
        <w:rPr>
          <w:rFonts w:eastAsia="맑은 고딕" w:hint="eastAsia"/>
          <w:lang w:eastAsia="ko-KR"/>
        </w:rPr>
        <w:t xml:space="preserve">BD-rate </w:t>
      </w:r>
      <w:r w:rsidR="005435FD">
        <w:t xml:space="preserve">degradation is </w:t>
      </w:r>
      <w:r w:rsidR="00E8005F">
        <w:t>-</w:t>
      </w:r>
      <w:r w:rsidR="0007725C">
        <w:t>0.01</w:t>
      </w:r>
      <w:r w:rsidR="00E8005F">
        <w:t>% (RA</w:t>
      </w:r>
      <w:r w:rsidR="005435FD">
        <w:t xml:space="preserve">), </w:t>
      </w:r>
      <w:r w:rsidR="00E8005F">
        <w:t xml:space="preserve">and </w:t>
      </w:r>
      <w:r w:rsidR="0007725C">
        <w:t>0.01</w:t>
      </w:r>
      <w:r w:rsidR="00E8005F">
        <w:t>% (LD</w:t>
      </w:r>
      <w:r w:rsidR="005435FD">
        <w:t>)</w:t>
      </w:r>
      <w:r w:rsidR="001E4BF8">
        <w:t xml:space="preserve"> </w:t>
      </w:r>
      <w:r w:rsidR="00E8005F">
        <w:t>with 97</w:t>
      </w:r>
      <w:r w:rsidR="001E4BF8">
        <w:t>%</w:t>
      </w:r>
      <w:r w:rsidR="00E8005F">
        <w:t>/98</w:t>
      </w:r>
      <w:r w:rsidR="001E4BF8">
        <w:t xml:space="preserve">% (RA), and </w:t>
      </w:r>
      <w:r w:rsidR="00E8005F">
        <w:t>97</w:t>
      </w:r>
      <w:r w:rsidR="001E4BF8">
        <w:t>%</w:t>
      </w:r>
      <w:r w:rsidR="00E8005F">
        <w:t>/96</w:t>
      </w:r>
      <w:r w:rsidR="001E4BF8">
        <w:t>% (LD) encoding/decoding time compared to VTM anchor.</w:t>
      </w:r>
    </w:p>
    <w:p w14:paraId="56348AF7" w14:textId="77777777" w:rsidR="0092291B" w:rsidRPr="0092291B" w:rsidRDefault="0092291B" w:rsidP="0092291B">
      <w:pPr>
        <w:rPr>
          <w:lang w:val="en-CA"/>
        </w:rPr>
      </w:pPr>
    </w:p>
    <w:p w14:paraId="7D2AC1F0" w14:textId="621D3539" w:rsidR="00745F6B" w:rsidRDefault="00745F6B" w:rsidP="00E11923">
      <w:pPr>
        <w:pStyle w:val="1"/>
      </w:pPr>
      <w:r w:rsidRPr="005B217D">
        <w:rPr>
          <w:lang w:val="en-CA"/>
        </w:rPr>
        <w:t xml:space="preserve"> </w:t>
      </w:r>
      <w:r w:rsidR="00CB1858" w:rsidRPr="00CB1858">
        <w:t xml:space="preserve">Proposed </w:t>
      </w:r>
      <w:r w:rsidR="00CB1858">
        <w:t>M</w:t>
      </w:r>
      <w:r w:rsidR="00CB1858" w:rsidRPr="00CB1858">
        <w:t>ethod</w:t>
      </w:r>
    </w:p>
    <w:p w14:paraId="12D7A242" w14:textId="77777777" w:rsidR="00194ACE" w:rsidRPr="00194ACE" w:rsidRDefault="00194ACE" w:rsidP="00194ACE"/>
    <w:p w14:paraId="47580949" w14:textId="3B6E9CDF" w:rsidR="00CB1858" w:rsidRDefault="007A00B0" w:rsidP="00CB1858">
      <w:pPr>
        <w:rPr>
          <w:b/>
          <w:sz w:val="28"/>
        </w:rPr>
      </w:pPr>
      <w:r w:rsidRPr="00233AB1">
        <w:rPr>
          <w:b/>
          <w:sz w:val="28"/>
        </w:rPr>
        <w:t>1.</w:t>
      </w:r>
      <w:r w:rsidR="00AE424A">
        <w:rPr>
          <w:b/>
          <w:sz w:val="28"/>
        </w:rPr>
        <w:t>1</w:t>
      </w:r>
      <w:r w:rsidR="002E5EB9">
        <w:rPr>
          <w:b/>
          <w:sz w:val="28"/>
        </w:rPr>
        <w:t>) Fast DST-7/DCT-8 based on DFT</w:t>
      </w:r>
      <w:r w:rsidR="00233AB1" w:rsidRPr="00233AB1">
        <w:rPr>
          <w:b/>
          <w:sz w:val="28"/>
        </w:rPr>
        <w:t>:</w:t>
      </w:r>
    </w:p>
    <w:p w14:paraId="60AD4C9D" w14:textId="241E51E5" w:rsidR="00A0188F" w:rsidRDefault="00B20C68" w:rsidP="00A0188F">
      <w:pPr>
        <w:rPr>
          <w:kern w:val="2"/>
          <w:szCs w:val="22"/>
          <w:lang w:eastAsia="ko-KR"/>
        </w:rPr>
      </w:pPr>
      <w:r>
        <w:t xml:space="preserve">This method is already introduced in </w:t>
      </w:r>
      <w:r>
        <w:rPr>
          <w:kern w:val="2"/>
          <w:szCs w:val="22"/>
          <w:lang w:eastAsia="ko-KR"/>
        </w:rPr>
        <w:t>JVET-K0096 [1]</w:t>
      </w:r>
      <w:r w:rsidR="00E74838">
        <w:rPr>
          <w:kern w:val="2"/>
          <w:szCs w:val="22"/>
          <w:lang w:eastAsia="ko-KR"/>
        </w:rPr>
        <w:t xml:space="preserve"> and JVET-L0132 [2]</w:t>
      </w:r>
      <w:r>
        <w:rPr>
          <w:kern w:val="2"/>
          <w:szCs w:val="22"/>
          <w:lang w:eastAsia="ko-KR"/>
        </w:rPr>
        <w:t xml:space="preserve">. If DFT-based DST-7/DCT-8 is employed, multiplication counts of 16-point MTS and 32-point MTS can be reduced by </w:t>
      </w:r>
      <w:r w:rsidR="00331E26">
        <w:rPr>
          <w:kern w:val="2"/>
          <w:szCs w:val="22"/>
          <w:lang w:eastAsia="ko-KR"/>
        </w:rPr>
        <w:t>68</w:t>
      </w:r>
      <w:r>
        <w:rPr>
          <w:kern w:val="2"/>
          <w:szCs w:val="22"/>
          <w:lang w:eastAsia="ko-KR"/>
        </w:rPr>
        <w:t xml:space="preserve">% and </w:t>
      </w:r>
      <w:r w:rsidR="00331E26">
        <w:rPr>
          <w:kern w:val="2"/>
          <w:szCs w:val="22"/>
          <w:lang w:eastAsia="ko-KR"/>
        </w:rPr>
        <w:t>77</w:t>
      </w:r>
      <w:r>
        <w:rPr>
          <w:kern w:val="2"/>
          <w:szCs w:val="22"/>
          <w:lang w:eastAsia="ko-KR"/>
        </w:rPr>
        <w:t>%</w:t>
      </w:r>
      <w:r w:rsidR="00331E26">
        <w:rPr>
          <w:kern w:val="2"/>
          <w:szCs w:val="22"/>
          <w:lang w:eastAsia="ko-KR"/>
        </w:rPr>
        <w:t xml:space="preserve"> relative to direct multiply counterpart</w:t>
      </w:r>
      <w:r>
        <w:rPr>
          <w:kern w:val="2"/>
          <w:szCs w:val="22"/>
          <w:lang w:eastAsia="ko-KR"/>
        </w:rPr>
        <w:t>, respectively.</w:t>
      </w:r>
      <w:r w:rsidR="00AE424A">
        <w:rPr>
          <w:kern w:val="2"/>
          <w:szCs w:val="22"/>
          <w:lang w:eastAsia="ko-KR"/>
        </w:rPr>
        <w:t xml:space="preserve"> In this proposal, </w:t>
      </w:r>
      <w:r w:rsidR="00B03709">
        <w:rPr>
          <w:kern w:val="2"/>
          <w:szCs w:val="22"/>
          <w:lang w:eastAsia="ko-KR"/>
        </w:rPr>
        <w:t xml:space="preserve">bit-depth for representing all </w:t>
      </w:r>
      <w:r w:rsidR="00AE424A">
        <w:rPr>
          <w:kern w:val="2"/>
          <w:szCs w:val="22"/>
          <w:lang w:eastAsia="ko-KR"/>
        </w:rPr>
        <w:t>DFT kernel c</w:t>
      </w:r>
      <w:r w:rsidR="00B03709">
        <w:rPr>
          <w:kern w:val="2"/>
          <w:szCs w:val="22"/>
          <w:lang w:eastAsia="ko-KR"/>
        </w:rPr>
        <w:t>oefficients are reduced from 10 to 8</w:t>
      </w:r>
      <w:r w:rsidR="00AE424A">
        <w:rPr>
          <w:kern w:val="2"/>
          <w:szCs w:val="22"/>
          <w:lang w:eastAsia="ko-KR"/>
        </w:rPr>
        <w:t>, which</w:t>
      </w:r>
      <w:r w:rsidR="00B03709">
        <w:rPr>
          <w:kern w:val="2"/>
          <w:szCs w:val="22"/>
          <w:lang w:eastAsia="ko-KR"/>
        </w:rPr>
        <w:t xml:space="preserve"> can facilitate</w:t>
      </w:r>
      <w:r w:rsidR="00AE424A">
        <w:rPr>
          <w:kern w:val="2"/>
          <w:szCs w:val="22"/>
          <w:lang w:eastAsia="ko-KR"/>
        </w:rPr>
        <w:t xml:space="preserve"> fast implemen</w:t>
      </w:r>
      <w:r w:rsidR="00B03709">
        <w:rPr>
          <w:kern w:val="2"/>
          <w:szCs w:val="22"/>
          <w:lang w:eastAsia="ko-KR"/>
        </w:rPr>
        <w:t>tation with no larger than 8x16 multiplication</w:t>
      </w:r>
      <w:r w:rsidR="00AE424A">
        <w:rPr>
          <w:kern w:val="2"/>
          <w:szCs w:val="22"/>
          <w:lang w:eastAsia="ko-KR"/>
        </w:rPr>
        <w:t>.</w:t>
      </w:r>
      <w:r w:rsidR="00B03709">
        <w:rPr>
          <w:kern w:val="2"/>
          <w:szCs w:val="22"/>
          <w:lang w:eastAsia="ko-KR"/>
        </w:rPr>
        <w:t xml:space="preserve"> In addition</w:t>
      </w:r>
      <w:r w:rsidR="007C2B00">
        <w:rPr>
          <w:kern w:val="2"/>
          <w:szCs w:val="22"/>
          <w:lang w:eastAsia="ko-KR"/>
        </w:rPr>
        <w:t xml:space="preserve">, bit-length of first-stage output is increased by </w:t>
      </w:r>
      <w:r w:rsidR="00B03709">
        <w:rPr>
          <w:kern w:val="2"/>
          <w:szCs w:val="22"/>
          <w:lang w:eastAsia="ko-KR"/>
        </w:rPr>
        <w:t>1 in order to improve computational accuracy.</w:t>
      </w:r>
    </w:p>
    <w:p w14:paraId="1BCDAA82" w14:textId="77777777" w:rsidR="007667EF" w:rsidRDefault="007667EF" w:rsidP="00A0188F"/>
    <w:p w14:paraId="5EEE4AA2" w14:textId="77777777" w:rsidR="00B31513" w:rsidRDefault="00B31513" w:rsidP="00B31513">
      <w:pPr>
        <w:pStyle w:val="1"/>
      </w:pPr>
      <w:r>
        <w:t>Experimental results</w:t>
      </w:r>
    </w:p>
    <w:p w14:paraId="59BD0B77" w14:textId="7FF83CC2" w:rsidR="00B31513" w:rsidRDefault="00B31513" w:rsidP="00B31513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The proposed metho</w:t>
      </w:r>
      <w:r w:rsidR="009A565C">
        <w:rPr>
          <w:rFonts w:eastAsia="맑은 고딕"/>
          <w:lang w:eastAsia="ko-KR"/>
        </w:rPr>
        <w:t>d ha</w:t>
      </w:r>
      <w:r w:rsidR="00580BB0">
        <w:rPr>
          <w:rFonts w:eastAsia="맑은 고딕"/>
          <w:lang w:eastAsia="ko-KR"/>
        </w:rPr>
        <w:t>s been implemented based on VTM 3.0</w:t>
      </w:r>
      <w:r>
        <w:rPr>
          <w:rFonts w:eastAsia="맑은 고딕"/>
          <w:lang w:eastAsia="ko-KR"/>
        </w:rPr>
        <w:t xml:space="preserve"> reference software according to common test </w:t>
      </w:r>
      <w:r w:rsidR="00580BB0">
        <w:rPr>
          <w:rFonts w:eastAsia="맑은 고딕"/>
          <w:lang w:eastAsia="ko-KR"/>
        </w:rPr>
        <w:t>conditions defined in JVET-L</w:t>
      </w:r>
      <w:r w:rsidR="007E39F5">
        <w:rPr>
          <w:rFonts w:eastAsia="맑은 고딕"/>
          <w:lang w:eastAsia="ko-KR"/>
        </w:rPr>
        <w:t>1010</w:t>
      </w:r>
      <w:r w:rsidR="00062F4B">
        <w:rPr>
          <w:rFonts w:eastAsia="맑은 고딕"/>
          <w:lang w:eastAsia="ko-KR"/>
        </w:rPr>
        <w:t xml:space="preserve"> [3</w:t>
      </w:r>
      <w:r>
        <w:rPr>
          <w:rFonts w:eastAsia="맑은 고딕"/>
          <w:lang w:eastAsia="ko-KR"/>
        </w:rPr>
        <w:t xml:space="preserve">] and Core </w:t>
      </w:r>
      <w:r w:rsidR="00580BB0">
        <w:rPr>
          <w:rFonts w:eastAsia="맑은 고딕"/>
          <w:lang w:eastAsia="ko-KR"/>
        </w:rPr>
        <w:t>Experiment description in JVET-L</w:t>
      </w:r>
      <w:r w:rsidR="00641C25">
        <w:rPr>
          <w:rFonts w:eastAsia="맑은 고딕"/>
          <w:lang w:eastAsia="ko-KR"/>
        </w:rPr>
        <w:t>1026</w:t>
      </w:r>
      <w:r w:rsidR="00062F4B">
        <w:rPr>
          <w:rFonts w:eastAsia="맑은 고딕"/>
          <w:lang w:eastAsia="ko-KR"/>
        </w:rPr>
        <w:t xml:space="preserve"> [4</w:t>
      </w:r>
      <w:r>
        <w:rPr>
          <w:rFonts w:eastAsia="맑은 고딕"/>
          <w:lang w:eastAsia="ko-KR"/>
        </w:rPr>
        <w:t>].</w:t>
      </w:r>
    </w:p>
    <w:p w14:paraId="15E0BF90" w14:textId="77777777" w:rsidR="00194ACE" w:rsidRDefault="00194ACE" w:rsidP="00A0188F">
      <w:pPr>
        <w:rPr>
          <w:b/>
          <w:sz w:val="24"/>
        </w:rPr>
      </w:pPr>
    </w:p>
    <w:p w14:paraId="6A21AEFB" w14:textId="531D7324" w:rsidR="00194ACE" w:rsidRPr="00A65608" w:rsidRDefault="00A65608" w:rsidP="00A0188F">
      <w:pPr>
        <w:rPr>
          <w:b/>
          <w:sz w:val="24"/>
        </w:rPr>
      </w:pPr>
      <w:r>
        <w:rPr>
          <w:b/>
          <w:sz w:val="24"/>
        </w:rPr>
        <w:t xml:space="preserve">2.1) </w:t>
      </w:r>
      <w:r w:rsidR="007512D9">
        <w:rPr>
          <w:b/>
          <w:sz w:val="24"/>
        </w:rPr>
        <w:t>Results with i</w:t>
      </w:r>
      <w:r>
        <w:rPr>
          <w:b/>
          <w:sz w:val="24"/>
        </w:rPr>
        <w:t>nter MTS off (CTC)</w:t>
      </w:r>
    </w:p>
    <w:p w14:paraId="035CDEC7" w14:textId="77777777" w:rsidR="00194ACE" w:rsidRDefault="00194ACE" w:rsidP="00A0188F">
      <w:pPr>
        <w:rPr>
          <w:b/>
          <w:sz w:val="24"/>
        </w:rPr>
      </w:pPr>
    </w:p>
    <w:p w14:paraId="78BF035D" w14:textId="6A6AB95D" w:rsidR="00D51BCB" w:rsidRDefault="00D51BCB" w:rsidP="00A0188F">
      <w:pPr>
        <w:rPr>
          <w:b/>
          <w:sz w:val="24"/>
        </w:rPr>
      </w:pPr>
      <w:r w:rsidRPr="00D51BCB">
        <w:rPr>
          <w:noProof/>
          <w:lang w:eastAsia="ko-KR"/>
        </w:rPr>
        <w:drawing>
          <wp:inline distT="0" distB="0" distL="0" distR="0" wp14:anchorId="6555B099" wp14:editId="21C7007E">
            <wp:extent cx="4988560" cy="1788160"/>
            <wp:effectExtent l="0" t="0" r="2540" b="254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56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560B97" w14:textId="77777777" w:rsidR="00D51BCB" w:rsidRDefault="00D51BCB" w:rsidP="00A0188F">
      <w:pPr>
        <w:rPr>
          <w:b/>
          <w:sz w:val="24"/>
        </w:rPr>
      </w:pPr>
    </w:p>
    <w:p w14:paraId="29AD1A29" w14:textId="4AA27416" w:rsidR="00D51BCB" w:rsidRDefault="00D51BCB" w:rsidP="00A0188F">
      <w:pPr>
        <w:rPr>
          <w:b/>
          <w:sz w:val="24"/>
        </w:rPr>
      </w:pPr>
      <w:r w:rsidRPr="00D51BCB">
        <w:rPr>
          <w:noProof/>
          <w:lang w:eastAsia="ko-KR"/>
        </w:rPr>
        <w:drawing>
          <wp:inline distT="0" distB="0" distL="0" distR="0" wp14:anchorId="50258814" wp14:editId="30265BF4">
            <wp:extent cx="4988560" cy="1788160"/>
            <wp:effectExtent l="0" t="0" r="2540" b="2540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56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4C3EAA" w14:textId="77777777" w:rsidR="00D51BCB" w:rsidRDefault="00D51BCB" w:rsidP="00A0188F">
      <w:pPr>
        <w:rPr>
          <w:b/>
          <w:sz w:val="24"/>
        </w:rPr>
      </w:pPr>
    </w:p>
    <w:p w14:paraId="36D3EE9D" w14:textId="1485591A" w:rsidR="00D51BCB" w:rsidRDefault="00D51BCB" w:rsidP="00A0188F">
      <w:pPr>
        <w:rPr>
          <w:b/>
          <w:sz w:val="24"/>
        </w:rPr>
      </w:pPr>
      <w:r w:rsidRPr="00D51BCB">
        <w:rPr>
          <w:noProof/>
          <w:lang w:eastAsia="ko-KR"/>
        </w:rPr>
        <w:drawing>
          <wp:inline distT="0" distB="0" distL="0" distR="0" wp14:anchorId="6F099093" wp14:editId="3B99C0C7">
            <wp:extent cx="4988560" cy="1788160"/>
            <wp:effectExtent l="0" t="0" r="2540" b="2540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56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EF488C" w14:textId="77777777" w:rsidR="00D51BCB" w:rsidRDefault="00D51BCB" w:rsidP="00A0188F">
      <w:pPr>
        <w:rPr>
          <w:b/>
          <w:sz w:val="24"/>
        </w:rPr>
      </w:pPr>
    </w:p>
    <w:p w14:paraId="27FEDB57" w14:textId="6B9154C2" w:rsidR="00194ACE" w:rsidRDefault="00194ACE" w:rsidP="00194ACE">
      <w:pPr>
        <w:rPr>
          <w:b/>
          <w:sz w:val="24"/>
        </w:rPr>
      </w:pPr>
      <w:r w:rsidRPr="00B31513">
        <w:rPr>
          <w:b/>
          <w:sz w:val="24"/>
        </w:rPr>
        <w:t>2.</w:t>
      </w:r>
      <w:r w:rsidR="0010078D">
        <w:rPr>
          <w:b/>
          <w:sz w:val="24"/>
        </w:rPr>
        <w:t>2</w:t>
      </w:r>
      <w:r w:rsidR="004C7517">
        <w:rPr>
          <w:b/>
          <w:sz w:val="24"/>
        </w:rPr>
        <w:t xml:space="preserve">) </w:t>
      </w:r>
      <w:r w:rsidR="00D51BCB">
        <w:rPr>
          <w:b/>
          <w:sz w:val="24"/>
        </w:rPr>
        <w:t>Results with i</w:t>
      </w:r>
      <w:r w:rsidR="004C7517">
        <w:rPr>
          <w:b/>
          <w:sz w:val="24"/>
        </w:rPr>
        <w:t>nter MTS on</w:t>
      </w:r>
    </w:p>
    <w:p w14:paraId="294A56CE" w14:textId="77777777" w:rsidR="0010078D" w:rsidRDefault="0010078D" w:rsidP="00A0188F">
      <w:pPr>
        <w:rPr>
          <w:b/>
          <w:sz w:val="24"/>
        </w:rPr>
      </w:pPr>
    </w:p>
    <w:p w14:paraId="72CD3C29" w14:textId="4C9666FA" w:rsidR="00EB54C2" w:rsidRDefault="00EB54C2" w:rsidP="00A0188F">
      <w:pPr>
        <w:rPr>
          <w:b/>
          <w:sz w:val="24"/>
        </w:rPr>
      </w:pPr>
      <w:r w:rsidRPr="00EB54C2">
        <w:rPr>
          <w:noProof/>
          <w:lang w:eastAsia="ko-KR"/>
        </w:rPr>
        <w:lastRenderedPageBreak/>
        <w:drawing>
          <wp:inline distT="0" distB="0" distL="0" distR="0" wp14:anchorId="649AEF67" wp14:editId="65E99217">
            <wp:extent cx="4988560" cy="1788160"/>
            <wp:effectExtent l="0" t="0" r="2540" b="2540"/>
            <wp:docPr id="30" name="그림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56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F970DE" w14:textId="77777777" w:rsidR="00EB54C2" w:rsidRDefault="00EB54C2" w:rsidP="00A0188F">
      <w:pPr>
        <w:rPr>
          <w:b/>
          <w:sz w:val="24"/>
        </w:rPr>
      </w:pPr>
    </w:p>
    <w:p w14:paraId="4D4D0456" w14:textId="038FAABC" w:rsidR="00EB54C2" w:rsidRDefault="00EB54C2" w:rsidP="00A0188F">
      <w:pPr>
        <w:rPr>
          <w:b/>
          <w:sz w:val="24"/>
        </w:rPr>
      </w:pPr>
      <w:r w:rsidRPr="00EB54C2">
        <w:rPr>
          <w:noProof/>
          <w:lang w:eastAsia="ko-KR"/>
        </w:rPr>
        <w:drawing>
          <wp:inline distT="0" distB="0" distL="0" distR="0" wp14:anchorId="3445D932" wp14:editId="54D82852">
            <wp:extent cx="4988560" cy="1788160"/>
            <wp:effectExtent l="0" t="0" r="2540" b="2540"/>
            <wp:docPr id="31" name="그림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56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0F3767" w14:textId="77777777" w:rsidR="00EB54C2" w:rsidRDefault="00EB54C2" w:rsidP="00A0188F">
      <w:pPr>
        <w:rPr>
          <w:b/>
          <w:sz w:val="24"/>
        </w:rPr>
      </w:pPr>
    </w:p>
    <w:p w14:paraId="1FB542C4" w14:textId="6DACDCCF" w:rsidR="0010078D" w:rsidRDefault="0010078D" w:rsidP="0010078D">
      <w:pPr>
        <w:rPr>
          <w:b/>
          <w:sz w:val="24"/>
        </w:rPr>
      </w:pPr>
      <w:r w:rsidRPr="00B31513">
        <w:rPr>
          <w:b/>
          <w:sz w:val="24"/>
        </w:rPr>
        <w:t>2.</w:t>
      </w:r>
      <w:r>
        <w:rPr>
          <w:b/>
          <w:sz w:val="24"/>
        </w:rPr>
        <w:t>3</w:t>
      </w:r>
      <w:r w:rsidR="002E06FD">
        <w:rPr>
          <w:b/>
          <w:sz w:val="24"/>
        </w:rPr>
        <w:t xml:space="preserve">) </w:t>
      </w:r>
      <w:r w:rsidR="00844F6F">
        <w:rPr>
          <w:b/>
          <w:sz w:val="24"/>
        </w:rPr>
        <w:t>Results on l</w:t>
      </w:r>
      <w:r w:rsidR="002E06FD">
        <w:rPr>
          <w:b/>
          <w:sz w:val="24"/>
        </w:rPr>
        <w:t>ow QP condition</w:t>
      </w:r>
    </w:p>
    <w:p w14:paraId="4FD4105E" w14:textId="77777777" w:rsidR="00F274FC" w:rsidRDefault="00F274FC" w:rsidP="00F274FC"/>
    <w:p w14:paraId="3C521BC4" w14:textId="36586ADA" w:rsidR="00EB54C2" w:rsidRDefault="00EB54C2" w:rsidP="00F274FC">
      <w:r w:rsidRPr="00EB54C2">
        <w:rPr>
          <w:noProof/>
          <w:lang w:eastAsia="ko-KR"/>
        </w:rPr>
        <w:drawing>
          <wp:inline distT="0" distB="0" distL="0" distR="0" wp14:anchorId="3A5375FE" wp14:editId="2A666C60">
            <wp:extent cx="4988560" cy="1788160"/>
            <wp:effectExtent l="0" t="0" r="2540" b="2540"/>
            <wp:docPr id="32" name="그림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56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95A119" w14:textId="77777777" w:rsidR="00EB54C2" w:rsidRDefault="00EB54C2" w:rsidP="00F274FC"/>
    <w:p w14:paraId="4951E6E2" w14:textId="62E5E121" w:rsidR="00347AAA" w:rsidRPr="005B217D" w:rsidRDefault="00634284" w:rsidP="00347AAA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5110D935" w14:textId="3535D070" w:rsidR="007E1622" w:rsidRPr="00794AA6" w:rsidRDefault="007E1622" w:rsidP="0010078D">
      <w:pPr>
        <w:rPr>
          <w:lang w:eastAsia="ko-KR"/>
        </w:rPr>
      </w:pPr>
      <w:r>
        <w:rPr>
          <w:kern w:val="2"/>
          <w:szCs w:val="22"/>
          <w:lang w:eastAsia="ko-KR"/>
        </w:rPr>
        <w:t xml:space="preserve">It is observed that the </w:t>
      </w:r>
      <w:r>
        <w:rPr>
          <w:rFonts w:hint="eastAsia"/>
          <w:lang w:eastAsia="ko-KR"/>
        </w:rPr>
        <w:t>DFT-based DST-7/DCT-8 design</w:t>
      </w:r>
      <w:r>
        <w:rPr>
          <w:lang w:eastAsia="ko-KR"/>
        </w:rPr>
        <w:t xml:space="preserve"> did not degrade </w:t>
      </w:r>
      <w:r w:rsidR="00860552">
        <w:rPr>
          <w:lang w:eastAsia="ko-KR"/>
        </w:rPr>
        <w:t xml:space="preserve">MTS performance </w:t>
      </w:r>
      <w:r>
        <w:rPr>
          <w:lang w:eastAsia="ko-KR"/>
        </w:rPr>
        <w:t>in VTM 3.0, however enables fast implementation in terms of operation count. Furthermore, the bit-depth reduction of DFT kernel coefficients entails simpler multiplication requirements</w:t>
      </w:r>
      <w:r w:rsidR="00860552">
        <w:rPr>
          <w:lang w:eastAsia="ko-KR"/>
        </w:rPr>
        <w:t>, which is also an implementation-friendly feature</w:t>
      </w:r>
      <w:r>
        <w:rPr>
          <w:lang w:eastAsia="ko-KR"/>
        </w:rPr>
        <w:t xml:space="preserve">. </w:t>
      </w:r>
      <w:r>
        <w:rPr>
          <w:kern w:val="2"/>
          <w:szCs w:val="22"/>
          <w:lang w:eastAsia="ko-KR"/>
        </w:rPr>
        <w:t>It is recommended th</w:t>
      </w:r>
      <w:r w:rsidR="00C72920">
        <w:rPr>
          <w:kern w:val="2"/>
          <w:szCs w:val="22"/>
          <w:lang w:eastAsia="ko-KR"/>
        </w:rPr>
        <w:t>at the DFT-based DST-7/DCT-8</w:t>
      </w:r>
      <w:r w:rsidR="00A309DD">
        <w:rPr>
          <w:kern w:val="2"/>
          <w:szCs w:val="22"/>
          <w:lang w:eastAsia="ko-KR"/>
        </w:rPr>
        <w:t xml:space="preserve"> tested</w:t>
      </w:r>
      <w:r>
        <w:rPr>
          <w:kern w:val="2"/>
          <w:szCs w:val="22"/>
          <w:lang w:eastAsia="ko-KR"/>
        </w:rPr>
        <w:t xml:space="preserve"> in this contribution should be adopted in the next VTM.</w:t>
      </w:r>
    </w:p>
    <w:p w14:paraId="56088219" w14:textId="77777777" w:rsidR="00DD41EC" w:rsidRDefault="00DD41EC" w:rsidP="0010078D"/>
    <w:p w14:paraId="76728C4A" w14:textId="77777777" w:rsidR="00847C43" w:rsidRDefault="00847C43" w:rsidP="00847C43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  <w:rPr>
          <w:lang w:eastAsia="ko-KR"/>
        </w:rPr>
      </w:pPr>
      <w:bookmarkStart w:id="0" w:name="_Toc510422710"/>
      <w:r>
        <w:rPr>
          <w:rFonts w:hint="eastAsia"/>
          <w:lang w:eastAsia="ko-KR"/>
        </w:rPr>
        <w:lastRenderedPageBreak/>
        <w:t>Reference</w:t>
      </w:r>
      <w:bookmarkEnd w:id="0"/>
    </w:p>
    <w:p w14:paraId="07F72DD0" w14:textId="686DADA1" w:rsidR="00847C43" w:rsidRPr="00847C43" w:rsidRDefault="00980568" w:rsidP="00847C43">
      <w:pPr>
        <w:pStyle w:val="aa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>
        <w:rPr>
          <w:szCs w:val="22"/>
        </w:rPr>
        <w:t>M. Koo</w:t>
      </w:r>
      <w:r w:rsidR="00847C43" w:rsidRPr="00DA616C">
        <w:rPr>
          <w:lang w:eastAsia="ko-KR"/>
        </w:rPr>
        <w:t xml:space="preserve"> et al., </w:t>
      </w:r>
      <w:r>
        <w:rPr>
          <w:lang w:eastAsia="ko-KR"/>
        </w:rPr>
        <w:t>“CE 6.1.11: AMT replacement and restriction</w:t>
      </w:r>
      <w:r w:rsidR="00847C43" w:rsidRPr="00DA616C">
        <w:rPr>
          <w:lang w:eastAsia="ko-KR"/>
        </w:rPr>
        <w:t xml:space="preserve">”, Joint Video </w:t>
      </w:r>
      <w:r w:rsidR="00847C43" w:rsidRPr="006142E0">
        <w:rPr>
          <w:szCs w:val="22"/>
          <w:lang w:eastAsia="ko-KR"/>
        </w:rPr>
        <w:t>Exploration Team (JVET) of ITU-T SG 16 WP 3 and ISO/IEC JTC1/SC 29/WG 11 JVET-K0</w:t>
      </w:r>
      <w:r>
        <w:rPr>
          <w:szCs w:val="22"/>
          <w:lang w:eastAsia="ko-KR"/>
        </w:rPr>
        <w:t>096</w:t>
      </w:r>
      <w:r w:rsidR="00847C43" w:rsidRPr="006142E0">
        <w:rPr>
          <w:szCs w:val="22"/>
          <w:lang w:eastAsia="ko-KR"/>
        </w:rPr>
        <w:t>, 11</w:t>
      </w:r>
      <w:r w:rsidR="00847C43" w:rsidRPr="006142E0">
        <w:rPr>
          <w:szCs w:val="22"/>
          <w:vertAlign w:val="superscript"/>
          <w:lang w:eastAsia="ko-KR"/>
        </w:rPr>
        <w:t>th</w:t>
      </w:r>
      <w:r w:rsidR="00847C43" w:rsidRPr="006142E0">
        <w:rPr>
          <w:szCs w:val="22"/>
          <w:lang w:eastAsia="ko-KR"/>
        </w:rPr>
        <w:t xml:space="preserve"> meeting, Ljubljana, SI, 10-18 July 2018.</w:t>
      </w:r>
    </w:p>
    <w:p w14:paraId="25422AD9" w14:textId="412CB679" w:rsidR="00847C43" w:rsidRDefault="00D7271C" w:rsidP="0010078D">
      <w:pPr>
        <w:pStyle w:val="aa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>
        <w:rPr>
          <w:szCs w:val="22"/>
        </w:rPr>
        <w:t>M. Koo</w:t>
      </w:r>
      <w:r w:rsidRPr="00DA616C">
        <w:rPr>
          <w:lang w:eastAsia="ko-KR"/>
        </w:rPr>
        <w:t xml:space="preserve"> et al., </w:t>
      </w:r>
      <w:r>
        <w:rPr>
          <w:lang w:eastAsia="ko-KR"/>
        </w:rPr>
        <w:t>“</w:t>
      </w:r>
      <w:r w:rsidR="00047AF8" w:rsidRPr="00047AF8">
        <w:rPr>
          <w:szCs w:val="22"/>
        </w:rPr>
        <w:t>CE 6-1.1 (</w:t>
      </w:r>
      <w:proofErr w:type="spellStart"/>
      <w:r w:rsidR="00047AF8" w:rsidRPr="00047AF8">
        <w:rPr>
          <w:rFonts w:hint="eastAsia"/>
          <w:szCs w:val="22"/>
          <w:lang w:eastAsia="ko-KR"/>
        </w:rPr>
        <w:t>c</w:t>
      </w:r>
      <w:r w:rsidR="00047AF8" w:rsidRPr="00047AF8">
        <w:rPr>
          <w:szCs w:val="22"/>
        </w:rPr>
        <w:t>,d</w:t>
      </w:r>
      <w:proofErr w:type="spellEnd"/>
      <w:r w:rsidR="00047AF8" w:rsidRPr="00047AF8">
        <w:rPr>
          <w:szCs w:val="22"/>
        </w:rPr>
        <w:t>): Fast DST-7/DCT-8 based on DFT and 32 point MTS based on skipping high frequency coefficients</w:t>
      </w:r>
      <w:r w:rsidRPr="00DA616C">
        <w:rPr>
          <w:lang w:eastAsia="ko-KR"/>
        </w:rPr>
        <w:t xml:space="preserve">”, Joint Video </w:t>
      </w:r>
      <w:r w:rsidRPr="006142E0">
        <w:rPr>
          <w:szCs w:val="22"/>
          <w:lang w:eastAsia="ko-KR"/>
        </w:rPr>
        <w:t>Exploration Team (JVET) of ITU-T SG 16 WP 3 and</w:t>
      </w:r>
      <w:r>
        <w:rPr>
          <w:szCs w:val="22"/>
          <w:lang w:eastAsia="ko-KR"/>
        </w:rPr>
        <w:t xml:space="preserve"> ISO/IEC JTC1/SC 29/WG 11 JVET-LXXXX, 12</w:t>
      </w:r>
      <w:r w:rsidRPr="006142E0">
        <w:rPr>
          <w:szCs w:val="22"/>
          <w:vertAlign w:val="superscript"/>
          <w:lang w:eastAsia="ko-KR"/>
        </w:rPr>
        <w:t>th</w:t>
      </w:r>
      <w:r>
        <w:rPr>
          <w:szCs w:val="22"/>
          <w:lang w:eastAsia="ko-KR"/>
        </w:rPr>
        <w:t xml:space="preserve"> meeting, Macao, CN, 3-12 Oct.</w:t>
      </w:r>
      <w:r w:rsidRPr="006142E0">
        <w:rPr>
          <w:szCs w:val="22"/>
          <w:lang w:eastAsia="ko-KR"/>
        </w:rPr>
        <w:t xml:space="preserve"> 2018.</w:t>
      </w:r>
    </w:p>
    <w:p w14:paraId="2475AF4F" w14:textId="44578043" w:rsidR="00847C43" w:rsidRDefault="008929E7" w:rsidP="0010078D">
      <w:pPr>
        <w:pStyle w:val="aa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hyperlink r:id="rId18" w:history="1">
        <w:r w:rsidR="00AE2625" w:rsidRPr="00FF2C42">
          <w:rPr>
            <w:rStyle w:val="a6"/>
            <w:color w:val="000000" w:themeColor="text1"/>
            <w:u w:val="none"/>
            <w:shd w:val="clear" w:color="auto" w:fill="FFFFFF"/>
          </w:rPr>
          <w:t>J. Boyce</w:t>
        </w:r>
      </w:hyperlink>
      <w:r w:rsidR="00AE2625" w:rsidRPr="00FF2C42">
        <w:rPr>
          <w:color w:val="000000" w:themeColor="text1"/>
          <w:shd w:val="clear" w:color="auto" w:fill="FFFFFF"/>
        </w:rPr>
        <w:t>, </w:t>
      </w:r>
      <w:hyperlink r:id="rId19" w:history="1">
        <w:r w:rsidR="00AE2625" w:rsidRPr="00FF2C42">
          <w:rPr>
            <w:rStyle w:val="a6"/>
            <w:color w:val="000000" w:themeColor="text1"/>
            <w:u w:val="none"/>
            <w:shd w:val="clear" w:color="auto" w:fill="FFFFFF"/>
          </w:rPr>
          <w:t>K. Suehring</w:t>
        </w:r>
      </w:hyperlink>
      <w:r w:rsidR="00AE2625" w:rsidRPr="00FF2C42">
        <w:rPr>
          <w:color w:val="000000" w:themeColor="text1"/>
          <w:shd w:val="clear" w:color="auto" w:fill="FFFFFF"/>
        </w:rPr>
        <w:t>, </w:t>
      </w:r>
      <w:hyperlink r:id="rId20" w:history="1">
        <w:r w:rsidR="00AE2625" w:rsidRPr="00FF2C42">
          <w:rPr>
            <w:rStyle w:val="a6"/>
            <w:color w:val="000000" w:themeColor="text1"/>
            <w:u w:val="none"/>
            <w:shd w:val="clear" w:color="auto" w:fill="FFFFFF"/>
          </w:rPr>
          <w:t>X. Li</w:t>
        </w:r>
      </w:hyperlink>
      <w:r w:rsidR="00AE2625" w:rsidRPr="00FF2C42">
        <w:rPr>
          <w:color w:val="000000" w:themeColor="text1"/>
          <w:shd w:val="clear" w:color="auto" w:fill="FFFFFF"/>
        </w:rPr>
        <w:t xml:space="preserve"> and </w:t>
      </w:r>
      <w:hyperlink r:id="rId21" w:history="1">
        <w:r w:rsidR="00AE2625" w:rsidRPr="00FF2C42">
          <w:rPr>
            <w:rStyle w:val="a6"/>
            <w:color w:val="000000" w:themeColor="text1"/>
            <w:u w:val="none"/>
            <w:shd w:val="clear" w:color="auto" w:fill="FFFFFF"/>
          </w:rPr>
          <w:t>V. Seregin</w:t>
        </w:r>
      </w:hyperlink>
      <w:r w:rsidR="00AE2625" w:rsidRPr="005C3B74">
        <w:rPr>
          <w:color w:val="000000" w:themeColor="text1"/>
        </w:rPr>
        <w:t xml:space="preserve">, </w:t>
      </w:r>
      <w:r w:rsidR="00AE2625" w:rsidRPr="005C3B74">
        <w:t>“</w:t>
      </w:r>
      <w:r w:rsidR="00AE2625" w:rsidRPr="005C3B74">
        <w:rPr>
          <w:color w:val="000000"/>
          <w:shd w:val="clear" w:color="auto" w:fill="FFFFFF"/>
        </w:rPr>
        <w:t>JVET common test conditions and software reference configurations</w:t>
      </w:r>
      <w:r w:rsidR="00AE2625">
        <w:rPr>
          <w:color w:val="000000"/>
          <w:shd w:val="clear" w:color="auto" w:fill="FFFFFF"/>
        </w:rPr>
        <w:t xml:space="preserve"> for SDR video</w:t>
      </w:r>
      <w:r w:rsidR="00AE2625" w:rsidRPr="005C3B74">
        <w:rPr>
          <w:color w:val="000000"/>
          <w:shd w:val="clear" w:color="auto" w:fill="FFFFFF"/>
        </w:rPr>
        <w:t>”, JVET-</w:t>
      </w:r>
      <w:r w:rsidR="00AE2625">
        <w:rPr>
          <w:color w:val="000000"/>
          <w:shd w:val="clear" w:color="auto" w:fill="FFFFFF"/>
        </w:rPr>
        <w:t>L</w:t>
      </w:r>
      <w:r w:rsidR="00AE2625" w:rsidRPr="005C3B74">
        <w:rPr>
          <w:color w:val="000000"/>
          <w:shd w:val="clear" w:color="auto" w:fill="FFFFFF"/>
        </w:rPr>
        <w:t>1010, the 1</w:t>
      </w:r>
      <w:r w:rsidR="00AE2625">
        <w:rPr>
          <w:color w:val="000000"/>
          <w:shd w:val="clear" w:color="auto" w:fill="FFFFFF"/>
        </w:rPr>
        <w:t>2</w:t>
      </w:r>
      <w:r w:rsidR="00AE2625" w:rsidRPr="005C3B74">
        <w:rPr>
          <w:color w:val="000000"/>
          <w:shd w:val="clear" w:color="auto" w:fill="FFFFFF"/>
          <w:vertAlign w:val="superscript"/>
        </w:rPr>
        <w:t>th</w:t>
      </w:r>
      <w:r w:rsidR="00AE2625" w:rsidRPr="005C3B74">
        <w:rPr>
          <w:color w:val="000000"/>
          <w:shd w:val="clear" w:color="auto" w:fill="FFFFFF"/>
        </w:rPr>
        <w:t xml:space="preserve"> JVET meeting, </w:t>
      </w:r>
      <w:r w:rsidR="00AE2625">
        <w:rPr>
          <w:color w:val="000000"/>
          <w:shd w:val="clear" w:color="auto" w:fill="FFFFFF"/>
        </w:rPr>
        <w:t>Oct.</w:t>
      </w:r>
      <w:r w:rsidR="00AE2625" w:rsidRPr="005C3B74">
        <w:rPr>
          <w:color w:val="000000"/>
          <w:shd w:val="clear" w:color="auto" w:fill="FFFFFF"/>
        </w:rPr>
        <w:t xml:space="preserve"> 2018</w:t>
      </w:r>
      <w:r w:rsidR="00AE2625">
        <w:rPr>
          <w:color w:val="000000"/>
          <w:shd w:val="clear" w:color="auto" w:fill="FFFFFF"/>
        </w:rPr>
        <w:t>, Macao, CN</w:t>
      </w:r>
      <w:r w:rsidR="00AE2625" w:rsidRPr="005C3B74">
        <w:rPr>
          <w:color w:val="000000"/>
          <w:shd w:val="clear" w:color="auto" w:fill="FFFFFF"/>
        </w:rPr>
        <w:t>.</w:t>
      </w:r>
    </w:p>
    <w:p w14:paraId="4D0BBF53" w14:textId="2CA45BE4" w:rsidR="001C12BF" w:rsidRDefault="008929E7" w:rsidP="0010078D">
      <w:pPr>
        <w:pStyle w:val="aa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hyperlink r:id="rId22" w:history="1">
        <w:r w:rsidR="00AE2625" w:rsidRPr="00FF2C42">
          <w:rPr>
            <w:rStyle w:val="a6"/>
            <w:color w:val="000000" w:themeColor="text1"/>
            <w:u w:val="none"/>
            <w:shd w:val="clear" w:color="auto" w:fill="FFFFFF"/>
          </w:rPr>
          <w:t>A. Said</w:t>
        </w:r>
      </w:hyperlink>
      <w:r w:rsidR="00AE2625">
        <w:rPr>
          <w:color w:val="000000" w:themeColor="text1"/>
          <w:shd w:val="clear" w:color="auto" w:fill="FFFFFF"/>
        </w:rPr>
        <w:t xml:space="preserve"> </w:t>
      </w:r>
      <w:r w:rsidR="00AE2625" w:rsidRPr="005C3B74">
        <w:rPr>
          <w:color w:val="000000" w:themeColor="text1"/>
          <w:shd w:val="clear" w:color="auto" w:fill="FFFFFF"/>
        </w:rPr>
        <w:t>and</w:t>
      </w:r>
      <w:r w:rsidR="00AE2625">
        <w:rPr>
          <w:color w:val="000000" w:themeColor="text1"/>
          <w:shd w:val="clear" w:color="auto" w:fill="FFFFFF"/>
        </w:rPr>
        <w:t xml:space="preserve"> X. Zhao</w:t>
      </w:r>
      <w:r w:rsidR="00AE2625" w:rsidRPr="005C3B74">
        <w:rPr>
          <w:color w:val="000000" w:themeColor="text1"/>
        </w:rPr>
        <w:t xml:space="preserve">, </w:t>
      </w:r>
      <w:r w:rsidR="00AE2625" w:rsidRPr="001A08AF">
        <w:t xml:space="preserve">“Description </w:t>
      </w:r>
      <w:bookmarkStart w:id="1" w:name="_GoBack"/>
      <w:bookmarkEnd w:id="1"/>
      <w:r w:rsidR="00AE2625" w:rsidRPr="001A08AF">
        <w:t xml:space="preserve">of Core Experiment 6 (CE6): Transforms and transform </w:t>
      </w:r>
      <w:proofErr w:type="spellStart"/>
      <w:r w:rsidR="00AE2625" w:rsidRPr="001A08AF">
        <w:t>signalling</w:t>
      </w:r>
      <w:proofErr w:type="spellEnd"/>
      <w:r w:rsidR="00AE2625" w:rsidRPr="001A08AF">
        <w:t>”,</w:t>
      </w:r>
      <w:r w:rsidR="00AE2625" w:rsidRPr="005C3B74">
        <w:rPr>
          <w:color w:val="000000"/>
          <w:shd w:val="clear" w:color="auto" w:fill="FFFFFF"/>
        </w:rPr>
        <w:t xml:space="preserve"> JVET-</w:t>
      </w:r>
      <w:r w:rsidR="00AE2625">
        <w:rPr>
          <w:color w:val="000000"/>
          <w:shd w:val="clear" w:color="auto" w:fill="FFFFFF"/>
        </w:rPr>
        <w:t>L</w:t>
      </w:r>
      <w:r w:rsidR="00AE2625" w:rsidRPr="005C3B74">
        <w:rPr>
          <w:color w:val="000000"/>
          <w:shd w:val="clear" w:color="auto" w:fill="FFFFFF"/>
        </w:rPr>
        <w:t>102</w:t>
      </w:r>
      <w:r w:rsidR="00AE2625">
        <w:rPr>
          <w:color w:val="000000"/>
          <w:shd w:val="clear" w:color="auto" w:fill="FFFFFF"/>
        </w:rPr>
        <w:t>6</w:t>
      </w:r>
      <w:r w:rsidR="00AE2625" w:rsidRPr="005C3B74">
        <w:rPr>
          <w:color w:val="000000"/>
          <w:shd w:val="clear" w:color="auto" w:fill="FFFFFF"/>
        </w:rPr>
        <w:t>, the 1</w:t>
      </w:r>
      <w:r w:rsidR="00AE2625">
        <w:rPr>
          <w:color w:val="000000"/>
          <w:shd w:val="clear" w:color="auto" w:fill="FFFFFF"/>
        </w:rPr>
        <w:t>2</w:t>
      </w:r>
      <w:r w:rsidR="00AE2625" w:rsidRPr="005C3B74">
        <w:rPr>
          <w:color w:val="000000"/>
          <w:shd w:val="clear" w:color="auto" w:fill="FFFFFF"/>
          <w:vertAlign w:val="superscript"/>
        </w:rPr>
        <w:t>th</w:t>
      </w:r>
      <w:r w:rsidR="00AE2625" w:rsidRPr="005C3B74">
        <w:rPr>
          <w:color w:val="000000"/>
          <w:shd w:val="clear" w:color="auto" w:fill="FFFFFF"/>
        </w:rPr>
        <w:t xml:space="preserve"> JVET meeting, </w:t>
      </w:r>
      <w:r w:rsidR="00AE2625">
        <w:rPr>
          <w:color w:val="000000"/>
          <w:shd w:val="clear" w:color="auto" w:fill="FFFFFF"/>
        </w:rPr>
        <w:t>Oct.</w:t>
      </w:r>
      <w:r w:rsidR="00AE2625" w:rsidRPr="005C3B74">
        <w:rPr>
          <w:color w:val="000000"/>
          <w:shd w:val="clear" w:color="auto" w:fill="FFFFFF"/>
        </w:rPr>
        <w:t xml:space="preserve"> 2018</w:t>
      </w:r>
      <w:r w:rsidR="00AE2625">
        <w:rPr>
          <w:color w:val="000000"/>
          <w:shd w:val="clear" w:color="auto" w:fill="FFFFFF"/>
        </w:rPr>
        <w:t>, Macao, CN</w:t>
      </w:r>
      <w:r w:rsidR="00AE2625" w:rsidRPr="005C3B74">
        <w:rPr>
          <w:color w:val="000000"/>
          <w:shd w:val="clear" w:color="auto" w:fill="FFFFFF"/>
        </w:rPr>
        <w:t>.</w:t>
      </w:r>
    </w:p>
    <w:p w14:paraId="7AAEF6E2" w14:textId="77777777" w:rsidR="00847C43" w:rsidRDefault="00847C43" w:rsidP="0010078D"/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31C345B" w:rsidR="007F1F8B" w:rsidRPr="005B217D" w:rsidRDefault="0092291B" w:rsidP="009234A5">
      <w:pPr>
        <w:rPr>
          <w:szCs w:val="22"/>
          <w:lang w:val="en-CA"/>
        </w:rPr>
      </w:pPr>
      <w:r w:rsidRPr="006A3A83">
        <w:rPr>
          <w:b/>
          <w:szCs w:val="22"/>
        </w:rPr>
        <w:t xml:space="preserve">LG Electronics </w:t>
      </w:r>
      <w:r>
        <w:rPr>
          <w:b/>
          <w:szCs w:val="22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2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6F09BA" w14:textId="77777777" w:rsidR="008929E7" w:rsidRDefault="008929E7">
      <w:r>
        <w:separator/>
      </w:r>
    </w:p>
  </w:endnote>
  <w:endnote w:type="continuationSeparator" w:id="0">
    <w:p w14:paraId="4D716D0D" w14:textId="77777777" w:rsidR="008929E7" w:rsidRDefault="00892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BD705FE" w:rsidR="00602BE0" w:rsidRPr="00C00DDE" w:rsidRDefault="00602BE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F2C42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21AED">
      <w:rPr>
        <w:rStyle w:val="a5"/>
        <w:noProof/>
      </w:rPr>
      <w:t>2019-01-02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753639" w14:textId="77777777" w:rsidR="008929E7" w:rsidRDefault="008929E7">
      <w:r>
        <w:separator/>
      </w:r>
    </w:p>
  </w:footnote>
  <w:footnote w:type="continuationSeparator" w:id="0">
    <w:p w14:paraId="333558F2" w14:textId="77777777" w:rsidR="008929E7" w:rsidRDefault="008929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8814F6"/>
    <w:multiLevelType w:val="hybridMultilevel"/>
    <w:tmpl w:val="78164FA8"/>
    <w:lvl w:ilvl="0" w:tplc="5A32876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1484C"/>
    <w:multiLevelType w:val="hybridMultilevel"/>
    <w:tmpl w:val="6E0E6A06"/>
    <w:lvl w:ilvl="0" w:tplc="FB22D0B6">
      <w:start w:val="1"/>
      <w:numFmt w:val="decimal"/>
      <w:pStyle w:val="StyleHeading1Justified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86C6EEA"/>
    <w:multiLevelType w:val="multilevel"/>
    <w:tmpl w:val="BCE6483C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2"/>
  </w:num>
  <w:num w:numId="13">
    <w:abstractNumId w:val="12"/>
  </w:num>
  <w:num w:numId="14">
    <w:abstractNumId w:val="8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212"/>
    <w:rsid w:val="00000895"/>
    <w:rsid w:val="00000CCB"/>
    <w:rsid w:val="00013C12"/>
    <w:rsid w:val="000308A3"/>
    <w:rsid w:val="000458BC"/>
    <w:rsid w:val="00045C41"/>
    <w:rsid w:val="00046C03"/>
    <w:rsid w:val="00047AF8"/>
    <w:rsid w:val="00047B3B"/>
    <w:rsid w:val="00062F4B"/>
    <w:rsid w:val="00065039"/>
    <w:rsid w:val="0007614F"/>
    <w:rsid w:val="00076B2B"/>
    <w:rsid w:val="0007725C"/>
    <w:rsid w:val="00081398"/>
    <w:rsid w:val="00082897"/>
    <w:rsid w:val="000B0C0F"/>
    <w:rsid w:val="000B1C6B"/>
    <w:rsid w:val="000B3AEB"/>
    <w:rsid w:val="000B4FF9"/>
    <w:rsid w:val="000B5AE6"/>
    <w:rsid w:val="000C09AC"/>
    <w:rsid w:val="000D6A90"/>
    <w:rsid w:val="000E00F3"/>
    <w:rsid w:val="000F158C"/>
    <w:rsid w:val="000F2325"/>
    <w:rsid w:val="0010078D"/>
    <w:rsid w:val="00102F3D"/>
    <w:rsid w:val="00124E38"/>
    <w:rsid w:val="0012580B"/>
    <w:rsid w:val="00131F90"/>
    <w:rsid w:val="0013458C"/>
    <w:rsid w:val="0013526E"/>
    <w:rsid w:val="00137021"/>
    <w:rsid w:val="00146152"/>
    <w:rsid w:val="0015548B"/>
    <w:rsid w:val="00155526"/>
    <w:rsid w:val="00171371"/>
    <w:rsid w:val="00175A24"/>
    <w:rsid w:val="00187E58"/>
    <w:rsid w:val="00194ACE"/>
    <w:rsid w:val="00197E06"/>
    <w:rsid w:val="001A297E"/>
    <w:rsid w:val="001A368E"/>
    <w:rsid w:val="001A7329"/>
    <w:rsid w:val="001A792F"/>
    <w:rsid w:val="001B02BF"/>
    <w:rsid w:val="001B4E28"/>
    <w:rsid w:val="001C12BF"/>
    <w:rsid w:val="001C3525"/>
    <w:rsid w:val="001C3AFB"/>
    <w:rsid w:val="001D17E8"/>
    <w:rsid w:val="001D1BD2"/>
    <w:rsid w:val="001E0248"/>
    <w:rsid w:val="001E02BE"/>
    <w:rsid w:val="001E3B37"/>
    <w:rsid w:val="001E4BF8"/>
    <w:rsid w:val="001F2594"/>
    <w:rsid w:val="00203486"/>
    <w:rsid w:val="002055A6"/>
    <w:rsid w:val="002059A9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3AB1"/>
    <w:rsid w:val="002375C1"/>
    <w:rsid w:val="00252706"/>
    <w:rsid w:val="00263398"/>
    <w:rsid w:val="00263B99"/>
    <w:rsid w:val="00266F06"/>
    <w:rsid w:val="00275BCF"/>
    <w:rsid w:val="00291E36"/>
    <w:rsid w:val="00292257"/>
    <w:rsid w:val="002A0C63"/>
    <w:rsid w:val="002A54E0"/>
    <w:rsid w:val="002B1595"/>
    <w:rsid w:val="002B191D"/>
    <w:rsid w:val="002D0AF6"/>
    <w:rsid w:val="002D59F9"/>
    <w:rsid w:val="002E06FD"/>
    <w:rsid w:val="002E5EB9"/>
    <w:rsid w:val="002F164D"/>
    <w:rsid w:val="003021BC"/>
    <w:rsid w:val="00304DC7"/>
    <w:rsid w:val="00306206"/>
    <w:rsid w:val="00317D85"/>
    <w:rsid w:val="00323AB6"/>
    <w:rsid w:val="00326C46"/>
    <w:rsid w:val="00327C56"/>
    <w:rsid w:val="003315A1"/>
    <w:rsid w:val="00331E26"/>
    <w:rsid w:val="003337EA"/>
    <w:rsid w:val="00333B73"/>
    <w:rsid w:val="003373EC"/>
    <w:rsid w:val="00342FF4"/>
    <w:rsid w:val="00344E5A"/>
    <w:rsid w:val="00346148"/>
    <w:rsid w:val="00347AAA"/>
    <w:rsid w:val="0035397B"/>
    <w:rsid w:val="0035470D"/>
    <w:rsid w:val="00365011"/>
    <w:rsid w:val="003669EA"/>
    <w:rsid w:val="003706CC"/>
    <w:rsid w:val="00370FAE"/>
    <w:rsid w:val="00377710"/>
    <w:rsid w:val="003840B3"/>
    <w:rsid w:val="003A2C29"/>
    <w:rsid w:val="003A2D8E"/>
    <w:rsid w:val="003A7CE6"/>
    <w:rsid w:val="003C0A2B"/>
    <w:rsid w:val="003C20E4"/>
    <w:rsid w:val="003D6342"/>
    <w:rsid w:val="003E6F90"/>
    <w:rsid w:val="003E73ED"/>
    <w:rsid w:val="003F3BA7"/>
    <w:rsid w:val="003F5D0F"/>
    <w:rsid w:val="00404DEC"/>
    <w:rsid w:val="00414101"/>
    <w:rsid w:val="00416BDE"/>
    <w:rsid w:val="004219CF"/>
    <w:rsid w:val="004234F0"/>
    <w:rsid w:val="00433DDB"/>
    <w:rsid w:val="00435A29"/>
    <w:rsid w:val="00437619"/>
    <w:rsid w:val="00461FB3"/>
    <w:rsid w:val="00465A1E"/>
    <w:rsid w:val="00471288"/>
    <w:rsid w:val="004749A9"/>
    <w:rsid w:val="00483338"/>
    <w:rsid w:val="0049445A"/>
    <w:rsid w:val="004A2A63"/>
    <w:rsid w:val="004B210C"/>
    <w:rsid w:val="004C4835"/>
    <w:rsid w:val="004C7517"/>
    <w:rsid w:val="004D405F"/>
    <w:rsid w:val="004E4F4F"/>
    <w:rsid w:val="004E62FC"/>
    <w:rsid w:val="004E6789"/>
    <w:rsid w:val="004F61E3"/>
    <w:rsid w:val="00502E10"/>
    <w:rsid w:val="0051015C"/>
    <w:rsid w:val="005133DB"/>
    <w:rsid w:val="00516CF1"/>
    <w:rsid w:val="00531AE9"/>
    <w:rsid w:val="005435FD"/>
    <w:rsid w:val="00550A66"/>
    <w:rsid w:val="00567EC7"/>
    <w:rsid w:val="00570013"/>
    <w:rsid w:val="005801A2"/>
    <w:rsid w:val="00580BB0"/>
    <w:rsid w:val="00585FF5"/>
    <w:rsid w:val="005952A5"/>
    <w:rsid w:val="0059787A"/>
    <w:rsid w:val="005A33A1"/>
    <w:rsid w:val="005A51BB"/>
    <w:rsid w:val="005B04FA"/>
    <w:rsid w:val="005B217D"/>
    <w:rsid w:val="005C385F"/>
    <w:rsid w:val="005D6105"/>
    <w:rsid w:val="005E1AC6"/>
    <w:rsid w:val="005F1859"/>
    <w:rsid w:val="005F6F1B"/>
    <w:rsid w:val="00602BE0"/>
    <w:rsid w:val="00615995"/>
    <w:rsid w:val="00616155"/>
    <w:rsid w:val="00624B33"/>
    <w:rsid w:val="00627DB6"/>
    <w:rsid w:val="0063041A"/>
    <w:rsid w:val="00630AA2"/>
    <w:rsid w:val="00632B61"/>
    <w:rsid w:val="00634284"/>
    <w:rsid w:val="00641C25"/>
    <w:rsid w:val="006449CC"/>
    <w:rsid w:val="00646707"/>
    <w:rsid w:val="00650A69"/>
    <w:rsid w:val="0065759E"/>
    <w:rsid w:val="00657F7E"/>
    <w:rsid w:val="00662E58"/>
    <w:rsid w:val="006637F2"/>
    <w:rsid w:val="006642A5"/>
    <w:rsid w:val="00664DCF"/>
    <w:rsid w:val="006852FC"/>
    <w:rsid w:val="0069335D"/>
    <w:rsid w:val="0069545E"/>
    <w:rsid w:val="006C5D39"/>
    <w:rsid w:val="006D6D9B"/>
    <w:rsid w:val="006E2810"/>
    <w:rsid w:val="006E5417"/>
    <w:rsid w:val="006F0794"/>
    <w:rsid w:val="007023DE"/>
    <w:rsid w:val="00712F60"/>
    <w:rsid w:val="0071474F"/>
    <w:rsid w:val="00720E3B"/>
    <w:rsid w:val="00724994"/>
    <w:rsid w:val="0074393F"/>
    <w:rsid w:val="00745F6B"/>
    <w:rsid w:val="007512D9"/>
    <w:rsid w:val="00754A49"/>
    <w:rsid w:val="0075585E"/>
    <w:rsid w:val="0076667D"/>
    <w:rsid w:val="007667EF"/>
    <w:rsid w:val="00770571"/>
    <w:rsid w:val="007768FF"/>
    <w:rsid w:val="007824D3"/>
    <w:rsid w:val="0078412C"/>
    <w:rsid w:val="00794AA6"/>
    <w:rsid w:val="00796EE3"/>
    <w:rsid w:val="007A00B0"/>
    <w:rsid w:val="007A7D29"/>
    <w:rsid w:val="007B4AB8"/>
    <w:rsid w:val="007C2B00"/>
    <w:rsid w:val="007D1181"/>
    <w:rsid w:val="007E01A3"/>
    <w:rsid w:val="007E1622"/>
    <w:rsid w:val="007E39F5"/>
    <w:rsid w:val="007E52EA"/>
    <w:rsid w:val="007F1F8B"/>
    <w:rsid w:val="007F67A1"/>
    <w:rsid w:val="00811C05"/>
    <w:rsid w:val="008206C8"/>
    <w:rsid w:val="00822476"/>
    <w:rsid w:val="00844F6F"/>
    <w:rsid w:val="00845261"/>
    <w:rsid w:val="00847C43"/>
    <w:rsid w:val="00860552"/>
    <w:rsid w:val="0086387C"/>
    <w:rsid w:val="00874052"/>
    <w:rsid w:val="00874A6C"/>
    <w:rsid w:val="00876C65"/>
    <w:rsid w:val="00880806"/>
    <w:rsid w:val="00882D1B"/>
    <w:rsid w:val="008857F2"/>
    <w:rsid w:val="008929E7"/>
    <w:rsid w:val="008959BD"/>
    <w:rsid w:val="008A4B4C"/>
    <w:rsid w:val="008C239F"/>
    <w:rsid w:val="008C6889"/>
    <w:rsid w:val="008E00A3"/>
    <w:rsid w:val="008E0EBC"/>
    <w:rsid w:val="008E2585"/>
    <w:rsid w:val="008E480C"/>
    <w:rsid w:val="00907757"/>
    <w:rsid w:val="009212B0"/>
    <w:rsid w:val="00921FA1"/>
    <w:rsid w:val="0092291B"/>
    <w:rsid w:val="009234A5"/>
    <w:rsid w:val="00933453"/>
    <w:rsid w:val="009336F7"/>
    <w:rsid w:val="0093636C"/>
    <w:rsid w:val="009374A7"/>
    <w:rsid w:val="00943297"/>
    <w:rsid w:val="00955F6D"/>
    <w:rsid w:val="009779C4"/>
    <w:rsid w:val="00977C16"/>
    <w:rsid w:val="00980568"/>
    <w:rsid w:val="0098551D"/>
    <w:rsid w:val="0099518F"/>
    <w:rsid w:val="009A33B5"/>
    <w:rsid w:val="009A523D"/>
    <w:rsid w:val="009A565C"/>
    <w:rsid w:val="009B02A1"/>
    <w:rsid w:val="009D2B69"/>
    <w:rsid w:val="009D7CE6"/>
    <w:rsid w:val="009F496B"/>
    <w:rsid w:val="00A01439"/>
    <w:rsid w:val="00A0188F"/>
    <w:rsid w:val="00A02E61"/>
    <w:rsid w:val="00A05CFF"/>
    <w:rsid w:val="00A13048"/>
    <w:rsid w:val="00A309DD"/>
    <w:rsid w:val="00A46843"/>
    <w:rsid w:val="00A516C7"/>
    <w:rsid w:val="00A56B97"/>
    <w:rsid w:val="00A6093D"/>
    <w:rsid w:val="00A65608"/>
    <w:rsid w:val="00A767DC"/>
    <w:rsid w:val="00A76A6D"/>
    <w:rsid w:val="00A83253"/>
    <w:rsid w:val="00AA6E84"/>
    <w:rsid w:val="00AB1A1C"/>
    <w:rsid w:val="00AB519D"/>
    <w:rsid w:val="00AD05A8"/>
    <w:rsid w:val="00AE2625"/>
    <w:rsid w:val="00AE341B"/>
    <w:rsid w:val="00AE424A"/>
    <w:rsid w:val="00AF20A3"/>
    <w:rsid w:val="00B01905"/>
    <w:rsid w:val="00B03709"/>
    <w:rsid w:val="00B07CA7"/>
    <w:rsid w:val="00B1279A"/>
    <w:rsid w:val="00B20C68"/>
    <w:rsid w:val="00B31513"/>
    <w:rsid w:val="00B3654D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0985"/>
    <w:rsid w:val="00B827C6"/>
    <w:rsid w:val="00B928B3"/>
    <w:rsid w:val="00B94B06"/>
    <w:rsid w:val="00B94C28"/>
    <w:rsid w:val="00BA4B80"/>
    <w:rsid w:val="00BA6E06"/>
    <w:rsid w:val="00BB17C4"/>
    <w:rsid w:val="00BC10BA"/>
    <w:rsid w:val="00BC5AFD"/>
    <w:rsid w:val="00BC6778"/>
    <w:rsid w:val="00BD20C7"/>
    <w:rsid w:val="00BF6494"/>
    <w:rsid w:val="00C00DDE"/>
    <w:rsid w:val="00C04F43"/>
    <w:rsid w:val="00C0609D"/>
    <w:rsid w:val="00C115AB"/>
    <w:rsid w:val="00C14167"/>
    <w:rsid w:val="00C15044"/>
    <w:rsid w:val="00C15B04"/>
    <w:rsid w:val="00C26CCB"/>
    <w:rsid w:val="00C30249"/>
    <w:rsid w:val="00C32FBB"/>
    <w:rsid w:val="00C3723B"/>
    <w:rsid w:val="00C42466"/>
    <w:rsid w:val="00C42CF6"/>
    <w:rsid w:val="00C461C6"/>
    <w:rsid w:val="00C606C9"/>
    <w:rsid w:val="00C61B8B"/>
    <w:rsid w:val="00C72920"/>
    <w:rsid w:val="00C7489C"/>
    <w:rsid w:val="00C80288"/>
    <w:rsid w:val="00C84003"/>
    <w:rsid w:val="00C90650"/>
    <w:rsid w:val="00C93CAA"/>
    <w:rsid w:val="00C97D78"/>
    <w:rsid w:val="00CB185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CB"/>
    <w:rsid w:val="00D51BF0"/>
    <w:rsid w:val="00D531DB"/>
    <w:rsid w:val="00D55942"/>
    <w:rsid w:val="00D7271C"/>
    <w:rsid w:val="00D72D8B"/>
    <w:rsid w:val="00D73812"/>
    <w:rsid w:val="00D807BF"/>
    <w:rsid w:val="00D82FCC"/>
    <w:rsid w:val="00DA0943"/>
    <w:rsid w:val="00DA17FC"/>
    <w:rsid w:val="00DA7887"/>
    <w:rsid w:val="00DB28E5"/>
    <w:rsid w:val="00DB2C26"/>
    <w:rsid w:val="00DD02F4"/>
    <w:rsid w:val="00DD41EC"/>
    <w:rsid w:val="00DD6622"/>
    <w:rsid w:val="00DE1C7C"/>
    <w:rsid w:val="00DE6B43"/>
    <w:rsid w:val="00DF09B0"/>
    <w:rsid w:val="00E11923"/>
    <w:rsid w:val="00E262D4"/>
    <w:rsid w:val="00E323E3"/>
    <w:rsid w:val="00E36250"/>
    <w:rsid w:val="00E37CA7"/>
    <w:rsid w:val="00E47F2D"/>
    <w:rsid w:val="00E525BA"/>
    <w:rsid w:val="00E54511"/>
    <w:rsid w:val="00E61DAC"/>
    <w:rsid w:val="00E727A9"/>
    <w:rsid w:val="00E72B80"/>
    <w:rsid w:val="00E74838"/>
    <w:rsid w:val="00E75FE3"/>
    <w:rsid w:val="00E8005F"/>
    <w:rsid w:val="00E86C4C"/>
    <w:rsid w:val="00E907A3"/>
    <w:rsid w:val="00EA5AE0"/>
    <w:rsid w:val="00EB23B8"/>
    <w:rsid w:val="00EB54C2"/>
    <w:rsid w:val="00EB56E1"/>
    <w:rsid w:val="00EB7AB1"/>
    <w:rsid w:val="00EE7CD8"/>
    <w:rsid w:val="00EF37F6"/>
    <w:rsid w:val="00EF48CC"/>
    <w:rsid w:val="00F00801"/>
    <w:rsid w:val="00F17845"/>
    <w:rsid w:val="00F21AED"/>
    <w:rsid w:val="00F2488D"/>
    <w:rsid w:val="00F274FC"/>
    <w:rsid w:val="00F601A0"/>
    <w:rsid w:val="00F66351"/>
    <w:rsid w:val="00F712E9"/>
    <w:rsid w:val="00F73032"/>
    <w:rsid w:val="00F75E06"/>
    <w:rsid w:val="00F848FC"/>
    <w:rsid w:val="00F906F6"/>
    <w:rsid w:val="00F90956"/>
    <w:rsid w:val="00F9282A"/>
    <w:rsid w:val="00F96BAD"/>
    <w:rsid w:val="00FA139D"/>
    <w:rsid w:val="00FB0E84"/>
    <w:rsid w:val="00FC2405"/>
    <w:rsid w:val="00FD01C2"/>
    <w:rsid w:val="00FE595C"/>
    <w:rsid w:val="00FF0CE3"/>
    <w:rsid w:val="00FF2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A4D7A875-D69E-4CFC-A101-7C4D5F141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F66351"/>
    <w:pPr>
      <w:ind w:leftChars="400" w:left="800"/>
    </w:pPr>
  </w:style>
  <w:style w:type="table" w:styleId="ab">
    <w:name w:val="Table Grid"/>
    <w:basedOn w:val="a1"/>
    <w:rsid w:val="00BD20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1Justified">
    <w:name w:val="Style Heading 1 + Justified"/>
    <w:basedOn w:val="1"/>
    <w:rsid w:val="00847C43"/>
    <w:pPr>
      <w:numPr>
        <w:numId w:val="15"/>
      </w:num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ind w:left="360"/>
    </w:pPr>
    <w:rPr>
      <w:rFonts w:ascii="Times New Roman Bold" w:eastAsia="맑은 고딕" w:hAnsi="Times New Roman Bold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0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8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5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emf"/><Relationship Id="rId18" Type="http://schemas.openxmlformats.org/officeDocument/2006/relationships/hyperlink" Target="mailto:jill.boyce@intel.com" TargetMode="External"/><Relationship Id="rId3" Type="http://schemas.openxmlformats.org/officeDocument/2006/relationships/styles" Target="styles.xml"/><Relationship Id="rId21" Type="http://schemas.openxmlformats.org/officeDocument/2006/relationships/hyperlink" Target="mailto:vseregin@qti.qualcomm.com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image" Target="media/image8.e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openxmlformats.org/officeDocument/2006/relationships/hyperlink" Target="mailto:xlxiangli@tencent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ehdi.salehifar@lge.com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23" Type="http://schemas.openxmlformats.org/officeDocument/2006/relationships/footer" Target="footer1.xml"/><Relationship Id="rId10" Type="http://schemas.openxmlformats.org/officeDocument/2006/relationships/hyperlink" Target="mailto:moonmo.koo@lge.com" TargetMode="External"/><Relationship Id="rId19" Type="http://schemas.openxmlformats.org/officeDocument/2006/relationships/hyperlink" Target="mailto:karsten.suehring@hhi.fraunhofer.d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emf"/><Relationship Id="rId22" Type="http://schemas.openxmlformats.org/officeDocument/2006/relationships/hyperlink" Target="mailto:haitao.yang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937C3D-124B-4DA4-9190-8A958F870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4</Pages>
  <Words>629</Words>
  <Characters>3590</Characters>
  <Application>Microsoft Office Word</Application>
  <DocSecurity>0</DocSecurity>
  <Lines>29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구문모/책임연구원/차세대표준(연)ABM팀(moonmo.koo@lge.com)</cp:lastModifiedBy>
  <cp:revision>136</cp:revision>
  <cp:lastPrinted>2018-09-24T02:49:00Z</cp:lastPrinted>
  <dcterms:created xsi:type="dcterms:W3CDTF">2018-08-09T13:44:00Z</dcterms:created>
  <dcterms:modified xsi:type="dcterms:W3CDTF">2019-01-02T10:58:00Z</dcterms:modified>
</cp:coreProperties>
</file>