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424" w:rsidRDefault="001E5424" w:rsidP="001E5424">
      <w:pPr>
        <w:rPr>
          <w:rFonts w:eastAsia="宋体"/>
          <w:lang w:eastAsia="zh-CN"/>
        </w:rPr>
      </w:pPr>
      <w:r>
        <w:rPr>
          <w:rFonts w:eastAsia="宋体"/>
          <w:lang w:eastAsia="zh-CN"/>
        </w:rPr>
        <w:t>The syntax specification for proposed method is illustrated in bellowing Table with m</w:t>
      </w:r>
      <w:r>
        <w:rPr>
          <w:lang w:val="en-CA"/>
        </w:rPr>
        <w:t xml:space="preserve">odification highlighted in </w:t>
      </w:r>
      <w:r w:rsidRPr="000A1515">
        <w:rPr>
          <w:highlight w:val="yellow"/>
          <w:lang w:val="en-CA"/>
        </w:rPr>
        <w:t>yellow</w:t>
      </w:r>
      <w:r>
        <w:rPr>
          <w:rFonts w:eastAsia="宋体"/>
          <w:lang w:eastAsia="zh-CN"/>
        </w:rPr>
        <w:t>.</w:t>
      </w:r>
    </w:p>
    <w:p w:rsidR="00E21E94" w:rsidRDefault="00E21E94" w:rsidP="001E5424">
      <w:pPr>
        <w:rPr>
          <w:rFonts w:eastAsia="宋体"/>
          <w:lang w:eastAsia="zh-CN"/>
        </w:rPr>
      </w:pPr>
      <w:bookmarkStart w:id="0" w:name="_GoBack"/>
      <w:bookmarkEnd w:id="0"/>
    </w:p>
    <w:p w:rsidR="00CC4497" w:rsidRPr="00DE3D9E" w:rsidRDefault="001A5F01" w:rsidP="001A5F01">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bookmarkStart w:id="1" w:name="_Ref350100876"/>
      <w:bookmarkStart w:id="2" w:name="_Toc415475843"/>
      <w:bookmarkStart w:id="3" w:name="_Toc423599118"/>
      <w:bookmarkStart w:id="4" w:name="_Toc423601622"/>
      <w:r w:rsidRPr="00DE3D9E">
        <w:rPr>
          <w:sz w:val="20"/>
          <w:szCs w:val="20"/>
          <w:lang w:val="en-CA"/>
        </w:rPr>
        <w:t>7.3.4.6</w:t>
      </w:r>
      <w:r w:rsidR="00DD675C" w:rsidRPr="00DE3D9E">
        <w:rPr>
          <w:sz w:val="20"/>
          <w:szCs w:val="20"/>
          <w:lang w:val="en-CA"/>
        </w:rPr>
        <w:t xml:space="preserve"> </w:t>
      </w:r>
      <w:r w:rsidRPr="00DE3D9E">
        <w:rPr>
          <w:sz w:val="20"/>
          <w:szCs w:val="20"/>
          <w:lang w:val="en-CA"/>
        </w:rPr>
        <w:t>Coding unit syntax</w:t>
      </w:r>
      <w:bookmarkEnd w:id="1"/>
      <w:bookmarkEnd w:id="2"/>
      <w:bookmarkEnd w:id="3"/>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511D4" w:rsidRPr="00901B03" w:rsidTr="00875015">
        <w:trPr>
          <w:cantSplit/>
          <w:trHeight w:val="198"/>
          <w:jc w:val="center"/>
        </w:trPr>
        <w:tc>
          <w:tcPr>
            <w:tcW w:w="7920" w:type="dxa"/>
          </w:tcPr>
          <w:p w:rsidR="005511D4" w:rsidRPr="00901B03" w:rsidRDefault="005511D4" w:rsidP="00875015">
            <w:pPr>
              <w:pStyle w:val="tablesyntax"/>
              <w:keepNext w:val="0"/>
              <w:keepLines w:val="0"/>
              <w:spacing w:before="20" w:after="40"/>
              <w:contextualSpacing/>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rsidR="005511D4" w:rsidRPr="00901B03" w:rsidRDefault="005511D4" w:rsidP="00875015">
            <w:pPr>
              <w:pStyle w:val="tableheading"/>
              <w:keepNext w:val="0"/>
              <w:keepLines w:val="0"/>
              <w:spacing w:before="20" w:after="40"/>
              <w:contextualSpacing/>
              <w:rPr>
                <w:lang w:val="en-CA"/>
              </w:rPr>
            </w:pPr>
            <w:r w:rsidRPr="00901B03">
              <w:rPr>
                <w:lang w:val="en-CA"/>
              </w:rPr>
              <w:t>Descriptor</w:t>
            </w:r>
          </w:p>
        </w:tc>
      </w:tr>
      <w:tr w:rsidR="005511D4" w:rsidRPr="00901B03" w:rsidTr="00875015">
        <w:trPr>
          <w:cantSplit/>
          <w:trHeight w:val="198"/>
          <w:jc w:val="center"/>
        </w:trPr>
        <w:tc>
          <w:tcPr>
            <w:tcW w:w="7920" w:type="dxa"/>
          </w:tcPr>
          <w:p w:rsidR="005511D4" w:rsidRPr="00721D2B" w:rsidRDefault="005511D4" w:rsidP="00875015">
            <w:pPr>
              <w:pStyle w:val="tablesyntax"/>
              <w:keepNext w:val="0"/>
              <w:keepLines w:val="0"/>
              <w:tabs>
                <w:tab w:val="clear" w:pos="216"/>
                <w:tab w:val="left" w:pos="18"/>
              </w:tabs>
              <w:spacing w:before="20" w:after="40"/>
              <w:contextualSpacing/>
              <w:jc w:val="center"/>
              <w:rPr>
                <w:b/>
                <w:lang w:val="en-CA"/>
              </w:rPr>
            </w:pPr>
            <w:r w:rsidRPr="00721D2B">
              <w:rPr>
                <w:b/>
                <w:lang w:val="en-CA"/>
              </w:rPr>
              <w:t>…</w:t>
            </w:r>
          </w:p>
        </w:tc>
        <w:tc>
          <w:tcPr>
            <w:tcW w:w="1152" w:type="dxa"/>
          </w:tcPr>
          <w:p w:rsidR="005511D4" w:rsidRPr="00901B03" w:rsidRDefault="005511D4" w:rsidP="00875015">
            <w:pPr>
              <w:pStyle w:val="tablecell"/>
              <w:keepNext w:val="0"/>
              <w:keepLines w:val="0"/>
              <w:spacing w:before="20" w:after="40"/>
              <w:contextualSpacing/>
              <w:jc w:val="center"/>
              <w:rPr>
                <w:lang w:val="en-CA" w:eastAsia="ko-KR"/>
              </w:rPr>
            </w:pPr>
          </w:p>
        </w:tc>
      </w:tr>
      <w:tr w:rsidR="005511D4" w:rsidRPr="00901B03" w:rsidTr="00875015">
        <w:trPr>
          <w:cantSplit/>
          <w:trHeight w:val="198"/>
          <w:jc w:val="center"/>
        </w:trPr>
        <w:tc>
          <w:tcPr>
            <w:tcW w:w="7920" w:type="dxa"/>
          </w:tcPr>
          <w:p w:rsidR="005511D4" w:rsidRPr="00901B03" w:rsidRDefault="005511D4" w:rsidP="00875015">
            <w:pPr>
              <w:pStyle w:val="tablesyntax"/>
              <w:keepNext w:val="0"/>
              <w:keepLines w:val="0"/>
              <w:spacing w:before="20" w:after="40"/>
              <w:contextualSpacing/>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901B03" w:rsidRDefault="005511D4" w:rsidP="00875015">
            <w:pPr>
              <w:pStyle w:val="tablesyntax"/>
              <w:keepNext w:val="0"/>
              <w:keepLines w:val="0"/>
              <w:spacing w:before="20" w:after="40"/>
              <w:contextualSpacing/>
              <w:rPr>
                <w:lang w:val="en-CA"/>
              </w:rPr>
            </w:pPr>
            <w:r>
              <w:rPr>
                <w:noProof/>
              </w:rPr>
              <w:tab/>
            </w:r>
            <w:r>
              <w:rPr>
                <w:noProof/>
              </w:rPr>
              <w:tab/>
            </w:r>
            <w:r w:rsidRPr="00485FF8">
              <w:rPr>
                <w:noProof/>
              </w:rPr>
              <w:t>if(</w:t>
            </w:r>
            <w:r>
              <w:rPr>
                <w:noProof/>
              </w:rPr>
              <w:t xml:space="preserve"> pcm_enabled_flag  &amp;&amp;</w:t>
            </w:r>
            <w:r>
              <w:rPr>
                <w:noProof/>
              </w:rPr>
              <w:br/>
            </w:r>
            <w:r w:rsidRPr="00B33211">
              <w:rPr>
                <w:noProof/>
              </w:rPr>
              <w:tab/>
            </w:r>
            <w:r w:rsidRPr="00B33211">
              <w:rPr>
                <w:noProof/>
              </w:rPr>
              <w:tab/>
            </w:r>
            <w:r w:rsidRPr="00B33211">
              <w:rPr>
                <w:noProof/>
              </w:rPr>
              <w:tab/>
            </w:r>
            <w:r w:rsidRPr="00B33211">
              <w:rPr>
                <w:noProof/>
                <w:color w:val="000000" w:themeColor="text1"/>
                <w:lang w:val="en-CA" w:eastAsia="ko-KR"/>
              </w:rPr>
              <w:t>cbWidth</w:t>
            </w:r>
            <w:r w:rsidRPr="00B33211">
              <w:rPr>
                <w:noProof/>
                <w:color w:val="000000" w:themeColor="text1"/>
              </w:rPr>
              <w:t xml:space="preserve"> &gt;= MinIpcmCbSizeY  &amp;&amp;  </w:t>
            </w:r>
            <w:r w:rsidRPr="00B33211">
              <w:rPr>
                <w:noProof/>
                <w:color w:val="000000" w:themeColor="text1"/>
                <w:lang w:val="en-CA" w:eastAsia="ko-KR"/>
              </w:rPr>
              <w:t>cbWidth</w:t>
            </w:r>
            <w:r w:rsidRPr="00B33211">
              <w:rPr>
                <w:noProof/>
                <w:color w:val="000000" w:themeColor="text1"/>
              </w:rPr>
              <w:t xml:space="preserve"> &lt;= MaxIpcmCbSizeY &amp;&amp;</w:t>
            </w:r>
            <w:r w:rsidRPr="00B33211">
              <w:rPr>
                <w:noProof/>
                <w:color w:val="000000" w:themeColor="text1"/>
              </w:rPr>
              <w:br/>
            </w:r>
            <w:r w:rsidRPr="00B33211">
              <w:rPr>
                <w:noProof/>
                <w:color w:val="000000" w:themeColor="text1"/>
              </w:rPr>
              <w:tab/>
            </w:r>
            <w:r w:rsidRPr="00B33211">
              <w:rPr>
                <w:noProof/>
                <w:color w:val="000000" w:themeColor="text1"/>
              </w:rPr>
              <w:tab/>
            </w:r>
            <w:r w:rsidRPr="00B33211">
              <w:rPr>
                <w:noProof/>
                <w:color w:val="000000" w:themeColor="text1"/>
              </w:rPr>
              <w:tab/>
            </w:r>
            <w:r w:rsidRPr="00B33211">
              <w:rPr>
                <w:noProof/>
                <w:color w:val="000000" w:themeColor="text1"/>
                <w:lang w:val="en-CA" w:eastAsia="ko-KR"/>
              </w:rPr>
              <w:t>cbHeight</w:t>
            </w:r>
            <w:r w:rsidRPr="00B33211">
              <w:rPr>
                <w:noProof/>
                <w:color w:val="000000" w:themeColor="text1"/>
              </w:rPr>
              <w:t xml:space="preserve"> &gt;= MinIpcmCbSizeY  &amp;&amp;  </w:t>
            </w:r>
            <w:r w:rsidRPr="00B33211">
              <w:rPr>
                <w:noProof/>
                <w:color w:val="000000" w:themeColor="text1"/>
                <w:lang w:val="en-CA" w:eastAsia="ko-KR"/>
              </w:rPr>
              <w:t>cbHeight</w:t>
            </w:r>
            <w:r w:rsidRPr="00B33211">
              <w:rPr>
                <w:noProof/>
                <w:color w:val="000000" w:themeColor="text1"/>
              </w:rPr>
              <w:t xml:space="preserve"> &lt;= MaxIpcmCbSizeY )</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901B03" w:rsidRDefault="005511D4" w:rsidP="00875015">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b/>
                <w:noProof/>
              </w:rPr>
              <w:t>pcm_flag</w:t>
            </w:r>
            <w:r w:rsidRPr="00617CB8">
              <w:rPr>
                <w:noProof/>
                <w:lang w:eastAsia="ko-KR"/>
              </w:rPr>
              <w:t>[ x0 ][ y0 ]</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901B03" w:rsidRDefault="005511D4" w:rsidP="00875015">
            <w:pPr>
              <w:pStyle w:val="tablesyntax"/>
              <w:keepNext w:val="0"/>
              <w:keepLines w:val="0"/>
              <w:spacing w:before="20" w:after="40"/>
              <w:contextualSpacing/>
              <w:rPr>
                <w:lang w:val="en-CA"/>
              </w:rPr>
            </w:pPr>
            <w:r>
              <w:rPr>
                <w:noProof/>
                <w:color w:val="000000" w:themeColor="text1"/>
              </w:rPr>
              <w:tab/>
            </w:r>
            <w:r>
              <w:rPr>
                <w:noProof/>
                <w:color w:val="000000" w:themeColor="text1"/>
              </w:rPr>
              <w:tab/>
            </w:r>
            <w:r w:rsidRPr="00617CB8">
              <w:rPr>
                <w:noProof/>
              </w:rPr>
              <w:t>if( pcm_flag</w:t>
            </w:r>
            <w:r w:rsidRPr="00617CB8">
              <w:rPr>
                <w:noProof/>
                <w:lang w:eastAsia="ko-KR"/>
              </w:rPr>
              <w:t>[ x0 ][ y0 ]</w:t>
            </w:r>
            <w:r w:rsidRPr="00617CB8">
              <w:rPr>
                <w:noProof/>
              </w:rPr>
              <w:t xml:space="preserve"> ) {</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901B03" w:rsidRDefault="005511D4" w:rsidP="00875015">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noProof/>
              </w:rPr>
              <w:t>while( !byte_aligned( ) )</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901B03" w:rsidRDefault="005511D4" w:rsidP="00875015">
            <w:pPr>
              <w:pStyle w:val="tablesyntax"/>
              <w:keepNext w:val="0"/>
              <w:keepLines w:val="0"/>
              <w:spacing w:before="20" w:after="40"/>
              <w:contextualSpacing/>
              <w:rPr>
                <w:lang w:val="en-CA"/>
              </w:rPr>
            </w:pPr>
            <w:r w:rsidRPr="00617CB8">
              <w:rPr>
                <w:noProof/>
              </w:rPr>
              <w:tab/>
            </w:r>
            <w:r w:rsidRPr="00617CB8">
              <w:rPr>
                <w:noProof/>
              </w:rPr>
              <w:tab/>
            </w:r>
            <w:r>
              <w:rPr>
                <w:noProof/>
              </w:rPr>
              <w:tab/>
            </w:r>
            <w:r>
              <w:rPr>
                <w:noProof/>
              </w:rPr>
              <w:tab/>
            </w:r>
            <w:r w:rsidRPr="00617CB8">
              <w:rPr>
                <w:b/>
                <w:noProof/>
              </w:rPr>
              <w:t>pcm_alignment_zero_bit</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901B03" w:rsidRDefault="005511D4" w:rsidP="00875015">
            <w:pPr>
              <w:pStyle w:val="tablesyntax"/>
              <w:keepNext w:val="0"/>
              <w:keepLines w:val="0"/>
              <w:spacing w:before="20" w:after="40"/>
              <w:contextualSpacing/>
              <w:rPr>
                <w:lang w:val="en-CA"/>
              </w:rPr>
            </w:pPr>
            <w:r>
              <w:rPr>
                <w:noProof/>
              </w:rPr>
              <w:tab/>
            </w:r>
            <w:r>
              <w:rPr>
                <w:noProof/>
              </w:rPr>
              <w:tab/>
            </w:r>
            <w:r>
              <w:rPr>
                <w:noProof/>
              </w:rPr>
              <w:tab/>
            </w:r>
            <w:r w:rsidRPr="00B33211">
              <w:rPr>
                <w:noProof/>
                <w:lang w:eastAsia="ko-KR"/>
              </w:rPr>
              <w:t>pcm_sample</w:t>
            </w:r>
            <w:r w:rsidRPr="00B33211">
              <w:rPr>
                <w:noProof/>
              </w:rPr>
              <w:t>( </w:t>
            </w:r>
            <w:r w:rsidRPr="00B33211">
              <w:rPr>
                <w:noProof/>
                <w:lang w:val="en-CA" w:eastAsia="ko-KR"/>
              </w:rPr>
              <w:t>cbWidth, cbHeight</w:t>
            </w:r>
            <w:r w:rsidRPr="00B33211">
              <w:rPr>
                <w:noProof/>
                <w:lang w:val="en-CA"/>
              </w:rPr>
              <w:t>, treeType</w:t>
            </w:r>
            <w:r w:rsidRPr="00B33211">
              <w:rPr>
                <w:noProof/>
              </w:rPr>
              <w:t>)</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spacing w:before="20" w:after="40"/>
              <w:contextualSpacing/>
              <w:rPr>
                <w:lang w:val="en-CA"/>
              </w:rPr>
            </w:pPr>
            <w:r w:rsidRPr="00AF5D95">
              <w:rPr>
                <w:noProof/>
              </w:rPr>
              <w:tab/>
            </w:r>
            <w:r w:rsidRPr="00AF5D95">
              <w:rPr>
                <w:noProof/>
              </w:rPr>
              <w:tab/>
              <w:t>} else {</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spacing w:before="20" w:after="40"/>
              <w:contextualSpacing/>
              <w:rPr>
                <w:lang w:val="en-CA" w:eastAsia="ko-KR"/>
              </w:rPr>
            </w:pPr>
            <w:r w:rsidRPr="00AF5D95">
              <w:rPr>
                <w:noProof/>
              </w:rPr>
              <w:tab/>
            </w:r>
            <w:r w:rsidRPr="00AF5D95">
              <w:rPr>
                <w:lang w:val="en-CA"/>
              </w:rPr>
              <w:tab/>
            </w:r>
            <w:r w:rsidRPr="00AF5D95">
              <w:rPr>
                <w:lang w:val="en-CA"/>
              </w:rPr>
              <w:tab/>
              <w:t>if( treeType = = SINGLE_TREE  | |  treeType = = DUAL_TREE_LUMA ) {</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AF5D95" w:rsidRDefault="007F2341" w:rsidP="00875015">
            <w:pPr>
              <w:pStyle w:val="tablesyntax"/>
              <w:keepNext w:val="0"/>
              <w:keepLines w:val="0"/>
              <w:spacing w:before="20" w:after="40"/>
              <w:ind w:firstLineChars="400" w:firstLine="803"/>
              <w:contextualSpacing/>
              <w:rPr>
                <w:rFonts w:eastAsiaTheme="minorEastAsia"/>
                <w:b/>
                <w:noProof/>
                <w:highlight w:val="yellow"/>
                <w:lang w:eastAsia="zh-CN"/>
              </w:rPr>
            </w:pPr>
            <w:r>
              <w:rPr>
                <w:rFonts w:eastAsiaTheme="minorEastAsia"/>
                <w:b/>
                <w:noProof/>
                <w:highlight w:val="yellow"/>
                <w:lang w:eastAsia="zh-CN"/>
              </w:rPr>
              <w:t>i</w:t>
            </w:r>
            <w:r w:rsidR="00E076D1" w:rsidRPr="00AF5D95">
              <w:rPr>
                <w:rFonts w:eastAsiaTheme="minorEastAsia"/>
                <w:b/>
                <w:noProof/>
                <w:highlight w:val="yellow"/>
                <w:lang w:eastAsia="zh-CN"/>
              </w:rPr>
              <w:t>ntra_luma_</w:t>
            </w:r>
            <w:r w:rsidR="005511D4" w:rsidRPr="00AF5D95">
              <w:rPr>
                <w:rFonts w:eastAsiaTheme="minorEastAsia"/>
                <w:b/>
                <w:noProof/>
                <w:highlight w:val="yellow"/>
                <w:lang w:eastAsia="zh-CN"/>
              </w:rPr>
              <w:t>n</w:t>
            </w:r>
            <w:r w:rsidR="005511D4" w:rsidRPr="00AF5D95">
              <w:rPr>
                <w:rFonts w:eastAsiaTheme="minorEastAsia" w:hint="eastAsia"/>
                <w:b/>
                <w:noProof/>
                <w:highlight w:val="yellow"/>
                <w:lang w:eastAsia="zh-CN"/>
              </w:rPr>
              <w:t>on_</w:t>
            </w:r>
            <w:r w:rsidR="005511D4" w:rsidRPr="00AF5D95">
              <w:rPr>
                <w:rFonts w:eastAsiaTheme="minorEastAsia"/>
                <w:b/>
                <w:noProof/>
                <w:highlight w:val="yellow"/>
                <w:lang w:eastAsia="zh-CN"/>
              </w:rPr>
              <w:t>ang_flag[x0][y0]</w:t>
            </w:r>
          </w:p>
        </w:tc>
        <w:tc>
          <w:tcPr>
            <w:tcW w:w="1152" w:type="dxa"/>
          </w:tcPr>
          <w:p w:rsidR="005511D4" w:rsidRPr="00787B66" w:rsidRDefault="005511D4" w:rsidP="00875015">
            <w:pPr>
              <w:pStyle w:val="tablecell"/>
              <w:keepNext w:val="0"/>
              <w:keepLines w:val="0"/>
              <w:spacing w:before="20" w:after="40"/>
              <w:contextualSpacing/>
              <w:jc w:val="center"/>
              <w:rPr>
                <w:highlight w:val="yellow"/>
              </w:rPr>
            </w:pPr>
            <w:r w:rsidRPr="00787B66">
              <w:rPr>
                <w:highlight w:val="yellow"/>
              </w:rPr>
              <w:t>ae(v)</w:t>
            </w: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spacing w:before="20" w:after="40"/>
              <w:ind w:firstLineChars="400" w:firstLine="800"/>
              <w:contextualSpacing/>
              <w:rPr>
                <w:rFonts w:eastAsiaTheme="minorEastAsia"/>
                <w:noProof/>
                <w:highlight w:val="yellow"/>
                <w:lang w:eastAsia="zh-CN"/>
              </w:rPr>
            </w:pPr>
            <w:r w:rsidRPr="00AF5D95">
              <w:rPr>
                <w:rFonts w:eastAsiaTheme="minorEastAsia"/>
                <w:noProof/>
                <w:highlight w:val="yellow"/>
                <w:lang w:eastAsia="zh-CN"/>
              </w:rPr>
              <w:t>i</w:t>
            </w:r>
            <w:r w:rsidRPr="00AF5D95">
              <w:rPr>
                <w:rFonts w:eastAsiaTheme="minorEastAsia" w:hint="eastAsia"/>
                <w:noProof/>
                <w:highlight w:val="yellow"/>
                <w:lang w:eastAsia="zh-CN"/>
              </w:rPr>
              <w:t>f(</w:t>
            </w:r>
            <w:r w:rsidR="003A1E83">
              <w:rPr>
                <w:rFonts w:eastAsiaTheme="minorEastAsia"/>
                <w:noProof/>
                <w:highlight w:val="yellow"/>
                <w:lang w:eastAsia="zh-CN"/>
              </w:rPr>
              <w:t xml:space="preserve"> </w:t>
            </w:r>
            <w:r w:rsidR="00BC266D" w:rsidRPr="00BC266D">
              <w:rPr>
                <w:rFonts w:eastAsiaTheme="minorEastAsia"/>
                <w:noProof/>
                <w:highlight w:val="yellow"/>
                <w:lang w:eastAsia="zh-CN"/>
              </w:rPr>
              <w:t>intra_luma_n</w:t>
            </w:r>
            <w:r w:rsidR="00BC266D" w:rsidRPr="00BC266D">
              <w:rPr>
                <w:rFonts w:eastAsiaTheme="minorEastAsia" w:hint="eastAsia"/>
                <w:noProof/>
                <w:highlight w:val="yellow"/>
                <w:lang w:eastAsia="zh-CN"/>
              </w:rPr>
              <w:t>on_</w:t>
            </w:r>
            <w:r w:rsidR="00BC266D" w:rsidRPr="00BC266D">
              <w:rPr>
                <w:rFonts w:eastAsiaTheme="minorEastAsia"/>
                <w:noProof/>
                <w:highlight w:val="yellow"/>
                <w:lang w:eastAsia="zh-CN"/>
              </w:rPr>
              <w:t>ang_flag</w:t>
            </w:r>
            <w:r w:rsidRPr="00AF5D95">
              <w:rPr>
                <w:rFonts w:eastAsiaTheme="minorEastAsia"/>
                <w:noProof/>
                <w:highlight w:val="yellow"/>
                <w:lang w:eastAsia="zh-CN"/>
              </w:rPr>
              <w:t xml:space="preserve"> == 0</w:t>
            </w:r>
            <w:r w:rsidR="003A1E83">
              <w:rPr>
                <w:rFonts w:eastAsiaTheme="minorEastAsia"/>
                <w:noProof/>
                <w:highlight w:val="yellow"/>
                <w:lang w:eastAsia="zh-CN"/>
              </w:rPr>
              <w:t xml:space="preserve"> </w:t>
            </w:r>
            <w:r w:rsidRPr="00AF5D95">
              <w:rPr>
                <w:rFonts w:eastAsiaTheme="minorEastAsia"/>
                <w:noProof/>
                <w:highlight w:val="yellow"/>
                <w:lang w:eastAsia="zh-CN"/>
              </w:rPr>
              <w:t>) {</w:t>
            </w:r>
          </w:p>
        </w:tc>
        <w:tc>
          <w:tcPr>
            <w:tcW w:w="1152" w:type="dxa"/>
          </w:tcPr>
          <w:p w:rsidR="005511D4" w:rsidRPr="00787B66" w:rsidRDefault="005511D4" w:rsidP="00875015">
            <w:pPr>
              <w:pStyle w:val="tablecell"/>
              <w:keepNext w:val="0"/>
              <w:keepLines w:val="0"/>
              <w:spacing w:before="20" w:after="40"/>
              <w:contextualSpacing/>
              <w:jc w:val="center"/>
              <w:rPr>
                <w:highlight w:val="yellow"/>
                <w:lang w:val="en-CA"/>
              </w:rPr>
            </w:pP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tabs>
                <w:tab w:val="clear" w:pos="864"/>
                <w:tab w:val="left" w:pos="966"/>
              </w:tabs>
              <w:spacing w:before="20" w:after="40"/>
              <w:contextualSpacing/>
              <w:rPr>
                <w:strike/>
                <w:highlight w:val="yellow"/>
                <w:lang w:val="en-CA"/>
              </w:rPr>
            </w:pPr>
            <w:r w:rsidRPr="00AF5D95">
              <w:rPr>
                <w:strike/>
                <w:noProof/>
                <w:highlight w:val="yellow"/>
              </w:rPr>
              <w:tab/>
            </w:r>
            <w:r w:rsidRPr="00AF5D95">
              <w:rPr>
                <w:strike/>
                <w:highlight w:val="yellow"/>
                <w:lang w:val="en-CA"/>
              </w:rPr>
              <w:tab/>
            </w:r>
            <w:r w:rsidRPr="00AF5D95">
              <w:rPr>
                <w:strike/>
                <w:highlight w:val="yellow"/>
                <w:lang w:val="en-CA"/>
              </w:rPr>
              <w:tab/>
            </w:r>
            <w:r w:rsidRPr="00AF5D95">
              <w:rPr>
                <w:strike/>
                <w:highlight w:val="yellow"/>
                <w:lang w:val="en-CA"/>
              </w:rPr>
              <w:tab/>
              <w:t>if( ( y0 % CtbSizeY )  &gt;  0 )</w:t>
            </w:r>
          </w:p>
        </w:tc>
        <w:tc>
          <w:tcPr>
            <w:tcW w:w="1152" w:type="dxa"/>
          </w:tcPr>
          <w:p w:rsidR="005511D4" w:rsidRPr="00787B66" w:rsidRDefault="005511D4" w:rsidP="00875015">
            <w:pPr>
              <w:pStyle w:val="tablecell"/>
              <w:keepNext w:val="0"/>
              <w:keepLines w:val="0"/>
              <w:spacing w:before="20" w:after="40"/>
              <w:contextualSpacing/>
              <w:jc w:val="center"/>
              <w:rPr>
                <w:strike/>
                <w:highlight w:val="yellow"/>
                <w:lang w:val="en-CA"/>
              </w:rPr>
            </w:pP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tabs>
                <w:tab w:val="clear" w:pos="1080"/>
                <w:tab w:val="left" w:pos="1185"/>
              </w:tabs>
              <w:spacing w:before="20" w:after="40"/>
              <w:contextualSpacing/>
              <w:rPr>
                <w:strike/>
                <w:highlight w:val="yellow"/>
                <w:lang w:val="en-CA"/>
              </w:rPr>
            </w:pPr>
            <w:r w:rsidRPr="00AF5D95">
              <w:rPr>
                <w:strike/>
                <w:noProof/>
                <w:highlight w:val="yellow"/>
              </w:rPr>
              <w:tab/>
            </w:r>
            <w:r w:rsidRPr="00AF5D95">
              <w:rPr>
                <w:strike/>
                <w:highlight w:val="yellow"/>
                <w:lang w:val="en-CA"/>
              </w:rPr>
              <w:tab/>
            </w:r>
            <w:r w:rsidRPr="00AF5D95">
              <w:rPr>
                <w:strike/>
                <w:highlight w:val="yellow"/>
                <w:lang w:val="en-CA"/>
              </w:rPr>
              <w:tab/>
            </w:r>
            <w:r w:rsidRPr="00AF5D95">
              <w:rPr>
                <w:strike/>
                <w:highlight w:val="yellow"/>
                <w:lang w:val="en-CA"/>
              </w:rPr>
              <w:tab/>
            </w:r>
            <w:r w:rsidRPr="00AF5D95">
              <w:rPr>
                <w:strike/>
                <w:highlight w:val="yellow"/>
                <w:lang w:val="en-CA"/>
              </w:rPr>
              <w:tab/>
            </w:r>
            <w:r w:rsidRPr="00AF5D95">
              <w:rPr>
                <w:b/>
                <w:strike/>
                <w:highlight w:val="yellow"/>
                <w:lang w:val="en-CA"/>
              </w:rPr>
              <w:t>intra_luma_ref_idx</w:t>
            </w:r>
            <w:r w:rsidRPr="00AF5D95">
              <w:rPr>
                <w:strike/>
                <w:noProof/>
                <w:highlight w:val="yellow"/>
                <w:lang w:val="en-CA"/>
              </w:rPr>
              <w:t>[ x0 ][ y0 ]</w:t>
            </w:r>
          </w:p>
        </w:tc>
        <w:tc>
          <w:tcPr>
            <w:tcW w:w="1152" w:type="dxa"/>
          </w:tcPr>
          <w:p w:rsidR="005511D4" w:rsidRPr="00787B66" w:rsidRDefault="005511D4" w:rsidP="00875015">
            <w:pPr>
              <w:pStyle w:val="tablecell"/>
              <w:keepNext w:val="0"/>
              <w:keepLines w:val="0"/>
              <w:spacing w:before="20" w:after="40"/>
              <w:contextualSpacing/>
              <w:jc w:val="center"/>
              <w:rPr>
                <w:strike/>
                <w:highlight w:val="yellow"/>
                <w:lang w:val="en-CA"/>
              </w:rPr>
            </w:pPr>
            <w:r w:rsidRPr="00787B66">
              <w:rPr>
                <w:strike/>
                <w:highlight w:val="yellow"/>
                <w:lang w:val="en-CA"/>
              </w:rPr>
              <w:t>ae(v)</w:t>
            </w: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tabs>
                <w:tab w:val="clear" w:pos="864"/>
                <w:tab w:val="left" w:pos="966"/>
              </w:tabs>
              <w:spacing w:before="20" w:after="40"/>
              <w:contextualSpacing/>
              <w:rPr>
                <w:strike/>
                <w:highlight w:val="yellow"/>
                <w:lang w:val="en-CA"/>
              </w:rPr>
            </w:pPr>
            <w:r w:rsidRPr="00AF5D95">
              <w:rPr>
                <w:noProof/>
                <w:highlight w:val="yellow"/>
              </w:rPr>
              <w:tab/>
            </w:r>
            <w:r w:rsidRPr="00AF5D95">
              <w:rPr>
                <w:highlight w:val="yellow"/>
                <w:lang w:val="en-CA"/>
              </w:rPr>
              <w:tab/>
            </w:r>
            <w:r w:rsidRPr="00AF5D95">
              <w:rPr>
                <w:highlight w:val="yellow"/>
                <w:lang w:val="en-CA"/>
              </w:rPr>
              <w:tab/>
            </w:r>
            <w:r w:rsidRPr="00AF5D95">
              <w:rPr>
                <w:highlight w:val="yellow"/>
                <w:lang w:val="en-CA"/>
              </w:rPr>
              <w:tab/>
            </w:r>
            <w:r w:rsidRPr="00AF5D95">
              <w:rPr>
                <w:strike/>
                <w:highlight w:val="yellow"/>
                <w:lang w:val="en-CA"/>
              </w:rPr>
              <w:t>if (intra_luma_ref_idx</w:t>
            </w:r>
            <w:r w:rsidRPr="00AF5D95">
              <w:rPr>
                <w:strike/>
                <w:noProof/>
                <w:highlight w:val="yellow"/>
                <w:lang w:val="en-CA"/>
              </w:rPr>
              <w:t>[ x0 ][ y0 ] = = 0</w:t>
            </w:r>
            <w:r w:rsidRPr="00AF5D95">
              <w:rPr>
                <w:strike/>
                <w:highlight w:val="yellow"/>
                <w:lang w:val="en-CA"/>
              </w:rPr>
              <w:t>)</w:t>
            </w:r>
          </w:p>
        </w:tc>
        <w:tc>
          <w:tcPr>
            <w:tcW w:w="1152" w:type="dxa"/>
          </w:tcPr>
          <w:p w:rsidR="005511D4" w:rsidRPr="00787B66" w:rsidRDefault="005511D4" w:rsidP="00875015">
            <w:pPr>
              <w:pStyle w:val="tablecell"/>
              <w:keepNext w:val="0"/>
              <w:keepLines w:val="0"/>
              <w:spacing w:before="20" w:after="40"/>
              <w:contextualSpacing/>
              <w:jc w:val="center"/>
              <w:rPr>
                <w:highlight w:val="yellow"/>
                <w:lang w:val="en-CA"/>
              </w:rPr>
            </w:pP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tabs>
                <w:tab w:val="clear" w:pos="1080"/>
                <w:tab w:val="left" w:pos="1185"/>
              </w:tabs>
              <w:spacing w:before="20" w:after="40"/>
              <w:contextualSpacing/>
              <w:rPr>
                <w:noProof/>
                <w:lang w:val="en-CA"/>
              </w:rPr>
            </w:pPr>
            <w:r w:rsidRPr="00AF5D95">
              <w:rPr>
                <w:noProof/>
              </w:rPr>
              <w:tab/>
            </w:r>
            <w:r w:rsidRPr="00AF5D95">
              <w:rPr>
                <w:lang w:val="en-CA"/>
              </w:rPr>
              <w:tab/>
            </w:r>
            <w:r w:rsidRPr="00AF5D95">
              <w:rPr>
                <w:lang w:val="en-CA"/>
              </w:rPr>
              <w:tab/>
            </w:r>
            <w:r w:rsidRPr="00AF5D95">
              <w:rPr>
                <w:lang w:val="en-CA"/>
              </w:rPr>
              <w:tab/>
            </w:r>
            <w:r w:rsidRPr="00AF5D95">
              <w:rPr>
                <w:lang w:val="en-CA"/>
              </w:rPr>
              <w:tab/>
            </w:r>
            <w:r w:rsidRPr="00AF5D95">
              <w:rPr>
                <w:b/>
                <w:noProof/>
                <w:lang w:val="en-CA"/>
              </w:rPr>
              <w:t>intra_luma_mpm_flag</w:t>
            </w:r>
            <w:r w:rsidRPr="00AF5D95">
              <w:rPr>
                <w:noProof/>
                <w:lang w:val="en-CA"/>
              </w:rPr>
              <w:t>[ x0 ][ y0 ]</w:t>
            </w:r>
          </w:p>
        </w:tc>
        <w:tc>
          <w:tcPr>
            <w:tcW w:w="1152" w:type="dxa"/>
          </w:tcPr>
          <w:p w:rsidR="005511D4" w:rsidRPr="00787B66" w:rsidRDefault="005511D4" w:rsidP="00875015">
            <w:pPr>
              <w:pStyle w:val="tablecell"/>
              <w:keepNext w:val="0"/>
              <w:keepLines w:val="0"/>
              <w:spacing w:before="20" w:after="40"/>
              <w:contextualSpacing/>
              <w:jc w:val="center"/>
              <w:rPr>
                <w:noProof/>
                <w:lang w:val="en-CA"/>
              </w:rPr>
            </w:pPr>
            <w:r w:rsidRPr="00787B66">
              <w:rPr>
                <w:lang w:val="en-CA"/>
              </w:rPr>
              <w:t>ae(v)</w:t>
            </w: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tabs>
                <w:tab w:val="clear" w:pos="864"/>
                <w:tab w:val="clear" w:pos="1080"/>
                <w:tab w:val="left" w:pos="966"/>
              </w:tabs>
              <w:spacing w:before="20" w:after="40"/>
              <w:contextualSpacing/>
              <w:rPr>
                <w:lang w:val="en-CA"/>
              </w:rPr>
            </w:pPr>
            <w:r w:rsidRPr="00AF5D95">
              <w:rPr>
                <w:noProof/>
              </w:rPr>
              <w:tab/>
            </w:r>
            <w:r w:rsidRPr="00AF5D95">
              <w:rPr>
                <w:lang w:val="en-CA"/>
              </w:rPr>
              <w:tab/>
            </w:r>
            <w:r w:rsidRPr="00AF5D95">
              <w:rPr>
                <w:lang w:val="en-CA"/>
              </w:rPr>
              <w:tab/>
            </w:r>
            <w:r w:rsidRPr="00AF5D95">
              <w:rPr>
                <w:lang w:val="en-CA"/>
              </w:rPr>
              <w:tab/>
              <w:t>if( intra_luma_mpm_flag[ x0 ][ y0 ] ) {</w:t>
            </w:r>
          </w:p>
        </w:tc>
        <w:tc>
          <w:tcPr>
            <w:tcW w:w="1152" w:type="dxa"/>
          </w:tcPr>
          <w:p w:rsidR="005511D4" w:rsidRPr="00787B66"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AF5D95" w:rsidRDefault="005511D4" w:rsidP="00875015">
            <w:pPr>
              <w:pStyle w:val="tablesyntax"/>
              <w:spacing w:before="20" w:after="40"/>
              <w:ind w:firstLineChars="600" w:firstLine="1200"/>
              <w:contextualSpacing/>
              <w:rPr>
                <w:lang w:val="en-CA"/>
              </w:rPr>
            </w:pPr>
            <w:r w:rsidRPr="00AF5D95">
              <w:rPr>
                <w:b/>
                <w:lang w:val="en-CA"/>
              </w:rPr>
              <w:t>intra_luma_mpm_idx</w:t>
            </w:r>
            <w:r w:rsidRPr="00AF5D95">
              <w:rPr>
                <w:lang w:val="en-CA"/>
              </w:rPr>
              <w:t>[ x0 ][ y0 ]</w:t>
            </w:r>
          </w:p>
        </w:tc>
        <w:tc>
          <w:tcPr>
            <w:tcW w:w="1152" w:type="dxa"/>
          </w:tcPr>
          <w:p w:rsidR="005511D4" w:rsidRPr="00787B66" w:rsidRDefault="005511D4" w:rsidP="00875015">
            <w:pPr>
              <w:pStyle w:val="tablecell"/>
              <w:keepNext w:val="0"/>
              <w:keepLines w:val="0"/>
              <w:spacing w:before="20" w:after="40"/>
              <w:contextualSpacing/>
              <w:jc w:val="center"/>
              <w:rPr>
                <w:lang w:val="en-CA"/>
              </w:rPr>
            </w:pPr>
            <w:r w:rsidRPr="00787B66">
              <w:rPr>
                <w:lang w:val="en-CA"/>
              </w:rPr>
              <w:t>ae(v)</w:t>
            </w:r>
          </w:p>
        </w:tc>
      </w:tr>
      <w:tr w:rsidR="005511D4" w:rsidRPr="00901B03" w:rsidTr="00875015">
        <w:trPr>
          <w:cantSplit/>
          <w:trHeight w:val="198"/>
          <w:jc w:val="center"/>
        </w:trPr>
        <w:tc>
          <w:tcPr>
            <w:tcW w:w="7920" w:type="dxa"/>
          </w:tcPr>
          <w:p w:rsidR="005511D4" w:rsidRPr="00AF5D95" w:rsidRDefault="005511D4" w:rsidP="00875015">
            <w:pPr>
              <w:pStyle w:val="tablesyntax"/>
              <w:spacing w:before="20" w:after="40"/>
              <w:ind w:firstLineChars="600" w:firstLine="1200"/>
              <w:contextualSpacing/>
              <w:rPr>
                <w:noProof/>
                <w:highlight w:val="yellow"/>
              </w:rPr>
            </w:pPr>
            <w:r w:rsidRPr="00AF5D95">
              <w:rPr>
                <w:highlight w:val="yellow"/>
                <w:lang w:val="en-CA"/>
              </w:rPr>
              <w:t>if( ( y0 % CtbSizeY )  &gt;  0 )</w:t>
            </w:r>
          </w:p>
        </w:tc>
        <w:tc>
          <w:tcPr>
            <w:tcW w:w="1152" w:type="dxa"/>
          </w:tcPr>
          <w:p w:rsidR="005511D4" w:rsidRPr="00787B66" w:rsidRDefault="005511D4" w:rsidP="00875015">
            <w:pPr>
              <w:pStyle w:val="tablecell"/>
              <w:keepNext w:val="0"/>
              <w:keepLines w:val="0"/>
              <w:spacing w:before="20" w:after="40"/>
              <w:contextualSpacing/>
              <w:jc w:val="center"/>
              <w:rPr>
                <w:highlight w:val="yellow"/>
                <w:lang w:val="en-CA"/>
              </w:rPr>
            </w:pPr>
          </w:p>
        </w:tc>
      </w:tr>
      <w:tr w:rsidR="005511D4" w:rsidRPr="00901B03" w:rsidTr="00875015">
        <w:trPr>
          <w:cantSplit/>
          <w:trHeight w:val="198"/>
          <w:jc w:val="center"/>
        </w:trPr>
        <w:tc>
          <w:tcPr>
            <w:tcW w:w="7920" w:type="dxa"/>
          </w:tcPr>
          <w:p w:rsidR="005511D4" w:rsidRPr="00AF5D95" w:rsidRDefault="005511D4" w:rsidP="00875015">
            <w:pPr>
              <w:pStyle w:val="tablesyntax"/>
              <w:tabs>
                <w:tab w:val="clear" w:pos="216"/>
                <w:tab w:val="clear" w:pos="1080"/>
                <w:tab w:val="left" w:pos="1449"/>
                <w:tab w:val="left" w:pos="1485"/>
              </w:tabs>
              <w:spacing w:before="20" w:after="40"/>
              <w:contextualSpacing/>
              <w:rPr>
                <w:noProof/>
                <w:highlight w:val="yellow"/>
              </w:rPr>
            </w:pPr>
            <w:r w:rsidRPr="00AF5D95">
              <w:rPr>
                <w:highlight w:val="yellow"/>
                <w:lang w:val="en-CA"/>
              </w:rPr>
              <w:tab/>
              <w:t xml:space="preserve">          </w:t>
            </w:r>
            <w:r w:rsidR="00947984" w:rsidRPr="00AF5D95">
              <w:rPr>
                <w:highlight w:val="yellow"/>
                <w:lang w:val="en-CA"/>
              </w:rPr>
              <w:t xml:space="preserve">          </w:t>
            </w:r>
            <w:r w:rsidRPr="00AF5D95">
              <w:rPr>
                <w:b/>
                <w:highlight w:val="yellow"/>
                <w:lang w:val="en-CA"/>
              </w:rPr>
              <w:t>intra_luma_ref_idx</w:t>
            </w:r>
            <w:r w:rsidRPr="00AF5D95">
              <w:rPr>
                <w:noProof/>
                <w:highlight w:val="yellow"/>
                <w:lang w:val="en-CA"/>
              </w:rPr>
              <w:t>[ x0 ][ y0 ]</w:t>
            </w:r>
          </w:p>
        </w:tc>
        <w:tc>
          <w:tcPr>
            <w:tcW w:w="1152" w:type="dxa"/>
          </w:tcPr>
          <w:p w:rsidR="005511D4" w:rsidRPr="00787B66" w:rsidRDefault="005511D4" w:rsidP="00875015">
            <w:pPr>
              <w:pStyle w:val="tablecell"/>
              <w:keepNext w:val="0"/>
              <w:keepLines w:val="0"/>
              <w:spacing w:before="20" w:after="40"/>
              <w:contextualSpacing/>
              <w:jc w:val="center"/>
              <w:rPr>
                <w:highlight w:val="yellow"/>
                <w:lang w:val="en-CA"/>
              </w:rPr>
            </w:pPr>
            <w:r w:rsidRPr="00787B66">
              <w:rPr>
                <w:highlight w:val="yellow"/>
                <w:lang w:val="en-CA"/>
              </w:rPr>
              <w:t>ae(v)</w:t>
            </w:r>
          </w:p>
        </w:tc>
      </w:tr>
      <w:tr w:rsidR="005511D4" w:rsidRPr="00901B03" w:rsidTr="00875015">
        <w:trPr>
          <w:cantSplit/>
          <w:trHeight w:val="198"/>
          <w:jc w:val="center"/>
        </w:trPr>
        <w:tc>
          <w:tcPr>
            <w:tcW w:w="7920" w:type="dxa"/>
          </w:tcPr>
          <w:p w:rsidR="005511D4" w:rsidRPr="00AF5D95" w:rsidRDefault="005511D4" w:rsidP="00875015">
            <w:pPr>
              <w:pStyle w:val="tablesyntax"/>
              <w:tabs>
                <w:tab w:val="clear" w:pos="216"/>
                <w:tab w:val="clear" w:pos="432"/>
                <w:tab w:val="clear" w:pos="648"/>
                <w:tab w:val="clear" w:pos="864"/>
                <w:tab w:val="left" w:pos="329"/>
                <w:tab w:val="left" w:pos="1047"/>
              </w:tabs>
              <w:spacing w:before="20" w:after="40"/>
              <w:ind w:firstLineChars="500" w:firstLine="1000"/>
              <w:contextualSpacing/>
              <w:rPr>
                <w:lang w:val="en-CA"/>
              </w:rPr>
            </w:pPr>
            <w:r w:rsidRPr="00AF5D95">
              <w:rPr>
                <w:lang w:val="en-CA"/>
              </w:rPr>
              <w:t>}</w:t>
            </w:r>
            <w:r w:rsidRPr="00AF5D95">
              <w:rPr>
                <w:rFonts w:eastAsiaTheme="minorEastAsia" w:hint="eastAsia"/>
                <w:lang w:val="en-CA" w:eastAsia="zh-CN"/>
              </w:rPr>
              <w:t xml:space="preserve"> </w:t>
            </w:r>
            <w:r w:rsidRPr="00AF5D95">
              <w:rPr>
                <w:lang w:val="en-CA"/>
              </w:rPr>
              <w:t>else</w:t>
            </w:r>
          </w:p>
        </w:tc>
        <w:tc>
          <w:tcPr>
            <w:tcW w:w="1152" w:type="dxa"/>
          </w:tcPr>
          <w:p w:rsidR="005511D4" w:rsidRPr="00787B66"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tabs>
                <w:tab w:val="clear" w:pos="1080"/>
                <w:tab w:val="left" w:pos="1185"/>
              </w:tabs>
              <w:spacing w:before="20" w:after="40"/>
              <w:contextualSpacing/>
              <w:rPr>
                <w:lang w:val="en-CA"/>
              </w:rPr>
            </w:pPr>
            <w:r w:rsidRPr="00AF5D95">
              <w:rPr>
                <w:noProof/>
              </w:rPr>
              <w:tab/>
            </w:r>
            <w:r w:rsidRPr="00AF5D95">
              <w:rPr>
                <w:lang w:val="en-CA"/>
              </w:rPr>
              <w:tab/>
            </w:r>
            <w:r w:rsidRPr="00AF5D95">
              <w:rPr>
                <w:lang w:val="en-CA"/>
              </w:rPr>
              <w:tab/>
            </w:r>
            <w:r w:rsidRPr="00AF5D95">
              <w:rPr>
                <w:lang w:val="en-CA"/>
              </w:rPr>
              <w:tab/>
            </w:r>
            <w:r w:rsidRPr="00AF5D95">
              <w:rPr>
                <w:lang w:val="en-CA"/>
              </w:rPr>
              <w:tab/>
            </w:r>
            <w:r w:rsidRPr="00AF5D95">
              <w:rPr>
                <w:b/>
                <w:lang w:val="en-CA"/>
              </w:rPr>
              <w:t>intra_luma_mpm_remainder</w:t>
            </w:r>
            <w:r w:rsidRPr="00AF5D95">
              <w:rPr>
                <w:lang w:val="en-CA"/>
              </w:rPr>
              <w:t>[ x0 ][ y0 ]</w:t>
            </w:r>
          </w:p>
        </w:tc>
        <w:tc>
          <w:tcPr>
            <w:tcW w:w="1152" w:type="dxa"/>
          </w:tcPr>
          <w:p w:rsidR="005511D4" w:rsidRPr="00787B66" w:rsidRDefault="005511D4" w:rsidP="00875015">
            <w:pPr>
              <w:pStyle w:val="tablecell"/>
              <w:keepNext w:val="0"/>
              <w:keepLines w:val="0"/>
              <w:spacing w:before="20" w:after="40"/>
              <w:contextualSpacing/>
              <w:jc w:val="center"/>
              <w:rPr>
                <w:lang w:val="en-CA"/>
              </w:rPr>
            </w:pPr>
            <w:r w:rsidRPr="00787B66">
              <w:rPr>
                <w:lang w:val="en-CA"/>
              </w:rPr>
              <w:t>ae(v)</w:t>
            </w: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spacing w:before="20" w:after="40"/>
              <w:ind w:firstLineChars="400" w:firstLine="800"/>
              <w:contextualSpacing/>
              <w:rPr>
                <w:rFonts w:eastAsiaTheme="minorEastAsia"/>
                <w:noProof/>
                <w:highlight w:val="yellow"/>
                <w:lang w:eastAsia="zh-CN"/>
              </w:rPr>
            </w:pPr>
            <w:r w:rsidRPr="00AF5D95">
              <w:rPr>
                <w:rFonts w:eastAsiaTheme="minorEastAsia" w:hint="eastAsia"/>
                <w:noProof/>
                <w:highlight w:val="yellow"/>
                <w:lang w:eastAsia="zh-CN"/>
              </w:rPr>
              <w:t>} else</w:t>
            </w:r>
            <w:r w:rsidRPr="00AF5D95">
              <w:rPr>
                <w:rFonts w:eastAsiaTheme="minorEastAsia"/>
                <w:noProof/>
                <w:highlight w:val="yellow"/>
                <w:lang w:eastAsia="zh-CN"/>
              </w:rPr>
              <w:t xml:space="preserve"> {</w:t>
            </w:r>
          </w:p>
        </w:tc>
        <w:tc>
          <w:tcPr>
            <w:tcW w:w="1152" w:type="dxa"/>
          </w:tcPr>
          <w:p w:rsidR="005511D4" w:rsidRPr="00787B66" w:rsidRDefault="005511D4" w:rsidP="00875015">
            <w:pPr>
              <w:pStyle w:val="tablecell"/>
              <w:keepNext w:val="0"/>
              <w:keepLines w:val="0"/>
              <w:spacing w:before="20" w:after="40"/>
              <w:contextualSpacing/>
              <w:jc w:val="center"/>
              <w:rPr>
                <w:highlight w:val="yellow"/>
                <w:lang w:val="en-CA"/>
              </w:rPr>
            </w:pPr>
          </w:p>
        </w:tc>
      </w:tr>
      <w:tr w:rsidR="005511D4" w:rsidRPr="00901B03" w:rsidTr="00875015">
        <w:trPr>
          <w:cantSplit/>
          <w:trHeight w:val="198"/>
          <w:jc w:val="center"/>
        </w:trPr>
        <w:tc>
          <w:tcPr>
            <w:tcW w:w="7920" w:type="dxa"/>
          </w:tcPr>
          <w:p w:rsidR="005511D4" w:rsidRPr="00AF5D95" w:rsidRDefault="00DA28B2" w:rsidP="00875015">
            <w:pPr>
              <w:pStyle w:val="tablesyntax"/>
              <w:keepNext w:val="0"/>
              <w:keepLines w:val="0"/>
              <w:spacing w:before="20" w:after="40"/>
              <w:ind w:firstLineChars="550" w:firstLine="1104"/>
              <w:contextualSpacing/>
              <w:rPr>
                <w:rFonts w:eastAsiaTheme="minorEastAsia"/>
                <w:b/>
                <w:noProof/>
                <w:highlight w:val="yellow"/>
                <w:lang w:eastAsia="zh-CN"/>
              </w:rPr>
            </w:pPr>
            <w:r>
              <w:rPr>
                <w:rFonts w:eastAsiaTheme="minorEastAsia"/>
                <w:b/>
                <w:noProof/>
                <w:highlight w:val="yellow"/>
                <w:lang w:eastAsia="zh-CN"/>
              </w:rPr>
              <w:t>i</w:t>
            </w:r>
            <w:r w:rsidR="00E076D1" w:rsidRPr="00AF5D95">
              <w:rPr>
                <w:rFonts w:eastAsiaTheme="minorEastAsia"/>
                <w:b/>
                <w:noProof/>
                <w:highlight w:val="yellow"/>
                <w:lang w:eastAsia="zh-CN"/>
              </w:rPr>
              <w:t>ntra_luma_</w:t>
            </w:r>
            <w:r w:rsidR="005511D4" w:rsidRPr="00AF5D95">
              <w:rPr>
                <w:rFonts w:eastAsiaTheme="minorEastAsia"/>
                <w:b/>
                <w:noProof/>
                <w:highlight w:val="yellow"/>
                <w:lang w:eastAsia="zh-CN"/>
              </w:rPr>
              <w:t>p</w:t>
            </w:r>
            <w:r w:rsidR="005511D4" w:rsidRPr="00AF5D95">
              <w:rPr>
                <w:rFonts w:eastAsiaTheme="minorEastAsia" w:hint="eastAsia"/>
                <w:b/>
                <w:noProof/>
                <w:highlight w:val="yellow"/>
                <w:lang w:eastAsia="zh-CN"/>
              </w:rPr>
              <w:t>lanar_</w:t>
            </w:r>
            <w:r w:rsidR="005511D4" w:rsidRPr="00AF5D95">
              <w:rPr>
                <w:rFonts w:eastAsiaTheme="minorEastAsia"/>
                <w:b/>
                <w:noProof/>
                <w:highlight w:val="yellow"/>
                <w:lang w:eastAsia="zh-CN"/>
              </w:rPr>
              <w:t>flag[</w:t>
            </w:r>
            <w:r w:rsidR="00E076D1" w:rsidRPr="00AF5D95">
              <w:rPr>
                <w:rFonts w:eastAsiaTheme="minorEastAsia"/>
                <w:b/>
                <w:noProof/>
                <w:highlight w:val="yellow"/>
                <w:lang w:eastAsia="zh-CN"/>
              </w:rPr>
              <w:t xml:space="preserve"> </w:t>
            </w:r>
            <w:r w:rsidR="005511D4" w:rsidRPr="00AF5D95">
              <w:rPr>
                <w:rFonts w:eastAsiaTheme="minorEastAsia"/>
                <w:b/>
                <w:noProof/>
                <w:highlight w:val="yellow"/>
                <w:lang w:eastAsia="zh-CN"/>
              </w:rPr>
              <w:t>x0</w:t>
            </w:r>
            <w:r w:rsidR="00E076D1" w:rsidRPr="00AF5D95">
              <w:rPr>
                <w:rFonts w:eastAsiaTheme="minorEastAsia"/>
                <w:b/>
                <w:noProof/>
                <w:highlight w:val="yellow"/>
                <w:lang w:eastAsia="zh-CN"/>
              </w:rPr>
              <w:t xml:space="preserve"> </w:t>
            </w:r>
            <w:r w:rsidR="005511D4" w:rsidRPr="00AF5D95">
              <w:rPr>
                <w:rFonts w:eastAsiaTheme="minorEastAsia"/>
                <w:b/>
                <w:noProof/>
                <w:highlight w:val="yellow"/>
                <w:lang w:eastAsia="zh-CN"/>
              </w:rPr>
              <w:t>][</w:t>
            </w:r>
            <w:r w:rsidR="00E076D1" w:rsidRPr="00AF5D95">
              <w:rPr>
                <w:rFonts w:eastAsiaTheme="minorEastAsia"/>
                <w:b/>
                <w:noProof/>
                <w:highlight w:val="yellow"/>
                <w:lang w:eastAsia="zh-CN"/>
              </w:rPr>
              <w:t xml:space="preserve"> </w:t>
            </w:r>
            <w:r w:rsidR="005511D4" w:rsidRPr="00AF5D95">
              <w:rPr>
                <w:rFonts w:eastAsiaTheme="minorEastAsia"/>
                <w:b/>
                <w:noProof/>
                <w:highlight w:val="yellow"/>
                <w:lang w:eastAsia="zh-CN"/>
              </w:rPr>
              <w:t>y0</w:t>
            </w:r>
            <w:r w:rsidR="00E076D1" w:rsidRPr="00AF5D95">
              <w:rPr>
                <w:rFonts w:eastAsiaTheme="minorEastAsia"/>
                <w:b/>
                <w:noProof/>
                <w:highlight w:val="yellow"/>
                <w:lang w:eastAsia="zh-CN"/>
              </w:rPr>
              <w:t xml:space="preserve"> </w:t>
            </w:r>
            <w:r w:rsidR="005511D4" w:rsidRPr="00AF5D95">
              <w:rPr>
                <w:rFonts w:eastAsiaTheme="minorEastAsia"/>
                <w:b/>
                <w:noProof/>
                <w:highlight w:val="yellow"/>
                <w:lang w:eastAsia="zh-CN"/>
              </w:rPr>
              <w:t>]</w:t>
            </w:r>
          </w:p>
        </w:tc>
        <w:tc>
          <w:tcPr>
            <w:tcW w:w="1152" w:type="dxa"/>
          </w:tcPr>
          <w:p w:rsidR="005511D4" w:rsidRPr="00787B66" w:rsidRDefault="005511D4" w:rsidP="00875015">
            <w:pPr>
              <w:pStyle w:val="tablecell"/>
              <w:keepNext w:val="0"/>
              <w:keepLines w:val="0"/>
              <w:spacing w:before="20" w:after="40"/>
              <w:contextualSpacing/>
              <w:jc w:val="center"/>
              <w:rPr>
                <w:rFonts w:eastAsiaTheme="minorEastAsia"/>
                <w:highlight w:val="yellow"/>
                <w:lang w:val="en-CA" w:eastAsia="zh-CN"/>
              </w:rPr>
            </w:pPr>
            <w:r w:rsidRPr="00787B66">
              <w:rPr>
                <w:rFonts w:eastAsiaTheme="minorEastAsia"/>
                <w:highlight w:val="yellow"/>
                <w:lang w:val="en-CA" w:eastAsia="zh-CN"/>
              </w:rPr>
              <w:t>a</w:t>
            </w:r>
            <w:r w:rsidRPr="00787B66">
              <w:rPr>
                <w:rFonts w:eastAsiaTheme="minorEastAsia" w:hint="eastAsia"/>
                <w:highlight w:val="yellow"/>
                <w:lang w:val="en-CA" w:eastAsia="zh-CN"/>
              </w:rPr>
              <w:t>e(</w:t>
            </w:r>
            <w:r w:rsidRPr="00787B66">
              <w:rPr>
                <w:rFonts w:eastAsiaTheme="minorEastAsia"/>
                <w:highlight w:val="yellow"/>
                <w:lang w:val="en-CA" w:eastAsia="zh-CN"/>
              </w:rPr>
              <w:t>v)</w:t>
            </w: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spacing w:before="20" w:after="40"/>
              <w:ind w:firstLineChars="400" w:firstLine="800"/>
              <w:contextualSpacing/>
              <w:rPr>
                <w:rFonts w:eastAsiaTheme="minorEastAsia"/>
                <w:noProof/>
                <w:highlight w:val="yellow"/>
                <w:lang w:eastAsia="zh-CN"/>
              </w:rPr>
            </w:pPr>
            <w:r w:rsidRPr="00AF5D95">
              <w:rPr>
                <w:rFonts w:eastAsiaTheme="minorEastAsia" w:hint="eastAsia"/>
                <w:noProof/>
                <w:highlight w:val="yellow"/>
                <w:lang w:eastAsia="zh-CN"/>
              </w:rPr>
              <w:t>}</w:t>
            </w:r>
          </w:p>
        </w:tc>
        <w:tc>
          <w:tcPr>
            <w:tcW w:w="1152" w:type="dxa"/>
          </w:tcPr>
          <w:p w:rsidR="005511D4" w:rsidRPr="00787B66" w:rsidRDefault="005511D4" w:rsidP="00875015">
            <w:pPr>
              <w:pStyle w:val="tablecell"/>
              <w:keepNext w:val="0"/>
              <w:keepLines w:val="0"/>
              <w:spacing w:before="20" w:after="40"/>
              <w:contextualSpacing/>
              <w:jc w:val="center"/>
              <w:rPr>
                <w:highlight w:val="yellow"/>
                <w:lang w:val="en-CA"/>
              </w:rPr>
            </w:pPr>
          </w:p>
        </w:tc>
      </w:tr>
      <w:tr w:rsidR="005511D4" w:rsidRPr="00901B03" w:rsidTr="00875015">
        <w:trPr>
          <w:cantSplit/>
          <w:trHeight w:val="198"/>
          <w:jc w:val="center"/>
        </w:trPr>
        <w:tc>
          <w:tcPr>
            <w:tcW w:w="7920" w:type="dxa"/>
          </w:tcPr>
          <w:p w:rsidR="005511D4" w:rsidRPr="00AF5D95" w:rsidRDefault="005511D4" w:rsidP="00875015">
            <w:pPr>
              <w:pStyle w:val="tablesyntax"/>
              <w:keepNext w:val="0"/>
              <w:keepLines w:val="0"/>
              <w:spacing w:before="20" w:after="40"/>
              <w:contextualSpacing/>
              <w:rPr>
                <w:lang w:val="en-CA"/>
              </w:rPr>
            </w:pPr>
            <w:r w:rsidRPr="00AF5D95">
              <w:rPr>
                <w:noProof/>
              </w:rPr>
              <w:tab/>
            </w:r>
            <w:r w:rsidRPr="00AF5D95">
              <w:rPr>
                <w:lang w:val="en-CA"/>
              </w:rPr>
              <w:tab/>
            </w:r>
            <w:r w:rsidRPr="00AF5D95">
              <w:rPr>
                <w:lang w:val="en-CA"/>
              </w:rPr>
              <w:tab/>
              <w:t>}</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901B03" w:rsidRDefault="005511D4" w:rsidP="00875015">
            <w:pPr>
              <w:pStyle w:val="tablesyntax"/>
              <w:keepNext w:val="0"/>
              <w:keepLines w:val="0"/>
              <w:spacing w:before="20" w:after="40"/>
              <w:contextualSpacing/>
              <w:rPr>
                <w:lang w:val="en-CA"/>
              </w:rPr>
            </w:pPr>
            <w:r>
              <w:rPr>
                <w:noProof/>
              </w:rPr>
              <w:tab/>
            </w:r>
            <w:r w:rsidRPr="00901B03">
              <w:rPr>
                <w:lang w:val="en-CA"/>
              </w:rPr>
              <w:tab/>
            </w:r>
            <w:r w:rsidRPr="00901B03">
              <w:rPr>
                <w:lang w:val="en-CA"/>
              </w:rPr>
              <w:tab/>
              <w:t>if( treeType = = SINGLE_TREE  | |  treeType = = DUAL_TREE_CHROMA )</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901B03" w:rsidRDefault="005511D4" w:rsidP="00875015">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1D4" w:rsidRPr="00901B03" w:rsidRDefault="005511D4" w:rsidP="00875015">
            <w:pPr>
              <w:pStyle w:val="tablecell"/>
              <w:keepNext w:val="0"/>
              <w:keepLines w:val="0"/>
              <w:spacing w:before="20" w:after="40"/>
              <w:contextualSpacing/>
              <w:jc w:val="center"/>
              <w:rPr>
                <w:lang w:val="en-CA"/>
              </w:rPr>
            </w:pPr>
            <w:r w:rsidRPr="00901B03">
              <w:rPr>
                <w:lang w:val="en-CA"/>
              </w:rPr>
              <w:t>ae(v)</w:t>
            </w:r>
          </w:p>
        </w:tc>
      </w:tr>
      <w:tr w:rsidR="005511D4" w:rsidRPr="00901B03" w:rsidTr="00875015">
        <w:trPr>
          <w:cantSplit/>
          <w:trHeight w:val="198"/>
          <w:jc w:val="center"/>
        </w:trPr>
        <w:tc>
          <w:tcPr>
            <w:tcW w:w="7920" w:type="dxa"/>
          </w:tcPr>
          <w:p w:rsidR="005511D4" w:rsidRDefault="005511D4" w:rsidP="00875015">
            <w:pPr>
              <w:pStyle w:val="tablesyntax"/>
              <w:keepNext w:val="0"/>
              <w:keepLines w:val="0"/>
              <w:spacing w:before="20" w:after="40"/>
              <w:contextualSpacing/>
              <w:rPr>
                <w:noProof/>
              </w:rPr>
            </w:pPr>
            <w:r>
              <w:rPr>
                <w:noProof/>
              </w:rPr>
              <w:tab/>
            </w:r>
            <w:r>
              <w:rPr>
                <w:noProof/>
              </w:rPr>
              <w:tab/>
              <w:t>}</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901B03" w:rsidRDefault="005511D4" w:rsidP="00875015">
            <w:pPr>
              <w:pStyle w:val="tablesyntax"/>
              <w:keepNext w:val="0"/>
              <w:keepLines w:val="0"/>
              <w:spacing w:before="20" w:after="40"/>
              <w:contextualSpacing/>
              <w:rPr>
                <w:lang w:val="en-CA"/>
              </w:rPr>
            </w:pPr>
            <w:r w:rsidRPr="00901B03">
              <w:rPr>
                <w:lang w:val="en-CA"/>
              </w:rPr>
              <w:tab/>
              <w:t>} else {</w:t>
            </w:r>
            <w:r w:rsidRPr="00901B03">
              <w:rPr>
                <w:lang w:val="en-CA" w:eastAsia="ko-KR"/>
              </w:rPr>
              <w:t xml:space="preserve"> /* MODE_INTER */</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EC3F4C" w:rsidRDefault="005511D4" w:rsidP="00875015">
            <w:pPr>
              <w:pStyle w:val="tablesyntax"/>
              <w:keepNext w:val="0"/>
              <w:keepLines w:val="0"/>
              <w:spacing w:before="20" w:after="40"/>
              <w:contextualSpacing/>
              <w:jc w:val="center"/>
              <w:rPr>
                <w:b/>
                <w:lang w:val="en-CA" w:eastAsia="ko-KR"/>
              </w:rPr>
            </w:pPr>
            <w:r w:rsidRPr="00EC3F4C">
              <w:rPr>
                <w:b/>
                <w:lang w:val="en-CA" w:eastAsia="ko-KR"/>
              </w:rPr>
              <w:t>…</w:t>
            </w:r>
          </w:p>
        </w:tc>
        <w:tc>
          <w:tcPr>
            <w:tcW w:w="1152" w:type="dxa"/>
          </w:tcPr>
          <w:p w:rsidR="005511D4" w:rsidRPr="00901B03" w:rsidRDefault="005511D4" w:rsidP="00875015">
            <w:pPr>
              <w:pStyle w:val="tablecell"/>
              <w:keepNext w:val="0"/>
              <w:keepLines w:val="0"/>
              <w:spacing w:before="20" w:after="40"/>
              <w:contextualSpacing/>
              <w:jc w:val="center"/>
              <w:rPr>
                <w:lang w:val="en-CA"/>
              </w:rPr>
            </w:pPr>
          </w:p>
        </w:tc>
      </w:tr>
      <w:tr w:rsidR="005511D4" w:rsidRPr="00901B03" w:rsidTr="00875015">
        <w:trPr>
          <w:cantSplit/>
          <w:trHeight w:val="198"/>
          <w:jc w:val="center"/>
        </w:trPr>
        <w:tc>
          <w:tcPr>
            <w:tcW w:w="7920" w:type="dxa"/>
          </w:tcPr>
          <w:p w:rsidR="005511D4" w:rsidRPr="00901B03" w:rsidRDefault="005511D4" w:rsidP="00875015">
            <w:pPr>
              <w:pStyle w:val="tablesyntax"/>
              <w:spacing w:before="20" w:after="40"/>
              <w:contextualSpacing/>
              <w:rPr>
                <w:lang w:val="en-CA"/>
              </w:rPr>
            </w:pPr>
            <w:r w:rsidRPr="00901B03">
              <w:rPr>
                <w:lang w:val="en-CA"/>
              </w:rPr>
              <w:tab/>
            </w:r>
            <w:r>
              <w:rPr>
                <w:lang w:val="en-CA"/>
              </w:rPr>
              <w:t>}</w:t>
            </w:r>
          </w:p>
        </w:tc>
        <w:tc>
          <w:tcPr>
            <w:tcW w:w="1152" w:type="dxa"/>
          </w:tcPr>
          <w:p w:rsidR="005511D4" w:rsidRPr="00901B03" w:rsidRDefault="005511D4" w:rsidP="00875015">
            <w:pPr>
              <w:pStyle w:val="tablesyntax"/>
              <w:spacing w:before="20" w:after="40"/>
              <w:contextualSpacing/>
              <w:jc w:val="center"/>
              <w:rPr>
                <w:lang w:val="en-CA"/>
              </w:rPr>
            </w:pPr>
          </w:p>
        </w:tc>
      </w:tr>
      <w:tr w:rsidR="005511D4" w:rsidRPr="00901B03" w:rsidTr="00875015">
        <w:trPr>
          <w:cantSplit/>
          <w:trHeight w:val="198"/>
          <w:jc w:val="center"/>
        </w:trPr>
        <w:tc>
          <w:tcPr>
            <w:tcW w:w="7920" w:type="dxa"/>
          </w:tcPr>
          <w:p w:rsidR="005511D4" w:rsidRPr="00EC3F4C" w:rsidRDefault="005511D4" w:rsidP="00875015">
            <w:pPr>
              <w:pStyle w:val="tablesyntax"/>
              <w:spacing w:before="20" w:after="40"/>
              <w:contextualSpacing/>
              <w:jc w:val="center"/>
              <w:rPr>
                <w:rFonts w:eastAsiaTheme="minorEastAsia"/>
                <w:b/>
                <w:lang w:val="en-CA" w:eastAsia="zh-CN"/>
              </w:rPr>
            </w:pPr>
            <w:r w:rsidRPr="00EC3F4C">
              <w:rPr>
                <w:rFonts w:eastAsiaTheme="minorEastAsia"/>
                <w:b/>
                <w:lang w:val="en-CA" w:eastAsia="zh-CN"/>
              </w:rPr>
              <w:t>…</w:t>
            </w:r>
          </w:p>
        </w:tc>
        <w:tc>
          <w:tcPr>
            <w:tcW w:w="1152" w:type="dxa"/>
          </w:tcPr>
          <w:p w:rsidR="005511D4" w:rsidRPr="00901B03" w:rsidRDefault="005511D4" w:rsidP="00875015">
            <w:pPr>
              <w:pStyle w:val="tablesyntax"/>
              <w:spacing w:before="20" w:after="40"/>
              <w:contextualSpacing/>
              <w:jc w:val="center"/>
              <w:rPr>
                <w:lang w:val="en-CA"/>
              </w:rPr>
            </w:pPr>
          </w:p>
        </w:tc>
      </w:tr>
      <w:tr w:rsidR="005511D4" w:rsidRPr="00901B03" w:rsidTr="00875015">
        <w:trPr>
          <w:cantSplit/>
          <w:trHeight w:val="198"/>
          <w:jc w:val="center"/>
        </w:trPr>
        <w:tc>
          <w:tcPr>
            <w:tcW w:w="7920" w:type="dxa"/>
          </w:tcPr>
          <w:p w:rsidR="005511D4" w:rsidRPr="00901B03" w:rsidRDefault="005511D4" w:rsidP="00875015">
            <w:pPr>
              <w:pStyle w:val="tablesyntax"/>
              <w:spacing w:before="20" w:after="40"/>
              <w:contextualSpacing/>
              <w:rPr>
                <w:lang w:val="en-CA" w:eastAsia="ko-KR"/>
              </w:rPr>
            </w:pPr>
            <w:r w:rsidRPr="00901B03">
              <w:rPr>
                <w:lang w:val="en-CA" w:eastAsia="ko-KR"/>
              </w:rPr>
              <w:t>}</w:t>
            </w:r>
          </w:p>
        </w:tc>
        <w:tc>
          <w:tcPr>
            <w:tcW w:w="1152" w:type="dxa"/>
          </w:tcPr>
          <w:p w:rsidR="005511D4" w:rsidRPr="00901B03" w:rsidRDefault="005511D4" w:rsidP="00875015">
            <w:pPr>
              <w:pStyle w:val="tablesyntax"/>
              <w:spacing w:before="20" w:after="40"/>
              <w:contextualSpacing/>
              <w:jc w:val="center"/>
              <w:rPr>
                <w:lang w:val="en-CA"/>
              </w:rPr>
            </w:pPr>
          </w:p>
        </w:tc>
      </w:tr>
    </w:tbl>
    <w:p w:rsidR="00CC4497" w:rsidRDefault="00CC4497" w:rsidP="00CC4497">
      <w:pPr>
        <w:pStyle w:val="af2"/>
        <w:tabs>
          <w:tab w:val="left" w:pos="795"/>
          <w:tab w:val="left" w:pos="1190"/>
          <w:tab w:val="left" w:pos="1588"/>
          <w:tab w:val="left" w:pos="1985"/>
        </w:tabs>
        <w:kinsoku w:val="0"/>
        <w:overflowPunct w:val="0"/>
        <w:spacing w:before="0" w:beforeAutospacing="0" w:after="0" w:afterAutospacing="0"/>
        <w:textAlignment w:val="baseline"/>
        <w:rPr>
          <w:rFonts w:eastAsia="宋体"/>
          <w:b/>
          <w:bCs/>
          <w:color w:val="000000"/>
          <w:kern w:val="24"/>
          <w:sz w:val="18"/>
          <w:szCs w:val="18"/>
          <w:highlight w:val="yellow"/>
          <w:lang w:val="en-CA"/>
        </w:rPr>
      </w:pPr>
    </w:p>
    <w:p w:rsidR="00F23578" w:rsidRDefault="00F23578" w:rsidP="00CC4497">
      <w:pPr>
        <w:pStyle w:val="af2"/>
        <w:tabs>
          <w:tab w:val="left" w:pos="795"/>
          <w:tab w:val="left" w:pos="1190"/>
          <w:tab w:val="left" w:pos="1588"/>
          <w:tab w:val="left" w:pos="1985"/>
        </w:tabs>
        <w:kinsoku w:val="0"/>
        <w:overflowPunct w:val="0"/>
        <w:spacing w:before="0" w:beforeAutospacing="0" w:after="0" w:afterAutospacing="0"/>
        <w:textAlignment w:val="baseline"/>
        <w:rPr>
          <w:rFonts w:eastAsia="宋体"/>
          <w:b/>
          <w:bCs/>
          <w:color w:val="000000"/>
          <w:kern w:val="24"/>
          <w:sz w:val="18"/>
          <w:szCs w:val="18"/>
          <w:highlight w:val="yellow"/>
          <w:lang w:val="en-CA"/>
        </w:rPr>
      </w:pPr>
    </w:p>
    <w:p w:rsidR="00F23578" w:rsidRPr="00DE3D9E" w:rsidRDefault="00F23578" w:rsidP="00F23578">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bookmarkStart w:id="5" w:name="_Ref398990193"/>
      <w:bookmarkStart w:id="6" w:name="_Toc415475884"/>
      <w:bookmarkStart w:id="7" w:name="_Toc423599159"/>
      <w:bookmarkStart w:id="8" w:name="_Toc423601663"/>
      <w:r w:rsidRPr="00DE3D9E">
        <w:rPr>
          <w:sz w:val="20"/>
          <w:szCs w:val="20"/>
          <w:lang w:val="en-CA"/>
        </w:rPr>
        <w:t>7.4.5.6 Coding unit semantics</w:t>
      </w:r>
      <w:bookmarkEnd w:id="5"/>
      <w:bookmarkEnd w:id="6"/>
      <w:bookmarkEnd w:id="7"/>
      <w:bookmarkEnd w:id="8"/>
    </w:p>
    <w:p w:rsidR="00F23578" w:rsidRDefault="00F23578" w:rsidP="00CC4497">
      <w:pPr>
        <w:pStyle w:val="af2"/>
        <w:tabs>
          <w:tab w:val="left" w:pos="795"/>
          <w:tab w:val="left" w:pos="1190"/>
          <w:tab w:val="left" w:pos="1588"/>
          <w:tab w:val="left" w:pos="1985"/>
        </w:tabs>
        <w:kinsoku w:val="0"/>
        <w:overflowPunct w:val="0"/>
        <w:spacing w:before="0" w:beforeAutospacing="0" w:after="0" w:afterAutospacing="0"/>
        <w:textAlignment w:val="baseline"/>
        <w:rPr>
          <w:rFonts w:eastAsia="宋体"/>
          <w:b/>
          <w:bCs/>
          <w:color w:val="000000"/>
          <w:kern w:val="24"/>
          <w:sz w:val="18"/>
          <w:szCs w:val="18"/>
          <w:highlight w:val="yellow"/>
          <w:lang w:val="en-CA"/>
        </w:rPr>
      </w:pPr>
    </w:p>
    <w:p w:rsidR="00B20F78" w:rsidRPr="00B20F78" w:rsidRDefault="00B20F78" w:rsidP="00B20F78">
      <w:pPr>
        <w:rPr>
          <w:sz w:val="20"/>
          <w:lang w:eastAsia="ko-KR"/>
        </w:rPr>
      </w:pPr>
      <w:r w:rsidRPr="00B20F78">
        <w:rPr>
          <w:b/>
          <w:noProof/>
          <w:sz w:val="20"/>
          <w:lang w:eastAsia="ko-KR"/>
        </w:rPr>
        <w:t>pcm_flag</w:t>
      </w:r>
      <w:r w:rsidRPr="00B20F78">
        <w:rPr>
          <w:noProof/>
          <w:sz w:val="20"/>
          <w:lang w:eastAsia="ko-KR"/>
        </w:rPr>
        <w:t xml:space="preserve">[ x0 ][ y0 ] equal to 1 specifies that the pcm_sample( ) syntax structure is present and the transform_tree( ) syntax structure is not present in the coding unit including the luma coding block at the location ( x0, y0 ). </w:t>
      </w:r>
      <w:r w:rsidRPr="00B20F78">
        <w:rPr>
          <w:noProof/>
          <w:sz w:val="20"/>
          <w:lang w:eastAsia="ko-KR"/>
        </w:rPr>
        <w:lastRenderedPageBreak/>
        <w:t xml:space="preserve">pcm_flag[ x0 ][ y0 ] equal to 0 specifies that pcm_sample( ) syntax structure is not present. When pcm_flag[ x0 ][ y0 ] is not present, it is inferred </w:t>
      </w:r>
      <w:r w:rsidRPr="00B20F78">
        <w:rPr>
          <w:sz w:val="20"/>
          <w:lang w:eastAsia="ko-KR"/>
        </w:rPr>
        <w:t>to be equal to 0.</w:t>
      </w:r>
    </w:p>
    <w:p w:rsidR="00B20F78" w:rsidRPr="00B20F78" w:rsidRDefault="00B20F78" w:rsidP="00B20F78">
      <w:pPr>
        <w:rPr>
          <w:noProof/>
          <w:sz w:val="20"/>
          <w:lang w:eastAsia="ko-KR"/>
        </w:rPr>
      </w:pPr>
      <w:r w:rsidRPr="00B20F78">
        <w:rPr>
          <w:noProof/>
          <w:sz w:val="20"/>
          <w:lang w:eastAsia="ko-KR"/>
        </w:rPr>
        <w:t>The value of pcm_flag[ x0 + i ][ y0 + j ] with i = 1..cbWidth − 1, j = 1..cbHeight − 1 is inferred to be equal to pcm_flag[ x0 ][ y0 ].</w:t>
      </w:r>
    </w:p>
    <w:p w:rsidR="00B20F78" w:rsidRPr="00B20F78" w:rsidRDefault="00B20F78" w:rsidP="00B20F78">
      <w:pPr>
        <w:rPr>
          <w:noProof/>
          <w:sz w:val="20"/>
          <w:lang w:eastAsia="ko-KR"/>
        </w:rPr>
      </w:pPr>
      <w:r w:rsidRPr="00B20F78">
        <w:rPr>
          <w:b/>
          <w:noProof/>
          <w:sz w:val="20"/>
          <w:lang w:eastAsia="ko-KR"/>
        </w:rPr>
        <w:t>pcm_alignment_zero_bit</w:t>
      </w:r>
      <w:r w:rsidRPr="00B20F78">
        <w:rPr>
          <w:noProof/>
          <w:sz w:val="20"/>
          <w:lang w:eastAsia="ko-KR"/>
        </w:rPr>
        <w:t xml:space="preserve"> is a bit equal to 0.</w:t>
      </w:r>
    </w:p>
    <w:p w:rsidR="00B20F78" w:rsidRDefault="00B20F78" w:rsidP="00CC4497">
      <w:pPr>
        <w:pStyle w:val="af2"/>
        <w:tabs>
          <w:tab w:val="left" w:pos="795"/>
          <w:tab w:val="left" w:pos="1190"/>
          <w:tab w:val="left" w:pos="1588"/>
          <w:tab w:val="left" w:pos="1985"/>
        </w:tabs>
        <w:kinsoku w:val="0"/>
        <w:overflowPunct w:val="0"/>
        <w:spacing w:before="0" w:beforeAutospacing="0" w:after="0" w:afterAutospacing="0"/>
        <w:textAlignment w:val="baseline"/>
        <w:rPr>
          <w:rFonts w:eastAsia="宋体"/>
          <w:b/>
          <w:bCs/>
          <w:color w:val="000000"/>
          <w:kern w:val="24"/>
          <w:sz w:val="20"/>
          <w:szCs w:val="20"/>
          <w:highlight w:val="yellow"/>
          <w:lang w:val="en-CA"/>
        </w:rPr>
      </w:pPr>
    </w:p>
    <w:p w:rsidR="00CC4497" w:rsidRDefault="00CC4497" w:rsidP="00CC4497">
      <w:pPr>
        <w:pStyle w:val="af2"/>
        <w:tabs>
          <w:tab w:val="left" w:pos="795"/>
          <w:tab w:val="left" w:pos="1190"/>
          <w:tab w:val="left" w:pos="1588"/>
          <w:tab w:val="left" w:pos="1985"/>
        </w:tabs>
        <w:kinsoku w:val="0"/>
        <w:overflowPunct w:val="0"/>
        <w:spacing w:before="0" w:beforeAutospacing="0" w:after="0" w:afterAutospacing="0"/>
        <w:textAlignment w:val="baseline"/>
        <w:rPr>
          <w:rFonts w:eastAsia="Batang"/>
          <w:color w:val="000000"/>
          <w:kern w:val="24"/>
          <w:sz w:val="20"/>
          <w:szCs w:val="20"/>
          <w:lang w:val="en-CA"/>
        </w:rPr>
      </w:pPr>
      <w:r w:rsidRPr="00086C54">
        <w:rPr>
          <w:rFonts w:eastAsia="宋体"/>
          <w:b/>
          <w:bCs/>
          <w:color w:val="000000"/>
          <w:kern w:val="24"/>
          <w:sz w:val="20"/>
          <w:szCs w:val="20"/>
          <w:highlight w:val="yellow"/>
          <w:lang w:val="en-CA"/>
        </w:rPr>
        <w:t>intra_luma_</w:t>
      </w:r>
      <w:r w:rsidR="0035195B">
        <w:rPr>
          <w:rFonts w:eastAsia="宋体"/>
          <w:b/>
          <w:bCs/>
          <w:color w:val="000000"/>
          <w:kern w:val="24"/>
          <w:sz w:val="20"/>
          <w:szCs w:val="20"/>
          <w:highlight w:val="yellow"/>
          <w:lang w:val="en-CA"/>
        </w:rPr>
        <w:t>non_ang</w:t>
      </w:r>
      <w:r w:rsidRPr="00086C54">
        <w:rPr>
          <w:rFonts w:eastAsia="宋体"/>
          <w:b/>
          <w:bCs/>
          <w:color w:val="000000"/>
          <w:kern w:val="24"/>
          <w:sz w:val="20"/>
          <w:szCs w:val="20"/>
          <w:highlight w:val="yellow"/>
          <w:lang w:val="en-CA"/>
        </w:rPr>
        <w:t>_flag</w:t>
      </w:r>
      <w:r w:rsidRPr="00086C54">
        <w:rPr>
          <w:rFonts w:eastAsia="宋体"/>
          <w:color w:val="000000"/>
          <w:kern w:val="24"/>
          <w:sz w:val="20"/>
          <w:szCs w:val="20"/>
          <w:highlight w:val="yellow"/>
          <w:lang w:val="en-CA"/>
        </w:rPr>
        <w:t>[ x0 ][ y0 ]</w:t>
      </w:r>
      <w:r w:rsidR="000C53B5" w:rsidRPr="000C53B5">
        <w:rPr>
          <w:rFonts w:eastAsia="Batang"/>
          <w:color w:val="000000"/>
          <w:kern w:val="24"/>
          <w:sz w:val="20"/>
          <w:szCs w:val="20"/>
          <w:highlight w:val="yellow"/>
          <w:lang w:val="en-CA"/>
        </w:rPr>
        <w:t xml:space="preserve"> </w:t>
      </w:r>
      <w:r w:rsidR="000C53B5">
        <w:rPr>
          <w:rFonts w:eastAsia="Batang"/>
          <w:color w:val="000000"/>
          <w:kern w:val="24"/>
          <w:sz w:val="20"/>
          <w:szCs w:val="20"/>
          <w:highlight w:val="yellow"/>
          <w:lang w:val="en-CA"/>
        </w:rPr>
        <w:t>equal to  1</w:t>
      </w:r>
      <w:r w:rsidR="000C53B5" w:rsidRPr="00086C54">
        <w:rPr>
          <w:rFonts w:eastAsia="Batang"/>
          <w:color w:val="000000"/>
          <w:kern w:val="24"/>
          <w:sz w:val="20"/>
          <w:szCs w:val="20"/>
          <w:highlight w:val="yellow"/>
          <w:lang w:val="en-CA"/>
        </w:rPr>
        <w:t xml:space="preserve"> specifies that the intra prediction mode </w:t>
      </w:r>
      <w:r w:rsidR="000C53B5">
        <w:rPr>
          <w:rFonts w:eastAsia="Batang"/>
          <w:color w:val="000000"/>
          <w:kern w:val="24"/>
          <w:sz w:val="20"/>
          <w:szCs w:val="20"/>
          <w:highlight w:val="yellow"/>
          <w:lang w:val="en-CA"/>
        </w:rPr>
        <w:t>for luma samples is not angular</w:t>
      </w:r>
      <w:r w:rsidRPr="00086C54">
        <w:rPr>
          <w:rFonts w:eastAsia="Batang"/>
          <w:color w:val="000000"/>
          <w:kern w:val="24"/>
          <w:sz w:val="20"/>
          <w:szCs w:val="20"/>
          <w:highlight w:val="yellow"/>
          <w:lang w:val="en-CA"/>
        </w:rPr>
        <w:t>. intra_luma_</w:t>
      </w:r>
      <w:r w:rsidR="000C53B5">
        <w:rPr>
          <w:rFonts w:eastAsia="Batang"/>
          <w:color w:val="000000"/>
          <w:kern w:val="24"/>
          <w:sz w:val="20"/>
          <w:szCs w:val="20"/>
          <w:highlight w:val="yellow"/>
          <w:lang w:val="en-CA"/>
        </w:rPr>
        <w:t>non_</w:t>
      </w:r>
      <w:r w:rsidRPr="00086C54">
        <w:rPr>
          <w:rFonts w:eastAsia="Batang"/>
          <w:color w:val="000000"/>
          <w:kern w:val="24"/>
          <w:sz w:val="20"/>
          <w:szCs w:val="20"/>
          <w:highlight w:val="yellow"/>
          <w:lang w:val="en-CA"/>
        </w:rPr>
        <w:t>ang</w:t>
      </w:r>
      <w:r>
        <w:rPr>
          <w:rFonts w:eastAsia="Batang"/>
          <w:color w:val="000000"/>
          <w:kern w:val="24"/>
          <w:sz w:val="20"/>
          <w:szCs w:val="20"/>
          <w:highlight w:val="yellow"/>
          <w:lang w:val="en-CA"/>
        </w:rPr>
        <w:t>_flag</w:t>
      </w:r>
      <w:r w:rsidRPr="00086C54">
        <w:rPr>
          <w:rFonts w:eastAsia="Batang"/>
          <w:color w:val="000000"/>
          <w:kern w:val="24"/>
          <w:sz w:val="20"/>
          <w:szCs w:val="20"/>
          <w:highlight w:val="yellow"/>
          <w:lang w:val="en-CA"/>
        </w:rPr>
        <w:t xml:space="preserve">[ x0 ][ y0 ] </w:t>
      </w:r>
      <w:r w:rsidR="0083595D">
        <w:rPr>
          <w:rFonts w:eastAsia="宋体"/>
          <w:color w:val="000000"/>
          <w:kern w:val="24"/>
          <w:sz w:val="20"/>
          <w:szCs w:val="20"/>
          <w:highlight w:val="yellow"/>
          <w:lang w:val="en-CA"/>
        </w:rPr>
        <w:t>equal to 0</w:t>
      </w:r>
      <w:r w:rsidR="0083595D" w:rsidRPr="00086C54">
        <w:rPr>
          <w:rFonts w:eastAsia="宋体"/>
          <w:color w:val="000000"/>
          <w:kern w:val="24"/>
          <w:sz w:val="20"/>
          <w:szCs w:val="20"/>
          <w:highlight w:val="yellow"/>
          <w:lang w:val="en-CA"/>
        </w:rPr>
        <w:t xml:space="preserve"> </w:t>
      </w:r>
      <w:r w:rsidR="0083595D" w:rsidRPr="00086C54">
        <w:rPr>
          <w:rFonts w:eastAsia="Batang"/>
          <w:color w:val="000000"/>
          <w:kern w:val="24"/>
          <w:sz w:val="20"/>
          <w:szCs w:val="20"/>
          <w:highlight w:val="yellow"/>
          <w:lang w:val="en-CA"/>
        </w:rPr>
        <w:t>specifies that the intra prediction mode for luma samples is angular</w:t>
      </w:r>
      <w:r w:rsidR="0083595D">
        <w:rPr>
          <w:rFonts w:eastAsia="Batang"/>
          <w:color w:val="000000"/>
          <w:kern w:val="24"/>
          <w:sz w:val="20"/>
          <w:szCs w:val="20"/>
          <w:highlight w:val="yellow"/>
          <w:lang w:val="en-CA"/>
        </w:rPr>
        <w:t xml:space="preserve">. </w:t>
      </w:r>
      <w:r w:rsidRPr="00086C54">
        <w:rPr>
          <w:rFonts w:eastAsia="Batang"/>
          <w:color w:val="000000"/>
          <w:kern w:val="24"/>
          <w:sz w:val="20"/>
          <w:szCs w:val="20"/>
          <w:highlight w:val="yellow"/>
          <w:lang w:val="en-CA"/>
        </w:rPr>
        <w:t>When intra_luma_</w:t>
      </w:r>
      <w:r w:rsidR="000C53B5">
        <w:rPr>
          <w:rFonts w:eastAsia="Batang"/>
          <w:color w:val="000000"/>
          <w:kern w:val="24"/>
          <w:sz w:val="20"/>
          <w:szCs w:val="20"/>
          <w:highlight w:val="yellow"/>
          <w:lang w:val="en-CA"/>
        </w:rPr>
        <w:t>non_</w:t>
      </w:r>
      <w:r w:rsidRPr="00086C54">
        <w:rPr>
          <w:rFonts w:eastAsia="Batang"/>
          <w:color w:val="000000"/>
          <w:kern w:val="24"/>
          <w:sz w:val="20"/>
          <w:szCs w:val="20"/>
          <w:highlight w:val="yellow"/>
          <w:lang w:val="en-CA"/>
        </w:rPr>
        <w:t>ang_flag[ x0 ][ y0 ] is not present it is inferred to be equal to 1.</w:t>
      </w:r>
    </w:p>
    <w:p w:rsidR="009B1A82" w:rsidRPr="00086C54" w:rsidRDefault="009B1A82" w:rsidP="00CC4497">
      <w:pPr>
        <w:pStyle w:val="af2"/>
        <w:tabs>
          <w:tab w:val="left" w:pos="795"/>
          <w:tab w:val="left" w:pos="1190"/>
          <w:tab w:val="left" w:pos="1588"/>
          <w:tab w:val="left" w:pos="1985"/>
        </w:tabs>
        <w:kinsoku w:val="0"/>
        <w:overflowPunct w:val="0"/>
        <w:spacing w:before="0" w:beforeAutospacing="0" w:after="0" w:afterAutospacing="0"/>
        <w:textAlignment w:val="baseline"/>
        <w:rPr>
          <w:sz w:val="20"/>
          <w:szCs w:val="20"/>
        </w:rPr>
      </w:pPr>
    </w:p>
    <w:p w:rsidR="00CC4497" w:rsidRPr="00086C54" w:rsidRDefault="00FF0EC5" w:rsidP="00CC4497">
      <w:pPr>
        <w:pStyle w:val="af2"/>
        <w:tabs>
          <w:tab w:val="left" w:pos="795"/>
          <w:tab w:val="left" w:pos="1190"/>
          <w:tab w:val="left" w:pos="1588"/>
          <w:tab w:val="left" w:pos="1985"/>
        </w:tabs>
        <w:kinsoku w:val="0"/>
        <w:overflowPunct w:val="0"/>
        <w:spacing w:before="0" w:beforeAutospacing="0" w:after="0" w:afterAutospacing="0"/>
        <w:textAlignment w:val="baseline"/>
        <w:rPr>
          <w:sz w:val="20"/>
          <w:szCs w:val="20"/>
        </w:rPr>
      </w:pPr>
      <w:bookmarkStart w:id="9" w:name="_Hlk533590007"/>
      <w:r w:rsidRPr="00086C54">
        <w:rPr>
          <w:rFonts w:eastAsia="宋体"/>
          <w:color w:val="000000"/>
          <w:kern w:val="24"/>
          <w:sz w:val="20"/>
          <w:szCs w:val="20"/>
          <w:highlight w:val="yellow"/>
          <w:lang w:val="en-CA"/>
        </w:rPr>
        <w:t xml:space="preserve">When </w:t>
      </w:r>
      <w:r w:rsidRPr="00851224">
        <w:rPr>
          <w:rFonts w:eastAsia="宋体"/>
          <w:bCs/>
          <w:color w:val="000000"/>
          <w:kern w:val="24"/>
          <w:sz w:val="20"/>
          <w:szCs w:val="20"/>
          <w:highlight w:val="yellow"/>
          <w:lang w:val="en-CA"/>
        </w:rPr>
        <w:t>intra_luma_non_ang_flag</w:t>
      </w:r>
      <w:r w:rsidRPr="00851224">
        <w:rPr>
          <w:rFonts w:eastAsia="宋体"/>
          <w:color w:val="000000"/>
          <w:kern w:val="24"/>
          <w:sz w:val="20"/>
          <w:szCs w:val="20"/>
          <w:highlight w:val="yellow"/>
          <w:lang w:val="en-CA"/>
        </w:rPr>
        <w:t>[</w:t>
      </w:r>
      <w:r w:rsidRPr="00086C54">
        <w:rPr>
          <w:rFonts w:eastAsia="宋体"/>
          <w:color w:val="000000"/>
          <w:kern w:val="24"/>
          <w:sz w:val="20"/>
          <w:szCs w:val="20"/>
          <w:highlight w:val="yellow"/>
          <w:lang w:val="en-CA"/>
        </w:rPr>
        <w:t xml:space="preserve"> x0 ][ y0 ] is equal to </w:t>
      </w:r>
      <w:r>
        <w:rPr>
          <w:rFonts w:eastAsia="宋体"/>
          <w:color w:val="000000"/>
          <w:kern w:val="24"/>
          <w:sz w:val="20"/>
          <w:szCs w:val="20"/>
          <w:highlight w:val="yellow"/>
          <w:lang w:val="en-CA"/>
        </w:rPr>
        <w:t>1</w:t>
      </w:r>
      <w:r>
        <w:rPr>
          <w:rFonts w:eastAsia="宋体"/>
          <w:color w:val="000000"/>
          <w:kern w:val="24"/>
          <w:sz w:val="20"/>
          <w:highlight w:val="yellow"/>
          <w:lang w:val="en-CA"/>
        </w:rPr>
        <w:t xml:space="preserve">, </w:t>
      </w:r>
      <w:r w:rsidR="00CC4497" w:rsidRPr="00FF0EC5">
        <w:rPr>
          <w:rFonts w:eastAsia="宋体"/>
          <w:b/>
          <w:bCs/>
          <w:color w:val="000000"/>
          <w:kern w:val="24"/>
          <w:sz w:val="20"/>
          <w:szCs w:val="20"/>
          <w:highlight w:val="yellow"/>
          <w:lang w:val="en-CA"/>
        </w:rPr>
        <w:t>intra_luma_planar_flag</w:t>
      </w:r>
      <w:r w:rsidR="00CC4497" w:rsidRPr="00086C54">
        <w:rPr>
          <w:rFonts w:eastAsia="宋体"/>
          <w:color w:val="000000"/>
          <w:kern w:val="24"/>
          <w:sz w:val="20"/>
          <w:szCs w:val="20"/>
          <w:highlight w:val="yellow"/>
          <w:lang w:val="en-CA"/>
        </w:rPr>
        <w:t xml:space="preserve">[ x0 ][ y0 ] </w:t>
      </w:r>
      <w:r>
        <w:rPr>
          <w:rFonts w:eastAsia="宋体"/>
          <w:color w:val="000000"/>
          <w:kern w:val="24"/>
          <w:sz w:val="20"/>
          <w:szCs w:val="20"/>
          <w:highlight w:val="yellow"/>
          <w:lang w:val="en-CA"/>
        </w:rPr>
        <w:t>speci</w:t>
      </w:r>
      <w:r w:rsidRPr="00377B10">
        <w:rPr>
          <w:rFonts w:eastAsia="宋体"/>
          <w:color w:val="000000"/>
          <w:kern w:val="24"/>
          <w:sz w:val="20"/>
          <w:szCs w:val="20"/>
          <w:highlight w:val="yellow"/>
          <w:lang w:val="en-CA"/>
        </w:rPr>
        <w:t xml:space="preserve">fy intra prediction mode </w:t>
      </w:r>
      <w:r w:rsidR="00377B10" w:rsidRPr="00377B10">
        <w:rPr>
          <w:rFonts w:eastAsia="Batang"/>
          <w:color w:val="000000"/>
          <w:kern w:val="24"/>
          <w:sz w:val="20"/>
          <w:szCs w:val="20"/>
          <w:highlight w:val="yellow"/>
          <w:lang w:val="en-CA"/>
        </w:rPr>
        <w:t>for luma samples</w:t>
      </w:r>
      <w:r w:rsidR="00377B10" w:rsidRPr="00377B10">
        <w:rPr>
          <w:rFonts w:eastAsia="宋体"/>
          <w:color w:val="000000"/>
          <w:kern w:val="24"/>
          <w:sz w:val="20"/>
          <w:szCs w:val="20"/>
          <w:highlight w:val="yellow"/>
          <w:lang w:val="en-CA"/>
        </w:rPr>
        <w:t xml:space="preserve"> is </w:t>
      </w:r>
      <w:r w:rsidRPr="00377B10">
        <w:rPr>
          <w:rFonts w:eastAsia="宋体"/>
          <w:color w:val="000000"/>
          <w:kern w:val="24"/>
          <w:sz w:val="20"/>
          <w:szCs w:val="20"/>
          <w:highlight w:val="yellow"/>
          <w:lang w:val="en-CA"/>
        </w:rPr>
        <w:t xml:space="preserve">PLANAR or DC. </w:t>
      </w:r>
      <w:r w:rsidRPr="00377B10">
        <w:rPr>
          <w:rFonts w:eastAsia="宋体"/>
          <w:bCs/>
          <w:color w:val="000000"/>
          <w:kern w:val="24"/>
          <w:sz w:val="20"/>
          <w:szCs w:val="20"/>
          <w:highlight w:val="yellow"/>
          <w:lang w:val="en-CA"/>
        </w:rPr>
        <w:t>intra_luma_planar_flag</w:t>
      </w:r>
      <w:r w:rsidRPr="00377B10">
        <w:rPr>
          <w:rFonts w:eastAsia="宋体"/>
          <w:color w:val="000000"/>
          <w:kern w:val="24"/>
          <w:sz w:val="20"/>
          <w:szCs w:val="20"/>
          <w:highlight w:val="yellow"/>
          <w:lang w:val="en-CA"/>
        </w:rPr>
        <w:t xml:space="preserve">[ x0 ][ y0 ] </w:t>
      </w:r>
      <w:r w:rsidR="00CC4497" w:rsidRPr="00377B10">
        <w:rPr>
          <w:rFonts w:eastAsia="宋体"/>
          <w:color w:val="000000"/>
          <w:kern w:val="24"/>
          <w:sz w:val="20"/>
          <w:szCs w:val="20"/>
          <w:highlight w:val="yellow"/>
          <w:lang w:val="en-CA"/>
        </w:rPr>
        <w:t xml:space="preserve">equal to 1 </w:t>
      </w:r>
      <w:r w:rsidR="00CC4497" w:rsidRPr="00377B10">
        <w:rPr>
          <w:rFonts w:eastAsia="Batang"/>
          <w:color w:val="000000"/>
          <w:kern w:val="24"/>
          <w:sz w:val="20"/>
          <w:szCs w:val="20"/>
          <w:highlight w:val="yellow"/>
          <w:lang w:val="en-CA"/>
        </w:rPr>
        <w:t>specifi</w:t>
      </w:r>
      <w:r w:rsidR="00CC4497" w:rsidRPr="00086C54">
        <w:rPr>
          <w:rFonts w:eastAsia="Batang"/>
          <w:color w:val="000000"/>
          <w:kern w:val="24"/>
          <w:sz w:val="20"/>
          <w:szCs w:val="20"/>
          <w:highlight w:val="yellow"/>
          <w:lang w:val="en-CA"/>
        </w:rPr>
        <w:t>es that the intra prediction mode for luma samples is PLANAR. intra_</w:t>
      </w:r>
      <w:r w:rsidR="00CC4497">
        <w:rPr>
          <w:rFonts w:eastAsia="Batang"/>
          <w:color w:val="000000"/>
          <w:kern w:val="24"/>
          <w:sz w:val="20"/>
          <w:szCs w:val="20"/>
          <w:highlight w:val="yellow"/>
          <w:lang w:val="en-CA"/>
        </w:rPr>
        <w:t>luma_planar</w:t>
      </w:r>
      <w:r w:rsidR="00CC4497" w:rsidRPr="00086C54">
        <w:rPr>
          <w:rFonts w:eastAsia="Batang"/>
          <w:color w:val="000000"/>
          <w:kern w:val="24"/>
          <w:sz w:val="20"/>
          <w:szCs w:val="20"/>
          <w:highlight w:val="yellow"/>
          <w:lang w:val="en-CA"/>
        </w:rPr>
        <w:t>_</w:t>
      </w:r>
      <w:r w:rsidR="00CC4497">
        <w:rPr>
          <w:rFonts w:eastAsia="Batang"/>
          <w:color w:val="000000"/>
          <w:kern w:val="24"/>
          <w:sz w:val="20"/>
          <w:szCs w:val="20"/>
          <w:highlight w:val="yellow"/>
          <w:lang w:val="en-CA"/>
        </w:rPr>
        <w:t>flag</w:t>
      </w:r>
      <w:r w:rsidR="00CC4497" w:rsidRPr="00086C54">
        <w:rPr>
          <w:rFonts w:eastAsia="Batang"/>
          <w:color w:val="000000"/>
          <w:kern w:val="24"/>
          <w:sz w:val="20"/>
          <w:szCs w:val="20"/>
          <w:highlight w:val="yellow"/>
          <w:lang w:val="en-CA"/>
        </w:rPr>
        <w:t>[ x0 ][ y0 ] equal to  0 specifies that the intra prediction mode for luma samples is DC. When intra_luma_planar_flag[ x0 ][ y0 ] is not present it is inferred to be equal to 1.</w:t>
      </w:r>
    </w:p>
    <w:bookmarkEnd w:id="9"/>
    <w:p w:rsidR="00CC4497" w:rsidRPr="00086C54" w:rsidRDefault="00CC4497" w:rsidP="00CC4497">
      <w:pPr>
        <w:pStyle w:val="af2"/>
        <w:tabs>
          <w:tab w:val="left" w:pos="795"/>
          <w:tab w:val="left" w:pos="1190"/>
          <w:tab w:val="left" w:pos="1588"/>
          <w:tab w:val="left" w:pos="1985"/>
        </w:tabs>
        <w:kinsoku w:val="0"/>
        <w:overflowPunct w:val="0"/>
        <w:spacing w:before="0" w:beforeAutospacing="0" w:after="0" w:afterAutospacing="0"/>
        <w:textAlignment w:val="baseline"/>
        <w:rPr>
          <w:rFonts w:eastAsia="宋体"/>
          <w:color w:val="000000"/>
          <w:kern w:val="24"/>
          <w:sz w:val="20"/>
          <w:szCs w:val="20"/>
          <w:lang w:val="en-CA"/>
        </w:rPr>
      </w:pPr>
    </w:p>
    <w:p w:rsidR="00517ED0" w:rsidRPr="00EC536D" w:rsidRDefault="009A05B8" w:rsidP="00517ED0">
      <w:pPr>
        <w:rPr>
          <w:sz w:val="20"/>
          <w:lang w:val="en-CA"/>
        </w:rPr>
      </w:pPr>
      <w:r w:rsidRPr="00086C54">
        <w:rPr>
          <w:rFonts w:eastAsia="宋体"/>
          <w:color w:val="000000"/>
          <w:kern w:val="24"/>
          <w:sz w:val="20"/>
          <w:highlight w:val="yellow"/>
          <w:lang w:val="en-CA"/>
        </w:rPr>
        <w:t xml:space="preserve">When </w:t>
      </w:r>
      <w:r w:rsidRPr="00851224">
        <w:rPr>
          <w:rFonts w:eastAsia="宋体"/>
          <w:bCs/>
          <w:color w:val="000000"/>
          <w:kern w:val="24"/>
          <w:sz w:val="20"/>
          <w:highlight w:val="yellow"/>
          <w:lang w:val="en-CA"/>
        </w:rPr>
        <w:t>intra_luma_non_ang_flag</w:t>
      </w:r>
      <w:r w:rsidRPr="00851224">
        <w:rPr>
          <w:rFonts w:eastAsia="宋体"/>
          <w:color w:val="000000"/>
          <w:kern w:val="24"/>
          <w:sz w:val="20"/>
          <w:highlight w:val="yellow"/>
          <w:lang w:val="en-CA"/>
        </w:rPr>
        <w:t>[</w:t>
      </w:r>
      <w:r w:rsidRPr="00086C54">
        <w:rPr>
          <w:rFonts w:eastAsia="宋体"/>
          <w:color w:val="000000"/>
          <w:kern w:val="24"/>
          <w:sz w:val="20"/>
          <w:highlight w:val="yellow"/>
          <w:lang w:val="en-CA"/>
        </w:rPr>
        <w:t xml:space="preserve"> x0 ][ y0 ] is equal to 0</w:t>
      </w:r>
      <w:r w:rsidR="00F02ACD">
        <w:rPr>
          <w:rFonts w:eastAsia="宋体"/>
          <w:color w:val="000000"/>
          <w:kern w:val="24"/>
          <w:sz w:val="20"/>
          <w:highlight w:val="yellow"/>
          <w:lang w:val="en-CA"/>
        </w:rPr>
        <w:t xml:space="preserve"> an</w:t>
      </w:r>
      <w:r w:rsidR="00F02ACD" w:rsidRPr="00F02ACD">
        <w:rPr>
          <w:rFonts w:eastAsia="宋体"/>
          <w:color w:val="000000"/>
          <w:kern w:val="24"/>
          <w:sz w:val="20"/>
          <w:highlight w:val="yellow"/>
          <w:lang w:val="en-CA"/>
        </w:rPr>
        <w:t>d intra_luma_mpm_flag[ x0 ][ y0 ] is equal to 1</w:t>
      </w:r>
      <w:r w:rsidRPr="00086C54">
        <w:rPr>
          <w:rFonts w:eastAsia="宋体"/>
          <w:color w:val="000000"/>
          <w:kern w:val="24"/>
          <w:sz w:val="20"/>
          <w:highlight w:val="yellow"/>
          <w:lang w:val="en-CA"/>
        </w:rPr>
        <w:t>,</w:t>
      </w:r>
      <w:r w:rsidRPr="00086C54">
        <w:rPr>
          <w:rFonts w:eastAsia="宋体"/>
          <w:color w:val="000000"/>
          <w:kern w:val="24"/>
          <w:sz w:val="20"/>
          <w:lang w:val="en-CA"/>
        </w:rPr>
        <w:t xml:space="preserve"> </w:t>
      </w:r>
      <w:r w:rsidR="00517ED0" w:rsidRPr="00EC536D">
        <w:rPr>
          <w:b/>
          <w:sz w:val="20"/>
          <w:lang w:val="en-CA"/>
        </w:rPr>
        <w:t>intra_luma_ref_idx</w:t>
      </w:r>
      <w:r w:rsidR="00517ED0" w:rsidRPr="00EC536D">
        <w:rPr>
          <w:noProof/>
          <w:sz w:val="20"/>
          <w:lang w:val="en-CA"/>
        </w:rPr>
        <w:t xml:space="preserve">[ x0 ][ y0 ] </w:t>
      </w:r>
      <w:r w:rsidR="00517ED0" w:rsidRPr="00EC536D">
        <w:rPr>
          <w:rFonts w:eastAsia="Batang"/>
          <w:sz w:val="20"/>
          <w:lang w:val="en-CA"/>
        </w:rPr>
        <w:t>specifies</w:t>
      </w:r>
      <w:r w:rsidR="00517ED0" w:rsidRPr="00EC536D">
        <w:rPr>
          <w:sz w:val="20"/>
          <w:lang w:val="en-CA"/>
        </w:rPr>
        <w:t xml:space="preserve"> the intra prediction reference line index IntraLumaRefLineIdx</w:t>
      </w:r>
      <w:r w:rsidR="00517ED0" w:rsidRPr="00EC536D">
        <w:rPr>
          <w:noProof/>
          <w:sz w:val="20"/>
          <w:lang w:val="en-CA"/>
        </w:rPr>
        <w:t xml:space="preserve">[ x ][ y ] </w:t>
      </w:r>
      <w:r w:rsidR="00517ED0" w:rsidRPr="00EC536D">
        <w:rPr>
          <w:sz w:val="20"/>
          <w:lang w:val="en-CA"/>
        </w:rPr>
        <w:t xml:space="preserve">for x = x0..x0 + cbWidth − 1 and y = y0..y0 + cbHeight − 1 </w:t>
      </w:r>
      <w:r w:rsidR="00517ED0" w:rsidRPr="00EC536D">
        <w:rPr>
          <w:noProof/>
          <w:sz w:val="20"/>
          <w:lang w:val="en-CA"/>
        </w:rPr>
        <w:t xml:space="preserve">as specified in </w:t>
      </w:r>
      <w:r w:rsidR="00517ED0" w:rsidRPr="00EC536D">
        <w:rPr>
          <w:noProof/>
          <w:sz w:val="20"/>
          <w:lang w:val="en-CA"/>
        </w:rPr>
        <w:fldChar w:fldCharType="begin" w:fldLock="1"/>
      </w:r>
      <w:r w:rsidR="00517ED0" w:rsidRPr="00EC536D">
        <w:rPr>
          <w:noProof/>
          <w:sz w:val="20"/>
          <w:lang w:val="en-CA"/>
        </w:rPr>
        <w:instrText xml:space="preserve"> REF _Ref530672853 \h </w:instrText>
      </w:r>
      <w:r w:rsidR="00EC536D">
        <w:rPr>
          <w:noProof/>
          <w:sz w:val="20"/>
          <w:lang w:val="en-CA"/>
        </w:rPr>
        <w:instrText xml:space="preserve"> \* MERGEFORMAT </w:instrText>
      </w:r>
      <w:r w:rsidR="00517ED0" w:rsidRPr="00EC536D">
        <w:rPr>
          <w:noProof/>
          <w:sz w:val="20"/>
          <w:lang w:val="en-CA"/>
        </w:rPr>
      </w:r>
      <w:r w:rsidR="00517ED0" w:rsidRPr="00EC536D">
        <w:rPr>
          <w:noProof/>
          <w:sz w:val="20"/>
          <w:lang w:val="en-CA"/>
        </w:rPr>
        <w:fldChar w:fldCharType="separate"/>
      </w:r>
      <w:r w:rsidR="00517ED0" w:rsidRPr="00EC536D">
        <w:rPr>
          <w:sz w:val="20"/>
          <w:lang w:val="en-CA"/>
        </w:rPr>
        <w:t>Table </w:t>
      </w:r>
      <w:r w:rsidR="00517ED0" w:rsidRPr="00EC536D">
        <w:rPr>
          <w:noProof/>
          <w:sz w:val="20"/>
          <w:lang w:val="en-CA"/>
        </w:rPr>
        <w:t>7</w:t>
      </w:r>
      <w:r w:rsidR="00517ED0" w:rsidRPr="00EC536D">
        <w:rPr>
          <w:sz w:val="20"/>
          <w:lang w:val="en-CA"/>
        </w:rPr>
        <w:noBreakHyphen/>
      </w:r>
      <w:r w:rsidR="00517ED0" w:rsidRPr="00EC536D">
        <w:rPr>
          <w:noProof/>
          <w:sz w:val="20"/>
          <w:lang w:val="en-CA"/>
        </w:rPr>
        <w:t>6</w:t>
      </w:r>
      <w:r w:rsidR="00517ED0" w:rsidRPr="00EC536D">
        <w:rPr>
          <w:noProof/>
          <w:sz w:val="20"/>
          <w:lang w:val="en-CA"/>
        </w:rPr>
        <w:fldChar w:fldCharType="end"/>
      </w:r>
      <w:r w:rsidR="00517ED0" w:rsidRPr="00EC536D">
        <w:rPr>
          <w:noProof/>
          <w:sz w:val="20"/>
          <w:lang w:val="en-CA"/>
        </w:rPr>
        <w:t>.</w:t>
      </w:r>
    </w:p>
    <w:p w:rsidR="00517ED0" w:rsidRPr="00EC536D" w:rsidRDefault="00517ED0" w:rsidP="00517ED0">
      <w:pPr>
        <w:rPr>
          <w:rFonts w:eastAsia="Batang"/>
          <w:strike/>
          <w:sz w:val="20"/>
          <w:lang w:val="en-CA" w:eastAsia="ko-KR"/>
        </w:rPr>
      </w:pPr>
      <w:r w:rsidRPr="00EC536D">
        <w:rPr>
          <w:rFonts w:eastAsia="Batang"/>
          <w:strike/>
          <w:sz w:val="20"/>
          <w:highlight w:val="yellow"/>
          <w:lang w:val="en-CA" w:eastAsia="ko-KR"/>
        </w:rPr>
        <w:t>When intra_luma_ref_idx[ x0 ][ y0 ] is not present it is inferred to be equal to 0.</w:t>
      </w:r>
    </w:p>
    <w:p w:rsidR="00517ED0" w:rsidRPr="00EC536D" w:rsidRDefault="00517ED0" w:rsidP="00517ED0">
      <w:pPr>
        <w:pStyle w:val="afc"/>
        <w:rPr>
          <w:lang w:val="en-CA"/>
        </w:rPr>
      </w:pPr>
      <w:bookmarkStart w:id="10" w:name="_Ref530672853"/>
      <w:r w:rsidRPr="00EC536D">
        <w:rPr>
          <w:lang w:val="en-CA"/>
        </w:rPr>
        <w:t>Table </w:t>
      </w:r>
      <w:r w:rsidRPr="00EC536D">
        <w:rPr>
          <w:lang w:val="en-CA"/>
        </w:rPr>
        <w:fldChar w:fldCharType="begin" w:fldLock="1"/>
      </w:r>
      <w:r w:rsidRPr="00EC536D">
        <w:rPr>
          <w:lang w:val="en-CA"/>
        </w:rPr>
        <w:instrText xml:space="preserve"> STYLEREF 1 \s </w:instrText>
      </w:r>
      <w:r w:rsidRPr="00EC536D">
        <w:rPr>
          <w:lang w:val="en-CA"/>
        </w:rPr>
        <w:fldChar w:fldCharType="separate"/>
      </w:r>
      <w:r w:rsidRPr="00EC536D">
        <w:rPr>
          <w:noProof/>
          <w:lang w:val="en-CA"/>
        </w:rPr>
        <w:t>7</w:t>
      </w:r>
      <w:r w:rsidRPr="00EC536D">
        <w:rPr>
          <w:lang w:val="en-CA"/>
        </w:rPr>
        <w:fldChar w:fldCharType="end"/>
      </w:r>
      <w:r w:rsidRPr="00EC536D">
        <w:rPr>
          <w:lang w:val="en-CA"/>
        </w:rPr>
        <w:noBreakHyphen/>
      </w:r>
      <w:r w:rsidRPr="00EC536D">
        <w:rPr>
          <w:lang w:val="en-CA"/>
        </w:rPr>
        <w:fldChar w:fldCharType="begin" w:fldLock="1"/>
      </w:r>
      <w:r w:rsidRPr="00EC536D">
        <w:rPr>
          <w:lang w:val="en-CA"/>
        </w:rPr>
        <w:instrText xml:space="preserve"> SEQ Table \* ARABIC \s 1 </w:instrText>
      </w:r>
      <w:r w:rsidRPr="00EC536D">
        <w:rPr>
          <w:lang w:val="en-CA"/>
        </w:rPr>
        <w:fldChar w:fldCharType="separate"/>
      </w:r>
      <w:r w:rsidRPr="00EC536D">
        <w:rPr>
          <w:noProof/>
          <w:lang w:val="en-CA"/>
        </w:rPr>
        <w:t>6</w:t>
      </w:r>
      <w:r w:rsidRPr="00EC536D">
        <w:rPr>
          <w:lang w:val="en-CA"/>
        </w:rPr>
        <w:fldChar w:fldCharType="end"/>
      </w:r>
      <w:bookmarkEnd w:id="10"/>
      <w:r w:rsidRPr="00EC536D">
        <w:rPr>
          <w:lang w:val="en-CA"/>
        </w:rPr>
        <w:t xml:space="preserve"> – Specification of IntraLumaRefLineIdx</w:t>
      </w:r>
      <w:r w:rsidRPr="00EC536D">
        <w:rPr>
          <w:lang w:val="en-CA" w:eastAsia="zh-CN"/>
        </w:rPr>
        <w:t>[</w:t>
      </w:r>
      <w:r w:rsidRPr="00EC536D">
        <w:rPr>
          <w:lang w:val="en-CA"/>
        </w:rPr>
        <w:t> </w:t>
      </w:r>
      <w:r w:rsidRPr="00EC536D">
        <w:rPr>
          <w:lang w:val="en-CA" w:eastAsia="zh-CN"/>
        </w:rPr>
        <w:t>x</w:t>
      </w:r>
      <w:r w:rsidRPr="00EC536D">
        <w:rPr>
          <w:lang w:val="en-CA"/>
        </w:rPr>
        <w:t> </w:t>
      </w:r>
      <w:r w:rsidRPr="00EC536D">
        <w:rPr>
          <w:lang w:val="en-CA" w:eastAsia="zh-CN"/>
        </w:rPr>
        <w:t>][</w:t>
      </w:r>
      <w:r w:rsidRPr="00EC536D">
        <w:rPr>
          <w:lang w:val="en-CA"/>
        </w:rPr>
        <w:t> </w:t>
      </w:r>
      <w:r w:rsidRPr="00EC536D">
        <w:rPr>
          <w:lang w:val="en-CA" w:eastAsia="zh-CN"/>
        </w:rPr>
        <w:t>y</w:t>
      </w:r>
      <w:r w:rsidRPr="00EC536D">
        <w:rPr>
          <w:lang w:val="en-CA"/>
        </w:rPr>
        <w:t> </w:t>
      </w:r>
      <w:r w:rsidRPr="00EC536D">
        <w:rPr>
          <w:lang w:val="en-CA" w:eastAsia="zh-CN"/>
        </w:rPr>
        <w:t xml:space="preserve">] based on </w:t>
      </w:r>
      <w:r w:rsidRPr="00EC536D">
        <w:rPr>
          <w:lang w:val="en-CA"/>
        </w:rPr>
        <w:t>intra_luma_ref_idx</w:t>
      </w:r>
      <w:r w:rsidRPr="00EC536D">
        <w:rPr>
          <w:noProof/>
          <w:lang w:val="en-CA"/>
        </w:rPr>
        <w:t>[ x0 ][ y0 ]</w:t>
      </w:r>
      <w:r w:rsidRPr="00EC536D">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517ED0" w:rsidRPr="00EC536D" w:rsidTr="008F3AF8">
        <w:trPr>
          <w:jc w:val="center"/>
        </w:trPr>
        <w:tc>
          <w:tcPr>
            <w:tcW w:w="2594" w:type="dxa"/>
            <w:shd w:val="clear" w:color="auto" w:fill="auto"/>
          </w:tcPr>
          <w:p w:rsidR="00517ED0" w:rsidRPr="00EC536D" w:rsidRDefault="00517ED0" w:rsidP="008F3AF8">
            <w:pPr>
              <w:tabs>
                <w:tab w:val="left" w:pos="284"/>
              </w:tabs>
              <w:jc w:val="center"/>
              <w:rPr>
                <w:sz w:val="20"/>
                <w:lang w:val="en-CA" w:eastAsia="zh-CN"/>
              </w:rPr>
            </w:pPr>
            <w:r w:rsidRPr="00EC536D">
              <w:rPr>
                <w:sz w:val="20"/>
                <w:lang w:val="en-CA"/>
              </w:rPr>
              <w:t>intra_luma_ref_idx</w:t>
            </w:r>
            <w:r w:rsidRPr="00EC536D">
              <w:rPr>
                <w:noProof/>
                <w:sz w:val="20"/>
                <w:lang w:val="en-CA"/>
              </w:rPr>
              <w:t>[ x0 ][ y0 ]</w:t>
            </w:r>
          </w:p>
        </w:tc>
        <w:tc>
          <w:tcPr>
            <w:tcW w:w="3922" w:type="dxa"/>
            <w:shd w:val="clear" w:color="auto" w:fill="auto"/>
          </w:tcPr>
          <w:p w:rsidR="00517ED0" w:rsidRPr="00EC536D" w:rsidRDefault="00517ED0" w:rsidP="008F3AF8">
            <w:pPr>
              <w:tabs>
                <w:tab w:val="left" w:pos="284"/>
              </w:tabs>
              <w:jc w:val="center"/>
              <w:rPr>
                <w:b/>
                <w:sz w:val="20"/>
                <w:lang w:val="en-CA" w:eastAsia="zh-CN"/>
              </w:rPr>
            </w:pPr>
            <w:r w:rsidRPr="00EC536D">
              <w:rPr>
                <w:sz w:val="20"/>
                <w:lang w:val="en-CA"/>
              </w:rPr>
              <w:t>IntraLumaRefLineIdx</w:t>
            </w:r>
            <w:r w:rsidRPr="00EC536D">
              <w:rPr>
                <w:noProof/>
                <w:sz w:val="20"/>
                <w:lang w:val="en-CA"/>
              </w:rPr>
              <w:t>[ x ][ y ]</w:t>
            </w:r>
            <w:r w:rsidRPr="00EC536D">
              <w:rPr>
                <w:sz w:val="20"/>
                <w:lang w:val="en-CA" w:eastAsia="ko-KR"/>
              </w:rPr>
              <w:br/>
            </w:r>
            <w:r w:rsidRPr="00EC536D">
              <w:rPr>
                <w:sz w:val="20"/>
                <w:lang w:val="en-CA"/>
              </w:rPr>
              <w:t>x = x0..x0 + cbWidth − 1 y = y0..y0 + cbHeight − 1</w:t>
            </w:r>
          </w:p>
        </w:tc>
      </w:tr>
      <w:tr w:rsidR="00517ED0" w:rsidRPr="00EC536D" w:rsidTr="008F3AF8">
        <w:trPr>
          <w:jc w:val="center"/>
        </w:trPr>
        <w:tc>
          <w:tcPr>
            <w:tcW w:w="2594" w:type="dxa"/>
            <w:shd w:val="clear" w:color="auto" w:fill="auto"/>
          </w:tcPr>
          <w:p w:rsidR="00517ED0" w:rsidRPr="00EC536D" w:rsidRDefault="00517ED0" w:rsidP="008F3AF8">
            <w:pPr>
              <w:tabs>
                <w:tab w:val="left" w:pos="284"/>
              </w:tabs>
              <w:jc w:val="center"/>
              <w:rPr>
                <w:sz w:val="20"/>
                <w:lang w:val="en-CA" w:eastAsia="zh-CN"/>
              </w:rPr>
            </w:pPr>
            <w:r w:rsidRPr="00EC536D">
              <w:rPr>
                <w:sz w:val="20"/>
                <w:lang w:val="en-CA" w:eastAsia="zh-CN"/>
              </w:rPr>
              <w:t>0</w:t>
            </w:r>
          </w:p>
        </w:tc>
        <w:tc>
          <w:tcPr>
            <w:tcW w:w="3922" w:type="dxa"/>
            <w:shd w:val="clear" w:color="auto" w:fill="auto"/>
          </w:tcPr>
          <w:p w:rsidR="00517ED0" w:rsidRPr="00EC536D" w:rsidRDefault="00517ED0" w:rsidP="008F3AF8">
            <w:pPr>
              <w:tabs>
                <w:tab w:val="left" w:pos="284"/>
              </w:tabs>
              <w:jc w:val="center"/>
              <w:rPr>
                <w:sz w:val="20"/>
                <w:lang w:val="en-CA" w:eastAsia="zh-CN"/>
              </w:rPr>
            </w:pPr>
            <w:r w:rsidRPr="00EC536D">
              <w:rPr>
                <w:sz w:val="20"/>
                <w:lang w:val="en-CA" w:eastAsia="zh-CN"/>
              </w:rPr>
              <w:t>0</w:t>
            </w:r>
          </w:p>
        </w:tc>
      </w:tr>
      <w:tr w:rsidR="00517ED0" w:rsidRPr="00EC536D" w:rsidTr="008F3AF8">
        <w:trPr>
          <w:jc w:val="center"/>
        </w:trPr>
        <w:tc>
          <w:tcPr>
            <w:tcW w:w="2594" w:type="dxa"/>
            <w:shd w:val="clear" w:color="auto" w:fill="auto"/>
          </w:tcPr>
          <w:p w:rsidR="00517ED0" w:rsidRPr="00EC536D" w:rsidRDefault="00517ED0" w:rsidP="008F3AF8">
            <w:pPr>
              <w:tabs>
                <w:tab w:val="left" w:pos="284"/>
              </w:tabs>
              <w:jc w:val="center"/>
              <w:rPr>
                <w:sz w:val="20"/>
                <w:lang w:val="en-CA" w:eastAsia="zh-CN"/>
              </w:rPr>
            </w:pPr>
            <w:r w:rsidRPr="00EC536D">
              <w:rPr>
                <w:sz w:val="20"/>
                <w:lang w:val="en-CA" w:eastAsia="zh-CN"/>
              </w:rPr>
              <w:t>1</w:t>
            </w:r>
          </w:p>
        </w:tc>
        <w:tc>
          <w:tcPr>
            <w:tcW w:w="3922" w:type="dxa"/>
            <w:shd w:val="clear" w:color="auto" w:fill="auto"/>
          </w:tcPr>
          <w:p w:rsidR="00517ED0" w:rsidRPr="00EC536D" w:rsidRDefault="00517ED0" w:rsidP="008F3AF8">
            <w:pPr>
              <w:tabs>
                <w:tab w:val="left" w:pos="284"/>
              </w:tabs>
              <w:jc w:val="center"/>
              <w:rPr>
                <w:sz w:val="20"/>
                <w:lang w:val="en-CA" w:eastAsia="zh-CN"/>
              </w:rPr>
            </w:pPr>
            <w:r w:rsidRPr="00EC536D">
              <w:rPr>
                <w:sz w:val="20"/>
                <w:lang w:val="en-CA" w:eastAsia="zh-CN"/>
              </w:rPr>
              <w:t>1</w:t>
            </w:r>
          </w:p>
        </w:tc>
      </w:tr>
      <w:tr w:rsidR="00517ED0" w:rsidRPr="00EC536D" w:rsidTr="008F3AF8">
        <w:trPr>
          <w:jc w:val="center"/>
        </w:trPr>
        <w:tc>
          <w:tcPr>
            <w:tcW w:w="2594" w:type="dxa"/>
            <w:shd w:val="clear" w:color="auto" w:fill="auto"/>
          </w:tcPr>
          <w:p w:rsidR="00517ED0" w:rsidRPr="00EC536D" w:rsidRDefault="00517ED0" w:rsidP="008F3AF8">
            <w:pPr>
              <w:tabs>
                <w:tab w:val="left" w:pos="284"/>
              </w:tabs>
              <w:jc w:val="center"/>
              <w:rPr>
                <w:sz w:val="20"/>
                <w:lang w:val="en-CA" w:eastAsia="zh-CN"/>
              </w:rPr>
            </w:pPr>
            <w:r w:rsidRPr="00EC536D">
              <w:rPr>
                <w:sz w:val="20"/>
                <w:lang w:val="en-CA" w:eastAsia="zh-CN"/>
              </w:rPr>
              <w:t>2</w:t>
            </w:r>
          </w:p>
        </w:tc>
        <w:tc>
          <w:tcPr>
            <w:tcW w:w="3922" w:type="dxa"/>
            <w:shd w:val="clear" w:color="auto" w:fill="auto"/>
          </w:tcPr>
          <w:p w:rsidR="00517ED0" w:rsidRPr="00EC536D" w:rsidRDefault="00517ED0" w:rsidP="008F3AF8">
            <w:pPr>
              <w:tabs>
                <w:tab w:val="left" w:pos="284"/>
              </w:tabs>
              <w:jc w:val="center"/>
              <w:rPr>
                <w:sz w:val="20"/>
                <w:lang w:val="en-CA" w:eastAsia="zh-CN"/>
              </w:rPr>
            </w:pPr>
            <w:r w:rsidRPr="00EC536D">
              <w:rPr>
                <w:sz w:val="20"/>
                <w:lang w:val="en-CA" w:eastAsia="zh-CN"/>
              </w:rPr>
              <w:t>3</w:t>
            </w:r>
          </w:p>
        </w:tc>
      </w:tr>
    </w:tbl>
    <w:p w:rsidR="00982534" w:rsidRDefault="00982534" w:rsidP="00703E60">
      <w:pPr>
        <w:pStyle w:val="af2"/>
        <w:tabs>
          <w:tab w:val="left" w:pos="795"/>
          <w:tab w:val="left" w:pos="1190"/>
          <w:tab w:val="left" w:pos="1588"/>
          <w:tab w:val="left" w:pos="1985"/>
        </w:tabs>
        <w:kinsoku w:val="0"/>
        <w:overflowPunct w:val="0"/>
        <w:spacing w:before="0" w:beforeAutospacing="0" w:after="0" w:afterAutospacing="0"/>
        <w:textAlignment w:val="baseline"/>
        <w:rPr>
          <w:sz w:val="20"/>
          <w:szCs w:val="20"/>
          <w:lang w:eastAsia="ko-KR"/>
        </w:rPr>
      </w:pPr>
    </w:p>
    <w:p w:rsidR="00CC4497" w:rsidRPr="00703E60" w:rsidRDefault="00A1402E" w:rsidP="00703E60">
      <w:pPr>
        <w:pStyle w:val="af2"/>
        <w:tabs>
          <w:tab w:val="left" w:pos="795"/>
          <w:tab w:val="left" w:pos="1190"/>
          <w:tab w:val="left" w:pos="1588"/>
          <w:tab w:val="left" w:pos="1985"/>
        </w:tabs>
        <w:kinsoku w:val="0"/>
        <w:overflowPunct w:val="0"/>
        <w:spacing w:before="0" w:beforeAutospacing="0" w:after="0" w:afterAutospacing="0"/>
        <w:textAlignment w:val="baseline"/>
        <w:rPr>
          <w:sz w:val="20"/>
          <w:szCs w:val="20"/>
        </w:rPr>
      </w:pPr>
      <w:r w:rsidRPr="00086C54">
        <w:rPr>
          <w:rFonts w:eastAsia="宋体"/>
          <w:color w:val="000000"/>
          <w:kern w:val="24"/>
          <w:sz w:val="20"/>
          <w:szCs w:val="20"/>
          <w:highlight w:val="yellow"/>
          <w:lang w:val="en-CA"/>
        </w:rPr>
        <w:t xml:space="preserve">When </w:t>
      </w:r>
      <w:r w:rsidRPr="00851224">
        <w:rPr>
          <w:rFonts w:eastAsia="宋体"/>
          <w:bCs/>
          <w:color w:val="000000"/>
          <w:kern w:val="24"/>
          <w:sz w:val="20"/>
          <w:szCs w:val="20"/>
          <w:highlight w:val="yellow"/>
          <w:lang w:val="en-CA"/>
        </w:rPr>
        <w:t>intra_luma_non_ang_flag</w:t>
      </w:r>
      <w:r w:rsidRPr="00851224">
        <w:rPr>
          <w:rFonts w:eastAsia="宋体"/>
          <w:color w:val="000000"/>
          <w:kern w:val="24"/>
          <w:sz w:val="20"/>
          <w:szCs w:val="20"/>
          <w:highlight w:val="yellow"/>
          <w:lang w:val="en-CA"/>
        </w:rPr>
        <w:t>[</w:t>
      </w:r>
      <w:r>
        <w:rPr>
          <w:rFonts w:eastAsia="宋体"/>
          <w:color w:val="000000"/>
          <w:kern w:val="24"/>
          <w:sz w:val="20"/>
          <w:szCs w:val="20"/>
          <w:highlight w:val="yellow"/>
          <w:lang w:val="en-CA"/>
        </w:rPr>
        <w:t xml:space="preserve"> x0 ][ y0 ] is equal to 0</w:t>
      </w:r>
      <w:r w:rsidR="00CC4497" w:rsidRPr="00086C54">
        <w:rPr>
          <w:rFonts w:eastAsia="宋体"/>
          <w:color w:val="000000"/>
          <w:kern w:val="24"/>
          <w:sz w:val="20"/>
          <w:szCs w:val="20"/>
          <w:highlight w:val="yellow"/>
          <w:lang w:val="en-CA"/>
        </w:rPr>
        <w:t>,</w:t>
      </w:r>
      <w:r w:rsidR="00CC4497" w:rsidRPr="00086C54">
        <w:rPr>
          <w:rFonts w:eastAsia="宋体"/>
          <w:color w:val="000000"/>
          <w:kern w:val="24"/>
          <w:sz w:val="20"/>
          <w:szCs w:val="20"/>
          <w:lang w:val="en-CA"/>
        </w:rPr>
        <w:t xml:space="preserve"> the syntax elements </w:t>
      </w:r>
      <w:r w:rsidR="00CC4497" w:rsidRPr="00086C54">
        <w:rPr>
          <w:rFonts w:eastAsia="宋体"/>
          <w:b/>
          <w:bCs/>
          <w:color w:val="000000"/>
          <w:kern w:val="24"/>
          <w:sz w:val="20"/>
          <w:szCs w:val="20"/>
          <w:lang w:val="en-CA"/>
        </w:rPr>
        <w:t>intra_luma_mpm_flag</w:t>
      </w:r>
      <w:r w:rsidR="00CC4497" w:rsidRPr="00086C54">
        <w:rPr>
          <w:rFonts w:eastAsia="宋体"/>
          <w:color w:val="000000"/>
          <w:kern w:val="24"/>
          <w:sz w:val="20"/>
          <w:szCs w:val="20"/>
          <w:lang w:val="en-CA"/>
        </w:rPr>
        <w:t xml:space="preserve">[ x0 ][ y0 ], </w:t>
      </w:r>
      <w:r w:rsidR="00CC4497" w:rsidRPr="00086C54">
        <w:rPr>
          <w:rFonts w:eastAsia="宋体"/>
          <w:b/>
          <w:bCs/>
          <w:color w:val="000000"/>
          <w:kern w:val="24"/>
          <w:sz w:val="20"/>
          <w:szCs w:val="20"/>
          <w:lang w:val="en-CA"/>
        </w:rPr>
        <w:t>intra_luma_mpm_idx</w:t>
      </w:r>
      <w:r w:rsidR="00CC4497" w:rsidRPr="00086C54">
        <w:rPr>
          <w:rFonts w:eastAsia="宋体"/>
          <w:color w:val="000000"/>
          <w:kern w:val="24"/>
          <w:sz w:val="20"/>
          <w:szCs w:val="20"/>
          <w:lang w:val="en-CA"/>
        </w:rPr>
        <w:t xml:space="preserve">[ x0 ][ y0 ] and </w:t>
      </w:r>
      <w:r w:rsidR="00CC4497" w:rsidRPr="00086C54">
        <w:rPr>
          <w:rFonts w:eastAsia="宋体"/>
          <w:b/>
          <w:bCs/>
          <w:color w:val="000000"/>
          <w:kern w:val="24"/>
          <w:sz w:val="20"/>
          <w:szCs w:val="20"/>
          <w:lang w:val="en-CA"/>
        </w:rPr>
        <w:t>intra_luma_mpm_remainder</w:t>
      </w:r>
      <w:r w:rsidR="00CC4497" w:rsidRPr="00086C54">
        <w:rPr>
          <w:rFonts w:eastAsia="宋体"/>
          <w:color w:val="000000"/>
          <w:kern w:val="24"/>
          <w:sz w:val="20"/>
          <w:szCs w:val="20"/>
          <w:lang w:val="en-CA"/>
        </w:rPr>
        <w:t xml:space="preserve">[ x0 ][ y0 ] </w:t>
      </w:r>
      <w:r w:rsidR="00CC4497" w:rsidRPr="00086C54">
        <w:rPr>
          <w:rFonts w:eastAsia="Batang"/>
          <w:color w:val="000000"/>
          <w:kern w:val="24"/>
          <w:sz w:val="20"/>
          <w:szCs w:val="20"/>
          <w:lang w:val="en-CA"/>
        </w:rPr>
        <w:t>specify</w:t>
      </w:r>
      <w:r w:rsidR="00CC4497" w:rsidRPr="00086C54">
        <w:rPr>
          <w:rFonts w:eastAsia="宋体"/>
          <w:color w:val="000000"/>
          <w:kern w:val="24"/>
          <w:sz w:val="20"/>
          <w:szCs w:val="20"/>
          <w:lang w:val="en-CA"/>
        </w:rPr>
        <w:t xml:space="preserve"> the </w:t>
      </w:r>
      <w:r w:rsidR="00CC4497" w:rsidRPr="00086C54">
        <w:rPr>
          <w:rFonts w:eastAsia="宋体"/>
          <w:color w:val="000000"/>
          <w:kern w:val="24"/>
          <w:sz w:val="20"/>
          <w:szCs w:val="20"/>
          <w:highlight w:val="yellow"/>
          <w:lang w:val="en-CA"/>
        </w:rPr>
        <w:t xml:space="preserve">angular </w:t>
      </w:r>
      <w:r w:rsidR="00CC4497" w:rsidRPr="00086C54">
        <w:rPr>
          <w:rFonts w:eastAsia="宋体"/>
          <w:color w:val="000000"/>
          <w:kern w:val="24"/>
          <w:sz w:val="20"/>
          <w:szCs w:val="20"/>
          <w:lang w:val="en-CA"/>
        </w:rPr>
        <w:t>intra prediction mode for luma samples</w:t>
      </w:r>
      <w:r w:rsidR="00CC4497" w:rsidRPr="00086C54">
        <w:rPr>
          <w:rFonts w:eastAsia="Batang"/>
          <w:color w:val="000000"/>
          <w:kern w:val="24"/>
          <w:sz w:val="20"/>
          <w:szCs w:val="20"/>
          <w:lang w:val="en-CA"/>
        </w:rPr>
        <w:t>.</w:t>
      </w:r>
      <w:r w:rsidR="00CC4497" w:rsidRPr="00086C54">
        <w:rPr>
          <w:rFonts w:eastAsia="宋体"/>
          <w:color w:val="000000"/>
          <w:kern w:val="24"/>
          <w:sz w:val="20"/>
          <w:szCs w:val="20"/>
          <w:lang w:val="en-CA"/>
        </w:rPr>
        <w:t xml:space="preserve"> The array indices x0, y0 specify the location ( x0 , y0 ) of the top-left luma sample of the considered coding block relative to the top-left luma sample of the picture. When intra_luma_mpm_flag[ x0 ][ y0 ] is equal to 1, the intra prediction mode is inferred from a neighbouring intra-predicted coding unit</w:t>
      </w:r>
      <w:r w:rsidR="00CC4497" w:rsidRPr="00086C54">
        <w:rPr>
          <w:rFonts w:eastAsia="Batang"/>
          <w:color w:val="000000"/>
          <w:kern w:val="24"/>
          <w:sz w:val="20"/>
          <w:szCs w:val="20"/>
          <w:lang w:val="en-CA"/>
        </w:rPr>
        <w:t xml:space="preserve"> according to clause</w:t>
      </w:r>
      <w:r w:rsidR="00CC4497" w:rsidRPr="00086C54">
        <w:rPr>
          <w:rFonts w:eastAsia="宋体"/>
          <w:color w:val="000000"/>
          <w:kern w:val="24"/>
          <w:sz w:val="20"/>
          <w:szCs w:val="20"/>
          <w:lang w:val="en-CA"/>
        </w:rPr>
        <w:t> </w:t>
      </w:r>
      <w:r w:rsidR="00CC4497" w:rsidRPr="00A1402E">
        <w:rPr>
          <w:rFonts w:eastAsia="宋体"/>
          <w:color w:val="000000"/>
          <w:kern w:val="24"/>
          <w:sz w:val="20"/>
          <w:szCs w:val="20"/>
          <w:lang w:val="en-CA"/>
        </w:rPr>
        <w:t>8.2.2</w:t>
      </w:r>
      <w:r w:rsidR="00CC4497" w:rsidRPr="00086C54">
        <w:rPr>
          <w:rFonts w:eastAsia="Batang"/>
          <w:color w:val="000000"/>
          <w:kern w:val="24"/>
          <w:sz w:val="20"/>
          <w:szCs w:val="20"/>
          <w:lang w:val="en-CA"/>
        </w:rPr>
        <w:t>.</w:t>
      </w:r>
    </w:p>
    <w:p w:rsidR="00041E56" w:rsidRPr="00EC536D" w:rsidRDefault="00041E56" w:rsidP="00041E56">
      <w:pPr>
        <w:rPr>
          <w:rFonts w:eastAsia="Batang"/>
          <w:sz w:val="20"/>
          <w:lang w:val="en-CA" w:eastAsia="ko-KR"/>
        </w:rPr>
      </w:pPr>
      <w:r w:rsidRPr="00EC536D">
        <w:rPr>
          <w:rFonts w:eastAsia="Batang"/>
          <w:sz w:val="20"/>
          <w:lang w:val="en-CA" w:eastAsia="ko-KR"/>
        </w:rPr>
        <w:t xml:space="preserve">When </w:t>
      </w:r>
      <w:r w:rsidRPr="00EC536D">
        <w:rPr>
          <w:sz w:val="20"/>
          <w:lang w:val="en-CA"/>
        </w:rPr>
        <w:t>intra_luma_mpm_flag[ x0 ][ y0 ] is not present, it is inferred to be equal to 1.</w:t>
      </w:r>
    </w:p>
    <w:p w:rsidR="00703E60" w:rsidRPr="00480844" w:rsidRDefault="00DD04ED" w:rsidP="00CC4497">
      <w:pPr>
        <w:rPr>
          <w:rFonts w:eastAsia="Malgun Gothic"/>
          <w:sz w:val="20"/>
          <w:lang w:val="en-CA" w:eastAsia="ko-KR"/>
        </w:rPr>
      </w:pPr>
      <w:r w:rsidRPr="00480844">
        <w:rPr>
          <w:b/>
          <w:sz w:val="20"/>
          <w:lang w:val="en-CA" w:eastAsia="ko-KR"/>
        </w:rPr>
        <w:t>intra_chroma_pred_mode</w:t>
      </w:r>
      <w:r w:rsidRPr="00480844">
        <w:rPr>
          <w:sz w:val="20"/>
          <w:lang w:val="en-CA" w:eastAsia="ko-KR"/>
        </w:rPr>
        <w:t xml:space="preserve">[ x0 ][ y0 ] specifies the intra prediction mode for chroma samples. </w:t>
      </w:r>
      <w:r w:rsidRPr="00480844">
        <w:rPr>
          <w:sz w:val="20"/>
          <w:lang w:val="en-CA"/>
        </w:rPr>
        <w:t>The array indices x0, y0 specify the location ( x0, y0 ) of the top-left luma sample of the considered coding block relative to the top-left luma sample of the picture.</w:t>
      </w:r>
    </w:p>
    <w:p w:rsidR="00C008B2" w:rsidRDefault="00C008B2" w:rsidP="00CC4497">
      <w:pPr>
        <w:rPr>
          <w:lang w:val="en-CA"/>
        </w:rPr>
      </w:pPr>
    </w:p>
    <w:p w:rsidR="00CC4497" w:rsidRPr="00086C54" w:rsidRDefault="00CC4497" w:rsidP="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宋体"/>
          <w:b/>
          <w:sz w:val="20"/>
          <w:lang w:val="en-CA" w:eastAsia="ko-KR"/>
        </w:rPr>
      </w:pPr>
      <w:bookmarkStart w:id="11" w:name="_Ref522182246"/>
      <w:bookmarkStart w:id="12" w:name="_Toc533101943"/>
      <w:r>
        <w:rPr>
          <w:rFonts w:eastAsia="宋体"/>
          <w:b/>
          <w:sz w:val="20"/>
          <w:lang w:val="en-CA" w:eastAsia="ko-KR"/>
        </w:rPr>
        <w:t xml:space="preserve">8.2.2 </w:t>
      </w:r>
      <w:r w:rsidRPr="00086C54">
        <w:rPr>
          <w:rFonts w:eastAsia="宋体"/>
          <w:b/>
          <w:sz w:val="20"/>
          <w:lang w:val="en-CA" w:eastAsia="ko-KR"/>
        </w:rPr>
        <w:t>Derivation process for luma intra prediction mode</w:t>
      </w:r>
      <w:bookmarkEnd w:id="11"/>
      <w:bookmarkEnd w:id="12"/>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lang w:val="en-CA"/>
        </w:rPr>
      </w:pPr>
      <w:r w:rsidRPr="00086C54">
        <w:rPr>
          <w:rFonts w:eastAsia="宋体"/>
          <w:sz w:val="20"/>
          <w:lang w:val="en-CA"/>
        </w:rPr>
        <w:t>Input to this process are:</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rPr>
      </w:pPr>
      <w:r w:rsidRPr="00086C54">
        <w:rPr>
          <w:rFonts w:eastAsia="宋体"/>
          <w:sz w:val="20"/>
          <w:lang w:val="en-CA"/>
        </w:rPr>
        <w:t>a luma location ( xCb , yCb ) specifying the top-left sample of the current luma coding block relative to the top</w:t>
      </w:r>
      <w:r w:rsidRPr="00086C54">
        <w:rPr>
          <w:rFonts w:eastAsia="宋体"/>
          <w:sz w:val="20"/>
          <w:lang w:val="en-CA"/>
        </w:rPr>
        <w:noBreakHyphen/>
        <w:t>left luma sample of the current picture,</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rPr>
      </w:pPr>
      <w:r w:rsidRPr="00086C54">
        <w:rPr>
          <w:rFonts w:eastAsia="宋体"/>
          <w:sz w:val="20"/>
          <w:lang w:val="en-CA"/>
        </w:rPr>
        <w:t>a variable cbWidth specifying the width of the current coding block in luma samples,</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rPr>
      </w:pPr>
      <w:r w:rsidRPr="00086C54">
        <w:rPr>
          <w:rFonts w:eastAsia="宋体"/>
          <w:sz w:val="20"/>
          <w:lang w:val="en-CA"/>
        </w:rPr>
        <w:t>a variable cbHeight specifying the height of the current coding block in luma samples.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lang w:val="en-CA" w:eastAsia="ko-KR"/>
        </w:rPr>
      </w:pPr>
      <w:r w:rsidRPr="00086C54">
        <w:rPr>
          <w:rFonts w:eastAsia="宋体"/>
          <w:sz w:val="20"/>
          <w:lang w:val="en-CA"/>
        </w:rPr>
        <w:t xml:space="preserve">In this process, the luma intra prediction mode </w:t>
      </w:r>
      <w:r w:rsidRPr="00086C54">
        <w:rPr>
          <w:rFonts w:eastAsia="宋体"/>
          <w:sz w:val="20"/>
          <w:lang w:val="en-CA" w:eastAsia="ko-KR"/>
        </w:rPr>
        <w:t>IntraPredModeY[ xCb ][ yCb ] is derived.</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eastAsia="ko-KR"/>
        </w:rPr>
      </w:pPr>
      <w:r w:rsidRPr="00086C54">
        <w:rPr>
          <w:rFonts w:eastAsia="宋体"/>
          <w:sz w:val="20"/>
          <w:lang w:val="en-CA"/>
        </w:rPr>
        <w:fldChar w:fldCharType="begin" w:fldLock="1"/>
      </w:r>
      <w:r w:rsidRPr="00086C54">
        <w:rPr>
          <w:rFonts w:eastAsia="宋体"/>
          <w:sz w:val="20"/>
          <w:lang w:val="en-CA" w:eastAsia="ko-KR"/>
        </w:rPr>
        <w:instrText xml:space="preserve"> REF _Ref521602371 \h </w:instrText>
      </w:r>
      <w:r w:rsidRPr="00086C54">
        <w:rPr>
          <w:rFonts w:eastAsia="宋体"/>
          <w:sz w:val="20"/>
          <w:lang w:val="en-CA"/>
        </w:rPr>
      </w:r>
      <w:r w:rsidRPr="00086C54">
        <w:rPr>
          <w:rFonts w:eastAsia="宋体"/>
          <w:sz w:val="20"/>
          <w:lang w:val="en-CA"/>
        </w:rPr>
        <w:fldChar w:fldCharType="separate"/>
      </w:r>
      <w:r w:rsidRPr="00086C54">
        <w:rPr>
          <w:rFonts w:eastAsia="宋体"/>
          <w:sz w:val="20"/>
          <w:lang w:val="en-CA"/>
        </w:rPr>
        <w:t>Table </w:t>
      </w:r>
      <w:r w:rsidRPr="00086C54">
        <w:rPr>
          <w:rFonts w:eastAsia="宋体"/>
          <w:noProof/>
          <w:sz w:val="20"/>
          <w:lang w:val="en-CA"/>
        </w:rPr>
        <w:t>8</w:t>
      </w:r>
      <w:r w:rsidRPr="00086C54">
        <w:rPr>
          <w:rFonts w:eastAsia="宋体"/>
          <w:sz w:val="20"/>
          <w:lang w:val="en-CA"/>
        </w:rPr>
        <w:noBreakHyphen/>
      </w:r>
      <w:r w:rsidRPr="00086C54">
        <w:rPr>
          <w:rFonts w:eastAsia="宋体"/>
          <w:noProof/>
          <w:sz w:val="20"/>
          <w:lang w:val="en-CA"/>
        </w:rPr>
        <w:t>1</w:t>
      </w:r>
      <w:r w:rsidRPr="00086C54">
        <w:rPr>
          <w:rFonts w:eastAsia="宋体"/>
          <w:sz w:val="20"/>
          <w:lang w:val="en-CA"/>
        </w:rPr>
        <w:fldChar w:fldCharType="end"/>
      </w:r>
      <w:r w:rsidRPr="00086C54">
        <w:rPr>
          <w:rFonts w:eastAsia="宋体"/>
          <w:sz w:val="20"/>
          <w:lang w:val="en-CA" w:eastAsia="ko-KR"/>
        </w:rPr>
        <w:t xml:space="preserve"> specifies the value for the intra prediction mode IntraPredModeY[ xCb ][ yCb ] and the associated names.</w:t>
      </w:r>
    </w:p>
    <w:p w:rsidR="00CC4497" w:rsidRPr="00086C54" w:rsidRDefault="00CC4497" w:rsidP="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13" w:name="_Ref521602371"/>
      <w:bookmarkStart w:id="14" w:name="_Toc415476444"/>
      <w:bookmarkStart w:id="15" w:name="_Toc423602485"/>
      <w:bookmarkStart w:id="16" w:name="_Toc423602659"/>
      <w:bookmarkStart w:id="17" w:name="_Toc462913537"/>
      <w:r w:rsidRPr="00086C54">
        <w:rPr>
          <w:rFonts w:eastAsia="Malgun Gothic"/>
          <w:b/>
          <w:bCs/>
          <w:sz w:val="20"/>
          <w:lang w:val="en-CA"/>
        </w:rPr>
        <w:lastRenderedPageBreak/>
        <w:t>Table </w:t>
      </w:r>
      <w:r w:rsidRPr="00086C54">
        <w:rPr>
          <w:rFonts w:eastAsia="Malgun Gothic"/>
          <w:b/>
          <w:bCs/>
          <w:sz w:val="20"/>
          <w:lang w:val="en-CA"/>
        </w:rPr>
        <w:fldChar w:fldCharType="begin" w:fldLock="1"/>
      </w:r>
      <w:r w:rsidRPr="00086C54">
        <w:rPr>
          <w:rFonts w:eastAsia="Malgun Gothic"/>
          <w:b/>
          <w:bCs/>
          <w:sz w:val="20"/>
          <w:lang w:val="en-CA"/>
        </w:rPr>
        <w:instrText xml:space="preserve"> STYLEREF 1 \s </w:instrText>
      </w:r>
      <w:r w:rsidRPr="00086C54">
        <w:rPr>
          <w:rFonts w:eastAsia="Malgun Gothic"/>
          <w:b/>
          <w:bCs/>
          <w:sz w:val="20"/>
          <w:lang w:val="en-CA"/>
        </w:rPr>
        <w:fldChar w:fldCharType="separate"/>
      </w:r>
      <w:r w:rsidRPr="00086C54">
        <w:rPr>
          <w:rFonts w:eastAsia="Malgun Gothic"/>
          <w:b/>
          <w:bCs/>
          <w:noProof/>
          <w:sz w:val="20"/>
          <w:lang w:val="en-CA"/>
        </w:rPr>
        <w:t>8</w:t>
      </w:r>
      <w:r w:rsidRPr="00086C54">
        <w:rPr>
          <w:rFonts w:eastAsia="Malgun Gothic"/>
          <w:b/>
          <w:bCs/>
          <w:sz w:val="20"/>
          <w:lang w:val="en-CA"/>
        </w:rPr>
        <w:fldChar w:fldCharType="end"/>
      </w:r>
      <w:r w:rsidRPr="00086C54">
        <w:rPr>
          <w:rFonts w:eastAsia="Malgun Gothic"/>
          <w:b/>
          <w:bCs/>
          <w:sz w:val="20"/>
          <w:lang w:val="en-CA"/>
        </w:rPr>
        <w:noBreakHyphen/>
      </w:r>
      <w:r w:rsidRPr="00086C54">
        <w:rPr>
          <w:rFonts w:eastAsia="Malgun Gothic"/>
          <w:b/>
          <w:bCs/>
          <w:sz w:val="20"/>
          <w:lang w:val="en-CA"/>
        </w:rPr>
        <w:fldChar w:fldCharType="begin" w:fldLock="1"/>
      </w:r>
      <w:r w:rsidRPr="00086C54">
        <w:rPr>
          <w:rFonts w:eastAsia="Malgun Gothic"/>
          <w:b/>
          <w:bCs/>
          <w:sz w:val="20"/>
          <w:lang w:val="en-CA"/>
        </w:rPr>
        <w:instrText xml:space="preserve"> SEQ Table \* ARABIC \s 1 </w:instrText>
      </w:r>
      <w:r w:rsidRPr="00086C54">
        <w:rPr>
          <w:rFonts w:eastAsia="Malgun Gothic"/>
          <w:b/>
          <w:bCs/>
          <w:sz w:val="20"/>
          <w:lang w:val="en-CA"/>
        </w:rPr>
        <w:fldChar w:fldCharType="separate"/>
      </w:r>
      <w:r w:rsidRPr="00086C54">
        <w:rPr>
          <w:rFonts w:eastAsia="Malgun Gothic"/>
          <w:b/>
          <w:bCs/>
          <w:noProof/>
          <w:sz w:val="20"/>
          <w:lang w:val="en-CA"/>
        </w:rPr>
        <w:t>1</w:t>
      </w:r>
      <w:r w:rsidRPr="00086C54">
        <w:rPr>
          <w:rFonts w:eastAsia="Malgun Gothic"/>
          <w:b/>
          <w:bCs/>
          <w:sz w:val="20"/>
          <w:lang w:val="en-CA"/>
        </w:rPr>
        <w:fldChar w:fldCharType="end"/>
      </w:r>
      <w:bookmarkEnd w:id="13"/>
      <w:r w:rsidRPr="00086C54">
        <w:rPr>
          <w:rFonts w:eastAsia="Malgun Gothic"/>
          <w:b/>
          <w:bCs/>
          <w:sz w:val="20"/>
          <w:lang w:val="en-CA"/>
        </w:rPr>
        <w:t xml:space="preserve"> – </w:t>
      </w:r>
      <w:r w:rsidRPr="00086C54">
        <w:rPr>
          <w:rFonts w:eastAsia="Malgun Gothic"/>
          <w:b/>
          <w:bCs/>
          <w:sz w:val="20"/>
          <w:lang w:val="en-CA" w:eastAsia="ko-KR"/>
        </w:rPr>
        <w:t>Specification of intra prediction mode and associated names</w:t>
      </w:r>
      <w:bookmarkEnd w:id="14"/>
      <w:bookmarkEnd w:id="15"/>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bCs/>
                <w:sz w:val="24"/>
                <w:lang w:val="en-CA" w:eastAsia="ko-KR"/>
              </w:rPr>
            </w:pPr>
            <w:r w:rsidRPr="00086C54">
              <w:rPr>
                <w:rFonts w:eastAsia="宋体"/>
                <w:b/>
                <w:bCs/>
                <w:sz w:val="20"/>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bCs/>
                <w:sz w:val="24"/>
                <w:lang w:val="en-CA" w:eastAsia="ko-KR"/>
              </w:rPr>
            </w:pPr>
            <w:r w:rsidRPr="00086C54">
              <w:rPr>
                <w:rFonts w:eastAsia="宋体"/>
                <w:b/>
                <w:bCs/>
                <w:sz w:val="20"/>
                <w:lang w:val="en-CA" w:eastAsia="ko-KR"/>
              </w:rPr>
              <w:t>Associated name</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sz w:val="24"/>
                <w:lang w:val="en-CA" w:eastAsia="ko-KR"/>
              </w:rPr>
            </w:pPr>
            <w:r w:rsidRPr="00086C54">
              <w:rPr>
                <w:rFonts w:eastAsia="宋体"/>
                <w:sz w:val="20"/>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b/>
                <w:sz w:val="24"/>
                <w:lang w:val="en-CA" w:eastAsia="ko-KR"/>
              </w:rPr>
            </w:pPr>
            <w:r w:rsidRPr="00086C54">
              <w:rPr>
                <w:rFonts w:eastAsia="宋体"/>
                <w:sz w:val="20"/>
                <w:lang w:val="en-CA" w:eastAsia="ko-KR"/>
              </w:rPr>
              <w:t>INTRA_PLANAR</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sz w:val="24"/>
                <w:lang w:val="en-CA" w:eastAsia="ko-KR"/>
              </w:rPr>
            </w:pPr>
            <w:r w:rsidRPr="00086C54">
              <w:rPr>
                <w:rFonts w:eastAsia="宋体"/>
                <w:sz w:val="20"/>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b/>
                <w:sz w:val="24"/>
                <w:lang w:val="en-CA" w:eastAsia="ko-KR"/>
              </w:rPr>
            </w:pPr>
            <w:r w:rsidRPr="00086C54">
              <w:rPr>
                <w:rFonts w:eastAsia="宋体"/>
                <w:sz w:val="20"/>
                <w:lang w:val="en-CA" w:eastAsia="ko-KR"/>
              </w:rPr>
              <w:t>INTRA_DC</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sz w:val="24"/>
                <w:lang w:val="en-CA" w:eastAsia="ko-KR"/>
              </w:rPr>
            </w:pPr>
            <w:r w:rsidRPr="00086C54">
              <w:rPr>
                <w:rFonts w:eastAsia="宋体"/>
                <w:sz w:val="20"/>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b/>
                <w:sz w:val="24"/>
                <w:lang w:val="en-CA" w:eastAsia="ko-KR"/>
              </w:rPr>
            </w:pPr>
            <w:r w:rsidRPr="00086C54">
              <w:rPr>
                <w:rFonts w:eastAsia="宋体"/>
                <w:sz w:val="20"/>
                <w:lang w:val="en-CA" w:eastAsia="ko-KR"/>
              </w:rPr>
              <w:t>INTRA_ANGULAR2..INTRA_ANGULAR66</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Malgun Gothic"/>
                <w:sz w:val="20"/>
                <w:lang w:val="en-CA" w:eastAsia="ko-KR"/>
              </w:rPr>
            </w:pPr>
            <w:r w:rsidRPr="00086C54">
              <w:rPr>
                <w:rFonts w:eastAsia="Malgun Gothic"/>
                <w:sz w:val="20"/>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sz w:val="20"/>
                <w:lang w:val="en-CA" w:eastAsia="ko-KR"/>
              </w:rPr>
            </w:pPr>
            <w:r w:rsidRPr="00086C54">
              <w:rPr>
                <w:rFonts w:eastAsia="Malgun Gothic"/>
                <w:sz w:val="20"/>
                <w:lang w:val="en-CA" w:eastAsia="ko-KR"/>
              </w:rPr>
              <w:t>INTRA_LT_CCLM, INTRA_L_CCLM, INTRA_T_CCLM</w:t>
            </w:r>
          </w:p>
        </w:tc>
      </w:tr>
    </w:tbl>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宋体"/>
          <w:sz w:val="18"/>
          <w:lang w:val="en-CA" w:eastAsia="ko-KR"/>
        </w:rPr>
      </w:pPr>
      <w:r w:rsidRPr="00086C54">
        <w:rPr>
          <w:rFonts w:eastAsia="宋体"/>
          <w:sz w:val="18"/>
          <w:lang w:val="en-CA"/>
        </w:rPr>
        <w:t>NOTE – </w:t>
      </w:r>
      <w:r w:rsidRPr="00086C54">
        <w:rPr>
          <w:rFonts w:eastAsia="Malgun Gothic"/>
          <w:sz w:val="18"/>
          <w:lang w:val="en-CA" w:eastAsia="ko-KR"/>
        </w:rPr>
        <w:t>: The intra prediction modes INTRA_LT_CCLM, INTRA_L_CCLM and INTRA_T_CCLM are only applicable to chroma components.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rFonts w:eastAsia="宋体"/>
          <w:sz w:val="20"/>
          <w:lang w:val="en-CA" w:eastAsia="ko-KR"/>
        </w:rPr>
      </w:pPr>
      <w:r w:rsidRPr="00086C54">
        <w:rPr>
          <w:rFonts w:eastAsia="宋体"/>
          <w:sz w:val="20"/>
          <w:lang w:val="en-CA" w:eastAsia="ko-KR"/>
        </w:rPr>
        <w:t>IntraPredModeY[ xCb ][ yCb ] is derived by the following ordered steps:</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lang w:val="en-CA"/>
        </w:rPr>
      </w:pPr>
      <w:r w:rsidRPr="00086C54">
        <w:rPr>
          <w:rFonts w:eastAsia="宋体"/>
          <w:sz w:val="20"/>
          <w:lang w:val="en-CA" w:eastAsia="ko-KR"/>
        </w:rPr>
        <w:t>The neighbouring locations (</w:t>
      </w:r>
      <w:r w:rsidRPr="00086C54">
        <w:rPr>
          <w:rFonts w:eastAsia="宋体"/>
          <w:sz w:val="20"/>
          <w:lang w:val="en-CA"/>
        </w:rPr>
        <w:t> </w:t>
      </w:r>
      <w:r w:rsidRPr="00086C54">
        <w:rPr>
          <w:rFonts w:eastAsia="宋体"/>
          <w:sz w:val="20"/>
          <w:lang w:val="en-CA" w:eastAsia="ko-KR"/>
        </w:rPr>
        <w:t>xNbA,</w:t>
      </w:r>
      <w:r w:rsidRPr="00086C54">
        <w:rPr>
          <w:rFonts w:eastAsia="宋体"/>
          <w:sz w:val="20"/>
          <w:lang w:val="en-CA"/>
        </w:rPr>
        <w:t> </w:t>
      </w:r>
      <w:r w:rsidRPr="00086C54">
        <w:rPr>
          <w:rFonts w:eastAsia="宋体"/>
          <w:sz w:val="20"/>
          <w:lang w:val="en-CA" w:eastAsia="ko-KR"/>
        </w:rPr>
        <w:t>yNbA</w:t>
      </w:r>
      <w:r w:rsidRPr="00086C54">
        <w:rPr>
          <w:rFonts w:eastAsia="宋体"/>
          <w:sz w:val="20"/>
          <w:lang w:val="en-CA"/>
        </w:rPr>
        <w:t> </w:t>
      </w:r>
      <w:r w:rsidRPr="00086C54">
        <w:rPr>
          <w:rFonts w:eastAsia="宋体"/>
          <w:sz w:val="20"/>
          <w:lang w:val="en-CA" w:eastAsia="ko-KR"/>
        </w:rPr>
        <w:t>) and (</w:t>
      </w:r>
      <w:r w:rsidRPr="00086C54">
        <w:rPr>
          <w:rFonts w:eastAsia="宋体"/>
          <w:sz w:val="20"/>
          <w:lang w:val="en-CA"/>
        </w:rPr>
        <w:t> </w:t>
      </w:r>
      <w:r w:rsidRPr="00086C54">
        <w:rPr>
          <w:rFonts w:eastAsia="宋体"/>
          <w:sz w:val="20"/>
          <w:lang w:val="en-CA" w:eastAsia="ko-KR"/>
        </w:rPr>
        <w:t>xNbB,</w:t>
      </w:r>
      <w:r w:rsidRPr="00086C54">
        <w:rPr>
          <w:rFonts w:eastAsia="宋体"/>
          <w:sz w:val="20"/>
          <w:lang w:val="en-CA"/>
        </w:rPr>
        <w:t> </w:t>
      </w:r>
      <w:r w:rsidRPr="00086C54">
        <w:rPr>
          <w:rFonts w:eastAsia="宋体"/>
          <w:sz w:val="20"/>
          <w:lang w:val="en-CA" w:eastAsia="ko-KR"/>
        </w:rPr>
        <w:t>yNbB</w:t>
      </w:r>
      <w:r w:rsidRPr="00086C54">
        <w:rPr>
          <w:rFonts w:eastAsia="宋体"/>
          <w:sz w:val="20"/>
          <w:lang w:val="en-CA"/>
        </w:rPr>
        <w:t> </w:t>
      </w:r>
      <w:r w:rsidRPr="00086C54">
        <w:rPr>
          <w:rFonts w:eastAsia="宋体"/>
          <w:sz w:val="20"/>
          <w:lang w:val="en-CA" w:eastAsia="ko-KR"/>
        </w:rPr>
        <w:t>) are set equal to (</w:t>
      </w:r>
      <w:r w:rsidRPr="00086C54">
        <w:rPr>
          <w:rFonts w:eastAsia="宋体"/>
          <w:sz w:val="20"/>
          <w:lang w:val="en-CA"/>
        </w:rPr>
        <w:t> </w:t>
      </w:r>
      <w:r w:rsidRPr="00086C54">
        <w:rPr>
          <w:rFonts w:eastAsia="宋体"/>
          <w:sz w:val="20"/>
          <w:lang w:val="en-CA" w:eastAsia="ko-KR"/>
        </w:rPr>
        <w:t>xCb − 1,</w:t>
      </w:r>
      <w:r w:rsidRPr="00086C54">
        <w:rPr>
          <w:rFonts w:eastAsia="宋体"/>
          <w:sz w:val="20"/>
          <w:lang w:val="en-CA"/>
        </w:rPr>
        <w:t> </w:t>
      </w:r>
      <w:r w:rsidRPr="00086C54">
        <w:rPr>
          <w:rFonts w:eastAsia="宋体"/>
          <w:sz w:val="20"/>
          <w:lang w:val="en-CA" w:eastAsia="ko-KR"/>
        </w:rPr>
        <w:t>yCb + cbHeight − 1</w:t>
      </w:r>
      <w:r w:rsidRPr="00086C54">
        <w:rPr>
          <w:rFonts w:eastAsia="宋体"/>
          <w:sz w:val="20"/>
          <w:lang w:val="en-CA"/>
        </w:rPr>
        <w:t> </w:t>
      </w:r>
      <w:r w:rsidRPr="00086C54">
        <w:rPr>
          <w:rFonts w:eastAsia="宋体"/>
          <w:sz w:val="20"/>
          <w:lang w:val="en-CA" w:eastAsia="ko-KR"/>
        </w:rPr>
        <w:t>) and (</w:t>
      </w:r>
      <w:r w:rsidRPr="00086C54">
        <w:rPr>
          <w:rFonts w:eastAsia="宋体"/>
          <w:sz w:val="20"/>
          <w:lang w:val="en-CA"/>
        </w:rPr>
        <w:t> </w:t>
      </w:r>
      <w:r w:rsidRPr="00086C54">
        <w:rPr>
          <w:rFonts w:eastAsia="宋体"/>
          <w:sz w:val="20"/>
          <w:lang w:val="en-CA" w:eastAsia="ko-KR"/>
        </w:rPr>
        <w:t>xCb + cbWidth − 1,</w:t>
      </w:r>
      <w:r w:rsidRPr="00086C54">
        <w:rPr>
          <w:rFonts w:eastAsia="宋体"/>
          <w:sz w:val="20"/>
          <w:lang w:val="en-CA"/>
        </w:rPr>
        <w:t> </w:t>
      </w:r>
      <w:r w:rsidRPr="00086C54">
        <w:rPr>
          <w:rFonts w:eastAsia="宋体"/>
          <w:sz w:val="20"/>
          <w:lang w:val="en-CA" w:eastAsia="ko-KR"/>
        </w:rPr>
        <w:t>yCb − 1</w:t>
      </w:r>
      <w:r w:rsidRPr="00086C54">
        <w:rPr>
          <w:rFonts w:eastAsia="宋体"/>
          <w:sz w:val="20"/>
          <w:lang w:val="en-CA"/>
        </w:rPr>
        <w:t> </w:t>
      </w:r>
      <w:r w:rsidRPr="00086C54">
        <w:rPr>
          <w:rFonts w:eastAsia="宋体"/>
          <w:sz w:val="20"/>
          <w:lang w:val="en-CA" w:eastAsia="ko-KR"/>
        </w:rPr>
        <w:t>), respectively.</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lang w:val="en-CA" w:eastAsia="ko-KR"/>
        </w:rPr>
      </w:pPr>
      <w:r w:rsidRPr="00086C54">
        <w:rPr>
          <w:rFonts w:eastAsia="宋体"/>
          <w:sz w:val="20"/>
          <w:lang w:val="en-CA" w:eastAsia="ko-KR"/>
        </w:rPr>
        <w:t>For X being replaced by either A or B, the variables candIntraPredModeX are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宋体"/>
          <w:sz w:val="20"/>
          <w:lang w:val="en-CA" w:eastAsia="ko-KR"/>
        </w:rPr>
      </w:pPr>
      <w:r w:rsidRPr="00086C54">
        <w:rPr>
          <w:rFonts w:eastAsia="宋体"/>
          <w:sz w:val="20"/>
          <w:lang w:val="en-CA" w:eastAsia="ko-KR"/>
        </w:rPr>
        <w:t>The availability derivation process for a bloc</w:t>
      </w:r>
      <w:r w:rsidRPr="00AE56C3">
        <w:rPr>
          <w:rFonts w:eastAsia="宋体"/>
          <w:sz w:val="20"/>
          <w:lang w:val="en-CA" w:eastAsia="ko-KR"/>
        </w:rPr>
        <w:t xml:space="preserve">k as specified in clause 6.4.X [Ed. (BB): Neighbouring blocks availability checking process tbd] is invoked with </w:t>
      </w:r>
      <w:r w:rsidRPr="00AE56C3">
        <w:rPr>
          <w:rFonts w:eastAsia="宋体"/>
          <w:sz w:val="20"/>
          <w:lang w:val="en-CA"/>
        </w:rPr>
        <w:t xml:space="preserve">the location </w:t>
      </w:r>
      <w:r w:rsidRPr="00AE56C3">
        <w:rPr>
          <w:rFonts w:eastAsia="宋体"/>
          <w:sz w:val="20"/>
          <w:lang w:val="en-CA" w:eastAsia="ko-KR"/>
        </w:rPr>
        <w:t>( xCurr, yCurr ) set equal to ( xCb, yCb ) and the neighbouring location ( xNbY, yNbY ) set equal to ( xNbX, yNbX ) as inputs, and the output is assigned to availableX.</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宋体"/>
          <w:sz w:val="20"/>
          <w:lang w:val="en-CA" w:eastAsia="ko-KR"/>
        </w:rPr>
      </w:pPr>
      <w:r w:rsidRPr="00AE56C3">
        <w:rPr>
          <w:rFonts w:eastAsia="宋体"/>
          <w:sz w:val="20"/>
          <w:lang w:val="en-CA" w:eastAsia="ko-KR"/>
        </w:rPr>
        <w:t>The candidate intra prediction mode candIntraPredModeX is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宋体"/>
          <w:sz w:val="20"/>
          <w:lang w:val="en-CA" w:eastAsia="ko-KR"/>
        </w:rPr>
      </w:pPr>
      <w:r w:rsidRPr="00AE56C3">
        <w:rPr>
          <w:rFonts w:eastAsia="宋体"/>
          <w:sz w:val="20"/>
          <w:lang w:val="en-CA" w:eastAsia="ko-KR"/>
        </w:rPr>
        <w:t>If one or more of the following conditions are true, candIntraPredModeX is set equal to INTRA_PLANAR.</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AE56C3">
        <w:rPr>
          <w:rFonts w:eastAsia="宋体"/>
          <w:sz w:val="20"/>
          <w:lang w:val="en-CA" w:eastAsia="ko-KR"/>
        </w:rPr>
        <w:t>The variable availableX is equal to FALSE.</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AE56C3">
        <w:rPr>
          <w:rFonts w:eastAsia="宋体"/>
          <w:sz w:val="20"/>
          <w:lang w:val="en-CA" w:eastAsia="ko-KR"/>
        </w:rPr>
        <w:t>CuPredMode</w:t>
      </w:r>
      <w:r w:rsidRPr="00AE56C3">
        <w:rPr>
          <w:rFonts w:eastAsia="宋体"/>
          <w:sz w:val="20"/>
          <w:lang w:val="en-CA"/>
        </w:rPr>
        <w:t>[ xNbX ][ yNbX ]</w:t>
      </w:r>
      <w:r w:rsidRPr="00AE56C3">
        <w:rPr>
          <w:rFonts w:eastAsia="宋体"/>
          <w:sz w:val="20"/>
          <w:lang w:val="en-CA" w:eastAsia="ko-KR"/>
        </w:rPr>
        <w:t xml:space="preserve"> is not equal to MODE_INTRA </w:t>
      </w:r>
      <w:r w:rsidRPr="00AE56C3">
        <w:rPr>
          <w:rFonts w:eastAsia="PMingLiU" w:hint="eastAsia"/>
          <w:sz w:val="20"/>
          <w:lang w:val="en-CA" w:eastAsia="zh-TW"/>
        </w:rPr>
        <w:t xml:space="preserve">and </w:t>
      </w:r>
      <w:r w:rsidRPr="00AE56C3">
        <w:rPr>
          <w:rFonts w:eastAsia="宋体"/>
          <w:sz w:val="20"/>
          <w:lang w:val="en-CA"/>
        </w:rPr>
        <w:t>mh_intra_flag[ xNbX ][ yNbX ]</w:t>
      </w:r>
      <w:r w:rsidRPr="00AE56C3">
        <w:rPr>
          <w:rFonts w:eastAsia="宋体"/>
          <w:sz w:val="20"/>
          <w:lang w:val="en-CA" w:eastAsia="ko-KR"/>
        </w:rPr>
        <w:t xml:space="preserve"> is not equal to 1.</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086C54">
        <w:rPr>
          <w:rFonts w:eastAsia="宋体"/>
          <w:sz w:val="20"/>
          <w:lang w:val="en-GB" w:eastAsia="ko-KR"/>
        </w:rPr>
        <w:t>pcm_flag[ xNbX ][ yNbX ] is equal to 1.</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086C54">
        <w:rPr>
          <w:rFonts w:eastAsia="宋体"/>
          <w:sz w:val="20"/>
          <w:lang w:val="en-CA" w:eastAsia="ko-KR"/>
        </w:rPr>
        <w:t>X is equal to B and yCb − 1 is less than ( ( yCb  &gt;&gt;  CtbLog2SizeY )  &lt;&lt;  CtbLog2SizeY ).</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宋体"/>
          <w:sz w:val="20"/>
          <w:lang w:val="en-CA" w:eastAsia="ko-KR"/>
        </w:rPr>
      </w:pPr>
      <w:r w:rsidRPr="00086C54">
        <w:rPr>
          <w:rFonts w:eastAsia="宋体"/>
          <w:sz w:val="20"/>
          <w:lang w:val="en-CA" w:eastAsia="ko-KR"/>
        </w:rPr>
        <w:t>Otherwise, candIntraPredModeX is set equal to IntraPredModeY[ xNbX ][ yNbX ].</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lang w:val="en-CA" w:eastAsia="ko-KR"/>
        </w:rPr>
      </w:pPr>
      <w:r w:rsidRPr="00086C54">
        <w:rPr>
          <w:rFonts w:eastAsia="宋体"/>
          <w:sz w:val="20"/>
          <w:lang w:val="en-CA" w:eastAsia="ko-KR"/>
        </w:rPr>
        <w:t>The candModeList[ x ] with x = 0..5 is derived as follows:</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宋体"/>
          <w:sz w:val="20"/>
          <w:lang w:val="en-CA" w:eastAsia="ko-KR"/>
        </w:rPr>
      </w:pPr>
      <w:r w:rsidRPr="00086C54">
        <w:rPr>
          <w:rFonts w:eastAsia="宋体"/>
          <w:sz w:val="20"/>
          <w:lang w:val="en-CA" w:eastAsia="ko-KR"/>
        </w:rPr>
        <w:t>If candIntraPredModeB is equal to candIntraPredModeA and candIntraPredModeA is greater than INTRA_DC, candModeList[ x ] with x = 0..5 is derived as follows:</w:t>
      </w:r>
    </w:p>
    <w:p w:rsidR="00CC4497" w:rsidRPr="00AE56C3" w:rsidRDefault="00CC4497" w:rsidP="00CC4497">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宋体"/>
          <w:strike/>
          <w:sz w:val="20"/>
          <w:highlight w:val="yellow"/>
          <w:lang w:val="en-CA" w:eastAsia="ko-KR"/>
        </w:rPr>
      </w:pPr>
      <w:r w:rsidRPr="00AE56C3">
        <w:rPr>
          <w:rFonts w:eastAsia="宋体"/>
          <w:strike/>
          <w:sz w:val="20"/>
          <w:highlight w:val="yellow"/>
          <w:lang w:val="en-CA" w:eastAsia="ko-KR"/>
        </w:rPr>
        <w:t xml:space="preserve">If </w:t>
      </w:r>
      <w:r w:rsidRPr="00AE56C3">
        <w:rPr>
          <w:rFonts w:eastAsia="宋体"/>
          <w:strike/>
          <w:sz w:val="20"/>
          <w:highlight w:val="yellow"/>
          <w:lang w:val="en-CA"/>
        </w:rPr>
        <w:t xml:space="preserve">IntraLumaRefLineIdx[ xCb ][ yCb ] is </w:t>
      </w:r>
      <w:r w:rsidRPr="00AE56C3">
        <w:rPr>
          <w:rFonts w:eastAsia="宋体"/>
          <w:strike/>
          <w:sz w:val="20"/>
          <w:highlight w:val="yellow"/>
        </w:rPr>
        <w:t>equal to</w:t>
      </w:r>
      <w:r w:rsidRPr="00AE56C3">
        <w:rPr>
          <w:rFonts w:eastAsia="宋体"/>
          <w:strike/>
          <w:sz w:val="20"/>
          <w:highlight w:val="yellow"/>
          <w:lang w:val="en-CA"/>
        </w:rPr>
        <w:t xml:space="preserve"> 0</w:t>
      </w:r>
      <w:r w:rsidRPr="00AE56C3">
        <w:rPr>
          <w:rFonts w:eastAsia="宋体"/>
          <w:strike/>
          <w:sz w:val="20"/>
          <w:highlight w:val="yellow"/>
          <w:lang w:val="en-CA" w:eastAsia="ko-KR"/>
        </w:rPr>
        <w:t>,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trike/>
          <w:sz w:val="20"/>
          <w:highlight w:val="yellow"/>
          <w:lang w:val="en-CA" w:eastAsia="ko-KR"/>
        </w:rPr>
      </w:pPr>
      <w:r w:rsidRPr="00AE56C3">
        <w:rPr>
          <w:rFonts w:eastAsia="宋体"/>
          <w:strike/>
          <w:sz w:val="20"/>
          <w:highlight w:val="yellow"/>
          <w:lang w:val="en-CA" w:eastAsia="ko-KR"/>
        </w:rPr>
        <w:t>candModeList[ 0 ] = candIntraPredModeA</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4</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trike/>
          <w:sz w:val="20"/>
          <w:highlight w:val="yellow"/>
          <w:lang w:val="en-CA" w:eastAsia="ko-KR"/>
        </w:rPr>
      </w:pPr>
      <w:r w:rsidRPr="00AE56C3">
        <w:rPr>
          <w:rFonts w:eastAsia="宋体"/>
          <w:strike/>
          <w:sz w:val="20"/>
          <w:highlight w:val="yellow"/>
          <w:lang w:val="en-CA" w:eastAsia="ko-KR"/>
        </w:rPr>
        <w:t>candModeList[ 1 ] = INTRA_PLANAR</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5</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trike/>
          <w:sz w:val="20"/>
          <w:highlight w:val="yellow"/>
          <w:lang w:val="en-CA"/>
        </w:rPr>
      </w:pPr>
      <w:r w:rsidRPr="00AE56C3">
        <w:rPr>
          <w:rFonts w:eastAsia="宋体"/>
          <w:strike/>
          <w:sz w:val="20"/>
          <w:highlight w:val="yellow"/>
          <w:lang w:val="en-CA" w:eastAsia="ko-KR"/>
        </w:rPr>
        <w:t>candModeList[ 2 ] = INTRA_DC</w:t>
      </w:r>
      <w:r w:rsidRPr="00AE56C3">
        <w:rPr>
          <w:rFonts w:eastAsia="宋体"/>
          <w:strike/>
          <w:sz w:val="20"/>
          <w:highlight w:val="yellow"/>
          <w:lang w:val="en-CA" w:eastAsia="ko-KR"/>
        </w:rPr>
        <w:tab/>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6</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trike/>
          <w:sz w:val="20"/>
          <w:highlight w:val="yellow"/>
          <w:lang w:val="en-CA"/>
        </w:rPr>
      </w:pPr>
      <w:r w:rsidRPr="00AE56C3">
        <w:rPr>
          <w:rFonts w:eastAsia="宋体"/>
          <w:strike/>
          <w:sz w:val="20"/>
          <w:highlight w:val="yellow"/>
          <w:lang w:val="en-CA" w:eastAsia="ko-KR"/>
        </w:rPr>
        <w:t>candModeList[ 3 ] = 2 + ( ( candIntraPredModeA + 61 ) % 64 )</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7</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trike/>
          <w:sz w:val="20"/>
          <w:highlight w:val="yellow"/>
          <w:lang w:val="en-CA"/>
        </w:rPr>
      </w:pPr>
      <w:r w:rsidRPr="00AE56C3">
        <w:rPr>
          <w:rFonts w:eastAsia="宋体"/>
          <w:strike/>
          <w:sz w:val="20"/>
          <w:highlight w:val="yellow"/>
          <w:lang w:val="en-CA" w:eastAsia="ko-KR"/>
        </w:rPr>
        <w:t>candModeList[ 4 ] = 2 + ( ( candIntraPredModeA − 1 ) % 64 )</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trike/>
          <w:sz w:val="20"/>
          <w:highlight w:val="yellow"/>
          <w:lang w:val="en-CA" w:eastAsia="ko-KR"/>
        </w:rPr>
      </w:pPr>
      <w:r w:rsidRPr="00AE56C3">
        <w:rPr>
          <w:rFonts w:eastAsia="宋体"/>
          <w:strike/>
          <w:sz w:val="20"/>
          <w:highlight w:val="yellow"/>
          <w:lang w:val="en-CA" w:eastAsia="ko-KR"/>
        </w:rPr>
        <w:t>candModeList[ 5 ] = 2 + ( ( candIntraPredModeA + 60 ) % 64 )</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9</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086C54" w:rsidRDefault="00CC4497" w:rsidP="00CC4497">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宋体"/>
          <w:sz w:val="20"/>
          <w:lang w:val="en-CA" w:eastAsia="ko-KR"/>
        </w:rPr>
      </w:pPr>
      <w:r w:rsidRPr="00AE56C3">
        <w:rPr>
          <w:rFonts w:eastAsia="宋体"/>
          <w:strike/>
          <w:sz w:val="20"/>
          <w:highlight w:val="yellow"/>
          <w:lang w:val="en-CA" w:eastAsia="ko-KR"/>
        </w:rPr>
        <w:t>Otherwise (</w:t>
      </w:r>
      <w:r w:rsidRPr="00AE56C3">
        <w:rPr>
          <w:rFonts w:eastAsia="宋体"/>
          <w:strike/>
          <w:sz w:val="20"/>
          <w:highlight w:val="yellow"/>
          <w:lang w:val="en-CA"/>
        </w:rPr>
        <w:t xml:space="preserve">IntraLumaRefLineIdx[ xCb ][ yCb ] is not </w:t>
      </w:r>
      <w:r w:rsidRPr="00AE56C3">
        <w:rPr>
          <w:rFonts w:eastAsia="宋体"/>
          <w:strike/>
          <w:sz w:val="20"/>
          <w:highlight w:val="yellow"/>
        </w:rPr>
        <w:t>equal to</w:t>
      </w:r>
      <w:r w:rsidRPr="00AE56C3">
        <w:rPr>
          <w:rFonts w:eastAsia="宋体"/>
          <w:strike/>
          <w:sz w:val="20"/>
          <w:highlight w:val="yellow"/>
          <w:lang w:val="en-CA"/>
        </w:rPr>
        <w:t xml:space="preserve"> 0)</w:t>
      </w:r>
      <w:r w:rsidRPr="00AE56C3">
        <w:rPr>
          <w:rFonts w:eastAsia="宋体"/>
          <w:strike/>
          <w:sz w:val="20"/>
          <w:highlight w:val="yellow"/>
          <w:lang w:val="en-CA" w:eastAsia="ko-KR"/>
        </w:rPr>
        <w:t>,</w:t>
      </w:r>
      <w:r w:rsidRPr="00086C54">
        <w:rPr>
          <w:rFonts w:eastAsia="宋体"/>
          <w:sz w:val="20"/>
          <w:lang w:val="en-CA" w:eastAsia="ko-KR"/>
        </w:rPr>
        <w:t xml:space="preserve">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eastAsia="ko-KR"/>
        </w:rPr>
      </w:pPr>
      <w:r w:rsidRPr="00086C54">
        <w:rPr>
          <w:rFonts w:eastAsia="宋体"/>
          <w:sz w:val="20"/>
          <w:lang w:val="en-CA" w:eastAsia="ko-KR"/>
        </w:rPr>
        <w:t>candModeList[ 0 ] = candIntraPredModeA</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10</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rPr>
      </w:pPr>
      <w:r w:rsidRPr="00086C54">
        <w:rPr>
          <w:rFonts w:eastAsia="宋体"/>
          <w:sz w:val="20"/>
          <w:lang w:val="en-CA" w:eastAsia="ko-KR"/>
        </w:rPr>
        <w:t>candModeList[ 1 ] = 2 + ( ( candIntraPredModeA + 61 )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11</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rPr>
      </w:pPr>
      <w:r w:rsidRPr="00086C54">
        <w:rPr>
          <w:rFonts w:eastAsia="宋体"/>
          <w:sz w:val="20"/>
          <w:lang w:val="en-CA" w:eastAsia="ko-KR"/>
        </w:rPr>
        <w:t>candModeList[ 2 ] = 2 + ( ( candIntraPredModeA − 1 )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12</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eastAsia="ko-KR"/>
        </w:rPr>
      </w:pPr>
      <w:r w:rsidRPr="00086C54">
        <w:rPr>
          <w:rFonts w:eastAsia="宋体"/>
          <w:sz w:val="20"/>
          <w:lang w:val="en-CA" w:eastAsia="ko-KR"/>
        </w:rPr>
        <w:lastRenderedPageBreak/>
        <w:t>candModeList[ 3 ] = 2 + ( ( candIntraPredModeA + 60 )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13</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rPr>
      </w:pPr>
      <w:r w:rsidRPr="00086C54">
        <w:rPr>
          <w:rFonts w:eastAsia="宋体"/>
          <w:sz w:val="20"/>
          <w:lang w:val="en-CA" w:eastAsia="ko-KR"/>
        </w:rPr>
        <w:t>candModeList[ 4 ] = 2 + ( candIntraPredModeA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14</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eastAsia="ko-KR"/>
        </w:rPr>
      </w:pPr>
      <w:r w:rsidRPr="00086C54">
        <w:rPr>
          <w:rFonts w:eastAsia="宋体"/>
          <w:sz w:val="20"/>
          <w:lang w:val="en-CA" w:eastAsia="ko-KR"/>
        </w:rPr>
        <w:t>candModeList[ 5 ] = 2 + ( ( candIntraPredModeA + 59 )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15</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宋体"/>
          <w:sz w:val="20"/>
          <w:lang w:val="en-CA" w:eastAsia="ko-KR"/>
        </w:rPr>
      </w:pPr>
      <w:r w:rsidRPr="00086C54">
        <w:rPr>
          <w:rFonts w:eastAsia="宋体"/>
          <w:sz w:val="20"/>
          <w:lang w:val="en-CA" w:eastAsia="ko-KR"/>
        </w:rPr>
        <w:t>Otherwise if candIntraPredModeB is not equal to candIntraPredModeA and candIntraPredModeA or candIntraPredModeB is greater than INTRA_DC, the following applies:</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sz w:val="20"/>
          <w:lang w:val="en-CA" w:eastAsia="ko-KR"/>
        </w:rPr>
      </w:pPr>
      <w:r w:rsidRPr="00086C54">
        <w:rPr>
          <w:rFonts w:eastAsia="宋体"/>
          <w:sz w:val="20"/>
          <w:lang w:val="en-CA" w:eastAsia="ko-KR"/>
        </w:rPr>
        <w:t>The variables minAB and maxAB are derived as follows: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eastAsia="ko-KR"/>
        </w:rPr>
      </w:pPr>
      <w:r w:rsidRPr="00086C54">
        <w:rPr>
          <w:rFonts w:eastAsia="宋体"/>
          <w:sz w:val="20"/>
          <w:lang w:val="en-CA" w:eastAsia="ko-KR"/>
        </w:rPr>
        <w:t>minAB = Min( candIntraPredModeA, candIntraPredModeB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16</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eastAsia="ko-KR"/>
        </w:rPr>
      </w:pPr>
      <w:r w:rsidRPr="00086C54">
        <w:rPr>
          <w:rFonts w:eastAsia="宋体"/>
          <w:sz w:val="20"/>
          <w:lang w:val="en-CA" w:eastAsia="ko-KR"/>
        </w:rPr>
        <w:t>maxAB = Max( candIntraPredModeA, candIntraPredModeB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17</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sz w:val="20"/>
          <w:lang w:val="en-CA" w:eastAsia="ko-KR"/>
        </w:rPr>
      </w:pPr>
      <w:r w:rsidRPr="00086C54">
        <w:rPr>
          <w:rFonts w:eastAsia="宋体"/>
          <w:sz w:val="20"/>
          <w:lang w:val="en-CA" w:eastAsia="ko-KR"/>
        </w:rPr>
        <w:t xml:space="preserve">If </w:t>
      </w:r>
      <w:r w:rsidRPr="00086C54">
        <w:rPr>
          <w:rFonts w:eastAsia="Malgun Gothic"/>
          <w:sz w:val="20"/>
          <w:lang w:val="en-CA" w:eastAsia="ko-KR"/>
        </w:rPr>
        <w:t>candIntraPredModeA and candIntraPredModeB are both greater than INTRA_DC, candModeList[ x ] with x = 0..5 is derived as follows: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eastAsia="ko-KR"/>
        </w:rPr>
      </w:pPr>
      <w:r w:rsidRPr="00086C54">
        <w:rPr>
          <w:rFonts w:eastAsia="宋体"/>
          <w:sz w:val="20"/>
          <w:lang w:val="en-CA" w:eastAsia="ko-KR"/>
        </w:rPr>
        <w:t>candModeList[ 0 ] = candIntraPredModeA</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18</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eastAsia="ko-KR"/>
        </w:rPr>
      </w:pPr>
      <w:r w:rsidRPr="00086C54">
        <w:rPr>
          <w:rFonts w:eastAsia="宋体"/>
          <w:sz w:val="20"/>
          <w:lang w:val="en-CA" w:eastAsia="ko-KR"/>
        </w:rPr>
        <w:t>candModeList[ 1 ] = candIntraPredModeB</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19</w:t>
      </w:r>
      <w:r w:rsidRPr="00086C54">
        <w:rPr>
          <w:rFonts w:eastAsia="宋体"/>
          <w:sz w:val="20"/>
          <w:lang w:val="en-CA"/>
        </w:rPr>
        <w:fldChar w:fldCharType="end"/>
      </w:r>
      <w:r w:rsidRPr="00086C54">
        <w:rPr>
          <w:rFonts w:eastAsia="宋体"/>
          <w:sz w:val="20"/>
          <w:lang w:val="en-CA"/>
        </w:rPr>
        <w:t>)</w:t>
      </w:r>
    </w:p>
    <w:p w:rsidR="00CC4497" w:rsidRPr="00AE56C3"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800"/>
        <w:rPr>
          <w:rFonts w:eastAsia="宋体"/>
          <w:strike/>
          <w:sz w:val="20"/>
          <w:highlight w:val="yellow"/>
          <w:lang w:val="en-CA" w:eastAsia="ko-KR"/>
        </w:rPr>
      </w:pPr>
      <w:r w:rsidRPr="00AE56C3">
        <w:rPr>
          <w:rFonts w:eastAsia="宋体"/>
          <w:strike/>
          <w:sz w:val="20"/>
          <w:highlight w:val="yellow"/>
          <w:lang w:val="en-CA" w:eastAsia="ko-KR"/>
        </w:rPr>
        <w:t xml:space="preserve">If </w:t>
      </w:r>
      <w:r w:rsidRPr="00AE56C3">
        <w:rPr>
          <w:rFonts w:eastAsia="宋体"/>
          <w:strike/>
          <w:sz w:val="20"/>
          <w:highlight w:val="yellow"/>
          <w:lang w:val="en-CA"/>
        </w:rPr>
        <w:t xml:space="preserve">IntraLumaRefLineIdx[ xCb ][ yCb ] is </w:t>
      </w:r>
      <w:r w:rsidRPr="00AE56C3">
        <w:rPr>
          <w:rFonts w:eastAsia="宋体"/>
          <w:strike/>
          <w:sz w:val="20"/>
          <w:highlight w:val="yellow"/>
        </w:rPr>
        <w:t>equal to</w:t>
      </w:r>
      <w:r w:rsidRPr="00AE56C3">
        <w:rPr>
          <w:rFonts w:eastAsia="宋体"/>
          <w:strike/>
          <w:sz w:val="20"/>
          <w:highlight w:val="yellow"/>
          <w:lang w:val="en-CA"/>
        </w:rPr>
        <w:t xml:space="preserve"> 0</w:t>
      </w:r>
      <w:r w:rsidRPr="00AE56C3">
        <w:rPr>
          <w:rFonts w:eastAsia="宋体"/>
          <w:strike/>
          <w:sz w:val="20"/>
          <w:highlight w:val="yellow"/>
          <w:lang w:val="en-CA" w:eastAsia="ko-KR"/>
        </w:rPr>
        <w:t>,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trike/>
          <w:sz w:val="20"/>
          <w:highlight w:val="yellow"/>
          <w:lang w:val="en-CA" w:eastAsia="ko-KR"/>
        </w:rPr>
      </w:pPr>
      <w:r w:rsidRPr="00AE56C3">
        <w:rPr>
          <w:rFonts w:eastAsia="宋体"/>
          <w:strike/>
          <w:sz w:val="20"/>
          <w:highlight w:val="yellow"/>
          <w:lang w:val="en-CA" w:eastAsia="ko-KR"/>
        </w:rPr>
        <w:t>candModeList[ 2 ] = INTRA_PLANAR</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20</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trike/>
          <w:sz w:val="20"/>
          <w:highlight w:val="yellow"/>
          <w:lang w:val="en-CA"/>
        </w:rPr>
      </w:pPr>
      <w:r w:rsidRPr="00AE56C3">
        <w:rPr>
          <w:rFonts w:eastAsia="宋体"/>
          <w:strike/>
          <w:sz w:val="20"/>
          <w:highlight w:val="yellow"/>
          <w:lang w:val="en-CA" w:eastAsia="ko-KR"/>
        </w:rPr>
        <w:t>candModeList[ 3 ] = INTRA_DC</w:t>
      </w:r>
      <w:r w:rsidRPr="00AE56C3">
        <w:rPr>
          <w:rFonts w:eastAsia="宋体"/>
          <w:strike/>
          <w:sz w:val="20"/>
          <w:highlight w:val="yellow"/>
          <w:lang w:val="en-CA" w:eastAsia="ko-KR"/>
        </w:rPr>
        <w:tab/>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21</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trike/>
          <w:sz w:val="20"/>
          <w:highlight w:val="yellow"/>
          <w:lang w:val="en-CA" w:eastAsia="ko-KR"/>
        </w:rPr>
      </w:pPr>
      <w:r w:rsidRPr="00AE56C3">
        <w:rPr>
          <w:rFonts w:eastAsia="宋体"/>
          <w:strike/>
          <w:sz w:val="20"/>
          <w:highlight w:val="yellow"/>
          <w:lang w:val="en-CA"/>
        </w:rPr>
        <w:t xml:space="preserve">If </w:t>
      </w:r>
      <w:r w:rsidRPr="00AE56C3">
        <w:rPr>
          <w:rFonts w:eastAsia="宋体"/>
          <w:strike/>
          <w:sz w:val="20"/>
          <w:highlight w:val="yellow"/>
          <w:lang w:val="en-CA" w:eastAsia="ko-KR"/>
        </w:rPr>
        <w:t>maxAB</w:t>
      </w:r>
      <w:r w:rsidRPr="00AE56C3">
        <w:rPr>
          <w:rFonts w:eastAsia="宋体"/>
          <w:strike/>
          <w:sz w:val="20"/>
          <w:highlight w:val="yellow"/>
          <w:lang w:val="en-CA"/>
        </w:rPr>
        <w:t> </w:t>
      </w:r>
      <w:r w:rsidRPr="00AE56C3">
        <w:rPr>
          <w:rFonts w:eastAsia="宋体"/>
          <w:strike/>
          <w:sz w:val="20"/>
          <w:highlight w:val="yellow"/>
          <w:lang w:val="en-CA" w:eastAsia="ko-KR"/>
        </w:rPr>
        <w:t>−</w:t>
      </w:r>
      <w:r w:rsidRPr="00AE56C3">
        <w:rPr>
          <w:rFonts w:eastAsia="宋体"/>
          <w:strike/>
          <w:sz w:val="20"/>
          <w:highlight w:val="yellow"/>
          <w:lang w:val="en-CA"/>
        </w:rPr>
        <w:t> minAB is in the range of 2 to 62, inclusive,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trike/>
          <w:sz w:val="20"/>
          <w:highlight w:val="yellow"/>
          <w:lang w:val="en-CA"/>
        </w:rPr>
      </w:pPr>
      <w:r w:rsidRPr="00AE56C3">
        <w:rPr>
          <w:rFonts w:eastAsia="宋体"/>
          <w:strike/>
          <w:sz w:val="20"/>
          <w:highlight w:val="yellow"/>
          <w:lang w:val="en-CA" w:eastAsia="ko-KR"/>
        </w:rPr>
        <w:t>candModeList[ 4 ] = 2 + ( ( maxAB + 61 ) % 64 )</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22</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trike/>
          <w:sz w:val="20"/>
          <w:highlight w:val="yellow"/>
          <w:lang w:val="en-CA"/>
        </w:rPr>
      </w:pPr>
      <w:r w:rsidRPr="00AE56C3">
        <w:rPr>
          <w:rFonts w:eastAsia="宋体"/>
          <w:strike/>
          <w:sz w:val="20"/>
          <w:highlight w:val="yellow"/>
          <w:lang w:val="en-CA" w:eastAsia="ko-KR"/>
        </w:rPr>
        <w:t>candModeList[ 5 ] = 2 + ( ( maxAB − 1 ) % 64 )</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23</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trike/>
          <w:sz w:val="20"/>
          <w:highlight w:val="yellow"/>
          <w:lang w:val="en-CA" w:eastAsia="ko-KR"/>
        </w:rPr>
      </w:pPr>
      <w:r w:rsidRPr="00AE56C3">
        <w:rPr>
          <w:rFonts w:eastAsia="宋体"/>
          <w:strike/>
          <w:sz w:val="20"/>
          <w:highlight w:val="yellow"/>
          <w:lang w:val="en-CA"/>
        </w:rPr>
        <w:t>Otherwise,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trike/>
          <w:sz w:val="20"/>
          <w:highlight w:val="yellow"/>
          <w:lang w:val="en-CA"/>
        </w:rPr>
      </w:pPr>
      <w:r w:rsidRPr="00AE56C3">
        <w:rPr>
          <w:rFonts w:eastAsia="宋体"/>
          <w:strike/>
          <w:sz w:val="20"/>
          <w:highlight w:val="yellow"/>
          <w:lang w:val="en-CA" w:eastAsia="ko-KR"/>
        </w:rPr>
        <w:t>candModeList[ 4 ] = 2 + ( ( maxAB + 60 ) % 64 )</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24</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trike/>
          <w:sz w:val="20"/>
          <w:highlight w:val="yellow"/>
          <w:lang w:val="en-CA"/>
        </w:rPr>
      </w:pPr>
      <w:r w:rsidRPr="00AE56C3">
        <w:rPr>
          <w:rFonts w:eastAsia="宋体"/>
          <w:strike/>
          <w:sz w:val="20"/>
          <w:highlight w:val="yellow"/>
          <w:lang w:val="en-CA" w:eastAsia="ko-KR"/>
        </w:rPr>
        <w:t>candModeList[ 5 ] = 2 + ( ( maxAB ) % 64 )</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25</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800"/>
        <w:rPr>
          <w:rFonts w:eastAsia="宋体"/>
          <w:sz w:val="20"/>
          <w:lang w:val="en-CA" w:eastAsia="ko-KR"/>
        </w:rPr>
      </w:pPr>
      <w:r w:rsidRPr="00AE56C3">
        <w:rPr>
          <w:rFonts w:eastAsia="宋体"/>
          <w:strike/>
          <w:sz w:val="20"/>
          <w:highlight w:val="yellow"/>
          <w:lang w:val="en-CA" w:eastAsia="ko-KR"/>
        </w:rPr>
        <w:t>Otherwise (</w:t>
      </w:r>
      <w:r w:rsidRPr="00AE56C3">
        <w:rPr>
          <w:rFonts w:eastAsia="宋体"/>
          <w:strike/>
          <w:sz w:val="20"/>
          <w:highlight w:val="yellow"/>
          <w:lang w:val="en-CA"/>
        </w:rPr>
        <w:t xml:space="preserve">IntraLumaRefLineIdx[ xCb ][ yCb ] is </w:t>
      </w:r>
      <w:r w:rsidRPr="00AE56C3">
        <w:rPr>
          <w:rFonts w:eastAsia="宋体"/>
          <w:strike/>
          <w:sz w:val="20"/>
          <w:highlight w:val="yellow"/>
        </w:rPr>
        <w:t>not equal to</w:t>
      </w:r>
      <w:r w:rsidRPr="00AE56C3">
        <w:rPr>
          <w:rFonts w:eastAsia="宋体"/>
          <w:strike/>
          <w:sz w:val="20"/>
          <w:highlight w:val="yellow"/>
          <w:lang w:val="en-CA"/>
        </w:rPr>
        <w:t xml:space="preserve"> 0)</w:t>
      </w:r>
      <w:r w:rsidRPr="00086C54">
        <w:rPr>
          <w:rFonts w:eastAsia="宋体"/>
          <w:sz w:val="20"/>
          <w:lang w:val="en-CA" w:eastAsia="ko-KR"/>
        </w:rPr>
        <w:t>, the following applies:</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lang w:val="en-CA" w:eastAsia="ko-KR"/>
        </w:rPr>
      </w:pPr>
      <w:r w:rsidRPr="00086C54">
        <w:rPr>
          <w:rFonts w:eastAsia="宋体"/>
          <w:sz w:val="20"/>
          <w:lang w:val="en-CA"/>
        </w:rPr>
        <w:t xml:space="preserve">If </w:t>
      </w:r>
      <w:r w:rsidRPr="00086C54">
        <w:rPr>
          <w:rFonts w:eastAsia="宋体"/>
          <w:sz w:val="20"/>
          <w:lang w:val="en-CA" w:eastAsia="ko-KR"/>
        </w:rPr>
        <w:t>maxAB</w:t>
      </w:r>
      <w:r w:rsidRPr="00086C54">
        <w:rPr>
          <w:rFonts w:eastAsia="宋体"/>
          <w:sz w:val="20"/>
          <w:lang w:val="en-CA"/>
        </w:rPr>
        <w:t> </w:t>
      </w:r>
      <w:r w:rsidRPr="00086C54">
        <w:rPr>
          <w:rFonts w:eastAsia="宋体"/>
          <w:sz w:val="20"/>
          <w:lang w:val="en-CA" w:eastAsia="ko-KR"/>
        </w:rPr>
        <w:t>−</w:t>
      </w:r>
      <w:r w:rsidRPr="00086C54">
        <w:rPr>
          <w:rFonts w:eastAsia="宋体"/>
          <w:sz w:val="20"/>
          <w:lang w:val="en-CA"/>
        </w:rPr>
        <w:t> minAB is equal to 1,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candModeList[ 2 ] = 2 + ( ( minAB + 61 )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26</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candModeList[ 3 ] = 2 + ( ( maxAB − 1 )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27</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candModeList[ 4 ] = 2 + ( ( minAB + 60 )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28</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candModeList[ 5 ] = 2 + ( maxAB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29</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lang w:val="en-CA" w:eastAsia="ko-KR"/>
        </w:rPr>
      </w:pPr>
      <w:r w:rsidRPr="00086C54">
        <w:rPr>
          <w:rFonts w:eastAsia="宋体"/>
          <w:sz w:val="20"/>
          <w:lang w:val="en-CA"/>
        </w:rPr>
        <w:t xml:space="preserve">Otherwise if </w:t>
      </w:r>
      <w:r w:rsidRPr="00086C54">
        <w:rPr>
          <w:rFonts w:eastAsia="宋体"/>
          <w:sz w:val="20"/>
          <w:lang w:val="en-CA" w:eastAsia="ko-KR"/>
        </w:rPr>
        <w:t>maxAB</w:t>
      </w:r>
      <w:r w:rsidRPr="00086C54">
        <w:rPr>
          <w:rFonts w:eastAsia="宋体"/>
          <w:sz w:val="20"/>
          <w:lang w:val="en-CA"/>
        </w:rPr>
        <w:t> </w:t>
      </w:r>
      <w:r w:rsidRPr="00086C54">
        <w:rPr>
          <w:rFonts w:eastAsia="宋体"/>
          <w:sz w:val="20"/>
          <w:lang w:val="en-CA" w:eastAsia="ko-KR"/>
        </w:rPr>
        <w:t>−</w:t>
      </w:r>
      <w:r w:rsidRPr="00086C54">
        <w:rPr>
          <w:rFonts w:eastAsia="宋体"/>
          <w:sz w:val="20"/>
          <w:lang w:val="en-CA"/>
        </w:rPr>
        <w:t> minAB is equal to 2,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candModeList[ 2 ] = 2 + ( ( minAB − 1 )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30</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candModeList[ 3 ] = 2 + ( ( minAB + 61 )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31</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candModeList[ 4 ] = 2 + ( ( maxAB − 1 )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32</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candModeList[ 5 ] = 2 + ( ( minAB + 60 )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33</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lang w:val="en-CA" w:eastAsia="ko-KR"/>
        </w:rPr>
      </w:pPr>
      <w:r w:rsidRPr="00086C54">
        <w:rPr>
          <w:rFonts w:eastAsia="宋体"/>
          <w:sz w:val="20"/>
          <w:lang w:val="en-CA"/>
        </w:rPr>
        <w:lastRenderedPageBreak/>
        <w:t xml:space="preserve">Otherwise if </w:t>
      </w:r>
      <w:r w:rsidRPr="00086C54">
        <w:rPr>
          <w:rFonts w:eastAsia="宋体"/>
          <w:sz w:val="20"/>
          <w:lang w:val="en-CA" w:eastAsia="ko-KR"/>
        </w:rPr>
        <w:t>maxAB</w:t>
      </w:r>
      <w:r w:rsidRPr="00086C54">
        <w:rPr>
          <w:rFonts w:eastAsia="宋体"/>
          <w:sz w:val="20"/>
          <w:lang w:val="en-CA"/>
        </w:rPr>
        <w:t> </w:t>
      </w:r>
      <w:r w:rsidRPr="00086C54">
        <w:rPr>
          <w:rFonts w:eastAsia="宋体"/>
          <w:sz w:val="20"/>
          <w:lang w:val="en-CA" w:eastAsia="ko-KR"/>
        </w:rPr>
        <w:t>−</w:t>
      </w:r>
      <w:r w:rsidRPr="00086C54">
        <w:rPr>
          <w:rFonts w:eastAsia="宋体"/>
          <w:sz w:val="20"/>
          <w:lang w:val="en-CA"/>
        </w:rPr>
        <w:t> minAB is greater than 61,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candModeList[ 2 ] = 2 + ( ( minAB − 1 )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34</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candModeList[ 3 ] = 2 + ( ( maxAB + 61 )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35</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candModeList[ 4 ] = 2 + ( minAB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36</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candModeList[ 5 ] = 2 + ( ( maxAB + 60 )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37</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lang w:val="en-CA" w:eastAsia="ko-KR"/>
        </w:rPr>
      </w:pPr>
      <w:r w:rsidRPr="00086C54">
        <w:rPr>
          <w:rFonts w:eastAsia="宋体"/>
          <w:sz w:val="20"/>
          <w:lang w:val="en-CA"/>
        </w:rPr>
        <w:t>Otherwise,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candModeList[ 2 ] = 2 + ( ( minAB + 61 )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38</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candModeList[ 3 ] = 2 + ( ( minAB − 1 )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39</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candModeList[ 4 ] = 2 + ( ( maxAB + 61 )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40</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lang w:val="en-CA"/>
        </w:rPr>
      </w:pPr>
      <w:r w:rsidRPr="00086C54">
        <w:rPr>
          <w:rFonts w:eastAsia="宋体"/>
          <w:sz w:val="20"/>
          <w:lang w:val="en-CA" w:eastAsia="ko-KR"/>
        </w:rPr>
        <w:t>candModeList[ 5 ] = 2 + ( ( maxAB − 1 )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41</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宋体"/>
          <w:sz w:val="20"/>
          <w:lang w:val="en-CA" w:eastAsia="ko-KR"/>
        </w:rPr>
      </w:pPr>
      <w:r w:rsidRPr="00086C54">
        <w:rPr>
          <w:rFonts w:eastAsia="宋体"/>
          <w:sz w:val="20"/>
          <w:lang w:val="en-CA" w:eastAsia="ko-KR"/>
        </w:rPr>
        <w:t>Otherwise (</w:t>
      </w:r>
      <w:r w:rsidRPr="00086C54">
        <w:rPr>
          <w:rFonts w:eastAsia="Malgun Gothic"/>
          <w:sz w:val="20"/>
          <w:lang w:val="en-CA" w:eastAsia="ko-KR"/>
        </w:rPr>
        <w:t>candIntraPredModeA</w:t>
      </w:r>
      <w:r w:rsidRPr="00086C54">
        <w:rPr>
          <w:rFonts w:eastAsia="宋体"/>
          <w:sz w:val="20"/>
          <w:lang w:val="en-CA" w:eastAsia="ko-KR"/>
        </w:rPr>
        <w:t xml:space="preserve"> or </w:t>
      </w:r>
      <w:r w:rsidRPr="00086C54">
        <w:rPr>
          <w:rFonts w:eastAsia="Malgun Gothic"/>
          <w:sz w:val="20"/>
          <w:lang w:val="en-CA" w:eastAsia="ko-KR"/>
        </w:rPr>
        <w:t>candIntraPredModeB</w:t>
      </w:r>
      <w:r w:rsidRPr="00086C54">
        <w:rPr>
          <w:rFonts w:eastAsia="宋体"/>
          <w:sz w:val="20"/>
          <w:lang w:val="en-CA" w:eastAsia="ko-KR"/>
        </w:rPr>
        <w:t xml:space="preserve"> is greater than INTRA_DC), </w:t>
      </w:r>
      <w:r w:rsidRPr="00086C54">
        <w:rPr>
          <w:rFonts w:eastAsia="Malgun Gothic"/>
          <w:sz w:val="20"/>
          <w:lang w:val="en-CA" w:eastAsia="ko-KR"/>
        </w:rPr>
        <w:t>candModeList[ x ] with x = 0..5 is derived as follows:</w:t>
      </w:r>
    </w:p>
    <w:p w:rsidR="00CC4497" w:rsidRPr="00AE56C3"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800"/>
        <w:rPr>
          <w:rFonts w:eastAsia="宋体"/>
          <w:strike/>
          <w:sz w:val="20"/>
          <w:highlight w:val="yellow"/>
          <w:lang w:val="en-CA" w:eastAsia="ko-KR"/>
        </w:rPr>
      </w:pPr>
      <w:r w:rsidRPr="00AE56C3">
        <w:rPr>
          <w:rFonts w:eastAsia="宋体"/>
          <w:strike/>
          <w:sz w:val="20"/>
          <w:highlight w:val="yellow"/>
          <w:lang w:val="en-CA" w:eastAsia="ko-KR"/>
        </w:rPr>
        <w:t xml:space="preserve">If </w:t>
      </w:r>
      <w:r w:rsidRPr="00AE56C3">
        <w:rPr>
          <w:rFonts w:eastAsia="宋体"/>
          <w:strike/>
          <w:sz w:val="20"/>
          <w:highlight w:val="yellow"/>
          <w:lang w:val="en-CA"/>
        </w:rPr>
        <w:t xml:space="preserve">IntraLumaRefLineIdx[ xCb ][ yCb ] is </w:t>
      </w:r>
      <w:r w:rsidRPr="00AE56C3">
        <w:rPr>
          <w:rFonts w:eastAsia="宋体"/>
          <w:strike/>
          <w:sz w:val="20"/>
          <w:highlight w:val="yellow"/>
        </w:rPr>
        <w:t>equal to</w:t>
      </w:r>
      <w:r w:rsidRPr="00AE56C3">
        <w:rPr>
          <w:rFonts w:eastAsia="宋体"/>
          <w:strike/>
          <w:sz w:val="20"/>
          <w:highlight w:val="yellow"/>
          <w:lang w:val="en-CA"/>
        </w:rPr>
        <w:t xml:space="preserve"> 0</w:t>
      </w:r>
      <w:r w:rsidRPr="00AE56C3">
        <w:rPr>
          <w:rFonts w:eastAsia="宋体"/>
          <w:strike/>
          <w:sz w:val="20"/>
          <w:highlight w:val="yellow"/>
          <w:lang w:val="en-CA" w:eastAsia="ko-KR"/>
        </w:rPr>
        <w:t>,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trike/>
          <w:sz w:val="20"/>
          <w:highlight w:val="yellow"/>
          <w:lang w:val="en-CA" w:eastAsia="ko-KR"/>
        </w:rPr>
      </w:pPr>
      <w:r w:rsidRPr="00AE56C3">
        <w:rPr>
          <w:rFonts w:eastAsia="宋体"/>
          <w:strike/>
          <w:sz w:val="20"/>
          <w:highlight w:val="yellow"/>
          <w:lang w:val="en-CA" w:eastAsia="ko-KR"/>
        </w:rPr>
        <w:t>candModeList[ 0 ] = candIntraPredModeA</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42</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trike/>
          <w:sz w:val="20"/>
          <w:highlight w:val="yellow"/>
          <w:lang w:val="en-CA" w:eastAsia="ko-KR"/>
        </w:rPr>
      </w:pPr>
      <w:r w:rsidRPr="00AE56C3">
        <w:rPr>
          <w:rFonts w:eastAsia="宋体"/>
          <w:strike/>
          <w:sz w:val="20"/>
          <w:highlight w:val="yellow"/>
          <w:lang w:val="en-CA" w:eastAsia="ko-KR"/>
        </w:rPr>
        <w:t>candModeList[ 1 ] = candIntraPredModeB</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43</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trike/>
          <w:sz w:val="20"/>
          <w:highlight w:val="yellow"/>
          <w:lang w:val="en-CA" w:eastAsia="ko-KR"/>
        </w:rPr>
      </w:pPr>
      <w:r w:rsidRPr="00AE56C3">
        <w:rPr>
          <w:rFonts w:eastAsia="宋体"/>
          <w:strike/>
          <w:sz w:val="20"/>
          <w:highlight w:val="yellow"/>
          <w:lang w:val="en-CA" w:eastAsia="ko-KR"/>
        </w:rPr>
        <w:t>candModeList[ 2 ] = 1 − minAB</w:t>
      </w:r>
      <w:r w:rsidRPr="00AE56C3">
        <w:rPr>
          <w:rFonts w:eastAsia="宋体"/>
          <w:strike/>
          <w:sz w:val="20"/>
          <w:highlight w:val="yellow"/>
          <w:lang w:val="en-CA" w:eastAsia="ko-KR"/>
        </w:rPr>
        <w:tab/>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44</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trike/>
          <w:sz w:val="20"/>
          <w:highlight w:val="yellow"/>
          <w:lang w:val="en-CA"/>
        </w:rPr>
      </w:pPr>
      <w:r w:rsidRPr="00AE56C3">
        <w:rPr>
          <w:rFonts w:eastAsia="宋体"/>
          <w:strike/>
          <w:sz w:val="20"/>
          <w:highlight w:val="yellow"/>
          <w:lang w:val="en-CA" w:eastAsia="ko-KR"/>
        </w:rPr>
        <w:t>candModeList[ 3 ] = 2 + ( ( maxAB + 61 ) % 64 )</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45</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trike/>
          <w:sz w:val="20"/>
          <w:highlight w:val="yellow"/>
          <w:lang w:val="en-CA"/>
        </w:rPr>
      </w:pPr>
      <w:r w:rsidRPr="00AE56C3">
        <w:rPr>
          <w:rFonts w:eastAsia="宋体"/>
          <w:strike/>
          <w:sz w:val="20"/>
          <w:highlight w:val="yellow"/>
          <w:lang w:val="en-CA" w:eastAsia="ko-KR"/>
        </w:rPr>
        <w:t>candModeList[ 4 ] = 2 + ( ( maxAB − 1 ) % 64 )</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46</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trike/>
          <w:sz w:val="20"/>
          <w:highlight w:val="yellow"/>
          <w:lang w:val="en-CA"/>
        </w:rPr>
      </w:pPr>
      <w:r w:rsidRPr="00AE56C3">
        <w:rPr>
          <w:rFonts w:eastAsia="宋体"/>
          <w:strike/>
          <w:sz w:val="20"/>
          <w:highlight w:val="yellow"/>
          <w:lang w:val="en-CA" w:eastAsia="ko-KR"/>
        </w:rPr>
        <w:t>candModeList[ 5 ] = 2 + ( ( maxAB + 60 ) % 64 )</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47</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086C54"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800"/>
        <w:rPr>
          <w:rFonts w:eastAsia="宋体"/>
          <w:sz w:val="20"/>
          <w:lang w:val="en-CA" w:eastAsia="ko-KR"/>
        </w:rPr>
      </w:pPr>
      <w:r w:rsidRPr="00AE56C3">
        <w:rPr>
          <w:rFonts w:eastAsia="宋体"/>
          <w:strike/>
          <w:sz w:val="20"/>
          <w:highlight w:val="yellow"/>
          <w:lang w:val="en-CA" w:eastAsia="ko-KR"/>
        </w:rPr>
        <w:t>Otherwise (</w:t>
      </w:r>
      <w:r w:rsidRPr="00AE56C3">
        <w:rPr>
          <w:rFonts w:eastAsia="宋体"/>
          <w:strike/>
          <w:sz w:val="20"/>
          <w:highlight w:val="yellow"/>
          <w:lang w:val="en-CA"/>
        </w:rPr>
        <w:t xml:space="preserve">IntraLumaRefLineIdx[ xCb ][ yCb ] is </w:t>
      </w:r>
      <w:r w:rsidRPr="00AE56C3">
        <w:rPr>
          <w:rFonts w:eastAsia="宋体"/>
          <w:strike/>
          <w:sz w:val="20"/>
          <w:highlight w:val="yellow"/>
        </w:rPr>
        <w:t>not equal to</w:t>
      </w:r>
      <w:r w:rsidRPr="00AE56C3">
        <w:rPr>
          <w:rFonts w:eastAsia="宋体"/>
          <w:strike/>
          <w:sz w:val="20"/>
          <w:highlight w:val="yellow"/>
          <w:lang w:val="en-CA"/>
        </w:rPr>
        <w:t xml:space="preserve"> 0)</w:t>
      </w:r>
      <w:r w:rsidRPr="00AE56C3">
        <w:rPr>
          <w:rFonts w:eastAsia="宋体"/>
          <w:strike/>
          <w:sz w:val="20"/>
          <w:highlight w:val="yellow"/>
          <w:lang w:val="en-CA" w:eastAsia="ko-KR"/>
        </w:rPr>
        <w:t>,</w:t>
      </w:r>
      <w:r w:rsidRPr="00086C54">
        <w:rPr>
          <w:rFonts w:eastAsia="宋体"/>
          <w:sz w:val="20"/>
          <w:lang w:val="en-CA" w:eastAsia="ko-KR"/>
        </w:rPr>
        <w:t xml:space="preserve">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lang w:val="en-CA" w:eastAsia="ko-KR"/>
        </w:rPr>
      </w:pPr>
      <w:r w:rsidRPr="00086C54">
        <w:rPr>
          <w:rFonts w:eastAsia="宋体"/>
          <w:sz w:val="20"/>
          <w:lang w:val="en-CA" w:eastAsia="ko-KR"/>
        </w:rPr>
        <w:t>candModeList[ 0 ] = maxAB</w:t>
      </w:r>
      <w:r w:rsidRPr="00086C54">
        <w:rPr>
          <w:rFonts w:eastAsia="宋体"/>
          <w:sz w:val="20"/>
          <w:lang w:val="en-CA" w:eastAsia="ko-KR"/>
        </w:rPr>
        <w:tab/>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48</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lang w:val="en-CA" w:eastAsia="ko-KR"/>
        </w:rPr>
      </w:pPr>
      <w:r w:rsidRPr="00086C54">
        <w:rPr>
          <w:rFonts w:eastAsia="宋体"/>
          <w:sz w:val="20"/>
          <w:lang w:val="en-CA" w:eastAsia="ko-KR"/>
        </w:rPr>
        <w:t>candModeList[ 1 ] = 2 + ( ( maxAB + 61 )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49</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lang w:val="en-CA" w:eastAsia="ko-KR"/>
        </w:rPr>
      </w:pPr>
      <w:r w:rsidRPr="00086C54">
        <w:rPr>
          <w:rFonts w:eastAsia="宋体"/>
          <w:sz w:val="20"/>
          <w:lang w:val="en-CA" w:eastAsia="ko-KR"/>
        </w:rPr>
        <w:t>candModeList[ 2 ] = 2 + ( ( maxAB − 1 )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50</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lang w:val="en-CA"/>
        </w:rPr>
      </w:pPr>
      <w:r w:rsidRPr="00086C54">
        <w:rPr>
          <w:rFonts w:eastAsia="宋体"/>
          <w:sz w:val="20"/>
          <w:lang w:val="en-CA" w:eastAsia="ko-KR"/>
        </w:rPr>
        <w:t>candModeList[ 3 ] = 2 + ( ( maxAB + 60 )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51</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lang w:val="en-CA"/>
        </w:rPr>
      </w:pPr>
      <w:r w:rsidRPr="00086C54">
        <w:rPr>
          <w:rFonts w:eastAsia="宋体"/>
          <w:sz w:val="20"/>
          <w:lang w:val="en-CA" w:eastAsia="ko-KR"/>
        </w:rPr>
        <w:t>candModeList[ 4 ] = 2 + ( maxAB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52</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lang w:val="en-CA"/>
        </w:rPr>
      </w:pPr>
      <w:r w:rsidRPr="00086C54">
        <w:rPr>
          <w:rFonts w:eastAsia="宋体"/>
          <w:sz w:val="20"/>
          <w:lang w:val="en-CA" w:eastAsia="ko-KR"/>
        </w:rPr>
        <w:t>candModeList[ 5 ] = 2 + ( ( maxAB + 59 ) % 64 )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53</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宋体"/>
          <w:sz w:val="20"/>
          <w:lang w:val="en-CA" w:eastAsia="ko-KR"/>
        </w:rPr>
      </w:pPr>
      <w:r w:rsidRPr="00086C54">
        <w:rPr>
          <w:rFonts w:eastAsia="宋体"/>
          <w:sz w:val="20"/>
          <w:lang w:val="en-CA" w:eastAsia="ko-KR"/>
        </w:rPr>
        <w:t>Otherwise, the following applies:</w:t>
      </w:r>
    </w:p>
    <w:p w:rsidR="00CC4497" w:rsidRPr="00AE56C3" w:rsidRDefault="00CC4497" w:rsidP="00CC4497">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宋体"/>
          <w:strike/>
          <w:sz w:val="20"/>
          <w:highlight w:val="yellow"/>
          <w:lang w:val="en-CA" w:eastAsia="ko-KR"/>
        </w:rPr>
      </w:pPr>
      <w:r w:rsidRPr="00AE56C3">
        <w:rPr>
          <w:rFonts w:eastAsia="宋体"/>
          <w:strike/>
          <w:sz w:val="20"/>
          <w:highlight w:val="yellow"/>
          <w:lang w:val="en-CA" w:eastAsia="ko-KR"/>
        </w:rPr>
        <w:t xml:space="preserve">If </w:t>
      </w:r>
      <w:r w:rsidRPr="00AE56C3">
        <w:rPr>
          <w:rFonts w:eastAsia="宋体"/>
          <w:strike/>
          <w:sz w:val="20"/>
          <w:highlight w:val="yellow"/>
          <w:lang w:val="en-CA"/>
        </w:rPr>
        <w:t xml:space="preserve">IntraLumaRefLineIdx[ xCb ][ yCb ] is </w:t>
      </w:r>
      <w:r w:rsidRPr="00AE56C3">
        <w:rPr>
          <w:rFonts w:eastAsia="宋体"/>
          <w:strike/>
          <w:sz w:val="20"/>
          <w:highlight w:val="yellow"/>
        </w:rPr>
        <w:t>equal to</w:t>
      </w:r>
      <w:r w:rsidRPr="00AE56C3">
        <w:rPr>
          <w:rFonts w:eastAsia="宋体"/>
          <w:strike/>
          <w:sz w:val="20"/>
          <w:highlight w:val="yellow"/>
          <w:lang w:val="en-CA"/>
        </w:rPr>
        <w:t xml:space="preserve"> 0</w:t>
      </w:r>
      <w:r w:rsidRPr="00AE56C3">
        <w:rPr>
          <w:rFonts w:eastAsia="宋体"/>
          <w:strike/>
          <w:sz w:val="20"/>
          <w:highlight w:val="yellow"/>
          <w:lang w:val="en-CA" w:eastAsia="ko-KR"/>
        </w:rPr>
        <w:t>, the following applies:</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trike/>
          <w:sz w:val="20"/>
          <w:highlight w:val="yellow"/>
          <w:lang w:val="en-CA" w:eastAsia="ko-KR"/>
        </w:rPr>
      </w:pPr>
      <w:r w:rsidRPr="00AE56C3">
        <w:rPr>
          <w:rFonts w:eastAsia="宋体"/>
          <w:strike/>
          <w:sz w:val="20"/>
          <w:highlight w:val="yellow"/>
          <w:lang w:val="en-CA" w:eastAsia="ko-KR"/>
        </w:rPr>
        <w:t>candModeList[ 0 ] = candIntraPredModeA</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54</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left" w:pos="7290"/>
          <w:tab w:val="right" w:pos="9696"/>
        </w:tabs>
        <w:spacing w:before="193" w:after="240"/>
        <w:ind w:left="1701"/>
        <w:jc w:val="left"/>
        <w:rPr>
          <w:rFonts w:eastAsia="宋体"/>
          <w:strike/>
          <w:sz w:val="20"/>
          <w:highlight w:val="yellow"/>
          <w:lang w:val="en-CA"/>
        </w:rPr>
      </w:pPr>
      <w:r w:rsidRPr="00AE56C3">
        <w:rPr>
          <w:rFonts w:eastAsia="宋体"/>
          <w:strike/>
          <w:sz w:val="20"/>
          <w:highlight w:val="yellow"/>
          <w:lang w:val="en-CA" w:eastAsia="ko-KR"/>
        </w:rPr>
        <w:t>candModeList[ 1 ] = ( candModeList[0]  = =  INTRA_PLANAR )  ?  INTRA_DC  :  </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55</w:t>
      </w:r>
      <w:r w:rsidRPr="00AE56C3">
        <w:rPr>
          <w:rFonts w:eastAsia="宋体"/>
          <w:strike/>
          <w:sz w:val="20"/>
          <w:highlight w:val="yellow"/>
          <w:lang w:val="en-CA"/>
        </w:rPr>
        <w:fldChar w:fldCharType="end"/>
      </w:r>
      <w:r w:rsidRPr="00AE56C3">
        <w:rPr>
          <w:rFonts w:eastAsia="宋体"/>
          <w:strike/>
          <w:sz w:val="20"/>
          <w:highlight w:val="yellow"/>
          <w:lang w:val="en-CA"/>
        </w:rPr>
        <w:t xml:space="preserve">) </w:t>
      </w:r>
      <w:r w:rsidRPr="00AE56C3">
        <w:rPr>
          <w:rFonts w:eastAsia="宋体"/>
          <w:strike/>
          <w:sz w:val="20"/>
          <w:highlight w:val="yellow"/>
          <w:lang w:val="en-CA"/>
        </w:rPr>
        <w:br/>
      </w:r>
      <w:r w:rsidRPr="00AE56C3">
        <w:rPr>
          <w:rFonts w:eastAsia="宋体"/>
          <w:strike/>
          <w:sz w:val="20"/>
          <w:highlight w:val="yellow"/>
          <w:lang w:val="en-CA"/>
        </w:rPr>
        <w:tab/>
      </w:r>
      <w:r w:rsidRPr="00AE56C3">
        <w:rPr>
          <w:rFonts w:eastAsia="宋体"/>
          <w:strike/>
          <w:sz w:val="20"/>
          <w:highlight w:val="yellow"/>
          <w:lang w:val="en-CA"/>
        </w:rPr>
        <w:tab/>
        <w:t>INTRA_PLANAR</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trike/>
          <w:sz w:val="20"/>
          <w:highlight w:val="yellow"/>
          <w:lang w:val="en-CA"/>
        </w:rPr>
      </w:pPr>
      <w:r w:rsidRPr="00AE56C3">
        <w:rPr>
          <w:rFonts w:eastAsia="宋体"/>
          <w:strike/>
          <w:sz w:val="20"/>
          <w:highlight w:val="yellow"/>
          <w:lang w:val="en-CA" w:eastAsia="ko-KR"/>
        </w:rPr>
        <w:t>candModeList[ 2 ] = INTRA_ANGULAR50</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56</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trike/>
          <w:sz w:val="20"/>
          <w:highlight w:val="yellow"/>
          <w:lang w:val="en-CA" w:eastAsia="ko-KR"/>
        </w:rPr>
      </w:pPr>
      <w:r w:rsidRPr="00AE56C3">
        <w:rPr>
          <w:rFonts w:eastAsia="宋体"/>
          <w:strike/>
          <w:sz w:val="20"/>
          <w:highlight w:val="yellow"/>
          <w:lang w:val="en-CA" w:eastAsia="ko-KR"/>
        </w:rPr>
        <w:lastRenderedPageBreak/>
        <w:t>candModeList[ 3 ] = INTRA_ANGULAR18</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57</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trike/>
          <w:sz w:val="20"/>
          <w:highlight w:val="yellow"/>
          <w:lang w:val="en-CA"/>
        </w:rPr>
      </w:pPr>
      <w:r w:rsidRPr="00AE56C3">
        <w:rPr>
          <w:rFonts w:eastAsia="宋体"/>
          <w:strike/>
          <w:sz w:val="20"/>
          <w:highlight w:val="yellow"/>
          <w:lang w:val="en-CA" w:eastAsia="ko-KR"/>
        </w:rPr>
        <w:t>candModeList[ 4 ] = INTRA_ANGULAR46</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58</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AE56C3"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trike/>
          <w:sz w:val="20"/>
          <w:highlight w:val="yellow"/>
          <w:lang w:val="en-CA" w:eastAsia="ko-KR"/>
        </w:rPr>
      </w:pPr>
      <w:r w:rsidRPr="00AE56C3">
        <w:rPr>
          <w:rFonts w:eastAsia="宋体"/>
          <w:strike/>
          <w:sz w:val="20"/>
          <w:highlight w:val="yellow"/>
          <w:lang w:val="en-CA" w:eastAsia="ko-KR"/>
        </w:rPr>
        <w:t>candModeList[ 5 ] = INTRA_ANGULAR54</w:t>
      </w:r>
      <w:r w:rsidRPr="00AE56C3">
        <w:rPr>
          <w:rFonts w:eastAsia="宋体"/>
          <w:strike/>
          <w:sz w:val="20"/>
          <w:highlight w:val="yellow"/>
          <w:lang w:val="en-CA" w:eastAsia="ko-KR"/>
        </w:rPr>
        <w:tab/>
      </w:r>
      <w:r w:rsidRPr="00AE56C3">
        <w:rPr>
          <w:rFonts w:eastAsia="宋体"/>
          <w:strike/>
          <w:sz w:val="20"/>
          <w:highlight w:val="yellow"/>
          <w:lang w:val="en-CA"/>
        </w:rPr>
        <w:t>(</w:t>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STYLEREF 1 \s </w:instrText>
      </w:r>
      <w:r w:rsidRPr="00AE56C3">
        <w:rPr>
          <w:rFonts w:eastAsia="宋体"/>
          <w:strike/>
          <w:sz w:val="20"/>
          <w:highlight w:val="yellow"/>
          <w:lang w:val="en-CA"/>
        </w:rPr>
        <w:fldChar w:fldCharType="separate"/>
      </w:r>
      <w:r w:rsidRPr="00AE56C3">
        <w:rPr>
          <w:rFonts w:eastAsia="宋体"/>
          <w:strike/>
          <w:noProof/>
          <w:sz w:val="20"/>
          <w:highlight w:val="yellow"/>
          <w:lang w:val="en-CA"/>
        </w:rPr>
        <w:t>8</w:t>
      </w:r>
      <w:r w:rsidRPr="00AE56C3">
        <w:rPr>
          <w:rFonts w:eastAsia="宋体"/>
          <w:strike/>
          <w:sz w:val="20"/>
          <w:highlight w:val="yellow"/>
          <w:lang w:val="en-CA"/>
        </w:rPr>
        <w:fldChar w:fldCharType="end"/>
      </w:r>
      <w:r w:rsidRPr="00AE56C3">
        <w:rPr>
          <w:rFonts w:eastAsia="宋体"/>
          <w:strike/>
          <w:sz w:val="20"/>
          <w:highlight w:val="yellow"/>
          <w:lang w:val="en-CA"/>
        </w:rPr>
        <w:noBreakHyphen/>
      </w:r>
      <w:r w:rsidRPr="00AE56C3">
        <w:rPr>
          <w:rFonts w:eastAsia="宋体"/>
          <w:strike/>
          <w:sz w:val="20"/>
          <w:highlight w:val="yellow"/>
          <w:lang w:val="en-CA"/>
        </w:rPr>
        <w:fldChar w:fldCharType="begin" w:fldLock="1"/>
      </w:r>
      <w:r w:rsidRPr="00AE56C3">
        <w:rPr>
          <w:rFonts w:eastAsia="宋体"/>
          <w:strike/>
          <w:sz w:val="20"/>
          <w:highlight w:val="yellow"/>
          <w:lang w:val="en-CA"/>
        </w:rPr>
        <w:instrText xml:space="preserve"> SEQ Equation \* ARABIC \s 1 </w:instrText>
      </w:r>
      <w:r w:rsidRPr="00AE56C3">
        <w:rPr>
          <w:rFonts w:eastAsia="宋体"/>
          <w:strike/>
          <w:sz w:val="20"/>
          <w:highlight w:val="yellow"/>
          <w:lang w:val="en-CA"/>
        </w:rPr>
        <w:fldChar w:fldCharType="separate"/>
      </w:r>
      <w:r w:rsidRPr="00AE56C3">
        <w:rPr>
          <w:rFonts w:eastAsia="宋体"/>
          <w:strike/>
          <w:noProof/>
          <w:sz w:val="20"/>
          <w:highlight w:val="yellow"/>
          <w:lang w:val="en-CA"/>
        </w:rPr>
        <w:t>59</w:t>
      </w:r>
      <w:r w:rsidRPr="00AE56C3">
        <w:rPr>
          <w:rFonts w:eastAsia="宋体"/>
          <w:strike/>
          <w:sz w:val="20"/>
          <w:highlight w:val="yellow"/>
          <w:lang w:val="en-CA"/>
        </w:rPr>
        <w:fldChar w:fldCharType="end"/>
      </w:r>
      <w:r w:rsidRPr="00AE56C3">
        <w:rPr>
          <w:rFonts w:eastAsia="宋体"/>
          <w:strike/>
          <w:sz w:val="20"/>
          <w:highlight w:val="yellow"/>
          <w:lang w:val="en-CA"/>
        </w:rPr>
        <w:t>)</w:t>
      </w:r>
    </w:p>
    <w:p w:rsidR="00CC4497" w:rsidRPr="00086C54" w:rsidRDefault="00CC4497" w:rsidP="00CC4497">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宋体"/>
          <w:sz w:val="20"/>
          <w:lang w:val="en-CA" w:eastAsia="ko-KR"/>
        </w:rPr>
      </w:pPr>
      <w:r w:rsidRPr="00AE56C3">
        <w:rPr>
          <w:rFonts w:eastAsia="宋体"/>
          <w:strike/>
          <w:sz w:val="20"/>
          <w:highlight w:val="yellow"/>
          <w:lang w:val="en-CA" w:eastAsia="ko-KR"/>
        </w:rPr>
        <w:t>Otherwise (</w:t>
      </w:r>
      <w:r w:rsidRPr="00AE56C3">
        <w:rPr>
          <w:rFonts w:eastAsia="宋体"/>
          <w:strike/>
          <w:sz w:val="20"/>
          <w:highlight w:val="yellow"/>
          <w:lang w:val="en-CA"/>
        </w:rPr>
        <w:t xml:space="preserve">IntraLumaRefLineIdx[ xCb ][ yCb ] is not </w:t>
      </w:r>
      <w:r w:rsidRPr="00AE56C3">
        <w:rPr>
          <w:rFonts w:eastAsia="宋体"/>
          <w:strike/>
          <w:sz w:val="20"/>
          <w:highlight w:val="yellow"/>
        </w:rPr>
        <w:t>equal to</w:t>
      </w:r>
      <w:r w:rsidRPr="00AE56C3">
        <w:rPr>
          <w:rFonts w:eastAsia="宋体"/>
          <w:strike/>
          <w:sz w:val="20"/>
          <w:highlight w:val="yellow"/>
          <w:lang w:val="en-CA"/>
        </w:rPr>
        <w:t xml:space="preserve"> 0)</w:t>
      </w:r>
      <w:r w:rsidRPr="00AE56C3">
        <w:rPr>
          <w:rFonts w:eastAsia="宋体"/>
          <w:strike/>
          <w:sz w:val="20"/>
          <w:highlight w:val="yellow"/>
          <w:lang w:val="en-CA" w:eastAsia="ko-KR"/>
        </w:rPr>
        <w:t>,</w:t>
      </w:r>
      <w:r w:rsidRPr="00086C54">
        <w:rPr>
          <w:rFonts w:eastAsia="宋体"/>
          <w:sz w:val="20"/>
          <w:lang w:val="en-CA" w:eastAsia="ko-KR"/>
        </w:rPr>
        <w:t xml:space="preserve"> the following applies: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eastAsia="ko-KR"/>
        </w:rPr>
      </w:pPr>
      <w:r w:rsidRPr="00086C54">
        <w:rPr>
          <w:rFonts w:eastAsia="宋体"/>
          <w:sz w:val="20"/>
          <w:lang w:val="en-CA" w:eastAsia="ko-KR"/>
        </w:rPr>
        <w:t>candModeList[ 0 ] = INTRA_ANGULAR50</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60</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rPr>
      </w:pPr>
      <w:r w:rsidRPr="00086C54">
        <w:rPr>
          <w:rFonts w:eastAsia="宋体"/>
          <w:sz w:val="20"/>
          <w:lang w:val="en-CA" w:eastAsia="ko-KR"/>
        </w:rPr>
        <w:t>candModeList[ 1 ] = INTRA_ANGULAR18</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61</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rPr>
      </w:pPr>
      <w:r w:rsidRPr="00086C54">
        <w:rPr>
          <w:rFonts w:eastAsia="宋体"/>
          <w:sz w:val="20"/>
          <w:lang w:val="en-CA" w:eastAsia="ko-KR"/>
        </w:rPr>
        <w:t>candModeList[ 2 ] = INTRA_ANGULAR2</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62</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eastAsia="ko-KR"/>
        </w:rPr>
      </w:pPr>
      <w:r w:rsidRPr="00086C54">
        <w:rPr>
          <w:rFonts w:eastAsia="宋体"/>
          <w:sz w:val="20"/>
          <w:lang w:val="en-CA" w:eastAsia="ko-KR"/>
        </w:rPr>
        <w:t>candModeList[ 3 ] = INTRA_ANGULAR34</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63</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rPr>
      </w:pPr>
      <w:r w:rsidRPr="00086C54">
        <w:rPr>
          <w:rFonts w:eastAsia="宋体"/>
          <w:sz w:val="20"/>
          <w:lang w:val="en-CA" w:eastAsia="ko-KR"/>
        </w:rPr>
        <w:t>candModeList[ 4 ] = INTRA_ANGULAR66</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64</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lang w:val="en-CA" w:eastAsia="ko-KR"/>
        </w:rPr>
      </w:pPr>
      <w:r w:rsidRPr="00086C54">
        <w:rPr>
          <w:rFonts w:eastAsia="宋体"/>
          <w:sz w:val="20"/>
          <w:lang w:val="en-CA" w:eastAsia="ko-KR"/>
        </w:rPr>
        <w:t>candModeList[ 5 ] = INTRA_ANGULAR26</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65</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lang w:val="en-CA" w:eastAsia="ko-KR"/>
        </w:rPr>
      </w:pPr>
      <w:r w:rsidRPr="00086C54">
        <w:rPr>
          <w:rFonts w:eastAsia="宋体"/>
          <w:sz w:val="20"/>
          <w:lang w:val="en-CA" w:eastAsia="ko-KR"/>
        </w:rPr>
        <w:t>IntraPredModeY[ xCb ][ yCb ] is derived by applying the following procedure:</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rPr>
          <w:rFonts w:eastAsia="宋体"/>
          <w:sz w:val="20"/>
          <w:lang w:val="en-CA" w:eastAsia="ko-KR"/>
        </w:rPr>
      </w:pPr>
      <w:r w:rsidRPr="00086C54">
        <w:rPr>
          <w:rFonts w:eastAsia="宋体"/>
          <w:sz w:val="20"/>
          <w:lang w:val="en-CA" w:eastAsia="ko-KR"/>
        </w:rPr>
        <w:t>If intra_luma_mpm_flag[ xCb ][ yCb ] is equal to 1, the IntraPredModeY[ xCb ][ yCb ] is set equal to  candModeList[ intra_luma_mpm_idx[ xCb ][ yCb ] ].</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rPr>
          <w:rFonts w:eastAsia="宋体"/>
          <w:sz w:val="20"/>
          <w:lang w:val="en-CA" w:eastAsia="ko-KR"/>
        </w:rPr>
      </w:pPr>
      <w:r w:rsidRPr="00086C54">
        <w:rPr>
          <w:rFonts w:eastAsia="宋体"/>
          <w:sz w:val="20"/>
          <w:lang w:val="en-CA" w:eastAsia="ko-KR"/>
        </w:rPr>
        <w:t>Otherwise, IntraPredModeY[ xCb ][ yCb ] is derived by applying the following ordered steps:</w:t>
      </w:r>
    </w:p>
    <w:p w:rsidR="00CC4497" w:rsidRPr="00086C54" w:rsidRDefault="00CC4497" w:rsidP="00CC449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rPr>
          <w:rFonts w:eastAsia="宋体"/>
          <w:sz w:val="20"/>
          <w:lang w:val="en-CA" w:eastAsia="ko-KR"/>
        </w:rPr>
      </w:pPr>
      <w:r w:rsidRPr="00086C54">
        <w:rPr>
          <w:rFonts w:eastAsia="宋体"/>
          <w:sz w:val="20"/>
          <w:lang w:val="en-CA" w:eastAsia="ko-KR"/>
        </w:rPr>
        <w:t>When candModeList[ i ] is greater than candModeList[ j ] for i = 0..4 and for each i, j = ( i + 1 )..5, both values are swapped as follows: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right" w:pos="9696"/>
        </w:tabs>
        <w:spacing w:before="193" w:after="240"/>
        <w:ind w:left="1714"/>
        <w:jc w:val="left"/>
        <w:rPr>
          <w:rFonts w:eastAsia="宋体"/>
          <w:sz w:val="20"/>
          <w:lang w:val="en-CA" w:eastAsia="ko-KR"/>
        </w:rPr>
      </w:pPr>
      <w:r w:rsidRPr="00086C54">
        <w:rPr>
          <w:rFonts w:eastAsia="宋体"/>
          <w:sz w:val="20"/>
          <w:lang w:val="en-CA" w:eastAsia="ko-KR"/>
        </w:rPr>
        <w:t>( candModeList[ i ], candModeList[ j ] ) = Swap( candModeList[ i ], candModeList[ j ] )</w:t>
      </w:r>
      <w:r w:rsidRPr="00086C54">
        <w:rPr>
          <w:rFonts w:eastAsia="宋体"/>
          <w:sz w:val="20"/>
          <w:lang w:val="en-CA" w:eastAsia="ko-KR"/>
        </w:rPr>
        <w:tab/>
      </w:r>
      <w:r w:rsidRPr="00086C54">
        <w:rPr>
          <w:rFonts w:eastAsia="宋体"/>
          <w:sz w:val="20"/>
          <w:lang w:val="en-CA"/>
        </w:rPr>
        <w:t>(</w:t>
      </w:r>
      <w:r w:rsidRPr="00086C54">
        <w:rPr>
          <w:rFonts w:eastAsia="宋体"/>
          <w:sz w:val="20"/>
          <w:lang w:val="en-CA"/>
        </w:rPr>
        <w:fldChar w:fldCharType="begin" w:fldLock="1"/>
      </w:r>
      <w:r w:rsidRPr="00086C54">
        <w:rPr>
          <w:rFonts w:eastAsia="宋体"/>
          <w:sz w:val="20"/>
          <w:lang w:val="en-CA"/>
        </w:rPr>
        <w:instrText xml:space="preserve"> STYLEREF 1 \s </w:instrText>
      </w:r>
      <w:r w:rsidRPr="00086C54">
        <w:rPr>
          <w:rFonts w:eastAsia="宋体"/>
          <w:sz w:val="20"/>
          <w:lang w:val="en-CA"/>
        </w:rPr>
        <w:fldChar w:fldCharType="separate"/>
      </w:r>
      <w:r w:rsidRPr="00086C54">
        <w:rPr>
          <w:rFonts w:eastAsia="宋体"/>
          <w:noProof/>
          <w:sz w:val="20"/>
          <w:lang w:val="en-CA"/>
        </w:rPr>
        <w:t>8</w:t>
      </w:r>
      <w:r w:rsidRPr="00086C54">
        <w:rPr>
          <w:rFonts w:eastAsia="宋体"/>
          <w:sz w:val="20"/>
          <w:lang w:val="en-CA"/>
        </w:rPr>
        <w:fldChar w:fldCharType="end"/>
      </w:r>
      <w:r w:rsidRPr="00086C54">
        <w:rPr>
          <w:rFonts w:eastAsia="宋体"/>
          <w:sz w:val="20"/>
          <w:lang w:val="en-CA"/>
        </w:rPr>
        <w:noBreakHyphen/>
      </w:r>
      <w:r w:rsidRPr="00086C54">
        <w:rPr>
          <w:rFonts w:eastAsia="宋体"/>
          <w:sz w:val="20"/>
          <w:lang w:val="en-CA"/>
        </w:rPr>
        <w:fldChar w:fldCharType="begin" w:fldLock="1"/>
      </w:r>
      <w:r w:rsidRPr="00086C54">
        <w:rPr>
          <w:rFonts w:eastAsia="宋体"/>
          <w:sz w:val="20"/>
          <w:lang w:val="en-CA"/>
        </w:rPr>
        <w:instrText xml:space="preserve"> SEQ Equation \* ARABIC \s 1 </w:instrText>
      </w:r>
      <w:r w:rsidRPr="00086C54">
        <w:rPr>
          <w:rFonts w:eastAsia="宋体"/>
          <w:sz w:val="20"/>
          <w:lang w:val="en-CA"/>
        </w:rPr>
        <w:fldChar w:fldCharType="separate"/>
      </w:r>
      <w:r w:rsidRPr="00086C54">
        <w:rPr>
          <w:rFonts w:eastAsia="宋体"/>
          <w:noProof/>
          <w:sz w:val="20"/>
          <w:lang w:val="en-CA"/>
        </w:rPr>
        <w:t>66</w:t>
      </w:r>
      <w:r w:rsidRPr="00086C54">
        <w:rPr>
          <w:rFonts w:eastAsia="宋体"/>
          <w:sz w:val="20"/>
          <w:lang w:val="en-CA"/>
        </w:rPr>
        <w:fldChar w:fldCharType="end"/>
      </w:r>
      <w:r w:rsidRPr="00086C54">
        <w:rPr>
          <w:rFonts w:eastAsia="宋体"/>
          <w:sz w:val="20"/>
          <w:lang w:val="en-CA"/>
        </w:rPr>
        <w:t>)</w:t>
      </w:r>
    </w:p>
    <w:p w:rsidR="00CC4497" w:rsidRPr="00086C54" w:rsidRDefault="00CC4497" w:rsidP="00CC449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rPr>
          <w:rFonts w:eastAsia="宋体"/>
          <w:sz w:val="20"/>
          <w:lang w:val="en-CA" w:eastAsia="ko-KR"/>
        </w:rPr>
      </w:pPr>
      <w:r w:rsidRPr="00086C54">
        <w:rPr>
          <w:rFonts w:eastAsia="宋体"/>
          <w:sz w:val="20"/>
          <w:lang w:val="en-CA" w:eastAsia="ko-KR"/>
        </w:rPr>
        <w:t>IntraPredModeY[ xCb ][ yCb ] is derived by the following ordered steps:</w:t>
      </w:r>
    </w:p>
    <w:p w:rsidR="00CC4497" w:rsidRPr="00086C54" w:rsidRDefault="00CC4497" w:rsidP="00CC4497">
      <w:pPr>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rPr>
          <w:rFonts w:eastAsia="宋体"/>
          <w:sz w:val="20"/>
          <w:szCs w:val="22"/>
          <w:lang w:val="en-CA"/>
        </w:rPr>
      </w:pPr>
      <w:r w:rsidRPr="00086C54">
        <w:rPr>
          <w:rFonts w:eastAsia="宋体"/>
          <w:sz w:val="20"/>
          <w:szCs w:val="22"/>
          <w:lang w:val="en-CA"/>
        </w:rPr>
        <w:t xml:space="preserve">IntraPredModeY[ xCb ][ yCb ] is set equal to </w:t>
      </w:r>
      <w:r w:rsidRPr="00AE56C3">
        <w:rPr>
          <w:rFonts w:eastAsia="宋体"/>
          <w:sz w:val="20"/>
          <w:szCs w:val="22"/>
          <w:highlight w:val="yellow"/>
          <w:lang w:val="en-CA"/>
        </w:rPr>
        <w:t>(</w:t>
      </w:r>
      <w:r>
        <w:rPr>
          <w:rFonts w:eastAsia="宋体"/>
          <w:sz w:val="20"/>
          <w:szCs w:val="22"/>
          <w:lang w:val="en-CA"/>
        </w:rPr>
        <w:t xml:space="preserve"> </w:t>
      </w:r>
      <w:r w:rsidRPr="00086C54">
        <w:rPr>
          <w:rFonts w:eastAsia="宋体"/>
          <w:sz w:val="20"/>
          <w:lang w:val="en-CA" w:eastAsia="ko-KR"/>
        </w:rPr>
        <w:t>intra_luma_mpm_</w:t>
      </w:r>
      <w:r w:rsidRPr="00086C54">
        <w:rPr>
          <w:rFonts w:eastAsia="宋体"/>
          <w:sz w:val="20"/>
          <w:szCs w:val="22"/>
          <w:lang w:val="en-CA"/>
        </w:rPr>
        <w:t>remainder[ xCb ][ yCb ]</w:t>
      </w:r>
      <w:r>
        <w:rPr>
          <w:rFonts w:eastAsia="宋体"/>
          <w:sz w:val="20"/>
          <w:szCs w:val="22"/>
          <w:lang w:val="en-CA"/>
        </w:rPr>
        <w:t xml:space="preserve"> </w:t>
      </w:r>
      <w:r w:rsidRPr="00AE56C3">
        <w:rPr>
          <w:rFonts w:eastAsia="宋体"/>
          <w:sz w:val="20"/>
          <w:szCs w:val="22"/>
          <w:highlight w:val="yellow"/>
          <w:lang w:val="en-CA"/>
        </w:rPr>
        <w:t>+ 2 )</w:t>
      </w:r>
      <w:r w:rsidRPr="00086C54">
        <w:rPr>
          <w:rFonts w:eastAsia="宋体"/>
          <w:sz w:val="20"/>
          <w:szCs w:val="22"/>
          <w:lang w:val="en-CA"/>
        </w:rPr>
        <w:t>.</w:t>
      </w:r>
    </w:p>
    <w:p w:rsidR="00CC4497" w:rsidRPr="00086C54" w:rsidRDefault="00CC4497" w:rsidP="00CC4497">
      <w:pPr>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rPr>
          <w:rFonts w:eastAsia="宋体"/>
          <w:sz w:val="20"/>
          <w:szCs w:val="22"/>
          <w:lang w:val="en-CA"/>
        </w:rPr>
      </w:pPr>
      <w:r w:rsidRPr="00086C54">
        <w:rPr>
          <w:rFonts w:eastAsia="宋体"/>
          <w:sz w:val="20"/>
          <w:szCs w:val="22"/>
          <w:lang w:val="en-CA" w:eastAsia="ko-KR"/>
        </w:rPr>
        <w:t>For i equal to 0 to 5, inclusive, when IntraPredModeY[ xCb ][ yCb ] is greater than or equal to candModeList[ i ], the value of IntraPredModeY[ xCb ][ yCb ] is incremented by one.</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szCs w:val="22"/>
          <w:lang w:val="en-CA"/>
        </w:rPr>
      </w:pPr>
      <w:r w:rsidRPr="00086C54">
        <w:rPr>
          <w:rFonts w:eastAsia="宋体"/>
          <w:sz w:val="20"/>
          <w:lang w:val="en-CA"/>
        </w:rPr>
        <w:t xml:space="preserve">The variable </w:t>
      </w:r>
      <w:r w:rsidRPr="00086C54">
        <w:rPr>
          <w:rFonts w:eastAsia="宋体"/>
          <w:sz w:val="20"/>
          <w:szCs w:val="22"/>
          <w:lang w:val="en-CA"/>
        </w:rPr>
        <w:t>IntraPredModeY[ x ][ y ]</w:t>
      </w:r>
      <w:r w:rsidRPr="00086C54">
        <w:rPr>
          <w:rFonts w:eastAsia="宋体"/>
          <w:sz w:val="20"/>
          <w:lang w:val="en-CA"/>
        </w:rPr>
        <w:t xml:space="preserve"> with  x = </w:t>
      </w:r>
      <w:r w:rsidRPr="00086C54">
        <w:rPr>
          <w:rFonts w:eastAsia="宋体"/>
          <w:sz w:val="20"/>
          <w:szCs w:val="22"/>
          <w:lang w:val="en-CA"/>
        </w:rPr>
        <w:t>xCb</w:t>
      </w:r>
      <w:r w:rsidRPr="00086C54">
        <w:rPr>
          <w:rFonts w:eastAsia="宋体"/>
          <w:sz w:val="20"/>
          <w:lang w:val="en-CA"/>
        </w:rPr>
        <w:t>..</w:t>
      </w:r>
      <w:r w:rsidRPr="00086C54">
        <w:rPr>
          <w:rFonts w:eastAsia="宋体"/>
          <w:sz w:val="20"/>
          <w:szCs w:val="22"/>
          <w:lang w:val="en-CA"/>
        </w:rPr>
        <w:t>xCb</w:t>
      </w:r>
      <w:r w:rsidRPr="00086C54">
        <w:rPr>
          <w:rFonts w:eastAsia="宋体"/>
          <w:sz w:val="20"/>
          <w:lang w:val="en-CA"/>
        </w:rPr>
        <w:t> + cbWidth − 1 and y = </w:t>
      </w:r>
      <w:r w:rsidRPr="00086C54">
        <w:rPr>
          <w:rFonts w:eastAsia="宋体"/>
          <w:sz w:val="20"/>
          <w:szCs w:val="22"/>
          <w:lang w:val="en-CA"/>
        </w:rPr>
        <w:t>yCb</w:t>
      </w:r>
      <w:r w:rsidRPr="00086C54">
        <w:rPr>
          <w:rFonts w:eastAsia="宋体"/>
          <w:sz w:val="20"/>
          <w:lang w:val="en-CA"/>
        </w:rPr>
        <w:t>..</w:t>
      </w:r>
      <w:r w:rsidRPr="00086C54">
        <w:rPr>
          <w:rFonts w:eastAsia="宋体"/>
          <w:sz w:val="20"/>
          <w:szCs w:val="22"/>
          <w:lang w:val="en-CA"/>
        </w:rPr>
        <w:t>yCb</w:t>
      </w:r>
      <w:r w:rsidRPr="00086C54">
        <w:rPr>
          <w:rFonts w:eastAsia="宋体"/>
          <w:sz w:val="20"/>
          <w:lang w:val="en-CA"/>
        </w:rPr>
        <w:t xml:space="preserve"> + cbHeight − 1 is set to be equal to </w:t>
      </w:r>
      <w:r w:rsidRPr="00086C54">
        <w:rPr>
          <w:rFonts w:eastAsia="宋体"/>
          <w:sz w:val="20"/>
          <w:szCs w:val="22"/>
          <w:lang w:val="en-CA"/>
        </w:rPr>
        <w:t>IntraPredModeY[ xCb ][ yCb ].</w:t>
      </w:r>
    </w:p>
    <w:p w:rsidR="00CC4497" w:rsidRDefault="00CC4497" w:rsidP="00CC4497">
      <w:pPr>
        <w:rPr>
          <w:lang w:val="en-CA"/>
        </w:rPr>
      </w:pPr>
    </w:p>
    <w:p w:rsidR="0083701A" w:rsidRDefault="0083701A" w:rsidP="00CC4497">
      <w:pPr>
        <w:rPr>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CC4497" w:rsidRPr="00901B03" w:rsidTr="00875015">
        <w:trPr>
          <w:cantSplit/>
          <w:tblHeader/>
          <w:jc w:val="center"/>
        </w:trPr>
        <w:tc>
          <w:tcPr>
            <w:tcW w:w="9470" w:type="dxa"/>
            <w:gridSpan w:val="4"/>
            <w:tcBorders>
              <w:top w:val="nil"/>
              <w:left w:val="nil"/>
              <w:right w:val="nil"/>
            </w:tcBorders>
          </w:tcPr>
          <w:p w:rsidR="00CC4497" w:rsidRPr="00901B03" w:rsidRDefault="00CC4497" w:rsidP="00875015">
            <w:pPr>
              <w:pStyle w:val="afc"/>
              <w:rPr>
                <w:b w:val="0"/>
                <w:bCs w:val="0"/>
                <w:sz w:val="16"/>
                <w:lang w:val="en-CA"/>
              </w:rPr>
            </w:pPr>
            <w:bookmarkStart w:id="18" w:name="_Ref348982529"/>
            <w:bookmarkStart w:id="19" w:name="_Ref348982525"/>
            <w:bookmarkStart w:id="20" w:name="_Toc415476494"/>
            <w:bookmarkStart w:id="21" w:name="_Toc423602544"/>
            <w:bookmarkStart w:id="22" w:name="_Toc423602718"/>
            <w:bookmarkStart w:id="23" w:name="_Toc501130619"/>
            <w:bookmarkStart w:id="24" w:name="_Toc503770627"/>
            <w:r w:rsidRPr="00901B03">
              <w:rPr>
                <w:lang w:val="en-CA"/>
              </w:rPr>
              <w:lastRenderedPageBreak/>
              <w:t>Table </w:t>
            </w:r>
            <w:r>
              <w:rPr>
                <w:lang w:val="en-CA"/>
              </w:rPr>
              <w:fldChar w:fldCharType="begin" w:fldLock="1"/>
            </w:r>
            <w:r>
              <w:rPr>
                <w:lang w:val="en-CA"/>
              </w:rPr>
              <w:instrText xml:space="preserve"> STYLEREF 1 \s </w:instrText>
            </w:r>
            <w:r>
              <w:rPr>
                <w:lang w:val="en-CA"/>
              </w:rPr>
              <w:fldChar w:fldCharType="separate"/>
            </w:r>
            <w:r>
              <w:rPr>
                <w:noProof/>
                <w:lang w:val="en-CA"/>
              </w:rPr>
              <w:t>9</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4</w:t>
            </w:r>
            <w:r>
              <w:rPr>
                <w:lang w:val="en-CA"/>
              </w:rPr>
              <w:fldChar w:fldCharType="end"/>
            </w:r>
            <w:bookmarkEnd w:id="18"/>
            <w:r w:rsidRPr="00901B03">
              <w:rPr>
                <w:lang w:val="en-CA"/>
              </w:rPr>
              <w:t xml:space="preserve"> – Syntax elements and associated binarization</w:t>
            </w:r>
            <w:bookmarkEnd w:id="19"/>
            <w:r w:rsidRPr="00901B03">
              <w:rPr>
                <w:lang w:val="en-CA"/>
              </w:rPr>
              <w:t>s</w:t>
            </w:r>
            <w:bookmarkEnd w:id="20"/>
            <w:bookmarkEnd w:id="21"/>
            <w:bookmarkEnd w:id="22"/>
            <w:bookmarkEnd w:id="23"/>
            <w:bookmarkEnd w:id="24"/>
          </w:p>
        </w:tc>
      </w:tr>
      <w:tr w:rsidR="00CC4497" w:rsidRPr="00901B03" w:rsidTr="00875015">
        <w:trPr>
          <w:cantSplit/>
          <w:tblHeader/>
          <w:jc w:val="center"/>
        </w:trPr>
        <w:tc>
          <w:tcPr>
            <w:tcW w:w="1635" w:type="dxa"/>
            <w:vMerge w:val="restart"/>
          </w:tcPr>
          <w:p w:rsidR="00CC4497" w:rsidRPr="00901B03" w:rsidRDefault="00CC4497" w:rsidP="00875015">
            <w:pPr>
              <w:pStyle w:val="TableText"/>
              <w:keepNext/>
              <w:jc w:val="center"/>
              <w:rPr>
                <w:b/>
                <w:bCs/>
                <w:sz w:val="16"/>
                <w:lang w:val="en-CA"/>
              </w:rPr>
            </w:pPr>
            <w:r w:rsidRPr="00901B03">
              <w:rPr>
                <w:b/>
                <w:bCs/>
                <w:sz w:val="16"/>
                <w:lang w:val="en-CA"/>
              </w:rPr>
              <w:t>Syntax structure</w:t>
            </w:r>
          </w:p>
        </w:tc>
        <w:tc>
          <w:tcPr>
            <w:tcW w:w="2411" w:type="dxa"/>
            <w:vMerge w:val="restart"/>
          </w:tcPr>
          <w:p w:rsidR="00CC4497" w:rsidRPr="00901B03" w:rsidRDefault="00CC4497" w:rsidP="00875015">
            <w:pPr>
              <w:pStyle w:val="TableText"/>
              <w:keepNext/>
              <w:jc w:val="center"/>
              <w:rPr>
                <w:b/>
                <w:bCs/>
                <w:sz w:val="16"/>
                <w:lang w:val="en-CA"/>
              </w:rPr>
            </w:pPr>
            <w:r w:rsidRPr="00901B03">
              <w:rPr>
                <w:b/>
                <w:bCs/>
                <w:sz w:val="16"/>
                <w:lang w:val="en-CA"/>
              </w:rPr>
              <w:t>Syntax element</w:t>
            </w:r>
          </w:p>
        </w:tc>
        <w:tc>
          <w:tcPr>
            <w:tcW w:w="5424" w:type="dxa"/>
            <w:gridSpan w:val="2"/>
          </w:tcPr>
          <w:p w:rsidR="00CC4497" w:rsidRPr="00901B03" w:rsidRDefault="00CC4497" w:rsidP="00875015">
            <w:pPr>
              <w:pStyle w:val="TableText"/>
              <w:keepNext/>
              <w:jc w:val="center"/>
              <w:rPr>
                <w:b/>
                <w:bCs/>
                <w:sz w:val="16"/>
                <w:lang w:val="en-CA"/>
              </w:rPr>
            </w:pPr>
            <w:r w:rsidRPr="00901B03">
              <w:rPr>
                <w:b/>
                <w:bCs/>
                <w:sz w:val="16"/>
                <w:lang w:val="en-CA"/>
              </w:rPr>
              <w:t>Binarization</w:t>
            </w:r>
          </w:p>
        </w:tc>
      </w:tr>
      <w:tr w:rsidR="00CC4497" w:rsidRPr="00901B03" w:rsidTr="00875015">
        <w:trPr>
          <w:cantSplit/>
          <w:tblHeader/>
          <w:jc w:val="center"/>
        </w:trPr>
        <w:tc>
          <w:tcPr>
            <w:tcW w:w="1635" w:type="dxa"/>
            <w:vMerge/>
          </w:tcPr>
          <w:p w:rsidR="00CC4497" w:rsidRPr="00901B03" w:rsidRDefault="00CC4497" w:rsidP="00875015">
            <w:pPr>
              <w:pStyle w:val="TableText"/>
              <w:keepNext/>
              <w:jc w:val="center"/>
              <w:rPr>
                <w:b/>
                <w:bCs/>
                <w:sz w:val="16"/>
                <w:lang w:val="en-CA"/>
              </w:rPr>
            </w:pPr>
          </w:p>
        </w:tc>
        <w:tc>
          <w:tcPr>
            <w:tcW w:w="2411" w:type="dxa"/>
            <w:vMerge/>
            <w:vAlign w:val="center"/>
          </w:tcPr>
          <w:p w:rsidR="00CC4497" w:rsidRPr="00901B03" w:rsidRDefault="00CC4497" w:rsidP="00875015">
            <w:pPr>
              <w:pStyle w:val="TableText"/>
              <w:keepNext/>
              <w:jc w:val="center"/>
              <w:rPr>
                <w:b/>
                <w:bCs/>
                <w:sz w:val="16"/>
                <w:lang w:val="en-CA"/>
              </w:rPr>
            </w:pPr>
          </w:p>
        </w:tc>
        <w:tc>
          <w:tcPr>
            <w:tcW w:w="812" w:type="dxa"/>
          </w:tcPr>
          <w:p w:rsidR="00CC4497" w:rsidRPr="00901B03" w:rsidRDefault="00CC4497" w:rsidP="00875015">
            <w:pPr>
              <w:pStyle w:val="TableText"/>
              <w:keepNext/>
              <w:jc w:val="center"/>
              <w:rPr>
                <w:b/>
                <w:bCs/>
                <w:sz w:val="16"/>
                <w:lang w:val="en-CA"/>
              </w:rPr>
            </w:pPr>
            <w:r w:rsidRPr="00901B03">
              <w:rPr>
                <w:b/>
                <w:bCs/>
                <w:sz w:val="16"/>
                <w:lang w:val="en-CA"/>
              </w:rPr>
              <w:t>Process</w:t>
            </w:r>
          </w:p>
        </w:tc>
        <w:tc>
          <w:tcPr>
            <w:tcW w:w="4612" w:type="dxa"/>
            <w:vAlign w:val="center"/>
          </w:tcPr>
          <w:p w:rsidR="00CC4497" w:rsidRPr="00901B03" w:rsidRDefault="00CC4497" w:rsidP="00875015">
            <w:pPr>
              <w:pStyle w:val="TableText"/>
              <w:keepNext/>
              <w:jc w:val="center"/>
              <w:rPr>
                <w:b/>
                <w:bCs/>
                <w:sz w:val="16"/>
                <w:lang w:val="en-CA"/>
              </w:rPr>
            </w:pPr>
            <w:r w:rsidRPr="00901B03">
              <w:rPr>
                <w:b/>
                <w:bCs/>
                <w:sz w:val="16"/>
                <w:lang w:val="en-CA"/>
              </w:rPr>
              <w:t>Input parameters</w:t>
            </w:r>
          </w:p>
        </w:tc>
      </w:tr>
      <w:tr w:rsidR="00CC4497" w:rsidRPr="00901B03" w:rsidTr="00875015">
        <w:trPr>
          <w:cantSplit/>
          <w:trHeight w:val="290"/>
          <w:jc w:val="center"/>
        </w:trPr>
        <w:tc>
          <w:tcPr>
            <w:tcW w:w="1635" w:type="dxa"/>
            <w:vMerge w:val="restart"/>
          </w:tcPr>
          <w:p w:rsidR="00CC4497" w:rsidRPr="00901B03" w:rsidRDefault="00CC4497" w:rsidP="00875015">
            <w:pPr>
              <w:pStyle w:val="TableText"/>
              <w:keepNext/>
              <w:jc w:val="left"/>
              <w:rPr>
                <w:bCs/>
                <w:sz w:val="16"/>
                <w:szCs w:val="16"/>
                <w:lang w:val="en-CA"/>
              </w:rPr>
            </w:pPr>
            <w:r w:rsidRPr="00901B03">
              <w:rPr>
                <w:bCs/>
                <w:sz w:val="16"/>
                <w:szCs w:val="16"/>
                <w:lang w:val="en-CA"/>
              </w:rPr>
              <w:t>coding_unit( )</w:t>
            </w:r>
          </w:p>
        </w:tc>
        <w:tc>
          <w:tcPr>
            <w:tcW w:w="2411" w:type="dxa"/>
            <w:vAlign w:val="center"/>
          </w:tcPr>
          <w:p w:rsidR="00CC4497" w:rsidRPr="00901B03" w:rsidRDefault="00CC4497" w:rsidP="00875015">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rsidR="00CC4497" w:rsidRPr="00901B03" w:rsidRDefault="00CC4497" w:rsidP="00875015">
            <w:pPr>
              <w:pStyle w:val="TableText"/>
              <w:keepNext/>
              <w:jc w:val="left"/>
              <w:rPr>
                <w:bCs/>
                <w:sz w:val="16"/>
                <w:szCs w:val="16"/>
                <w:lang w:val="en-CA"/>
              </w:rPr>
            </w:pPr>
            <w:r w:rsidRPr="00901B03">
              <w:rPr>
                <w:sz w:val="16"/>
                <w:szCs w:val="16"/>
                <w:lang w:val="en-CA"/>
              </w:rPr>
              <w:t>FL</w:t>
            </w:r>
          </w:p>
        </w:tc>
        <w:tc>
          <w:tcPr>
            <w:tcW w:w="4612" w:type="dxa"/>
            <w:vAlign w:val="center"/>
          </w:tcPr>
          <w:p w:rsidR="00CC4497" w:rsidRPr="00901B03" w:rsidRDefault="00CC4497" w:rsidP="00875015">
            <w:pPr>
              <w:pStyle w:val="TableText"/>
              <w:keepNext/>
              <w:jc w:val="left"/>
              <w:rPr>
                <w:bCs/>
                <w:sz w:val="16"/>
                <w:szCs w:val="16"/>
                <w:lang w:val="en-CA"/>
              </w:rPr>
            </w:pPr>
            <w:r w:rsidRPr="00901B03">
              <w:rPr>
                <w:bCs/>
                <w:sz w:val="16"/>
                <w:szCs w:val="16"/>
                <w:lang w:val="en-CA"/>
              </w:rPr>
              <w:t>cMax = 1</w:t>
            </w:r>
          </w:p>
        </w:tc>
      </w:tr>
      <w:tr w:rsidR="00CC4497" w:rsidRPr="00901B03" w:rsidTr="00875015">
        <w:trPr>
          <w:cantSplit/>
          <w:trHeight w:val="290"/>
          <w:jc w:val="center"/>
        </w:trPr>
        <w:tc>
          <w:tcPr>
            <w:tcW w:w="1635" w:type="dxa"/>
            <w:vMerge/>
          </w:tcPr>
          <w:p w:rsidR="00CC4497" w:rsidRPr="00901B03" w:rsidRDefault="00CC4497" w:rsidP="00875015">
            <w:pPr>
              <w:pStyle w:val="TableText"/>
              <w:keepNext/>
              <w:jc w:val="left"/>
              <w:rPr>
                <w:sz w:val="16"/>
                <w:szCs w:val="16"/>
                <w:lang w:val="en-CA" w:eastAsia="ko-KR"/>
              </w:rPr>
            </w:pPr>
          </w:p>
        </w:tc>
        <w:tc>
          <w:tcPr>
            <w:tcW w:w="2411" w:type="dxa"/>
            <w:vAlign w:val="center"/>
          </w:tcPr>
          <w:p w:rsidR="00CC4497" w:rsidRPr="00901B03" w:rsidRDefault="00CC4497" w:rsidP="00875015">
            <w:pPr>
              <w:pStyle w:val="TableText"/>
              <w:keepNext/>
              <w:jc w:val="left"/>
              <w:rPr>
                <w:sz w:val="16"/>
                <w:szCs w:val="16"/>
                <w:lang w:val="en-CA" w:eastAsia="ko-KR"/>
              </w:rPr>
            </w:pPr>
            <w:r w:rsidRPr="00901B03">
              <w:rPr>
                <w:sz w:val="16"/>
                <w:szCs w:val="16"/>
                <w:lang w:val="en-CA" w:eastAsia="ko-KR"/>
              </w:rPr>
              <w:t>pred_mode_flag</w:t>
            </w:r>
          </w:p>
        </w:tc>
        <w:tc>
          <w:tcPr>
            <w:tcW w:w="812" w:type="dxa"/>
          </w:tcPr>
          <w:p w:rsidR="00CC4497" w:rsidRPr="00901B03" w:rsidRDefault="00CC4497" w:rsidP="00875015">
            <w:pPr>
              <w:pStyle w:val="TableText"/>
              <w:keepNext/>
              <w:jc w:val="left"/>
              <w:rPr>
                <w:iCs/>
                <w:sz w:val="16"/>
                <w:szCs w:val="16"/>
                <w:lang w:val="en-CA"/>
              </w:rPr>
            </w:pPr>
            <w:r w:rsidRPr="00901B03">
              <w:rPr>
                <w:sz w:val="16"/>
                <w:szCs w:val="16"/>
                <w:lang w:val="en-CA"/>
              </w:rPr>
              <w:t>FL</w:t>
            </w:r>
          </w:p>
        </w:tc>
        <w:tc>
          <w:tcPr>
            <w:tcW w:w="4612" w:type="dxa"/>
            <w:vAlign w:val="center"/>
          </w:tcPr>
          <w:p w:rsidR="00CC4497" w:rsidRPr="00901B03" w:rsidRDefault="00CC4497" w:rsidP="00875015">
            <w:pPr>
              <w:pStyle w:val="TableText"/>
              <w:keepNext/>
              <w:jc w:val="left"/>
              <w:rPr>
                <w:sz w:val="16"/>
                <w:szCs w:val="16"/>
                <w:lang w:val="en-CA" w:eastAsia="ko-KR"/>
              </w:rPr>
            </w:pPr>
            <w:r w:rsidRPr="00901B03">
              <w:rPr>
                <w:bCs/>
                <w:sz w:val="16"/>
                <w:szCs w:val="16"/>
                <w:lang w:val="en-CA"/>
              </w:rPr>
              <w:t>cMax = 1</w:t>
            </w:r>
          </w:p>
        </w:tc>
      </w:tr>
      <w:tr w:rsidR="00CC4497" w:rsidRPr="00901B03" w:rsidTr="00875015">
        <w:trPr>
          <w:cantSplit/>
          <w:trHeight w:val="290"/>
          <w:jc w:val="center"/>
        </w:trPr>
        <w:tc>
          <w:tcPr>
            <w:tcW w:w="1635" w:type="dxa"/>
            <w:vMerge/>
          </w:tcPr>
          <w:p w:rsidR="00CC4497" w:rsidRPr="00901B03" w:rsidRDefault="00CC4497" w:rsidP="00875015">
            <w:pPr>
              <w:pStyle w:val="TableText"/>
              <w:keepNext/>
              <w:jc w:val="left"/>
              <w:rPr>
                <w:sz w:val="16"/>
                <w:szCs w:val="16"/>
                <w:lang w:val="en-CA" w:eastAsia="ko-KR"/>
              </w:rPr>
            </w:pPr>
          </w:p>
        </w:tc>
        <w:tc>
          <w:tcPr>
            <w:tcW w:w="2411" w:type="dxa"/>
            <w:vAlign w:val="center"/>
          </w:tcPr>
          <w:p w:rsidR="00CC4497" w:rsidRPr="00901B03" w:rsidRDefault="00CC4497" w:rsidP="00875015">
            <w:pPr>
              <w:pStyle w:val="TableText"/>
              <w:keepNext/>
              <w:jc w:val="left"/>
              <w:rPr>
                <w:sz w:val="16"/>
                <w:szCs w:val="16"/>
                <w:lang w:val="en-CA" w:eastAsia="ko-KR"/>
              </w:rPr>
            </w:pPr>
            <w:r w:rsidRPr="003F3F11">
              <w:rPr>
                <w:noProof/>
                <w:sz w:val="16"/>
                <w:szCs w:val="16"/>
                <w:lang w:eastAsia="ko-KR"/>
              </w:rPr>
              <w:t>pcm_flag</w:t>
            </w:r>
            <w:r w:rsidRPr="003F3F11">
              <w:rPr>
                <w:rFonts w:eastAsia="PMingLiU"/>
                <w:noProof/>
                <w:sz w:val="16"/>
                <w:szCs w:val="16"/>
                <w:lang w:eastAsia="zh-TW"/>
              </w:rPr>
              <w:t>[ ][ ]</w:t>
            </w:r>
          </w:p>
        </w:tc>
        <w:tc>
          <w:tcPr>
            <w:tcW w:w="812" w:type="dxa"/>
          </w:tcPr>
          <w:p w:rsidR="00CC4497" w:rsidRPr="00901B03" w:rsidRDefault="00CC4497" w:rsidP="00875015">
            <w:pPr>
              <w:pStyle w:val="TableText"/>
              <w:keepNext/>
              <w:jc w:val="left"/>
              <w:rPr>
                <w:sz w:val="16"/>
                <w:szCs w:val="16"/>
                <w:lang w:val="en-CA"/>
              </w:rPr>
            </w:pPr>
            <w:r w:rsidRPr="003F3F11">
              <w:rPr>
                <w:bCs/>
                <w:noProof/>
                <w:sz w:val="16"/>
                <w:szCs w:val="16"/>
              </w:rPr>
              <w:t>FL</w:t>
            </w:r>
          </w:p>
        </w:tc>
        <w:tc>
          <w:tcPr>
            <w:tcW w:w="4612" w:type="dxa"/>
            <w:vAlign w:val="center"/>
          </w:tcPr>
          <w:p w:rsidR="00CC4497" w:rsidRPr="00901B03" w:rsidRDefault="00CC4497" w:rsidP="00875015">
            <w:pPr>
              <w:pStyle w:val="TableText"/>
              <w:keepNext/>
              <w:jc w:val="left"/>
              <w:rPr>
                <w:bCs/>
                <w:sz w:val="16"/>
                <w:szCs w:val="16"/>
                <w:lang w:val="en-CA"/>
              </w:rPr>
            </w:pPr>
            <w:r w:rsidRPr="003F3F11">
              <w:rPr>
                <w:bCs/>
                <w:noProof/>
                <w:sz w:val="16"/>
                <w:szCs w:val="16"/>
              </w:rPr>
              <w:t>cMax = 1</w:t>
            </w:r>
          </w:p>
        </w:tc>
      </w:tr>
      <w:tr w:rsidR="00CC4497" w:rsidRPr="00901B03" w:rsidTr="00875015">
        <w:trPr>
          <w:cantSplit/>
          <w:trHeight w:val="290"/>
          <w:jc w:val="center"/>
        </w:trPr>
        <w:tc>
          <w:tcPr>
            <w:tcW w:w="1635" w:type="dxa"/>
            <w:vMerge/>
          </w:tcPr>
          <w:p w:rsidR="00CC4497" w:rsidRPr="00901B03" w:rsidRDefault="00CC4497" w:rsidP="00875015">
            <w:pPr>
              <w:pStyle w:val="TableText"/>
              <w:keepNext/>
              <w:jc w:val="left"/>
              <w:rPr>
                <w:sz w:val="16"/>
                <w:szCs w:val="16"/>
                <w:lang w:val="en-CA" w:eastAsia="ko-KR"/>
              </w:rPr>
            </w:pPr>
          </w:p>
        </w:tc>
        <w:tc>
          <w:tcPr>
            <w:tcW w:w="2411" w:type="dxa"/>
            <w:vAlign w:val="center"/>
          </w:tcPr>
          <w:p w:rsidR="00CC4497" w:rsidRPr="00901B03" w:rsidRDefault="00CC4497" w:rsidP="00875015">
            <w:pPr>
              <w:pStyle w:val="TableText"/>
              <w:keepNext/>
              <w:jc w:val="left"/>
              <w:rPr>
                <w:sz w:val="16"/>
                <w:szCs w:val="16"/>
                <w:lang w:val="en-CA" w:eastAsia="ko-KR"/>
              </w:rPr>
            </w:pPr>
            <w:r w:rsidRPr="00E70FC4">
              <w:rPr>
                <w:sz w:val="16"/>
                <w:lang w:val="en-CA"/>
              </w:rPr>
              <w:t>intra_luma_ref_idx</w:t>
            </w:r>
            <w:r>
              <w:rPr>
                <w:noProof/>
                <w:sz w:val="16"/>
                <w:lang w:val="en-CA"/>
              </w:rPr>
              <w:t>[ ][</w:t>
            </w:r>
            <w:r w:rsidRPr="00E70FC4">
              <w:rPr>
                <w:noProof/>
                <w:sz w:val="16"/>
                <w:lang w:val="en-CA"/>
              </w:rPr>
              <w:t> ]</w:t>
            </w:r>
          </w:p>
        </w:tc>
        <w:tc>
          <w:tcPr>
            <w:tcW w:w="812" w:type="dxa"/>
          </w:tcPr>
          <w:p w:rsidR="00CC4497" w:rsidRPr="00901B03" w:rsidRDefault="00CC4497" w:rsidP="00875015">
            <w:pPr>
              <w:pStyle w:val="TableText"/>
              <w:keepNext/>
              <w:jc w:val="left"/>
              <w:rPr>
                <w:sz w:val="16"/>
                <w:szCs w:val="16"/>
                <w:lang w:val="en-CA"/>
              </w:rPr>
            </w:pPr>
            <w:r>
              <w:rPr>
                <w:sz w:val="16"/>
                <w:szCs w:val="16"/>
                <w:lang w:val="en-CA"/>
              </w:rPr>
              <w:t>TR</w:t>
            </w:r>
          </w:p>
        </w:tc>
        <w:tc>
          <w:tcPr>
            <w:tcW w:w="4612" w:type="dxa"/>
            <w:vAlign w:val="center"/>
          </w:tcPr>
          <w:p w:rsidR="00CC4497" w:rsidRPr="00901B03" w:rsidRDefault="00CC4497" w:rsidP="00875015">
            <w:pPr>
              <w:pStyle w:val="TableText"/>
              <w:keepNext/>
              <w:jc w:val="left"/>
              <w:rPr>
                <w:bCs/>
                <w:sz w:val="16"/>
                <w:szCs w:val="16"/>
                <w:lang w:val="en-CA"/>
              </w:rPr>
            </w:pPr>
            <w:r w:rsidRPr="00901B03">
              <w:rPr>
                <w:sz w:val="16"/>
                <w:szCs w:val="16"/>
                <w:lang w:val="en-CA" w:eastAsia="ko-KR"/>
              </w:rPr>
              <w:t>cMax = 2</w:t>
            </w:r>
            <w:r w:rsidRPr="00901B03">
              <w:rPr>
                <w:sz w:val="16"/>
                <w:szCs w:val="16"/>
                <w:lang w:val="en-CA"/>
              </w:rPr>
              <w:t>, cRiceParam = 0</w:t>
            </w:r>
          </w:p>
        </w:tc>
      </w:tr>
      <w:tr w:rsidR="00CC4497" w:rsidRPr="00901B03" w:rsidTr="00875015">
        <w:trPr>
          <w:cantSplit/>
          <w:trHeight w:val="290"/>
          <w:jc w:val="center"/>
        </w:trPr>
        <w:tc>
          <w:tcPr>
            <w:tcW w:w="1635" w:type="dxa"/>
            <w:vMerge/>
          </w:tcPr>
          <w:p w:rsidR="00CC4497" w:rsidRPr="00901B03" w:rsidRDefault="00CC4497" w:rsidP="00875015">
            <w:pPr>
              <w:pStyle w:val="TableText"/>
              <w:keepNext/>
              <w:jc w:val="left"/>
              <w:rPr>
                <w:sz w:val="16"/>
                <w:szCs w:val="16"/>
                <w:lang w:val="en-CA" w:eastAsia="ko-KR"/>
              </w:rPr>
            </w:pPr>
          </w:p>
        </w:tc>
        <w:tc>
          <w:tcPr>
            <w:tcW w:w="2411" w:type="dxa"/>
            <w:vAlign w:val="center"/>
          </w:tcPr>
          <w:p w:rsidR="00CC4497" w:rsidRPr="00494961" w:rsidRDefault="00CC4497" w:rsidP="0023253B">
            <w:pPr>
              <w:pStyle w:val="TableText"/>
              <w:keepNext/>
              <w:jc w:val="left"/>
              <w:rPr>
                <w:sz w:val="16"/>
                <w:szCs w:val="16"/>
                <w:highlight w:val="yellow"/>
                <w:lang w:val="en-CA" w:eastAsia="ko-KR"/>
              </w:rPr>
            </w:pPr>
            <w:r w:rsidRPr="00494961">
              <w:rPr>
                <w:sz w:val="16"/>
                <w:szCs w:val="16"/>
                <w:highlight w:val="yellow"/>
                <w:lang w:val="en-CA" w:eastAsia="ko-KR"/>
              </w:rPr>
              <w:t>intra_luma_</w:t>
            </w:r>
            <w:r w:rsidR="0023253B">
              <w:rPr>
                <w:sz w:val="16"/>
                <w:szCs w:val="16"/>
                <w:highlight w:val="yellow"/>
                <w:lang w:val="en-CA" w:eastAsia="ko-KR"/>
              </w:rPr>
              <w:t>non_</w:t>
            </w:r>
            <w:r w:rsidRPr="00494961">
              <w:rPr>
                <w:sz w:val="16"/>
                <w:szCs w:val="16"/>
                <w:highlight w:val="yellow"/>
                <w:lang w:val="en-CA" w:eastAsia="ko-KR"/>
              </w:rPr>
              <w:t>ang</w:t>
            </w:r>
            <w:r>
              <w:rPr>
                <w:sz w:val="16"/>
                <w:szCs w:val="16"/>
                <w:highlight w:val="yellow"/>
                <w:lang w:val="en-CA" w:eastAsia="ko-KR"/>
              </w:rPr>
              <w:t>_flag</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p>
        </w:tc>
        <w:tc>
          <w:tcPr>
            <w:tcW w:w="812" w:type="dxa"/>
          </w:tcPr>
          <w:p w:rsidR="00CC4497" w:rsidRPr="00494961" w:rsidRDefault="00CC4497" w:rsidP="00875015">
            <w:pPr>
              <w:pStyle w:val="TableText"/>
              <w:keepNext/>
              <w:jc w:val="left"/>
              <w:rPr>
                <w:bCs/>
                <w:sz w:val="16"/>
                <w:szCs w:val="16"/>
                <w:highlight w:val="yellow"/>
                <w:lang w:val="en-CA"/>
              </w:rPr>
            </w:pPr>
            <w:r w:rsidRPr="00494961">
              <w:rPr>
                <w:bCs/>
                <w:sz w:val="16"/>
                <w:szCs w:val="16"/>
                <w:highlight w:val="yellow"/>
                <w:lang w:val="en-CA"/>
              </w:rPr>
              <w:t>FL</w:t>
            </w:r>
          </w:p>
        </w:tc>
        <w:tc>
          <w:tcPr>
            <w:tcW w:w="4612" w:type="dxa"/>
            <w:vAlign w:val="center"/>
          </w:tcPr>
          <w:p w:rsidR="00CC4497" w:rsidRPr="00494961" w:rsidRDefault="00CC4497" w:rsidP="00875015">
            <w:pPr>
              <w:pStyle w:val="TableText"/>
              <w:keepNext/>
              <w:jc w:val="left"/>
              <w:rPr>
                <w:bCs/>
                <w:sz w:val="16"/>
                <w:szCs w:val="16"/>
                <w:highlight w:val="yellow"/>
                <w:lang w:val="en-CA"/>
              </w:rPr>
            </w:pPr>
            <w:r w:rsidRPr="00494961">
              <w:rPr>
                <w:bCs/>
                <w:sz w:val="16"/>
                <w:szCs w:val="16"/>
                <w:highlight w:val="yellow"/>
                <w:lang w:val="en-CA"/>
              </w:rPr>
              <w:t>cMax = 1</w:t>
            </w:r>
          </w:p>
        </w:tc>
      </w:tr>
      <w:tr w:rsidR="00CC4497" w:rsidRPr="00901B03" w:rsidTr="00875015">
        <w:trPr>
          <w:cantSplit/>
          <w:trHeight w:val="290"/>
          <w:jc w:val="center"/>
        </w:trPr>
        <w:tc>
          <w:tcPr>
            <w:tcW w:w="1635" w:type="dxa"/>
            <w:vMerge/>
          </w:tcPr>
          <w:p w:rsidR="00CC4497" w:rsidRPr="00901B03" w:rsidRDefault="00CC4497" w:rsidP="00875015">
            <w:pPr>
              <w:pStyle w:val="TableText"/>
              <w:keepNext/>
              <w:jc w:val="left"/>
              <w:rPr>
                <w:sz w:val="16"/>
                <w:szCs w:val="16"/>
                <w:lang w:val="en-CA" w:eastAsia="ko-KR"/>
              </w:rPr>
            </w:pPr>
          </w:p>
        </w:tc>
        <w:tc>
          <w:tcPr>
            <w:tcW w:w="2411" w:type="dxa"/>
            <w:vAlign w:val="center"/>
          </w:tcPr>
          <w:p w:rsidR="00CC4497" w:rsidRPr="00494961" w:rsidRDefault="00CC4497" w:rsidP="00875015">
            <w:pPr>
              <w:pStyle w:val="TableText"/>
              <w:keepNext/>
              <w:jc w:val="left"/>
              <w:rPr>
                <w:sz w:val="16"/>
                <w:szCs w:val="16"/>
                <w:highlight w:val="yellow"/>
                <w:lang w:val="en-CA" w:eastAsia="ko-KR"/>
              </w:rPr>
            </w:pPr>
            <w:r w:rsidRPr="00494961">
              <w:rPr>
                <w:sz w:val="16"/>
                <w:szCs w:val="16"/>
                <w:highlight w:val="yellow"/>
                <w:lang w:val="en-CA" w:eastAsia="ko-KR"/>
              </w:rPr>
              <w:t>intra_luma_planar_flag[</w:t>
            </w:r>
            <w:r w:rsidRPr="00494961">
              <w:rPr>
                <w:noProof/>
                <w:sz w:val="16"/>
                <w:highlight w:val="yellow"/>
                <w:lang w:val="en-CA"/>
              </w:rPr>
              <w:t> </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p>
        </w:tc>
        <w:tc>
          <w:tcPr>
            <w:tcW w:w="812" w:type="dxa"/>
          </w:tcPr>
          <w:p w:rsidR="00CC4497" w:rsidRPr="00494961" w:rsidRDefault="00CC4497" w:rsidP="00875015">
            <w:pPr>
              <w:pStyle w:val="TableText"/>
              <w:keepNext/>
              <w:jc w:val="left"/>
              <w:rPr>
                <w:bCs/>
                <w:sz w:val="16"/>
                <w:szCs w:val="16"/>
                <w:highlight w:val="yellow"/>
                <w:lang w:val="en-CA"/>
              </w:rPr>
            </w:pPr>
            <w:r w:rsidRPr="00494961">
              <w:rPr>
                <w:bCs/>
                <w:sz w:val="16"/>
                <w:szCs w:val="16"/>
                <w:highlight w:val="yellow"/>
                <w:lang w:val="en-CA"/>
              </w:rPr>
              <w:t>FL</w:t>
            </w:r>
          </w:p>
        </w:tc>
        <w:tc>
          <w:tcPr>
            <w:tcW w:w="4612" w:type="dxa"/>
            <w:vAlign w:val="center"/>
          </w:tcPr>
          <w:p w:rsidR="00CC4497" w:rsidRPr="00494961" w:rsidRDefault="00CC4497" w:rsidP="00875015">
            <w:pPr>
              <w:pStyle w:val="TableText"/>
              <w:keepNext/>
              <w:jc w:val="left"/>
              <w:rPr>
                <w:bCs/>
                <w:sz w:val="16"/>
                <w:szCs w:val="16"/>
                <w:highlight w:val="yellow"/>
                <w:lang w:val="en-CA"/>
              </w:rPr>
            </w:pPr>
            <w:r w:rsidRPr="00494961">
              <w:rPr>
                <w:bCs/>
                <w:sz w:val="16"/>
                <w:szCs w:val="16"/>
                <w:highlight w:val="yellow"/>
                <w:lang w:val="en-CA"/>
              </w:rPr>
              <w:t>cMax = 1</w:t>
            </w:r>
          </w:p>
        </w:tc>
      </w:tr>
      <w:tr w:rsidR="00CC4497" w:rsidRPr="00901B03" w:rsidTr="00875015">
        <w:trPr>
          <w:cantSplit/>
          <w:trHeight w:val="290"/>
          <w:jc w:val="center"/>
        </w:trPr>
        <w:tc>
          <w:tcPr>
            <w:tcW w:w="1635" w:type="dxa"/>
            <w:vMerge/>
          </w:tcPr>
          <w:p w:rsidR="00CC4497" w:rsidRPr="00901B03" w:rsidRDefault="00CC4497" w:rsidP="00875015">
            <w:pPr>
              <w:pStyle w:val="TableText"/>
              <w:keepNext/>
              <w:jc w:val="left"/>
              <w:rPr>
                <w:sz w:val="16"/>
                <w:szCs w:val="16"/>
                <w:lang w:val="en-CA" w:eastAsia="ko-KR"/>
              </w:rPr>
            </w:pPr>
          </w:p>
        </w:tc>
        <w:tc>
          <w:tcPr>
            <w:tcW w:w="2411" w:type="dxa"/>
            <w:vAlign w:val="center"/>
          </w:tcPr>
          <w:p w:rsidR="00CC4497" w:rsidRPr="00901B03" w:rsidRDefault="00CC4497" w:rsidP="00875015">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rsidR="00CC4497" w:rsidRPr="00901B03" w:rsidRDefault="00CC4497" w:rsidP="00875015">
            <w:pPr>
              <w:pStyle w:val="TableText"/>
              <w:keepNext/>
              <w:jc w:val="left"/>
              <w:rPr>
                <w:sz w:val="16"/>
                <w:szCs w:val="16"/>
                <w:lang w:val="en-CA"/>
              </w:rPr>
            </w:pPr>
            <w:r w:rsidRPr="00901B03">
              <w:rPr>
                <w:bCs/>
                <w:sz w:val="16"/>
                <w:szCs w:val="16"/>
                <w:lang w:val="en-CA"/>
              </w:rPr>
              <w:t>FL</w:t>
            </w:r>
          </w:p>
        </w:tc>
        <w:tc>
          <w:tcPr>
            <w:tcW w:w="4612" w:type="dxa"/>
            <w:vAlign w:val="center"/>
          </w:tcPr>
          <w:p w:rsidR="00CC4497" w:rsidRPr="00901B03" w:rsidRDefault="00CC4497" w:rsidP="00875015">
            <w:pPr>
              <w:pStyle w:val="TableText"/>
              <w:keepNext/>
              <w:jc w:val="left"/>
              <w:rPr>
                <w:iCs/>
                <w:sz w:val="16"/>
                <w:lang w:val="en-CA"/>
              </w:rPr>
            </w:pPr>
            <w:r w:rsidRPr="00901B03">
              <w:rPr>
                <w:bCs/>
                <w:sz w:val="16"/>
                <w:szCs w:val="16"/>
                <w:lang w:val="en-CA"/>
              </w:rPr>
              <w:t>cMax = 1</w:t>
            </w:r>
          </w:p>
        </w:tc>
      </w:tr>
      <w:tr w:rsidR="00CC4497" w:rsidRPr="00901B03" w:rsidTr="00875015">
        <w:trPr>
          <w:cantSplit/>
          <w:trHeight w:val="290"/>
          <w:jc w:val="center"/>
        </w:trPr>
        <w:tc>
          <w:tcPr>
            <w:tcW w:w="1635" w:type="dxa"/>
            <w:vMerge/>
          </w:tcPr>
          <w:p w:rsidR="00CC4497" w:rsidRPr="00901B03" w:rsidRDefault="00CC4497" w:rsidP="00875015">
            <w:pPr>
              <w:pStyle w:val="TableText"/>
              <w:keepNext/>
              <w:jc w:val="left"/>
              <w:rPr>
                <w:sz w:val="16"/>
                <w:szCs w:val="16"/>
                <w:lang w:val="en-CA" w:eastAsia="ko-KR"/>
              </w:rPr>
            </w:pPr>
          </w:p>
        </w:tc>
        <w:tc>
          <w:tcPr>
            <w:tcW w:w="2411" w:type="dxa"/>
            <w:vAlign w:val="center"/>
          </w:tcPr>
          <w:p w:rsidR="00CC4497" w:rsidRPr="00901B03" w:rsidRDefault="00CC4497" w:rsidP="00875015">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rsidR="00CC4497" w:rsidRPr="00901B03" w:rsidRDefault="00CC4497" w:rsidP="00875015">
            <w:pPr>
              <w:pStyle w:val="TableText"/>
              <w:keepNext/>
              <w:jc w:val="left"/>
              <w:rPr>
                <w:sz w:val="16"/>
                <w:szCs w:val="16"/>
                <w:lang w:val="en-CA"/>
              </w:rPr>
            </w:pPr>
            <w:r w:rsidRPr="00901B03">
              <w:rPr>
                <w:sz w:val="16"/>
                <w:szCs w:val="16"/>
                <w:lang w:val="en-CA" w:eastAsia="ko-KR"/>
              </w:rPr>
              <w:t>TR</w:t>
            </w:r>
          </w:p>
        </w:tc>
        <w:tc>
          <w:tcPr>
            <w:tcW w:w="4612" w:type="dxa"/>
            <w:vAlign w:val="center"/>
          </w:tcPr>
          <w:p w:rsidR="00CC4497" w:rsidRPr="00901B03" w:rsidRDefault="00CC4497" w:rsidP="00875015">
            <w:pPr>
              <w:pStyle w:val="TableText"/>
              <w:keepNext/>
              <w:jc w:val="left"/>
              <w:rPr>
                <w:iCs/>
                <w:sz w:val="16"/>
                <w:lang w:val="en-CA"/>
              </w:rPr>
            </w:pPr>
            <w:r w:rsidRPr="00901B03">
              <w:rPr>
                <w:sz w:val="16"/>
                <w:szCs w:val="16"/>
                <w:lang w:val="en-CA" w:eastAsia="ko-KR"/>
              </w:rPr>
              <w:t xml:space="preserve">cMax = </w:t>
            </w:r>
            <w:r>
              <w:rPr>
                <w:sz w:val="16"/>
                <w:szCs w:val="16"/>
                <w:lang w:val="en-CA" w:eastAsia="ko-KR"/>
              </w:rPr>
              <w:t>5</w:t>
            </w:r>
            <w:r w:rsidRPr="00901B03">
              <w:rPr>
                <w:sz w:val="16"/>
                <w:szCs w:val="16"/>
                <w:lang w:val="en-CA"/>
              </w:rPr>
              <w:t>, cRiceParam = 0</w:t>
            </w:r>
          </w:p>
        </w:tc>
      </w:tr>
      <w:tr w:rsidR="00CC4497" w:rsidRPr="00901B03" w:rsidTr="00875015">
        <w:trPr>
          <w:cantSplit/>
          <w:trHeight w:val="290"/>
          <w:jc w:val="center"/>
        </w:trPr>
        <w:tc>
          <w:tcPr>
            <w:tcW w:w="1635" w:type="dxa"/>
            <w:vMerge/>
          </w:tcPr>
          <w:p w:rsidR="00CC4497" w:rsidRPr="00901B03" w:rsidRDefault="00CC4497" w:rsidP="00875015">
            <w:pPr>
              <w:pStyle w:val="TableText"/>
              <w:keepNext/>
              <w:jc w:val="left"/>
              <w:rPr>
                <w:sz w:val="16"/>
                <w:szCs w:val="16"/>
                <w:lang w:val="en-CA" w:eastAsia="ko-KR"/>
              </w:rPr>
            </w:pPr>
          </w:p>
        </w:tc>
        <w:tc>
          <w:tcPr>
            <w:tcW w:w="2411" w:type="dxa"/>
            <w:vAlign w:val="center"/>
          </w:tcPr>
          <w:p w:rsidR="00CC4497" w:rsidRPr="00901B03" w:rsidRDefault="00CC4497" w:rsidP="00875015">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rsidR="00CC4497" w:rsidRPr="00901B03" w:rsidRDefault="00CC4497" w:rsidP="00875015">
            <w:pPr>
              <w:pStyle w:val="TableText"/>
              <w:keepNext/>
              <w:jc w:val="left"/>
              <w:rPr>
                <w:sz w:val="16"/>
                <w:szCs w:val="16"/>
                <w:lang w:val="en-CA"/>
              </w:rPr>
            </w:pPr>
            <w:r>
              <w:rPr>
                <w:iCs/>
                <w:sz w:val="16"/>
                <w:szCs w:val="16"/>
                <w:lang w:val="en-CA" w:eastAsia="ko-KR"/>
              </w:rPr>
              <w:t>TB</w:t>
            </w:r>
          </w:p>
        </w:tc>
        <w:tc>
          <w:tcPr>
            <w:tcW w:w="4612" w:type="dxa"/>
            <w:vAlign w:val="center"/>
          </w:tcPr>
          <w:p w:rsidR="00CC4497" w:rsidRPr="00901B03" w:rsidRDefault="00CC4497" w:rsidP="00875015">
            <w:pPr>
              <w:pStyle w:val="TableText"/>
              <w:keepNext/>
              <w:jc w:val="left"/>
              <w:rPr>
                <w:iCs/>
                <w:sz w:val="16"/>
                <w:lang w:val="en-CA"/>
              </w:rPr>
            </w:pPr>
            <w:r w:rsidRPr="00494961">
              <w:rPr>
                <w:iCs/>
                <w:sz w:val="16"/>
                <w:highlight w:val="yellow"/>
                <w:lang w:val="en-CA" w:eastAsia="ko-KR"/>
              </w:rPr>
              <w:t xml:space="preserve">cMax = </w:t>
            </w:r>
            <w:r w:rsidRPr="00494961">
              <w:rPr>
                <w:iCs/>
                <w:strike/>
                <w:sz w:val="16"/>
                <w:highlight w:val="yellow"/>
                <w:lang w:val="en-CA" w:eastAsia="ko-KR"/>
              </w:rPr>
              <w:t>60</w:t>
            </w:r>
            <w:r w:rsidRPr="00494961">
              <w:rPr>
                <w:iCs/>
                <w:sz w:val="16"/>
                <w:highlight w:val="yellow"/>
                <w:lang w:val="en-CA" w:eastAsia="ko-KR"/>
              </w:rPr>
              <w:t xml:space="preserve"> 58</w:t>
            </w:r>
          </w:p>
        </w:tc>
      </w:tr>
      <w:tr w:rsidR="00CC4497" w:rsidRPr="00901B03" w:rsidTr="00875015">
        <w:trPr>
          <w:cantSplit/>
          <w:trHeight w:val="290"/>
          <w:jc w:val="center"/>
        </w:trPr>
        <w:tc>
          <w:tcPr>
            <w:tcW w:w="1635" w:type="dxa"/>
            <w:vMerge/>
          </w:tcPr>
          <w:p w:rsidR="00CC4497" w:rsidRPr="00901B03" w:rsidRDefault="00CC4497" w:rsidP="00875015">
            <w:pPr>
              <w:pStyle w:val="TableText"/>
              <w:keepNext/>
              <w:jc w:val="left"/>
              <w:rPr>
                <w:sz w:val="16"/>
                <w:szCs w:val="16"/>
                <w:lang w:val="en-CA" w:eastAsia="ko-KR"/>
              </w:rPr>
            </w:pPr>
          </w:p>
        </w:tc>
        <w:tc>
          <w:tcPr>
            <w:tcW w:w="2411" w:type="dxa"/>
            <w:vAlign w:val="center"/>
          </w:tcPr>
          <w:p w:rsidR="00CC4497" w:rsidRPr="00901B03" w:rsidRDefault="00CC4497" w:rsidP="00875015">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rsidR="00CC4497" w:rsidRPr="00901B03" w:rsidRDefault="00CC4497" w:rsidP="00875015">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Pr="00E57AB9">
              <w:rPr>
                <w:iCs/>
                <w:sz w:val="16"/>
                <w:szCs w:val="16"/>
                <w:lang w:val="en-CA"/>
              </w:rPr>
              <w:t>9.5.3.7</w:t>
            </w:r>
            <w:r w:rsidRPr="00A15AC3">
              <w:rPr>
                <w:sz w:val="16"/>
                <w:szCs w:val="16"/>
                <w:lang w:val="en-CA"/>
              </w:rPr>
              <w:fldChar w:fldCharType="end"/>
            </w:r>
          </w:p>
        </w:tc>
        <w:tc>
          <w:tcPr>
            <w:tcW w:w="4612" w:type="dxa"/>
            <w:vAlign w:val="center"/>
          </w:tcPr>
          <w:p w:rsidR="00CC4497" w:rsidRPr="00901B03" w:rsidRDefault="00CC4497" w:rsidP="00875015">
            <w:pPr>
              <w:pStyle w:val="TableText"/>
              <w:keepNext/>
              <w:jc w:val="left"/>
              <w:rPr>
                <w:iCs/>
                <w:sz w:val="16"/>
                <w:lang w:val="en-CA"/>
              </w:rPr>
            </w:pPr>
            <w:r w:rsidRPr="00901B03">
              <w:rPr>
                <w:iCs/>
                <w:sz w:val="16"/>
                <w:lang w:val="en-CA"/>
              </w:rPr>
              <w:t>-</w:t>
            </w:r>
          </w:p>
        </w:tc>
      </w:tr>
      <w:tr w:rsidR="00CC4497" w:rsidRPr="00901B03" w:rsidTr="00875015">
        <w:trPr>
          <w:cantSplit/>
          <w:trHeight w:val="290"/>
          <w:jc w:val="center"/>
        </w:trPr>
        <w:tc>
          <w:tcPr>
            <w:tcW w:w="1635" w:type="dxa"/>
            <w:vMerge/>
          </w:tcPr>
          <w:p w:rsidR="00CC4497" w:rsidRPr="00901B03" w:rsidRDefault="00CC4497" w:rsidP="00875015">
            <w:pPr>
              <w:pStyle w:val="TableText"/>
              <w:keepNext/>
              <w:jc w:val="left"/>
              <w:rPr>
                <w:sz w:val="16"/>
                <w:szCs w:val="16"/>
                <w:lang w:val="en-CA" w:eastAsia="ko-KR"/>
              </w:rPr>
            </w:pPr>
          </w:p>
        </w:tc>
        <w:tc>
          <w:tcPr>
            <w:tcW w:w="2411" w:type="dxa"/>
            <w:vAlign w:val="center"/>
          </w:tcPr>
          <w:p w:rsidR="00CC4497" w:rsidRPr="00901B03" w:rsidRDefault="00CC4497" w:rsidP="00875015">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rsidR="00CC4497" w:rsidRPr="00901B03" w:rsidRDefault="00CC4497" w:rsidP="00875015">
            <w:pPr>
              <w:pStyle w:val="TableText"/>
              <w:keepNext/>
              <w:jc w:val="left"/>
              <w:rPr>
                <w:sz w:val="16"/>
                <w:szCs w:val="16"/>
                <w:lang w:val="en-CA"/>
              </w:rPr>
            </w:pPr>
            <w:r w:rsidRPr="00901B03">
              <w:rPr>
                <w:bCs/>
                <w:sz w:val="16"/>
                <w:szCs w:val="16"/>
                <w:lang w:val="en-CA"/>
              </w:rPr>
              <w:t>FL</w:t>
            </w:r>
          </w:p>
        </w:tc>
        <w:tc>
          <w:tcPr>
            <w:tcW w:w="4612" w:type="dxa"/>
            <w:vAlign w:val="center"/>
          </w:tcPr>
          <w:p w:rsidR="00CC4497" w:rsidRPr="00901B03" w:rsidRDefault="00CC4497" w:rsidP="00875015">
            <w:pPr>
              <w:pStyle w:val="TableText"/>
              <w:keepNext/>
              <w:jc w:val="left"/>
              <w:rPr>
                <w:iCs/>
                <w:sz w:val="16"/>
                <w:lang w:val="en-CA"/>
              </w:rPr>
            </w:pPr>
            <w:r w:rsidRPr="00901B03">
              <w:rPr>
                <w:bCs/>
                <w:sz w:val="16"/>
                <w:szCs w:val="16"/>
                <w:lang w:val="en-CA"/>
              </w:rPr>
              <w:t>cMax = 1</w:t>
            </w:r>
          </w:p>
        </w:tc>
      </w:tr>
      <w:tr w:rsidR="00CC4497" w:rsidRPr="00901B03" w:rsidTr="00875015">
        <w:trPr>
          <w:cantSplit/>
          <w:trHeight w:val="290"/>
          <w:jc w:val="center"/>
        </w:trPr>
        <w:tc>
          <w:tcPr>
            <w:tcW w:w="1635" w:type="dxa"/>
            <w:vMerge/>
          </w:tcPr>
          <w:p w:rsidR="00CC4497" w:rsidRPr="00901B03" w:rsidRDefault="00CC4497" w:rsidP="00875015">
            <w:pPr>
              <w:pStyle w:val="TableText"/>
              <w:keepNext/>
              <w:jc w:val="left"/>
              <w:rPr>
                <w:sz w:val="16"/>
                <w:szCs w:val="16"/>
                <w:lang w:val="en-CA" w:eastAsia="ko-KR"/>
              </w:rPr>
            </w:pPr>
          </w:p>
        </w:tc>
        <w:tc>
          <w:tcPr>
            <w:tcW w:w="2411" w:type="dxa"/>
            <w:vAlign w:val="center"/>
          </w:tcPr>
          <w:p w:rsidR="00CC4497" w:rsidRPr="00901B03" w:rsidRDefault="00CC4497" w:rsidP="00875015">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CC4497" w:rsidRPr="00901B03" w:rsidRDefault="00CC4497" w:rsidP="00875015">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Pr>
                <w:sz w:val="16"/>
                <w:szCs w:val="16"/>
                <w:lang w:val="en-CA"/>
              </w:rPr>
              <w:t>9.5.3.8</w:t>
            </w:r>
            <w:r w:rsidRPr="00901B03">
              <w:rPr>
                <w:sz w:val="16"/>
                <w:szCs w:val="16"/>
                <w:lang w:val="en-CA"/>
              </w:rPr>
              <w:fldChar w:fldCharType="end"/>
            </w:r>
          </w:p>
        </w:tc>
        <w:tc>
          <w:tcPr>
            <w:tcW w:w="4612" w:type="dxa"/>
            <w:vAlign w:val="center"/>
          </w:tcPr>
          <w:p w:rsidR="00CC4497" w:rsidRPr="00901B03" w:rsidRDefault="00CC4497" w:rsidP="00875015">
            <w:pPr>
              <w:pStyle w:val="TableText"/>
              <w:keepNext/>
              <w:jc w:val="left"/>
              <w:rPr>
                <w:iCs/>
                <w:sz w:val="16"/>
                <w:lang w:val="en-CA"/>
              </w:rPr>
            </w:pPr>
            <w:r>
              <w:rPr>
                <w:iCs/>
                <w:sz w:val="16"/>
                <w:lang w:val="en-CA"/>
              </w:rPr>
              <w:t>cbWidth, cbHeight</w:t>
            </w:r>
          </w:p>
        </w:tc>
      </w:tr>
      <w:tr w:rsidR="00CC4497" w:rsidRPr="00901B03" w:rsidTr="00875015">
        <w:trPr>
          <w:cantSplit/>
          <w:trHeight w:val="290"/>
          <w:jc w:val="center"/>
        </w:trPr>
        <w:tc>
          <w:tcPr>
            <w:tcW w:w="1635" w:type="dxa"/>
          </w:tcPr>
          <w:p w:rsidR="00CC4497" w:rsidRPr="00901B03" w:rsidRDefault="00CC4497" w:rsidP="00875015">
            <w:pPr>
              <w:pStyle w:val="TableText"/>
              <w:keepNext/>
              <w:jc w:val="left"/>
              <w:rPr>
                <w:sz w:val="16"/>
                <w:szCs w:val="16"/>
                <w:lang w:val="en-CA" w:eastAsia="ko-KR"/>
              </w:rPr>
            </w:pPr>
            <w:r>
              <w:rPr>
                <w:bCs/>
                <w:sz w:val="16"/>
                <w:szCs w:val="16"/>
                <w:lang w:val="en-CA"/>
              </w:rPr>
              <w:t>merge</w:t>
            </w:r>
            <w:r w:rsidRPr="00901B03">
              <w:rPr>
                <w:bCs/>
                <w:sz w:val="16"/>
                <w:szCs w:val="16"/>
                <w:lang w:val="en-CA"/>
              </w:rPr>
              <w:t>_</w:t>
            </w:r>
            <w:r>
              <w:rPr>
                <w:bCs/>
                <w:sz w:val="16"/>
                <w:szCs w:val="16"/>
                <w:lang w:val="en-CA"/>
              </w:rPr>
              <w:t>data</w:t>
            </w:r>
            <w:r w:rsidRPr="00901B03">
              <w:rPr>
                <w:bCs/>
                <w:sz w:val="16"/>
                <w:szCs w:val="16"/>
                <w:lang w:val="en-CA"/>
              </w:rPr>
              <w:t>( )</w:t>
            </w:r>
          </w:p>
        </w:tc>
        <w:tc>
          <w:tcPr>
            <w:tcW w:w="2411" w:type="dxa"/>
            <w:vAlign w:val="center"/>
          </w:tcPr>
          <w:p w:rsidR="00CC4497" w:rsidRPr="00901B03" w:rsidRDefault="00CC4497" w:rsidP="00875015">
            <w:pPr>
              <w:pStyle w:val="TableText"/>
              <w:keepNext/>
              <w:jc w:val="left"/>
              <w:rPr>
                <w:sz w:val="16"/>
                <w:szCs w:val="16"/>
                <w:lang w:val="en-CA" w:eastAsia="ko-KR"/>
              </w:rPr>
            </w:pPr>
            <w:r w:rsidRPr="00CF63C9">
              <w:rPr>
                <w:rFonts w:eastAsiaTheme="minorEastAsia"/>
                <w:sz w:val="16"/>
                <w:szCs w:val="16"/>
                <w:lang w:val="en-CA" w:eastAsia="ko-KR"/>
              </w:rPr>
              <w:t>mmvd_flag[ ][ ]</w:t>
            </w:r>
          </w:p>
        </w:tc>
        <w:tc>
          <w:tcPr>
            <w:tcW w:w="812" w:type="dxa"/>
          </w:tcPr>
          <w:p w:rsidR="00CC4497" w:rsidRPr="00901B03" w:rsidRDefault="00CC4497" w:rsidP="00875015">
            <w:pPr>
              <w:pStyle w:val="TableText"/>
              <w:keepNext/>
              <w:jc w:val="left"/>
              <w:rPr>
                <w:sz w:val="16"/>
                <w:szCs w:val="16"/>
                <w:lang w:val="en-CA"/>
              </w:rPr>
            </w:pPr>
            <w:r w:rsidRPr="00CF63C9">
              <w:rPr>
                <w:sz w:val="16"/>
                <w:szCs w:val="16"/>
                <w:lang w:val="en-US" w:eastAsia="ko-KR"/>
              </w:rPr>
              <w:t>FL</w:t>
            </w:r>
          </w:p>
        </w:tc>
        <w:tc>
          <w:tcPr>
            <w:tcW w:w="4612" w:type="dxa"/>
            <w:vAlign w:val="center"/>
          </w:tcPr>
          <w:p w:rsidR="00CC4497" w:rsidRDefault="00CC4497" w:rsidP="00875015">
            <w:pPr>
              <w:pStyle w:val="TableText"/>
              <w:keepNext/>
              <w:jc w:val="left"/>
              <w:rPr>
                <w:iCs/>
                <w:sz w:val="16"/>
                <w:lang w:val="en-CA"/>
              </w:rPr>
            </w:pPr>
            <w:r w:rsidRPr="00CF63C9">
              <w:rPr>
                <w:rFonts w:eastAsiaTheme="minorEastAsia"/>
                <w:sz w:val="16"/>
                <w:lang w:val="en-CA" w:eastAsia="ko-KR"/>
              </w:rPr>
              <w:t>cMax = 1</w:t>
            </w:r>
          </w:p>
        </w:tc>
      </w:tr>
      <w:tr w:rsidR="00CC4497" w:rsidRPr="00901B03" w:rsidTr="00875015">
        <w:trPr>
          <w:cantSplit/>
          <w:trHeight w:val="290"/>
          <w:jc w:val="center"/>
        </w:trPr>
        <w:tc>
          <w:tcPr>
            <w:tcW w:w="1635" w:type="dxa"/>
          </w:tcPr>
          <w:p w:rsidR="00CC4497" w:rsidRDefault="00CC4497" w:rsidP="00875015">
            <w:pPr>
              <w:pStyle w:val="TableText"/>
              <w:keepNext/>
              <w:jc w:val="left"/>
              <w:rPr>
                <w:bCs/>
                <w:sz w:val="16"/>
                <w:szCs w:val="16"/>
                <w:lang w:val="en-CA"/>
              </w:rPr>
            </w:pPr>
          </w:p>
        </w:tc>
        <w:tc>
          <w:tcPr>
            <w:tcW w:w="2411" w:type="dxa"/>
            <w:vAlign w:val="center"/>
          </w:tcPr>
          <w:p w:rsidR="00CC4497" w:rsidRPr="00CF63C9" w:rsidRDefault="00CC4497" w:rsidP="00875015">
            <w:pPr>
              <w:pStyle w:val="TableText"/>
              <w:keepNext/>
              <w:jc w:val="left"/>
              <w:rPr>
                <w:rFonts w:eastAsiaTheme="minorEastAsia"/>
                <w:sz w:val="16"/>
                <w:szCs w:val="16"/>
                <w:lang w:val="en-CA" w:eastAsia="ko-KR"/>
              </w:rPr>
            </w:pPr>
            <w:r>
              <w:rPr>
                <w:rFonts w:eastAsiaTheme="minorEastAsia"/>
                <w:sz w:val="16"/>
                <w:szCs w:val="16"/>
                <w:lang w:val="en-CA" w:eastAsia="ko-KR"/>
              </w:rPr>
              <w:t>mmvd_merge_flag</w:t>
            </w:r>
            <w:r w:rsidRPr="00CF63C9">
              <w:rPr>
                <w:rFonts w:eastAsiaTheme="minorEastAsia"/>
                <w:sz w:val="16"/>
                <w:szCs w:val="16"/>
                <w:lang w:val="en-CA" w:eastAsia="ko-KR"/>
              </w:rPr>
              <w:t>[ ][ ]</w:t>
            </w:r>
          </w:p>
        </w:tc>
        <w:tc>
          <w:tcPr>
            <w:tcW w:w="812" w:type="dxa"/>
          </w:tcPr>
          <w:p w:rsidR="00CC4497" w:rsidRPr="00CF63C9" w:rsidRDefault="00CC4497" w:rsidP="00875015">
            <w:pPr>
              <w:pStyle w:val="TableText"/>
              <w:keepNext/>
              <w:jc w:val="left"/>
              <w:rPr>
                <w:sz w:val="16"/>
                <w:szCs w:val="16"/>
                <w:lang w:val="en-US" w:eastAsia="ko-KR"/>
              </w:rPr>
            </w:pPr>
            <w:r w:rsidRPr="00CF63C9">
              <w:rPr>
                <w:sz w:val="16"/>
                <w:szCs w:val="16"/>
                <w:lang w:val="en-US" w:eastAsia="ko-KR"/>
              </w:rPr>
              <w:t>FL</w:t>
            </w:r>
          </w:p>
        </w:tc>
        <w:tc>
          <w:tcPr>
            <w:tcW w:w="4612" w:type="dxa"/>
            <w:vAlign w:val="center"/>
          </w:tcPr>
          <w:p w:rsidR="00CC4497" w:rsidRPr="00CF63C9" w:rsidRDefault="00CC4497" w:rsidP="00875015">
            <w:pPr>
              <w:pStyle w:val="TableText"/>
              <w:keepNext/>
              <w:jc w:val="left"/>
              <w:rPr>
                <w:rFonts w:eastAsiaTheme="minorEastAsia"/>
                <w:sz w:val="16"/>
                <w:lang w:val="en-CA" w:eastAsia="ko-KR"/>
              </w:rPr>
            </w:pPr>
            <w:r w:rsidRPr="00CF63C9">
              <w:rPr>
                <w:rFonts w:eastAsiaTheme="minorEastAsia"/>
                <w:sz w:val="16"/>
                <w:lang w:val="en-CA" w:eastAsia="ko-KR"/>
              </w:rPr>
              <w:t>cMax = 1</w:t>
            </w:r>
          </w:p>
        </w:tc>
      </w:tr>
      <w:tr w:rsidR="00CC4497" w:rsidRPr="00901B03" w:rsidTr="00875015">
        <w:trPr>
          <w:cantSplit/>
          <w:trHeight w:val="290"/>
          <w:jc w:val="center"/>
        </w:trPr>
        <w:tc>
          <w:tcPr>
            <w:tcW w:w="1635" w:type="dxa"/>
          </w:tcPr>
          <w:p w:rsidR="00CC4497" w:rsidRDefault="00CC4497" w:rsidP="00875015">
            <w:pPr>
              <w:pStyle w:val="TableText"/>
              <w:keepNext/>
              <w:jc w:val="left"/>
              <w:rPr>
                <w:bCs/>
                <w:sz w:val="16"/>
                <w:szCs w:val="16"/>
                <w:lang w:val="en-CA"/>
              </w:rPr>
            </w:pPr>
          </w:p>
        </w:tc>
        <w:tc>
          <w:tcPr>
            <w:tcW w:w="2411" w:type="dxa"/>
            <w:vAlign w:val="center"/>
          </w:tcPr>
          <w:p w:rsidR="00CC4497" w:rsidRDefault="00CC4497" w:rsidP="00875015">
            <w:pPr>
              <w:pStyle w:val="TableText"/>
              <w:keepNext/>
              <w:jc w:val="left"/>
              <w:rPr>
                <w:rFonts w:eastAsiaTheme="minorEastAsia"/>
                <w:sz w:val="16"/>
                <w:szCs w:val="16"/>
                <w:lang w:val="en-CA" w:eastAsia="ko-KR"/>
              </w:rPr>
            </w:pPr>
            <w:r w:rsidRPr="00CF63C9">
              <w:rPr>
                <w:rFonts w:eastAsiaTheme="minorEastAsia"/>
                <w:sz w:val="16"/>
                <w:szCs w:val="16"/>
                <w:lang w:val="en-CA" w:eastAsia="ko-KR"/>
              </w:rPr>
              <w:t>mmvd_distance_idx[ ][ ]</w:t>
            </w:r>
          </w:p>
        </w:tc>
        <w:tc>
          <w:tcPr>
            <w:tcW w:w="812" w:type="dxa"/>
          </w:tcPr>
          <w:p w:rsidR="00CC4497" w:rsidRPr="00CF63C9" w:rsidRDefault="00CC4497" w:rsidP="00875015">
            <w:pPr>
              <w:pStyle w:val="TableText"/>
              <w:keepNext/>
              <w:jc w:val="left"/>
              <w:rPr>
                <w:sz w:val="16"/>
                <w:szCs w:val="16"/>
                <w:lang w:val="en-US" w:eastAsia="ko-KR"/>
              </w:rPr>
            </w:pPr>
            <w:r w:rsidRPr="00CF63C9">
              <w:rPr>
                <w:sz w:val="16"/>
                <w:szCs w:val="16"/>
                <w:lang w:val="en-CA" w:eastAsia="ko-KR"/>
              </w:rPr>
              <w:t>TR</w:t>
            </w:r>
          </w:p>
        </w:tc>
        <w:tc>
          <w:tcPr>
            <w:tcW w:w="4612" w:type="dxa"/>
            <w:vAlign w:val="center"/>
          </w:tcPr>
          <w:p w:rsidR="00CC4497" w:rsidRPr="00CF63C9" w:rsidRDefault="00CC4497" w:rsidP="00875015">
            <w:pPr>
              <w:pStyle w:val="TableText"/>
              <w:keepNext/>
              <w:jc w:val="left"/>
              <w:rPr>
                <w:rFonts w:eastAsiaTheme="minorEastAsia"/>
                <w:sz w:val="16"/>
                <w:lang w:val="en-CA" w:eastAsia="ko-KR"/>
              </w:rPr>
            </w:pPr>
            <w:r w:rsidRPr="00CF63C9">
              <w:rPr>
                <w:sz w:val="16"/>
                <w:lang w:val="en-CA" w:eastAsia="ko-KR"/>
              </w:rPr>
              <w:t>cMax = 7</w:t>
            </w:r>
            <w:r w:rsidRPr="00CF63C9">
              <w:rPr>
                <w:sz w:val="16"/>
                <w:szCs w:val="16"/>
                <w:lang w:val="en-CA"/>
              </w:rPr>
              <w:t>, cRiceParam = 0</w:t>
            </w:r>
          </w:p>
        </w:tc>
      </w:tr>
      <w:tr w:rsidR="00CC4497" w:rsidRPr="00901B03" w:rsidTr="00875015">
        <w:trPr>
          <w:cantSplit/>
          <w:trHeight w:val="290"/>
          <w:jc w:val="center"/>
        </w:trPr>
        <w:tc>
          <w:tcPr>
            <w:tcW w:w="1635" w:type="dxa"/>
          </w:tcPr>
          <w:p w:rsidR="00CC4497" w:rsidRDefault="00CC4497" w:rsidP="00875015">
            <w:pPr>
              <w:pStyle w:val="TableText"/>
              <w:keepNext/>
              <w:jc w:val="left"/>
              <w:rPr>
                <w:bCs/>
                <w:sz w:val="16"/>
                <w:szCs w:val="16"/>
                <w:lang w:val="en-CA"/>
              </w:rPr>
            </w:pPr>
          </w:p>
        </w:tc>
        <w:tc>
          <w:tcPr>
            <w:tcW w:w="2411" w:type="dxa"/>
            <w:vAlign w:val="center"/>
          </w:tcPr>
          <w:p w:rsidR="00CC4497" w:rsidRPr="00CF63C9" w:rsidRDefault="00CC4497" w:rsidP="00875015">
            <w:pPr>
              <w:pStyle w:val="TableText"/>
              <w:keepNext/>
              <w:jc w:val="left"/>
              <w:rPr>
                <w:rFonts w:eastAsiaTheme="minorEastAsia"/>
                <w:sz w:val="16"/>
                <w:szCs w:val="16"/>
                <w:lang w:val="en-CA" w:eastAsia="ko-KR"/>
              </w:rPr>
            </w:pPr>
            <w:r w:rsidRPr="00CF63C9">
              <w:rPr>
                <w:rFonts w:eastAsiaTheme="minorEastAsia"/>
                <w:sz w:val="16"/>
                <w:szCs w:val="16"/>
                <w:lang w:val="en-CA" w:eastAsia="ko-KR"/>
              </w:rPr>
              <w:t>mmvd_direction_idx[ ][ ]</w:t>
            </w:r>
          </w:p>
        </w:tc>
        <w:tc>
          <w:tcPr>
            <w:tcW w:w="812" w:type="dxa"/>
          </w:tcPr>
          <w:p w:rsidR="00CC4497" w:rsidRPr="00CF63C9" w:rsidRDefault="00CC4497" w:rsidP="00875015">
            <w:pPr>
              <w:pStyle w:val="TableText"/>
              <w:keepNext/>
              <w:jc w:val="left"/>
              <w:rPr>
                <w:sz w:val="16"/>
                <w:szCs w:val="16"/>
                <w:lang w:val="en-CA" w:eastAsia="ko-KR"/>
              </w:rPr>
            </w:pPr>
            <w:r w:rsidRPr="00CF63C9">
              <w:rPr>
                <w:sz w:val="16"/>
                <w:szCs w:val="16"/>
                <w:lang w:val="en-CA" w:eastAsia="ko-KR"/>
              </w:rPr>
              <w:t>FL</w:t>
            </w:r>
          </w:p>
        </w:tc>
        <w:tc>
          <w:tcPr>
            <w:tcW w:w="4612" w:type="dxa"/>
            <w:vAlign w:val="center"/>
          </w:tcPr>
          <w:p w:rsidR="00CC4497" w:rsidRPr="00CF63C9" w:rsidRDefault="00CC4497" w:rsidP="00875015">
            <w:pPr>
              <w:pStyle w:val="TableText"/>
              <w:keepNext/>
              <w:jc w:val="left"/>
              <w:rPr>
                <w:sz w:val="16"/>
                <w:lang w:val="en-CA" w:eastAsia="ko-KR"/>
              </w:rPr>
            </w:pPr>
            <w:r w:rsidRPr="00CF63C9">
              <w:rPr>
                <w:sz w:val="16"/>
                <w:lang w:val="en-CA" w:eastAsia="ko-KR"/>
              </w:rPr>
              <w:t>cMax = 3</w:t>
            </w:r>
          </w:p>
        </w:tc>
      </w:tr>
      <w:tr w:rsidR="00CC4497" w:rsidRPr="00901B03" w:rsidTr="00875015">
        <w:trPr>
          <w:cantSplit/>
          <w:trHeight w:val="290"/>
          <w:jc w:val="center"/>
        </w:trPr>
        <w:tc>
          <w:tcPr>
            <w:tcW w:w="1635" w:type="dxa"/>
          </w:tcPr>
          <w:p w:rsidR="00CC4497" w:rsidRDefault="00CC4497" w:rsidP="00875015">
            <w:pPr>
              <w:pStyle w:val="TableText"/>
              <w:keepNext/>
              <w:jc w:val="left"/>
              <w:rPr>
                <w:bCs/>
                <w:sz w:val="16"/>
                <w:szCs w:val="16"/>
                <w:lang w:val="en-CA"/>
              </w:rPr>
            </w:pPr>
          </w:p>
        </w:tc>
        <w:tc>
          <w:tcPr>
            <w:tcW w:w="2411" w:type="dxa"/>
            <w:vAlign w:val="center"/>
          </w:tcPr>
          <w:p w:rsidR="00CC4497" w:rsidRPr="00CF63C9" w:rsidRDefault="00CC4497" w:rsidP="00875015">
            <w:pPr>
              <w:pStyle w:val="TableText"/>
              <w:keepNext/>
              <w:jc w:val="left"/>
              <w:rPr>
                <w:rFonts w:eastAsiaTheme="minorEastAsia"/>
                <w:sz w:val="16"/>
                <w:szCs w:val="16"/>
                <w:lang w:val="en-CA" w:eastAsia="ko-KR"/>
              </w:rPr>
            </w:pPr>
            <w:r>
              <w:rPr>
                <w:sz w:val="16"/>
                <w:szCs w:val="16"/>
                <w:lang w:val="en-CA" w:eastAsia="ko-KR"/>
              </w:rPr>
              <w:t>mh_intra</w:t>
            </w:r>
            <w:r w:rsidRPr="00CA27A4">
              <w:rPr>
                <w:sz w:val="16"/>
                <w:szCs w:val="16"/>
                <w:lang w:val="en-CA" w:eastAsia="ko-KR"/>
              </w:rPr>
              <w:t>_flag</w:t>
            </w:r>
            <w:r w:rsidRPr="00CF63C9">
              <w:rPr>
                <w:rFonts w:eastAsiaTheme="minorEastAsia"/>
                <w:sz w:val="16"/>
                <w:szCs w:val="16"/>
                <w:lang w:val="en-CA" w:eastAsia="ko-KR"/>
              </w:rPr>
              <w:t>[ ][ ]</w:t>
            </w:r>
          </w:p>
        </w:tc>
        <w:tc>
          <w:tcPr>
            <w:tcW w:w="812" w:type="dxa"/>
          </w:tcPr>
          <w:p w:rsidR="00CC4497" w:rsidRPr="00CF63C9" w:rsidRDefault="00CC4497" w:rsidP="00875015">
            <w:pPr>
              <w:pStyle w:val="TableText"/>
              <w:keepNext/>
              <w:jc w:val="left"/>
              <w:rPr>
                <w:sz w:val="16"/>
                <w:szCs w:val="16"/>
                <w:lang w:val="en-CA" w:eastAsia="ko-KR"/>
              </w:rPr>
            </w:pPr>
            <w:r w:rsidRPr="00CF63C9">
              <w:rPr>
                <w:sz w:val="16"/>
                <w:szCs w:val="16"/>
                <w:lang w:val="en-US" w:eastAsia="ko-KR"/>
              </w:rPr>
              <w:t>FL</w:t>
            </w:r>
          </w:p>
        </w:tc>
        <w:tc>
          <w:tcPr>
            <w:tcW w:w="4612" w:type="dxa"/>
            <w:vAlign w:val="center"/>
          </w:tcPr>
          <w:p w:rsidR="00CC4497" w:rsidRPr="00CF63C9" w:rsidRDefault="00CC4497" w:rsidP="00875015">
            <w:pPr>
              <w:pStyle w:val="TableText"/>
              <w:keepNext/>
              <w:jc w:val="left"/>
              <w:rPr>
                <w:sz w:val="16"/>
                <w:lang w:val="en-CA" w:eastAsia="ko-KR"/>
              </w:rPr>
            </w:pPr>
            <w:r w:rsidRPr="00CF63C9">
              <w:rPr>
                <w:rFonts w:eastAsiaTheme="minorEastAsia"/>
                <w:sz w:val="16"/>
                <w:lang w:val="en-CA" w:eastAsia="ko-KR"/>
              </w:rPr>
              <w:t>cMax = 1</w:t>
            </w:r>
          </w:p>
        </w:tc>
      </w:tr>
      <w:tr w:rsidR="00CC4497" w:rsidRPr="00901B03" w:rsidTr="00875015">
        <w:trPr>
          <w:cantSplit/>
          <w:trHeight w:val="290"/>
          <w:jc w:val="center"/>
        </w:trPr>
        <w:tc>
          <w:tcPr>
            <w:tcW w:w="1635" w:type="dxa"/>
          </w:tcPr>
          <w:p w:rsidR="00CC4497" w:rsidRDefault="00CC4497" w:rsidP="00875015">
            <w:pPr>
              <w:pStyle w:val="TableText"/>
              <w:keepNext/>
              <w:jc w:val="left"/>
              <w:rPr>
                <w:bCs/>
                <w:sz w:val="16"/>
                <w:szCs w:val="16"/>
                <w:lang w:val="en-CA"/>
              </w:rPr>
            </w:pPr>
          </w:p>
        </w:tc>
        <w:tc>
          <w:tcPr>
            <w:tcW w:w="2411" w:type="dxa"/>
            <w:vAlign w:val="center"/>
          </w:tcPr>
          <w:p w:rsidR="00CC4497" w:rsidRPr="00166125" w:rsidRDefault="00CC4497" w:rsidP="00875015">
            <w:pPr>
              <w:pStyle w:val="TableText"/>
              <w:keepNext/>
              <w:jc w:val="left"/>
              <w:rPr>
                <w:sz w:val="16"/>
                <w:szCs w:val="16"/>
                <w:lang w:val="en-CA" w:eastAsia="ko-KR"/>
              </w:rPr>
            </w:pPr>
            <w:r w:rsidRPr="00166125">
              <w:rPr>
                <w:sz w:val="16"/>
                <w:szCs w:val="16"/>
                <w:lang w:val="en-CA" w:eastAsia="ko-KR"/>
              </w:rPr>
              <w:t>mh_intra_luma_vert_flag</w:t>
            </w:r>
            <w:r w:rsidRPr="00166125">
              <w:rPr>
                <w:rFonts w:eastAsiaTheme="minorEastAsia"/>
                <w:sz w:val="16"/>
                <w:szCs w:val="16"/>
                <w:lang w:val="en-CA" w:eastAsia="ko-KR"/>
              </w:rPr>
              <w:t>[ ][ ]</w:t>
            </w:r>
          </w:p>
        </w:tc>
        <w:tc>
          <w:tcPr>
            <w:tcW w:w="812" w:type="dxa"/>
          </w:tcPr>
          <w:p w:rsidR="00CC4497" w:rsidRPr="00166125" w:rsidRDefault="00CC4497" w:rsidP="00875015">
            <w:pPr>
              <w:pStyle w:val="TableText"/>
              <w:keepNext/>
              <w:jc w:val="left"/>
              <w:rPr>
                <w:sz w:val="16"/>
                <w:szCs w:val="16"/>
                <w:lang w:val="en-US" w:eastAsia="ko-KR"/>
              </w:rPr>
            </w:pPr>
            <w:r w:rsidRPr="00166125">
              <w:rPr>
                <w:sz w:val="16"/>
                <w:szCs w:val="16"/>
                <w:lang w:val="en-US" w:eastAsia="ko-KR"/>
              </w:rPr>
              <w:t>FL</w:t>
            </w:r>
          </w:p>
        </w:tc>
        <w:tc>
          <w:tcPr>
            <w:tcW w:w="4612" w:type="dxa"/>
            <w:vAlign w:val="center"/>
          </w:tcPr>
          <w:p w:rsidR="00CC4497" w:rsidRPr="00166125" w:rsidRDefault="00CC4497" w:rsidP="00875015">
            <w:pPr>
              <w:pStyle w:val="TableText"/>
              <w:keepNext/>
              <w:jc w:val="left"/>
              <w:rPr>
                <w:rFonts w:eastAsiaTheme="minorEastAsia"/>
                <w:sz w:val="16"/>
                <w:lang w:val="en-CA" w:eastAsia="ko-KR"/>
              </w:rPr>
            </w:pPr>
            <w:r w:rsidRPr="00166125">
              <w:rPr>
                <w:rFonts w:eastAsiaTheme="minorEastAsia"/>
                <w:sz w:val="16"/>
                <w:lang w:val="en-CA" w:eastAsia="ko-KR"/>
              </w:rPr>
              <w:t>cMax = 1</w:t>
            </w:r>
          </w:p>
        </w:tc>
      </w:tr>
      <w:tr w:rsidR="00CC4497" w:rsidRPr="00901B03" w:rsidTr="00875015">
        <w:trPr>
          <w:cantSplit/>
          <w:trHeight w:val="290"/>
          <w:jc w:val="center"/>
        </w:trPr>
        <w:tc>
          <w:tcPr>
            <w:tcW w:w="1635" w:type="dxa"/>
          </w:tcPr>
          <w:p w:rsidR="00CC4497" w:rsidRDefault="00CC4497" w:rsidP="00875015">
            <w:pPr>
              <w:pStyle w:val="TableText"/>
              <w:keepNext/>
              <w:jc w:val="left"/>
              <w:rPr>
                <w:bCs/>
                <w:sz w:val="16"/>
                <w:szCs w:val="16"/>
                <w:lang w:val="en-CA"/>
              </w:rPr>
            </w:pPr>
          </w:p>
        </w:tc>
        <w:tc>
          <w:tcPr>
            <w:tcW w:w="2411" w:type="dxa"/>
            <w:vAlign w:val="center"/>
          </w:tcPr>
          <w:p w:rsidR="00CC4497" w:rsidRPr="00166125" w:rsidRDefault="00CC4497" w:rsidP="00875015">
            <w:pPr>
              <w:pStyle w:val="TableText"/>
              <w:keepNext/>
              <w:jc w:val="left"/>
              <w:rPr>
                <w:sz w:val="16"/>
                <w:szCs w:val="16"/>
                <w:lang w:val="en-CA" w:eastAsia="ko-KR"/>
              </w:rPr>
            </w:pPr>
            <w:r w:rsidRPr="00166125">
              <w:rPr>
                <w:sz w:val="16"/>
                <w:szCs w:val="16"/>
                <w:lang w:val="en-CA" w:eastAsia="ko-KR"/>
              </w:rPr>
              <w:t>mh_intra_luma_mpm_flag</w:t>
            </w:r>
            <w:r w:rsidRPr="00166125">
              <w:rPr>
                <w:rFonts w:eastAsiaTheme="minorEastAsia"/>
                <w:sz w:val="16"/>
                <w:szCs w:val="16"/>
                <w:lang w:val="en-CA" w:eastAsia="ko-KR"/>
              </w:rPr>
              <w:t>[ ][ ]</w:t>
            </w:r>
          </w:p>
        </w:tc>
        <w:tc>
          <w:tcPr>
            <w:tcW w:w="812" w:type="dxa"/>
          </w:tcPr>
          <w:p w:rsidR="00CC4497" w:rsidRPr="00166125" w:rsidRDefault="00CC4497" w:rsidP="00875015">
            <w:pPr>
              <w:pStyle w:val="TableText"/>
              <w:keepNext/>
              <w:jc w:val="left"/>
              <w:rPr>
                <w:sz w:val="16"/>
                <w:szCs w:val="16"/>
                <w:lang w:val="en-US" w:eastAsia="ko-KR"/>
              </w:rPr>
            </w:pPr>
            <w:r w:rsidRPr="00166125">
              <w:rPr>
                <w:sz w:val="16"/>
                <w:szCs w:val="16"/>
                <w:lang w:val="en-US" w:eastAsia="ko-KR"/>
              </w:rPr>
              <w:t>FL</w:t>
            </w:r>
          </w:p>
        </w:tc>
        <w:tc>
          <w:tcPr>
            <w:tcW w:w="4612" w:type="dxa"/>
            <w:vAlign w:val="center"/>
          </w:tcPr>
          <w:p w:rsidR="00CC4497" w:rsidRPr="00166125" w:rsidRDefault="00CC4497" w:rsidP="00875015">
            <w:pPr>
              <w:pStyle w:val="TableText"/>
              <w:keepNext/>
              <w:jc w:val="left"/>
              <w:rPr>
                <w:rFonts w:eastAsiaTheme="minorEastAsia"/>
                <w:sz w:val="16"/>
                <w:lang w:val="en-CA" w:eastAsia="ko-KR"/>
              </w:rPr>
            </w:pPr>
            <w:r w:rsidRPr="00166125">
              <w:rPr>
                <w:rFonts w:eastAsiaTheme="minorEastAsia"/>
                <w:sz w:val="16"/>
                <w:lang w:val="en-CA" w:eastAsia="ko-KR"/>
              </w:rPr>
              <w:t>cMax = 1</w:t>
            </w:r>
          </w:p>
        </w:tc>
      </w:tr>
      <w:tr w:rsidR="00CC4497" w:rsidRPr="00901B03" w:rsidTr="00875015">
        <w:trPr>
          <w:cantSplit/>
          <w:trHeight w:val="290"/>
          <w:jc w:val="center"/>
        </w:trPr>
        <w:tc>
          <w:tcPr>
            <w:tcW w:w="1635" w:type="dxa"/>
          </w:tcPr>
          <w:p w:rsidR="00CC4497" w:rsidRDefault="00CC4497" w:rsidP="00875015">
            <w:pPr>
              <w:pStyle w:val="TableText"/>
              <w:keepNext/>
              <w:jc w:val="left"/>
              <w:rPr>
                <w:bCs/>
                <w:sz w:val="16"/>
                <w:szCs w:val="16"/>
                <w:lang w:val="en-CA"/>
              </w:rPr>
            </w:pPr>
          </w:p>
        </w:tc>
        <w:tc>
          <w:tcPr>
            <w:tcW w:w="2411" w:type="dxa"/>
            <w:vAlign w:val="center"/>
          </w:tcPr>
          <w:p w:rsidR="00CC4497" w:rsidRPr="00166125" w:rsidRDefault="00CC4497" w:rsidP="00875015">
            <w:pPr>
              <w:pStyle w:val="TableText"/>
              <w:keepNext/>
              <w:jc w:val="left"/>
              <w:rPr>
                <w:sz w:val="16"/>
                <w:szCs w:val="16"/>
                <w:lang w:val="en-CA" w:eastAsia="ko-KR"/>
              </w:rPr>
            </w:pPr>
            <w:r w:rsidRPr="00166125">
              <w:rPr>
                <w:sz w:val="16"/>
                <w:szCs w:val="16"/>
                <w:lang w:val="en-CA" w:eastAsia="ko-KR"/>
              </w:rPr>
              <w:t>mh_intra_luma_mpm_idx</w:t>
            </w:r>
            <w:r w:rsidRPr="00166125">
              <w:rPr>
                <w:rFonts w:eastAsiaTheme="minorEastAsia"/>
                <w:sz w:val="16"/>
                <w:szCs w:val="16"/>
                <w:lang w:val="en-CA" w:eastAsia="ko-KR"/>
              </w:rPr>
              <w:t>[ ][ ]</w:t>
            </w:r>
          </w:p>
        </w:tc>
        <w:tc>
          <w:tcPr>
            <w:tcW w:w="812" w:type="dxa"/>
          </w:tcPr>
          <w:p w:rsidR="00CC4497" w:rsidRPr="00166125" w:rsidRDefault="00CC4497" w:rsidP="00875015">
            <w:pPr>
              <w:pStyle w:val="TableText"/>
              <w:keepNext/>
              <w:jc w:val="left"/>
              <w:rPr>
                <w:sz w:val="16"/>
                <w:szCs w:val="16"/>
                <w:lang w:val="en-US" w:eastAsia="ko-KR"/>
              </w:rPr>
            </w:pPr>
            <w:r w:rsidRPr="00166125">
              <w:rPr>
                <w:sz w:val="16"/>
                <w:szCs w:val="16"/>
                <w:lang w:val="en-CA" w:eastAsia="ko-KR"/>
              </w:rPr>
              <w:t>TR</w:t>
            </w:r>
          </w:p>
        </w:tc>
        <w:tc>
          <w:tcPr>
            <w:tcW w:w="4612" w:type="dxa"/>
            <w:vAlign w:val="center"/>
          </w:tcPr>
          <w:p w:rsidR="00CC4497" w:rsidRPr="00166125" w:rsidRDefault="00CC4497" w:rsidP="00875015">
            <w:pPr>
              <w:pStyle w:val="TableText"/>
              <w:keepNext/>
              <w:jc w:val="left"/>
              <w:rPr>
                <w:rFonts w:eastAsiaTheme="minorEastAsia"/>
                <w:sz w:val="16"/>
                <w:lang w:val="en-CA" w:eastAsia="ko-KR"/>
              </w:rPr>
            </w:pPr>
            <w:r w:rsidRPr="00166125">
              <w:rPr>
                <w:sz w:val="16"/>
                <w:lang w:val="en-CA" w:eastAsia="ko-KR"/>
              </w:rPr>
              <w:t>cMax = 2</w:t>
            </w:r>
            <w:r w:rsidRPr="00166125">
              <w:rPr>
                <w:sz w:val="16"/>
                <w:szCs w:val="16"/>
                <w:lang w:val="en-CA"/>
              </w:rPr>
              <w:t>, cRiceParam = 0</w:t>
            </w:r>
          </w:p>
        </w:tc>
      </w:tr>
      <w:tr w:rsidR="00CC4497" w:rsidRPr="00901B03" w:rsidTr="00875015">
        <w:trPr>
          <w:cantSplit/>
          <w:trHeight w:val="290"/>
          <w:jc w:val="center"/>
        </w:trPr>
        <w:tc>
          <w:tcPr>
            <w:tcW w:w="1635" w:type="dxa"/>
          </w:tcPr>
          <w:p w:rsidR="00CC4497" w:rsidRDefault="00CC4497" w:rsidP="00875015">
            <w:pPr>
              <w:pStyle w:val="TableText"/>
              <w:keepNext/>
              <w:jc w:val="left"/>
              <w:rPr>
                <w:bCs/>
                <w:sz w:val="16"/>
                <w:szCs w:val="16"/>
                <w:lang w:val="en-CA"/>
              </w:rPr>
            </w:pPr>
          </w:p>
        </w:tc>
        <w:tc>
          <w:tcPr>
            <w:tcW w:w="2411" w:type="dxa"/>
            <w:vAlign w:val="center"/>
          </w:tcPr>
          <w:p w:rsidR="00CC4497" w:rsidRDefault="00CC4497" w:rsidP="00875015">
            <w:pPr>
              <w:pStyle w:val="TableText"/>
              <w:keepNext/>
              <w:jc w:val="left"/>
              <w:rPr>
                <w:sz w:val="16"/>
                <w:szCs w:val="16"/>
                <w:lang w:val="en-CA" w:eastAsia="ko-KR"/>
              </w:rPr>
            </w:pPr>
            <w:r>
              <w:rPr>
                <w:sz w:val="16"/>
                <w:szCs w:val="16"/>
                <w:lang w:val="en-CA" w:eastAsia="ko-KR"/>
              </w:rPr>
              <w:t>merge_subblock_flag</w:t>
            </w:r>
            <w:r w:rsidRPr="00901B03">
              <w:rPr>
                <w:rFonts w:eastAsia="PMingLiU"/>
                <w:sz w:val="16"/>
                <w:szCs w:val="16"/>
                <w:lang w:val="en-CA" w:eastAsia="zh-TW"/>
              </w:rPr>
              <w:t>[ ][ ]</w:t>
            </w:r>
          </w:p>
        </w:tc>
        <w:tc>
          <w:tcPr>
            <w:tcW w:w="812" w:type="dxa"/>
          </w:tcPr>
          <w:p w:rsidR="00CC4497" w:rsidRDefault="00CC4497" w:rsidP="00875015">
            <w:pPr>
              <w:pStyle w:val="TableText"/>
              <w:keepNext/>
              <w:jc w:val="left"/>
              <w:rPr>
                <w:sz w:val="16"/>
                <w:szCs w:val="16"/>
                <w:lang w:val="en-CA" w:eastAsia="ko-KR"/>
              </w:rPr>
            </w:pPr>
            <w:r>
              <w:rPr>
                <w:sz w:val="16"/>
                <w:szCs w:val="16"/>
                <w:lang w:val="en-CA"/>
              </w:rPr>
              <w:t>FL</w:t>
            </w:r>
          </w:p>
        </w:tc>
        <w:tc>
          <w:tcPr>
            <w:tcW w:w="4612" w:type="dxa"/>
            <w:vAlign w:val="center"/>
          </w:tcPr>
          <w:p w:rsidR="00CC4497" w:rsidRDefault="00CC4497" w:rsidP="00875015">
            <w:pPr>
              <w:pStyle w:val="TableText"/>
              <w:keepNext/>
              <w:jc w:val="left"/>
              <w:rPr>
                <w:sz w:val="16"/>
                <w:lang w:val="en-CA" w:eastAsia="ko-KR"/>
              </w:rPr>
            </w:pPr>
            <w:r w:rsidRPr="00901B03">
              <w:rPr>
                <w:bCs/>
                <w:sz w:val="16"/>
                <w:szCs w:val="16"/>
                <w:lang w:val="en-CA"/>
              </w:rPr>
              <w:t>cMax = 1</w:t>
            </w:r>
          </w:p>
        </w:tc>
      </w:tr>
      <w:tr w:rsidR="00CC4497" w:rsidRPr="00901B03" w:rsidTr="00875015">
        <w:trPr>
          <w:cantSplit/>
          <w:trHeight w:val="290"/>
          <w:jc w:val="center"/>
        </w:trPr>
        <w:tc>
          <w:tcPr>
            <w:tcW w:w="1635" w:type="dxa"/>
          </w:tcPr>
          <w:p w:rsidR="00CC4497" w:rsidRDefault="00CC4497" w:rsidP="00875015">
            <w:pPr>
              <w:pStyle w:val="TableText"/>
              <w:keepNext/>
              <w:jc w:val="left"/>
              <w:rPr>
                <w:bCs/>
                <w:sz w:val="16"/>
                <w:szCs w:val="16"/>
                <w:lang w:val="en-CA"/>
              </w:rPr>
            </w:pPr>
          </w:p>
        </w:tc>
        <w:tc>
          <w:tcPr>
            <w:tcW w:w="2411" w:type="dxa"/>
            <w:vAlign w:val="center"/>
          </w:tcPr>
          <w:p w:rsidR="00CC4497" w:rsidRDefault="00CC4497" w:rsidP="00875015">
            <w:pPr>
              <w:pStyle w:val="TableText"/>
              <w:keepNext/>
              <w:jc w:val="left"/>
              <w:rPr>
                <w:sz w:val="16"/>
                <w:szCs w:val="16"/>
                <w:lang w:val="en-CA" w:eastAsia="ko-KR"/>
              </w:rPr>
            </w:pPr>
            <w:r>
              <w:rPr>
                <w:sz w:val="16"/>
                <w:szCs w:val="16"/>
                <w:lang w:val="en-CA" w:eastAsia="zh-CN"/>
              </w:rPr>
              <w:t>merge_subblock_idx[</w:t>
            </w:r>
            <w:r>
              <w:rPr>
                <w:sz w:val="16"/>
                <w:szCs w:val="16"/>
                <w:lang w:val="en-US" w:eastAsia="zh-CN"/>
              </w:rPr>
              <w:t> ][ ]</w:t>
            </w:r>
          </w:p>
        </w:tc>
        <w:tc>
          <w:tcPr>
            <w:tcW w:w="812" w:type="dxa"/>
          </w:tcPr>
          <w:p w:rsidR="00CC4497" w:rsidRDefault="00CC4497" w:rsidP="00875015">
            <w:pPr>
              <w:pStyle w:val="TableText"/>
              <w:keepNext/>
              <w:jc w:val="left"/>
              <w:rPr>
                <w:sz w:val="16"/>
                <w:szCs w:val="16"/>
                <w:lang w:val="en-CA"/>
              </w:rPr>
            </w:pPr>
            <w:r>
              <w:rPr>
                <w:rFonts w:hint="eastAsia"/>
                <w:sz w:val="16"/>
                <w:szCs w:val="16"/>
                <w:lang w:val="en-CA" w:eastAsia="zh-CN"/>
              </w:rPr>
              <w:t>T</w:t>
            </w:r>
            <w:r>
              <w:rPr>
                <w:sz w:val="16"/>
                <w:szCs w:val="16"/>
                <w:lang w:val="en-CA" w:eastAsia="zh-CN"/>
              </w:rPr>
              <w:t>R</w:t>
            </w:r>
          </w:p>
        </w:tc>
        <w:tc>
          <w:tcPr>
            <w:tcW w:w="4612" w:type="dxa"/>
            <w:vAlign w:val="center"/>
          </w:tcPr>
          <w:p w:rsidR="00CC4497" w:rsidRPr="00901B03" w:rsidRDefault="00CC4497" w:rsidP="00875015">
            <w:pPr>
              <w:pStyle w:val="TableText"/>
              <w:keepNext/>
              <w:jc w:val="left"/>
              <w:rPr>
                <w:bCs/>
                <w:sz w:val="16"/>
                <w:szCs w:val="16"/>
                <w:lang w:val="en-CA"/>
              </w:rPr>
            </w:pPr>
            <w:r w:rsidRPr="00901B03">
              <w:rPr>
                <w:sz w:val="16"/>
                <w:lang w:val="en-CA" w:eastAsia="ko-KR"/>
              </w:rPr>
              <w:t xml:space="preserve">cMax = </w:t>
            </w:r>
            <w:r>
              <w:rPr>
                <w:sz w:val="16"/>
                <w:lang w:val="en-CA" w:eastAsia="ko-KR"/>
              </w:rPr>
              <w:t>MaxNumSubblockMergeCand</w:t>
            </w:r>
            <w:r>
              <w:rPr>
                <w:sz w:val="16"/>
                <w:lang w:val="en-US" w:eastAsia="ko-KR"/>
              </w:rPr>
              <w:t> </w:t>
            </w:r>
            <w:r w:rsidRPr="00901B03">
              <w:rPr>
                <w:sz w:val="16"/>
                <w:lang w:val="en-CA"/>
              </w:rPr>
              <w:t>−</w:t>
            </w:r>
            <w:r>
              <w:rPr>
                <w:sz w:val="16"/>
                <w:lang w:val="en-CA"/>
              </w:rPr>
              <w:t> </w:t>
            </w:r>
            <w:r>
              <w:rPr>
                <w:sz w:val="16"/>
                <w:lang w:val="en-US" w:eastAsia="ko-KR"/>
              </w:rPr>
              <w:t>1</w:t>
            </w:r>
            <w:r w:rsidRPr="00901B03">
              <w:rPr>
                <w:sz w:val="16"/>
                <w:szCs w:val="16"/>
                <w:lang w:val="en-CA"/>
              </w:rPr>
              <w:t>, cRiceParam = 0</w:t>
            </w:r>
          </w:p>
        </w:tc>
      </w:tr>
    </w:tbl>
    <w:p w:rsidR="00CC4497" w:rsidRDefault="00CC4497" w:rsidP="00CC449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CC4497" w:rsidRPr="003F3F11" w:rsidTr="00875015">
        <w:trPr>
          <w:tblHeader/>
          <w:jc w:val="center"/>
        </w:trPr>
        <w:tc>
          <w:tcPr>
            <w:tcW w:w="9204" w:type="dxa"/>
            <w:gridSpan w:val="7"/>
            <w:tcBorders>
              <w:top w:val="nil"/>
              <w:left w:val="nil"/>
              <w:right w:val="nil"/>
            </w:tcBorders>
            <w:vAlign w:val="center"/>
          </w:tcPr>
          <w:p w:rsidR="00CC4497" w:rsidRPr="003F3F11" w:rsidRDefault="00CC4497" w:rsidP="00875015">
            <w:pPr>
              <w:pStyle w:val="afc"/>
              <w:rPr>
                <w:noProof/>
                <w:sz w:val="16"/>
                <w:szCs w:val="16"/>
                <w:lang w:val="en-GB"/>
              </w:rPr>
            </w:pPr>
            <w:bookmarkStart w:id="25" w:name="_Ref348982591"/>
            <w:bookmarkStart w:id="26" w:name="_Toc415476499"/>
            <w:bookmarkStart w:id="27" w:name="_Toc423602549"/>
            <w:bookmarkStart w:id="28" w:name="_Toc423602723"/>
            <w:bookmarkStart w:id="29" w:name="_Toc501130624"/>
            <w:bookmarkStart w:id="30" w:name="_Toc510795549"/>
            <w:r w:rsidRPr="003F3F11">
              <w:rPr>
                <w:noProof/>
                <w:lang w:val="en-GB"/>
              </w:rPr>
              <w:t>Table </w:t>
            </w:r>
            <w:r>
              <w:rPr>
                <w:noProof/>
                <w:lang w:val="en-GB"/>
              </w:rPr>
              <w:fldChar w:fldCharType="begin" w:fldLock="1"/>
            </w:r>
            <w:r>
              <w:rPr>
                <w:noProof/>
                <w:lang w:val="en-GB"/>
              </w:rPr>
              <w:instrText xml:space="preserve"> STYLEREF 1 \s </w:instrText>
            </w:r>
            <w:r>
              <w:rPr>
                <w:noProof/>
                <w:lang w:val="en-GB"/>
              </w:rPr>
              <w:fldChar w:fldCharType="separate"/>
            </w:r>
            <w:r>
              <w:rPr>
                <w:noProof/>
                <w:lang w:val="en-GB"/>
              </w:rPr>
              <w:t>9</w:t>
            </w:r>
            <w:r>
              <w:rPr>
                <w:noProof/>
                <w:lang w:val="en-GB"/>
              </w:rPr>
              <w:fldChar w:fldCharType="end"/>
            </w:r>
            <w:r>
              <w:rPr>
                <w:noProof/>
                <w:lang w:val="en-GB"/>
              </w:rPr>
              <w:noBreakHyphen/>
            </w:r>
            <w:r>
              <w:rPr>
                <w:noProof/>
                <w:lang w:val="en-GB"/>
              </w:rPr>
              <w:fldChar w:fldCharType="begin" w:fldLock="1"/>
            </w:r>
            <w:r>
              <w:rPr>
                <w:noProof/>
                <w:lang w:val="en-GB"/>
              </w:rPr>
              <w:instrText xml:space="preserve"> SEQ Table \* ARABIC \s 1 </w:instrText>
            </w:r>
            <w:r>
              <w:rPr>
                <w:noProof/>
                <w:lang w:val="en-GB"/>
              </w:rPr>
              <w:fldChar w:fldCharType="separate"/>
            </w:r>
            <w:r>
              <w:rPr>
                <w:noProof/>
                <w:lang w:val="en-GB"/>
              </w:rPr>
              <w:t>10</w:t>
            </w:r>
            <w:r>
              <w:rPr>
                <w:noProof/>
                <w:lang w:val="en-GB"/>
              </w:rPr>
              <w:fldChar w:fldCharType="end"/>
            </w:r>
            <w:bookmarkEnd w:id="25"/>
            <w:r w:rsidRPr="003F3F11">
              <w:rPr>
                <w:noProof/>
                <w:lang w:val="en-GB"/>
              </w:rPr>
              <w:t xml:space="preserve"> – Assignment of ctxInc to syntax elements with context coded bins</w:t>
            </w:r>
            <w:bookmarkEnd w:id="26"/>
            <w:bookmarkEnd w:id="27"/>
            <w:bookmarkEnd w:id="28"/>
            <w:bookmarkEnd w:id="29"/>
            <w:bookmarkEnd w:id="30"/>
          </w:p>
        </w:tc>
      </w:tr>
      <w:tr w:rsidR="00CC4497" w:rsidRPr="003F3F11" w:rsidTr="00875015">
        <w:trPr>
          <w:tblHeader/>
          <w:jc w:val="center"/>
        </w:trPr>
        <w:tc>
          <w:tcPr>
            <w:tcW w:w="2727" w:type="dxa"/>
            <w:vMerge w:val="restart"/>
            <w:vAlign w:val="center"/>
          </w:tcPr>
          <w:p w:rsidR="00CC4497" w:rsidRPr="003F3F11" w:rsidRDefault="00CC4497" w:rsidP="00875015">
            <w:pPr>
              <w:keepNext/>
              <w:jc w:val="center"/>
              <w:rPr>
                <w:b/>
                <w:noProof/>
                <w:sz w:val="16"/>
                <w:szCs w:val="16"/>
              </w:rPr>
            </w:pPr>
            <w:r w:rsidRPr="003F3F11">
              <w:rPr>
                <w:b/>
                <w:noProof/>
                <w:sz w:val="16"/>
                <w:szCs w:val="16"/>
              </w:rPr>
              <w:t>Syntax element</w:t>
            </w:r>
          </w:p>
        </w:tc>
        <w:tc>
          <w:tcPr>
            <w:tcW w:w="6477" w:type="dxa"/>
            <w:gridSpan w:val="6"/>
            <w:vAlign w:val="center"/>
          </w:tcPr>
          <w:p w:rsidR="00CC4497" w:rsidRPr="003F3F11" w:rsidRDefault="00CC4497" w:rsidP="00875015">
            <w:pPr>
              <w:keepNext/>
              <w:jc w:val="center"/>
              <w:rPr>
                <w:b/>
                <w:noProof/>
                <w:sz w:val="16"/>
                <w:szCs w:val="16"/>
              </w:rPr>
            </w:pPr>
            <w:r w:rsidRPr="003F3F11">
              <w:rPr>
                <w:b/>
                <w:noProof/>
                <w:sz w:val="16"/>
                <w:szCs w:val="16"/>
              </w:rPr>
              <w:t>binIdx</w:t>
            </w:r>
          </w:p>
        </w:tc>
      </w:tr>
      <w:tr w:rsidR="00CC4497" w:rsidRPr="003F3F11" w:rsidTr="00875015">
        <w:trPr>
          <w:tblHeader/>
          <w:jc w:val="center"/>
        </w:trPr>
        <w:tc>
          <w:tcPr>
            <w:tcW w:w="2727" w:type="dxa"/>
            <w:vMerge/>
          </w:tcPr>
          <w:p w:rsidR="00CC4497" w:rsidRPr="003F3F11" w:rsidRDefault="00CC4497" w:rsidP="00875015">
            <w:pPr>
              <w:keepNext/>
              <w:rPr>
                <w:b/>
                <w:noProof/>
                <w:sz w:val="16"/>
                <w:szCs w:val="16"/>
              </w:rPr>
            </w:pPr>
          </w:p>
        </w:tc>
        <w:tc>
          <w:tcPr>
            <w:tcW w:w="1437" w:type="dxa"/>
            <w:vAlign w:val="center"/>
          </w:tcPr>
          <w:p w:rsidR="00CC4497" w:rsidRPr="003F3F11" w:rsidRDefault="00CC4497" w:rsidP="00875015">
            <w:pPr>
              <w:keepNext/>
              <w:jc w:val="center"/>
              <w:rPr>
                <w:b/>
                <w:noProof/>
                <w:sz w:val="16"/>
                <w:szCs w:val="16"/>
              </w:rPr>
            </w:pPr>
            <w:r w:rsidRPr="003F3F11">
              <w:rPr>
                <w:b/>
                <w:noProof/>
                <w:sz w:val="16"/>
                <w:szCs w:val="16"/>
              </w:rPr>
              <w:t>0</w:t>
            </w:r>
          </w:p>
        </w:tc>
        <w:tc>
          <w:tcPr>
            <w:tcW w:w="1008" w:type="dxa"/>
            <w:vAlign w:val="center"/>
          </w:tcPr>
          <w:p w:rsidR="00CC4497" w:rsidRPr="003F3F11" w:rsidRDefault="00CC4497" w:rsidP="00875015">
            <w:pPr>
              <w:keepNext/>
              <w:jc w:val="center"/>
              <w:rPr>
                <w:b/>
                <w:noProof/>
                <w:sz w:val="16"/>
                <w:szCs w:val="16"/>
              </w:rPr>
            </w:pPr>
            <w:r w:rsidRPr="003F3F11">
              <w:rPr>
                <w:b/>
                <w:noProof/>
                <w:sz w:val="16"/>
                <w:szCs w:val="16"/>
              </w:rPr>
              <w:t>1</w:t>
            </w:r>
          </w:p>
        </w:tc>
        <w:tc>
          <w:tcPr>
            <w:tcW w:w="1008" w:type="dxa"/>
            <w:vAlign w:val="center"/>
          </w:tcPr>
          <w:p w:rsidR="00CC4497" w:rsidRPr="003F3F11" w:rsidRDefault="00CC4497" w:rsidP="00875015">
            <w:pPr>
              <w:keepNext/>
              <w:jc w:val="center"/>
              <w:rPr>
                <w:b/>
                <w:noProof/>
                <w:sz w:val="16"/>
                <w:szCs w:val="16"/>
              </w:rPr>
            </w:pPr>
            <w:r w:rsidRPr="003F3F11">
              <w:rPr>
                <w:b/>
                <w:noProof/>
                <w:sz w:val="16"/>
                <w:szCs w:val="16"/>
              </w:rPr>
              <w:t>2</w:t>
            </w:r>
          </w:p>
        </w:tc>
        <w:tc>
          <w:tcPr>
            <w:tcW w:w="1008" w:type="dxa"/>
            <w:vAlign w:val="center"/>
          </w:tcPr>
          <w:p w:rsidR="00CC4497" w:rsidRPr="003F3F11" w:rsidRDefault="00CC4497" w:rsidP="00875015">
            <w:pPr>
              <w:keepNext/>
              <w:jc w:val="center"/>
              <w:rPr>
                <w:b/>
                <w:noProof/>
                <w:sz w:val="16"/>
                <w:szCs w:val="16"/>
              </w:rPr>
            </w:pPr>
            <w:r w:rsidRPr="003F3F11">
              <w:rPr>
                <w:b/>
                <w:noProof/>
                <w:sz w:val="16"/>
                <w:szCs w:val="16"/>
              </w:rPr>
              <w:t>3</w:t>
            </w:r>
          </w:p>
        </w:tc>
        <w:tc>
          <w:tcPr>
            <w:tcW w:w="1008" w:type="dxa"/>
            <w:vAlign w:val="center"/>
          </w:tcPr>
          <w:p w:rsidR="00CC4497" w:rsidRPr="003F3F11" w:rsidRDefault="00CC4497" w:rsidP="00875015">
            <w:pPr>
              <w:keepNext/>
              <w:jc w:val="center"/>
              <w:rPr>
                <w:b/>
                <w:noProof/>
                <w:sz w:val="16"/>
                <w:szCs w:val="16"/>
              </w:rPr>
            </w:pPr>
            <w:r w:rsidRPr="003F3F11">
              <w:rPr>
                <w:b/>
                <w:noProof/>
                <w:sz w:val="16"/>
                <w:szCs w:val="16"/>
              </w:rPr>
              <w:t>4</w:t>
            </w:r>
          </w:p>
        </w:tc>
        <w:tc>
          <w:tcPr>
            <w:tcW w:w="1008" w:type="dxa"/>
            <w:vAlign w:val="center"/>
          </w:tcPr>
          <w:p w:rsidR="00CC4497" w:rsidRPr="003F3F11" w:rsidRDefault="00CC4497" w:rsidP="00875015">
            <w:pPr>
              <w:keepNext/>
              <w:jc w:val="center"/>
              <w:rPr>
                <w:b/>
                <w:noProof/>
                <w:sz w:val="16"/>
                <w:szCs w:val="16"/>
              </w:rPr>
            </w:pPr>
            <w:r w:rsidRPr="003F3F11">
              <w:rPr>
                <w:b/>
                <w:noProof/>
                <w:sz w:val="16"/>
                <w:szCs w:val="16"/>
              </w:rPr>
              <w:t>&gt;=  5</w:t>
            </w:r>
          </w:p>
        </w:tc>
      </w:tr>
      <w:tr w:rsidR="00CC4497" w:rsidRPr="003F3F11" w:rsidTr="00875015">
        <w:trPr>
          <w:cantSplit/>
          <w:jc w:val="center"/>
        </w:trPr>
        <w:tc>
          <w:tcPr>
            <w:tcW w:w="2727" w:type="dxa"/>
          </w:tcPr>
          <w:p w:rsidR="00CC4497" w:rsidRPr="003F3F11" w:rsidRDefault="00CC4497" w:rsidP="00875015">
            <w:pPr>
              <w:jc w:val="left"/>
              <w:rPr>
                <w:noProof/>
                <w:sz w:val="16"/>
                <w:szCs w:val="16"/>
              </w:rPr>
            </w:pPr>
            <w:r w:rsidRPr="003F3F11">
              <w:rPr>
                <w:rFonts w:eastAsia="PMingLiU"/>
                <w:noProof/>
                <w:kern w:val="2"/>
                <w:sz w:val="16"/>
                <w:szCs w:val="16"/>
                <w:lang w:eastAsia="zh-TW"/>
              </w:rPr>
              <w:t>end_of_slice_flag</w:t>
            </w:r>
          </w:p>
        </w:tc>
        <w:tc>
          <w:tcPr>
            <w:tcW w:w="1437" w:type="dxa"/>
            <w:vAlign w:val="center"/>
          </w:tcPr>
          <w:p w:rsidR="00CC4497" w:rsidRPr="003F3F11" w:rsidRDefault="00CC4497" w:rsidP="00875015">
            <w:pPr>
              <w:jc w:val="center"/>
              <w:rPr>
                <w:noProof/>
                <w:kern w:val="2"/>
                <w:sz w:val="16"/>
                <w:szCs w:val="16"/>
              </w:rPr>
            </w:pPr>
            <w:r w:rsidRPr="003F3F11">
              <w:rPr>
                <w:noProof/>
                <w:kern w:val="2"/>
                <w:sz w:val="16"/>
                <w:szCs w:val="16"/>
              </w:rPr>
              <w:t>terminate</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r>
      <w:tr w:rsidR="00CC4497" w:rsidRPr="003F3F11" w:rsidTr="00875015">
        <w:trPr>
          <w:cantSplit/>
          <w:jc w:val="center"/>
        </w:trPr>
        <w:tc>
          <w:tcPr>
            <w:tcW w:w="2727" w:type="dxa"/>
          </w:tcPr>
          <w:p w:rsidR="00CC4497" w:rsidRPr="003F3F11" w:rsidRDefault="00CC4497" w:rsidP="00875015">
            <w:pPr>
              <w:jc w:val="left"/>
              <w:rPr>
                <w:rFonts w:eastAsia="PMingLiU"/>
                <w:noProof/>
                <w:kern w:val="2"/>
                <w:sz w:val="16"/>
                <w:szCs w:val="16"/>
                <w:lang w:eastAsia="zh-TW"/>
              </w:rPr>
            </w:pPr>
            <w:r w:rsidRPr="00E0743C">
              <w:rPr>
                <w:sz w:val="16"/>
                <w:szCs w:val="16"/>
                <w:lang w:val="en-CA" w:eastAsia="ko-KR"/>
              </w:rPr>
              <w:t>alf_ctb_flag</w:t>
            </w:r>
            <w:r w:rsidRPr="00901B03">
              <w:rPr>
                <w:rFonts w:eastAsia="PMingLiU"/>
                <w:sz w:val="16"/>
                <w:szCs w:val="16"/>
                <w:lang w:val="en-CA" w:eastAsia="zh-TW"/>
              </w:rPr>
              <w:t>[ ][ ][ ]</w:t>
            </w:r>
          </w:p>
        </w:tc>
        <w:tc>
          <w:tcPr>
            <w:tcW w:w="1437" w:type="dxa"/>
            <w:vAlign w:val="center"/>
          </w:tcPr>
          <w:p w:rsidR="00CC4497" w:rsidRPr="003F3F11" w:rsidRDefault="00CC4497" w:rsidP="00875015">
            <w:pPr>
              <w:jc w:val="center"/>
              <w:rPr>
                <w:noProof/>
                <w:kern w:val="2"/>
                <w:sz w:val="16"/>
                <w:szCs w:val="16"/>
              </w:rPr>
            </w:pPr>
            <w:r>
              <w:rPr>
                <w:noProof/>
                <w:sz w:val="16"/>
                <w:szCs w:val="16"/>
              </w:rPr>
              <w:t>0..8</w:t>
            </w:r>
            <w:r w:rsidRPr="003F3F11">
              <w:rPr>
                <w:noProof/>
                <w:sz w:val="16"/>
                <w:szCs w:val="16"/>
              </w:rPr>
              <w:br/>
            </w:r>
            <w:r w:rsidRPr="00331AB6">
              <w:rPr>
                <w:noProof/>
                <w:sz w:val="16"/>
                <w:szCs w:val="16"/>
              </w:rPr>
              <w:t>(clause </w:t>
            </w:r>
            <w:r>
              <w:rPr>
                <w:noProof/>
                <w:sz w:val="16"/>
                <w:szCs w:val="16"/>
                <w:highlight w:val="yellow"/>
              </w:rPr>
              <w:fldChar w:fldCharType="begin" w:fldLock="1"/>
            </w:r>
            <w:r>
              <w:rPr>
                <w:noProof/>
                <w:sz w:val="16"/>
                <w:szCs w:val="16"/>
              </w:rPr>
              <w:instrText xml:space="preserve"> REF _Ref531882307 \r \h </w:instrText>
            </w:r>
            <w:r>
              <w:rPr>
                <w:noProof/>
                <w:sz w:val="16"/>
                <w:szCs w:val="16"/>
                <w:highlight w:val="yellow"/>
              </w:rPr>
            </w:r>
            <w:r>
              <w:rPr>
                <w:noProof/>
                <w:sz w:val="16"/>
                <w:szCs w:val="16"/>
                <w:highlight w:val="yellow"/>
              </w:rPr>
              <w:fldChar w:fldCharType="separate"/>
            </w:r>
            <w:r>
              <w:rPr>
                <w:noProof/>
                <w:sz w:val="16"/>
                <w:szCs w:val="16"/>
              </w:rPr>
              <w:t>9.5.4.2.2</w:t>
            </w:r>
            <w:r>
              <w:rPr>
                <w:noProof/>
                <w:sz w:val="16"/>
                <w:szCs w:val="16"/>
                <w:highlight w:val="yellow"/>
              </w:rPr>
              <w:fldChar w:fldCharType="end"/>
            </w:r>
            <w:r>
              <w:rPr>
                <w:noProof/>
                <w:sz w:val="16"/>
                <w:szCs w:val="16"/>
              </w:rPr>
              <w:t>)</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sz w:val="16"/>
                <w:szCs w:val="16"/>
              </w:rPr>
              <w:t>na</w:t>
            </w:r>
          </w:p>
        </w:tc>
      </w:tr>
      <w:tr w:rsidR="00CC4497" w:rsidRPr="003F3F11" w:rsidTr="00875015">
        <w:trPr>
          <w:cantSplit/>
          <w:jc w:val="center"/>
        </w:trPr>
        <w:tc>
          <w:tcPr>
            <w:tcW w:w="2727" w:type="dxa"/>
          </w:tcPr>
          <w:p w:rsidR="00CC4497" w:rsidRPr="003F3F11" w:rsidRDefault="00CC4497" w:rsidP="00875015">
            <w:pPr>
              <w:jc w:val="left"/>
              <w:rPr>
                <w:noProof/>
                <w:sz w:val="16"/>
                <w:szCs w:val="16"/>
              </w:rPr>
            </w:pPr>
            <w:r w:rsidRPr="003F3F11">
              <w:rPr>
                <w:rFonts w:eastAsia="PMingLiU"/>
                <w:noProof/>
                <w:kern w:val="2"/>
                <w:sz w:val="16"/>
                <w:szCs w:val="16"/>
                <w:lang w:eastAsia="zh-TW"/>
              </w:rPr>
              <w:t>sao_merge_left_flag</w:t>
            </w:r>
          </w:p>
        </w:tc>
        <w:tc>
          <w:tcPr>
            <w:tcW w:w="1437" w:type="dxa"/>
            <w:vAlign w:val="center"/>
          </w:tcPr>
          <w:p w:rsidR="00CC4497" w:rsidRPr="003F3F11" w:rsidRDefault="00CC4497" w:rsidP="00875015">
            <w:pPr>
              <w:jc w:val="center"/>
              <w:rPr>
                <w:noProof/>
                <w:sz w:val="16"/>
                <w:szCs w:val="16"/>
              </w:rPr>
            </w:pPr>
            <w:r w:rsidRPr="003F3F11">
              <w:rPr>
                <w:noProof/>
                <w:kern w:val="2"/>
                <w:sz w:val="16"/>
                <w:szCs w:val="16"/>
              </w:rPr>
              <w:t>0</w:t>
            </w:r>
          </w:p>
        </w:tc>
        <w:tc>
          <w:tcPr>
            <w:tcW w:w="1008" w:type="dxa"/>
            <w:vAlign w:val="center"/>
          </w:tcPr>
          <w:p w:rsidR="00CC4497" w:rsidRPr="003F3F11" w:rsidRDefault="00CC4497" w:rsidP="00875015">
            <w:pPr>
              <w:jc w:val="center"/>
              <w:rPr>
                <w:noProof/>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sz w:val="16"/>
                <w:szCs w:val="16"/>
              </w:rPr>
              <w:t>na</w:t>
            </w:r>
          </w:p>
        </w:tc>
      </w:tr>
      <w:tr w:rsidR="00CC4497" w:rsidRPr="003F3F11" w:rsidTr="00875015">
        <w:trPr>
          <w:cantSplit/>
          <w:jc w:val="center"/>
        </w:trPr>
        <w:tc>
          <w:tcPr>
            <w:tcW w:w="2727" w:type="dxa"/>
          </w:tcPr>
          <w:p w:rsidR="00CC4497" w:rsidRPr="003F3F11" w:rsidRDefault="00CC4497" w:rsidP="00875015">
            <w:pPr>
              <w:jc w:val="left"/>
              <w:rPr>
                <w:rFonts w:eastAsia="PMingLiU"/>
                <w:noProof/>
                <w:kern w:val="2"/>
                <w:sz w:val="16"/>
                <w:szCs w:val="16"/>
                <w:lang w:eastAsia="zh-TW"/>
              </w:rPr>
            </w:pPr>
            <w:r w:rsidRPr="003F3F11">
              <w:rPr>
                <w:rFonts w:eastAsia="PMingLiU"/>
                <w:noProof/>
                <w:sz w:val="16"/>
                <w:szCs w:val="16"/>
                <w:lang w:eastAsia="zh-TW"/>
              </w:rPr>
              <w:t>sao_merge_up_flag</w:t>
            </w:r>
          </w:p>
        </w:tc>
        <w:tc>
          <w:tcPr>
            <w:tcW w:w="1437" w:type="dxa"/>
            <w:vAlign w:val="center"/>
          </w:tcPr>
          <w:p w:rsidR="00CC4497" w:rsidRPr="003F3F11" w:rsidRDefault="00CC4497" w:rsidP="00875015">
            <w:pPr>
              <w:jc w:val="center"/>
              <w:rPr>
                <w:noProof/>
                <w:kern w:val="2"/>
                <w:sz w:val="16"/>
                <w:szCs w:val="16"/>
              </w:rPr>
            </w:pPr>
            <w:r w:rsidRPr="003F3F11">
              <w:rPr>
                <w:noProof/>
                <w:kern w:val="2"/>
                <w:sz w:val="16"/>
                <w:szCs w:val="16"/>
              </w:rPr>
              <w:t>0</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vAlign w:val="center"/>
          </w:tcPr>
          <w:p w:rsidR="00CC4497" w:rsidRPr="003F3F11" w:rsidRDefault="00CC4497" w:rsidP="00875015">
            <w:pPr>
              <w:jc w:val="center"/>
              <w:rPr>
                <w:noProof/>
                <w:sz w:val="16"/>
                <w:szCs w:val="16"/>
              </w:rPr>
            </w:pPr>
            <w:r w:rsidRPr="003F3F11">
              <w:rPr>
                <w:noProof/>
                <w:sz w:val="16"/>
                <w:szCs w:val="16"/>
              </w:rPr>
              <w:t>na</w:t>
            </w:r>
          </w:p>
        </w:tc>
      </w:tr>
      <w:tr w:rsidR="00CC4497" w:rsidRPr="003F3F11" w:rsidTr="00875015">
        <w:trPr>
          <w:cantSplit/>
          <w:jc w:val="center"/>
        </w:trPr>
        <w:tc>
          <w:tcPr>
            <w:tcW w:w="2727" w:type="dxa"/>
          </w:tcPr>
          <w:p w:rsidR="00CC4497" w:rsidRPr="003F3F11" w:rsidRDefault="00CC4497" w:rsidP="00875015">
            <w:pPr>
              <w:jc w:val="left"/>
              <w:rPr>
                <w:noProof/>
                <w:sz w:val="16"/>
                <w:szCs w:val="16"/>
              </w:rPr>
            </w:pPr>
            <w:r w:rsidRPr="003F3F11">
              <w:rPr>
                <w:rFonts w:eastAsia="PMingLiU"/>
                <w:noProof/>
                <w:sz w:val="16"/>
                <w:szCs w:val="16"/>
                <w:lang w:eastAsia="zh-TW"/>
              </w:rPr>
              <w:t>sao_type_idx_luma</w:t>
            </w:r>
          </w:p>
        </w:tc>
        <w:tc>
          <w:tcPr>
            <w:tcW w:w="1437" w:type="dxa"/>
          </w:tcPr>
          <w:p w:rsidR="00CC4497" w:rsidRPr="003F3F11" w:rsidRDefault="00CC4497" w:rsidP="00875015">
            <w:pPr>
              <w:jc w:val="center"/>
              <w:rPr>
                <w:noProof/>
                <w:sz w:val="16"/>
                <w:szCs w:val="16"/>
              </w:rPr>
            </w:pPr>
            <w:r w:rsidRPr="003F3F11">
              <w:rPr>
                <w:rFonts w:eastAsia="PMingLiU"/>
                <w:noProof/>
                <w:sz w:val="16"/>
                <w:szCs w:val="16"/>
                <w:lang w:eastAsia="zh-TW"/>
              </w:rPr>
              <w:t>0</w:t>
            </w:r>
          </w:p>
        </w:tc>
        <w:tc>
          <w:tcPr>
            <w:tcW w:w="1008" w:type="dxa"/>
          </w:tcPr>
          <w:p w:rsidR="00CC4497" w:rsidRPr="003F3F11" w:rsidRDefault="00CC4497" w:rsidP="00875015">
            <w:pPr>
              <w:jc w:val="center"/>
              <w:rPr>
                <w:noProof/>
                <w:sz w:val="16"/>
                <w:szCs w:val="16"/>
              </w:rPr>
            </w:pPr>
            <w:r w:rsidRPr="003F3F11">
              <w:rPr>
                <w:noProof/>
                <w:sz w:val="16"/>
                <w:szCs w:val="16"/>
              </w:rPr>
              <w:t>bypass</w:t>
            </w:r>
          </w:p>
        </w:tc>
        <w:tc>
          <w:tcPr>
            <w:tcW w:w="1008" w:type="dxa"/>
          </w:tcPr>
          <w:p w:rsidR="00CC4497" w:rsidRPr="003F3F11" w:rsidRDefault="00CC4497" w:rsidP="00875015">
            <w:pPr>
              <w:jc w:val="center"/>
              <w:rPr>
                <w:noProof/>
                <w:sz w:val="16"/>
                <w:szCs w:val="16"/>
              </w:rPr>
            </w:pPr>
            <w:r w:rsidRPr="003F3F11">
              <w:rPr>
                <w:rFonts w:eastAsia="PMingLiU"/>
                <w:noProof/>
                <w:sz w:val="16"/>
                <w:szCs w:val="16"/>
                <w:lang w:eastAsia="zh-TW"/>
              </w:rPr>
              <w:t>na</w:t>
            </w:r>
          </w:p>
        </w:tc>
        <w:tc>
          <w:tcPr>
            <w:tcW w:w="1008" w:type="dxa"/>
          </w:tcPr>
          <w:p w:rsidR="00CC4497" w:rsidRPr="003F3F11" w:rsidRDefault="00CC4497" w:rsidP="00875015">
            <w:pPr>
              <w:jc w:val="center"/>
              <w:rPr>
                <w:noProof/>
                <w:sz w:val="16"/>
                <w:szCs w:val="16"/>
              </w:rPr>
            </w:pPr>
            <w:r w:rsidRPr="003F3F11">
              <w:rPr>
                <w:rFonts w:eastAsia="PMingLiU"/>
                <w:noProof/>
                <w:kern w:val="2"/>
                <w:sz w:val="16"/>
                <w:szCs w:val="16"/>
                <w:lang w:eastAsia="zh-TW"/>
              </w:rPr>
              <w:t>na</w:t>
            </w:r>
          </w:p>
        </w:tc>
        <w:tc>
          <w:tcPr>
            <w:tcW w:w="1008" w:type="dxa"/>
          </w:tcPr>
          <w:p w:rsidR="00CC4497" w:rsidRPr="003F3F11" w:rsidRDefault="00CC4497" w:rsidP="00875015">
            <w:pPr>
              <w:jc w:val="center"/>
              <w:rPr>
                <w:noProof/>
                <w:sz w:val="16"/>
                <w:szCs w:val="16"/>
              </w:rPr>
            </w:pPr>
            <w:r w:rsidRPr="003F3F11">
              <w:rPr>
                <w:rFonts w:eastAsia="PMingLiU"/>
                <w:noProof/>
                <w:kern w:val="2"/>
                <w:sz w:val="16"/>
                <w:szCs w:val="16"/>
                <w:lang w:eastAsia="zh-TW"/>
              </w:rPr>
              <w:t>na</w:t>
            </w:r>
          </w:p>
        </w:tc>
        <w:tc>
          <w:tcPr>
            <w:tcW w:w="1008" w:type="dxa"/>
          </w:tcPr>
          <w:p w:rsidR="00CC4497" w:rsidRPr="003F3F11" w:rsidRDefault="00CC4497" w:rsidP="00875015">
            <w:pPr>
              <w:jc w:val="center"/>
              <w:rPr>
                <w:rFonts w:eastAsia="PMingLiU"/>
                <w:noProof/>
                <w:kern w:val="2"/>
                <w:sz w:val="16"/>
                <w:szCs w:val="16"/>
                <w:lang w:eastAsia="zh-TW"/>
              </w:rPr>
            </w:pPr>
            <w:r w:rsidRPr="003F3F11">
              <w:rPr>
                <w:noProof/>
                <w:sz w:val="16"/>
                <w:szCs w:val="16"/>
              </w:rPr>
              <w:t>na</w:t>
            </w:r>
          </w:p>
        </w:tc>
      </w:tr>
      <w:tr w:rsidR="00CC4497" w:rsidRPr="003F3F11" w:rsidTr="00875015">
        <w:trPr>
          <w:cantSplit/>
          <w:jc w:val="center"/>
        </w:trPr>
        <w:tc>
          <w:tcPr>
            <w:tcW w:w="2727" w:type="dxa"/>
          </w:tcPr>
          <w:p w:rsidR="00CC4497" w:rsidRPr="003F3F11" w:rsidRDefault="00CC4497" w:rsidP="00875015">
            <w:pPr>
              <w:jc w:val="left"/>
              <w:rPr>
                <w:rFonts w:eastAsia="PMingLiU"/>
                <w:noProof/>
                <w:sz w:val="16"/>
                <w:szCs w:val="16"/>
                <w:lang w:eastAsia="zh-TW"/>
              </w:rPr>
            </w:pPr>
            <w:r w:rsidRPr="003F3F11">
              <w:rPr>
                <w:rFonts w:eastAsia="PMingLiU"/>
                <w:noProof/>
                <w:sz w:val="16"/>
                <w:szCs w:val="16"/>
                <w:lang w:eastAsia="zh-TW"/>
              </w:rPr>
              <w:t>sao_type_idx_chroma</w:t>
            </w:r>
          </w:p>
        </w:tc>
        <w:tc>
          <w:tcPr>
            <w:tcW w:w="1437" w:type="dxa"/>
          </w:tcPr>
          <w:p w:rsidR="00CC4497" w:rsidRPr="003F3F11" w:rsidRDefault="00CC4497" w:rsidP="00875015">
            <w:pPr>
              <w:jc w:val="center"/>
              <w:rPr>
                <w:rFonts w:eastAsia="PMingLiU"/>
                <w:noProof/>
                <w:sz w:val="16"/>
                <w:szCs w:val="16"/>
                <w:lang w:eastAsia="zh-TW"/>
              </w:rPr>
            </w:pPr>
            <w:r w:rsidRPr="003F3F11">
              <w:rPr>
                <w:rFonts w:eastAsia="PMingLiU"/>
                <w:noProof/>
                <w:sz w:val="16"/>
                <w:szCs w:val="16"/>
                <w:lang w:eastAsia="zh-TW"/>
              </w:rPr>
              <w:t>0</w:t>
            </w:r>
          </w:p>
        </w:tc>
        <w:tc>
          <w:tcPr>
            <w:tcW w:w="1008" w:type="dxa"/>
          </w:tcPr>
          <w:p w:rsidR="00CC4497" w:rsidRPr="003F3F11" w:rsidRDefault="00CC4497" w:rsidP="00875015">
            <w:pPr>
              <w:jc w:val="center"/>
              <w:rPr>
                <w:noProof/>
                <w:sz w:val="16"/>
                <w:szCs w:val="16"/>
              </w:rPr>
            </w:pPr>
            <w:r w:rsidRPr="003F3F11">
              <w:rPr>
                <w:noProof/>
                <w:sz w:val="16"/>
                <w:szCs w:val="16"/>
              </w:rPr>
              <w:t>bypass</w:t>
            </w:r>
          </w:p>
        </w:tc>
        <w:tc>
          <w:tcPr>
            <w:tcW w:w="1008" w:type="dxa"/>
          </w:tcPr>
          <w:p w:rsidR="00CC4497" w:rsidRPr="003F3F11" w:rsidRDefault="00CC4497" w:rsidP="00875015">
            <w:pPr>
              <w:jc w:val="center"/>
              <w:rPr>
                <w:rFonts w:eastAsia="PMingLiU"/>
                <w:noProof/>
                <w:sz w:val="16"/>
                <w:szCs w:val="16"/>
                <w:lang w:eastAsia="zh-TW"/>
              </w:rPr>
            </w:pPr>
            <w:r w:rsidRPr="003F3F11">
              <w:rPr>
                <w:rFonts w:eastAsia="PMingLiU"/>
                <w:noProof/>
                <w:sz w:val="16"/>
                <w:szCs w:val="16"/>
                <w:lang w:eastAsia="zh-TW"/>
              </w:rPr>
              <w:t>na</w:t>
            </w:r>
          </w:p>
        </w:tc>
        <w:tc>
          <w:tcPr>
            <w:tcW w:w="1008" w:type="dxa"/>
          </w:tcPr>
          <w:p w:rsidR="00CC4497" w:rsidRPr="003F3F11" w:rsidRDefault="00CC4497" w:rsidP="00875015">
            <w:pPr>
              <w:jc w:val="center"/>
              <w:rPr>
                <w:rFonts w:eastAsia="PMingLiU"/>
                <w:noProof/>
                <w:kern w:val="2"/>
                <w:sz w:val="16"/>
                <w:szCs w:val="16"/>
                <w:lang w:eastAsia="zh-TW"/>
              </w:rPr>
            </w:pPr>
            <w:r w:rsidRPr="003F3F11">
              <w:rPr>
                <w:rFonts w:eastAsia="PMingLiU"/>
                <w:noProof/>
                <w:kern w:val="2"/>
                <w:sz w:val="16"/>
                <w:szCs w:val="16"/>
                <w:lang w:eastAsia="zh-TW"/>
              </w:rPr>
              <w:t>na</w:t>
            </w:r>
          </w:p>
        </w:tc>
        <w:tc>
          <w:tcPr>
            <w:tcW w:w="1008" w:type="dxa"/>
          </w:tcPr>
          <w:p w:rsidR="00CC4497" w:rsidRPr="003F3F11" w:rsidRDefault="00CC4497" w:rsidP="00875015">
            <w:pPr>
              <w:jc w:val="center"/>
              <w:rPr>
                <w:rFonts w:eastAsia="PMingLiU"/>
                <w:noProof/>
                <w:kern w:val="2"/>
                <w:sz w:val="16"/>
                <w:szCs w:val="16"/>
                <w:lang w:eastAsia="zh-TW"/>
              </w:rPr>
            </w:pPr>
            <w:r w:rsidRPr="003F3F11">
              <w:rPr>
                <w:rFonts w:eastAsia="PMingLiU"/>
                <w:noProof/>
                <w:kern w:val="2"/>
                <w:sz w:val="16"/>
                <w:szCs w:val="16"/>
                <w:lang w:eastAsia="zh-TW"/>
              </w:rPr>
              <w:t>na</w:t>
            </w:r>
          </w:p>
        </w:tc>
        <w:tc>
          <w:tcPr>
            <w:tcW w:w="1008" w:type="dxa"/>
          </w:tcPr>
          <w:p w:rsidR="00CC4497" w:rsidRPr="003F3F11" w:rsidRDefault="00CC4497" w:rsidP="00875015">
            <w:pPr>
              <w:jc w:val="center"/>
              <w:rPr>
                <w:noProof/>
                <w:sz w:val="16"/>
                <w:szCs w:val="16"/>
              </w:rPr>
            </w:pPr>
            <w:r w:rsidRPr="003F3F11">
              <w:rPr>
                <w:noProof/>
                <w:sz w:val="16"/>
                <w:szCs w:val="16"/>
              </w:rPr>
              <w:t>na</w:t>
            </w:r>
          </w:p>
        </w:tc>
      </w:tr>
      <w:tr w:rsidR="00CC4497" w:rsidRPr="003F3F11" w:rsidTr="00875015">
        <w:trPr>
          <w:cantSplit/>
          <w:jc w:val="center"/>
        </w:trPr>
        <w:tc>
          <w:tcPr>
            <w:tcW w:w="2727" w:type="dxa"/>
          </w:tcPr>
          <w:p w:rsidR="00CC4497" w:rsidRPr="003F3F11" w:rsidRDefault="00CC4497" w:rsidP="00875015">
            <w:pPr>
              <w:jc w:val="left"/>
              <w:rPr>
                <w:noProof/>
                <w:sz w:val="16"/>
                <w:szCs w:val="16"/>
              </w:rPr>
            </w:pPr>
            <w:r>
              <w:rPr>
                <w:noProof/>
                <w:sz w:val="16"/>
                <w:szCs w:val="16"/>
                <w:lang w:eastAsia="ko-KR"/>
              </w:rPr>
              <w:lastRenderedPageBreak/>
              <w:t>..</w:t>
            </w:r>
          </w:p>
        </w:tc>
        <w:tc>
          <w:tcPr>
            <w:tcW w:w="1437" w:type="dxa"/>
          </w:tcPr>
          <w:p w:rsidR="00CC4497" w:rsidRPr="003F3F11" w:rsidRDefault="00CC4497" w:rsidP="00875015">
            <w:pPr>
              <w:jc w:val="center"/>
              <w:rPr>
                <w:noProof/>
                <w:sz w:val="16"/>
                <w:szCs w:val="16"/>
              </w:rPr>
            </w:pPr>
            <w:r>
              <w:rPr>
                <w:noProof/>
                <w:sz w:val="16"/>
                <w:szCs w:val="16"/>
              </w:rPr>
              <w:t>..</w:t>
            </w:r>
          </w:p>
        </w:tc>
        <w:tc>
          <w:tcPr>
            <w:tcW w:w="1008" w:type="dxa"/>
          </w:tcPr>
          <w:p w:rsidR="00CC4497" w:rsidRPr="003F3F11" w:rsidRDefault="00CC4497" w:rsidP="00875015">
            <w:pPr>
              <w:jc w:val="center"/>
              <w:rPr>
                <w:noProof/>
                <w:sz w:val="16"/>
                <w:szCs w:val="16"/>
              </w:rPr>
            </w:pPr>
            <w:r>
              <w:rPr>
                <w:rFonts w:eastAsia="PMingLiU"/>
                <w:noProof/>
                <w:sz w:val="16"/>
                <w:szCs w:val="16"/>
                <w:lang w:eastAsia="zh-TW"/>
              </w:rPr>
              <w:t>..</w:t>
            </w:r>
          </w:p>
        </w:tc>
        <w:tc>
          <w:tcPr>
            <w:tcW w:w="1008" w:type="dxa"/>
          </w:tcPr>
          <w:p w:rsidR="00CC4497" w:rsidRPr="003F3F11" w:rsidRDefault="00CC4497" w:rsidP="00875015">
            <w:pPr>
              <w:jc w:val="center"/>
              <w:rPr>
                <w:noProof/>
                <w:sz w:val="16"/>
                <w:szCs w:val="16"/>
              </w:rPr>
            </w:pPr>
            <w:r>
              <w:rPr>
                <w:noProof/>
                <w:sz w:val="16"/>
                <w:szCs w:val="16"/>
              </w:rPr>
              <w:t>..</w:t>
            </w:r>
          </w:p>
        </w:tc>
        <w:tc>
          <w:tcPr>
            <w:tcW w:w="1008" w:type="dxa"/>
          </w:tcPr>
          <w:p w:rsidR="00CC4497" w:rsidRPr="003F3F11" w:rsidRDefault="00CC4497" w:rsidP="00875015">
            <w:pPr>
              <w:jc w:val="center"/>
              <w:rPr>
                <w:noProof/>
                <w:sz w:val="16"/>
                <w:szCs w:val="16"/>
              </w:rPr>
            </w:pPr>
            <w:r>
              <w:rPr>
                <w:rFonts w:eastAsia="PMingLiU"/>
                <w:noProof/>
                <w:sz w:val="16"/>
                <w:szCs w:val="16"/>
                <w:lang w:eastAsia="zh-TW"/>
              </w:rPr>
              <w:t>..</w:t>
            </w:r>
          </w:p>
        </w:tc>
        <w:tc>
          <w:tcPr>
            <w:tcW w:w="1008" w:type="dxa"/>
          </w:tcPr>
          <w:p w:rsidR="00CC4497" w:rsidRPr="003F3F11" w:rsidRDefault="00CC4497" w:rsidP="00875015">
            <w:pPr>
              <w:jc w:val="center"/>
              <w:rPr>
                <w:noProof/>
                <w:sz w:val="16"/>
                <w:szCs w:val="16"/>
              </w:rPr>
            </w:pPr>
            <w:r>
              <w:rPr>
                <w:noProof/>
                <w:sz w:val="16"/>
                <w:szCs w:val="16"/>
              </w:rPr>
              <w:t>..</w:t>
            </w:r>
          </w:p>
        </w:tc>
        <w:tc>
          <w:tcPr>
            <w:tcW w:w="1008" w:type="dxa"/>
          </w:tcPr>
          <w:p w:rsidR="00CC4497" w:rsidRPr="003F3F11" w:rsidRDefault="00CC4497" w:rsidP="00875015">
            <w:pPr>
              <w:jc w:val="center"/>
              <w:rPr>
                <w:noProof/>
                <w:sz w:val="16"/>
                <w:szCs w:val="16"/>
              </w:rPr>
            </w:pPr>
            <w:r>
              <w:rPr>
                <w:noProof/>
                <w:sz w:val="16"/>
                <w:szCs w:val="16"/>
              </w:rPr>
              <w:t>..</w:t>
            </w:r>
          </w:p>
        </w:tc>
      </w:tr>
      <w:tr w:rsidR="00CC4497" w:rsidRPr="003F3F11" w:rsidTr="00875015">
        <w:trPr>
          <w:cantSplit/>
          <w:jc w:val="center"/>
        </w:trPr>
        <w:tc>
          <w:tcPr>
            <w:tcW w:w="2727" w:type="dxa"/>
          </w:tcPr>
          <w:p w:rsidR="00CC4497" w:rsidRPr="003F3F11" w:rsidRDefault="00CC4497" w:rsidP="00875015">
            <w:pPr>
              <w:jc w:val="left"/>
              <w:rPr>
                <w:noProof/>
                <w:sz w:val="16"/>
                <w:szCs w:val="16"/>
                <w:lang w:eastAsia="ko-KR"/>
              </w:rPr>
            </w:pPr>
            <w:r w:rsidRPr="003F3F11">
              <w:rPr>
                <w:noProof/>
                <w:sz w:val="16"/>
                <w:szCs w:val="16"/>
                <w:lang w:eastAsia="ko-KR"/>
              </w:rPr>
              <w:t>pcm_flag</w:t>
            </w:r>
            <w:r w:rsidRPr="003F3F11">
              <w:rPr>
                <w:rFonts w:eastAsia="PMingLiU"/>
                <w:noProof/>
                <w:sz w:val="16"/>
                <w:szCs w:val="16"/>
                <w:lang w:eastAsia="zh-TW"/>
              </w:rPr>
              <w:t>[ ][ ]</w:t>
            </w:r>
          </w:p>
        </w:tc>
        <w:tc>
          <w:tcPr>
            <w:tcW w:w="1437" w:type="dxa"/>
          </w:tcPr>
          <w:p w:rsidR="00CC4497" w:rsidRPr="003F3F11" w:rsidRDefault="00CC4497" w:rsidP="00875015">
            <w:pPr>
              <w:jc w:val="center"/>
              <w:rPr>
                <w:noProof/>
                <w:sz w:val="16"/>
                <w:szCs w:val="16"/>
              </w:rPr>
            </w:pPr>
            <w:r w:rsidRPr="003F3F11">
              <w:rPr>
                <w:noProof/>
                <w:sz w:val="16"/>
                <w:szCs w:val="16"/>
              </w:rPr>
              <w:t>terminate</w:t>
            </w:r>
          </w:p>
        </w:tc>
        <w:tc>
          <w:tcPr>
            <w:tcW w:w="1008" w:type="dxa"/>
          </w:tcPr>
          <w:p w:rsidR="00CC4497" w:rsidRPr="003F3F11" w:rsidRDefault="00CC4497" w:rsidP="00875015">
            <w:pPr>
              <w:jc w:val="center"/>
              <w:rPr>
                <w:noProof/>
                <w:sz w:val="16"/>
                <w:szCs w:val="16"/>
              </w:rPr>
            </w:pPr>
            <w:r w:rsidRPr="003F3F11">
              <w:rPr>
                <w:noProof/>
                <w:kern w:val="2"/>
                <w:sz w:val="16"/>
                <w:szCs w:val="16"/>
              </w:rPr>
              <w:t>na</w:t>
            </w:r>
          </w:p>
        </w:tc>
        <w:tc>
          <w:tcPr>
            <w:tcW w:w="1008" w:type="dxa"/>
          </w:tcPr>
          <w:p w:rsidR="00CC4497" w:rsidRPr="003F3F11" w:rsidRDefault="00CC4497" w:rsidP="00875015">
            <w:pPr>
              <w:jc w:val="center"/>
              <w:rPr>
                <w:rFonts w:eastAsia="MS Mincho"/>
                <w:noProof/>
                <w:sz w:val="16"/>
                <w:szCs w:val="16"/>
                <w:lang w:eastAsia="ja-JP"/>
              </w:rPr>
            </w:pPr>
            <w:r w:rsidRPr="003F3F11">
              <w:rPr>
                <w:noProof/>
                <w:kern w:val="2"/>
                <w:sz w:val="16"/>
                <w:szCs w:val="16"/>
              </w:rPr>
              <w:t>na</w:t>
            </w:r>
          </w:p>
        </w:tc>
        <w:tc>
          <w:tcPr>
            <w:tcW w:w="1008" w:type="dxa"/>
          </w:tcPr>
          <w:p w:rsidR="00CC4497" w:rsidRPr="003F3F11" w:rsidRDefault="00CC4497" w:rsidP="00875015">
            <w:pPr>
              <w:jc w:val="center"/>
              <w:rPr>
                <w:noProof/>
                <w:sz w:val="16"/>
                <w:szCs w:val="16"/>
              </w:rPr>
            </w:pPr>
            <w:r w:rsidRPr="003F3F11">
              <w:rPr>
                <w:noProof/>
                <w:kern w:val="2"/>
                <w:sz w:val="16"/>
                <w:szCs w:val="16"/>
              </w:rPr>
              <w:t>na</w:t>
            </w:r>
          </w:p>
        </w:tc>
        <w:tc>
          <w:tcPr>
            <w:tcW w:w="1008" w:type="dxa"/>
          </w:tcPr>
          <w:p w:rsidR="00CC4497" w:rsidRPr="003F3F11" w:rsidRDefault="00CC4497" w:rsidP="00875015">
            <w:pPr>
              <w:jc w:val="center"/>
              <w:rPr>
                <w:noProof/>
                <w:sz w:val="16"/>
                <w:szCs w:val="16"/>
              </w:rPr>
            </w:pPr>
            <w:r w:rsidRPr="003F3F11">
              <w:rPr>
                <w:noProof/>
                <w:kern w:val="2"/>
                <w:sz w:val="16"/>
                <w:szCs w:val="16"/>
              </w:rPr>
              <w:t>na</w:t>
            </w:r>
          </w:p>
        </w:tc>
        <w:tc>
          <w:tcPr>
            <w:tcW w:w="1008" w:type="dxa"/>
          </w:tcPr>
          <w:p w:rsidR="00CC4497" w:rsidRPr="003F3F11" w:rsidRDefault="00CC4497" w:rsidP="00875015">
            <w:pPr>
              <w:jc w:val="center"/>
              <w:rPr>
                <w:noProof/>
                <w:sz w:val="16"/>
                <w:szCs w:val="16"/>
              </w:rPr>
            </w:pPr>
            <w:r w:rsidRPr="003F3F11">
              <w:rPr>
                <w:noProof/>
                <w:sz w:val="16"/>
                <w:szCs w:val="16"/>
              </w:rPr>
              <w:t>na</w:t>
            </w:r>
          </w:p>
        </w:tc>
      </w:tr>
      <w:tr w:rsidR="00CC4497" w:rsidRPr="003F3F11" w:rsidTr="00875015">
        <w:trPr>
          <w:cantSplit/>
          <w:jc w:val="center"/>
        </w:trPr>
        <w:tc>
          <w:tcPr>
            <w:tcW w:w="2727" w:type="dxa"/>
          </w:tcPr>
          <w:p w:rsidR="00CC4497" w:rsidRPr="00901B03" w:rsidRDefault="00CC4497" w:rsidP="00875015">
            <w:pPr>
              <w:jc w:val="left"/>
              <w:rPr>
                <w:sz w:val="16"/>
                <w:szCs w:val="16"/>
                <w:lang w:val="en-CA" w:eastAsia="ko-KR"/>
              </w:rPr>
            </w:pPr>
            <w:r w:rsidRPr="00E70FC4">
              <w:rPr>
                <w:sz w:val="16"/>
                <w:lang w:val="en-CA"/>
              </w:rPr>
              <w:t>intra_luma_ref_idx</w:t>
            </w:r>
            <w:r>
              <w:rPr>
                <w:noProof/>
                <w:sz w:val="16"/>
                <w:lang w:val="en-CA"/>
              </w:rPr>
              <w:t>[ ][</w:t>
            </w:r>
            <w:r w:rsidRPr="00E70FC4">
              <w:rPr>
                <w:noProof/>
                <w:sz w:val="16"/>
                <w:lang w:val="en-CA"/>
              </w:rPr>
              <w:t> ]</w:t>
            </w:r>
          </w:p>
        </w:tc>
        <w:tc>
          <w:tcPr>
            <w:tcW w:w="1437" w:type="dxa"/>
          </w:tcPr>
          <w:p w:rsidR="00CC4497" w:rsidRPr="003A5EEF" w:rsidRDefault="00CC4497" w:rsidP="00875015">
            <w:pPr>
              <w:jc w:val="center"/>
              <w:rPr>
                <w:noProof/>
                <w:sz w:val="16"/>
                <w:szCs w:val="16"/>
                <w:highlight w:val="yellow"/>
              </w:rPr>
            </w:pPr>
            <w:r>
              <w:rPr>
                <w:noProof/>
                <w:sz w:val="16"/>
                <w:szCs w:val="16"/>
              </w:rPr>
              <w:t>0</w:t>
            </w:r>
          </w:p>
        </w:tc>
        <w:tc>
          <w:tcPr>
            <w:tcW w:w="1008" w:type="dxa"/>
          </w:tcPr>
          <w:p w:rsidR="00CC4497" w:rsidRPr="003F3F11" w:rsidRDefault="00CC4497" w:rsidP="00875015">
            <w:pPr>
              <w:jc w:val="center"/>
              <w:rPr>
                <w:noProof/>
                <w:kern w:val="2"/>
                <w:sz w:val="16"/>
                <w:szCs w:val="16"/>
              </w:rPr>
            </w:pPr>
            <w:r>
              <w:rPr>
                <w:noProof/>
                <w:sz w:val="16"/>
                <w:szCs w:val="16"/>
              </w:rPr>
              <w:t>1</w:t>
            </w:r>
          </w:p>
        </w:tc>
        <w:tc>
          <w:tcPr>
            <w:tcW w:w="1008" w:type="dxa"/>
          </w:tcPr>
          <w:p w:rsidR="00CC4497" w:rsidRPr="003F3F11" w:rsidRDefault="00CC4497" w:rsidP="00875015">
            <w:pPr>
              <w:jc w:val="center"/>
              <w:rPr>
                <w:noProof/>
                <w:kern w:val="2"/>
                <w:sz w:val="16"/>
                <w:szCs w:val="16"/>
              </w:rPr>
            </w:pPr>
            <w:r>
              <w:rPr>
                <w:noProof/>
                <w:kern w:val="2"/>
                <w:sz w:val="16"/>
                <w:szCs w:val="16"/>
              </w:rPr>
              <w:t>2</w:t>
            </w:r>
          </w:p>
        </w:tc>
        <w:tc>
          <w:tcPr>
            <w:tcW w:w="1008" w:type="dxa"/>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tcPr>
          <w:p w:rsidR="00CC4497" w:rsidRPr="003F3F11" w:rsidRDefault="00CC4497" w:rsidP="00875015">
            <w:pPr>
              <w:jc w:val="center"/>
              <w:rPr>
                <w:noProof/>
                <w:kern w:val="2"/>
                <w:sz w:val="16"/>
                <w:szCs w:val="16"/>
              </w:rPr>
            </w:pPr>
            <w:r w:rsidRPr="003F3F11">
              <w:rPr>
                <w:noProof/>
                <w:kern w:val="2"/>
                <w:sz w:val="16"/>
                <w:szCs w:val="16"/>
              </w:rPr>
              <w:t>na</w:t>
            </w:r>
          </w:p>
        </w:tc>
        <w:tc>
          <w:tcPr>
            <w:tcW w:w="1008" w:type="dxa"/>
          </w:tcPr>
          <w:p w:rsidR="00CC4497" w:rsidRPr="003F3F11" w:rsidRDefault="00CC4497" w:rsidP="00875015">
            <w:pPr>
              <w:jc w:val="center"/>
              <w:rPr>
                <w:noProof/>
                <w:sz w:val="16"/>
                <w:szCs w:val="16"/>
              </w:rPr>
            </w:pPr>
            <w:r w:rsidRPr="003F3F11">
              <w:rPr>
                <w:noProof/>
                <w:sz w:val="16"/>
                <w:szCs w:val="16"/>
              </w:rPr>
              <w:t>na</w:t>
            </w:r>
          </w:p>
        </w:tc>
      </w:tr>
      <w:tr w:rsidR="00CC4497" w:rsidRPr="003F3F11" w:rsidTr="00875015">
        <w:trPr>
          <w:cantSplit/>
          <w:jc w:val="center"/>
        </w:trPr>
        <w:tc>
          <w:tcPr>
            <w:tcW w:w="2727" w:type="dxa"/>
          </w:tcPr>
          <w:p w:rsidR="00CC4497" w:rsidRPr="00BA0D23" w:rsidRDefault="00CC4497" w:rsidP="006830DF">
            <w:pPr>
              <w:jc w:val="left"/>
              <w:rPr>
                <w:sz w:val="16"/>
                <w:szCs w:val="16"/>
                <w:highlight w:val="yellow"/>
                <w:lang w:val="en-CA" w:eastAsia="ko-KR"/>
              </w:rPr>
            </w:pPr>
            <w:r w:rsidRPr="00BA0D23">
              <w:rPr>
                <w:sz w:val="16"/>
                <w:szCs w:val="16"/>
                <w:highlight w:val="yellow"/>
                <w:lang w:val="en-CA" w:eastAsia="ko-KR"/>
              </w:rPr>
              <w:t>intra_luma_</w:t>
            </w:r>
            <w:r w:rsidR="006830DF">
              <w:rPr>
                <w:sz w:val="16"/>
                <w:szCs w:val="16"/>
                <w:highlight w:val="yellow"/>
                <w:lang w:val="en-CA" w:eastAsia="ko-KR"/>
              </w:rPr>
              <w:t>non_</w:t>
            </w:r>
            <w:r w:rsidRPr="00BA0D23">
              <w:rPr>
                <w:sz w:val="16"/>
                <w:szCs w:val="16"/>
                <w:highlight w:val="yellow"/>
                <w:lang w:val="en-CA" w:eastAsia="ko-KR"/>
              </w:rPr>
              <w:t>ang</w:t>
            </w:r>
            <w:r>
              <w:rPr>
                <w:sz w:val="16"/>
                <w:szCs w:val="16"/>
                <w:highlight w:val="yellow"/>
                <w:lang w:val="en-CA" w:eastAsia="ko-KR"/>
              </w:rPr>
              <w:t>_flag</w:t>
            </w:r>
            <w:r w:rsidRPr="00BA0D23">
              <w:rPr>
                <w:noProof/>
                <w:sz w:val="16"/>
                <w:highlight w:val="yellow"/>
                <w:lang w:val="en-CA"/>
              </w:rPr>
              <w:t>[ ][ ]</w:t>
            </w:r>
          </w:p>
        </w:tc>
        <w:tc>
          <w:tcPr>
            <w:tcW w:w="1437" w:type="dxa"/>
          </w:tcPr>
          <w:p w:rsidR="00CC4497" w:rsidRPr="00BA0D23" w:rsidRDefault="00D142C0" w:rsidP="00875015">
            <w:pPr>
              <w:jc w:val="center"/>
              <w:rPr>
                <w:noProof/>
                <w:sz w:val="16"/>
                <w:szCs w:val="16"/>
                <w:highlight w:val="yellow"/>
              </w:rPr>
            </w:pPr>
            <w:r>
              <w:rPr>
                <w:noProof/>
                <w:sz w:val="16"/>
                <w:szCs w:val="16"/>
                <w:highlight w:val="yellow"/>
              </w:rPr>
              <w:t>0</w:t>
            </w:r>
          </w:p>
        </w:tc>
        <w:tc>
          <w:tcPr>
            <w:tcW w:w="1008" w:type="dxa"/>
          </w:tcPr>
          <w:p w:rsidR="00CC4497" w:rsidRPr="00BA0D23" w:rsidRDefault="00CC4497" w:rsidP="00875015">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875015">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875015">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875015">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875015">
            <w:pPr>
              <w:jc w:val="center"/>
              <w:rPr>
                <w:noProof/>
                <w:sz w:val="16"/>
                <w:szCs w:val="16"/>
                <w:highlight w:val="yellow"/>
              </w:rPr>
            </w:pPr>
            <w:r w:rsidRPr="00BA0D23">
              <w:rPr>
                <w:noProof/>
                <w:sz w:val="16"/>
                <w:szCs w:val="16"/>
                <w:highlight w:val="yellow"/>
              </w:rPr>
              <w:t>na</w:t>
            </w:r>
          </w:p>
        </w:tc>
      </w:tr>
      <w:tr w:rsidR="00CC4497" w:rsidRPr="003F3F11" w:rsidTr="00875015">
        <w:trPr>
          <w:cantSplit/>
          <w:jc w:val="center"/>
        </w:trPr>
        <w:tc>
          <w:tcPr>
            <w:tcW w:w="2727" w:type="dxa"/>
          </w:tcPr>
          <w:p w:rsidR="00CC4497" w:rsidRPr="00BA0D23" w:rsidRDefault="00CC4497" w:rsidP="00875015">
            <w:pPr>
              <w:jc w:val="left"/>
              <w:rPr>
                <w:sz w:val="16"/>
                <w:szCs w:val="16"/>
                <w:highlight w:val="yellow"/>
                <w:lang w:val="en-CA" w:eastAsia="ko-KR"/>
              </w:rPr>
            </w:pPr>
            <w:r w:rsidRPr="00BA0D23">
              <w:rPr>
                <w:sz w:val="16"/>
                <w:szCs w:val="16"/>
                <w:highlight w:val="yellow"/>
                <w:lang w:val="en-CA" w:eastAsia="ko-KR"/>
              </w:rPr>
              <w:t>intra_luma_planar_flag</w:t>
            </w:r>
            <w:r w:rsidRPr="00BA0D23">
              <w:rPr>
                <w:noProof/>
                <w:sz w:val="16"/>
                <w:highlight w:val="yellow"/>
                <w:lang w:val="en-CA"/>
              </w:rPr>
              <w:t>[ ][ ]</w:t>
            </w:r>
          </w:p>
        </w:tc>
        <w:tc>
          <w:tcPr>
            <w:tcW w:w="1437" w:type="dxa"/>
          </w:tcPr>
          <w:p w:rsidR="00CC4497" w:rsidRPr="00BA0D23" w:rsidRDefault="00D142C0" w:rsidP="00875015">
            <w:pPr>
              <w:jc w:val="center"/>
              <w:rPr>
                <w:noProof/>
                <w:sz w:val="16"/>
                <w:szCs w:val="16"/>
                <w:highlight w:val="yellow"/>
              </w:rPr>
            </w:pPr>
            <w:r>
              <w:rPr>
                <w:noProof/>
                <w:sz w:val="16"/>
                <w:szCs w:val="16"/>
                <w:highlight w:val="yellow"/>
              </w:rPr>
              <w:t>0</w:t>
            </w:r>
          </w:p>
        </w:tc>
        <w:tc>
          <w:tcPr>
            <w:tcW w:w="1008" w:type="dxa"/>
          </w:tcPr>
          <w:p w:rsidR="00CC4497" w:rsidRPr="00BA0D23" w:rsidRDefault="00CC4497" w:rsidP="00875015">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875015">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875015">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875015">
            <w:pPr>
              <w:jc w:val="center"/>
              <w:rPr>
                <w:noProof/>
                <w:sz w:val="16"/>
                <w:szCs w:val="16"/>
                <w:highlight w:val="yellow"/>
              </w:rPr>
            </w:pPr>
            <w:r w:rsidRPr="00BA0D23">
              <w:rPr>
                <w:noProof/>
                <w:kern w:val="2"/>
                <w:sz w:val="16"/>
                <w:szCs w:val="16"/>
                <w:highlight w:val="yellow"/>
              </w:rPr>
              <w:t>na</w:t>
            </w:r>
          </w:p>
        </w:tc>
        <w:tc>
          <w:tcPr>
            <w:tcW w:w="1008" w:type="dxa"/>
          </w:tcPr>
          <w:p w:rsidR="00CC4497" w:rsidRPr="00BA0D23" w:rsidRDefault="00CC4497" w:rsidP="00875015">
            <w:pPr>
              <w:jc w:val="center"/>
              <w:rPr>
                <w:noProof/>
                <w:sz w:val="16"/>
                <w:szCs w:val="16"/>
                <w:highlight w:val="yellow"/>
              </w:rPr>
            </w:pPr>
            <w:r w:rsidRPr="00BA0D23">
              <w:rPr>
                <w:noProof/>
                <w:sz w:val="16"/>
                <w:szCs w:val="16"/>
                <w:highlight w:val="yellow"/>
              </w:rPr>
              <w:t>na</w:t>
            </w:r>
          </w:p>
        </w:tc>
      </w:tr>
      <w:tr w:rsidR="00CC4497" w:rsidRPr="003F3F11" w:rsidTr="00875015">
        <w:trPr>
          <w:cantSplit/>
          <w:jc w:val="center"/>
        </w:trPr>
        <w:tc>
          <w:tcPr>
            <w:tcW w:w="2727" w:type="dxa"/>
          </w:tcPr>
          <w:p w:rsidR="00CC4497" w:rsidRPr="003F3F11" w:rsidRDefault="00CC4497" w:rsidP="00875015">
            <w:pPr>
              <w:jc w:val="left"/>
              <w:rPr>
                <w:noProof/>
                <w:sz w:val="16"/>
                <w:szCs w:val="16"/>
                <w:lang w:eastAsia="ko-KR"/>
              </w:rPr>
            </w:pPr>
            <w:r w:rsidRPr="00901B03">
              <w:rPr>
                <w:sz w:val="16"/>
                <w:szCs w:val="16"/>
                <w:lang w:val="en-CA" w:eastAsia="ko-KR"/>
              </w:rPr>
              <w:t>intra_luma_mpm_flag</w:t>
            </w:r>
            <w:r w:rsidRPr="00901B03">
              <w:rPr>
                <w:rFonts w:eastAsia="PMingLiU"/>
                <w:sz w:val="16"/>
                <w:szCs w:val="16"/>
                <w:lang w:val="en-CA" w:eastAsia="zh-TW"/>
              </w:rPr>
              <w:t>[ ][ ]</w:t>
            </w:r>
          </w:p>
        </w:tc>
        <w:tc>
          <w:tcPr>
            <w:tcW w:w="1437" w:type="dxa"/>
          </w:tcPr>
          <w:p w:rsidR="00CC4497" w:rsidRPr="003F3F11" w:rsidRDefault="00CC4497" w:rsidP="00875015">
            <w:pPr>
              <w:jc w:val="center"/>
              <w:rPr>
                <w:noProof/>
                <w:sz w:val="16"/>
                <w:szCs w:val="16"/>
              </w:rPr>
            </w:pPr>
            <w:r>
              <w:rPr>
                <w:noProof/>
                <w:sz w:val="16"/>
                <w:szCs w:val="16"/>
              </w:rPr>
              <w:t>0</w:t>
            </w:r>
          </w:p>
        </w:tc>
        <w:tc>
          <w:tcPr>
            <w:tcW w:w="1008" w:type="dxa"/>
          </w:tcPr>
          <w:p w:rsidR="00CC4497" w:rsidRPr="003F3F11" w:rsidRDefault="00CC4497" w:rsidP="00875015">
            <w:pPr>
              <w:jc w:val="center"/>
              <w:rPr>
                <w:noProof/>
                <w:sz w:val="16"/>
                <w:szCs w:val="16"/>
              </w:rPr>
            </w:pPr>
            <w:r w:rsidRPr="003F3F11">
              <w:rPr>
                <w:noProof/>
                <w:sz w:val="16"/>
                <w:szCs w:val="16"/>
              </w:rPr>
              <w:t>na</w:t>
            </w:r>
          </w:p>
        </w:tc>
        <w:tc>
          <w:tcPr>
            <w:tcW w:w="1008" w:type="dxa"/>
          </w:tcPr>
          <w:p w:rsidR="00CC4497" w:rsidRPr="003F3F11" w:rsidRDefault="00CC4497" w:rsidP="00875015">
            <w:pPr>
              <w:jc w:val="center"/>
              <w:rPr>
                <w:rFonts w:eastAsia="MS Mincho"/>
                <w:noProof/>
                <w:sz w:val="16"/>
                <w:szCs w:val="16"/>
                <w:lang w:eastAsia="ja-JP"/>
              </w:rPr>
            </w:pPr>
            <w:r w:rsidRPr="003F3F11">
              <w:rPr>
                <w:noProof/>
                <w:sz w:val="16"/>
                <w:szCs w:val="16"/>
              </w:rPr>
              <w:t>na</w:t>
            </w:r>
          </w:p>
        </w:tc>
        <w:tc>
          <w:tcPr>
            <w:tcW w:w="1008" w:type="dxa"/>
          </w:tcPr>
          <w:p w:rsidR="00CC4497" w:rsidRPr="003F3F11" w:rsidRDefault="00CC4497" w:rsidP="00875015">
            <w:pPr>
              <w:jc w:val="center"/>
              <w:rPr>
                <w:noProof/>
                <w:sz w:val="16"/>
                <w:szCs w:val="16"/>
              </w:rPr>
            </w:pPr>
            <w:r w:rsidRPr="003F3F11">
              <w:rPr>
                <w:noProof/>
                <w:sz w:val="16"/>
                <w:szCs w:val="16"/>
              </w:rPr>
              <w:t>na</w:t>
            </w:r>
          </w:p>
        </w:tc>
        <w:tc>
          <w:tcPr>
            <w:tcW w:w="1008" w:type="dxa"/>
          </w:tcPr>
          <w:p w:rsidR="00CC4497" w:rsidRPr="003F3F11" w:rsidRDefault="00CC4497" w:rsidP="00875015">
            <w:pPr>
              <w:jc w:val="center"/>
              <w:rPr>
                <w:noProof/>
                <w:sz w:val="16"/>
                <w:szCs w:val="16"/>
              </w:rPr>
            </w:pPr>
            <w:r w:rsidRPr="003F3F11">
              <w:rPr>
                <w:noProof/>
                <w:sz w:val="16"/>
                <w:szCs w:val="16"/>
              </w:rPr>
              <w:t>na</w:t>
            </w:r>
          </w:p>
        </w:tc>
        <w:tc>
          <w:tcPr>
            <w:tcW w:w="1008" w:type="dxa"/>
          </w:tcPr>
          <w:p w:rsidR="00CC4497" w:rsidRPr="003F3F11" w:rsidRDefault="00CC4497" w:rsidP="00875015">
            <w:pPr>
              <w:jc w:val="center"/>
              <w:rPr>
                <w:noProof/>
                <w:sz w:val="16"/>
                <w:szCs w:val="16"/>
              </w:rPr>
            </w:pPr>
            <w:r w:rsidRPr="003F3F11">
              <w:rPr>
                <w:noProof/>
                <w:sz w:val="16"/>
                <w:szCs w:val="16"/>
              </w:rPr>
              <w:t>na</w:t>
            </w:r>
          </w:p>
        </w:tc>
      </w:tr>
      <w:tr w:rsidR="00CC4497" w:rsidRPr="003F3F11" w:rsidTr="00875015">
        <w:trPr>
          <w:cantSplit/>
          <w:jc w:val="center"/>
        </w:trPr>
        <w:tc>
          <w:tcPr>
            <w:tcW w:w="2727" w:type="dxa"/>
          </w:tcPr>
          <w:p w:rsidR="00CC4497" w:rsidRPr="003F3F11" w:rsidRDefault="00CC4497" w:rsidP="00875015">
            <w:pPr>
              <w:jc w:val="left"/>
              <w:rPr>
                <w:noProof/>
                <w:sz w:val="16"/>
                <w:szCs w:val="16"/>
              </w:rPr>
            </w:pPr>
            <w:r w:rsidRPr="00901B03">
              <w:rPr>
                <w:sz w:val="16"/>
                <w:szCs w:val="16"/>
                <w:lang w:val="en-CA" w:eastAsia="ko-KR"/>
              </w:rPr>
              <w:t>intra_luma_mpm_idx</w:t>
            </w:r>
            <w:r w:rsidRPr="00901B03">
              <w:rPr>
                <w:rFonts w:eastAsia="PMingLiU"/>
                <w:sz w:val="16"/>
                <w:szCs w:val="16"/>
                <w:lang w:val="en-CA" w:eastAsia="zh-TW"/>
              </w:rPr>
              <w:t>[ ][ ]</w:t>
            </w:r>
          </w:p>
        </w:tc>
        <w:tc>
          <w:tcPr>
            <w:tcW w:w="1437" w:type="dxa"/>
          </w:tcPr>
          <w:p w:rsidR="00CC4497" w:rsidRPr="003F3F11" w:rsidRDefault="00CC4497" w:rsidP="00875015">
            <w:pPr>
              <w:jc w:val="center"/>
              <w:rPr>
                <w:noProof/>
                <w:sz w:val="16"/>
                <w:szCs w:val="16"/>
              </w:rPr>
            </w:pPr>
            <w:r w:rsidRPr="007422E4">
              <w:rPr>
                <w:noProof/>
                <w:sz w:val="16"/>
                <w:szCs w:val="16"/>
              </w:rPr>
              <w:t>Bypass</w:t>
            </w:r>
          </w:p>
        </w:tc>
        <w:tc>
          <w:tcPr>
            <w:tcW w:w="1008" w:type="dxa"/>
          </w:tcPr>
          <w:p w:rsidR="00CC4497" w:rsidRPr="003F3F11" w:rsidRDefault="00CC4497" w:rsidP="00875015">
            <w:pPr>
              <w:jc w:val="center"/>
              <w:rPr>
                <w:noProof/>
                <w:sz w:val="16"/>
                <w:szCs w:val="16"/>
              </w:rPr>
            </w:pPr>
            <w:r w:rsidRPr="007422E4">
              <w:rPr>
                <w:noProof/>
                <w:sz w:val="16"/>
                <w:szCs w:val="16"/>
              </w:rPr>
              <w:t>bypass</w:t>
            </w:r>
          </w:p>
        </w:tc>
        <w:tc>
          <w:tcPr>
            <w:tcW w:w="1008" w:type="dxa"/>
          </w:tcPr>
          <w:p w:rsidR="00CC4497" w:rsidRPr="003F3F11" w:rsidRDefault="00CC4497" w:rsidP="00875015">
            <w:pPr>
              <w:jc w:val="center"/>
              <w:rPr>
                <w:noProof/>
                <w:sz w:val="16"/>
                <w:szCs w:val="16"/>
              </w:rPr>
            </w:pPr>
            <w:r w:rsidRPr="007422E4">
              <w:rPr>
                <w:noProof/>
                <w:sz w:val="16"/>
                <w:szCs w:val="16"/>
              </w:rPr>
              <w:t>bypass</w:t>
            </w:r>
          </w:p>
        </w:tc>
        <w:tc>
          <w:tcPr>
            <w:tcW w:w="1008" w:type="dxa"/>
          </w:tcPr>
          <w:p w:rsidR="00CC4497" w:rsidRPr="003F3F11" w:rsidRDefault="00CC4497" w:rsidP="00875015">
            <w:pPr>
              <w:jc w:val="center"/>
              <w:rPr>
                <w:noProof/>
                <w:sz w:val="16"/>
                <w:szCs w:val="16"/>
              </w:rPr>
            </w:pPr>
            <w:r w:rsidRPr="007422E4">
              <w:rPr>
                <w:noProof/>
                <w:sz w:val="16"/>
                <w:szCs w:val="16"/>
              </w:rPr>
              <w:t>bypass</w:t>
            </w:r>
          </w:p>
        </w:tc>
        <w:tc>
          <w:tcPr>
            <w:tcW w:w="1008" w:type="dxa"/>
          </w:tcPr>
          <w:p w:rsidR="00CC4497" w:rsidRPr="003F3F11" w:rsidRDefault="00CC4497" w:rsidP="00875015">
            <w:pPr>
              <w:jc w:val="center"/>
              <w:rPr>
                <w:noProof/>
                <w:sz w:val="16"/>
                <w:szCs w:val="16"/>
              </w:rPr>
            </w:pPr>
            <w:r w:rsidRPr="007422E4">
              <w:rPr>
                <w:noProof/>
                <w:sz w:val="16"/>
                <w:szCs w:val="16"/>
              </w:rPr>
              <w:t>bypass</w:t>
            </w:r>
          </w:p>
        </w:tc>
        <w:tc>
          <w:tcPr>
            <w:tcW w:w="1008" w:type="dxa"/>
          </w:tcPr>
          <w:p w:rsidR="00CC4497" w:rsidRPr="003F3F11" w:rsidRDefault="00CC4497" w:rsidP="00875015">
            <w:pPr>
              <w:jc w:val="center"/>
              <w:rPr>
                <w:noProof/>
                <w:sz w:val="16"/>
                <w:szCs w:val="16"/>
              </w:rPr>
            </w:pPr>
            <w:r w:rsidRPr="003F3F11">
              <w:rPr>
                <w:noProof/>
                <w:sz w:val="16"/>
                <w:szCs w:val="16"/>
              </w:rPr>
              <w:t>na</w:t>
            </w:r>
          </w:p>
        </w:tc>
      </w:tr>
      <w:tr w:rsidR="00CC4497" w:rsidRPr="003F3F11" w:rsidTr="00875015">
        <w:trPr>
          <w:cantSplit/>
          <w:jc w:val="center"/>
        </w:trPr>
        <w:tc>
          <w:tcPr>
            <w:tcW w:w="2727" w:type="dxa"/>
          </w:tcPr>
          <w:p w:rsidR="00CC4497" w:rsidRPr="003F3F11" w:rsidRDefault="00CC4497" w:rsidP="00875015">
            <w:pPr>
              <w:jc w:val="left"/>
              <w:rPr>
                <w:noProof/>
                <w:sz w:val="16"/>
                <w:szCs w:val="16"/>
                <w:lang w:eastAsia="ko-KR"/>
              </w:rPr>
            </w:pPr>
            <w:r w:rsidRPr="003F3F11">
              <w:rPr>
                <w:noProof/>
                <w:sz w:val="16"/>
                <w:szCs w:val="16"/>
                <w:lang w:eastAsia="ko-KR"/>
              </w:rPr>
              <w:t>intra_luma_</w:t>
            </w:r>
            <w:r>
              <w:rPr>
                <w:noProof/>
                <w:sz w:val="16"/>
                <w:szCs w:val="16"/>
                <w:lang w:eastAsia="ko-KR"/>
              </w:rPr>
              <w:t>mpm</w:t>
            </w:r>
            <w:r w:rsidRPr="003F3F11">
              <w:rPr>
                <w:noProof/>
                <w:sz w:val="16"/>
                <w:szCs w:val="16"/>
                <w:lang w:eastAsia="ko-KR"/>
              </w:rPr>
              <w:t>_</w:t>
            </w:r>
            <w:r>
              <w:rPr>
                <w:noProof/>
                <w:sz w:val="16"/>
                <w:szCs w:val="16"/>
                <w:lang w:eastAsia="ko-KR"/>
              </w:rPr>
              <w:t>remainder</w:t>
            </w:r>
            <w:r w:rsidRPr="003F3F11">
              <w:rPr>
                <w:rFonts w:eastAsia="PMingLiU"/>
                <w:noProof/>
                <w:sz w:val="16"/>
                <w:szCs w:val="16"/>
                <w:lang w:eastAsia="zh-TW"/>
              </w:rPr>
              <w:t>[ ][ ]</w:t>
            </w:r>
          </w:p>
        </w:tc>
        <w:tc>
          <w:tcPr>
            <w:tcW w:w="1437" w:type="dxa"/>
          </w:tcPr>
          <w:p w:rsidR="00CC4497" w:rsidRPr="003F3F11" w:rsidRDefault="00CC4497" w:rsidP="00875015">
            <w:pPr>
              <w:jc w:val="center"/>
              <w:rPr>
                <w:noProof/>
                <w:sz w:val="16"/>
                <w:szCs w:val="16"/>
              </w:rPr>
            </w:pPr>
            <w:r w:rsidRPr="000309A0">
              <w:rPr>
                <w:noProof/>
                <w:sz w:val="16"/>
                <w:szCs w:val="16"/>
              </w:rPr>
              <w:t>Bypass</w:t>
            </w:r>
          </w:p>
        </w:tc>
        <w:tc>
          <w:tcPr>
            <w:tcW w:w="1008" w:type="dxa"/>
          </w:tcPr>
          <w:p w:rsidR="00CC4497" w:rsidRPr="003F3F11" w:rsidRDefault="00CC4497" w:rsidP="00875015">
            <w:pPr>
              <w:jc w:val="center"/>
              <w:rPr>
                <w:noProof/>
                <w:sz w:val="16"/>
                <w:szCs w:val="16"/>
              </w:rPr>
            </w:pPr>
            <w:r w:rsidRPr="000309A0">
              <w:rPr>
                <w:noProof/>
                <w:sz w:val="16"/>
                <w:szCs w:val="16"/>
              </w:rPr>
              <w:t>bypass</w:t>
            </w:r>
          </w:p>
        </w:tc>
        <w:tc>
          <w:tcPr>
            <w:tcW w:w="1008" w:type="dxa"/>
          </w:tcPr>
          <w:p w:rsidR="00CC4497" w:rsidRPr="003F3F11" w:rsidRDefault="00CC4497" w:rsidP="00875015">
            <w:pPr>
              <w:jc w:val="center"/>
              <w:rPr>
                <w:noProof/>
                <w:sz w:val="16"/>
                <w:szCs w:val="16"/>
              </w:rPr>
            </w:pPr>
            <w:r w:rsidRPr="000309A0">
              <w:rPr>
                <w:noProof/>
                <w:sz w:val="16"/>
                <w:szCs w:val="16"/>
              </w:rPr>
              <w:t>bypass</w:t>
            </w:r>
          </w:p>
        </w:tc>
        <w:tc>
          <w:tcPr>
            <w:tcW w:w="1008" w:type="dxa"/>
          </w:tcPr>
          <w:p w:rsidR="00CC4497" w:rsidRPr="003F3F11" w:rsidRDefault="00CC4497" w:rsidP="00875015">
            <w:pPr>
              <w:jc w:val="center"/>
              <w:rPr>
                <w:noProof/>
                <w:sz w:val="16"/>
                <w:szCs w:val="16"/>
              </w:rPr>
            </w:pPr>
            <w:r w:rsidRPr="000309A0">
              <w:rPr>
                <w:noProof/>
                <w:sz w:val="16"/>
                <w:szCs w:val="16"/>
              </w:rPr>
              <w:t>bypass</w:t>
            </w:r>
          </w:p>
        </w:tc>
        <w:tc>
          <w:tcPr>
            <w:tcW w:w="1008" w:type="dxa"/>
          </w:tcPr>
          <w:p w:rsidR="00CC4497" w:rsidRPr="003F3F11" w:rsidRDefault="00CC4497" w:rsidP="00875015">
            <w:pPr>
              <w:jc w:val="center"/>
              <w:rPr>
                <w:noProof/>
                <w:sz w:val="16"/>
                <w:szCs w:val="16"/>
              </w:rPr>
            </w:pPr>
            <w:r w:rsidRPr="000309A0">
              <w:rPr>
                <w:noProof/>
                <w:sz w:val="16"/>
                <w:szCs w:val="16"/>
              </w:rPr>
              <w:t>bypass</w:t>
            </w:r>
          </w:p>
        </w:tc>
        <w:tc>
          <w:tcPr>
            <w:tcW w:w="1008" w:type="dxa"/>
          </w:tcPr>
          <w:p w:rsidR="00CC4497" w:rsidRPr="003F3F11" w:rsidRDefault="00CC4497" w:rsidP="00875015">
            <w:pPr>
              <w:jc w:val="center"/>
              <w:rPr>
                <w:noProof/>
                <w:sz w:val="16"/>
                <w:szCs w:val="16"/>
              </w:rPr>
            </w:pPr>
            <w:r w:rsidRPr="000309A0">
              <w:rPr>
                <w:noProof/>
                <w:sz w:val="16"/>
                <w:szCs w:val="16"/>
              </w:rPr>
              <w:t>bypass</w:t>
            </w:r>
          </w:p>
        </w:tc>
      </w:tr>
      <w:tr w:rsidR="00CC4497" w:rsidRPr="003F3F11" w:rsidTr="00875015">
        <w:trPr>
          <w:cantSplit/>
          <w:jc w:val="center"/>
        </w:trPr>
        <w:tc>
          <w:tcPr>
            <w:tcW w:w="2727" w:type="dxa"/>
          </w:tcPr>
          <w:p w:rsidR="00CC4497" w:rsidRPr="003F3F11" w:rsidRDefault="00CC4497" w:rsidP="00875015">
            <w:pPr>
              <w:jc w:val="left"/>
              <w:rPr>
                <w:noProof/>
                <w:sz w:val="16"/>
                <w:szCs w:val="16"/>
                <w:lang w:eastAsia="ko-KR"/>
              </w:rPr>
            </w:pPr>
            <w:r>
              <w:rPr>
                <w:noProof/>
                <w:sz w:val="16"/>
                <w:szCs w:val="16"/>
                <w:lang w:eastAsia="ko-KR"/>
              </w:rPr>
              <w:t>..</w:t>
            </w:r>
          </w:p>
        </w:tc>
        <w:tc>
          <w:tcPr>
            <w:tcW w:w="1437" w:type="dxa"/>
          </w:tcPr>
          <w:p w:rsidR="00CC4497" w:rsidRDefault="00CC4497" w:rsidP="00875015">
            <w:pPr>
              <w:tabs>
                <w:tab w:val="left" w:pos="576"/>
                <w:tab w:val="center" w:pos="639"/>
              </w:tabs>
              <w:jc w:val="center"/>
              <w:rPr>
                <w:noProof/>
                <w:sz w:val="16"/>
                <w:szCs w:val="16"/>
              </w:rPr>
            </w:pPr>
            <w:r>
              <w:rPr>
                <w:noProof/>
                <w:sz w:val="16"/>
                <w:szCs w:val="16"/>
              </w:rPr>
              <w:t>..</w:t>
            </w:r>
          </w:p>
        </w:tc>
        <w:tc>
          <w:tcPr>
            <w:tcW w:w="1008" w:type="dxa"/>
          </w:tcPr>
          <w:p w:rsidR="00CC4497" w:rsidRPr="003F3F11" w:rsidRDefault="00CC4497" w:rsidP="00875015">
            <w:pPr>
              <w:jc w:val="center"/>
              <w:rPr>
                <w:rFonts w:eastAsia="PMingLiU"/>
                <w:noProof/>
                <w:sz w:val="16"/>
                <w:szCs w:val="16"/>
                <w:lang w:eastAsia="zh-TW"/>
              </w:rPr>
            </w:pPr>
            <w:r>
              <w:rPr>
                <w:rFonts w:eastAsia="PMingLiU"/>
                <w:noProof/>
                <w:sz w:val="16"/>
                <w:szCs w:val="16"/>
                <w:lang w:eastAsia="zh-TW"/>
              </w:rPr>
              <w:t>..</w:t>
            </w:r>
          </w:p>
        </w:tc>
        <w:tc>
          <w:tcPr>
            <w:tcW w:w="1008" w:type="dxa"/>
          </w:tcPr>
          <w:p w:rsidR="00CC4497" w:rsidRPr="003F3F11" w:rsidRDefault="00CC4497" w:rsidP="00875015">
            <w:pPr>
              <w:jc w:val="center"/>
              <w:rPr>
                <w:noProof/>
                <w:sz w:val="16"/>
                <w:szCs w:val="16"/>
              </w:rPr>
            </w:pPr>
            <w:r>
              <w:rPr>
                <w:noProof/>
                <w:sz w:val="16"/>
                <w:szCs w:val="16"/>
              </w:rPr>
              <w:t>..</w:t>
            </w:r>
          </w:p>
        </w:tc>
        <w:tc>
          <w:tcPr>
            <w:tcW w:w="1008" w:type="dxa"/>
          </w:tcPr>
          <w:p w:rsidR="00CC4497" w:rsidRPr="003F3F11" w:rsidRDefault="00CC4497" w:rsidP="00875015">
            <w:pPr>
              <w:jc w:val="center"/>
              <w:rPr>
                <w:rFonts w:eastAsia="PMingLiU"/>
                <w:noProof/>
                <w:sz w:val="16"/>
                <w:szCs w:val="16"/>
                <w:lang w:eastAsia="zh-TW"/>
              </w:rPr>
            </w:pPr>
            <w:r>
              <w:rPr>
                <w:rFonts w:eastAsia="PMingLiU"/>
                <w:noProof/>
                <w:sz w:val="16"/>
                <w:szCs w:val="16"/>
                <w:lang w:eastAsia="zh-TW"/>
              </w:rPr>
              <w:t>..</w:t>
            </w:r>
          </w:p>
        </w:tc>
        <w:tc>
          <w:tcPr>
            <w:tcW w:w="1008" w:type="dxa"/>
          </w:tcPr>
          <w:p w:rsidR="00CC4497" w:rsidRPr="003F3F11" w:rsidRDefault="00CC4497" w:rsidP="00875015">
            <w:pPr>
              <w:jc w:val="center"/>
              <w:rPr>
                <w:noProof/>
                <w:sz w:val="16"/>
                <w:szCs w:val="16"/>
              </w:rPr>
            </w:pPr>
            <w:r>
              <w:rPr>
                <w:noProof/>
                <w:sz w:val="16"/>
                <w:szCs w:val="16"/>
              </w:rPr>
              <w:t>..</w:t>
            </w:r>
          </w:p>
        </w:tc>
        <w:tc>
          <w:tcPr>
            <w:tcW w:w="1008" w:type="dxa"/>
          </w:tcPr>
          <w:p w:rsidR="00CC4497" w:rsidRPr="003F3F11" w:rsidRDefault="00CC4497" w:rsidP="00875015">
            <w:pPr>
              <w:jc w:val="center"/>
              <w:rPr>
                <w:noProof/>
                <w:sz w:val="16"/>
                <w:szCs w:val="16"/>
              </w:rPr>
            </w:pPr>
            <w:r>
              <w:rPr>
                <w:noProof/>
                <w:sz w:val="16"/>
                <w:szCs w:val="16"/>
              </w:rPr>
              <w:t>..</w:t>
            </w:r>
          </w:p>
        </w:tc>
      </w:tr>
      <w:tr w:rsidR="00CC4497" w:rsidRPr="003F3F11" w:rsidTr="00875015">
        <w:trPr>
          <w:cantSplit/>
          <w:jc w:val="center"/>
        </w:trPr>
        <w:tc>
          <w:tcPr>
            <w:tcW w:w="2727" w:type="dxa"/>
          </w:tcPr>
          <w:p w:rsidR="00CC4497" w:rsidRPr="003F3F11" w:rsidRDefault="00CC4497" w:rsidP="00875015">
            <w:pPr>
              <w:jc w:val="left"/>
              <w:rPr>
                <w:noProof/>
                <w:sz w:val="16"/>
                <w:szCs w:val="16"/>
              </w:rPr>
            </w:pPr>
            <w:r w:rsidRPr="003F3F11">
              <w:rPr>
                <w:noProof/>
                <w:sz w:val="16"/>
                <w:szCs w:val="16"/>
                <w:lang w:eastAsia="ko-KR"/>
              </w:rPr>
              <w:t>merge_idx</w:t>
            </w:r>
            <w:r w:rsidRPr="003F3F11">
              <w:rPr>
                <w:rFonts w:eastAsia="PMingLiU"/>
                <w:noProof/>
                <w:sz w:val="16"/>
                <w:szCs w:val="16"/>
                <w:lang w:eastAsia="zh-TW"/>
              </w:rPr>
              <w:t>[ ][ ]</w:t>
            </w:r>
          </w:p>
        </w:tc>
        <w:tc>
          <w:tcPr>
            <w:tcW w:w="1437" w:type="dxa"/>
          </w:tcPr>
          <w:p w:rsidR="00CC4497" w:rsidRPr="003F3F11" w:rsidRDefault="00CC4497" w:rsidP="00875015">
            <w:pPr>
              <w:tabs>
                <w:tab w:val="left" w:pos="576"/>
                <w:tab w:val="center" w:pos="639"/>
              </w:tabs>
              <w:jc w:val="center"/>
              <w:rPr>
                <w:noProof/>
                <w:sz w:val="16"/>
                <w:szCs w:val="16"/>
              </w:rPr>
            </w:pPr>
            <w:r>
              <w:rPr>
                <w:noProof/>
                <w:sz w:val="16"/>
                <w:szCs w:val="16"/>
              </w:rPr>
              <w:t>0</w:t>
            </w:r>
          </w:p>
        </w:tc>
        <w:tc>
          <w:tcPr>
            <w:tcW w:w="1008" w:type="dxa"/>
          </w:tcPr>
          <w:p w:rsidR="00CC4497" w:rsidRPr="003F3F11" w:rsidRDefault="00CC4497" w:rsidP="00875015">
            <w:pPr>
              <w:jc w:val="center"/>
              <w:rPr>
                <w:noProof/>
                <w:sz w:val="16"/>
                <w:szCs w:val="16"/>
              </w:rPr>
            </w:pPr>
            <w:r w:rsidRPr="003F3F11">
              <w:rPr>
                <w:rFonts w:eastAsia="PMingLiU"/>
                <w:noProof/>
                <w:sz w:val="16"/>
                <w:szCs w:val="16"/>
                <w:lang w:eastAsia="zh-TW"/>
              </w:rPr>
              <w:t>bypass</w:t>
            </w:r>
          </w:p>
        </w:tc>
        <w:tc>
          <w:tcPr>
            <w:tcW w:w="1008" w:type="dxa"/>
          </w:tcPr>
          <w:p w:rsidR="00CC4497" w:rsidRPr="003F3F11" w:rsidRDefault="00CC4497" w:rsidP="00875015">
            <w:pPr>
              <w:jc w:val="center"/>
              <w:rPr>
                <w:noProof/>
                <w:sz w:val="16"/>
                <w:szCs w:val="16"/>
              </w:rPr>
            </w:pPr>
            <w:r w:rsidRPr="003F3F11">
              <w:rPr>
                <w:noProof/>
                <w:sz w:val="16"/>
                <w:szCs w:val="16"/>
              </w:rPr>
              <w:t>bypass</w:t>
            </w:r>
          </w:p>
        </w:tc>
        <w:tc>
          <w:tcPr>
            <w:tcW w:w="1008" w:type="dxa"/>
          </w:tcPr>
          <w:p w:rsidR="00CC4497" w:rsidRPr="003F3F11" w:rsidRDefault="00CC4497" w:rsidP="00875015">
            <w:pPr>
              <w:jc w:val="center"/>
              <w:rPr>
                <w:noProof/>
                <w:sz w:val="16"/>
                <w:szCs w:val="16"/>
              </w:rPr>
            </w:pPr>
            <w:r w:rsidRPr="003F3F11">
              <w:rPr>
                <w:rFonts w:eastAsia="PMingLiU"/>
                <w:noProof/>
                <w:sz w:val="16"/>
                <w:szCs w:val="16"/>
                <w:lang w:eastAsia="zh-TW"/>
              </w:rPr>
              <w:t>bypass</w:t>
            </w:r>
          </w:p>
        </w:tc>
        <w:tc>
          <w:tcPr>
            <w:tcW w:w="1008" w:type="dxa"/>
          </w:tcPr>
          <w:p w:rsidR="00CC4497" w:rsidRPr="003F3F11" w:rsidRDefault="00CC4497" w:rsidP="00875015">
            <w:pPr>
              <w:jc w:val="center"/>
              <w:rPr>
                <w:noProof/>
                <w:sz w:val="16"/>
                <w:szCs w:val="16"/>
              </w:rPr>
            </w:pPr>
            <w:r w:rsidRPr="003F3F11">
              <w:rPr>
                <w:noProof/>
                <w:sz w:val="16"/>
                <w:szCs w:val="16"/>
              </w:rPr>
              <w:t>bypass</w:t>
            </w:r>
          </w:p>
        </w:tc>
        <w:tc>
          <w:tcPr>
            <w:tcW w:w="1008" w:type="dxa"/>
          </w:tcPr>
          <w:p w:rsidR="00CC4497" w:rsidRPr="003F3F11" w:rsidRDefault="00CC4497" w:rsidP="00875015">
            <w:pPr>
              <w:jc w:val="center"/>
              <w:rPr>
                <w:noProof/>
                <w:sz w:val="16"/>
                <w:szCs w:val="16"/>
              </w:rPr>
            </w:pPr>
            <w:r w:rsidRPr="003F3F11">
              <w:rPr>
                <w:noProof/>
                <w:sz w:val="16"/>
                <w:szCs w:val="16"/>
              </w:rPr>
              <w:t>na</w:t>
            </w:r>
          </w:p>
        </w:tc>
      </w:tr>
      <w:tr w:rsidR="00CC4497" w:rsidRPr="003F3F11" w:rsidTr="00875015">
        <w:trPr>
          <w:cantSplit/>
          <w:jc w:val="center"/>
        </w:trPr>
        <w:tc>
          <w:tcPr>
            <w:tcW w:w="2727" w:type="dxa"/>
            <w:vAlign w:val="center"/>
          </w:tcPr>
          <w:p w:rsidR="00CC4497" w:rsidRPr="003F3F11" w:rsidRDefault="00CC4497" w:rsidP="00875015">
            <w:pPr>
              <w:jc w:val="left"/>
              <w:rPr>
                <w:noProof/>
                <w:sz w:val="16"/>
                <w:szCs w:val="16"/>
                <w:lang w:eastAsia="ko-KR"/>
              </w:rPr>
            </w:pPr>
            <w:r>
              <w:rPr>
                <w:sz w:val="16"/>
                <w:szCs w:val="16"/>
                <w:lang w:val="en-CA" w:eastAsia="ko-KR"/>
              </w:rPr>
              <w:t>mh_intra</w:t>
            </w:r>
            <w:r w:rsidRPr="00CA27A4">
              <w:rPr>
                <w:sz w:val="16"/>
                <w:szCs w:val="16"/>
                <w:lang w:val="en-CA" w:eastAsia="ko-KR"/>
              </w:rPr>
              <w:t>_flag</w:t>
            </w:r>
            <w:r w:rsidRPr="00CF63C9">
              <w:rPr>
                <w:rFonts w:eastAsiaTheme="minorEastAsia"/>
                <w:sz w:val="16"/>
                <w:szCs w:val="16"/>
                <w:lang w:val="en-CA" w:eastAsia="ko-KR"/>
              </w:rPr>
              <w:t>[ ][ ]</w:t>
            </w:r>
          </w:p>
        </w:tc>
        <w:tc>
          <w:tcPr>
            <w:tcW w:w="1437" w:type="dxa"/>
          </w:tcPr>
          <w:p w:rsidR="00CC4497" w:rsidRDefault="00CC4497" w:rsidP="00875015">
            <w:pPr>
              <w:tabs>
                <w:tab w:val="left" w:pos="576"/>
                <w:tab w:val="center" w:pos="639"/>
              </w:tabs>
              <w:jc w:val="center"/>
              <w:rPr>
                <w:noProof/>
                <w:sz w:val="16"/>
                <w:szCs w:val="16"/>
              </w:rPr>
            </w:pPr>
            <w:r>
              <w:rPr>
                <w:noProof/>
                <w:sz w:val="16"/>
                <w:szCs w:val="16"/>
              </w:rPr>
              <w:t>0</w:t>
            </w:r>
          </w:p>
        </w:tc>
        <w:tc>
          <w:tcPr>
            <w:tcW w:w="1008" w:type="dxa"/>
            <w:vAlign w:val="center"/>
          </w:tcPr>
          <w:p w:rsidR="00CC4497" w:rsidRPr="003F3F11" w:rsidRDefault="00CC4497" w:rsidP="00875015">
            <w:pPr>
              <w:jc w:val="center"/>
              <w:rPr>
                <w:rFonts w:eastAsia="PMingLiU"/>
                <w:noProof/>
                <w:sz w:val="16"/>
                <w:szCs w:val="16"/>
                <w:lang w:eastAsia="zh-TW"/>
              </w:rPr>
            </w:pPr>
            <w:r w:rsidRPr="003F3F11">
              <w:rPr>
                <w:noProof/>
                <w:sz w:val="16"/>
                <w:szCs w:val="16"/>
              </w:rPr>
              <w:t>na</w:t>
            </w:r>
          </w:p>
        </w:tc>
        <w:tc>
          <w:tcPr>
            <w:tcW w:w="1008" w:type="dxa"/>
            <w:vAlign w:val="center"/>
          </w:tcPr>
          <w:p w:rsidR="00CC4497" w:rsidRPr="003F3F11" w:rsidRDefault="00CC4497" w:rsidP="00875015">
            <w:pPr>
              <w:jc w:val="center"/>
              <w:rPr>
                <w:noProof/>
                <w:sz w:val="16"/>
                <w:szCs w:val="16"/>
              </w:rPr>
            </w:pPr>
            <w:r w:rsidRPr="003F3F11">
              <w:rPr>
                <w:noProof/>
                <w:sz w:val="16"/>
                <w:szCs w:val="16"/>
              </w:rPr>
              <w:t>na</w:t>
            </w:r>
          </w:p>
        </w:tc>
        <w:tc>
          <w:tcPr>
            <w:tcW w:w="1008" w:type="dxa"/>
            <w:vAlign w:val="center"/>
          </w:tcPr>
          <w:p w:rsidR="00CC4497" w:rsidRPr="003F3F11" w:rsidRDefault="00CC4497" w:rsidP="00875015">
            <w:pPr>
              <w:jc w:val="center"/>
              <w:rPr>
                <w:rFonts w:eastAsia="PMingLiU"/>
                <w:noProof/>
                <w:sz w:val="16"/>
                <w:szCs w:val="16"/>
                <w:lang w:eastAsia="zh-TW"/>
              </w:rPr>
            </w:pPr>
            <w:r w:rsidRPr="003F3F11">
              <w:rPr>
                <w:noProof/>
                <w:sz w:val="16"/>
                <w:szCs w:val="16"/>
              </w:rPr>
              <w:t>na</w:t>
            </w:r>
          </w:p>
        </w:tc>
        <w:tc>
          <w:tcPr>
            <w:tcW w:w="1008" w:type="dxa"/>
            <w:vAlign w:val="center"/>
          </w:tcPr>
          <w:p w:rsidR="00CC4497" w:rsidRPr="003F3F11" w:rsidRDefault="00CC4497" w:rsidP="00875015">
            <w:pPr>
              <w:jc w:val="center"/>
              <w:rPr>
                <w:noProof/>
                <w:sz w:val="16"/>
                <w:szCs w:val="16"/>
              </w:rPr>
            </w:pPr>
            <w:r w:rsidRPr="003F3F11">
              <w:rPr>
                <w:noProof/>
                <w:sz w:val="16"/>
                <w:szCs w:val="16"/>
              </w:rPr>
              <w:t>na</w:t>
            </w:r>
          </w:p>
        </w:tc>
        <w:tc>
          <w:tcPr>
            <w:tcW w:w="1008" w:type="dxa"/>
            <w:vAlign w:val="center"/>
          </w:tcPr>
          <w:p w:rsidR="00CC4497" w:rsidRPr="003F3F11" w:rsidRDefault="00CC4497" w:rsidP="00875015">
            <w:pPr>
              <w:jc w:val="center"/>
              <w:rPr>
                <w:noProof/>
                <w:sz w:val="16"/>
                <w:szCs w:val="16"/>
              </w:rPr>
            </w:pPr>
            <w:r w:rsidRPr="003F3F11">
              <w:rPr>
                <w:noProof/>
                <w:sz w:val="16"/>
                <w:szCs w:val="16"/>
              </w:rPr>
              <w:t>na</w:t>
            </w:r>
          </w:p>
        </w:tc>
      </w:tr>
      <w:tr w:rsidR="00CC4497" w:rsidRPr="003F3F11" w:rsidTr="00D142C0">
        <w:trPr>
          <w:cantSplit/>
          <w:jc w:val="center"/>
        </w:trPr>
        <w:tc>
          <w:tcPr>
            <w:tcW w:w="2727" w:type="dxa"/>
            <w:shd w:val="clear" w:color="auto" w:fill="auto"/>
            <w:vAlign w:val="center"/>
          </w:tcPr>
          <w:p w:rsidR="00CC4497" w:rsidRPr="00D142C0" w:rsidRDefault="00CC4497" w:rsidP="00875015">
            <w:pPr>
              <w:jc w:val="left"/>
              <w:rPr>
                <w:sz w:val="16"/>
                <w:szCs w:val="16"/>
                <w:lang w:val="en-CA" w:eastAsia="ko-KR"/>
              </w:rPr>
            </w:pPr>
            <w:r w:rsidRPr="00D142C0">
              <w:rPr>
                <w:sz w:val="16"/>
                <w:szCs w:val="16"/>
                <w:lang w:val="en-CA" w:eastAsia="ko-KR"/>
              </w:rPr>
              <w:t>mh_intra_luma_vert_flag</w:t>
            </w:r>
            <w:r w:rsidRPr="00D142C0">
              <w:rPr>
                <w:rFonts w:eastAsiaTheme="minorEastAsia"/>
                <w:sz w:val="16"/>
                <w:szCs w:val="16"/>
                <w:lang w:val="en-CA" w:eastAsia="ko-KR"/>
              </w:rPr>
              <w:t>[ ][ ]</w:t>
            </w:r>
          </w:p>
        </w:tc>
        <w:tc>
          <w:tcPr>
            <w:tcW w:w="1437" w:type="dxa"/>
            <w:shd w:val="clear" w:color="auto" w:fill="auto"/>
          </w:tcPr>
          <w:p w:rsidR="00CC4497" w:rsidRPr="00D142C0" w:rsidRDefault="00CC4497" w:rsidP="00875015">
            <w:pPr>
              <w:tabs>
                <w:tab w:val="left" w:pos="576"/>
                <w:tab w:val="center" w:pos="639"/>
              </w:tabs>
              <w:jc w:val="center"/>
              <w:rPr>
                <w:noProof/>
                <w:sz w:val="16"/>
                <w:szCs w:val="16"/>
              </w:rPr>
            </w:pPr>
            <w:r w:rsidRPr="00D142C0">
              <w:rPr>
                <w:noProof/>
                <w:sz w:val="16"/>
                <w:szCs w:val="16"/>
              </w:rPr>
              <w:t>bypass</w:t>
            </w:r>
          </w:p>
        </w:tc>
        <w:tc>
          <w:tcPr>
            <w:tcW w:w="1008" w:type="dxa"/>
            <w:shd w:val="clear" w:color="auto" w:fill="auto"/>
          </w:tcPr>
          <w:p w:rsidR="00CC4497" w:rsidRPr="00D142C0" w:rsidRDefault="00CC4497" w:rsidP="00875015">
            <w:pPr>
              <w:jc w:val="center"/>
              <w:rPr>
                <w:noProof/>
                <w:sz w:val="16"/>
                <w:szCs w:val="16"/>
              </w:rPr>
            </w:pPr>
            <w:r w:rsidRPr="00D142C0">
              <w:rPr>
                <w:noProof/>
                <w:kern w:val="2"/>
                <w:sz w:val="16"/>
                <w:szCs w:val="16"/>
              </w:rPr>
              <w:t>na</w:t>
            </w:r>
          </w:p>
        </w:tc>
        <w:tc>
          <w:tcPr>
            <w:tcW w:w="1008" w:type="dxa"/>
            <w:shd w:val="clear" w:color="auto" w:fill="auto"/>
          </w:tcPr>
          <w:p w:rsidR="00CC4497" w:rsidRPr="00D142C0" w:rsidRDefault="00CC4497" w:rsidP="00875015">
            <w:pPr>
              <w:jc w:val="center"/>
              <w:rPr>
                <w:noProof/>
                <w:sz w:val="16"/>
                <w:szCs w:val="16"/>
              </w:rPr>
            </w:pPr>
            <w:r w:rsidRPr="00D142C0">
              <w:rPr>
                <w:noProof/>
                <w:kern w:val="2"/>
                <w:sz w:val="16"/>
                <w:szCs w:val="16"/>
              </w:rPr>
              <w:t>na</w:t>
            </w:r>
          </w:p>
        </w:tc>
        <w:tc>
          <w:tcPr>
            <w:tcW w:w="1008" w:type="dxa"/>
            <w:shd w:val="clear" w:color="auto" w:fill="auto"/>
          </w:tcPr>
          <w:p w:rsidR="00CC4497" w:rsidRPr="00D142C0" w:rsidRDefault="00CC4497" w:rsidP="00875015">
            <w:pPr>
              <w:jc w:val="center"/>
              <w:rPr>
                <w:noProof/>
                <w:sz w:val="16"/>
                <w:szCs w:val="16"/>
              </w:rPr>
            </w:pPr>
            <w:r w:rsidRPr="00D142C0">
              <w:rPr>
                <w:noProof/>
                <w:kern w:val="2"/>
                <w:sz w:val="16"/>
                <w:szCs w:val="16"/>
              </w:rPr>
              <w:t>na</w:t>
            </w:r>
          </w:p>
        </w:tc>
        <w:tc>
          <w:tcPr>
            <w:tcW w:w="1008" w:type="dxa"/>
            <w:shd w:val="clear" w:color="auto" w:fill="auto"/>
          </w:tcPr>
          <w:p w:rsidR="00CC4497" w:rsidRPr="00D142C0" w:rsidRDefault="00CC4497" w:rsidP="00875015">
            <w:pPr>
              <w:jc w:val="center"/>
              <w:rPr>
                <w:noProof/>
                <w:sz w:val="16"/>
                <w:szCs w:val="16"/>
              </w:rPr>
            </w:pPr>
            <w:r w:rsidRPr="00D142C0">
              <w:rPr>
                <w:noProof/>
                <w:kern w:val="2"/>
                <w:sz w:val="16"/>
                <w:szCs w:val="16"/>
              </w:rPr>
              <w:t>na</w:t>
            </w:r>
          </w:p>
        </w:tc>
        <w:tc>
          <w:tcPr>
            <w:tcW w:w="1008" w:type="dxa"/>
            <w:shd w:val="clear" w:color="auto" w:fill="auto"/>
          </w:tcPr>
          <w:p w:rsidR="00CC4497" w:rsidRPr="00D142C0" w:rsidRDefault="00CC4497" w:rsidP="00875015">
            <w:pPr>
              <w:jc w:val="center"/>
              <w:rPr>
                <w:noProof/>
                <w:sz w:val="16"/>
                <w:szCs w:val="16"/>
              </w:rPr>
            </w:pPr>
            <w:r w:rsidRPr="00D142C0">
              <w:rPr>
                <w:noProof/>
                <w:sz w:val="16"/>
                <w:szCs w:val="16"/>
              </w:rPr>
              <w:t>na</w:t>
            </w:r>
          </w:p>
        </w:tc>
      </w:tr>
      <w:tr w:rsidR="00CC4497" w:rsidRPr="003F3F11" w:rsidTr="00D142C0">
        <w:trPr>
          <w:cantSplit/>
          <w:jc w:val="center"/>
        </w:trPr>
        <w:tc>
          <w:tcPr>
            <w:tcW w:w="2727" w:type="dxa"/>
            <w:shd w:val="clear" w:color="auto" w:fill="auto"/>
            <w:vAlign w:val="center"/>
          </w:tcPr>
          <w:p w:rsidR="00CC4497" w:rsidRPr="00D142C0" w:rsidRDefault="00CC4497" w:rsidP="00875015">
            <w:pPr>
              <w:jc w:val="left"/>
              <w:rPr>
                <w:noProof/>
                <w:sz w:val="16"/>
                <w:szCs w:val="16"/>
                <w:lang w:eastAsia="ko-KR"/>
              </w:rPr>
            </w:pPr>
            <w:r w:rsidRPr="00D142C0">
              <w:rPr>
                <w:sz w:val="16"/>
                <w:szCs w:val="16"/>
                <w:lang w:val="en-CA" w:eastAsia="ko-KR"/>
              </w:rPr>
              <w:t>mh_intra_luma_mpm_flag</w:t>
            </w:r>
            <w:r w:rsidRPr="00D142C0">
              <w:rPr>
                <w:rFonts w:eastAsiaTheme="minorEastAsia"/>
                <w:sz w:val="16"/>
                <w:szCs w:val="16"/>
                <w:lang w:val="en-CA" w:eastAsia="ko-KR"/>
              </w:rPr>
              <w:t>[ ][ ]</w:t>
            </w:r>
          </w:p>
        </w:tc>
        <w:tc>
          <w:tcPr>
            <w:tcW w:w="1437" w:type="dxa"/>
            <w:shd w:val="clear" w:color="auto" w:fill="auto"/>
          </w:tcPr>
          <w:p w:rsidR="00CC4497" w:rsidRPr="00D142C0" w:rsidRDefault="00CC4497" w:rsidP="00875015">
            <w:pPr>
              <w:tabs>
                <w:tab w:val="left" w:pos="576"/>
                <w:tab w:val="center" w:pos="639"/>
              </w:tabs>
              <w:jc w:val="center"/>
              <w:rPr>
                <w:noProof/>
                <w:sz w:val="16"/>
                <w:szCs w:val="16"/>
              </w:rPr>
            </w:pPr>
            <w:r w:rsidRPr="00D142C0">
              <w:rPr>
                <w:noProof/>
                <w:sz w:val="16"/>
                <w:szCs w:val="16"/>
              </w:rPr>
              <w:t>0</w:t>
            </w:r>
          </w:p>
        </w:tc>
        <w:tc>
          <w:tcPr>
            <w:tcW w:w="1008" w:type="dxa"/>
            <w:shd w:val="clear" w:color="auto" w:fill="auto"/>
            <w:vAlign w:val="center"/>
          </w:tcPr>
          <w:p w:rsidR="00CC4497" w:rsidRPr="00D142C0" w:rsidRDefault="00CC4497" w:rsidP="00875015">
            <w:pPr>
              <w:jc w:val="center"/>
              <w:rPr>
                <w:rFonts w:eastAsia="PMingLiU"/>
                <w:noProof/>
                <w:sz w:val="16"/>
                <w:szCs w:val="16"/>
                <w:lang w:eastAsia="zh-TW"/>
              </w:rPr>
            </w:pPr>
            <w:r w:rsidRPr="00D142C0">
              <w:rPr>
                <w:noProof/>
                <w:sz w:val="16"/>
                <w:szCs w:val="16"/>
              </w:rPr>
              <w:t>na</w:t>
            </w:r>
          </w:p>
        </w:tc>
        <w:tc>
          <w:tcPr>
            <w:tcW w:w="1008" w:type="dxa"/>
            <w:shd w:val="clear" w:color="auto" w:fill="auto"/>
            <w:vAlign w:val="center"/>
          </w:tcPr>
          <w:p w:rsidR="00CC4497" w:rsidRPr="00D142C0" w:rsidRDefault="00CC4497" w:rsidP="00875015">
            <w:pPr>
              <w:jc w:val="center"/>
              <w:rPr>
                <w:noProof/>
                <w:sz w:val="16"/>
                <w:szCs w:val="16"/>
              </w:rPr>
            </w:pPr>
            <w:r w:rsidRPr="00D142C0">
              <w:rPr>
                <w:noProof/>
                <w:sz w:val="16"/>
                <w:szCs w:val="16"/>
              </w:rPr>
              <w:t>na</w:t>
            </w:r>
          </w:p>
        </w:tc>
        <w:tc>
          <w:tcPr>
            <w:tcW w:w="1008" w:type="dxa"/>
            <w:shd w:val="clear" w:color="auto" w:fill="auto"/>
            <w:vAlign w:val="center"/>
          </w:tcPr>
          <w:p w:rsidR="00CC4497" w:rsidRPr="00D142C0" w:rsidRDefault="00CC4497" w:rsidP="00875015">
            <w:pPr>
              <w:jc w:val="center"/>
              <w:rPr>
                <w:rFonts w:eastAsia="PMingLiU"/>
                <w:noProof/>
                <w:sz w:val="16"/>
                <w:szCs w:val="16"/>
                <w:lang w:eastAsia="zh-TW"/>
              </w:rPr>
            </w:pPr>
            <w:r w:rsidRPr="00D142C0">
              <w:rPr>
                <w:noProof/>
                <w:sz w:val="16"/>
                <w:szCs w:val="16"/>
              </w:rPr>
              <w:t>na</w:t>
            </w:r>
          </w:p>
        </w:tc>
        <w:tc>
          <w:tcPr>
            <w:tcW w:w="1008" w:type="dxa"/>
            <w:shd w:val="clear" w:color="auto" w:fill="auto"/>
            <w:vAlign w:val="center"/>
          </w:tcPr>
          <w:p w:rsidR="00CC4497" w:rsidRPr="00D142C0" w:rsidRDefault="00CC4497" w:rsidP="00875015">
            <w:pPr>
              <w:jc w:val="center"/>
              <w:rPr>
                <w:noProof/>
                <w:sz w:val="16"/>
                <w:szCs w:val="16"/>
              </w:rPr>
            </w:pPr>
            <w:r w:rsidRPr="00D142C0">
              <w:rPr>
                <w:noProof/>
                <w:sz w:val="16"/>
                <w:szCs w:val="16"/>
              </w:rPr>
              <w:t>na</w:t>
            </w:r>
          </w:p>
        </w:tc>
        <w:tc>
          <w:tcPr>
            <w:tcW w:w="1008" w:type="dxa"/>
            <w:shd w:val="clear" w:color="auto" w:fill="auto"/>
            <w:vAlign w:val="center"/>
          </w:tcPr>
          <w:p w:rsidR="00CC4497" w:rsidRPr="00D142C0" w:rsidRDefault="00CC4497" w:rsidP="00875015">
            <w:pPr>
              <w:jc w:val="center"/>
              <w:rPr>
                <w:noProof/>
                <w:sz w:val="16"/>
                <w:szCs w:val="16"/>
              </w:rPr>
            </w:pPr>
            <w:r w:rsidRPr="00D142C0">
              <w:rPr>
                <w:noProof/>
                <w:sz w:val="16"/>
                <w:szCs w:val="16"/>
              </w:rPr>
              <w:t>na</w:t>
            </w:r>
          </w:p>
        </w:tc>
      </w:tr>
      <w:tr w:rsidR="00CC4497" w:rsidRPr="003F3F11" w:rsidTr="00D142C0">
        <w:trPr>
          <w:cantSplit/>
          <w:jc w:val="center"/>
        </w:trPr>
        <w:tc>
          <w:tcPr>
            <w:tcW w:w="2727" w:type="dxa"/>
            <w:shd w:val="clear" w:color="auto" w:fill="auto"/>
            <w:vAlign w:val="center"/>
          </w:tcPr>
          <w:p w:rsidR="00CC4497" w:rsidRPr="00D142C0" w:rsidRDefault="00CC4497" w:rsidP="00875015">
            <w:pPr>
              <w:jc w:val="left"/>
              <w:rPr>
                <w:noProof/>
                <w:sz w:val="16"/>
                <w:szCs w:val="16"/>
                <w:lang w:eastAsia="ko-KR"/>
              </w:rPr>
            </w:pPr>
            <w:r w:rsidRPr="00D142C0">
              <w:rPr>
                <w:sz w:val="16"/>
                <w:szCs w:val="16"/>
                <w:lang w:val="en-CA" w:eastAsia="ko-KR"/>
              </w:rPr>
              <w:t>mh_intra_luma_mpm_idx</w:t>
            </w:r>
            <w:r w:rsidRPr="00D142C0">
              <w:rPr>
                <w:rFonts w:eastAsiaTheme="minorEastAsia"/>
                <w:sz w:val="16"/>
                <w:szCs w:val="16"/>
                <w:lang w:val="en-CA" w:eastAsia="ko-KR"/>
              </w:rPr>
              <w:t>[ ][ ]</w:t>
            </w:r>
          </w:p>
        </w:tc>
        <w:tc>
          <w:tcPr>
            <w:tcW w:w="1437" w:type="dxa"/>
            <w:shd w:val="clear" w:color="auto" w:fill="auto"/>
          </w:tcPr>
          <w:p w:rsidR="00CC4497" w:rsidRPr="00D142C0" w:rsidRDefault="00CC4497" w:rsidP="00875015">
            <w:pPr>
              <w:tabs>
                <w:tab w:val="left" w:pos="576"/>
                <w:tab w:val="center" w:pos="639"/>
              </w:tabs>
              <w:jc w:val="center"/>
              <w:rPr>
                <w:noProof/>
                <w:sz w:val="16"/>
                <w:szCs w:val="16"/>
              </w:rPr>
            </w:pPr>
            <w:r w:rsidRPr="00D142C0">
              <w:rPr>
                <w:rFonts w:eastAsia="PMingLiU"/>
                <w:noProof/>
                <w:sz w:val="16"/>
                <w:szCs w:val="16"/>
                <w:lang w:eastAsia="zh-TW"/>
              </w:rPr>
              <w:t>Bypass</w:t>
            </w:r>
          </w:p>
        </w:tc>
        <w:tc>
          <w:tcPr>
            <w:tcW w:w="1008" w:type="dxa"/>
            <w:shd w:val="clear" w:color="auto" w:fill="auto"/>
          </w:tcPr>
          <w:p w:rsidR="00CC4497" w:rsidRPr="00D142C0" w:rsidRDefault="00CC4497" w:rsidP="00875015">
            <w:pPr>
              <w:jc w:val="center"/>
              <w:rPr>
                <w:rFonts w:eastAsia="PMingLiU"/>
                <w:noProof/>
                <w:sz w:val="16"/>
                <w:szCs w:val="16"/>
                <w:lang w:eastAsia="zh-TW"/>
              </w:rPr>
            </w:pPr>
            <w:r w:rsidRPr="00D142C0">
              <w:rPr>
                <w:noProof/>
                <w:sz w:val="16"/>
                <w:szCs w:val="16"/>
              </w:rPr>
              <w:t>bypass</w:t>
            </w:r>
          </w:p>
        </w:tc>
        <w:tc>
          <w:tcPr>
            <w:tcW w:w="1008" w:type="dxa"/>
            <w:shd w:val="clear" w:color="auto" w:fill="auto"/>
            <w:vAlign w:val="center"/>
          </w:tcPr>
          <w:p w:rsidR="00CC4497" w:rsidRPr="00D142C0" w:rsidRDefault="00CC4497" w:rsidP="00875015">
            <w:pPr>
              <w:jc w:val="center"/>
              <w:rPr>
                <w:noProof/>
                <w:sz w:val="16"/>
                <w:szCs w:val="16"/>
              </w:rPr>
            </w:pPr>
            <w:r w:rsidRPr="00D142C0">
              <w:rPr>
                <w:noProof/>
                <w:sz w:val="16"/>
                <w:szCs w:val="16"/>
              </w:rPr>
              <w:t>na</w:t>
            </w:r>
          </w:p>
        </w:tc>
        <w:tc>
          <w:tcPr>
            <w:tcW w:w="1008" w:type="dxa"/>
            <w:shd w:val="clear" w:color="auto" w:fill="auto"/>
            <w:vAlign w:val="center"/>
          </w:tcPr>
          <w:p w:rsidR="00CC4497" w:rsidRPr="00D142C0" w:rsidRDefault="00CC4497" w:rsidP="00875015">
            <w:pPr>
              <w:jc w:val="center"/>
              <w:rPr>
                <w:rFonts w:eastAsia="PMingLiU"/>
                <w:noProof/>
                <w:sz w:val="16"/>
                <w:szCs w:val="16"/>
                <w:lang w:eastAsia="zh-TW"/>
              </w:rPr>
            </w:pPr>
            <w:r w:rsidRPr="00D142C0">
              <w:rPr>
                <w:noProof/>
                <w:sz w:val="16"/>
                <w:szCs w:val="16"/>
              </w:rPr>
              <w:t>na</w:t>
            </w:r>
          </w:p>
        </w:tc>
        <w:tc>
          <w:tcPr>
            <w:tcW w:w="1008" w:type="dxa"/>
            <w:shd w:val="clear" w:color="auto" w:fill="auto"/>
            <w:vAlign w:val="center"/>
          </w:tcPr>
          <w:p w:rsidR="00CC4497" w:rsidRPr="00D142C0" w:rsidRDefault="00CC4497" w:rsidP="00875015">
            <w:pPr>
              <w:jc w:val="center"/>
              <w:rPr>
                <w:noProof/>
                <w:sz w:val="16"/>
                <w:szCs w:val="16"/>
              </w:rPr>
            </w:pPr>
            <w:r w:rsidRPr="00D142C0">
              <w:rPr>
                <w:noProof/>
                <w:sz w:val="16"/>
                <w:szCs w:val="16"/>
              </w:rPr>
              <w:t>na</w:t>
            </w:r>
          </w:p>
        </w:tc>
        <w:tc>
          <w:tcPr>
            <w:tcW w:w="1008" w:type="dxa"/>
            <w:shd w:val="clear" w:color="auto" w:fill="auto"/>
            <w:vAlign w:val="center"/>
          </w:tcPr>
          <w:p w:rsidR="00CC4497" w:rsidRPr="00D142C0" w:rsidRDefault="00CC4497" w:rsidP="00875015">
            <w:pPr>
              <w:jc w:val="center"/>
              <w:rPr>
                <w:noProof/>
                <w:sz w:val="16"/>
                <w:szCs w:val="16"/>
              </w:rPr>
            </w:pPr>
            <w:r w:rsidRPr="00D142C0">
              <w:rPr>
                <w:noProof/>
                <w:sz w:val="16"/>
                <w:szCs w:val="16"/>
              </w:rPr>
              <w:t>na</w:t>
            </w:r>
          </w:p>
        </w:tc>
      </w:tr>
      <w:tr w:rsidR="00CC4497" w:rsidRPr="003F3F11" w:rsidTr="00875015">
        <w:trPr>
          <w:cantSplit/>
          <w:jc w:val="center"/>
        </w:trPr>
        <w:tc>
          <w:tcPr>
            <w:tcW w:w="2727" w:type="dxa"/>
          </w:tcPr>
          <w:p w:rsidR="00CC4497" w:rsidRPr="003F3F11" w:rsidRDefault="00CC4497" w:rsidP="00875015">
            <w:pPr>
              <w:jc w:val="left"/>
              <w:rPr>
                <w:noProof/>
                <w:sz w:val="16"/>
                <w:szCs w:val="16"/>
              </w:rPr>
            </w:pPr>
            <w:r>
              <w:rPr>
                <w:noProof/>
                <w:sz w:val="16"/>
                <w:szCs w:val="16"/>
              </w:rPr>
              <w:t>…</w:t>
            </w:r>
          </w:p>
        </w:tc>
        <w:tc>
          <w:tcPr>
            <w:tcW w:w="1437" w:type="dxa"/>
          </w:tcPr>
          <w:p w:rsidR="00CC4497" w:rsidRPr="003F3F11" w:rsidRDefault="00CC4497" w:rsidP="00875015">
            <w:pPr>
              <w:jc w:val="center"/>
              <w:rPr>
                <w:noProof/>
                <w:sz w:val="16"/>
                <w:szCs w:val="16"/>
              </w:rPr>
            </w:pPr>
            <w:r>
              <w:rPr>
                <w:noProof/>
                <w:sz w:val="16"/>
                <w:szCs w:val="16"/>
              </w:rPr>
              <w:t>…</w:t>
            </w:r>
          </w:p>
        </w:tc>
        <w:tc>
          <w:tcPr>
            <w:tcW w:w="1008" w:type="dxa"/>
          </w:tcPr>
          <w:p w:rsidR="00CC4497" w:rsidRPr="003F3F11" w:rsidRDefault="00CC4497" w:rsidP="00875015">
            <w:pPr>
              <w:jc w:val="center"/>
              <w:rPr>
                <w:noProof/>
                <w:sz w:val="16"/>
                <w:szCs w:val="16"/>
              </w:rPr>
            </w:pPr>
            <w:r>
              <w:rPr>
                <w:noProof/>
                <w:sz w:val="16"/>
                <w:szCs w:val="16"/>
              </w:rPr>
              <w:t>…</w:t>
            </w:r>
          </w:p>
        </w:tc>
        <w:tc>
          <w:tcPr>
            <w:tcW w:w="1008" w:type="dxa"/>
            <w:vAlign w:val="center"/>
          </w:tcPr>
          <w:p w:rsidR="00CC4497" w:rsidRPr="003F3F11" w:rsidRDefault="00CC4497" w:rsidP="00875015">
            <w:pPr>
              <w:jc w:val="center"/>
              <w:rPr>
                <w:noProof/>
                <w:sz w:val="16"/>
                <w:szCs w:val="16"/>
              </w:rPr>
            </w:pPr>
            <w:r>
              <w:rPr>
                <w:noProof/>
                <w:sz w:val="16"/>
                <w:szCs w:val="16"/>
              </w:rPr>
              <w:t>…</w:t>
            </w:r>
          </w:p>
        </w:tc>
        <w:tc>
          <w:tcPr>
            <w:tcW w:w="1008" w:type="dxa"/>
            <w:vAlign w:val="center"/>
          </w:tcPr>
          <w:p w:rsidR="00CC4497" w:rsidRPr="003F3F11" w:rsidRDefault="00CC4497" w:rsidP="00875015">
            <w:pPr>
              <w:jc w:val="center"/>
              <w:rPr>
                <w:noProof/>
                <w:sz w:val="16"/>
                <w:szCs w:val="16"/>
              </w:rPr>
            </w:pPr>
            <w:r>
              <w:rPr>
                <w:noProof/>
                <w:sz w:val="16"/>
                <w:szCs w:val="16"/>
              </w:rPr>
              <w:t>…</w:t>
            </w:r>
          </w:p>
        </w:tc>
        <w:tc>
          <w:tcPr>
            <w:tcW w:w="1008" w:type="dxa"/>
            <w:vAlign w:val="center"/>
          </w:tcPr>
          <w:p w:rsidR="00CC4497" w:rsidRPr="003F3F11" w:rsidRDefault="00CC4497" w:rsidP="00875015">
            <w:pPr>
              <w:jc w:val="center"/>
              <w:rPr>
                <w:noProof/>
                <w:sz w:val="16"/>
                <w:szCs w:val="16"/>
              </w:rPr>
            </w:pPr>
            <w:r>
              <w:rPr>
                <w:noProof/>
                <w:sz w:val="16"/>
                <w:szCs w:val="16"/>
              </w:rPr>
              <w:t>…</w:t>
            </w:r>
          </w:p>
        </w:tc>
        <w:tc>
          <w:tcPr>
            <w:tcW w:w="1008" w:type="dxa"/>
            <w:vAlign w:val="center"/>
          </w:tcPr>
          <w:p w:rsidR="00CC4497" w:rsidRPr="003F3F11" w:rsidRDefault="00CC4497" w:rsidP="00875015">
            <w:pPr>
              <w:jc w:val="center"/>
              <w:rPr>
                <w:noProof/>
                <w:sz w:val="16"/>
                <w:szCs w:val="16"/>
              </w:rPr>
            </w:pPr>
            <w:r>
              <w:rPr>
                <w:noProof/>
                <w:sz w:val="16"/>
                <w:szCs w:val="16"/>
              </w:rPr>
              <w:t>…</w:t>
            </w:r>
          </w:p>
        </w:tc>
      </w:tr>
    </w:tbl>
    <w:p w:rsidR="00997E5A" w:rsidRDefault="00997E5A"/>
    <w:sectPr w:rsidR="00997E5A" w:rsidSect="00875015">
      <w:footerReference w:type="default" r:id="rId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BDB" w:rsidRDefault="003A3BDB">
      <w:pPr>
        <w:spacing w:before="0"/>
      </w:pPr>
      <w:r>
        <w:separator/>
      </w:r>
    </w:p>
  </w:endnote>
  <w:endnote w:type="continuationSeparator" w:id="0">
    <w:p w:rsidR="003A3BDB" w:rsidRDefault="003A3BD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015" w:rsidRPr="00C00DDE" w:rsidRDefault="00875015" w:rsidP="00875015">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E21E94">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1E5424">
      <w:rPr>
        <w:rStyle w:val="ad"/>
        <w:noProof/>
      </w:rPr>
      <w:t>2019-01-06</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BDB" w:rsidRDefault="003A3BDB">
      <w:pPr>
        <w:spacing w:before="0"/>
      </w:pPr>
      <w:r>
        <w:separator/>
      </w:r>
    </w:p>
  </w:footnote>
  <w:footnote w:type="continuationSeparator" w:id="0">
    <w:p w:rsidR="003A3BDB" w:rsidRDefault="003A3BD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8"/>
  </w:num>
  <w:num w:numId="4">
    <w:abstractNumId w:val="2"/>
  </w:num>
  <w:num w:numId="5">
    <w:abstractNumId w:val="30"/>
  </w:num>
  <w:num w:numId="6">
    <w:abstractNumId w:val="7"/>
  </w:num>
  <w:num w:numId="7">
    <w:abstractNumId w:val="1"/>
  </w:num>
  <w:num w:numId="8">
    <w:abstractNumId w:val="0"/>
  </w:num>
  <w:num w:numId="9">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3"/>
  </w:num>
  <w:num w:numId="12">
    <w:abstractNumId w:val="26"/>
  </w:num>
  <w:num w:numId="13">
    <w:abstractNumId w:val="27"/>
  </w:num>
  <w:num w:numId="14">
    <w:abstractNumId w:val="6"/>
  </w:num>
  <w:num w:numId="15">
    <w:abstractNumId w:val="10"/>
  </w:num>
  <w:num w:numId="16">
    <w:abstractNumId w:val="25"/>
  </w:num>
  <w:num w:numId="17">
    <w:abstractNumId w:val="12"/>
  </w:num>
  <w:num w:numId="18">
    <w:abstractNumId w:val="15"/>
  </w:num>
  <w:num w:numId="19">
    <w:abstractNumId w:val="4"/>
  </w:num>
  <w:num w:numId="20">
    <w:abstractNumId w:val="37"/>
  </w:num>
  <w:num w:numId="21">
    <w:abstractNumId w:val="39"/>
  </w:num>
  <w:num w:numId="22">
    <w:abstractNumId w:val="21"/>
  </w:num>
  <w:num w:numId="23">
    <w:abstractNumId w:val="3"/>
  </w:num>
  <w:num w:numId="24">
    <w:abstractNumId w:val="5"/>
  </w:num>
  <w:num w:numId="25">
    <w:abstractNumId w:val="18"/>
  </w:num>
  <w:num w:numId="26">
    <w:abstractNumId w:val="35"/>
  </w:num>
  <w:num w:numId="27">
    <w:abstractNumId w:val="9"/>
  </w:num>
  <w:num w:numId="28">
    <w:abstractNumId w:val="29"/>
  </w:num>
  <w:num w:numId="29">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7"/>
  </w:num>
  <w:num w:numId="31">
    <w:abstractNumId w:val="13"/>
  </w:num>
  <w:num w:numId="32">
    <w:abstractNumId w:val="24"/>
  </w:num>
  <w:num w:numId="33">
    <w:abstractNumId w:val="20"/>
  </w:num>
  <w:num w:numId="34">
    <w:abstractNumId w:val="16"/>
  </w:num>
  <w:num w:numId="35">
    <w:abstractNumId w:val="14"/>
  </w:num>
  <w:num w:numId="36">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1"/>
  </w:num>
  <w:num w:numId="39">
    <w:abstractNumId w:val="8"/>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497"/>
    <w:rsid w:val="00041E56"/>
    <w:rsid w:val="00081FA6"/>
    <w:rsid w:val="000830B6"/>
    <w:rsid w:val="00095480"/>
    <w:rsid w:val="000C53B5"/>
    <w:rsid w:val="00166125"/>
    <w:rsid w:val="001A5F01"/>
    <w:rsid w:val="001E5424"/>
    <w:rsid w:val="00224C41"/>
    <w:rsid w:val="0023253B"/>
    <w:rsid w:val="0035195B"/>
    <w:rsid w:val="00377B10"/>
    <w:rsid w:val="003A1E83"/>
    <w:rsid w:val="003A3BDB"/>
    <w:rsid w:val="004426FC"/>
    <w:rsid w:val="00480844"/>
    <w:rsid w:val="00517ED0"/>
    <w:rsid w:val="005511D4"/>
    <w:rsid w:val="005A798E"/>
    <w:rsid w:val="00630255"/>
    <w:rsid w:val="00652004"/>
    <w:rsid w:val="006830DF"/>
    <w:rsid w:val="00703E60"/>
    <w:rsid w:val="00787B66"/>
    <w:rsid w:val="007F2341"/>
    <w:rsid w:val="00811732"/>
    <w:rsid w:val="0083595D"/>
    <w:rsid w:val="0083701A"/>
    <w:rsid w:val="00851224"/>
    <w:rsid w:val="00875015"/>
    <w:rsid w:val="008923F3"/>
    <w:rsid w:val="00895D33"/>
    <w:rsid w:val="008C206E"/>
    <w:rsid w:val="008C529A"/>
    <w:rsid w:val="00947984"/>
    <w:rsid w:val="00982534"/>
    <w:rsid w:val="00997E5A"/>
    <w:rsid w:val="009A05B8"/>
    <w:rsid w:val="009B1A82"/>
    <w:rsid w:val="009C552A"/>
    <w:rsid w:val="00A1402E"/>
    <w:rsid w:val="00AF0AA8"/>
    <w:rsid w:val="00AF5D95"/>
    <w:rsid w:val="00B1146A"/>
    <w:rsid w:val="00B20F78"/>
    <w:rsid w:val="00BB6363"/>
    <w:rsid w:val="00BC266D"/>
    <w:rsid w:val="00C008B2"/>
    <w:rsid w:val="00CB2365"/>
    <w:rsid w:val="00CC4497"/>
    <w:rsid w:val="00CF06F3"/>
    <w:rsid w:val="00D142C0"/>
    <w:rsid w:val="00D52E01"/>
    <w:rsid w:val="00DA28B2"/>
    <w:rsid w:val="00DD04ED"/>
    <w:rsid w:val="00DD675C"/>
    <w:rsid w:val="00DE3D9E"/>
    <w:rsid w:val="00E076D1"/>
    <w:rsid w:val="00E21E94"/>
    <w:rsid w:val="00EC536D"/>
    <w:rsid w:val="00F02ACD"/>
    <w:rsid w:val="00F23578"/>
    <w:rsid w:val="00FF0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0243F2-80E5-45FF-B708-164F9608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C44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rPr>
  </w:style>
  <w:style w:type="paragraph" w:styleId="1">
    <w:name w:val="heading 1"/>
    <w:aliases w:val="Heading U,H1,H11,Œ©o‚µ 1,뙥,?co??E 1,h1,?c,?co?ƒÊ 1,?,Œ,Œ©,Œ...,Œ©oâµ 1,?co?ÄÊ 1,Î,Î©,Î..."/>
    <w:basedOn w:val="a7"/>
    <w:next w:val="a7"/>
    <w:link w:val="1Char"/>
    <w:uiPriority w:val="99"/>
    <w:qFormat/>
    <w:rsid w:val="00CC4497"/>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CC4497"/>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CC4497"/>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CC4497"/>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CC4497"/>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CC4497"/>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CC4497"/>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CC4497"/>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CC4497"/>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uiPriority w:val="99"/>
    <w:rsid w:val="00CC4497"/>
    <w:rPr>
      <w:rFonts w:ascii="Times New Roman" w:eastAsia="Times New Roman" w:hAnsi="Times New Roman" w:cs="Arial"/>
      <w:b/>
      <w:bCs/>
      <w:kern w:val="32"/>
      <w:sz w:val="32"/>
      <w:szCs w:val="32"/>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8"/>
    <w:link w:val="2"/>
    <w:uiPriority w:val="99"/>
    <w:rsid w:val="00CC4497"/>
    <w:rPr>
      <w:rFonts w:ascii="Times New Roman" w:eastAsia="Times New Roman" w:hAnsi="Times New Roman" w:cs="Times New Roman"/>
      <w:b/>
      <w:bCs/>
      <w:i/>
      <w:iCs/>
      <w:sz w:val="28"/>
      <w:szCs w:val="28"/>
    </w:rPr>
  </w:style>
  <w:style w:type="character" w:customStyle="1" w:styleId="3Char">
    <w:name w:val="标题 3 Char"/>
    <w:aliases w:val="H3 Char,H31 Char,h3 Char"/>
    <w:basedOn w:val="a8"/>
    <w:link w:val="3"/>
    <w:uiPriority w:val="99"/>
    <w:rsid w:val="00CC4497"/>
    <w:rPr>
      <w:rFonts w:ascii="Times New Roman" w:eastAsia="Times New Roman" w:hAnsi="Times New Roman" w:cs="Times New Roman"/>
      <w:b/>
      <w:bCs/>
      <w:sz w:val="26"/>
      <w:szCs w:val="26"/>
    </w:rPr>
  </w:style>
  <w:style w:type="character" w:customStyle="1" w:styleId="4Char">
    <w:name w:val="标题 4 Char"/>
    <w:aliases w:val="Heading 4 Char1 Char,Heading 4 Char Char Char,H4 Char,H41 Char,h4 Char,0.1.1.1 Titre 4 + Left:  0&quot; Char,First line:  0&quot; Char,0.1.1... Char,0.1.1.1 Titre 4 Char"/>
    <w:basedOn w:val="a8"/>
    <w:link w:val="4"/>
    <w:uiPriority w:val="99"/>
    <w:rsid w:val="00CC4497"/>
    <w:rPr>
      <w:rFonts w:ascii="Times New Roman Bold" w:eastAsia="Times New Roman" w:hAnsi="Times New Roman Bold" w:cs="Times New Roman"/>
      <w:b/>
      <w:bCs/>
      <w:sz w:val="24"/>
      <w:szCs w:val="28"/>
    </w:rPr>
  </w:style>
  <w:style w:type="character" w:customStyle="1" w:styleId="5Char">
    <w:name w:val="标题 5 Char"/>
    <w:aliases w:val="H5 Char,H51 Char,h5 Char"/>
    <w:basedOn w:val="a8"/>
    <w:link w:val="50"/>
    <w:uiPriority w:val="99"/>
    <w:rsid w:val="00CC4497"/>
    <w:rPr>
      <w:rFonts w:ascii="Times New Roman" w:eastAsia="Times New Roman" w:hAnsi="Times New Roman" w:cs="Times New Roman"/>
      <w:b/>
      <w:bCs/>
      <w:i/>
      <w:iCs/>
      <w:sz w:val="24"/>
      <w:szCs w:val="26"/>
    </w:rPr>
  </w:style>
  <w:style w:type="character" w:customStyle="1" w:styleId="6Char">
    <w:name w:val="标题 6 Char"/>
    <w:aliases w:val="H6 Char,H61 Char,h6 Char"/>
    <w:basedOn w:val="a8"/>
    <w:link w:val="6"/>
    <w:uiPriority w:val="99"/>
    <w:rsid w:val="00CC4497"/>
    <w:rPr>
      <w:rFonts w:ascii="Times New Roman" w:eastAsia="Times New Roman" w:hAnsi="Times New Roman" w:cs="Times New Roman"/>
      <w:b/>
      <w:bCs/>
    </w:rPr>
  </w:style>
  <w:style w:type="character" w:customStyle="1" w:styleId="7Char">
    <w:name w:val="标题 7 Char"/>
    <w:basedOn w:val="a8"/>
    <w:link w:val="7"/>
    <w:rsid w:val="00CC4497"/>
    <w:rPr>
      <w:rFonts w:ascii="Times New Roman" w:eastAsia="Times New Roman" w:hAnsi="Times New Roman" w:cs="Times New Roman"/>
      <w:szCs w:val="24"/>
    </w:rPr>
  </w:style>
  <w:style w:type="character" w:customStyle="1" w:styleId="8Char">
    <w:name w:val="标题 8 Char"/>
    <w:basedOn w:val="a8"/>
    <w:link w:val="8"/>
    <w:rsid w:val="00CC4497"/>
    <w:rPr>
      <w:rFonts w:ascii="Times New Roman" w:eastAsia="Times New Roman" w:hAnsi="Times New Roman" w:cs="Times New Roman"/>
      <w:i/>
      <w:iCs/>
      <w:szCs w:val="24"/>
    </w:rPr>
  </w:style>
  <w:style w:type="character" w:customStyle="1" w:styleId="9Char">
    <w:name w:val="标题 9 Char"/>
    <w:basedOn w:val="a8"/>
    <w:link w:val="9"/>
    <w:rsid w:val="00CC4497"/>
    <w:rPr>
      <w:rFonts w:ascii="Times New Roman" w:eastAsia="Times New Roman" w:hAnsi="Times New Roman" w:cs="Times New Roman"/>
      <w:b/>
    </w:rPr>
  </w:style>
  <w:style w:type="paragraph" w:styleId="ab">
    <w:name w:val="header"/>
    <w:aliases w:val="h,Header/Footer"/>
    <w:basedOn w:val="a7"/>
    <w:link w:val="Char"/>
    <w:rsid w:val="00CC4497"/>
    <w:pPr>
      <w:tabs>
        <w:tab w:val="center" w:pos="4320"/>
        <w:tab w:val="right" w:pos="8640"/>
      </w:tabs>
    </w:pPr>
  </w:style>
  <w:style w:type="character" w:customStyle="1" w:styleId="Char">
    <w:name w:val="页眉 Char"/>
    <w:aliases w:val="h Char,Header/Footer Char"/>
    <w:basedOn w:val="a8"/>
    <w:link w:val="ab"/>
    <w:rsid w:val="00CC4497"/>
    <w:rPr>
      <w:rFonts w:ascii="Times New Roman" w:eastAsia="Times New Roman" w:hAnsi="Times New Roman" w:cs="Times New Roman"/>
      <w:szCs w:val="20"/>
    </w:rPr>
  </w:style>
  <w:style w:type="paragraph" w:styleId="ac">
    <w:name w:val="footer"/>
    <w:basedOn w:val="a7"/>
    <w:link w:val="Char0"/>
    <w:rsid w:val="00CC4497"/>
    <w:pPr>
      <w:tabs>
        <w:tab w:val="center" w:pos="4320"/>
        <w:tab w:val="right" w:pos="8640"/>
      </w:tabs>
    </w:pPr>
  </w:style>
  <w:style w:type="character" w:customStyle="1" w:styleId="Char0">
    <w:name w:val="页脚 Char"/>
    <w:basedOn w:val="a8"/>
    <w:link w:val="ac"/>
    <w:rsid w:val="00CC4497"/>
    <w:rPr>
      <w:rFonts w:ascii="Times New Roman" w:eastAsia="Times New Roman" w:hAnsi="Times New Roman" w:cs="Times New Roman"/>
      <w:szCs w:val="20"/>
    </w:rPr>
  </w:style>
  <w:style w:type="character" w:styleId="ad">
    <w:name w:val="page number"/>
    <w:basedOn w:val="a8"/>
    <w:rsid w:val="00CC4497"/>
  </w:style>
  <w:style w:type="character" w:styleId="ae">
    <w:name w:val="Hyperlink"/>
    <w:rsid w:val="00CC4497"/>
    <w:rPr>
      <w:color w:val="0000FF"/>
      <w:u w:val="single"/>
    </w:rPr>
  </w:style>
  <w:style w:type="paragraph" w:styleId="af">
    <w:name w:val="Balloon Text"/>
    <w:basedOn w:val="a7"/>
    <w:link w:val="Char1"/>
    <w:rsid w:val="00CC4497"/>
    <w:rPr>
      <w:rFonts w:ascii="Tahoma" w:hAnsi="Tahoma" w:cs="Tahoma"/>
      <w:sz w:val="16"/>
      <w:szCs w:val="16"/>
    </w:rPr>
  </w:style>
  <w:style w:type="character" w:customStyle="1" w:styleId="Char1">
    <w:name w:val="批注框文本 Char"/>
    <w:basedOn w:val="a8"/>
    <w:link w:val="af"/>
    <w:rsid w:val="00CC4497"/>
    <w:rPr>
      <w:rFonts w:ascii="Tahoma" w:eastAsia="Times New Roman" w:hAnsi="Tahoma" w:cs="Tahoma"/>
      <w:sz w:val="16"/>
      <w:szCs w:val="16"/>
    </w:rPr>
  </w:style>
  <w:style w:type="character" w:styleId="af0">
    <w:name w:val="FollowedHyperlink"/>
    <w:rsid w:val="00CC4497"/>
    <w:rPr>
      <w:color w:val="800080"/>
      <w:u w:val="single"/>
    </w:rPr>
  </w:style>
  <w:style w:type="paragraph" w:styleId="af1">
    <w:name w:val="Document Map"/>
    <w:basedOn w:val="a7"/>
    <w:link w:val="Char2"/>
    <w:rsid w:val="00CC4497"/>
    <w:rPr>
      <w:rFonts w:ascii="Tahoma" w:hAnsi="Tahoma" w:cs="Tahoma"/>
      <w:sz w:val="16"/>
      <w:szCs w:val="16"/>
    </w:rPr>
  </w:style>
  <w:style w:type="character" w:customStyle="1" w:styleId="Char2">
    <w:name w:val="文档结构图 Char"/>
    <w:basedOn w:val="a8"/>
    <w:link w:val="af1"/>
    <w:rsid w:val="00CC4497"/>
    <w:rPr>
      <w:rFonts w:ascii="Tahoma" w:eastAsia="Times New Roman" w:hAnsi="Tahoma" w:cs="Tahoma"/>
      <w:sz w:val="16"/>
      <w:szCs w:val="16"/>
    </w:rPr>
  </w:style>
  <w:style w:type="character" w:customStyle="1" w:styleId="UnresolvedMention">
    <w:name w:val="Unresolved Mention"/>
    <w:basedOn w:val="a8"/>
    <w:uiPriority w:val="99"/>
    <w:semiHidden/>
    <w:unhideWhenUsed/>
    <w:rsid w:val="00CC4497"/>
    <w:rPr>
      <w:color w:val="808080"/>
      <w:shd w:val="clear" w:color="auto" w:fill="E6E6E6"/>
    </w:rPr>
  </w:style>
  <w:style w:type="paragraph" w:styleId="af2">
    <w:name w:val="Normal (Web)"/>
    <w:basedOn w:val="a7"/>
    <w:uiPriority w:val="99"/>
    <w:unhideWhenUsed/>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numbering" w:customStyle="1" w:styleId="NoList1">
    <w:name w:val="No List1"/>
    <w:next w:val="aa"/>
    <w:uiPriority w:val="99"/>
    <w:semiHidden/>
    <w:unhideWhenUsed/>
    <w:rsid w:val="00CC4497"/>
  </w:style>
  <w:style w:type="character" w:styleId="af3">
    <w:name w:val="annotation reference"/>
    <w:uiPriority w:val="99"/>
    <w:rsid w:val="00CC4497"/>
    <w:rPr>
      <w:sz w:val="16"/>
    </w:rPr>
  </w:style>
  <w:style w:type="paragraph" w:styleId="af4">
    <w:name w:val="annotation text"/>
    <w:basedOn w:val="a7"/>
    <w:link w:val="Char3"/>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Char3">
    <w:name w:val="批注文字 Char"/>
    <w:basedOn w:val="a8"/>
    <w:link w:val="af4"/>
    <w:uiPriority w:val="99"/>
    <w:rsid w:val="00CC4497"/>
    <w:rPr>
      <w:rFonts w:ascii="Times New Roman" w:eastAsia="宋体" w:hAnsi="Times New Roman" w:cs="Times New Roman"/>
      <w:sz w:val="20"/>
      <w:szCs w:val="20"/>
      <w:lang w:val="en-GB"/>
    </w:rPr>
  </w:style>
  <w:style w:type="paragraph" w:styleId="80">
    <w:name w:val="toc 8"/>
    <w:basedOn w:val="a7"/>
    <w:next w:val="a7"/>
    <w:uiPriority w:val="3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70">
    <w:name w:val="toc 7"/>
    <w:basedOn w:val="32"/>
    <w:uiPriority w:val="39"/>
    <w:rsid w:val="00CC4497"/>
    <w:pPr>
      <w:tabs>
        <w:tab w:val="clear" w:pos="2045"/>
        <w:tab w:val="left" w:pos="6354"/>
        <w:tab w:val="right" w:leader="dot" w:pos="9729"/>
      </w:tabs>
      <w:ind w:left="6350" w:right="652" w:hanging="1247"/>
    </w:pPr>
  </w:style>
  <w:style w:type="paragraph" w:styleId="32">
    <w:name w:val="toc 3"/>
    <w:basedOn w:val="a7"/>
    <w:next w:val="a7"/>
    <w:uiPriority w:val="3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60">
    <w:name w:val="toc 6"/>
    <w:basedOn w:val="32"/>
    <w:uiPriority w:val="39"/>
    <w:rsid w:val="00CC4497"/>
    <w:pPr>
      <w:tabs>
        <w:tab w:val="clear" w:pos="2045"/>
        <w:tab w:val="left" w:pos="5108"/>
        <w:tab w:val="left" w:leader="dot" w:pos="9076"/>
      </w:tabs>
      <w:ind w:left="5103" w:right="652" w:hanging="1134"/>
    </w:pPr>
  </w:style>
  <w:style w:type="paragraph" w:styleId="51">
    <w:name w:val="toc 5"/>
    <w:basedOn w:val="32"/>
    <w:uiPriority w:val="39"/>
    <w:rsid w:val="00CC4497"/>
    <w:pPr>
      <w:tabs>
        <w:tab w:val="clear" w:pos="2045"/>
        <w:tab w:val="left" w:pos="3973"/>
        <w:tab w:val="left" w:leader="dot" w:pos="9076"/>
      </w:tabs>
      <w:ind w:left="3969" w:right="652" w:hanging="1021"/>
    </w:pPr>
  </w:style>
  <w:style w:type="paragraph" w:styleId="42">
    <w:name w:val="toc 4"/>
    <w:basedOn w:val="32"/>
    <w:next w:val="51"/>
    <w:uiPriority w:val="39"/>
    <w:rsid w:val="00CC4497"/>
    <w:pPr>
      <w:tabs>
        <w:tab w:val="left" w:pos="2952"/>
      </w:tabs>
      <w:ind w:left="2948"/>
    </w:pPr>
  </w:style>
  <w:style w:type="paragraph" w:styleId="22">
    <w:name w:val="toc 2"/>
    <w:basedOn w:val="10"/>
    <w:next w:val="32"/>
    <w:uiPriority w:val="39"/>
    <w:qFormat/>
    <w:rsid w:val="00CC4497"/>
    <w:pPr>
      <w:tabs>
        <w:tab w:val="left" w:pos="1138"/>
      </w:tabs>
      <w:spacing w:before="29"/>
      <w:ind w:left="1134"/>
    </w:pPr>
  </w:style>
  <w:style w:type="paragraph" w:styleId="10">
    <w:name w:val="toc 1"/>
    <w:basedOn w:val="a7"/>
    <w:next w:val="22"/>
    <w:uiPriority w:val="3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宋体"/>
      <w:sz w:val="20"/>
      <w:lang w:val="en-GB"/>
    </w:rPr>
  </w:style>
  <w:style w:type="paragraph" w:styleId="71">
    <w:name w:val="index 7"/>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1">
    <w:name w:val="index 1"/>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5">
    <w:name w:val="line number"/>
    <w:basedOn w:val="a8"/>
    <w:uiPriority w:val="99"/>
    <w:rsid w:val="00CC4497"/>
  </w:style>
  <w:style w:type="paragraph" w:styleId="af6">
    <w:name w:val="index heading"/>
    <w:basedOn w:val="a7"/>
    <w:next w:val="1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7">
    <w:name w:val="footnote reference"/>
    <w:uiPriority w:val="99"/>
    <w:rsid w:val="00CC4497"/>
    <w:rPr>
      <w:position w:val="6"/>
      <w:sz w:val="16"/>
    </w:rPr>
  </w:style>
  <w:style w:type="paragraph" w:styleId="af8">
    <w:name w:val="footnote text"/>
    <w:basedOn w:val="a7"/>
    <w:link w:val="Char4"/>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Char4">
    <w:name w:val="脚注文本 Char"/>
    <w:basedOn w:val="a8"/>
    <w:link w:val="af8"/>
    <w:uiPriority w:val="99"/>
    <w:rsid w:val="00CC4497"/>
    <w:rPr>
      <w:rFonts w:ascii="Times New Roman" w:eastAsia="宋体" w:hAnsi="Times New Roman" w:cs="Times New Roman"/>
      <w:sz w:val="18"/>
      <w:szCs w:val="20"/>
      <w:lang w:val="en-GB"/>
    </w:rPr>
  </w:style>
  <w:style w:type="paragraph" w:styleId="af9">
    <w:name w:val="Normal Inden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CC449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CC4497"/>
    <w:pPr>
      <w:keepNext w:val="0"/>
      <w:keepLines/>
      <w:tabs>
        <w:tab w:val="clear" w:pos="454"/>
      </w:tabs>
      <w:spacing w:before="100" w:after="100" w:line="190" w:lineRule="exact"/>
    </w:pPr>
  </w:style>
  <w:style w:type="paragraph" w:customStyle="1" w:styleId="enumlev1">
    <w:name w:val="enumlev1"/>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CC4497"/>
    <w:pPr>
      <w:ind w:left="1588"/>
    </w:pPr>
  </w:style>
  <w:style w:type="paragraph" w:customStyle="1" w:styleId="enumlev3">
    <w:name w:val="enumlev3"/>
    <w:basedOn w:val="enumlev2"/>
    <w:uiPriority w:val="99"/>
    <w:rsid w:val="00CC4497"/>
    <w:pPr>
      <w:ind w:left="1985"/>
    </w:pPr>
  </w:style>
  <w:style w:type="paragraph" w:customStyle="1" w:styleId="heading1aftertitle">
    <w:name w:val="heading 1aftertitle"/>
    <w:basedOn w:val="1"/>
    <w:next w:val="a7"/>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CC4497"/>
  </w:style>
  <w:style w:type="paragraph" w:customStyle="1" w:styleId="Figure0">
    <w:name w:val="Figure_#"/>
    <w:basedOn w:val="a7"/>
    <w:next w:val="FigureTitle"/>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CC4497"/>
    <w:pPr>
      <w:spacing w:after="720"/>
    </w:pPr>
  </w:style>
  <w:style w:type="paragraph" w:customStyle="1" w:styleId="AnnexRef">
    <w:name w:val="Annex_Ref"/>
    <w:basedOn w:val="a7"/>
    <w:next w:val="AnnexTitl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CC4497"/>
    <w:pPr>
      <w:spacing w:before="136" w:after="0"/>
    </w:pPr>
    <w:rPr>
      <w:lang w:val="en-US"/>
    </w:rPr>
  </w:style>
  <w:style w:type="paragraph" w:customStyle="1" w:styleId="Fig0">
    <w:name w:val="Fig_#"/>
    <w:basedOn w:val="Fig"/>
    <w:next w:val="a7"/>
    <w:uiPriority w:val="99"/>
    <w:rsid w:val="00CC4497"/>
    <w:pPr>
      <w:jc w:val="left"/>
    </w:pPr>
    <w:rPr>
      <w:color w:val="FF0000"/>
    </w:rPr>
  </w:style>
  <w:style w:type="paragraph" w:customStyle="1" w:styleId="SectionTitle">
    <w:name w:val="Section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CC4497"/>
    <w:pPr>
      <w:spacing w:before="0"/>
    </w:pPr>
  </w:style>
  <w:style w:type="paragraph" w:customStyle="1" w:styleId="ASN1Italic">
    <w:name w:val="ASN.1 Italic"/>
    <w:basedOn w:val="ASN1"/>
    <w:uiPriority w:val="99"/>
    <w:rsid w:val="00CC4497"/>
    <w:pPr>
      <w:spacing w:before="0"/>
    </w:pPr>
    <w:rPr>
      <w:b w:val="0"/>
      <w:i/>
      <w:sz w:val="20"/>
    </w:rPr>
  </w:style>
  <w:style w:type="paragraph" w:customStyle="1" w:styleId="Note">
    <w:name w:val="Note"/>
    <w:basedOn w:val="a7"/>
    <w:next w:val="a7"/>
    <w:link w:val="NoteChar2"/>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CC4497"/>
    <w:rPr>
      <w:color w:val="FFFFFF"/>
    </w:rPr>
  </w:style>
  <w:style w:type="paragraph" w:customStyle="1" w:styleId="foot">
    <w:name w:val="foot"/>
    <w:basedOn w:val="head"/>
    <w:next w:val="1"/>
    <w:uiPriority w:val="99"/>
    <w:rsid w:val="00CC4497"/>
  </w:style>
  <w:style w:type="paragraph" w:customStyle="1" w:styleId="RecISO">
    <w:name w:val="Rec_ISO_#"/>
    <w:basedOn w:val="Rec"/>
    <w:uiPriority w:val="99"/>
    <w:rsid w:val="00CC4497"/>
    <w:pPr>
      <w:tabs>
        <w:tab w:val="clear" w:pos="794"/>
        <w:tab w:val="clear" w:pos="1191"/>
        <w:tab w:val="clear" w:pos="1588"/>
        <w:tab w:val="clear" w:pos="1985"/>
      </w:tabs>
    </w:pPr>
  </w:style>
  <w:style w:type="paragraph" w:customStyle="1" w:styleId="RecCCITT">
    <w:name w:val="Rec_CCITT_#"/>
    <w:basedOn w:val="RecISO"/>
    <w:uiPriority w:val="99"/>
    <w:rsid w:val="00CC4497"/>
    <w:pPr>
      <w:spacing w:before="0"/>
    </w:pPr>
  </w:style>
  <w:style w:type="paragraph" w:styleId="afa">
    <w:name w:val="Title"/>
    <w:basedOn w:val="a7"/>
    <w:next w:val="heading1aftertitle"/>
    <w:link w:val="Char5"/>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Char5">
    <w:name w:val="标题 Char"/>
    <w:basedOn w:val="a8"/>
    <w:link w:val="afa"/>
    <w:uiPriority w:val="99"/>
    <w:rsid w:val="00CC4497"/>
    <w:rPr>
      <w:rFonts w:ascii="Times New Roman" w:eastAsia="宋体" w:hAnsi="Times New Roman" w:cs="Times New Roman"/>
      <w:b/>
      <w:sz w:val="24"/>
      <w:szCs w:val="20"/>
      <w:lang w:val="en-GB"/>
    </w:rPr>
  </w:style>
  <w:style w:type="paragraph" w:customStyle="1" w:styleId="IndexTitle">
    <w:name w:val="Index_Title"/>
    <w:basedOn w:val="AnnexTitle"/>
    <w:uiPriority w:val="99"/>
    <w:rsid w:val="00CC4497"/>
  </w:style>
  <w:style w:type="paragraph" w:customStyle="1" w:styleId="Note1">
    <w:name w:val="Note 1"/>
    <w:basedOn w:val="Note"/>
    <w:link w:val="Note1Char"/>
    <w:qFormat/>
    <w:rsid w:val="00CC4497"/>
    <w:pPr>
      <w:tabs>
        <w:tab w:val="clear" w:pos="1191"/>
        <w:tab w:val="clear" w:pos="1588"/>
        <w:tab w:val="clear" w:pos="1985"/>
      </w:tabs>
      <w:ind w:left="284" w:firstLine="0"/>
    </w:pPr>
  </w:style>
  <w:style w:type="paragraph" w:customStyle="1" w:styleId="Note2">
    <w:name w:val="Note 2"/>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CC4497"/>
    <w:pPr>
      <w:ind w:left="1474"/>
    </w:pPr>
  </w:style>
  <w:style w:type="paragraph" w:customStyle="1" w:styleId="Normalaftertitle">
    <w:name w:val="Normal after 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CC4497"/>
    <w:pPr>
      <w:spacing w:before="0"/>
    </w:pPr>
  </w:style>
  <w:style w:type="paragraph" w:customStyle="1" w:styleId="ASN1ital">
    <w:name w:val="ASN.1 ital"/>
    <w:basedOn w:val="ASN1"/>
    <w:rsid w:val="00CC4497"/>
    <w:pPr>
      <w:spacing w:before="0"/>
      <w:jc w:val="both"/>
    </w:pPr>
    <w:rPr>
      <w:b w:val="0"/>
      <w:i/>
      <w:sz w:val="20"/>
    </w:rPr>
  </w:style>
  <w:style w:type="paragraph" w:styleId="90">
    <w:name w:val="toc 9"/>
    <w:basedOn w:val="a7"/>
    <w:next w:val="a7"/>
    <w:uiPriority w:val="3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CC4497"/>
    <w:rPr>
      <w:rFonts w:ascii="Times New Roman" w:eastAsia="宋体" w:hAnsi="Times New Roman" w:cs="Times New Roman"/>
      <w:sz w:val="18"/>
      <w:szCs w:val="20"/>
      <w:lang w:val="en-GB"/>
    </w:rPr>
  </w:style>
  <w:style w:type="table" w:styleId="afb">
    <w:name w:val="Table Grid"/>
    <w:basedOn w:val="a9"/>
    <w:rsid w:val="00CC4497"/>
    <w:pPr>
      <w:spacing w:after="0" w:line="240" w:lineRule="auto"/>
    </w:pPr>
    <w:rPr>
      <w:rFonts w:ascii="CG Times" w:eastAsia="宋体"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caption"/>
    <w:aliases w:val="fig and tbl,fighead2,fighead21,fighead22,fighead23,Table Caption1,fighead211,fighead24,Table Caption2,fighead25,fighead212,fighead26,Table Caption3,fighead27,fighead213,Table Caption4,fighead28,fighead214,fighead29"/>
    <w:basedOn w:val="a7"/>
    <w:next w:val="a7"/>
    <w:link w:val="Char6"/>
    <w:qFormat/>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6">
    <w:name w:val="题注 Char"/>
    <w:aliases w:val="fig and tbl Char,fighead2 Char,fighead21 Char,fighead22 Char,fighead23 Char,Table Caption1 Char,fighead211 Char,fighead24 Char,Table Caption2 Char,fighead25 Char,fighead212 Char,fighead26 Char,Table Caption3 Char,fighead27 Char,fighead213 Char"/>
    <w:link w:val="afc"/>
    <w:locked/>
    <w:rsid w:val="00CC4497"/>
    <w:rPr>
      <w:rFonts w:ascii="Times New Roman" w:eastAsia="Malgun Gothic" w:hAnsi="Times New Roman" w:cs="Times New Roman"/>
      <w:b/>
      <w:bCs/>
      <w:sz w:val="20"/>
      <w:szCs w:val="20"/>
    </w:rPr>
  </w:style>
  <w:style w:type="paragraph" w:customStyle="1" w:styleId="tableheading">
    <w:name w:val="table heading"/>
    <w:basedOn w:val="a7"/>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CC44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4497"/>
    <w:rPr>
      <w:rFonts w:ascii="Times New Roman" w:eastAsia="Malgun Gothic" w:hAnsi="Times New Roman" w:cs="Times New Roman"/>
      <w:sz w:val="20"/>
      <w:szCs w:val="20"/>
      <w:lang w:val="en-GB"/>
    </w:rPr>
  </w:style>
  <w:style w:type="character" w:customStyle="1" w:styleId="CaptionChar1">
    <w:name w:val="Caption Char1"/>
    <w:locked/>
    <w:rsid w:val="00CC4497"/>
    <w:rPr>
      <w:rFonts w:ascii="Times New Roman" w:eastAsia="Malgun Gothic" w:hAnsi="Times New Roman"/>
      <w:b/>
      <w:bCs/>
      <w:lang w:eastAsia="en-US"/>
    </w:rPr>
  </w:style>
  <w:style w:type="paragraph" w:customStyle="1" w:styleId="Headingi">
    <w:name w:val="Heading_i"/>
    <w:basedOn w:val="3"/>
    <w:next w:val="a7"/>
    <w:uiPriority w:val="99"/>
    <w:rsid w:val="00CC449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CC4497"/>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C4497"/>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C4497"/>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CC4497"/>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d">
    <w:name w:val="List Paragraph"/>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paragraph" w:styleId="afe">
    <w:name w:val="Revision"/>
    <w:hidden/>
    <w:uiPriority w:val="99"/>
    <w:rsid w:val="00CC4497"/>
    <w:pPr>
      <w:spacing w:after="0" w:line="240" w:lineRule="auto"/>
    </w:pPr>
    <w:rPr>
      <w:rFonts w:ascii="Times New Roman" w:eastAsia="宋体" w:hAnsi="Times New Roman" w:cs="Times New Roman"/>
      <w:sz w:val="20"/>
      <w:szCs w:val="20"/>
      <w:lang w:val="en-GB"/>
    </w:rPr>
  </w:style>
  <w:style w:type="character" w:customStyle="1" w:styleId="UnresolvedMention1">
    <w:name w:val="Unresolved Mention1"/>
    <w:basedOn w:val="a8"/>
    <w:uiPriority w:val="99"/>
    <w:semiHidden/>
    <w:unhideWhenUsed/>
    <w:rsid w:val="00CC4497"/>
    <w:rPr>
      <w:color w:val="605E5C"/>
      <w:shd w:val="clear" w:color="auto" w:fill="E1DFDD"/>
    </w:rPr>
  </w:style>
  <w:style w:type="paragraph" w:styleId="aff">
    <w:name w:val="annotation subject"/>
    <w:basedOn w:val="af4"/>
    <w:next w:val="af4"/>
    <w:link w:val="Char7"/>
    <w:uiPriority w:val="99"/>
    <w:unhideWhenUsed/>
    <w:rsid w:val="00CC4497"/>
    <w:rPr>
      <w:b/>
      <w:bCs/>
    </w:rPr>
  </w:style>
  <w:style w:type="character" w:customStyle="1" w:styleId="Char7">
    <w:name w:val="批注主题 Char"/>
    <w:basedOn w:val="Char3"/>
    <w:link w:val="aff"/>
    <w:uiPriority w:val="99"/>
    <w:rsid w:val="00CC4497"/>
    <w:rPr>
      <w:rFonts w:ascii="Times New Roman" w:eastAsia="宋体" w:hAnsi="Times New Roman" w:cs="Times New Roman"/>
      <w:b/>
      <w:bCs/>
      <w:sz w:val="20"/>
      <w:szCs w:val="20"/>
      <w:lang w:val="en-GB"/>
    </w:rPr>
  </w:style>
  <w:style w:type="paragraph" w:customStyle="1" w:styleId="ColorfulList-Accent11">
    <w:name w:val="Colorful List - Accent 11"/>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0"/>
    <w:next w:val="10"/>
    <w:uiPriority w:val="99"/>
    <w:rsid w:val="00CC449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CC4497"/>
    <w:rPr>
      <w:rFonts w:ascii="Times New Roman" w:hAnsi="Times New Roman"/>
      <w:b/>
    </w:rPr>
  </w:style>
  <w:style w:type="character" w:customStyle="1" w:styleId="Appref">
    <w:name w:val="App_ref"/>
    <w:basedOn w:val="a8"/>
    <w:uiPriority w:val="99"/>
    <w:rsid w:val="00CC4497"/>
  </w:style>
  <w:style w:type="paragraph" w:customStyle="1" w:styleId="AppendixNoTitle">
    <w:name w:val="Appendix_NoTitle"/>
    <w:basedOn w:val="AnnexNoTitle"/>
    <w:next w:val="Normalaftertitle0"/>
    <w:uiPriority w:val="99"/>
    <w:rsid w:val="00CC4497"/>
    <w:pPr>
      <w:outlineLvl w:val="0"/>
    </w:pPr>
  </w:style>
  <w:style w:type="character" w:customStyle="1" w:styleId="Artdef">
    <w:name w:val="Art_def"/>
    <w:basedOn w:val="a8"/>
    <w:uiPriority w:val="99"/>
    <w:rsid w:val="00CC4497"/>
    <w:rPr>
      <w:rFonts w:ascii="Times New Roman" w:hAnsi="Times New Roman"/>
      <w:b/>
    </w:rPr>
  </w:style>
  <w:style w:type="paragraph" w:customStyle="1" w:styleId="Reftitle">
    <w:name w:val="Ref_title"/>
    <w:basedOn w:val="1"/>
    <w:next w:val="Reftext"/>
    <w:uiPriority w:val="99"/>
    <w:rsid w:val="00CC4497"/>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CC4497"/>
  </w:style>
  <w:style w:type="paragraph" w:customStyle="1" w:styleId="Call">
    <w:name w:val="Call"/>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CC4497"/>
  </w:style>
  <w:style w:type="paragraph" w:customStyle="1" w:styleId="Tablelegend0">
    <w:name w:val="Table_legend"/>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c"/>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CC4497"/>
  </w:style>
  <w:style w:type="paragraph" w:customStyle="1" w:styleId="RecNo">
    <w:name w:val="Rec_No"/>
    <w:basedOn w:val="a7"/>
    <w:next w:val="afa"/>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CC4497"/>
  </w:style>
  <w:style w:type="paragraph" w:customStyle="1" w:styleId="Questiontitle">
    <w:name w:val="Question_title"/>
    <w:basedOn w:val="Rectitle"/>
    <w:next w:val="Questionref"/>
    <w:uiPriority w:val="99"/>
    <w:rsid w:val="00CC4497"/>
  </w:style>
  <w:style w:type="paragraph" w:customStyle="1" w:styleId="Rectitle">
    <w:name w:val="Rec_title"/>
    <w:basedOn w:val="a7"/>
    <w:next w:val="Recref"/>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CC4497"/>
  </w:style>
  <w:style w:type="paragraph" w:customStyle="1" w:styleId="Repdate">
    <w:name w:val="Rep_date"/>
    <w:basedOn w:val="Recdate"/>
    <w:next w:val="Normalaftertitle0"/>
    <w:uiPriority w:val="99"/>
    <w:rsid w:val="00CC4497"/>
  </w:style>
  <w:style w:type="paragraph" w:customStyle="1" w:styleId="RepNo">
    <w:name w:val="Rep_No"/>
    <w:basedOn w:val="RecNo"/>
    <w:next w:val="Reptitle"/>
    <w:uiPriority w:val="99"/>
    <w:rsid w:val="00CC4497"/>
  </w:style>
  <w:style w:type="paragraph" w:customStyle="1" w:styleId="Reptitle">
    <w:name w:val="Rep_title"/>
    <w:basedOn w:val="Rectitle"/>
    <w:next w:val="Repref"/>
    <w:uiPriority w:val="99"/>
    <w:rsid w:val="00CC4497"/>
  </w:style>
  <w:style w:type="paragraph" w:customStyle="1" w:styleId="Repref">
    <w:name w:val="Rep_ref"/>
    <w:basedOn w:val="Recref"/>
    <w:next w:val="Repdate"/>
    <w:uiPriority w:val="99"/>
    <w:rsid w:val="00CC4497"/>
  </w:style>
  <w:style w:type="paragraph" w:customStyle="1" w:styleId="Resdate">
    <w:name w:val="Res_date"/>
    <w:basedOn w:val="Recdate"/>
    <w:next w:val="Normalaftertitle0"/>
    <w:uiPriority w:val="99"/>
    <w:rsid w:val="00CC4497"/>
  </w:style>
  <w:style w:type="character" w:customStyle="1" w:styleId="Resdef">
    <w:name w:val="Res_def"/>
    <w:basedOn w:val="a8"/>
    <w:uiPriority w:val="99"/>
    <w:rsid w:val="00CC4497"/>
    <w:rPr>
      <w:rFonts w:ascii="Times New Roman" w:hAnsi="Times New Roman"/>
      <w:b/>
    </w:rPr>
  </w:style>
  <w:style w:type="paragraph" w:customStyle="1" w:styleId="ResNo">
    <w:name w:val="Res_No"/>
    <w:basedOn w:val="RecNo"/>
    <w:next w:val="Restitle"/>
    <w:uiPriority w:val="99"/>
    <w:rsid w:val="00CC4497"/>
  </w:style>
  <w:style w:type="paragraph" w:customStyle="1" w:styleId="Restitle">
    <w:name w:val="Res_title"/>
    <w:basedOn w:val="Rectitle"/>
    <w:next w:val="Resref"/>
    <w:uiPriority w:val="99"/>
    <w:rsid w:val="00CC4497"/>
  </w:style>
  <w:style w:type="paragraph" w:customStyle="1" w:styleId="Resref">
    <w:name w:val="Res_ref"/>
    <w:basedOn w:val="Recref"/>
    <w:next w:val="Resdate"/>
    <w:uiPriority w:val="99"/>
    <w:rsid w:val="00CC4497"/>
  </w:style>
  <w:style w:type="paragraph" w:customStyle="1" w:styleId="Section1">
    <w:name w:val="Section_1"/>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c"/>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CC4497"/>
    <w:rPr>
      <w:b/>
      <w:color w:val="auto"/>
    </w:rPr>
  </w:style>
  <w:style w:type="paragraph" w:customStyle="1" w:styleId="Tablehead">
    <w:name w:val="Table_head"/>
    <w:basedOn w:val="Tabletext0"/>
    <w:next w:val="Tabletext0"/>
    <w:rsid w:val="00CC449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C449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CC449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C4497"/>
  </w:style>
  <w:style w:type="paragraph" w:customStyle="1" w:styleId="Title3">
    <w:name w:val="Title 3"/>
    <w:basedOn w:val="Title2"/>
    <w:next w:val="Title4"/>
    <w:uiPriority w:val="99"/>
    <w:rsid w:val="00CC4497"/>
    <w:rPr>
      <w:caps w:val="0"/>
    </w:rPr>
  </w:style>
  <w:style w:type="paragraph" w:customStyle="1" w:styleId="Title4">
    <w:name w:val="Title 4"/>
    <w:basedOn w:val="Title3"/>
    <w:next w:val="1"/>
    <w:uiPriority w:val="99"/>
    <w:rsid w:val="00CC4497"/>
    <w:rPr>
      <w:b/>
    </w:rPr>
  </w:style>
  <w:style w:type="paragraph" w:customStyle="1" w:styleId="Artheading">
    <w:name w:val="Art_heading"/>
    <w:basedOn w:val="a7"/>
    <w:next w:val="Normalaftertitle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CC4497"/>
  </w:style>
  <w:style w:type="character" w:customStyle="1" w:styleId="ASN1boldchar">
    <w:name w:val="ASN.1 bold char"/>
    <w:basedOn w:val="a8"/>
    <w:rsid w:val="00CC4497"/>
    <w:rPr>
      <w:rFonts w:ascii="Courier New" w:hAnsi="Courier New"/>
      <w:b/>
      <w:sz w:val="18"/>
    </w:rPr>
  </w:style>
  <w:style w:type="paragraph" w:customStyle="1" w:styleId="ASN1italic0">
    <w:name w:val="ASN.1_italic"/>
    <w:basedOn w:val="ASN1"/>
    <w:uiPriority w:val="99"/>
    <w:rsid w:val="00CC44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CC4497"/>
    <w:rPr>
      <w:b/>
    </w:rPr>
  </w:style>
  <w:style w:type="character" w:customStyle="1" w:styleId="href">
    <w:name w:val="href"/>
    <w:basedOn w:val="a8"/>
    <w:uiPriority w:val="99"/>
    <w:rsid w:val="00CC4497"/>
    <w:rPr>
      <w:lang w:val="fr-FR"/>
    </w:rPr>
  </w:style>
  <w:style w:type="paragraph" w:customStyle="1" w:styleId="Indextitle1">
    <w:name w:val="Index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CC4497"/>
    <w:rPr>
      <w:rFonts w:ascii="Courier New" w:hAnsi="Courier New"/>
      <w:i/>
      <w:sz w:val="18"/>
    </w:rPr>
  </w:style>
  <w:style w:type="paragraph" w:styleId="aff0">
    <w:name w:val="Body Text Indent"/>
    <w:basedOn w:val="a7"/>
    <w:link w:val="Char8"/>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Char8">
    <w:name w:val="正文文本缩进 Char"/>
    <w:basedOn w:val="a8"/>
    <w:link w:val="aff0"/>
    <w:uiPriority w:val="99"/>
    <w:rsid w:val="00CC4497"/>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CC4497"/>
    <w:rPr>
      <w:rFonts w:cs="Times New Roman"/>
      <w:b/>
      <w:bCs/>
      <w:lang w:val="en-GB" w:eastAsia="en-US"/>
    </w:rPr>
  </w:style>
  <w:style w:type="paragraph" w:customStyle="1" w:styleId="ColorfulShading-Accent12">
    <w:name w:val="Colorful Shading - Accent 12"/>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BlancCharChar">
    <w:name w:val="Blanc Char Char"/>
    <w:basedOn w:val="a7"/>
    <w:next w:val="TableText"/>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C4497"/>
    <w:rPr>
      <w:b/>
      <w:sz w:val="8"/>
      <w:lang w:val="en-US" w:eastAsia="en-US"/>
    </w:rPr>
  </w:style>
  <w:style w:type="paragraph" w:customStyle="1" w:styleId="Annex1">
    <w:name w:val="Annex 1"/>
    <w:basedOn w:val="1"/>
    <w:next w:val="a7"/>
    <w:uiPriority w:val="99"/>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CC4497"/>
    <w:rPr>
      <w:sz w:val="18"/>
      <w:lang w:val="en-GB" w:eastAsia="en-US"/>
    </w:rPr>
  </w:style>
  <w:style w:type="paragraph" w:customStyle="1" w:styleId="Sprechblasentext1">
    <w:name w:val="Sprechblasentext1"/>
    <w:basedOn w:val="a7"/>
    <w:uiPriority w:val="99"/>
    <w:semiHidde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CC449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1">
    <w:name w:val="table of figures"/>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2">
    <w:name w:val="Body Text"/>
    <w:basedOn w:val="a7"/>
    <w:link w:val="Char9"/>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Char9">
    <w:name w:val="正文文本 Char"/>
    <w:basedOn w:val="a8"/>
    <w:link w:val="aff2"/>
    <w:uiPriority w:val="99"/>
    <w:rsid w:val="00CC4497"/>
    <w:rPr>
      <w:rFonts w:ascii="Times New Roman" w:eastAsia="Batang" w:hAnsi="Times New Roman" w:cs="Times New Roman"/>
      <w:lang w:val="en-GB"/>
    </w:rPr>
  </w:style>
  <w:style w:type="paragraph" w:customStyle="1" w:styleId="AppendixHeadingI">
    <w:name w:val="Appendix Heading I"/>
    <w:basedOn w:val="a7"/>
    <w:uiPriority w:val="99"/>
    <w:rsid w:val="00CC449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Char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Char0">
    <w:name w:val="正文文本缩进 3 Char"/>
    <w:basedOn w:val="a8"/>
    <w:link w:val="34"/>
    <w:uiPriority w:val="99"/>
    <w:rsid w:val="00CC4497"/>
    <w:rPr>
      <w:rFonts w:ascii="Times New Roman" w:eastAsia="Malgun Gothic" w:hAnsi="Times New Roman" w:cs="Times New Roman"/>
      <w:sz w:val="16"/>
      <w:szCs w:val="16"/>
      <w:lang w:val="en-GB" w:eastAsia="zh-CN"/>
    </w:rPr>
  </w:style>
  <w:style w:type="paragraph" w:styleId="24">
    <w:name w:val="Body Text Indent 2"/>
    <w:basedOn w:val="a7"/>
    <w:link w:val="2Char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Char0">
    <w:name w:val="正文文本缩进 2 Char"/>
    <w:basedOn w:val="a8"/>
    <w:link w:val="24"/>
    <w:uiPriority w:val="99"/>
    <w:rsid w:val="00CC4497"/>
    <w:rPr>
      <w:rFonts w:ascii="Times New Roman" w:eastAsia="Malgun Gothic" w:hAnsi="Times New Roman" w:cs="Times New Roman"/>
      <w:sz w:val="20"/>
      <w:szCs w:val="20"/>
      <w:lang w:val="en-GB" w:eastAsia="zh-CN"/>
    </w:rPr>
  </w:style>
  <w:style w:type="paragraph" w:customStyle="1" w:styleId="11BodyText">
    <w:name w:val="11 BodyTex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4"/>
    <w:next w:val="af4"/>
    <w:uiPriority w:val="99"/>
    <w:semiHidden/>
    <w:rsid w:val="00CC4497"/>
    <w:rPr>
      <w:rFonts w:eastAsia="Malgun Gothic"/>
      <w:b/>
      <w:bCs/>
      <w:lang w:eastAsia="zh-CN"/>
    </w:rPr>
  </w:style>
  <w:style w:type="paragraph" w:styleId="35">
    <w:name w:val="Body Text 3"/>
    <w:basedOn w:val="a7"/>
    <w:link w:val="3Char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Char1">
    <w:name w:val="正文文本 3 Char"/>
    <w:basedOn w:val="a8"/>
    <w:link w:val="35"/>
    <w:uiPriority w:val="99"/>
    <w:rsid w:val="00CC4497"/>
    <w:rPr>
      <w:rFonts w:ascii="Times New Roman" w:eastAsia="Malgun Gothic" w:hAnsi="Times New Roman" w:cs="Times New Roman"/>
      <w:sz w:val="16"/>
      <w:szCs w:val="16"/>
      <w:lang w:val="en-GB" w:eastAsia="zh-CN"/>
    </w:rPr>
  </w:style>
  <w:style w:type="paragraph" w:customStyle="1" w:styleId="figure1">
    <w:name w:val="figure"/>
    <w:basedOn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C4497"/>
    <w:rPr>
      <w:rFonts w:cs="Times New Roman"/>
      <w:lang w:val="en-US" w:eastAsia="en-US"/>
    </w:rPr>
  </w:style>
  <w:style w:type="paragraph" w:customStyle="1" w:styleId="Annex2">
    <w:name w:val="Annex 2"/>
    <w:basedOn w:val="a7"/>
    <w:next w:val="a7"/>
    <w:link w:val="Annex2Char"/>
    <w:uiPriority w:val="99"/>
    <w:qFormat/>
    <w:rsid w:val="00CC449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CC449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CC449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CC449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CC4497"/>
    <w:rPr>
      <w:rFonts w:ascii="Courier" w:hAnsi="Courier"/>
      <w:sz w:val="22"/>
      <w:lang w:val="en-GB" w:eastAsia="en-US"/>
    </w:rPr>
  </w:style>
  <w:style w:type="paragraph" w:styleId="25">
    <w:name w:val="Body Text 2"/>
    <w:basedOn w:val="a7"/>
    <w:link w:val="2Char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Char1">
    <w:name w:val="正文文本 2 Char"/>
    <w:basedOn w:val="a8"/>
    <w:link w:val="25"/>
    <w:uiPriority w:val="99"/>
    <w:rsid w:val="00CC4497"/>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CC4497"/>
    <w:pPr>
      <w:tabs>
        <w:tab w:val="center" w:pos="4864"/>
      </w:tabs>
      <w:jc w:val="both"/>
    </w:pPr>
    <w:rPr>
      <w:rFonts w:eastAsia="Malgun Gothic"/>
      <w:bCs/>
    </w:rPr>
  </w:style>
  <w:style w:type="paragraph" w:customStyle="1" w:styleId="equation0">
    <w:name w:val="equation"/>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C4497"/>
    <w:rPr>
      <w:b/>
      <w:lang w:val="en-GB" w:eastAsia="en-US"/>
    </w:rPr>
  </w:style>
  <w:style w:type="character" w:customStyle="1" w:styleId="TableTitleCharCharChar">
    <w:name w:val="Table_Title Char Char Char"/>
    <w:uiPriority w:val="99"/>
    <w:rsid w:val="00CC4497"/>
    <w:rPr>
      <w:b/>
      <w:lang w:val="en-GB" w:eastAsia="en-US"/>
    </w:rPr>
  </w:style>
  <w:style w:type="character" w:customStyle="1" w:styleId="Annex1Char">
    <w:name w:val="Annex 1 Char"/>
    <w:uiPriority w:val="99"/>
    <w:rsid w:val="00CC4497"/>
    <w:rPr>
      <w:b/>
      <w:sz w:val="24"/>
      <w:lang w:val="en-GB" w:eastAsia="en-US"/>
    </w:rPr>
  </w:style>
  <w:style w:type="paragraph" w:customStyle="1" w:styleId="TableTitleChar">
    <w:name w:val="Table_Title Char"/>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C449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C449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CC449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CC4497"/>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CC4497"/>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CC4497"/>
    <w:rPr>
      <w:rFonts w:eastAsia="Batang"/>
      <w:sz w:val="18"/>
      <w:lang w:val="en-GB" w:eastAsia="en-US"/>
    </w:rPr>
  </w:style>
  <w:style w:type="paragraph" w:customStyle="1" w:styleId="StyletableheadingCentered">
    <w:name w:val="Style table heading + Centered"/>
    <w:basedOn w:val="tableheading"/>
    <w:uiPriority w:val="99"/>
    <w:rsid w:val="00CC4497"/>
    <w:pPr>
      <w:spacing w:before="20" w:after="40"/>
      <w:jc w:val="center"/>
    </w:pPr>
    <w:rPr>
      <w:rFonts w:eastAsia="Batang"/>
    </w:rPr>
  </w:style>
  <w:style w:type="paragraph" w:customStyle="1" w:styleId="Styleenumlev1Left0Hanging03">
    <w:name w:val="Style enumlev1 + Left:  0&quot; Hanging:  0.3&quot;"/>
    <w:basedOn w:val="enumlev1"/>
    <w:uiPriority w:val="99"/>
    <w:rsid w:val="00CC4497"/>
    <w:pPr>
      <w:spacing w:before="136"/>
      <w:ind w:left="432" w:hanging="432"/>
    </w:pPr>
    <w:rPr>
      <w:rFonts w:eastAsia="Batang"/>
    </w:rPr>
  </w:style>
  <w:style w:type="paragraph" w:customStyle="1" w:styleId="StyleNote111ptLeft0">
    <w:name w:val="Style Note 1 + 11 pt Left:  0&quot;"/>
    <w:basedOn w:val="Note1"/>
    <w:uiPriority w:val="99"/>
    <w:rsid w:val="00CC449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CC449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CC4497"/>
    <w:pPr>
      <w:ind w:left="1728" w:hanging="1728"/>
    </w:pPr>
    <w:rPr>
      <w:lang w:val="en-US"/>
    </w:rPr>
  </w:style>
  <w:style w:type="paragraph" w:customStyle="1" w:styleId="Annex6">
    <w:name w:val="Annex 6"/>
    <w:basedOn w:val="Annex5"/>
    <w:next w:val="a7"/>
    <w:autoRedefine/>
    <w:uiPriority w:val="99"/>
    <w:rsid w:val="00CC449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C4497"/>
    <w:rPr>
      <w:rFonts w:ascii="Times" w:eastAsia="Malgun Gothic" w:hAnsi="Times" w:cs="Times New Roman"/>
      <w:lang w:val="en-GB"/>
    </w:rPr>
  </w:style>
  <w:style w:type="paragraph" w:customStyle="1" w:styleId="SVCBulletslevel1CharCharChar">
    <w:name w:val="SVC Bullets level 1 Char Char Char"/>
    <w:link w:val="SVCBulletslevel1CharCharCharChar"/>
    <w:uiPriority w:val="99"/>
    <w:rsid w:val="00CC4497"/>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CC4497"/>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CC4497"/>
    <w:rPr>
      <w:lang w:val="en-GB"/>
    </w:rPr>
  </w:style>
  <w:style w:type="paragraph" w:customStyle="1" w:styleId="SVCBulletslevel3CharChar">
    <w:name w:val="SVC Bullets level 3 Char Char"/>
    <w:basedOn w:val="SVCBulletslevel3"/>
    <w:link w:val="SVCBulletslevel3CharCharChar"/>
    <w:rsid w:val="00CC4497"/>
    <w:rPr>
      <w:rFonts w:ascii="Times" w:hAnsi="Times"/>
      <w:lang w:eastAsia="zh-CN"/>
    </w:rPr>
  </w:style>
  <w:style w:type="paragraph" w:customStyle="1" w:styleId="SVCBulletslevel4Char">
    <w:name w:val="SVC Bullets level 4 Char"/>
    <w:basedOn w:val="SVCBulletslevel3CharChar"/>
    <w:link w:val="SVCBulletslevel4CharChar"/>
    <w:rsid w:val="00CC4497"/>
    <w:pPr>
      <w:tabs>
        <w:tab w:val="clear" w:pos="-31680"/>
        <w:tab w:val="num" w:pos="2880"/>
      </w:tabs>
      <w:ind w:left="2880" w:hanging="360"/>
    </w:pPr>
  </w:style>
  <w:style w:type="paragraph" w:customStyle="1" w:styleId="SVCBulletslevel5">
    <w:name w:val="SVC Bullets level 5"/>
    <w:basedOn w:val="SVCBulletslevel4Char"/>
    <w:uiPriority w:val="99"/>
    <w:rsid w:val="00CC4497"/>
    <w:pPr>
      <w:tabs>
        <w:tab w:val="clear" w:pos="2880"/>
        <w:tab w:val="num" w:pos="3600"/>
      </w:tabs>
      <w:ind w:left="3600"/>
    </w:pPr>
  </w:style>
  <w:style w:type="paragraph" w:customStyle="1" w:styleId="SVCBulletslevel6">
    <w:name w:val="SVC Bullets level 6"/>
    <w:basedOn w:val="SVCBulletslevel5"/>
    <w:uiPriority w:val="99"/>
    <w:rsid w:val="00CC449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C4497"/>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locked/>
    <w:rsid w:val="00CC4497"/>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CC4497"/>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CC4497"/>
    <w:pPr>
      <w:ind w:left="2772"/>
    </w:pPr>
  </w:style>
  <w:style w:type="paragraph" w:customStyle="1" w:styleId="SVCBulletslevel8">
    <w:name w:val="SVC Bullets level 8"/>
    <w:basedOn w:val="SVCBulletslevel7"/>
    <w:uiPriority w:val="99"/>
    <w:rsid w:val="00CC4497"/>
    <w:pPr>
      <w:ind w:left="3168"/>
    </w:pPr>
  </w:style>
  <w:style w:type="paragraph" w:customStyle="1" w:styleId="SVCBulletslevel3">
    <w:name w:val="SVC Bullets level 3"/>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CC449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C4497"/>
    <w:rPr>
      <w:rFonts w:ascii="Times New Roman" w:eastAsia="Malgun Gothic" w:hAnsi="Times New Roman" w:cs="Times New Roman"/>
      <w:sz w:val="20"/>
      <w:szCs w:val="20"/>
      <w:lang w:val="en-GB"/>
    </w:rPr>
  </w:style>
  <w:style w:type="paragraph" w:customStyle="1" w:styleId="FigureCharChar">
    <w:name w:val="Figure_# Char Char"/>
    <w:basedOn w:val="a7"/>
    <w:next w:val="FigureTitleChar"/>
    <w:link w:val="FigureCharCharChar"/>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C4497"/>
    <w:rPr>
      <w:rFonts w:cs="Times New Roman"/>
      <w:lang w:val="en-US" w:eastAsia="en-US"/>
    </w:rPr>
  </w:style>
  <w:style w:type="paragraph" w:customStyle="1" w:styleId="AVCIndentlevel2">
    <w:name w:val="AVC Indent level 2"/>
    <w:basedOn w:val="AVCIndentlevel1"/>
    <w:uiPriority w:val="99"/>
    <w:rsid w:val="00CC4497"/>
    <w:pPr>
      <w:ind w:left="794"/>
    </w:pPr>
  </w:style>
  <w:style w:type="paragraph" w:customStyle="1" w:styleId="AVCIndentlevel1">
    <w:name w:val="AVC Indent level 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C4497"/>
    <w:pPr>
      <w:ind w:left="2304" w:hanging="403"/>
    </w:pPr>
  </w:style>
  <w:style w:type="paragraph" w:customStyle="1" w:styleId="AVCEquationlevel2">
    <w:name w:val="AVC Equation level 2"/>
    <w:basedOn w:val="AVCEquationlevel1CharCharCharChar"/>
    <w:uiPriority w:val="99"/>
    <w:rsid w:val="00CC4497"/>
    <w:pPr>
      <w:tabs>
        <w:tab w:val="left" w:pos="1191"/>
      </w:tabs>
      <w:ind w:left="1191"/>
    </w:pPr>
  </w:style>
  <w:style w:type="paragraph" w:customStyle="1" w:styleId="AVCBulletlevel2CharChar">
    <w:name w:val="AVC Bullet level 2 Char Char"/>
    <w:basedOn w:val="AVCBulletlevel1CharChar"/>
    <w:link w:val="AVCBulletlevel2CharCharChar"/>
    <w:rsid w:val="00CC4497"/>
    <w:pPr>
      <w:tabs>
        <w:tab w:val="clear" w:pos="397"/>
        <w:tab w:val="clear" w:pos="792"/>
        <w:tab w:val="num" w:pos="794"/>
      </w:tabs>
      <w:ind w:left="794" w:hanging="391"/>
    </w:pPr>
  </w:style>
  <w:style w:type="paragraph" w:customStyle="1" w:styleId="AVCEquationlevel3">
    <w:name w:val="AVC Equation level 3"/>
    <w:basedOn w:val="AVCEquationlevel2"/>
    <w:uiPriority w:val="99"/>
    <w:rsid w:val="00CC4497"/>
    <w:pPr>
      <w:ind w:left="1588"/>
    </w:pPr>
  </w:style>
  <w:style w:type="character" w:customStyle="1" w:styleId="AVCEquationlevel1Char1">
    <w:name w:val="AVC Equation level 1 Char1"/>
    <w:uiPriority w:val="99"/>
    <w:rsid w:val="00CC4497"/>
    <w:rPr>
      <w:sz w:val="22"/>
      <w:lang w:val="en-GB" w:eastAsia="en-US"/>
    </w:rPr>
  </w:style>
  <w:style w:type="character" w:customStyle="1" w:styleId="figureCharCharCharChar0">
    <w:name w:val="figure Char Char Char Char"/>
    <w:link w:val="figureCharCharChar1"/>
    <w:uiPriority w:val="99"/>
    <w:locked/>
    <w:rsid w:val="00CC4497"/>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CC4497"/>
    <w:rPr>
      <w:rFonts w:ascii="Times New Roman" w:eastAsia="Malgun Gothic" w:hAnsi="Times New Roman" w:cs="Times New Roman"/>
      <w:sz w:val="20"/>
      <w:szCs w:val="20"/>
      <w:lang w:val="en-GB"/>
    </w:rPr>
  </w:style>
  <w:style w:type="character" w:customStyle="1" w:styleId="FigureCharCharChar">
    <w:name w:val="Figure_# Char Char Char"/>
    <w:link w:val="FigureCharChar"/>
    <w:uiPriority w:val="99"/>
    <w:locked/>
    <w:rsid w:val="00CC4497"/>
    <w:rPr>
      <w:rFonts w:ascii="Times New Roman" w:eastAsia="Malgun Gothic" w:hAnsi="Times New Roman" w:cs="Times New Roman"/>
      <w:sz w:val="20"/>
      <w:szCs w:val="20"/>
      <w:lang w:val="en-GB"/>
    </w:rPr>
  </w:style>
  <w:style w:type="paragraph" w:customStyle="1" w:styleId="AVCBulletlevel6">
    <w:name w:val="AVC Bullet level 6"/>
    <w:basedOn w:val="AVCBulletlevel1CharChar"/>
    <w:uiPriority w:val="99"/>
    <w:rsid w:val="00CC449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3">
    <w:name w:val="endnote text"/>
    <w:basedOn w:val="a7"/>
    <w:link w:val="Chara"/>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Chara">
    <w:name w:val="尾注文本 Char"/>
    <w:basedOn w:val="a8"/>
    <w:link w:val="aff3"/>
    <w:uiPriority w:val="99"/>
    <w:rsid w:val="00CC4497"/>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CC4497"/>
  </w:style>
  <w:style w:type="paragraph" w:customStyle="1" w:styleId="TableTextCentred">
    <w:name w:val="Table_Text_Centred"/>
    <w:basedOn w:val="TableText"/>
    <w:uiPriority w:val="99"/>
    <w:rsid w:val="00CC4497"/>
    <w:pPr>
      <w:jc w:val="center"/>
    </w:pPr>
    <w:rPr>
      <w:rFonts w:eastAsia="Malgun Gothic"/>
      <w:szCs w:val="18"/>
    </w:rPr>
  </w:style>
  <w:style w:type="paragraph" w:customStyle="1" w:styleId="AVCNumberinglevel2">
    <w:name w:val="AVC Numbering level 2"/>
    <w:basedOn w:val="AVCNumberinglevel1"/>
    <w:uiPriority w:val="99"/>
    <w:rsid w:val="00CC4497"/>
    <w:pPr>
      <w:tabs>
        <w:tab w:val="left" w:pos="397"/>
      </w:tabs>
      <w:ind w:left="720" w:hanging="720"/>
    </w:pPr>
  </w:style>
  <w:style w:type="paragraph" w:customStyle="1" w:styleId="AVCIndentlevel3">
    <w:name w:val="AVC Indent level 3"/>
    <w:basedOn w:val="AVCIndentlevel2"/>
    <w:uiPriority w:val="99"/>
    <w:rsid w:val="00CC4497"/>
    <w:pPr>
      <w:ind w:left="1191"/>
    </w:pPr>
  </w:style>
  <w:style w:type="paragraph" w:customStyle="1" w:styleId="AVCBulletlevel1CharChar">
    <w:name w:val="AVC Bullet level 1 Char Char"/>
    <w:basedOn w:val="a7"/>
    <w:link w:val="AVCBulletlevel1CharCharChar"/>
    <w:uiPriority w:val="99"/>
    <w:rsid w:val="00CC449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C4497"/>
    <w:rPr>
      <w:sz w:val="22"/>
      <w:lang w:val="en-GB" w:eastAsia="en-US"/>
    </w:rPr>
  </w:style>
  <w:style w:type="character" w:customStyle="1" w:styleId="AVCEquationlevel1Char2">
    <w:name w:val="AVC Equation level 1 Char2"/>
    <w:basedOn w:val="EquationChar1"/>
    <w:uiPriority w:val="99"/>
    <w:locked/>
    <w:rsid w:val="00CC4497"/>
    <w:rPr>
      <w:rFonts w:cs="Times New Roman"/>
      <w:sz w:val="22"/>
      <w:szCs w:val="22"/>
      <w:lang w:val="en-GB" w:eastAsia="en-US" w:bidi="ar-SA"/>
    </w:rPr>
  </w:style>
  <w:style w:type="character" w:customStyle="1" w:styleId="AVCEquationlevel2Char">
    <w:name w:val="AVC Equation level 2 Char"/>
    <w:uiPriority w:val="99"/>
    <w:rsid w:val="00CC4497"/>
    <w:rPr>
      <w:sz w:val="22"/>
      <w:lang w:val="en-GB" w:eastAsia="en-US"/>
    </w:rPr>
  </w:style>
  <w:style w:type="paragraph" w:customStyle="1" w:styleId="BalloonText1">
    <w:name w:val="Balloon Text1"/>
    <w:basedOn w:val="a7"/>
    <w:uiPriority w:val="99"/>
    <w:semiHidde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4"/>
    <w:next w:val="af4"/>
    <w:uiPriority w:val="99"/>
    <w:semiHidden/>
    <w:rsid w:val="00CC449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CC4497"/>
    <w:rPr>
      <w:rFonts w:ascii="Times New Roman" w:hAnsi="Times New Roman"/>
      <w:lang w:val="en-GB" w:eastAsia="en-US"/>
    </w:rPr>
  </w:style>
  <w:style w:type="paragraph" w:customStyle="1" w:styleId="AVCBulletlevel4">
    <w:name w:val="AVC Bullet level 4"/>
    <w:basedOn w:val="AVCBulletlevel1CharChar"/>
    <w:uiPriority w:val="99"/>
    <w:rsid w:val="00CC449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C449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C449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C4497"/>
    <w:pPr>
      <w:numPr>
        <w:numId w:val="0"/>
      </w:numPr>
      <w:tabs>
        <w:tab w:val="clear" w:pos="1191"/>
      </w:tabs>
    </w:pPr>
  </w:style>
  <w:style w:type="paragraph" w:customStyle="1" w:styleId="AVCNumberinglevel1">
    <w:name w:val="AVC Numbering level 1"/>
    <w:basedOn w:val="a7"/>
    <w:uiPriority w:val="99"/>
    <w:rsid w:val="00CC449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c"/>
    <w:next w:val="a7"/>
    <w:uiPriority w:val="99"/>
    <w:rsid w:val="00CC449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C4497"/>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CC4497"/>
  </w:style>
  <w:style w:type="paragraph" w:customStyle="1" w:styleId="AVCBulletlevel3CharCharCharChar">
    <w:name w:val="AVC Bullet level 3 Char Char Char Char"/>
    <w:basedOn w:val="AVCBulletlevel1CharChar"/>
    <w:link w:val="AVCBulletlevel3CharCharCharCharChar"/>
    <w:uiPriority w:val="99"/>
    <w:rsid w:val="00CC4497"/>
    <w:pPr>
      <w:numPr>
        <w:numId w:val="18"/>
      </w:numPr>
      <w:tabs>
        <w:tab w:val="clear" w:pos="1182"/>
        <w:tab w:val="clear" w:pos="1985"/>
        <w:tab w:val="num" w:pos="390"/>
        <w:tab w:val="num" w:pos="1117"/>
        <w:tab w:val="left" w:pos="1195"/>
      </w:tabs>
      <w:ind w:left="1117" w:hanging="360"/>
    </w:pPr>
    <w:rPr>
      <w:rFonts w:asciiTheme="minorHAnsi" w:eastAsiaTheme="minorHAnsi" w:hAnsiTheme="minorHAnsi" w:cstheme="minorBidi"/>
      <w:sz w:val="22"/>
      <w:szCs w:val="22"/>
      <w:lang w:val="en-US"/>
    </w:rPr>
  </w:style>
  <w:style w:type="character" w:customStyle="1" w:styleId="FigureChar1">
    <w:name w:val="Figure_# Char1"/>
    <w:uiPriority w:val="99"/>
    <w:rsid w:val="00CC4497"/>
    <w:rPr>
      <w:rFonts w:cs="Times New Roman"/>
      <w:lang w:val="en-US" w:eastAsia="en-US" w:bidi="ar-SA"/>
    </w:rPr>
  </w:style>
  <w:style w:type="character" w:customStyle="1" w:styleId="Annex4CharCharCharCharChar">
    <w:name w:val="Annex 4 Char Char Char Char Char"/>
    <w:link w:val="Annex4CharCharCharChar"/>
    <w:uiPriority w:val="99"/>
    <w:locked/>
    <w:rsid w:val="00CC4497"/>
    <w:rPr>
      <w:rFonts w:ascii="Times" w:eastAsia="Malgun Gothic" w:hAnsi="Times" w:cs="Times New Roman"/>
      <w:b/>
      <w:bCs/>
      <w:sz w:val="20"/>
      <w:szCs w:val="20"/>
    </w:rPr>
  </w:style>
  <w:style w:type="paragraph" w:customStyle="1" w:styleId="AVCBulletlevel1Char1">
    <w:name w:val="AVC Bullet level 1 Char1"/>
    <w:basedOn w:val="a7"/>
    <w:uiPriority w:val="99"/>
    <w:rsid w:val="00CC449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C4497"/>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CC449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C4497"/>
    <w:pPr>
      <w:numPr>
        <w:numId w:val="0"/>
      </w:numPr>
    </w:pPr>
  </w:style>
  <w:style w:type="paragraph" w:customStyle="1" w:styleId="SVCNumberinglevel3">
    <w:name w:val="SVC Numbering level 3"/>
    <w:basedOn w:val="SVCNumberinglevel2"/>
    <w:uiPriority w:val="99"/>
    <w:rsid w:val="00CC449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C449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CC449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CC4497"/>
    <w:pPr>
      <w:tabs>
        <w:tab w:val="clear" w:pos="1584"/>
      </w:tabs>
      <w:ind w:left="2000"/>
    </w:pPr>
  </w:style>
  <w:style w:type="paragraph" w:customStyle="1" w:styleId="SVCIndentlevel2">
    <w:name w:val="SVC Indent level 2"/>
    <w:basedOn w:val="SVCIndentlevel1"/>
    <w:uiPriority w:val="99"/>
    <w:rsid w:val="00CC4497"/>
    <w:pPr>
      <w:ind w:left="800"/>
    </w:pPr>
  </w:style>
  <w:style w:type="paragraph" w:customStyle="1" w:styleId="SVCIndentlevel3">
    <w:name w:val="SVC Indent level 3"/>
    <w:basedOn w:val="SVCIndentlevel2"/>
    <w:uiPriority w:val="99"/>
    <w:rsid w:val="00CC4497"/>
    <w:pPr>
      <w:tabs>
        <w:tab w:val="clear" w:pos="792"/>
      </w:tabs>
      <w:ind w:left="1200"/>
    </w:pPr>
  </w:style>
  <w:style w:type="paragraph" w:customStyle="1" w:styleId="SVCIndentlevel4">
    <w:name w:val="SVC Indent level 4"/>
    <w:uiPriority w:val="99"/>
    <w:rsid w:val="00CC4497"/>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CC4497"/>
    <w:pPr>
      <w:tabs>
        <w:tab w:val="clear" w:pos="403"/>
      </w:tabs>
      <w:ind w:left="403"/>
    </w:pPr>
  </w:style>
  <w:style w:type="character" w:customStyle="1" w:styleId="AVCBulletlevel1CharCharCharChar">
    <w:name w:val="AVC Bullet level 1 Char Char Char Char"/>
    <w:uiPriority w:val="99"/>
    <w:rsid w:val="00CC4497"/>
    <w:rPr>
      <w:lang w:val="en-GB" w:eastAsia="en-US"/>
    </w:rPr>
  </w:style>
  <w:style w:type="character" w:customStyle="1" w:styleId="AVCBulletlevel2CharCharChar">
    <w:name w:val="AVC Bullet level 2 Char Char Char"/>
    <w:link w:val="AVCBulletlevel2CharChar"/>
    <w:locked/>
    <w:rsid w:val="00CC4497"/>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CC449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C449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CC449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C449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C4497"/>
    <w:pPr>
      <w:numPr>
        <w:numId w:val="0"/>
      </w:numPr>
      <w:tabs>
        <w:tab w:val="clear" w:pos="1985"/>
        <w:tab w:val="num" w:pos="490"/>
      </w:tabs>
      <w:ind w:left="490" w:hanging="390"/>
    </w:pPr>
  </w:style>
  <w:style w:type="character" w:customStyle="1" w:styleId="TableTitleChar1">
    <w:name w:val="Table_Title Char1"/>
    <w:uiPriority w:val="99"/>
    <w:rsid w:val="00CC4497"/>
    <w:rPr>
      <w:b/>
      <w:lang w:val="en-GB" w:eastAsia="en-US"/>
    </w:rPr>
  </w:style>
  <w:style w:type="paragraph" w:customStyle="1" w:styleId="AVCBulletlevel1Char">
    <w:name w:val="AVC Bullet level 1 Char"/>
    <w:basedOn w:val="a7"/>
    <w:link w:val="AVCBulletlevel1CharChar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C449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C4497"/>
    <w:pPr>
      <w:tabs>
        <w:tab w:val="clear" w:pos="403"/>
        <w:tab w:val="num" w:pos="360"/>
      </w:tabs>
      <w:ind w:left="360" w:hanging="360"/>
    </w:pPr>
  </w:style>
  <w:style w:type="paragraph" w:customStyle="1" w:styleId="SVCBulletslevel2Char">
    <w:name w:val="SVC Bullets level 2 Cha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C4497"/>
    <w:pPr>
      <w:tabs>
        <w:tab w:val="clear" w:pos="-31680"/>
        <w:tab w:val="num" w:pos="1800"/>
      </w:tabs>
      <w:ind w:left="1800" w:hanging="360"/>
    </w:pPr>
  </w:style>
  <w:style w:type="paragraph" w:customStyle="1" w:styleId="SVCBulletslevel1Char">
    <w:name w:val="SVC Bullets level 1 Char"/>
    <w:link w:val="SVCBulletslevel1CharChar"/>
    <w:uiPriority w:val="99"/>
    <w:rsid w:val="00CC4497"/>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lang w:val="en-GB"/>
    </w:rPr>
  </w:style>
  <w:style w:type="paragraph" w:customStyle="1" w:styleId="AVCBulletslevel3">
    <w:name w:val="AVC Bullets level 3"/>
    <w:basedOn w:val="SVCBulletslevel3"/>
    <w:uiPriority w:val="99"/>
    <w:rsid w:val="00CC4497"/>
    <w:pPr>
      <w:tabs>
        <w:tab w:val="clear" w:pos="-31680"/>
        <w:tab w:val="num" w:pos="2160"/>
      </w:tabs>
      <w:ind w:left="2160" w:hanging="360"/>
    </w:pPr>
  </w:style>
  <w:style w:type="paragraph" w:customStyle="1" w:styleId="AVCEquationlevel1CharCharChar">
    <w:name w:val="AVC Equation level 1 Char Char Char"/>
    <w:basedOn w:val="Equation"/>
    <w:uiPriority w:val="99"/>
    <w:rsid w:val="00CC449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C4497"/>
    <w:pPr>
      <w:tabs>
        <w:tab w:val="clear" w:pos="792"/>
      </w:tabs>
    </w:pPr>
  </w:style>
  <w:style w:type="paragraph" w:customStyle="1" w:styleId="SVCBulletslevel3Char">
    <w:name w:val="SVC Bullets level 3 Char"/>
    <w:basedOn w:val="SVCBulletslevel3"/>
    <w:uiPriority w:val="99"/>
    <w:rsid w:val="00CC4497"/>
    <w:pPr>
      <w:tabs>
        <w:tab w:val="clear" w:pos="-31680"/>
        <w:tab w:val="num" w:pos="720"/>
      </w:tabs>
      <w:ind w:left="1224" w:hanging="1224"/>
    </w:pPr>
  </w:style>
  <w:style w:type="paragraph" w:customStyle="1" w:styleId="00BodyText">
    <w:name w:val="00 BodyText"/>
    <w:basedOn w:val="a7"/>
    <w:link w:val="00BodyText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C4497"/>
    <w:pPr>
      <w:keepNext/>
      <w:numPr>
        <w:numId w:val="21"/>
      </w:numPr>
      <w:autoSpaceDE w:val="0"/>
      <w:autoSpaceDN w:val="0"/>
      <w:adjustRightInd w:val="0"/>
      <w:spacing w:before="60" w:after="60" w:line="240" w:lineRule="auto"/>
      <w:jc w:val="both"/>
    </w:pPr>
    <w:rPr>
      <w:rFonts w:ascii="Arial" w:eastAsia="宋体" w:hAnsi="Arial" w:cs="Arial"/>
      <w:color w:val="0000FF"/>
      <w:kern w:val="2"/>
      <w:sz w:val="20"/>
      <w:szCs w:val="20"/>
      <w:lang w:eastAsia="zh-CN"/>
    </w:rPr>
  </w:style>
  <w:style w:type="paragraph" w:customStyle="1" w:styleId="Annex7">
    <w:name w:val="Annex 7"/>
    <w:basedOn w:val="Annex6"/>
    <w:next w:val="a7"/>
    <w:autoRedefine/>
    <w:uiPriority w:val="99"/>
    <w:rsid w:val="00CC4497"/>
    <w:pPr>
      <w:tabs>
        <w:tab w:val="clear" w:pos="1080"/>
        <w:tab w:val="clear" w:pos="1170"/>
        <w:tab w:val="num" w:pos="1200"/>
        <w:tab w:val="num" w:pos="5040"/>
      </w:tabs>
      <w:ind w:left="3240" w:hanging="3240"/>
      <w:outlineLvl w:val="6"/>
    </w:pPr>
  </w:style>
  <w:style w:type="paragraph" w:styleId="a">
    <w:name w:val="List Bullet"/>
    <w:basedOn w:val="a7"/>
    <w:uiPriority w:val="99"/>
    <w:rsid w:val="00CC449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C4497"/>
    <w:pPr>
      <w:ind w:left="1417"/>
    </w:pPr>
  </w:style>
  <w:style w:type="character" w:customStyle="1" w:styleId="XParagraphChar">
    <w:name w:val="XParagraph Char"/>
    <w:link w:val="XParagraph"/>
    <w:uiPriority w:val="99"/>
    <w:locked/>
    <w:rsid w:val="00CC4497"/>
    <w:rPr>
      <w:rFonts w:ascii="Times" w:eastAsia="Malgun Gothic" w:hAnsi="Times" w:cs="Times New Roman"/>
      <w:lang w:val="en-GB"/>
    </w:rPr>
  </w:style>
  <w:style w:type="paragraph" w:customStyle="1" w:styleId="XEquation2">
    <w:name w:val="XEquation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References">
    <w:name w:val="References"/>
    <w:basedOn w:val="a7"/>
    <w:uiPriority w:val="99"/>
    <w:rsid w:val="00CC449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C4497"/>
    <w:rPr>
      <w:rFonts w:ascii="Arial" w:eastAsia="宋体" w:hAnsi="Arial"/>
      <w:b/>
      <w:color w:val="0000FF"/>
      <w:kern w:val="2"/>
      <w:lang w:val="en-US" w:eastAsia="en-US"/>
    </w:rPr>
  </w:style>
  <w:style w:type="paragraph" w:customStyle="1" w:styleId="Bibliography1">
    <w:name w:val="Bibliography1"/>
    <w:basedOn w:val="a7"/>
    <w:uiPriority w:val="99"/>
    <w:rsid w:val="00CC449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C4497"/>
    <w:rPr>
      <w:rFonts w:ascii="Times" w:eastAsia="Malgun Gothic" w:hAnsi="Times" w:cs="Times New Roman"/>
      <w:sz w:val="20"/>
      <w:szCs w:val="20"/>
      <w:lang w:val="en-GB"/>
    </w:rPr>
  </w:style>
  <w:style w:type="character" w:customStyle="1" w:styleId="Annex3Char1">
    <w:name w:val="Annex 3 Char1"/>
    <w:uiPriority w:val="99"/>
    <w:rsid w:val="00CC449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CC4497"/>
    <w:pPr>
      <w:tabs>
        <w:tab w:val="clear" w:pos="397"/>
        <w:tab w:val="clear" w:pos="792"/>
        <w:tab w:val="num" w:pos="794"/>
      </w:tabs>
      <w:ind w:left="794" w:hanging="391"/>
    </w:pPr>
  </w:style>
  <w:style w:type="character" w:customStyle="1" w:styleId="00BodyTextChar">
    <w:name w:val="00 BodyText Char"/>
    <w:link w:val="00BodyText"/>
    <w:uiPriority w:val="99"/>
    <w:locked/>
    <w:rsid w:val="00CC4497"/>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Foreword">
    <w:name w:val="Foreword"/>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CC449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CC449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CC449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nnex4char0">
    <w:name w:val="annex4cha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styleId="HTML">
    <w:name w:val="HTML Preformatted"/>
    <w:basedOn w:val="a7"/>
    <w:link w:val="HTML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Char">
    <w:name w:val="HTML 预设格式 Char"/>
    <w:basedOn w:val="a8"/>
    <w:link w:val="HTML"/>
    <w:uiPriority w:val="99"/>
    <w:rsid w:val="00CC4497"/>
    <w:rPr>
      <w:rFonts w:ascii="Courier New" w:eastAsia="Malgun Gothic" w:hAnsi="Courier New" w:cs="Times New Roman"/>
      <w:sz w:val="20"/>
      <w:szCs w:val="20"/>
      <w:lang w:val="en-GB" w:eastAsia="zh-CN"/>
    </w:rPr>
  </w:style>
  <w:style w:type="paragraph" w:customStyle="1" w:styleId="a2">
    <w:name w:val="a2"/>
    <w:basedOn w:val="2"/>
    <w:next w:val="a7"/>
    <w:uiPriority w:val="99"/>
    <w:rsid w:val="00CC4497"/>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CC4497"/>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CC449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CC4497"/>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CC4497"/>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CC449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CC449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CC449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CC449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CC449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CC449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CC449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CC449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CC449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C44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4">
    <w:name w:val="Date"/>
    <w:basedOn w:val="a7"/>
    <w:next w:val="a7"/>
    <w:link w:val="Charb"/>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Charb">
    <w:name w:val="日期 Char"/>
    <w:basedOn w:val="a8"/>
    <w:link w:val="aff4"/>
    <w:uiPriority w:val="99"/>
    <w:rsid w:val="00CC4497"/>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1"/>
    <w:rsid w:val="00CC449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CC4497"/>
    <w:pPr>
      <w:spacing w:after="0" w:line="240" w:lineRule="auto"/>
    </w:pPr>
    <w:rPr>
      <w:rFonts w:ascii="Times New Roman" w:eastAsia="Malgun Gothic" w:hAnsi="Times New Roman" w:cs="Times New Roman"/>
      <w:sz w:val="20"/>
      <w:szCs w:val="20"/>
      <w:lang w:val="en-GB"/>
    </w:rPr>
  </w:style>
  <w:style w:type="character" w:styleId="aff5">
    <w:name w:val="Emphasis"/>
    <w:basedOn w:val="a8"/>
    <w:qFormat/>
    <w:rsid w:val="00CC4497"/>
    <w:rPr>
      <w:i/>
    </w:rPr>
  </w:style>
  <w:style w:type="paragraph" w:customStyle="1" w:styleId="Style4ptBefore0pt">
    <w:name w:val="Style 4 pt Before:  0 p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MediumList2-Accent22">
    <w:name w:val="Medium List 2 - Accent 22"/>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MediumGrid1-Accent22">
    <w:name w:val="Medium Grid 1 - Accent 22"/>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CC4497"/>
    <w:pPr>
      <w:tabs>
        <w:tab w:val="clear" w:pos="1440"/>
        <w:tab w:val="clear" w:pos="2160"/>
      </w:tabs>
      <w:textAlignment w:val="auto"/>
    </w:pPr>
  </w:style>
  <w:style w:type="character" w:customStyle="1" w:styleId="annex-heading3Char">
    <w:name w:val="annex-heading3 Char"/>
    <w:link w:val="annex-heading3"/>
    <w:locked/>
    <w:rsid w:val="00CC4497"/>
    <w:rPr>
      <w:rFonts w:ascii="Times New Roman" w:eastAsia="Malgun Gothic" w:hAnsi="Times New Roman" w:cs="Times New Roman"/>
      <w:b/>
      <w:bCs/>
      <w:sz w:val="20"/>
      <w:szCs w:val="20"/>
      <w:lang w:val="en-GB"/>
    </w:rPr>
  </w:style>
  <w:style w:type="paragraph" w:customStyle="1" w:styleId="ColorfulShading-Accent13">
    <w:name w:val="Colorful Shading - Accent 13"/>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ColorfulList-Accent13">
    <w:name w:val="Colorful List - Accent 13"/>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CC4497"/>
    <w:rPr>
      <w:rFonts w:ascii="Times New Roman" w:eastAsia="Malgun Gothic" w:hAnsi="Times New Roman" w:cs="Times New Roman"/>
      <w:sz w:val="20"/>
      <w:szCs w:val="20"/>
      <w:lang w:val="en-GB"/>
    </w:rPr>
  </w:style>
  <w:style w:type="paragraph" w:customStyle="1" w:styleId="st">
    <w:name w:val="st"/>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c"/>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b"/>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CC4497"/>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CC4497"/>
  </w:style>
  <w:style w:type="paragraph" w:customStyle="1" w:styleId="3HeaderFooter">
    <w:name w:val="3HeaderFooter"/>
    <w:basedOn w:val="3N"/>
    <w:link w:val="3HeaderFooterChar"/>
    <w:qFormat/>
    <w:rsid w:val="00CC4497"/>
    <w:pPr>
      <w:tabs>
        <w:tab w:val="left" w:pos="907"/>
        <w:tab w:val="right" w:pos="8789"/>
        <w:tab w:val="right" w:pos="9696"/>
      </w:tabs>
      <w:spacing w:before="0"/>
      <w:jc w:val="left"/>
    </w:pPr>
    <w:rPr>
      <w:b/>
      <w:sz w:val="22"/>
      <w:szCs w:val="22"/>
    </w:rPr>
  </w:style>
  <w:style w:type="table" w:customStyle="1" w:styleId="TableGrid2">
    <w:name w:val="Table Grid2"/>
    <w:basedOn w:val="a9"/>
    <w:next w:val="afb"/>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C4497"/>
    <w:rPr>
      <w:rFonts w:ascii="Times New Roman" w:eastAsia="Malgun Gothic" w:hAnsi="Times New Roman" w:cs="Times New Roman"/>
      <w:b/>
      <w:lang w:val="en-GB"/>
    </w:rPr>
  </w:style>
  <w:style w:type="paragraph" w:customStyle="1" w:styleId="3L1">
    <w:name w:val="3L1"/>
    <w:basedOn w:val="3H1"/>
    <w:link w:val="3L1Char"/>
    <w:qFormat/>
    <w:rsid w:val="00CC4497"/>
    <w:pPr>
      <w:keepLines w:val="0"/>
      <w:widowControl w:val="0"/>
      <w:outlineLvl w:val="9"/>
    </w:pPr>
    <w:rPr>
      <w:bCs/>
    </w:rPr>
  </w:style>
  <w:style w:type="paragraph" w:customStyle="1" w:styleId="3H0">
    <w:name w:val="3H0"/>
    <w:next w:val="3N"/>
    <w:link w:val="3H0Char"/>
    <w:uiPriority w:val="99"/>
    <w:qFormat/>
    <w:rsid w:val="00CC4497"/>
    <w:pPr>
      <w:keepNext/>
      <w:keepLines/>
      <w:numPr>
        <w:numId w:val="29"/>
      </w:numPr>
      <w:spacing w:before="313" w:after="0" w:line="240" w:lineRule="auto"/>
      <w:jc w:val="both"/>
      <w:outlineLvl w:val="1"/>
    </w:pPr>
    <w:rPr>
      <w:rFonts w:ascii="Times New Roman" w:eastAsia="Malgun Gothic" w:hAnsi="Times New Roman" w:cs="Times New Roman"/>
      <w:b/>
      <w:szCs w:val="20"/>
      <w:lang w:val="en-GB"/>
    </w:rPr>
  </w:style>
  <w:style w:type="character" w:customStyle="1" w:styleId="3L1Char">
    <w:name w:val="3L1 Char"/>
    <w:link w:val="3L1"/>
    <w:locked/>
    <w:rsid w:val="00CC4497"/>
    <w:rPr>
      <w:rFonts w:ascii="Times New Roman" w:eastAsia="Malgun Gothic" w:hAnsi="Times New Roman" w:cs="Times New Roman"/>
      <w:b/>
      <w:bCs/>
      <w:sz w:val="20"/>
      <w:szCs w:val="20"/>
      <w:lang w:val="en-GB"/>
    </w:rPr>
  </w:style>
  <w:style w:type="paragraph" w:customStyle="1" w:styleId="3H1">
    <w:name w:val="3H1"/>
    <w:basedOn w:val="3H0"/>
    <w:next w:val="3N"/>
    <w:link w:val="3H1Char"/>
    <w:uiPriority w:val="99"/>
    <w:qFormat/>
    <w:rsid w:val="00CC449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C449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C4497"/>
    <w:pPr>
      <w:spacing w:after="60"/>
    </w:pPr>
    <w:rPr>
      <w:noProof/>
    </w:rPr>
  </w:style>
  <w:style w:type="character" w:customStyle="1" w:styleId="3H1Char">
    <w:name w:val="3H1 Char"/>
    <w:link w:val="3H1"/>
    <w:uiPriority w:val="99"/>
    <w:locked/>
    <w:rsid w:val="00CC4497"/>
    <w:rPr>
      <w:rFonts w:ascii="Times New Roman" w:eastAsia="Malgun Gothic" w:hAnsi="Times New Roman" w:cs="Times New Roman"/>
      <w:b/>
      <w:sz w:val="20"/>
      <w:szCs w:val="20"/>
      <w:lang w:val="en-GB"/>
    </w:rPr>
  </w:style>
  <w:style w:type="paragraph" w:customStyle="1" w:styleId="3H3">
    <w:name w:val="3H3"/>
    <w:basedOn w:val="3H2"/>
    <w:next w:val="3N"/>
    <w:link w:val="3H3Char"/>
    <w:uiPriority w:val="99"/>
    <w:qFormat/>
    <w:rsid w:val="00CC4497"/>
    <w:pPr>
      <w:numPr>
        <w:ilvl w:val="3"/>
      </w:numPr>
      <w:tabs>
        <w:tab w:val="clear" w:pos="794"/>
        <w:tab w:val="num" w:pos="360"/>
      </w:tabs>
      <w:ind w:left="2880" w:hanging="360"/>
      <w:outlineLvl w:val="4"/>
    </w:pPr>
  </w:style>
  <w:style w:type="character" w:customStyle="1" w:styleId="3TableChar">
    <w:name w:val="3Table Char"/>
    <w:link w:val="3Table"/>
    <w:locked/>
    <w:rsid w:val="00CC4497"/>
    <w:rPr>
      <w:rFonts w:ascii="Times New Roman" w:eastAsia="Malgun Gothic" w:hAnsi="Times New Roman" w:cs="Times New Roman"/>
      <w:noProof/>
      <w:sz w:val="20"/>
      <w:szCs w:val="20"/>
      <w:lang w:val="en-GB"/>
    </w:rPr>
  </w:style>
  <w:style w:type="paragraph" w:customStyle="1" w:styleId="3H4">
    <w:name w:val="3H4"/>
    <w:basedOn w:val="3H3"/>
    <w:next w:val="3N"/>
    <w:link w:val="3H4Char"/>
    <w:uiPriority w:val="99"/>
    <w:qFormat/>
    <w:rsid w:val="00CC4497"/>
    <w:pPr>
      <w:numPr>
        <w:ilvl w:val="4"/>
      </w:numPr>
      <w:tabs>
        <w:tab w:val="clear" w:pos="794"/>
        <w:tab w:val="num" w:pos="360"/>
      </w:tabs>
      <w:ind w:left="3600"/>
      <w:outlineLvl w:val="5"/>
    </w:pPr>
  </w:style>
  <w:style w:type="character" w:customStyle="1" w:styleId="3H2Char">
    <w:name w:val="3H2 Char"/>
    <w:link w:val="3H2"/>
    <w:uiPriority w:val="99"/>
    <w:locked/>
    <w:rsid w:val="00CC4497"/>
    <w:rPr>
      <w:rFonts w:ascii="Times New Roman" w:eastAsia="Malgun Gothic" w:hAnsi="Times New Roman" w:cs="Times New Roman"/>
      <w:b/>
      <w:sz w:val="20"/>
      <w:szCs w:val="20"/>
      <w:lang w:val="en-GB"/>
    </w:rPr>
  </w:style>
  <w:style w:type="paragraph" w:customStyle="1" w:styleId="3L1Note">
    <w:name w:val="3L1Note"/>
    <w:basedOn w:val="3L1"/>
    <w:link w:val="3L1NoteChar"/>
    <w:qFormat/>
    <w:rsid w:val="00CC4497"/>
    <w:pPr>
      <w:numPr>
        <w:ilvl w:val="0"/>
        <w:numId w:val="0"/>
      </w:numPr>
      <w:ind w:left="794"/>
    </w:pPr>
  </w:style>
  <w:style w:type="character" w:customStyle="1" w:styleId="3H3Char">
    <w:name w:val="3H3 Char"/>
    <w:link w:val="3H3"/>
    <w:uiPriority w:val="99"/>
    <w:locked/>
    <w:rsid w:val="00CC4497"/>
    <w:rPr>
      <w:rFonts w:ascii="Times New Roman" w:eastAsia="Malgun Gothic" w:hAnsi="Times New Roman" w:cs="Times New Roman"/>
      <w:b/>
      <w:sz w:val="20"/>
      <w:szCs w:val="20"/>
      <w:lang w:val="en-GB"/>
    </w:rPr>
  </w:style>
  <w:style w:type="character" w:customStyle="1" w:styleId="3DVCAnnexLevel0Char">
    <w:name w:val="3DVC Annex Level 0 Char"/>
    <w:rsid w:val="00CC4497"/>
    <w:rPr>
      <w:rFonts w:ascii="Times New Roman" w:hAnsi="Times New Roman"/>
      <w:b/>
      <w:sz w:val="22"/>
      <w:lang w:val="en-GB" w:eastAsia="en-US"/>
    </w:rPr>
  </w:style>
  <w:style w:type="character" w:customStyle="1" w:styleId="3L1NoteChar">
    <w:name w:val="3L1Note Char"/>
    <w:link w:val="3L1Note"/>
    <w:locked/>
    <w:rsid w:val="00CC4497"/>
    <w:rPr>
      <w:rFonts w:ascii="Times New Roman" w:eastAsia="Malgun Gothic" w:hAnsi="Times New Roman" w:cs="Times New Roman"/>
      <w:b/>
      <w:bCs/>
      <w:sz w:val="20"/>
      <w:szCs w:val="20"/>
      <w:lang w:val="en-GB"/>
    </w:rPr>
  </w:style>
  <w:style w:type="character" w:customStyle="1" w:styleId="3DVCLevel1Char">
    <w:name w:val="3DVC Level 1 Char"/>
    <w:rsid w:val="00CC4497"/>
    <w:rPr>
      <w:rFonts w:ascii="Times New Roman" w:hAnsi="Times New Roman"/>
      <w:b/>
      <w:lang w:val="en-GB" w:eastAsia="en-US"/>
    </w:rPr>
  </w:style>
  <w:style w:type="paragraph" w:customStyle="1" w:styleId="3EdNotes">
    <w:name w:val="3EdNotes"/>
    <w:basedOn w:val="a7"/>
    <w:link w:val="3EdNotesChar"/>
    <w:uiPriority w:val="99"/>
    <w:qFormat/>
    <w:rsid w:val="00CC4497"/>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CC4497"/>
    <w:rPr>
      <w:rFonts w:ascii="Times New Roman" w:eastAsia="Malgun Gothic" w:hAnsi="Times New Roman" w:cs="Times New Roman"/>
      <w:b/>
      <w:sz w:val="20"/>
      <w:szCs w:val="20"/>
      <w:lang w:val="en-GB"/>
    </w:rPr>
  </w:style>
  <w:style w:type="character" w:customStyle="1" w:styleId="3DVCLevel2Char">
    <w:name w:val="3DVC Level 2 Char"/>
    <w:rsid w:val="00CC4497"/>
    <w:rPr>
      <w:rFonts w:ascii="Times New Roman" w:hAnsi="Times New Roman"/>
      <w:b/>
      <w:lang w:val="en-GB"/>
    </w:rPr>
  </w:style>
  <w:style w:type="character" w:customStyle="1" w:styleId="3EdNotesChar">
    <w:name w:val="3EdNotes Char"/>
    <w:link w:val="3EdNotes"/>
    <w:uiPriority w:val="99"/>
    <w:locked/>
    <w:rsid w:val="00CC4497"/>
    <w:rPr>
      <w:rFonts w:ascii="Times New Roman" w:eastAsia="Malgun Gothic" w:hAnsi="Times New Roman" w:cs="Times New Roman"/>
      <w:sz w:val="20"/>
      <w:szCs w:val="20"/>
      <w:lang w:val="en-GB"/>
    </w:rPr>
  </w:style>
  <w:style w:type="paragraph" w:customStyle="1" w:styleId="3TOCLOFLOT">
    <w:name w:val="3TOCLOFLOT"/>
    <w:basedOn w:val="3N"/>
    <w:link w:val="3TOCLOFLOTChar"/>
    <w:qFormat/>
    <w:rsid w:val="00CC4497"/>
    <w:pPr>
      <w:keepNext/>
      <w:jc w:val="center"/>
      <w:outlineLvl w:val="0"/>
    </w:pPr>
    <w:rPr>
      <w:b/>
      <w:caps/>
      <w:sz w:val="24"/>
      <w:szCs w:val="24"/>
    </w:rPr>
  </w:style>
  <w:style w:type="character" w:customStyle="1" w:styleId="3TOCLOFLOTChar">
    <w:name w:val="3TOCLOFLOT Char"/>
    <w:link w:val="3TOCLOFLOT"/>
    <w:locked/>
    <w:rsid w:val="00CC4497"/>
    <w:rPr>
      <w:rFonts w:ascii="Times New Roman" w:eastAsia="Malgun Gothic" w:hAnsi="Times New Roman" w:cs="Times New Roman"/>
      <w:b/>
      <w:caps/>
      <w:sz w:val="24"/>
      <w:szCs w:val="24"/>
      <w:lang w:val="en-GB"/>
    </w:rPr>
  </w:style>
  <w:style w:type="paragraph" w:customStyle="1" w:styleId="Note1CharCharCharCharCharChar">
    <w:name w:val="Note 1 Char Char Char Char Char Cha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CC4497"/>
    <w:rPr>
      <w:rFonts w:ascii="Times New Roman" w:hAnsi="Times New Roman"/>
      <w:b/>
      <w:lang w:val="en-GB"/>
    </w:rPr>
  </w:style>
  <w:style w:type="paragraph" w:customStyle="1" w:styleId="3S0">
    <w:name w:val="3S0"/>
    <w:basedOn w:val="a7"/>
    <w:link w:val="3S0Char"/>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CC4497"/>
    <w:rPr>
      <w:rFonts w:ascii="Times New Roman" w:eastAsia="Malgun Gothic" w:hAnsi="Times New Roman" w:cs="Times New Roman"/>
      <w:b/>
      <w:szCs w:val="20"/>
      <w:lang w:val="en-GB"/>
    </w:rPr>
  </w:style>
  <w:style w:type="character" w:customStyle="1" w:styleId="3DVCLevel4Char">
    <w:name w:val="3DVC Level 4 Char"/>
    <w:rsid w:val="00CC4497"/>
    <w:rPr>
      <w:rFonts w:ascii="Times New Roman" w:hAnsi="Times New Roman"/>
      <w:b/>
      <w:lang w:val="en-GB"/>
    </w:rPr>
  </w:style>
  <w:style w:type="character" w:customStyle="1" w:styleId="3S0Char">
    <w:name w:val="3S0 Char"/>
    <w:link w:val="3S0"/>
    <w:uiPriority w:val="99"/>
    <w:locked/>
    <w:rsid w:val="00CC4497"/>
    <w:rPr>
      <w:rFonts w:ascii="Times New Roman" w:eastAsia="Malgun Gothic" w:hAnsi="Times New Roman" w:cs="Times New Roman"/>
      <w:sz w:val="20"/>
      <w:szCs w:val="20"/>
      <w:lang w:val="en-GB"/>
    </w:rPr>
  </w:style>
  <w:style w:type="character" w:customStyle="1" w:styleId="3DVCLevel5Char">
    <w:name w:val="3DVC Level 5 Char"/>
    <w:link w:val="3H5"/>
    <w:uiPriority w:val="99"/>
    <w:locked/>
    <w:rsid w:val="00CC4497"/>
    <w:rPr>
      <w:rFonts w:ascii="Times New Roman" w:eastAsia="Malgun Gothic" w:hAnsi="Times New Roman" w:cs="Times New Roman"/>
      <w:b/>
      <w:sz w:val="20"/>
      <w:szCs w:val="20"/>
      <w:lang w:val="en-GB"/>
    </w:rPr>
  </w:style>
  <w:style w:type="paragraph" w:customStyle="1" w:styleId="4H0">
    <w:name w:val="4H0"/>
    <w:basedOn w:val="3H0"/>
    <w:link w:val="4H0Char"/>
    <w:qFormat/>
    <w:rsid w:val="00CC4497"/>
    <w:pPr>
      <w:numPr>
        <w:numId w:val="30"/>
      </w:numPr>
      <w:tabs>
        <w:tab w:val="left" w:pos="794"/>
      </w:tabs>
    </w:pPr>
  </w:style>
  <w:style w:type="paragraph" w:customStyle="1" w:styleId="4H1">
    <w:name w:val="4H1"/>
    <w:basedOn w:val="3N"/>
    <w:link w:val="4H1Char"/>
    <w:qFormat/>
    <w:rsid w:val="00CC4497"/>
    <w:pPr>
      <w:numPr>
        <w:ilvl w:val="1"/>
        <w:numId w:val="30"/>
      </w:numPr>
    </w:pPr>
    <w:rPr>
      <w:b/>
    </w:rPr>
  </w:style>
  <w:style w:type="character" w:customStyle="1" w:styleId="4H0Char">
    <w:name w:val="4H0 Char"/>
    <w:link w:val="4H0"/>
    <w:locked/>
    <w:rsid w:val="00CC4497"/>
    <w:rPr>
      <w:rFonts w:ascii="Times New Roman" w:eastAsia="Malgun Gothic" w:hAnsi="Times New Roman" w:cs="Times New Roman"/>
      <w:b/>
      <w:szCs w:val="20"/>
      <w:lang w:val="en-GB"/>
    </w:rPr>
  </w:style>
  <w:style w:type="paragraph" w:customStyle="1" w:styleId="4H2">
    <w:name w:val="4H2"/>
    <w:basedOn w:val="a7"/>
    <w:rsid w:val="00CC4497"/>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CC4497"/>
    <w:rPr>
      <w:rFonts w:ascii="Times New Roman" w:eastAsia="Malgun Gothic" w:hAnsi="Times New Roman" w:cs="Times New Roman"/>
      <w:b/>
      <w:sz w:val="20"/>
      <w:szCs w:val="20"/>
      <w:lang w:val="en-GB"/>
    </w:rPr>
  </w:style>
  <w:style w:type="character" w:styleId="aff6">
    <w:name w:val="Subtle Reference"/>
    <w:basedOn w:val="a8"/>
    <w:uiPriority w:val="31"/>
    <w:qFormat/>
    <w:rsid w:val="00CC4497"/>
    <w:rPr>
      <w:smallCaps/>
      <w:color w:val="C0504D"/>
      <w:u w:val="single"/>
    </w:rPr>
  </w:style>
  <w:style w:type="paragraph" w:customStyle="1" w:styleId="3N0">
    <w:name w:val="3N0"/>
    <w:basedOn w:val="a7"/>
    <w:link w:val="3N0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CC4497"/>
    <w:rPr>
      <w:rFonts w:ascii="Times New Roman" w:eastAsia="Malgun Gothic" w:hAnsi="Times New Roman" w:cs="Times New Roman"/>
      <w:sz w:val="20"/>
      <w:szCs w:val="20"/>
      <w:lang w:val="en-GB"/>
    </w:rPr>
  </w:style>
  <w:style w:type="paragraph" w:styleId="TOC">
    <w:name w:val="TOC Heading"/>
    <w:basedOn w:val="1"/>
    <w:next w:val="a7"/>
    <w:uiPriority w:val="39"/>
    <w:unhideWhenUsed/>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b"/>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Message Header"/>
    <w:basedOn w:val="a7"/>
    <w:link w:val="Charc"/>
    <w:uiPriority w:val="99"/>
    <w:unhideWhenUsed/>
    <w:rsid w:val="00CC449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Charc">
    <w:name w:val="信息标题 Char"/>
    <w:basedOn w:val="a8"/>
    <w:link w:val="aff7"/>
    <w:uiPriority w:val="99"/>
    <w:rsid w:val="00CC4497"/>
    <w:rPr>
      <w:rFonts w:ascii="Cambria" w:eastAsia="宋体" w:hAnsi="Cambria" w:cs="Times New Roman"/>
      <w:sz w:val="24"/>
      <w:szCs w:val="24"/>
      <w:shd w:val="pct20" w:color="auto" w:fill="auto"/>
      <w:lang w:val="en-GB"/>
    </w:rPr>
  </w:style>
  <w:style w:type="character" w:customStyle="1" w:styleId="summary">
    <w:name w:val="summary"/>
    <w:rsid w:val="00CC4497"/>
  </w:style>
  <w:style w:type="paragraph" w:customStyle="1" w:styleId="Bibliography3">
    <w:name w:val="Bibliography3"/>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8">
    <w:name w:val="Plain Text"/>
    <w:basedOn w:val="a7"/>
    <w:link w:val="Chard"/>
    <w:uiPriority w:val="99"/>
    <w:unhideWhenUsed/>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Chard">
    <w:name w:val="纯文本 Char"/>
    <w:basedOn w:val="a8"/>
    <w:link w:val="aff8"/>
    <w:uiPriority w:val="99"/>
    <w:rsid w:val="00CC4497"/>
    <w:rPr>
      <w:rFonts w:ascii="Calibri" w:eastAsia="宋体" w:hAnsi="Calibri" w:cs="Consolas"/>
      <w:szCs w:val="21"/>
    </w:rPr>
  </w:style>
  <w:style w:type="paragraph" w:customStyle="1" w:styleId="ColorfulShading-Accent14">
    <w:name w:val="Colorful Shading - Accent 14"/>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Bibliography8">
    <w:name w:val="Bibliography8"/>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CC449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C4497"/>
    <w:pPr>
      <w:numPr>
        <w:numId w:val="19"/>
      </w:numPr>
    </w:pPr>
  </w:style>
  <w:style w:type="numbering" w:customStyle="1" w:styleId="AVCBullet">
    <w:name w:val="AVC Bullet"/>
    <w:rsid w:val="00CC4497"/>
    <w:pPr>
      <w:numPr>
        <w:numId w:val="12"/>
      </w:numPr>
    </w:pPr>
  </w:style>
  <w:style w:type="numbering" w:customStyle="1" w:styleId="3DHeading">
    <w:name w:val="3D Heading"/>
    <w:uiPriority w:val="99"/>
    <w:rsid w:val="00CC4497"/>
    <w:pPr>
      <w:numPr>
        <w:numId w:val="28"/>
      </w:numPr>
    </w:pPr>
  </w:style>
  <w:style w:type="numbering" w:customStyle="1" w:styleId="SVCBullets">
    <w:name w:val="SVC Bullets"/>
    <w:rsid w:val="00CC4497"/>
    <w:pPr>
      <w:numPr>
        <w:numId w:val="10"/>
      </w:numPr>
    </w:pPr>
  </w:style>
  <w:style w:type="numbering" w:customStyle="1" w:styleId="SVCIndent">
    <w:name w:val="SVC Indent"/>
    <w:rsid w:val="00CC4497"/>
    <w:pPr>
      <w:numPr>
        <w:numId w:val="20"/>
      </w:numPr>
    </w:pPr>
  </w:style>
  <w:style w:type="numbering" w:styleId="111111">
    <w:name w:val="Outline List 1"/>
    <w:basedOn w:val="aa"/>
    <w:uiPriority w:val="99"/>
    <w:unhideWhenUsed/>
    <w:rsid w:val="00CC4497"/>
  </w:style>
  <w:style w:type="numbering" w:customStyle="1" w:styleId="NoList11">
    <w:name w:val="No List11"/>
    <w:next w:val="aa"/>
    <w:uiPriority w:val="99"/>
    <w:semiHidden/>
    <w:unhideWhenUsed/>
    <w:rsid w:val="00CC4497"/>
  </w:style>
  <w:style w:type="numbering" w:customStyle="1" w:styleId="SVCNumbers1">
    <w:name w:val="SVC Numbers1"/>
    <w:rsid w:val="00CC4497"/>
  </w:style>
  <w:style w:type="numbering" w:customStyle="1" w:styleId="AVCBullet1">
    <w:name w:val="AVC Bullet1"/>
    <w:rsid w:val="00CC4497"/>
  </w:style>
  <w:style w:type="numbering" w:customStyle="1" w:styleId="SVCBullets1">
    <w:name w:val="SVC Bullets1"/>
    <w:rsid w:val="00CC4497"/>
  </w:style>
  <w:style w:type="numbering" w:customStyle="1" w:styleId="SVCIndent1">
    <w:name w:val="SVC Indent1"/>
    <w:rsid w:val="00CC4497"/>
  </w:style>
  <w:style w:type="numbering" w:customStyle="1" w:styleId="1ai1">
    <w:name w:val="1 / a / i1"/>
    <w:basedOn w:val="aa"/>
    <w:next w:val="111111"/>
    <w:uiPriority w:val="99"/>
    <w:semiHidden/>
    <w:unhideWhenUsed/>
    <w:locked/>
    <w:rsid w:val="00CC4497"/>
  </w:style>
  <w:style w:type="numbering" w:styleId="1111110">
    <w:name w:val="Outline List 2"/>
    <w:basedOn w:val="aa"/>
    <w:uiPriority w:val="99"/>
    <w:unhideWhenUsed/>
    <w:rsid w:val="00CC4497"/>
  </w:style>
  <w:style w:type="numbering" w:customStyle="1" w:styleId="3DHeading1">
    <w:name w:val="3D Heading1"/>
    <w:uiPriority w:val="99"/>
    <w:rsid w:val="00CC4497"/>
  </w:style>
  <w:style w:type="numbering" w:styleId="aff9">
    <w:name w:val="Outline List 3"/>
    <w:basedOn w:val="aa"/>
    <w:uiPriority w:val="99"/>
    <w:unhideWhenUsed/>
    <w:rsid w:val="00CC4497"/>
  </w:style>
  <w:style w:type="paragraph" w:customStyle="1" w:styleId="Rec0">
    <w:name w:val="Rec"/>
    <w:basedOn w:val="afa"/>
    <w:rsid w:val="00CC4497"/>
  </w:style>
  <w:style w:type="character" w:customStyle="1" w:styleId="Note1CharCharCharCharCharCharChar">
    <w:name w:val="Note 1 Char Char Char Char Char Char Char"/>
    <w:uiPriority w:val="99"/>
    <w:rsid w:val="00CC4497"/>
    <w:rPr>
      <w:rFonts w:cs="Times New Roman"/>
      <w:sz w:val="18"/>
      <w:szCs w:val="18"/>
      <w:lang w:val="en-GB" w:eastAsia="en-US"/>
    </w:rPr>
  </w:style>
  <w:style w:type="character" w:customStyle="1" w:styleId="Note1CharCharCharCharCharCharChar1">
    <w:name w:val="Note 1 Char Char Char Char Char Char Char1"/>
    <w:uiPriority w:val="99"/>
    <w:rsid w:val="00CC4497"/>
    <w:rPr>
      <w:rFonts w:eastAsia="Batang" w:cs="Times New Roman"/>
      <w:sz w:val="18"/>
      <w:szCs w:val="18"/>
      <w:lang w:val="en-GB" w:eastAsia="en-US" w:bidi="ar-SA"/>
    </w:rPr>
  </w:style>
  <w:style w:type="character" w:customStyle="1" w:styleId="Note3Char">
    <w:name w:val="Note 3 Char"/>
    <w:uiPriority w:val="99"/>
    <w:rsid w:val="00CC4497"/>
    <w:rPr>
      <w:rFonts w:eastAsia="Batang" w:cs="Times New Roman"/>
      <w:sz w:val="18"/>
      <w:szCs w:val="18"/>
      <w:lang w:val="en-GB" w:eastAsia="en-US" w:bidi="ar-SA"/>
    </w:rPr>
  </w:style>
  <w:style w:type="character" w:customStyle="1" w:styleId="Annex2Char">
    <w:name w:val="Annex 2 Char"/>
    <w:link w:val="Annex2"/>
    <w:uiPriority w:val="99"/>
    <w:rsid w:val="00CC4497"/>
    <w:rPr>
      <w:rFonts w:ascii="Times New Roman" w:eastAsia="Malgun Gothic" w:hAnsi="Times New Roman" w:cs="Times New Roman"/>
      <w:b/>
      <w:bCs/>
      <w:lang w:val="en-GB"/>
    </w:rPr>
  </w:style>
  <w:style w:type="character" w:customStyle="1" w:styleId="Annex3Char2">
    <w:name w:val="Annex 3 Char2"/>
    <w:link w:val="Annex3"/>
    <w:rsid w:val="00CC4497"/>
    <w:rPr>
      <w:rFonts w:ascii="Times New Roman" w:eastAsia="Malgun Gothic" w:hAnsi="Times New Roman" w:cs="Times New Roman"/>
      <w:b/>
      <w:bCs/>
      <w:sz w:val="20"/>
      <w:szCs w:val="20"/>
      <w:lang w:val="en-GB"/>
    </w:rPr>
  </w:style>
  <w:style w:type="character" w:styleId="affa">
    <w:name w:val="Placeholder Text"/>
    <w:uiPriority w:val="99"/>
    <w:rsid w:val="00CC4497"/>
    <w:rPr>
      <w:color w:val="808080"/>
    </w:rPr>
  </w:style>
  <w:style w:type="paragraph" w:customStyle="1" w:styleId="Text">
    <w:name w:val="Tex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CC4497"/>
    <w:rPr>
      <w:rFonts w:ascii="Times New Roman" w:eastAsia="Malgun Gothic" w:hAnsi="Times New Roman" w:cs="Times New Roman"/>
      <w:sz w:val="20"/>
      <w:szCs w:val="20"/>
      <w:lang w:val="en-GB"/>
    </w:rPr>
  </w:style>
  <w:style w:type="paragraph" w:customStyle="1" w:styleId="3H8">
    <w:name w:val="3H8"/>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CC4497"/>
    <w:rPr>
      <w:rFonts w:ascii="Times New Roman" w:eastAsia="Malgun Gothic" w:hAnsi="Times New Roman" w:cs="Times New Roman"/>
      <w:sz w:val="20"/>
      <w:szCs w:val="20"/>
      <w:lang w:val="en-GB"/>
    </w:rPr>
  </w:style>
  <w:style w:type="paragraph" w:customStyle="1" w:styleId="3DVCnormal">
    <w:name w:val="3DVC normal"/>
    <w:basedOn w:val="a7"/>
    <w:link w:val="3DVCnormal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CC4497"/>
    <w:rPr>
      <w:rFonts w:ascii="Times New Roman" w:eastAsia="Malgun Gothic" w:hAnsi="Times New Roman" w:cs="Times New Roman"/>
      <w:sz w:val="20"/>
      <w:szCs w:val="20"/>
      <w:lang w:val="en-GB"/>
    </w:rPr>
  </w:style>
  <w:style w:type="paragraph" w:customStyle="1" w:styleId="3D0">
    <w:name w:val="3D0"/>
    <w:basedOn w:val="3N0"/>
    <w:link w:val="3D0Char"/>
    <w:uiPriority w:val="99"/>
    <w:qFormat/>
    <w:rsid w:val="00CC4497"/>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C4497"/>
    <w:pPr>
      <w:numPr>
        <w:ilvl w:val="1"/>
      </w:numPr>
    </w:pPr>
  </w:style>
  <w:style w:type="character" w:customStyle="1" w:styleId="3D0Char">
    <w:name w:val="3D0 Char"/>
    <w:link w:val="3D0"/>
    <w:uiPriority w:val="99"/>
    <w:rsid w:val="00CC4497"/>
    <w:rPr>
      <w:rFonts w:ascii="Times New Roman" w:eastAsia="Malgun Gothic" w:hAnsi="Times New Roman" w:cs="Times New Roman"/>
      <w:sz w:val="20"/>
      <w:szCs w:val="20"/>
      <w:lang w:val="en-CA"/>
    </w:rPr>
  </w:style>
  <w:style w:type="paragraph" w:customStyle="1" w:styleId="3D2">
    <w:name w:val="3D2"/>
    <w:basedOn w:val="3D1"/>
    <w:link w:val="3D2Char"/>
    <w:uiPriority w:val="99"/>
    <w:qFormat/>
    <w:rsid w:val="00CC4497"/>
    <w:pPr>
      <w:numPr>
        <w:ilvl w:val="2"/>
      </w:numPr>
      <w:tabs>
        <w:tab w:val="clear" w:pos="794"/>
        <w:tab w:val="left" w:pos="1072"/>
      </w:tabs>
      <w:ind w:left="1071"/>
    </w:pPr>
    <w:rPr>
      <w:lang w:eastAsia="ko-KR"/>
    </w:rPr>
  </w:style>
  <w:style w:type="character" w:customStyle="1" w:styleId="3D1Char">
    <w:name w:val="3D1 Char"/>
    <w:link w:val="3D1"/>
    <w:uiPriority w:val="99"/>
    <w:rsid w:val="00CC4497"/>
    <w:rPr>
      <w:rFonts w:ascii="Times New Roman" w:eastAsia="Malgun Gothic" w:hAnsi="Times New Roman" w:cs="Times New Roman"/>
      <w:sz w:val="20"/>
      <w:szCs w:val="20"/>
      <w:lang w:val="en-CA"/>
    </w:rPr>
  </w:style>
  <w:style w:type="paragraph" w:customStyle="1" w:styleId="3D3">
    <w:name w:val="3D3"/>
    <w:basedOn w:val="3D2"/>
    <w:link w:val="3D3Char"/>
    <w:uiPriority w:val="99"/>
    <w:qFormat/>
    <w:rsid w:val="00CC4497"/>
    <w:pPr>
      <w:numPr>
        <w:ilvl w:val="3"/>
      </w:numPr>
      <w:tabs>
        <w:tab w:val="clear" w:pos="1072"/>
        <w:tab w:val="clear" w:pos="1191"/>
      </w:tabs>
    </w:pPr>
  </w:style>
  <w:style w:type="character" w:customStyle="1" w:styleId="3D2Char">
    <w:name w:val="3D2 Char"/>
    <w:link w:val="3D2"/>
    <w:uiPriority w:val="99"/>
    <w:rsid w:val="00CC4497"/>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CC4497"/>
    <w:pPr>
      <w:numPr>
        <w:ilvl w:val="4"/>
      </w:numPr>
      <w:tabs>
        <w:tab w:val="clear" w:pos="1588"/>
      </w:tabs>
    </w:pPr>
  </w:style>
  <w:style w:type="character" w:customStyle="1" w:styleId="3D3Char">
    <w:name w:val="3D3 Char"/>
    <w:link w:val="3D3"/>
    <w:uiPriority w:val="99"/>
    <w:rsid w:val="00CC4497"/>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CC4497"/>
    <w:pPr>
      <w:numPr>
        <w:ilvl w:val="5"/>
      </w:numPr>
      <w:tabs>
        <w:tab w:val="clear" w:pos="1985"/>
      </w:tabs>
    </w:pPr>
  </w:style>
  <w:style w:type="character" w:customStyle="1" w:styleId="3D4Char">
    <w:name w:val="3D4 Char"/>
    <w:link w:val="3D4"/>
    <w:uiPriority w:val="99"/>
    <w:rsid w:val="00CC4497"/>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CC4497"/>
    <w:pPr>
      <w:numPr>
        <w:ilvl w:val="6"/>
      </w:numPr>
      <w:tabs>
        <w:tab w:val="clear" w:pos="2381"/>
      </w:tabs>
    </w:pPr>
  </w:style>
  <w:style w:type="character" w:customStyle="1" w:styleId="3D5Char">
    <w:name w:val="3D5 Char"/>
    <w:link w:val="3D5"/>
    <w:uiPriority w:val="99"/>
    <w:rsid w:val="00CC4497"/>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CC449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C4497"/>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CC4497"/>
    <w:pPr>
      <w:numPr>
        <w:ilvl w:val="1"/>
        <w:numId w:val="36"/>
      </w:numPr>
      <w:tabs>
        <w:tab w:val="num" w:pos="360"/>
        <w:tab w:val="num" w:pos="697"/>
      </w:tabs>
      <w:ind w:left="0" w:firstLine="0"/>
    </w:pPr>
  </w:style>
  <w:style w:type="paragraph" w:customStyle="1" w:styleId="3U0">
    <w:name w:val="3U0"/>
    <w:basedOn w:val="3N0"/>
    <w:uiPriority w:val="99"/>
    <w:qFormat/>
    <w:rsid w:val="00CC4497"/>
    <w:pPr>
      <w:numPr>
        <w:numId w:val="36"/>
      </w:numPr>
      <w:tabs>
        <w:tab w:val="num" w:pos="360"/>
      </w:tabs>
      <w:ind w:left="0" w:firstLine="0"/>
    </w:pPr>
  </w:style>
  <w:style w:type="paragraph" w:customStyle="1" w:styleId="3U2">
    <w:name w:val="3U2"/>
    <w:basedOn w:val="3U1"/>
    <w:uiPriority w:val="99"/>
    <w:qFormat/>
    <w:rsid w:val="00CC4497"/>
    <w:pPr>
      <w:numPr>
        <w:ilvl w:val="2"/>
      </w:numPr>
      <w:tabs>
        <w:tab w:val="num" w:pos="360"/>
        <w:tab w:val="num" w:pos="697"/>
        <w:tab w:val="num" w:pos="1054"/>
      </w:tabs>
      <w:ind w:left="0" w:firstLine="0"/>
    </w:pPr>
  </w:style>
  <w:style w:type="paragraph" w:customStyle="1" w:styleId="3U3">
    <w:name w:val="3U3"/>
    <w:basedOn w:val="3U2"/>
    <w:uiPriority w:val="99"/>
    <w:qFormat/>
    <w:rsid w:val="00CC4497"/>
    <w:pPr>
      <w:numPr>
        <w:ilvl w:val="3"/>
      </w:numPr>
      <w:tabs>
        <w:tab w:val="num" w:pos="360"/>
        <w:tab w:val="num" w:pos="697"/>
        <w:tab w:val="num" w:pos="1411"/>
      </w:tabs>
      <w:ind w:left="0" w:firstLine="0"/>
    </w:pPr>
  </w:style>
  <w:style w:type="paragraph" w:customStyle="1" w:styleId="3U4">
    <w:name w:val="3U4"/>
    <w:basedOn w:val="3U3"/>
    <w:uiPriority w:val="99"/>
    <w:qFormat/>
    <w:rsid w:val="00CC4497"/>
    <w:pPr>
      <w:numPr>
        <w:ilvl w:val="4"/>
      </w:numPr>
      <w:tabs>
        <w:tab w:val="num" w:pos="360"/>
        <w:tab w:val="num" w:pos="697"/>
        <w:tab w:val="num" w:pos="1768"/>
      </w:tabs>
      <w:ind w:left="0" w:firstLine="0"/>
    </w:pPr>
  </w:style>
  <w:style w:type="paragraph" w:customStyle="1" w:styleId="3U5">
    <w:name w:val="3U5"/>
    <w:basedOn w:val="3U4"/>
    <w:uiPriority w:val="99"/>
    <w:qFormat/>
    <w:rsid w:val="00CC4497"/>
    <w:pPr>
      <w:numPr>
        <w:ilvl w:val="5"/>
      </w:numPr>
      <w:tabs>
        <w:tab w:val="num" w:pos="360"/>
        <w:tab w:val="num" w:pos="697"/>
        <w:tab w:val="num" w:pos="2125"/>
      </w:tabs>
      <w:ind w:left="0" w:firstLine="0"/>
    </w:pPr>
  </w:style>
  <w:style w:type="paragraph" w:customStyle="1" w:styleId="3U6">
    <w:name w:val="3U6"/>
    <w:basedOn w:val="3U5"/>
    <w:uiPriority w:val="99"/>
    <w:qFormat/>
    <w:rsid w:val="00CC4497"/>
    <w:pPr>
      <w:numPr>
        <w:ilvl w:val="6"/>
      </w:numPr>
      <w:tabs>
        <w:tab w:val="num" w:pos="360"/>
        <w:tab w:val="num" w:pos="697"/>
        <w:tab w:val="num" w:pos="2482"/>
      </w:tabs>
      <w:ind w:left="0" w:firstLine="0"/>
    </w:pPr>
  </w:style>
  <w:style w:type="paragraph" w:customStyle="1" w:styleId="3U7">
    <w:name w:val="3U7"/>
    <w:basedOn w:val="a7"/>
    <w:uiPriority w:val="99"/>
    <w:qFormat/>
    <w:rsid w:val="00CC4497"/>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CC4497"/>
    <w:pPr>
      <w:numPr>
        <w:ilvl w:val="8"/>
      </w:numPr>
    </w:pPr>
  </w:style>
  <w:style w:type="character" w:styleId="affb">
    <w:name w:val="Strong"/>
    <w:uiPriority w:val="22"/>
    <w:qFormat/>
    <w:rsid w:val="00CC4497"/>
    <w:rPr>
      <w:b/>
      <w:bCs/>
    </w:rPr>
  </w:style>
  <w:style w:type="paragraph" w:customStyle="1" w:styleId="3D7">
    <w:name w:val="3D7"/>
    <w:basedOn w:val="a7"/>
    <w:uiPriority w:val="99"/>
    <w:rsid w:val="00CC4497"/>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CC4497"/>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CC4497"/>
    <w:pPr>
      <w:numPr>
        <w:numId w:val="37"/>
      </w:numPr>
      <w:tabs>
        <w:tab w:val="num" w:pos="360"/>
        <w:tab w:val="center" w:pos="4865"/>
        <w:tab w:val="right" w:pos="9730"/>
      </w:tabs>
      <w:jc w:val="left"/>
    </w:pPr>
  </w:style>
  <w:style w:type="numbering" w:customStyle="1" w:styleId="3Dash">
    <w:name w:val="3Dash"/>
    <w:uiPriority w:val="99"/>
    <w:rsid w:val="00CC4497"/>
    <w:pPr>
      <w:numPr>
        <w:numId w:val="33"/>
      </w:numPr>
    </w:pPr>
  </w:style>
  <w:style w:type="paragraph" w:customStyle="1" w:styleId="3E1">
    <w:name w:val="3E1"/>
    <w:basedOn w:val="3E0"/>
    <w:uiPriority w:val="99"/>
    <w:qFormat/>
    <w:rsid w:val="00CC4497"/>
    <w:pPr>
      <w:numPr>
        <w:ilvl w:val="1"/>
      </w:numPr>
      <w:tabs>
        <w:tab w:val="num" w:pos="360"/>
      </w:tabs>
      <w:ind w:left="0"/>
    </w:pPr>
  </w:style>
  <w:style w:type="paragraph" w:customStyle="1" w:styleId="3E2">
    <w:name w:val="3E2"/>
    <w:basedOn w:val="3E1"/>
    <w:uiPriority w:val="99"/>
    <w:qFormat/>
    <w:rsid w:val="00CC4497"/>
    <w:pPr>
      <w:numPr>
        <w:ilvl w:val="2"/>
      </w:numPr>
      <w:tabs>
        <w:tab w:val="num" w:pos="360"/>
      </w:tabs>
      <w:ind w:left="0"/>
    </w:pPr>
  </w:style>
  <w:style w:type="paragraph" w:customStyle="1" w:styleId="3E3">
    <w:name w:val="3E3"/>
    <w:basedOn w:val="a7"/>
    <w:uiPriority w:val="99"/>
    <w:qFormat/>
    <w:rsid w:val="00CC4497"/>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CC4497"/>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CC4497"/>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CC4497"/>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CC449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CC4497"/>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CC4497"/>
    <w:pPr>
      <w:numPr>
        <w:numId w:val="34"/>
      </w:numPr>
    </w:pPr>
  </w:style>
  <w:style w:type="numbering" w:customStyle="1" w:styleId="3DNumbering">
    <w:name w:val="3D Numbering"/>
    <w:uiPriority w:val="99"/>
    <w:rsid w:val="00CC4497"/>
    <w:pPr>
      <w:numPr>
        <w:numId w:val="35"/>
      </w:numPr>
    </w:pPr>
  </w:style>
  <w:style w:type="character" w:customStyle="1" w:styleId="3TabsChar">
    <w:name w:val="3 Tabs Char"/>
    <w:link w:val="3Tabs"/>
    <w:rsid w:val="00CC4497"/>
    <w:rPr>
      <w:rFonts w:ascii="Times New Roman" w:eastAsia="Malgun Gothic" w:hAnsi="Times New Roman" w:cs="Times New Roman"/>
      <w:bCs/>
      <w:sz w:val="20"/>
      <w:szCs w:val="20"/>
    </w:rPr>
  </w:style>
  <w:style w:type="paragraph" w:customStyle="1" w:styleId="3N4">
    <w:name w:val="3N4"/>
    <w:basedOn w:val="3N0"/>
    <w:link w:val="3N4Char"/>
    <w:qFormat/>
    <w:rsid w:val="00CC4497"/>
    <w:pPr>
      <w:ind w:left="1429"/>
    </w:pPr>
  </w:style>
  <w:style w:type="paragraph" w:customStyle="1" w:styleId="3N3">
    <w:name w:val="3N3"/>
    <w:basedOn w:val="3N4"/>
    <w:link w:val="3N3Char"/>
    <w:qFormat/>
    <w:rsid w:val="00CC4497"/>
    <w:pPr>
      <w:ind w:left="1072"/>
    </w:pPr>
  </w:style>
  <w:style w:type="paragraph" w:customStyle="1" w:styleId="3N1">
    <w:name w:val="3N1"/>
    <w:basedOn w:val="3N0"/>
    <w:link w:val="3N1Char"/>
    <w:qFormat/>
    <w:rsid w:val="00CC4497"/>
    <w:pPr>
      <w:ind w:left="357"/>
    </w:pPr>
    <w:rPr>
      <w:lang w:eastAsia="ko-KR"/>
    </w:rPr>
  </w:style>
  <w:style w:type="character" w:customStyle="1" w:styleId="3N4Char">
    <w:name w:val="3N4 Char"/>
    <w:link w:val="3N4"/>
    <w:rsid w:val="00CC4497"/>
    <w:rPr>
      <w:rFonts w:ascii="Times New Roman" w:eastAsia="Malgun Gothic" w:hAnsi="Times New Roman" w:cs="Times New Roman"/>
      <w:sz w:val="20"/>
      <w:szCs w:val="20"/>
      <w:lang w:val="en-GB"/>
    </w:rPr>
  </w:style>
  <w:style w:type="character" w:customStyle="1" w:styleId="3N3Char">
    <w:name w:val="3N3 Char"/>
    <w:link w:val="3N3"/>
    <w:rsid w:val="00CC4497"/>
    <w:rPr>
      <w:rFonts w:ascii="Times New Roman" w:eastAsia="Malgun Gothic" w:hAnsi="Times New Roman" w:cs="Times New Roman"/>
      <w:sz w:val="20"/>
      <w:szCs w:val="20"/>
      <w:lang w:val="en-GB"/>
    </w:rPr>
  </w:style>
  <w:style w:type="paragraph" w:customStyle="1" w:styleId="3N2">
    <w:name w:val="3N2"/>
    <w:basedOn w:val="3N1"/>
    <w:link w:val="3N2Char"/>
    <w:qFormat/>
    <w:rsid w:val="00CC4497"/>
    <w:pPr>
      <w:ind w:left="714"/>
    </w:pPr>
  </w:style>
  <w:style w:type="character" w:customStyle="1" w:styleId="3N1Char">
    <w:name w:val="3N1 Char"/>
    <w:link w:val="3N1"/>
    <w:rsid w:val="00CC4497"/>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CC4497"/>
    <w:pPr>
      <w:ind w:left="1786"/>
    </w:pPr>
  </w:style>
  <w:style w:type="character" w:customStyle="1" w:styleId="3N2Char">
    <w:name w:val="3N2 Char"/>
    <w:link w:val="3N2"/>
    <w:rsid w:val="00CC4497"/>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CC4497"/>
    <w:pPr>
      <w:ind w:left="2143"/>
    </w:pPr>
  </w:style>
  <w:style w:type="character" w:customStyle="1" w:styleId="3N5Char">
    <w:name w:val="3N5 Char"/>
    <w:link w:val="3N5"/>
    <w:rsid w:val="00CC4497"/>
    <w:rPr>
      <w:rFonts w:ascii="Times New Roman" w:eastAsia="Malgun Gothic" w:hAnsi="Times New Roman" w:cs="Times New Roman"/>
      <w:sz w:val="20"/>
      <w:szCs w:val="20"/>
      <w:lang w:val="en-GB"/>
    </w:rPr>
  </w:style>
  <w:style w:type="paragraph" w:customStyle="1" w:styleId="3N7">
    <w:name w:val="3N7"/>
    <w:basedOn w:val="3N6"/>
    <w:link w:val="3N7Char"/>
    <w:qFormat/>
    <w:rsid w:val="00CC4497"/>
    <w:pPr>
      <w:ind w:left="2500"/>
    </w:pPr>
  </w:style>
  <w:style w:type="character" w:customStyle="1" w:styleId="3N6Char">
    <w:name w:val="3N6 Char"/>
    <w:link w:val="3N6"/>
    <w:rsid w:val="00CC4497"/>
    <w:rPr>
      <w:rFonts w:ascii="Times New Roman" w:eastAsia="Malgun Gothic" w:hAnsi="Times New Roman" w:cs="Times New Roman"/>
      <w:sz w:val="20"/>
      <w:szCs w:val="20"/>
      <w:lang w:val="en-GB"/>
    </w:rPr>
  </w:style>
  <w:style w:type="paragraph" w:customStyle="1" w:styleId="3N8">
    <w:name w:val="3N8"/>
    <w:basedOn w:val="3N7"/>
    <w:link w:val="3N8Char"/>
    <w:qFormat/>
    <w:rsid w:val="00CC4497"/>
    <w:pPr>
      <w:ind w:left="2858"/>
    </w:pPr>
  </w:style>
  <w:style w:type="character" w:customStyle="1" w:styleId="3N7Char">
    <w:name w:val="3N7 Char"/>
    <w:link w:val="3N7"/>
    <w:rsid w:val="00CC4497"/>
    <w:rPr>
      <w:rFonts w:ascii="Times New Roman" w:eastAsia="Malgun Gothic" w:hAnsi="Times New Roman" w:cs="Times New Roman"/>
      <w:sz w:val="20"/>
      <w:szCs w:val="20"/>
      <w:lang w:val="en-GB"/>
    </w:rPr>
  </w:style>
  <w:style w:type="character" w:customStyle="1" w:styleId="3N8Char">
    <w:name w:val="3N8 Char"/>
    <w:link w:val="3N8"/>
    <w:rsid w:val="00CC4497"/>
    <w:rPr>
      <w:rFonts w:ascii="Times New Roman" w:eastAsia="Malgun Gothic" w:hAnsi="Times New Roman" w:cs="Times New Roman"/>
      <w:sz w:val="20"/>
      <w:szCs w:val="20"/>
      <w:lang w:val="en-GB"/>
    </w:rPr>
  </w:style>
  <w:style w:type="paragraph" w:customStyle="1" w:styleId="Syntax">
    <w:name w:val="Syntax"/>
    <w:basedOn w:val="a7"/>
    <w:link w:val="SyntaxChar"/>
    <w:qFormat/>
    <w:rsid w:val="00CC44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CC4497"/>
    <w:rPr>
      <w:rFonts w:ascii="Times New Roman" w:eastAsia="Malgun Gothic" w:hAnsi="Times New Roman" w:cs="Times New Roman"/>
      <w:bCs/>
      <w:sz w:val="20"/>
      <w:szCs w:val="20"/>
      <w:lang w:val="en-CA"/>
    </w:rPr>
  </w:style>
  <w:style w:type="paragraph" w:customStyle="1" w:styleId="3DNote">
    <w:name w:val="3D Note"/>
    <w:basedOn w:val="3EdNotes"/>
    <w:link w:val="3DNoteChar"/>
    <w:uiPriority w:val="99"/>
    <w:qFormat/>
    <w:rsid w:val="00CC4497"/>
    <w:pPr>
      <w:numPr>
        <w:numId w:val="0"/>
      </w:numPr>
      <w:tabs>
        <w:tab w:val="num" w:pos="1915"/>
      </w:tabs>
      <w:ind w:left="1915" w:hanging="720"/>
    </w:pPr>
    <w:rPr>
      <w:lang w:val="en-CA"/>
    </w:rPr>
  </w:style>
  <w:style w:type="character" w:customStyle="1" w:styleId="3DNoteChar">
    <w:name w:val="3D Note Char"/>
    <w:link w:val="3DNote"/>
    <w:uiPriority w:val="99"/>
    <w:rsid w:val="00CC4497"/>
    <w:rPr>
      <w:rFonts w:ascii="Times New Roman" w:eastAsia="Malgun Gothic" w:hAnsi="Times New Roman" w:cs="Times New Roman"/>
      <w:sz w:val="20"/>
      <w:szCs w:val="20"/>
      <w:lang w:val="en-CA"/>
    </w:rPr>
  </w:style>
  <w:style w:type="paragraph" w:customStyle="1" w:styleId="3DEdNote">
    <w:name w:val="3D Ed. Note"/>
    <w:basedOn w:val="Note1"/>
    <w:link w:val="3DEdNoteChar"/>
    <w:qFormat/>
    <w:rsid w:val="00CC4497"/>
    <w:pPr>
      <w:spacing w:line="240" w:lineRule="auto"/>
      <w:ind w:left="288"/>
    </w:pPr>
    <w:rPr>
      <w:rFonts w:eastAsia="Malgun Gothic"/>
    </w:rPr>
  </w:style>
  <w:style w:type="character" w:customStyle="1" w:styleId="NoteChar2">
    <w:name w:val="Note Char2"/>
    <w:link w:val="Note"/>
    <w:rsid w:val="00CC4497"/>
    <w:rPr>
      <w:rFonts w:ascii="Times New Roman" w:eastAsia="宋体" w:hAnsi="Times New Roman" w:cs="Times New Roman"/>
      <w:sz w:val="18"/>
      <w:szCs w:val="20"/>
      <w:lang w:val="en-GB"/>
    </w:rPr>
  </w:style>
  <w:style w:type="character" w:customStyle="1" w:styleId="3DEdNoteChar">
    <w:name w:val="3D Ed. Note Char"/>
    <w:basedOn w:val="Note1Char"/>
    <w:link w:val="3DEdNote"/>
    <w:rsid w:val="00CC4497"/>
    <w:rPr>
      <w:rFonts w:ascii="Times New Roman" w:eastAsia="Malgun Gothic" w:hAnsi="Times New Roman" w:cs="Times New Roman"/>
      <w:sz w:val="18"/>
      <w:szCs w:val="20"/>
      <w:lang w:val="en-GB"/>
    </w:rPr>
  </w:style>
  <w:style w:type="paragraph" w:customStyle="1" w:styleId="3AmdHead">
    <w:name w:val="3 Amd Head"/>
    <w:basedOn w:val="3N0"/>
    <w:link w:val="3AmdHeadChar"/>
    <w:qFormat/>
    <w:rsid w:val="00CC4497"/>
    <w:rPr>
      <w:b/>
      <w:sz w:val="22"/>
      <w:szCs w:val="22"/>
      <w:lang w:val="en-CA"/>
    </w:rPr>
  </w:style>
  <w:style w:type="character" w:customStyle="1" w:styleId="3AmdHeadChar">
    <w:name w:val="3 Amd Head Char"/>
    <w:link w:val="3AmdHead"/>
    <w:rsid w:val="00CC4497"/>
    <w:rPr>
      <w:rFonts w:ascii="Times New Roman" w:eastAsia="Malgun Gothic" w:hAnsi="Times New Roman" w:cs="Times New Roman"/>
      <w:b/>
      <w:lang w:val="en-CA"/>
    </w:rPr>
  </w:style>
  <w:style w:type="paragraph" w:customStyle="1" w:styleId="LightGrid-Accent31">
    <w:name w:val="Light Grid - Accent 31"/>
    <w:basedOn w:val="a7"/>
    <w:uiPriority w:val="34"/>
    <w:qFormat/>
    <w:rsid w:val="00CC449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C4497"/>
    <w:rPr>
      <w:smallCaps/>
      <w:color w:val="C0504D"/>
      <w:u w:val="single"/>
    </w:rPr>
  </w:style>
  <w:style w:type="paragraph" w:customStyle="1" w:styleId="GridTable31">
    <w:name w:val="Grid Table 31"/>
    <w:basedOn w:val="1"/>
    <w:next w:val="a7"/>
    <w:uiPriority w:val="39"/>
    <w:unhideWhenUsed/>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CC4497"/>
    <w:rPr>
      <w:rFonts w:ascii="Cambria" w:eastAsia="宋体" w:hAnsi="Cambria" w:cs="Times New Roman"/>
      <w:b/>
      <w:bCs/>
      <w:i/>
      <w:iCs/>
      <w:sz w:val="28"/>
      <w:szCs w:val="28"/>
      <w:lang w:val="en-GB" w:eastAsia="en-US"/>
    </w:rPr>
  </w:style>
  <w:style w:type="character" w:customStyle="1" w:styleId="Heading1Char2">
    <w:name w:val="Heading 1 Char2"/>
    <w:uiPriority w:val="99"/>
    <w:rsid w:val="00CC4497"/>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C449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C4497"/>
    <w:rPr>
      <w:rFonts w:ascii="Times New Roman" w:hAnsi="Times New Roman"/>
      <w:lang w:val="en-GB"/>
    </w:rPr>
  </w:style>
  <w:style w:type="paragraph" w:customStyle="1" w:styleId="FigureCaption">
    <w:name w:val="Figure Caption"/>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C4497"/>
    <w:rPr>
      <w:color w:val="808080"/>
    </w:rPr>
  </w:style>
  <w:style w:type="paragraph" w:customStyle="1" w:styleId="zzSTDTitle">
    <w:name w:val="zzSTDTitle"/>
    <w:basedOn w:val="a7"/>
    <w:next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C4497"/>
  </w:style>
  <w:style w:type="numbering" w:customStyle="1" w:styleId="NoList2">
    <w:name w:val="No List2"/>
    <w:next w:val="aa"/>
    <w:semiHidden/>
    <w:rsid w:val="00CC4497"/>
  </w:style>
  <w:style w:type="character" w:customStyle="1" w:styleId="apple-converted-space">
    <w:name w:val="apple-converted-space"/>
    <w:rsid w:val="00CC4497"/>
  </w:style>
  <w:style w:type="table" w:customStyle="1" w:styleId="TableGrid3">
    <w:name w:val="Table Grid3"/>
    <w:basedOn w:val="a9"/>
    <w:next w:val="afb"/>
    <w:rsid w:val="00CC4497"/>
    <w:pPr>
      <w:spacing w:after="0" w:line="240" w:lineRule="auto"/>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C4497"/>
    <w:pPr>
      <w:spacing w:after="0" w:line="240" w:lineRule="auto"/>
    </w:pPr>
    <w:rPr>
      <w:rFonts w:ascii="Times New Roman" w:eastAsia="宋体" w:hAnsi="Times New Roman" w:cs="Times New Roman"/>
      <w:szCs w:val="20"/>
    </w:rPr>
  </w:style>
  <w:style w:type="paragraph" w:customStyle="1" w:styleId="p1">
    <w:name w:val="p1"/>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C4497"/>
  </w:style>
  <w:style w:type="paragraph" w:customStyle="1" w:styleId="MediumList2-Accent23">
    <w:name w:val="Medium List 2 - Accent 23"/>
    <w:hidden/>
    <w:uiPriority w:val="71"/>
    <w:rsid w:val="00CC4497"/>
    <w:pPr>
      <w:spacing w:after="0" w:line="240" w:lineRule="auto"/>
    </w:pPr>
    <w:rPr>
      <w:rFonts w:ascii="Times New Roman" w:eastAsia="宋体" w:hAnsi="Times New Roman" w:cs="Times New Roman"/>
      <w:szCs w:val="20"/>
    </w:rPr>
  </w:style>
  <w:style w:type="paragraph" w:customStyle="1" w:styleId="ColorfulShading-Accent15">
    <w:name w:val="Colorful Shading - Accent 15"/>
    <w:hidden/>
    <w:uiPriority w:val="62"/>
    <w:rsid w:val="00CC4497"/>
    <w:pPr>
      <w:spacing w:after="0" w:line="240" w:lineRule="auto"/>
    </w:pPr>
    <w:rPr>
      <w:rFonts w:ascii="Times New Roman" w:eastAsia="宋体" w:hAnsi="Times New Roman" w:cs="Times New Roman"/>
      <w:szCs w:val="20"/>
    </w:rPr>
  </w:style>
  <w:style w:type="paragraph" w:customStyle="1" w:styleId="Term">
    <w:name w:val="Term"/>
    <w:basedOn w:val="ColorfulList-Accent11"/>
    <w:autoRedefine/>
    <w:qFormat/>
    <w:rsid w:val="00CC4497"/>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CC4497"/>
    <w:rPr>
      <w:rFonts w:ascii="Times" w:eastAsia="BatangChe" w:hAns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2717</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Misra, Kiran</dc:creator>
  <cp:keywords/>
  <dc:description/>
  <cp:lastModifiedBy>Yao, Jie/姚 杰</cp:lastModifiedBy>
  <cp:revision>58</cp:revision>
  <dcterms:created xsi:type="dcterms:W3CDTF">2019-01-02T19:22:00Z</dcterms:created>
  <dcterms:modified xsi:type="dcterms:W3CDTF">2019-01-07T05:19:00Z</dcterms:modified>
</cp:coreProperties>
</file>