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2F3CE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190D7F0" w:rsidR="008A4B4C" w:rsidRPr="005B217D" w:rsidRDefault="00E61DAC" w:rsidP="00235640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51088">
              <w:rPr>
                <w:lang w:val="en-CA"/>
              </w:rPr>
              <w:t>M0</w:t>
            </w:r>
            <w:r w:rsidR="00235640">
              <w:rPr>
                <w:lang w:val="en-CA" w:eastAsia="ko-KR"/>
              </w:rPr>
              <w:t>208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B3B9AF" w:rsidR="00E61DAC" w:rsidRPr="005B217D" w:rsidRDefault="007B1976" w:rsidP="007B1976">
            <w:pPr>
              <w:spacing w:before="60" w:after="60"/>
              <w:rPr>
                <w:b/>
                <w:szCs w:val="22"/>
                <w:lang w:val="en-CA"/>
              </w:rPr>
            </w:pPr>
            <w:r w:rsidRPr="007B1976">
              <w:rPr>
                <w:b/>
                <w:szCs w:val="22"/>
                <w:lang w:val="en-CA"/>
              </w:rPr>
              <w:t xml:space="preserve">CE11: long-tap </w:t>
            </w:r>
            <w:proofErr w:type="spellStart"/>
            <w:r w:rsidRPr="007B1976">
              <w:rPr>
                <w:b/>
                <w:szCs w:val="22"/>
                <w:lang w:val="en-CA"/>
              </w:rPr>
              <w:t>deblocking</w:t>
            </w:r>
            <w:proofErr w:type="spellEnd"/>
            <w:r w:rsidRPr="007B1976">
              <w:rPr>
                <w:b/>
                <w:szCs w:val="22"/>
                <w:lang w:val="en-CA"/>
              </w:rPr>
              <w:t xml:space="preserve"> filter (Test 11.1.4)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96993A" w:rsidR="00E61DAC" w:rsidRPr="005B217D" w:rsidRDefault="004877F8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AE705A" w:rsidR="00E61DAC" w:rsidRPr="005B217D" w:rsidRDefault="00196E7A" w:rsidP="007B197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Woong</w:t>
            </w:r>
            <w:proofErr w:type="spellEnd"/>
            <w:r>
              <w:rPr>
                <w:szCs w:val="22"/>
                <w:lang w:val="en-CA"/>
              </w:rPr>
              <w:t xml:space="preserve"> Il Choi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F90C37">
              <w:rPr>
                <w:szCs w:val="22"/>
                <w:lang w:val="en-CA"/>
              </w:rPr>
              <w:t>Kiho</w:t>
            </w:r>
            <w:proofErr w:type="spellEnd"/>
            <w:r w:rsidR="00F90C37">
              <w:rPr>
                <w:szCs w:val="22"/>
                <w:lang w:val="en-CA"/>
              </w:rPr>
              <w:t xml:space="preserve"> Choi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858575" w14:textId="0B5C31E8" w:rsidR="00E61DAC" w:rsidRDefault="00196E7A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woongil.choi</w:t>
            </w:r>
            <w:hyperlink r:id="rId10" w:history="1">
              <w:r w:rsidR="009459D9" w:rsidRPr="00410F97">
                <w:rPr>
                  <w:rStyle w:val="a6"/>
                  <w:szCs w:val="22"/>
                  <w:lang w:val="en-CA"/>
                </w:rPr>
                <w:t>@</w:t>
              </w:r>
              <w:r>
                <w:rPr>
                  <w:rStyle w:val="a6"/>
                  <w:szCs w:val="22"/>
                  <w:lang w:val="en-CA"/>
                </w:rPr>
                <w:t>samsung</w:t>
              </w:r>
              <w:r w:rsidR="009459D9" w:rsidRPr="00410F97">
                <w:rPr>
                  <w:rStyle w:val="a6"/>
                  <w:szCs w:val="22"/>
                  <w:lang w:val="en-CA"/>
                </w:rPr>
                <w:t>.com</w:t>
              </w:r>
            </w:hyperlink>
          </w:p>
          <w:p w14:paraId="32C2ABFD" w14:textId="5444E059" w:rsidR="008346AF" w:rsidRPr="005B217D" w:rsidRDefault="006E4318" w:rsidP="00196E7A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87843" w:rsidRPr="00524C48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07462" w:rsidR="00E61DAC" w:rsidRPr="005B217D" w:rsidRDefault="009459D9" w:rsidP="00196E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</w:t>
            </w:r>
            <w:r w:rsidR="00196E7A">
              <w:rPr>
                <w:szCs w:val="22"/>
                <w:lang w:val="en-CA"/>
              </w:rPr>
              <w:t>amsung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3CD39D" w14:textId="0F74DF9C" w:rsidR="007B1976" w:rsidRPr="005B217D" w:rsidRDefault="007B1976" w:rsidP="007B1976">
      <w:pPr>
        <w:rPr>
          <w:szCs w:val="22"/>
          <w:lang w:val="en-CA"/>
        </w:rPr>
      </w:pPr>
      <w:r>
        <w:rPr>
          <w:lang w:val="en-CA" w:eastAsia="ko-KR"/>
        </w:rPr>
        <w:t xml:space="preserve">This contribution is corresponding to CE11 test 11.1.4 and it proposes changes on filtering process of </w:t>
      </w:r>
      <w:proofErr w:type="spellStart"/>
      <w:r>
        <w:rPr>
          <w:lang w:val="en-CA" w:eastAsia="ko-KR"/>
        </w:rPr>
        <w:t>deblocking</w:t>
      </w:r>
      <w:proofErr w:type="spellEnd"/>
      <w:r>
        <w:rPr>
          <w:lang w:val="en-CA" w:eastAsia="ko-KR"/>
        </w:rPr>
        <w:t xml:space="preserve"> filter on large block boundary. The purpose of this document is to show the performance result of JVET-K0112 algorithm implemented on VTM </w:t>
      </w:r>
      <w:r w:rsidR="00B65B23">
        <w:rPr>
          <w:lang w:val="en-CA" w:eastAsia="ko-KR"/>
        </w:rPr>
        <w:t>3</w:t>
      </w:r>
      <w:r>
        <w:rPr>
          <w:lang w:val="en-CA" w:eastAsia="ko-KR"/>
        </w:rPr>
        <w:t>.0 software. The test results show that the proposed method achieves 0.01%, 0.0</w:t>
      </w:r>
      <w:r w:rsidR="00FA7B9F">
        <w:rPr>
          <w:lang w:val="en-CA" w:eastAsia="ko-KR"/>
        </w:rPr>
        <w:t>0</w:t>
      </w:r>
      <w:r>
        <w:rPr>
          <w:lang w:val="en-CA" w:eastAsia="ko-KR"/>
        </w:rPr>
        <w:t>%, 0.</w:t>
      </w:r>
      <w:r w:rsidR="00FA7B9F">
        <w:rPr>
          <w:lang w:val="en-CA" w:eastAsia="ko-KR"/>
        </w:rPr>
        <w:t>13</w:t>
      </w:r>
      <w:r>
        <w:rPr>
          <w:lang w:val="en-CA" w:eastAsia="ko-KR"/>
        </w:rPr>
        <w:t>%</w:t>
      </w:r>
      <w:r w:rsidR="00FA7B9F">
        <w:rPr>
          <w:lang w:val="en-CA" w:eastAsia="ko-KR"/>
        </w:rPr>
        <w:t xml:space="preserve"> and 0.06</w:t>
      </w:r>
      <w:r>
        <w:rPr>
          <w:lang w:val="en-CA" w:eastAsia="ko-KR"/>
        </w:rPr>
        <w:t>% BDBR for AI, RA, LDB, LDP compared to VTM</w:t>
      </w:r>
      <w:r w:rsidR="00B65B23">
        <w:rPr>
          <w:lang w:val="en-CA" w:eastAsia="ko-KR"/>
        </w:rPr>
        <w:t xml:space="preserve"> 3</w:t>
      </w:r>
      <w:r>
        <w:rPr>
          <w:lang w:val="en-CA" w:eastAsia="ko-KR"/>
        </w:rPr>
        <w:t>.0 and 0.0</w:t>
      </w:r>
      <w:r w:rsidR="00FA7B9F">
        <w:rPr>
          <w:lang w:val="en-CA" w:eastAsia="ko-KR"/>
        </w:rPr>
        <w:t>1</w:t>
      </w:r>
      <w:r>
        <w:rPr>
          <w:lang w:val="en-CA" w:eastAsia="ko-KR"/>
        </w:rPr>
        <w:t>%, -0.0</w:t>
      </w:r>
      <w:r w:rsidR="00FA7B9F">
        <w:rPr>
          <w:lang w:val="en-CA" w:eastAsia="ko-KR"/>
        </w:rPr>
        <w:t>3</w:t>
      </w:r>
      <w:r>
        <w:rPr>
          <w:lang w:val="en-CA" w:eastAsia="ko-KR"/>
        </w:rPr>
        <w:t>%, 0.</w:t>
      </w:r>
      <w:r w:rsidR="00FA7B9F">
        <w:rPr>
          <w:lang w:val="en-CA" w:eastAsia="ko-KR"/>
        </w:rPr>
        <w:t>07</w:t>
      </w:r>
      <w:r>
        <w:rPr>
          <w:lang w:val="en-CA" w:eastAsia="ko-KR"/>
        </w:rPr>
        <w:t>% and 0.0</w:t>
      </w:r>
      <w:r w:rsidR="00FA7B9F">
        <w:rPr>
          <w:lang w:val="en-CA" w:eastAsia="ko-KR"/>
        </w:rPr>
        <w:t>1</w:t>
      </w:r>
      <w:r>
        <w:rPr>
          <w:lang w:val="en-CA" w:eastAsia="ko-KR"/>
        </w:rPr>
        <w:t xml:space="preserve">% BDBR for AI, RA, LDB, LDP compared to VTM </w:t>
      </w:r>
      <w:r w:rsidR="00B65B23">
        <w:rPr>
          <w:lang w:val="en-CA" w:eastAsia="ko-KR"/>
        </w:rPr>
        <w:t>3</w:t>
      </w:r>
      <w:r>
        <w:rPr>
          <w:lang w:val="en-CA" w:eastAsia="ko-KR"/>
        </w:rPr>
        <w:t>.0 with ALF switched off, respectively.</w:t>
      </w:r>
    </w:p>
    <w:p w14:paraId="41FC2A86" w14:textId="5C8D3C5C" w:rsidR="00096BFB" w:rsidRDefault="00B65B23" w:rsidP="00096BF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E8470B0" w14:textId="59C58207" w:rsidR="00B65B23" w:rsidRDefault="00B65B23" w:rsidP="00B65B23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 is implemented based on VTM-3.0 and the simulation is performed under common test conditions of SDR sequences in JVET-</w:t>
      </w:r>
      <w:r w:rsidR="006D34B9">
        <w:rPr>
          <w:szCs w:val="22"/>
          <w:lang w:val="en-CA" w:eastAsia="ko-KR"/>
        </w:rPr>
        <w:t>L</w:t>
      </w:r>
      <w:r>
        <w:rPr>
          <w:szCs w:val="22"/>
          <w:lang w:val="en-CA" w:eastAsia="ko-KR"/>
        </w:rPr>
        <w:t>1010 [</w:t>
      </w:r>
      <w:r w:rsidR="006D34B9">
        <w:rPr>
          <w:szCs w:val="22"/>
          <w:lang w:val="en-CA" w:eastAsia="ko-KR"/>
        </w:rPr>
        <w:t>1</w:t>
      </w:r>
      <w:r>
        <w:rPr>
          <w:szCs w:val="22"/>
          <w:lang w:val="en-CA" w:eastAsia="ko-KR"/>
        </w:rPr>
        <w:t>]. According to CE description [</w:t>
      </w:r>
      <w:r w:rsidR="006D34B9">
        <w:rPr>
          <w:szCs w:val="22"/>
          <w:lang w:val="en-CA" w:eastAsia="ko-KR"/>
        </w:rPr>
        <w:t>2</w:t>
      </w:r>
      <w:r>
        <w:rPr>
          <w:szCs w:val="22"/>
          <w:lang w:val="en-CA" w:eastAsia="ko-KR"/>
        </w:rPr>
        <w:t>], the test is performed by compared to VTM with ALF on and off and the results are shown in table 1 and table 2.</w:t>
      </w:r>
    </w:p>
    <w:p w14:paraId="6FD41C3D" w14:textId="2BEB0AB5" w:rsidR="00561085" w:rsidRDefault="00561085" w:rsidP="004234F0">
      <w:pPr>
        <w:rPr>
          <w:szCs w:val="22"/>
          <w:lang w:val="en-CA"/>
        </w:rPr>
      </w:pPr>
    </w:p>
    <w:p w14:paraId="5F52A27E" w14:textId="6B342F33" w:rsidR="00B65B23" w:rsidRDefault="00B65B23" w:rsidP="00B65B23">
      <w:pPr>
        <w:pStyle w:val="ab"/>
        <w:keepNext/>
        <w:tabs>
          <w:tab w:val="center" w:pos="4680"/>
        </w:tabs>
        <w:rPr>
          <w:sz w:val="22"/>
        </w:rPr>
      </w:pPr>
      <w:r w:rsidRPr="005D721B">
        <w:rPr>
          <w:sz w:val="22"/>
        </w:rPr>
        <w:t xml:space="preserve">Table </w:t>
      </w:r>
      <w:r>
        <w:rPr>
          <w:sz w:val="22"/>
        </w:rPr>
        <w:t>1</w:t>
      </w:r>
      <w:r w:rsidRPr="005D721B">
        <w:rPr>
          <w:sz w:val="22"/>
        </w:rPr>
        <w:t xml:space="preserve"> </w:t>
      </w:r>
      <w:r>
        <w:rPr>
          <w:sz w:val="22"/>
        </w:rPr>
        <w:t>Simulation results with VTM3 with ALF switched on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2EA08C40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122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D728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B9F" w:rsidRPr="00FA7B9F" w14:paraId="121A34EF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DF2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DA3A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AFD7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B0EA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F0F7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205E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477820F1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D748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BAE9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B68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7E2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691B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0AA0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4F8964EC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4993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A5E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2BC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D57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341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E3C3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A7B9F" w:rsidRPr="00FA7B9F" w14:paraId="55957EBF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824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E81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85FD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1F45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714F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CEB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A7B9F" w:rsidRPr="00FA7B9F" w14:paraId="5F3844D8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376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733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AFEC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32A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4A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1E76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116FFB3A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6033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FCC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FC7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6F3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731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B78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108%</w:t>
            </w:r>
          </w:p>
        </w:tc>
      </w:tr>
      <w:tr w:rsidR="00FA7B9F" w:rsidRPr="00FA7B9F" w14:paraId="692B51A9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5A36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981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7729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E85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1723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7C5C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2C20C420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F9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FC9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BD4D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688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21D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74AE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05587DCA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0DB6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E388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BE77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A5D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C1E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CBFD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73067C6C" w14:textId="0C3340CD" w:rsidR="00B65B23" w:rsidRDefault="00B65B23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19A301A2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F0F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554C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A7B9F" w:rsidRPr="00FA7B9F" w14:paraId="681B1AB1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842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3AE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20B9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02E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4605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FE6E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1B173FAF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BD72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181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D5E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C53D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019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2D2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A7B9F" w:rsidRPr="00FA7B9F" w14:paraId="186F0FD3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E2A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D345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14F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262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07D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EDD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4A17C268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EC66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327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B90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010A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1CA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DC3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A7B9F" w:rsidRPr="00FA7B9F" w14:paraId="5FCB1A12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9F20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3BF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B17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1A6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3BD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46B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A7B9F" w:rsidRPr="00FA7B9F" w14:paraId="3B5D93B5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40FD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62C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A449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4FAB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07D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960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2720709B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5D7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BE5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33CD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0B60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4FD4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607A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0F04CC00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A32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CF06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E9CD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2E72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915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755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110%</w:t>
            </w:r>
          </w:p>
        </w:tc>
      </w:tr>
      <w:tr w:rsidR="00FA7B9F" w:rsidRPr="00FA7B9F" w14:paraId="10318661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C85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394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B3A0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D5B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DB5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ACB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</w:tbl>
    <w:p w14:paraId="2549BCE2" w14:textId="132F1FD9" w:rsidR="00FA7B9F" w:rsidRDefault="00FA7B9F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1D66FFC0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D685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9D7C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A7B9F" w:rsidRPr="00FA7B9F" w14:paraId="10799641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E68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2D19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7F4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609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DAD3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A01F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0BEB3554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007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F90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379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8E1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EF1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DD39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10AAD8DD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9997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CAF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8093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D9B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D584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09B1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48384239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E546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BD2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2A7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2813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724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8F4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A7B9F" w:rsidRPr="00FA7B9F" w14:paraId="60462B0C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527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275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08C6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03B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5609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738A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</w:tr>
      <w:tr w:rsidR="00FA7B9F" w:rsidRPr="00FA7B9F" w14:paraId="598524E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E624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D50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506A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CBC0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-0.52%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14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815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</w:tr>
      <w:tr w:rsidR="00FA7B9F" w:rsidRPr="00FA7B9F" w14:paraId="402DD865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5339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1B5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A8E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1C7B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44C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332B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1A763999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377D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D16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A6D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8B2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396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030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79E437D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C5C3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A048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C1CB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5528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963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E133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</w:tr>
    </w:tbl>
    <w:p w14:paraId="11E59071" w14:textId="4B70AE8B" w:rsidR="00FA7B9F" w:rsidRDefault="00FA7B9F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26317B40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01D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8696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FA7B9F" w:rsidRPr="00FA7B9F" w14:paraId="15D2E9E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13B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F07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E5D7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CD0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AC98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32D0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0782B91E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97D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4B59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912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93A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D66A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285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2B2486C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479E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49F9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C23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7A28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203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B6C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2948FE5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3204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A7FD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17F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B1B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B199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19AB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358F1F05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1978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027E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E85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BFFE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713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580E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743B11C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DB6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E0CE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1CCA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4776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E9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2B4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</w:tr>
      <w:tr w:rsidR="00FA7B9F" w:rsidRPr="00FA7B9F" w14:paraId="2824D5D4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774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DA7F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CD3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4A5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D9B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6750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A7B9F" w:rsidRPr="00FA7B9F" w14:paraId="7415A619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EDA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C5A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9B6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D319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4DED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5247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A7B9F" w:rsidRPr="00FA7B9F" w14:paraId="018D1C0A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2135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50B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E616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BC65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4153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F18F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</w:tbl>
    <w:p w14:paraId="3CE4EF46" w14:textId="4B8E9B5D" w:rsidR="00FA7B9F" w:rsidRDefault="00FA7B9F" w:rsidP="004234F0">
      <w:pPr>
        <w:rPr>
          <w:szCs w:val="22"/>
          <w:lang w:val="en-CA"/>
        </w:rPr>
      </w:pPr>
    </w:p>
    <w:p w14:paraId="18CF7F9E" w14:textId="77777777" w:rsidR="00FA7B9F" w:rsidRPr="00AC3255" w:rsidRDefault="00FA7B9F" w:rsidP="00FA7B9F">
      <w:pPr>
        <w:pStyle w:val="ab"/>
        <w:keepNext/>
        <w:tabs>
          <w:tab w:val="center" w:pos="4680"/>
        </w:tabs>
        <w:jc w:val="left"/>
        <w:rPr>
          <w:sz w:val="22"/>
        </w:rPr>
      </w:pPr>
      <w:r w:rsidRPr="005D721B">
        <w:rPr>
          <w:sz w:val="22"/>
        </w:rPr>
        <w:tab/>
        <w:t xml:space="preserve">Table </w:t>
      </w:r>
      <w:r>
        <w:rPr>
          <w:sz w:val="22"/>
        </w:rPr>
        <w:t>2</w:t>
      </w:r>
      <w:r w:rsidRPr="005D721B">
        <w:rPr>
          <w:sz w:val="22"/>
        </w:rPr>
        <w:t xml:space="preserve"> </w:t>
      </w:r>
      <w:r>
        <w:rPr>
          <w:sz w:val="22"/>
        </w:rPr>
        <w:t>Simulation results on VTM2 with ALF switched off</w:t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4D01B10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A897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F9035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FA7B9F" w:rsidRPr="00FA7B9F" w14:paraId="744C7F93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2E2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0683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B860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EE1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C44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48C7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7C9DAC7A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710E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05A5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8F1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B31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E4A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E959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3DB6FF5B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EB05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DD4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433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4F7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FC5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8DE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50B41FA8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2C7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768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0E41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B2D2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397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D3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23061B69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405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B21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A7D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11B3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7EE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9EB5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6010C1B1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6447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615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5E2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1C8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064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B14F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03BB2BCC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7B5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A2D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74E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D082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980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799F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2BFA2B09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BDD0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ACD3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FDB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3E0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4EE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8567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7C3CCD49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1D24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C0D9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04A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8D68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BCA4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C8EB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</w:tbl>
    <w:p w14:paraId="38EB164D" w14:textId="6BEC0C67" w:rsidR="00FA7B9F" w:rsidRDefault="00FA7B9F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2A70558D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A555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7FBB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FA7B9F" w:rsidRPr="00FA7B9F" w14:paraId="5DC4EBDE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3603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F99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CDBC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B3B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722B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A42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040FEF3B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87F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63F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245B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336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D46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84A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432A78B0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5CA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3A78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E45B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6A59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AD58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E09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6CD984A9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D97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A3A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C7D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115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14A2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399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A7B9F" w:rsidRPr="00FA7B9F" w14:paraId="2E89DB2D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3EA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879A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801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C15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9E9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CFF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109%</w:t>
            </w:r>
          </w:p>
        </w:tc>
      </w:tr>
      <w:tr w:rsidR="00FA7B9F" w:rsidRPr="00FA7B9F" w14:paraId="7E7EEED2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A250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D1D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1C2C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B498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A11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385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1A3A6CAC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CE07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CA1A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17A4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BE2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639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A682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A7B9F" w:rsidRPr="00FA7B9F" w14:paraId="351531AA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7C76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A31E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698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F8C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9B4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CAB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FA7B9F" w:rsidRPr="00FA7B9F" w14:paraId="2572AE7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166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87D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7512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C77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D3EA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A39A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</w:tbl>
    <w:p w14:paraId="59A4C852" w14:textId="086B6DB5" w:rsidR="00FA7B9F" w:rsidRDefault="00FA7B9F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74"/>
        <w:gridCol w:w="1273"/>
        <w:gridCol w:w="1273"/>
        <w:gridCol w:w="1040"/>
        <w:gridCol w:w="1040"/>
      </w:tblGrid>
      <w:tr w:rsidR="00FA7B9F" w:rsidRPr="00FA7B9F" w14:paraId="736483CD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3A5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DF45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FA7B9F" w:rsidRPr="00FA7B9F" w14:paraId="17BDB1D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5E73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3671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7D0B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44F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8545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E95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338A88B5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2DC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906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6A9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0A15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94E3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206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48891A42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B477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0A30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B096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38CC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880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B86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65E1BF9E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1389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4877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DCA2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21A6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BDD9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0296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26C02F88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0F0C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0C9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7C4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7B86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46A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3383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FA7B9F" w:rsidRPr="00FA7B9F" w14:paraId="5DC657C3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4C0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5C7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3169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0.47%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794C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4C1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CD22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</w:tr>
      <w:tr w:rsidR="00FA7B9F" w:rsidRPr="00FA7B9F" w14:paraId="0FCED021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C5E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341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FB2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C17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3D7F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FF1D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A7B9F" w:rsidRPr="00FA7B9F" w14:paraId="1141210F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4CD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BF8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C703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2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FE3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0F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B62F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12758319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E094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5BD0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2B60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0.32%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F7D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C4C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5F6A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</w:tbl>
    <w:p w14:paraId="1C5C7765" w14:textId="5DA44DD5" w:rsidR="00FA7B9F" w:rsidRDefault="00FA7B9F" w:rsidP="004234F0">
      <w:pPr>
        <w:rPr>
          <w:szCs w:val="22"/>
          <w:lang w:val="en-CA"/>
        </w:rPr>
      </w:pP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2"/>
        <w:gridCol w:w="1292"/>
        <w:gridCol w:w="1292"/>
        <w:gridCol w:w="969"/>
        <w:gridCol w:w="1055"/>
      </w:tblGrid>
      <w:tr w:rsidR="00FA7B9F" w:rsidRPr="00FA7B9F" w14:paraId="7B3D609A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A761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0684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FA7B9F" w:rsidRPr="00FA7B9F" w14:paraId="540C431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E67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1849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8AB9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6B3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929B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29E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A7B9F" w:rsidRPr="00FA7B9F" w14:paraId="0E132876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829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D1F1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AAC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133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11CE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6DB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78501886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EA1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640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464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89EB6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D8DE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FBF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A7B9F" w:rsidRPr="00FA7B9F" w14:paraId="346E7BBE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9D3E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FFB1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505EA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A8F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EE618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02C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424BB44B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F8E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5C7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898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0.16%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549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ECAD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89DD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FA7B9F" w:rsidRPr="00FA7B9F" w14:paraId="32CC33A1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78C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B0A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9C9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FC9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AFB4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064B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A7B9F" w:rsidRPr="00FA7B9F" w14:paraId="4DC21EFF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6CC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BA8A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0C5C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8AA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2D2D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C37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FA7B9F" w:rsidRPr="00FA7B9F" w14:paraId="13475FA0" w14:textId="77777777" w:rsidTr="00FA7B9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C0A42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6150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C2403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E5AC9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DA6B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272B5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A7B9F" w:rsidRPr="00FA7B9F" w14:paraId="104873F4" w14:textId="77777777" w:rsidTr="00FA7B9F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C36BF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D0B0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C52D4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2F3C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0.29%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AEEAE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379E7" w14:textId="77777777" w:rsidR="00FA7B9F" w:rsidRPr="00FA7B9F" w:rsidRDefault="00FA7B9F" w:rsidP="00FA7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A7B9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113%</w:t>
            </w:r>
          </w:p>
        </w:tc>
      </w:tr>
    </w:tbl>
    <w:p w14:paraId="034ABA1A" w14:textId="77777777" w:rsidR="00FA7B9F" w:rsidRPr="00FA7B9F" w:rsidRDefault="00FA7B9F" w:rsidP="004234F0">
      <w:pPr>
        <w:rPr>
          <w:szCs w:val="22"/>
          <w:lang w:val="en-CA"/>
        </w:rPr>
      </w:pPr>
    </w:p>
    <w:p w14:paraId="18B4DCEF" w14:textId="06AEEC0C" w:rsidR="00897273" w:rsidRDefault="00897273" w:rsidP="0089727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745B46B" w14:textId="7FEF9ED6" w:rsidR="00FA7B9F" w:rsidRPr="00053FB7" w:rsidRDefault="00FA7B9F" w:rsidP="00FA7B9F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his contribution shows test results of the pr</w:t>
      </w:r>
      <w:bookmarkStart w:id="0" w:name="_GoBack"/>
      <w:bookmarkEnd w:id="0"/>
      <w:r>
        <w:rPr>
          <w:lang w:val="en-CA" w:eastAsia="ko-KR"/>
        </w:rPr>
        <w:t>oposed long-tap filter in JVET-K0112 algorithm on VTM3. This result is supposed to be compared with the other CE11.1 tests.</w:t>
      </w:r>
    </w:p>
    <w:p w14:paraId="3F098103" w14:textId="121809C2" w:rsidR="00ED5F84" w:rsidRDefault="00ED5F84" w:rsidP="003C3A6F">
      <w:pPr>
        <w:rPr>
          <w:szCs w:val="22"/>
          <w:lang w:val="en-CA"/>
        </w:rPr>
      </w:pPr>
    </w:p>
    <w:p w14:paraId="3AA7776E" w14:textId="77777777" w:rsidR="00FA7B9F" w:rsidRDefault="00FA7B9F" w:rsidP="00FA7B9F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 w:eastAsia="ja-JP"/>
        </w:rPr>
      </w:pPr>
      <w:r>
        <w:rPr>
          <w:lang w:val="en-CA" w:eastAsia="ja-JP"/>
        </w:rPr>
        <w:t>References</w:t>
      </w:r>
    </w:p>
    <w:p w14:paraId="5C0B017D" w14:textId="77777777" w:rsidR="006D34B9" w:rsidRPr="006D34B9" w:rsidRDefault="006D34B9" w:rsidP="006D34B9">
      <w:pPr>
        <w:pStyle w:val="ac"/>
        <w:numPr>
          <w:ilvl w:val="0"/>
          <w:numId w:val="12"/>
        </w:numPr>
        <w:spacing w:line="276" w:lineRule="auto"/>
        <w:jc w:val="left"/>
        <w:textAlignment w:val="auto"/>
        <w:rPr>
          <w:szCs w:val="22"/>
          <w:lang w:val="en-CA"/>
        </w:rPr>
      </w:pPr>
      <w:bookmarkStart w:id="1" w:name="_Ref512330589"/>
      <w:r w:rsidRPr="002506D5">
        <w:t>“</w:t>
      </w:r>
      <w:r w:rsidRPr="00A56A23">
        <w:t>JVET common test conditions and software reference configurations</w:t>
      </w:r>
      <w:r>
        <w:t xml:space="preserve"> for SDR video”, JVET-L1010</w:t>
      </w:r>
      <w:r>
        <w:rPr>
          <w:lang w:eastAsia="ja-JP"/>
        </w:rPr>
        <w:t>, Oct. 2018.</w:t>
      </w:r>
    </w:p>
    <w:p w14:paraId="33703A2C" w14:textId="5541AEC0" w:rsidR="006D34B9" w:rsidRPr="006D34B9" w:rsidRDefault="00FA7B9F" w:rsidP="006D34B9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/>
        </w:rPr>
      </w:pPr>
      <w:r>
        <w:rPr>
          <w:lang w:eastAsia="ja-JP"/>
        </w:rPr>
        <w:t>“</w:t>
      </w:r>
      <w:r w:rsidRPr="00991B11">
        <w:rPr>
          <w:lang w:eastAsia="ja-JP"/>
        </w:rPr>
        <w:t xml:space="preserve">Description of Core Experiment 11 (CE11): </w:t>
      </w:r>
      <w:proofErr w:type="spellStart"/>
      <w:r w:rsidRPr="00991B11">
        <w:rPr>
          <w:lang w:eastAsia="ja-JP"/>
        </w:rPr>
        <w:t>Deblocking</w:t>
      </w:r>
      <w:proofErr w:type="spellEnd"/>
      <w:r>
        <w:rPr>
          <w:lang w:eastAsia="ja-JP"/>
        </w:rPr>
        <w:t>”, JVET-</w:t>
      </w:r>
      <w:r w:rsidR="006D34B9">
        <w:rPr>
          <w:lang w:eastAsia="ja-JP"/>
        </w:rPr>
        <w:t>L</w:t>
      </w:r>
      <w:r>
        <w:rPr>
          <w:lang w:eastAsia="ja-JP"/>
        </w:rPr>
        <w:t>1031</w:t>
      </w:r>
      <w:bookmarkEnd w:id="1"/>
      <w:r>
        <w:rPr>
          <w:lang w:eastAsia="ja-JP"/>
        </w:rPr>
        <w:t xml:space="preserve">, </w:t>
      </w:r>
      <w:r w:rsidR="006D34B9">
        <w:rPr>
          <w:lang w:eastAsia="ja-JP"/>
        </w:rPr>
        <w:t>Oct.</w:t>
      </w:r>
      <w:r>
        <w:rPr>
          <w:lang w:eastAsia="ja-JP"/>
        </w:rPr>
        <w:t xml:space="preserve"> 2018.</w:t>
      </w:r>
    </w:p>
    <w:p w14:paraId="53D9DA75" w14:textId="77777777" w:rsidR="006D34B9" w:rsidRPr="006D34B9" w:rsidRDefault="006D34B9" w:rsidP="006D34B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szCs w:val="22"/>
          <w:lang w:val="en-CA"/>
        </w:rPr>
      </w:pPr>
    </w:p>
    <w:p w14:paraId="5F0CF8E4" w14:textId="0ACB470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3EC12EC" w:rsidR="00342FF4" w:rsidRPr="005B217D" w:rsidRDefault="00FA7B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Samsung Electronics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4CF85" w14:textId="77777777" w:rsidR="006E4318" w:rsidRDefault="006E4318">
      <w:r>
        <w:separator/>
      </w:r>
    </w:p>
  </w:endnote>
  <w:endnote w:type="continuationSeparator" w:id="0">
    <w:p w14:paraId="06C10B9F" w14:textId="77777777" w:rsidR="006E4318" w:rsidRDefault="006E4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09BED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5640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35640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616A62" w14:textId="77777777" w:rsidR="006E4318" w:rsidRDefault="006E4318">
      <w:r>
        <w:separator/>
      </w:r>
    </w:p>
  </w:footnote>
  <w:footnote w:type="continuationSeparator" w:id="0">
    <w:p w14:paraId="73CBC6E8" w14:textId="77777777" w:rsidR="006E4318" w:rsidRDefault="006E43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C7B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94479"/>
    <w:rsid w:val="000945F5"/>
    <w:rsid w:val="000962AC"/>
    <w:rsid w:val="00096BFB"/>
    <w:rsid w:val="000B0C0F"/>
    <w:rsid w:val="000B1C6B"/>
    <w:rsid w:val="000B4FF9"/>
    <w:rsid w:val="000C09AC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AD9"/>
    <w:rsid w:val="00171371"/>
    <w:rsid w:val="00175A24"/>
    <w:rsid w:val="00187E58"/>
    <w:rsid w:val="00196E7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5640"/>
    <w:rsid w:val="002375C1"/>
    <w:rsid w:val="00263398"/>
    <w:rsid w:val="00263B99"/>
    <w:rsid w:val="00266F06"/>
    <w:rsid w:val="00275BCF"/>
    <w:rsid w:val="00287843"/>
    <w:rsid w:val="00291E36"/>
    <w:rsid w:val="00292257"/>
    <w:rsid w:val="002A54E0"/>
    <w:rsid w:val="002B1595"/>
    <w:rsid w:val="002B191D"/>
    <w:rsid w:val="002B2E83"/>
    <w:rsid w:val="002C46EC"/>
    <w:rsid w:val="002D0AF6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4F7E57"/>
    <w:rsid w:val="00502D97"/>
    <w:rsid w:val="00502E10"/>
    <w:rsid w:val="0051015C"/>
    <w:rsid w:val="00516CF1"/>
    <w:rsid w:val="005302A7"/>
    <w:rsid w:val="00531AE9"/>
    <w:rsid w:val="00550A66"/>
    <w:rsid w:val="00551088"/>
    <w:rsid w:val="00561085"/>
    <w:rsid w:val="00563BB2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10AF"/>
    <w:rsid w:val="00615995"/>
    <w:rsid w:val="00616155"/>
    <w:rsid w:val="00624B33"/>
    <w:rsid w:val="0063041A"/>
    <w:rsid w:val="00630AA2"/>
    <w:rsid w:val="00643BF3"/>
    <w:rsid w:val="00646707"/>
    <w:rsid w:val="00653202"/>
    <w:rsid w:val="00657F7E"/>
    <w:rsid w:val="00662E58"/>
    <w:rsid w:val="006637F2"/>
    <w:rsid w:val="006642A5"/>
    <w:rsid w:val="00664DCF"/>
    <w:rsid w:val="006C5D39"/>
    <w:rsid w:val="006D34B9"/>
    <w:rsid w:val="006D6D9B"/>
    <w:rsid w:val="006E2810"/>
    <w:rsid w:val="006E4318"/>
    <w:rsid w:val="006E5417"/>
    <w:rsid w:val="006F0794"/>
    <w:rsid w:val="006F7528"/>
    <w:rsid w:val="007023DE"/>
    <w:rsid w:val="00712F60"/>
    <w:rsid w:val="00720E3B"/>
    <w:rsid w:val="00723BFC"/>
    <w:rsid w:val="00734090"/>
    <w:rsid w:val="0074393F"/>
    <w:rsid w:val="00745F6B"/>
    <w:rsid w:val="0075585E"/>
    <w:rsid w:val="00760D9D"/>
    <w:rsid w:val="00770571"/>
    <w:rsid w:val="007768FF"/>
    <w:rsid w:val="007824D3"/>
    <w:rsid w:val="00796120"/>
    <w:rsid w:val="00796EE3"/>
    <w:rsid w:val="007A7D29"/>
    <w:rsid w:val="007B1976"/>
    <w:rsid w:val="007B4AB8"/>
    <w:rsid w:val="007C27F1"/>
    <w:rsid w:val="007D1181"/>
    <w:rsid w:val="007E01A3"/>
    <w:rsid w:val="007F1F8B"/>
    <w:rsid w:val="007F67A1"/>
    <w:rsid w:val="00811C05"/>
    <w:rsid w:val="008206C8"/>
    <w:rsid w:val="008346AF"/>
    <w:rsid w:val="008417C4"/>
    <w:rsid w:val="00842C38"/>
    <w:rsid w:val="00844B59"/>
    <w:rsid w:val="0086387C"/>
    <w:rsid w:val="00874A6C"/>
    <w:rsid w:val="00876C65"/>
    <w:rsid w:val="00897273"/>
    <w:rsid w:val="008A4B4C"/>
    <w:rsid w:val="008C239F"/>
    <w:rsid w:val="008E480C"/>
    <w:rsid w:val="00907757"/>
    <w:rsid w:val="009212B0"/>
    <w:rsid w:val="0092178D"/>
    <w:rsid w:val="00921FA1"/>
    <w:rsid w:val="009234A5"/>
    <w:rsid w:val="00933453"/>
    <w:rsid w:val="009336F7"/>
    <w:rsid w:val="0093636C"/>
    <w:rsid w:val="009374A7"/>
    <w:rsid w:val="0093780F"/>
    <w:rsid w:val="009459D9"/>
    <w:rsid w:val="009478A9"/>
    <w:rsid w:val="00955F6D"/>
    <w:rsid w:val="00977C16"/>
    <w:rsid w:val="0098052A"/>
    <w:rsid w:val="0098551D"/>
    <w:rsid w:val="0099518F"/>
    <w:rsid w:val="009978F9"/>
    <w:rsid w:val="009A523D"/>
    <w:rsid w:val="009B02A1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5D3A"/>
    <w:rsid w:val="00AA6E84"/>
    <w:rsid w:val="00AB1A1C"/>
    <w:rsid w:val="00AC01ED"/>
    <w:rsid w:val="00AC2A4D"/>
    <w:rsid w:val="00AD05A8"/>
    <w:rsid w:val="00AE341B"/>
    <w:rsid w:val="00B01905"/>
    <w:rsid w:val="00B07CA7"/>
    <w:rsid w:val="00B1161C"/>
    <w:rsid w:val="00B1279A"/>
    <w:rsid w:val="00B4194A"/>
    <w:rsid w:val="00B437E8"/>
    <w:rsid w:val="00B5222E"/>
    <w:rsid w:val="00B53179"/>
    <w:rsid w:val="00B57A23"/>
    <w:rsid w:val="00B600CD"/>
    <w:rsid w:val="00B61C96"/>
    <w:rsid w:val="00B65B23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14DC5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634F"/>
    <w:rsid w:val="00C97D78"/>
    <w:rsid w:val="00CB1CE9"/>
    <w:rsid w:val="00CC2AAE"/>
    <w:rsid w:val="00CC5A42"/>
    <w:rsid w:val="00CD0EAB"/>
    <w:rsid w:val="00CE5E02"/>
    <w:rsid w:val="00CF0EC6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21B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0647B"/>
    <w:rsid w:val="00F2488D"/>
    <w:rsid w:val="00F601A0"/>
    <w:rsid w:val="00F712E9"/>
    <w:rsid w:val="00F73032"/>
    <w:rsid w:val="00F77D37"/>
    <w:rsid w:val="00F848FC"/>
    <w:rsid w:val="00F906F6"/>
    <w:rsid w:val="00F90C37"/>
    <w:rsid w:val="00F9282A"/>
    <w:rsid w:val="00F96BAD"/>
    <w:rsid w:val="00FA139D"/>
    <w:rsid w:val="00FA60F5"/>
    <w:rsid w:val="00FA7B9F"/>
    <w:rsid w:val="00FB0E84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B65B2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B65B23"/>
    <w:rPr>
      <w:rFonts w:eastAsia="바탕"/>
      <w:b/>
      <w:bCs/>
      <w:kern w:val="2"/>
      <w:lang w:val="en-CA" w:eastAsia="ko-KR"/>
    </w:rPr>
  </w:style>
  <w:style w:type="paragraph" w:styleId="ac">
    <w:name w:val="List Paragraph"/>
    <w:basedOn w:val="a"/>
    <w:link w:val="Char1"/>
    <w:uiPriority w:val="34"/>
    <w:qFormat/>
    <w:rsid w:val="00FA7B9F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c"/>
    <w:uiPriority w:val="34"/>
    <w:rsid w:val="00FA7B9F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ho14.choi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steve.keating@son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E8C24-88D3-41CF-9296-131A0215B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최웅일</cp:lastModifiedBy>
  <cp:revision>6</cp:revision>
  <cp:lastPrinted>1900-01-01T08:00:00Z</cp:lastPrinted>
  <dcterms:created xsi:type="dcterms:W3CDTF">2019-01-02T09:06:00Z</dcterms:created>
  <dcterms:modified xsi:type="dcterms:W3CDTF">2019-01-03T04:53:00Z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D:\Project\표준화\VVC\CE\HLS\JVET-M0xxx.docx</vt:lpwstr>
  </property>
</Properties>
</file>