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728FD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BD1BB7" w:rsidR="00E61DAC" w:rsidRPr="005B217D" w:rsidRDefault="00C338D3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C1697AC" w:rsidR="008A4B4C" w:rsidRPr="004838A5" w:rsidRDefault="00E61DAC" w:rsidP="00415FDE">
            <w:pPr>
              <w:tabs>
                <w:tab w:val="left" w:pos="7200"/>
              </w:tabs>
              <w:rPr>
                <w:rFonts w:eastAsia="游明朝"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6A6D">
              <w:rPr>
                <w:lang w:val="en-CA"/>
              </w:rPr>
              <w:t>M0061</w:t>
            </w:r>
            <w:r w:rsidR="004838A5">
              <w:rPr>
                <w:rFonts w:eastAsia="游明朝" w:hint="eastAsia"/>
                <w:lang w:val="en-CA" w:eastAsia="ja-JP"/>
              </w:rPr>
              <w:t>_</w:t>
            </w:r>
            <w:r w:rsidR="004838A5">
              <w:rPr>
                <w:rFonts w:eastAsia="游明朝"/>
                <w:lang w:val="en-CA" w:eastAsia="ja-JP"/>
              </w:rPr>
              <w:t>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2488B6" w:rsidR="00E61DAC" w:rsidRPr="005B217D" w:rsidRDefault="00650F25" w:rsidP="00571396">
            <w:pPr>
              <w:spacing w:before="60" w:after="60"/>
              <w:rPr>
                <w:b/>
                <w:szCs w:val="22"/>
                <w:lang w:val="en-CA"/>
              </w:rPr>
            </w:pPr>
            <w:r w:rsidRPr="00650F25">
              <w:rPr>
                <w:b/>
                <w:szCs w:val="22"/>
                <w:lang w:val="en-CA"/>
              </w:rPr>
              <w:t>CE4: Combination of CE4.4.4a and CE4.4.5c (Test 4.4.4</w:t>
            </w:r>
            <w:r w:rsidR="00906F59">
              <w:rPr>
                <w:rFonts w:hint="eastAsia"/>
                <w:b/>
                <w:szCs w:val="22"/>
                <w:lang w:val="en-CA" w:eastAsia="ja-JP"/>
              </w:rPr>
              <w:t>.</w:t>
            </w:r>
            <w:r w:rsidRPr="00650F25">
              <w:rPr>
                <w:b/>
                <w:szCs w:val="22"/>
                <w:lang w:val="en-CA"/>
              </w:rPr>
              <w:t>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27D16A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80D2BD" w:rsidR="00E61DAC" w:rsidRPr="005B217D" w:rsidRDefault="00B84885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24197C">
              <w:rPr>
                <w:szCs w:val="22"/>
                <w:lang w:val="en-CA"/>
              </w:rPr>
              <w:t>r</w:t>
            </w:r>
            <w:r w:rsidR="00E61DAC"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23C451F" w14:textId="77777777" w:rsidR="004838A5" w:rsidRDefault="005713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>Tomohiro Ikai</w:t>
            </w:r>
          </w:p>
          <w:p w14:paraId="49D81240" w14:textId="4D349558" w:rsidR="00E61DAC" w:rsidRPr="00E3137C" w:rsidRDefault="00AD11BE">
            <w:pPr>
              <w:spacing w:before="60" w:after="60"/>
              <w:rPr>
                <w:lang w:eastAsia="ko-KR"/>
              </w:rPr>
            </w:pPr>
            <w:r w:rsidRPr="00455251">
              <w:rPr>
                <w:szCs w:val="22"/>
                <w:lang w:val="en-CA"/>
              </w:rPr>
              <w:br/>
            </w:r>
            <w:r w:rsidR="00A93B36">
              <w:rPr>
                <w:szCs w:val="22"/>
                <w:lang w:val="en-CA"/>
              </w:rPr>
              <w:t>Li Jingya</w:t>
            </w:r>
            <w:r w:rsidR="00A93B36">
              <w:rPr>
                <w:szCs w:val="22"/>
                <w:lang w:val="en-CA"/>
              </w:rPr>
              <w:br/>
              <w:t>Ru-Ling Liao</w:t>
            </w:r>
            <w:r w:rsidR="00A93B36">
              <w:rPr>
                <w:szCs w:val="22"/>
                <w:lang w:val="en-CA"/>
              </w:rPr>
              <w:br/>
              <w:t>Chong Soon Lim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5523E10" w14:textId="1B40F042" w:rsidR="004838A5" w:rsidRDefault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hyperlink r:id="rId13" w:history="1">
              <w:r w:rsidR="004838A5" w:rsidRPr="004D25F8">
                <w:rPr>
                  <w:rStyle w:val="a6"/>
                  <w:szCs w:val="22"/>
                  <w:lang w:val="en-CA"/>
                </w:rPr>
                <w:t>eiichi.sasaki@sharp.co.jp</w:t>
              </w:r>
            </w:hyperlink>
          </w:p>
          <w:bookmarkStart w:id="0" w:name="_GoBack"/>
          <w:bookmarkEnd w:id="0"/>
          <w:p w14:paraId="32C2ABFD" w14:textId="254DC428" w:rsidR="00E3137C" w:rsidRPr="005B217D" w:rsidRDefault="00483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fldChar w:fldCharType="begin"/>
            </w:r>
            <w:r>
              <w:rPr>
                <w:rStyle w:val="a6"/>
                <w:szCs w:val="22"/>
                <w:lang w:val="en-CA"/>
              </w:rPr>
              <w:instrText xml:space="preserve"> HYPERLINK "mailto:ikai.tomohiro@sharp.co.jp" </w:instrText>
            </w:r>
            <w:r>
              <w:rPr>
                <w:rStyle w:val="a6"/>
                <w:szCs w:val="22"/>
                <w:lang w:val="en-CA"/>
              </w:rPr>
              <w:fldChar w:fldCharType="separate"/>
            </w:r>
            <w:r w:rsidR="00A93B36" w:rsidRPr="00DF76A5">
              <w:rPr>
                <w:rStyle w:val="a6"/>
                <w:szCs w:val="22"/>
                <w:lang w:val="en-CA"/>
              </w:rPr>
              <w:t>ikai.tomohiro@sharp.co.jp</w:t>
            </w:r>
            <w:r>
              <w:rPr>
                <w:rStyle w:val="a6"/>
                <w:szCs w:val="22"/>
                <w:lang w:val="en-CA"/>
              </w:rPr>
              <w:fldChar w:fldCharType="end"/>
            </w:r>
            <w:r w:rsidR="00A93B36">
              <w:rPr>
                <w:szCs w:val="22"/>
                <w:lang w:val="en-CA"/>
              </w:rPr>
              <w:br/>
              <w:t>+65-65505346</w:t>
            </w:r>
            <w:r w:rsidR="00A93B36" w:rsidRPr="005B217D">
              <w:rPr>
                <w:szCs w:val="22"/>
                <w:lang w:val="en-CA"/>
              </w:rPr>
              <w:br/>
            </w:r>
            <w:hyperlink r:id="rId14" w:history="1">
              <w:r w:rsidR="00A93B36" w:rsidRPr="005E5B73">
                <w:rPr>
                  <w:rStyle w:val="a6"/>
                  <w:szCs w:val="22"/>
                  <w:lang w:val="en-CA"/>
                </w:rPr>
                <w:t>jingya.li@sg.panasonic.com</w:t>
              </w:r>
            </w:hyperlink>
            <w:r w:rsidR="00A93B36">
              <w:rPr>
                <w:szCs w:val="22"/>
                <w:lang w:val="en-CA"/>
              </w:rPr>
              <w:br/>
            </w:r>
            <w:hyperlink r:id="rId15" w:history="1">
              <w:r w:rsidR="00A93B36" w:rsidRPr="005E5B73">
                <w:rPr>
                  <w:rStyle w:val="a6"/>
                  <w:szCs w:val="22"/>
                  <w:lang w:val="en-CA"/>
                </w:rPr>
                <w:t>ruling.liao@sg.panasonic.com</w:t>
              </w:r>
            </w:hyperlink>
            <w:r w:rsidR="00A93B36">
              <w:rPr>
                <w:szCs w:val="22"/>
                <w:lang w:val="en-CA"/>
              </w:rPr>
              <w:br/>
            </w:r>
            <w:hyperlink r:id="rId16" w:history="1">
              <w:r w:rsidR="00A93B36" w:rsidRPr="005E5B73">
                <w:rPr>
                  <w:rStyle w:val="a6"/>
                  <w:szCs w:val="22"/>
                  <w:lang w:val="en-CA"/>
                </w:rPr>
                <w:t>chongsoon.lim@sg.panasonic.com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F27472" w:rsidR="00E61DAC" w:rsidRPr="005B217D" w:rsidRDefault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  <w:r w:rsidR="00A93B36">
              <w:rPr>
                <w:szCs w:val="22"/>
                <w:lang w:val="en-CA"/>
              </w:rPr>
              <w:br/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78C34D" w14:textId="5765E17B" w:rsidR="00B37822" w:rsidRPr="00952003" w:rsidRDefault="00B37822" w:rsidP="00445EC0">
      <w:r>
        <w:rPr>
          <w:rFonts w:hint="eastAsia"/>
          <w:lang w:val="en-CA" w:eastAsia="ko-KR"/>
        </w:rPr>
        <w:t xml:space="preserve">This contribution </w:t>
      </w:r>
      <w:r w:rsidR="00F66196">
        <w:rPr>
          <w:lang w:val="en-CA" w:eastAsia="ko-KR"/>
        </w:rPr>
        <w:t xml:space="preserve">reports </w:t>
      </w:r>
      <w:r w:rsidR="00E560ED">
        <w:rPr>
          <w:lang w:val="en-CA" w:eastAsia="ko-KR"/>
        </w:rPr>
        <w:t xml:space="preserve">a </w:t>
      </w:r>
      <w:r w:rsidR="00F66196">
        <w:rPr>
          <w:lang w:val="en-CA" w:eastAsia="ko-KR"/>
        </w:rPr>
        <w:t>result of CE4.4.4</w:t>
      </w:r>
      <w:r w:rsidR="00415FDE">
        <w:rPr>
          <w:lang w:val="en-CA" w:eastAsia="ko-KR"/>
        </w:rPr>
        <w:t xml:space="preserve">.e (a </w:t>
      </w:r>
      <w:r w:rsidR="00415FDE" w:rsidRPr="003900FB">
        <w:rPr>
          <w:lang w:val="en-CA" w:eastAsia="ko-KR"/>
        </w:rPr>
        <w:t>combination of CE4.4.4.a and CE4.4.5.c</w:t>
      </w:r>
      <w:r w:rsidR="00415FDE">
        <w:rPr>
          <w:lang w:val="en-CA" w:eastAsia="ko-KR"/>
        </w:rPr>
        <w:t>).</w:t>
      </w:r>
      <w:r w:rsidR="005423AC">
        <w:rPr>
          <w:szCs w:val="22"/>
          <w:lang w:val="de-DE" w:eastAsia="de-DE"/>
        </w:rPr>
        <w:t xml:space="preserve"> </w:t>
      </w:r>
      <w:r w:rsidR="004D2AFC">
        <w:t xml:space="preserve">It is reported that the bd-rate is </w:t>
      </w:r>
      <w:r w:rsidR="00EF794B">
        <w:t>-0.38</w:t>
      </w:r>
      <w:r w:rsidR="004D2AFC">
        <w:t xml:space="preserve">% </w:t>
      </w:r>
      <w:r w:rsidR="005F67C6">
        <w:t xml:space="preserve">with </w:t>
      </w:r>
      <w:r w:rsidR="00EF794B">
        <w:t>101</w:t>
      </w:r>
      <w:r w:rsidR="005F67C6">
        <w:t xml:space="preserve">% encoding time under RA condition </w:t>
      </w:r>
      <w:r w:rsidR="004D2AFC">
        <w:t>and</w:t>
      </w:r>
      <w:r w:rsidR="005F67C6">
        <w:t xml:space="preserve"> </w:t>
      </w:r>
      <w:r w:rsidR="00EF794B">
        <w:t>-0</w:t>
      </w:r>
      <w:r w:rsidR="005F67C6">
        <w:t>.</w:t>
      </w:r>
      <w:r w:rsidR="00EF794B">
        <w:t>15</w:t>
      </w:r>
      <w:r w:rsidR="005F67C6">
        <w:t xml:space="preserve">% with </w:t>
      </w:r>
      <w:r w:rsidR="00EF794B">
        <w:t>102</w:t>
      </w:r>
      <w:r w:rsidR="005F67C6">
        <w:t>% encoding time under LDB condition</w:t>
      </w:r>
      <w:r w:rsidR="00415FDE">
        <w:t>.</w:t>
      </w:r>
    </w:p>
    <w:p w14:paraId="5D874E63" w14:textId="77777777" w:rsidR="00677CEA" w:rsidRPr="00DC1F29" w:rsidRDefault="00677CEA" w:rsidP="00E677FB">
      <w:pPr>
        <w:rPr>
          <w:szCs w:val="22"/>
          <w:lang w:eastAsia="ko-KR"/>
        </w:rPr>
      </w:pPr>
    </w:p>
    <w:p w14:paraId="5964B536" w14:textId="7A880D63" w:rsidR="00AC4359" w:rsidRPr="00800EA6" w:rsidRDefault="00E677FB">
      <w:pPr>
        <w:pStyle w:val="1"/>
        <w:rPr>
          <w:lang w:val="en-CA"/>
        </w:rPr>
      </w:pPr>
      <w:r>
        <w:rPr>
          <w:lang w:val="en-CA"/>
        </w:rPr>
        <w:t>Proposed Method</w:t>
      </w:r>
      <w:r w:rsidR="00AB4970">
        <w:rPr>
          <w:lang w:val="en-CA"/>
        </w:rPr>
        <w:t>s</w:t>
      </w:r>
    </w:p>
    <w:p w14:paraId="48879EE8" w14:textId="6A3449F7" w:rsidR="00390E9A" w:rsidRPr="003F4F53" w:rsidRDefault="00390E9A" w:rsidP="003F4F5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Directional candidates</w:t>
      </w:r>
      <w:r w:rsidR="00800EA6">
        <w:rPr>
          <w:lang w:val="en-CA" w:eastAsia="ja-JP"/>
        </w:rPr>
        <w:t xml:space="preserve"> in CE4.4.4</w:t>
      </w:r>
    </w:p>
    <w:p w14:paraId="15E80CE4" w14:textId="6E903FAD" w:rsidR="00390E9A" w:rsidRDefault="00390E9A" w:rsidP="00390E9A">
      <w:r>
        <w:rPr>
          <w:rFonts w:eastAsia="游明朝" w:hint="eastAsia"/>
          <w:lang w:eastAsia="ja-JP"/>
        </w:rPr>
        <w:t>Directional candidates are used in addition to horizontal</w:t>
      </w:r>
      <w:r w:rsidR="00F855A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/</w:t>
      </w:r>
      <w:r w:rsidR="00F855A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vertica</w:t>
      </w:r>
      <w:r>
        <w:rPr>
          <w:rFonts w:eastAsia="游明朝"/>
          <w:lang w:eastAsia="ja-JP"/>
        </w:rPr>
        <w:t xml:space="preserve">l candidates </w:t>
      </w:r>
      <w:r w:rsidR="00304753">
        <w:rPr>
          <w:rFonts w:eastAsia="游明朝"/>
          <w:lang w:eastAsia="ja-JP"/>
        </w:rPr>
        <w:t>of</w:t>
      </w:r>
      <w:r>
        <w:rPr>
          <w:rFonts w:eastAsia="游明朝"/>
          <w:lang w:eastAsia="ja-JP"/>
        </w:rPr>
        <w:t xml:space="preserve"> VTM-3.0. </w:t>
      </w:r>
      <w:r>
        <w:rPr>
          <w:rFonts w:eastAsia="游明朝" w:hint="eastAsia"/>
          <w:lang w:eastAsia="ja-JP"/>
        </w:rPr>
        <w:t>The</w:t>
      </w:r>
      <w:r>
        <w:rPr>
          <w:rFonts w:eastAsia="游明朝"/>
          <w:lang w:eastAsia="ja-JP"/>
        </w:rPr>
        <w:t xml:space="preserve"> directional </w:t>
      </w:r>
      <w:r w:rsidR="00C834AE">
        <w:rPr>
          <w:rFonts w:eastAsia="游明朝" w:hint="eastAsia"/>
          <w:lang w:eastAsia="ja-JP"/>
        </w:rPr>
        <w:t>candidates</w:t>
      </w:r>
      <w:r>
        <w:rPr>
          <w:rFonts w:eastAsia="游明朝"/>
          <w:lang w:eastAsia="ja-JP"/>
        </w:rPr>
        <w:t xml:space="preserve"> are shown</w:t>
      </w:r>
      <w:r>
        <w:rPr>
          <w:rFonts w:eastAsia="游明朝" w:hint="eastAsia"/>
          <w:lang w:eastAsia="ja-JP"/>
        </w:rPr>
        <w:t xml:space="preserve"> as below</w:t>
      </w:r>
      <w:r>
        <w:t>.</w:t>
      </w:r>
    </w:p>
    <w:p w14:paraId="02433BCE" w14:textId="0D987AE2" w:rsidR="00390E9A" w:rsidRDefault="00390E9A" w:rsidP="00952003">
      <w:pPr>
        <w:pStyle w:val="ac"/>
        <w:jc w:val="center"/>
      </w:pPr>
      <w:r>
        <w:t>Table 1</w:t>
      </w:r>
      <w:r w:rsidR="002E599E">
        <w:t>:</w:t>
      </w:r>
      <w:r>
        <w:t xml:space="preserve"> Motion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390E9A" w14:paraId="0EAD9259" w14:textId="77777777" w:rsidTr="001D1835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116B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2FEE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AA2E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960E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DC8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B34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08C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FB8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5B0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390E9A" w14:paraId="360DD91B" w14:textId="77777777" w:rsidTr="001D1835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18E7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3513" w14:textId="2DAEFB2E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 w:rsidR="006901C6"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0DF8" w14:textId="2CE6EDB4" w:rsidR="00390E9A" w:rsidRDefault="00390E9A" w:rsidP="001D1835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 w:rsidR="006901C6"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481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D8A8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7F2B" w14:textId="3239CBA3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22A" w14:textId="6E45FD5C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7488" w14:textId="0E15A7C3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2ED8" w14:textId="6FD1A8B2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</w:tr>
      <w:tr w:rsidR="00390E9A" w14:paraId="5ECB4186" w14:textId="77777777" w:rsidTr="001D1835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A2F8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CD7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F1C3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90D7" w14:textId="5941B218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 w:rsidR="006901C6"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817E" w14:textId="485A1F41" w:rsidR="00390E9A" w:rsidRDefault="00390E9A" w:rsidP="001D1835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 w:rsidR="006901C6"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7C23" w14:textId="446DE6F7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1D9" w14:textId="47427037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AB1" w14:textId="5AD7C9B1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1B2" w14:textId="236171BB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</w:tr>
    </w:tbl>
    <w:p w14:paraId="369DA3CC" w14:textId="77777777" w:rsidR="00390E9A" w:rsidRPr="00404D44" w:rsidRDefault="00390E9A" w:rsidP="00390E9A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7657F347" w14:textId="77777777" w:rsidR="00F11F2D" w:rsidRDefault="00F11F2D" w:rsidP="00390E9A"/>
    <w:p w14:paraId="1F349452" w14:textId="0B49F694" w:rsidR="00800EA6" w:rsidRDefault="00800EA6" w:rsidP="00952003">
      <w:pPr>
        <w:pStyle w:val="2"/>
        <w:rPr>
          <w:lang w:eastAsia="ja-JP"/>
        </w:rPr>
      </w:pPr>
      <w:r>
        <w:rPr>
          <w:lang w:eastAsia="ja-JP"/>
        </w:rPr>
        <w:t xml:space="preserve">Adaptive </w:t>
      </w:r>
      <w:r>
        <w:rPr>
          <w:rFonts w:hint="eastAsia"/>
          <w:lang w:eastAsia="ja-JP"/>
        </w:rPr>
        <w:t>distance</w:t>
      </w:r>
      <w:r w:rsidR="00721C76">
        <w:rPr>
          <w:lang w:eastAsia="ja-JP"/>
        </w:rPr>
        <w:t xml:space="preserve"> table</w:t>
      </w:r>
      <w:r>
        <w:rPr>
          <w:lang w:eastAsia="ja-JP"/>
        </w:rPr>
        <w:t xml:space="preserve"> in CE4.4.5</w:t>
      </w:r>
    </w:p>
    <w:p w14:paraId="2B4F98CA" w14:textId="069CFC85" w:rsidR="00800EA6" w:rsidRPr="00A54E71" w:rsidRDefault="00800EA6" w:rsidP="00800EA6">
      <w:pPr>
        <w:rPr>
          <w:szCs w:val="22"/>
          <w:lang w:eastAsia="ja-JP"/>
        </w:rPr>
      </w:pPr>
      <w:r>
        <w:rPr>
          <w:lang w:eastAsia="ja-JP"/>
        </w:rPr>
        <w:t>(</w:t>
      </w:r>
      <w:r w:rsidR="002E599E">
        <w:rPr>
          <w:lang w:eastAsia="ja-JP"/>
        </w:rPr>
        <w:t>1</w:t>
      </w:r>
      <w:r>
        <w:rPr>
          <w:lang w:eastAsia="ja-JP"/>
        </w:rPr>
        <w:t xml:space="preserve">) Use adaptive distance table based on picture resolution, i.e., </w:t>
      </w:r>
      <w:r>
        <w:rPr>
          <w:szCs w:val="22"/>
          <w:lang w:eastAsia="ja-JP"/>
        </w:rPr>
        <w:t xml:space="preserve">if picture resolution is not larger than 2K, i.e., 1920×1080,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2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 as base distance table; Otherwise,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 as base distance table.</w:t>
      </w:r>
    </w:p>
    <w:p w14:paraId="3B610CBC" w14:textId="589A4B01" w:rsidR="003A5885" w:rsidRDefault="00800EA6" w:rsidP="00800EA6">
      <w:pPr>
        <w:rPr>
          <w:szCs w:val="22"/>
          <w:lang w:eastAsia="ja-JP"/>
        </w:rPr>
      </w:pPr>
      <w:r>
        <w:rPr>
          <w:lang w:eastAsia="ja-JP"/>
        </w:rPr>
        <w:t>(</w:t>
      </w:r>
      <w:r w:rsidR="002E599E">
        <w:rPr>
          <w:lang w:eastAsia="ja-JP"/>
        </w:rPr>
        <w:t>2</w:t>
      </w:r>
      <w:r>
        <w:rPr>
          <w:lang w:eastAsia="ja-JP"/>
        </w:rPr>
        <w:t xml:space="preserve">) Use adaptive distance table based on </w:t>
      </w:r>
      <w:r>
        <w:rPr>
          <w:szCs w:val="22"/>
          <w:lang w:eastAsia="ja-JP"/>
        </w:rPr>
        <w:t>occurrence-based distance table reordering. Distance index is reordered according to the occurrence of usage of each distance in previous coded picture</w:t>
      </w:r>
      <w:r w:rsidR="00361B5A">
        <w:rPr>
          <w:szCs w:val="22"/>
          <w:lang w:eastAsia="ja-JP"/>
        </w:rPr>
        <w:t xml:space="preserve"> in list 0 and reference index 0</w:t>
      </w:r>
      <w:r>
        <w:rPr>
          <w:szCs w:val="22"/>
          <w:lang w:eastAsia="ja-JP"/>
        </w:rPr>
        <w:t>.</w:t>
      </w:r>
    </w:p>
    <w:p w14:paraId="5F13FD9F" w14:textId="46375E8B" w:rsidR="003A5885" w:rsidRDefault="003A5885" w:rsidP="00800EA6">
      <w:pPr>
        <w:rPr>
          <w:szCs w:val="22"/>
          <w:lang w:eastAsia="ja-JP"/>
        </w:rPr>
      </w:pPr>
      <w:r>
        <w:rPr>
          <w:szCs w:val="22"/>
          <w:lang w:eastAsia="ja-JP"/>
        </w:rPr>
        <w:t>Details of (2) are as below:</w:t>
      </w:r>
    </w:p>
    <w:p w14:paraId="64FDACCB" w14:textId="4FB02FF9" w:rsidR="003B61AE" w:rsidRDefault="00076B91" w:rsidP="004838A5">
      <w:pPr>
        <w:pStyle w:val="ae"/>
        <w:numPr>
          <w:ilvl w:val="0"/>
          <w:numId w:val="21"/>
        </w:numPr>
        <w:ind w:leftChars="0"/>
      </w:pPr>
      <w:r>
        <w:lastRenderedPageBreak/>
        <w:t>An optimal reordered d</w:t>
      </w:r>
      <w:r w:rsidR="003A5885">
        <w:t xml:space="preserve">istance table is </w:t>
      </w:r>
      <w:r>
        <w:t>determined</w:t>
      </w:r>
      <w:r w:rsidR="003A5885">
        <w:t xml:space="preserve"> </w:t>
      </w:r>
      <w:r>
        <w:t>after coding</w:t>
      </w:r>
      <w:r w:rsidR="003A5885">
        <w:t xml:space="preserve"> each inter</w:t>
      </w:r>
      <w:r w:rsidR="003B61AE">
        <w:t xml:space="preserve"> picture</w:t>
      </w:r>
      <w:r w:rsidR="003A5885">
        <w:t xml:space="preserve">. If current picture is intra picture, base distance table (shown in </w:t>
      </w:r>
      <w:r w:rsidR="003A5885">
        <w:rPr>
          <w:szCs w:val="22"/>
          <w:lang w:eastAsia="ja-JP"/>
        </w:rPr>
        <w:fldChar w:fldCharType="begin"/>
      </w:r>
      <w:r w:rsidR="003A5885">
        <w:rPr>
          <w:szCs w:val="22"/>
          <w:lang w:eastAsia="ja-JP"/>
        </w:rPr>
        <w:instrText xml:space="preserve"> REF _Ref525218017 \h </w:instrText>
      </w:r>
      <w:r w:rsidR="003A5885">
        <w:rPr>
          <w:szCs w:val="22"/>
          <w:lang w:eastAsia="ja-JP"/>
        </w:rPr>
      </w:r>
      <w:r w:rsidR="003A5885">
        <w:rPr>
          <w:szCs w:val="22"/>
          <w:lang w:eastAsia="ja-JP"/>
        </w:rPr>
        <w:fldChar w:fldCharType="separate"/>
      </w:r>
      <w:r w:rsidR="003A5885">
        <w:t>Table 2</w:t>
      </w:r>
      <w:r w:rsidR="003A5885">
        <w:rPr>
          <w:szCs w:val="22"/>
          <w:lang w:eastAsia="ja-JP"/>
        </w:rPr>
        <w:fldChar w:fldCharType="end"/>
      </w:r>
      <w:r w:rsidR="003A5885">
        <w:rPr>
          <w:szCs w:val="22"/>
          <w:lang w:eastAsia="ja-JP"/>
        </w:rPr>
        <w:t xml:space="preserve"> </w:t>
      </w:r>
      <w:r w:rsidR="003A5885">
        <w:t xml:space="preserve">and </w:t>
      </w:r>
      <w:r w:rsidR="003A5885">
        <w:rPr>
          <w:szCs w:val="22"/>
          <w:lang w:eastAsia="ja-JP"/>
        </w:rPr>
        <w:fldChar w:fldCharType="begin"/>
      </w:r>
      <w:r w:rsidR="003A5885">
        <w:rPr>
          <w:szCs w:val="22"/>
          <w:lang w:eastAsia="ja-JP"/>
        </w:rPr>
        <w:instrText xml:space="preserve"> REF _Ref525218027 \h </w:instrText>
      </w:r>
      <w:r w:rsidR="003A5885">
        <w:rPr>
          <w:szCs w:val="22"/>
          <w:lang w:eastAsia="ja-JP"/>
        </w:rPr>
      </w:r>
      <w:r w:rsidR="003A5885">
        <w:rPr>
          <w:szCs w:val="22"/>
          <w:lang w:eastAsia="ja-JP"/>
        </w:rPr>
        <w:fldChar w:fldCharType="separate"/>
      </w:r>
      <w:r w:rsidR="003A5885">
        <w:t>Table 3</w:t>
      </w:r>
      <w:r w:rsidR="003A5885">
        <w:rPr>
          <w:szCs w:val="22"/>
          <w:lang w:eastAsia="ja-JP"/>
        </w:rPr>
        <w:fldChar w:fldCharType="end"/>
      </w:r>
      <w:r w:rsidR="003A5885">
        <w:t>) is used</w:t>
      </w:r>
      <w:r>
        <w:t xml:space="preserve"> as optimal reordered distance table</w:t>
      </w:r>
      <w:r w:rsidR="003A5885">
        <w:t>.</w:t>
      </w:r>
    </w:p>
    <w:p w14:paraId="72DAD9A2" w14:textId="758B986C" w:rsidR="003B61AE" w:rsidRDefault="00076B91" w:rsidP="004838A5">
      <w:pPr>
        <w:pStyle w:val="ae"/>
        <w:numPr>
          <w:ilvl w:val="0"/>
          <w:numId w:val="21"/>
        </w:numPr>
        <w:ind w:leftChars="0"/>
      </w:pPr>
      <w:r>
        <w:t xml:space="preserve">The </w:t>
      </w:r>
      <w:r w:rsidR="0010500D">
        <w:t xml:space="preserve">optimal </w:t>
      </w:r>
      <w:r>
        <w:t xml:space="preserve">reordered distance table of reference picture </w:t>
      </w:r>
      <w:r w:rsidR="00361B5A">
        <w:t>in list 0 and reference index</w:t>
      </w:r>
      <w:r>
        <w:t xml:space="preserve"> 0 is used as distance table for current inter picture</w:t>
      </w:r>
      <w:r w:rsidR="003A5885">
        <w:t>.</w:t>
      </w:r>
    </w:p>
    <w:p w14:paraId="13186FE8" w14:textId="38809D9F" w:rsidR="003B61AE" w:rsidRPr="004838A5" w:rsidRDefault="003B61AE" w:rsidP="004838A5">
      <w:pPr>
        <w:pStyle w:val="ae"/>
        <w:numPr>
          <w:ilvl w:val="0"/>
          <w:numId w:val="21"/>
        </w:numPr>
        <w:ind w:leftChars="0"/>
      </w:pPr>
      <w:r>
        <w:t>Weighted table</w:t>
      </w:r>
      <w:r w:rsidR="003A5885">
        <w:t xml:space="preserve"> is used for determining optimal </w:t>
      </w:r>
      <w:r w:rsidR="00076B91">
        <w:t xml:space="preserve">reordered </w:t>
      </w:r>
      <w:r w:rsidR="003A5885">
        <w:t xml:space="preserve">distance </w:t>
      </w:r>
      <w:r w:rsidR="00076B91">
        <w:t>table</w:t>
      </w:r>
      <w:r w:rsidR="00361B5A">
        <w:t>. And weighted table is determined using gain table a</w:t>
      </w:r>
      <w:r w:rsidR="00517969">
        <w:t xml:space="preserve">s shown in </w:t>
      </w:r>
      <w:r w:rsidR="00517969">
        <w:rPr>
          <w:szCs w:val="22"/>
          <w:lang w:eastAsia="ja-JP"/>
        </w:rPr>
        <w:fldChar w:fldCharType="begin"/>
      </w:r>
      <w:r w:rsidR="00517969">
        <w:rPr>
          <w:szCs w:val="22"/>
          <w:lang w:eastAsia="ja-JP"/>
        </w:rPr>
        <w:instrText xml:space="preserve"> REF _Ref525218017 \h </w:instrText>
      </w:r>
      <w:r w:rsidR="00517969">
        <w:rPr>
          <w:szCs w:val="22"/>
          <w:lang w:eastAsia="ja-JP"/>
        </w:rPr>
      </w:r>
      <w:r w:rsidR="00517969">
        <w:rPr>
          <w:szCs w:val="22"/>
          <w:lang w:eastAsia="ja-JP"/>
        </w:rPr>
        <w:fldChar w:fldCharType="separate"/>
      </w:r>
      <w:r w:rsidR="00517969">
        <w:t>Table 4</w:t>
      </w:r>
      <w:r w:rsidR="00517969">
        <w:rPr>
          <w:szCs w:val="22"/>
          <w:lang w:eastAsia="ja-JP"/>
        </w:rPr>
        <w:fldChar w:fldCharType="end"/>
      </w:r>
      <w:r w:rsidR="00517969">
        <w:rPr>
          <w:szCs w:val="22"/>
          <w:lang w:eastAsia="ja-JP"/>
        </w:rPr>
        <w:t xml:space="preserve"> </w:t>
      </w:r>
      <w:r w:rsidR="00517969">
        <w:t xml:space="preserve">and </w:t>
      </w:r>
      <w:r w:rsidR="00517969">
        <w:rPr>
          <w:szCs w:val="22"/>
          <w:lang w:eastAsia="ja-JP"/>
        </w:rPr>
        <w:fldChar w:fldCharType="begin"/>
      </w:r>
      <w:r w:rsidR="00517969">
        <w:rPr>
          <w:szCs w:val="22"/>
          <w:lang w:eastAsia="ja-JP"/>
        </w:rPr>
        <w:instrText xml:space="preserve"> REF _Ref525218027 \h </w:instrText>
      </w:r>
      <w:r w:rsidR="00517969">
        <w:rPr>
          <w:szCs w:val="22"/>
          <w:lang w:eastAsia="ja-JP"/>
        </w:rPr>
      </w:r>
      <w:r w:rsidR="00517969">
        <w:rPr>
          <w:szCs w:val="22"/>
          <w:lang w:eastAsia="ja-JP"/>
        </w:rPr>
        <w:fldChar w:fldCharType="separate"/>
      </w:r>
      <w:r w:rsidR="00517969">
        <w:t>Table 5</w:t>
      </w:r>
      <w:r w:rsidR="00517969">
        <w:rPr>
          <w:szCs w:val="22"/>
          <w:lang w:eastAsia="ja-JP"/>
        </w:rPr>
        <w:fldChar w:fldCharType="end"/>
      </w:r>
      <w:r w:rsidR="003A5885">
        <w:t>.</w:t>
      </w:r>
      <w:r w:rsidR="00517969">
        <w:t xml:space="preserve"> </w:t>
      </w:r>
      <w:r w:rsidR="00517969">
        <w:rPr>
          <w:szCs w:val="22"/>
          <w:lang w:eastAsia="ja-JP"/>
        </w:rPr>
        <w:fldChar w:fldCharType="begin"/>
      </w:r>
      <w:r w:rsidR="00517969">
        <w:rPr>
          <w:szCs w:val="22"/>
          <w:lang w:eastAsia="ja-JP"/>
        </w:rPr>
        <w:instrText xml:space="preserve"> REF _Ref525218017 \h </w:instrText>
      </w:r>
      <w:r w:rsidR="00517969">
        <w:rPr>
          <w:szCs w:val="22"/>
          <w:lang w:eastAsia="ja-JP"/>
        </w:rPr>
      </w:r>
      <w:r w:rsidR="00517969">
        <w:rPr>
          <w:szCs w:val="22"/>
          <w:lang w:eastAsia="ja-JP"/>
        </w:rPr>
        <w:fldChar w:fldCharType="separate"/>
      </w:r>
      <w:r w:rsidR="00517969">
        <w:t>Table 4</w:t>
      </w:r>
      <w:r w:rsidR="00517969">
        <w:rPr>
          <w:szCs w:val="22"/>
          <w:lang w:eastAsia="ja-JP"/>
        </w:rPr>
        <w:fldChar w:fldCharType="end"/>
      </w:r>
      <w:r w:rsidR="00517969">
        <w:rPr>
          <w:szCs w:val="22"/>
          <w:lang w:eastAsia="ja-JP"/>
        </w:rPr>
        <w:t xml:space="preserve"> is used for picture with resolution non larger than 2K, otherwise</w:t>
      </w:r>
      <w:r w:rsidR="00517969">
        <w:t xml:space="preserve"> </w:t>
      </w:r>
      <w:r w:rsidR="00517969">
        <w:rPr>
          <w:szCs w:val="22"/>
          <w:lang w:eastAsia="ja-JP"/>
        </w:rPr>
        <w:fldChar w:fldCharType="begin"/>
      </w:r>
      <w:r w:rsidR="00517969">
        <w:rPr>
          <w:szCs w:val="22"/>
          <w:lang w:eastAsia="ja-JP"/>
        </w:rPr>
        <w:instrText xml:space="preserve"> REF _Ref525218027 \h </w:instrText>
      </w:r>
      <w:r w:rsidR="00517969">
        <w:rPr>
          <w:szCs w:val="22"/>
          <w:lang w:eastAsia="ja-JP"/>
        </w:rPr>
      </w:r>
      <w:r w:rsidR="00517969">
        <w:rPr>
          <w:szCs w:val="22"/>
          <w:lang w:eastAsia="ja-JP"/>
        </w:rPr>
        <w:fldChar w:fldCharType="separate"/>
      </w:r>
      <w:r w:rsidR="00517969">
        <w:t>Table 5</w:t>
      </w:r>
      <w:r w:rsidR="00517969">
        <w:rPr>
          <w:szCs w:val="22"/>
          <w:lang w:eastAsia="ja-JP"/>
        </w:rPr>
        <w:fldChar w:fldCharType="end"/>
      </w:r>
      <w:r w:rsidR="00517969">
        <w:rPr>
          <w:szCs w:val="22"/>
          <w:lang w:eastAsia="ja-JP"/>
        </w:rPr>
        <w:t xml:space="preserve"> is used.</w:t>
      </w:r>
    </w:p>
    <w:p w14:paraId="3E967DB5" w14:textId="74D33EFB" w:rsidR="00361B5A" w:rsidRDefault="00361B5A" w:rsidP="004838A5">
      <w:pPr>
        <w:ind w:left="720"/>
      </w:pPr>
      <w:r>
        <w:t xml:space="preserve">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4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 xml:space="preserve">and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5</w:t>
      </w:r>
      <w:r>
        <w:rPr>
          <w:szCs w:val="22"/>
          <w:lang w:eastAsia="ja-JP"/>
        </w:rPr>
        <w:fldChar w:fldCharType="end"/>
      </w:r>
      <w:r>
        <w:t xml:space="preserve">, each row represents a distance ([1/4-32]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4</w:t>
      </w:r>
      <w:r>
        <w:rPr>
          <w:szCs w:val="22"/>
          <w:lang w:eastAsia="ja-JP"/>
        </w:rPr>
        <w:fldChar w:fldCharType="end"/>
      </w:r>
      <w:r>
        <w:t xml:space="preserve">, [1-128]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5</w:t>
      </w:r>
      <w:r>
        <w:rPr>
          <w:szCs w:val="22"/>
          <w:lang w:eastAsia="ja-JP"/>
        </w:rPr>
        <w:fldChar w:fldCharType="end"/>
      </w:r>
      <w:r>
        <w:t>) and each column represents a postion [0-7]</w:t>
      </w:r>
    </w:p>
    <w:p w14:paraId="16B635E3" w14:textId="7632B8A1" w:rsidR="00361B5A" w:rsidRPr="004838A5" w:rsidRDefault="00361B5A" w:rsidP="004838A5">
      <w:pPr>
        <w:ind w:left="720"/>
      </w:pPr>
      <w:r>
        <w:t xml:space="preserve">For example, if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 4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>is used,</w:t>
      </w:r>
    </w:p>
    <w:p w14:paraId="70AD352B" w14:textId="67240D34" w:rsidR="00361B5A" w:rsidRDefault="00361B5A" w:rsidP="004838A5">
      <w:pPr>
        <w:pStyle w:val="ae"/>
        <w:ind w:leftChars="0" w:left="720"/>
        <w:rPr>
          <w:szCs w:val="22"/>
          <w:lang w:eastAsia="ja-JP"/>
        </w:rPr>
      </w:pPr>
      <w:r>
        <w:rPr>
          <w:szCs w:val="22"/>
          <w:lang w:eastAsia="ja-JP"/>
        </w:rPr>
        <w:t>If order is [1/4, 1/2, 1, 2, 4, 8, 16, 32], weighted table will be [0, 1, 2, 3, 4, 5, 6, 8]</w:t>
      </w:r>
    </w:p>
    <w:p w14:paraId="6EDC656E" w14:textId="6D1B84FD" w:rsidR="00361B5A" w:rsidRDefault="00361B5A" w:rsidP="004838A5">
      <w:pPr>
        <w:pStyle w:val="ae"/>
        <w:ind w:leftChars="0" w:left="720"/>
      </w:pPr>
      <w:r>
        <w:rPr>
          <w:szCs w:val="22"/>
          <w:lang w:eastAsia="ja-JP"/>
        </w:rPr>
        <w:t>If order is [1/2, 1/4, 1, 2, 4, 8, 16, 32], weighted table will be [2, -1, 3, 4, 5, 6, 8]</w:t>
      </w:r>
    </w:p>
    <w:p w14:paraId="341F5EA9" w14:textId="77777777" w:rsidR="00800EA6" w:rsidRPr="00D471DE" w:rsidRDefault="00800EA6" w:rsidP="00800EA6">
      <w:pPr>
        <w:pStyle w:val="ac"/>
        <w:jc w:val="center"/>
        <w:rPr>
          <w:i/>
          <w:lang w:eastAsia="ja-JP"/>
        </w:rPr>
      </w:pPr>
      <w:r w:rsidRPr="00D471DE">
        <w:t xml:space="preserve">Table </w:t>
      </w:r>
      <w:r>
        <w:t>2</w:t>
      </w:r>
      <w:r w:rsidRPr="00D471DE">
        <w:t xml:space="preserve">: </w:t>
      </w:r>
      <w:r>
        <w:t>MMVD</w:t>
      </w:r>
      <w:r w:rsidRPr="00D471DE">
        <w:t xml:space="preserve"> distance table</w:t>
      </w:r>
      <w:r>
        <w:t xml:space="preserve"> candidate</w:t>
      </w: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5"/>
        <w:gridCol w:w="935"/>
        <w:gridCol w:w="933"/>
        <w:gridCol w:w="933"/>
        <w:gridCol w:w="933"/>
        <w:gridCol w:w="933"/>
        <w:gridCol w:w="933"/>
        <w:gridCol w:w="933"/>
      </w:tblGrid>
      <w:tr w:rsidR="00800EA6" w:rsidRPr="00D471DE" w14:paraId="15DD118B" w14:textId="77777777" w:rsidTr="003900FB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7F5AE1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Distance IDX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E2947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263D5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CB075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A3651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2BC02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378DD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06B7B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84C8A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800EA6" w:rsidRPr="00D471DE" w14:paraId="39AF0D7E" w14:textId="77777777" w:rsidTr="003900FB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6B8F1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1DF47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1/4-pel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F6596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1/2-pel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8E736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AE1EE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A1CBC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D37C1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0D0AF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2C728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32-pel</w:t>
            </w:r>
          </w:p>
        </w:tc>
      </w:tr>
    </w:tbl>
    <w:p w14:paraId="0BA56AF3" w14:textId="77777777" w:rsidR="00800EA6" w:rsidRPr="00D471DE" w:rsidRDefault="00800EA6" w:rsidP="00800EA6">
      <w:pPr>
        <w:pStyle w:val="ac"/>
        <w:jc w:val="center"/>
        <w:rPr>
          <w:i/>
          <w:lang w:eastAsia="ja-JP"/>
        </w:rPr>
      </w:pPr>
      <w:r w:rsidRPr="00D471DE">
        <w:t xml:space="preserve">Table </w:t>
      </w:r>
      <w:r>
        <w:t>3</w:t>
      </w:r>
      <w:r w:rsidRPr="00D471DE">
        <w:t xml:space="preserve">: </w:t>
      </w:r>
      <w:r>
        <w:t>MMVD</w:t>
      </w:r>
      <w:r w:rsidRPr="00D471DE">
        <w:t xml:space="preserve"> distance table</w:t>
      </w: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4"/>
        <w:gridCol w:w="934"/>
        <w:gridCol w:w="933"/>
        <w:gridCol w:w="933"/>
        <w:gridCol w:w="933"/>
        <w:gridCol w:w="933"/>
        <w:gridCol w:w="933"/>
        <w:gridCol w:w="935"/>
      </w:tblGrid>
      <w:tr w:rsidR="00800EA6" w:rsidRPr="00D471DE" w14:paraId="6F2D03AD" w14:textId="77777777" w:rsidTr="003900FB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4AD63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Distance IDX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CA940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5C083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2745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A7F6C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727BA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BEE12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93123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EC448" w14:textId="77777777" w:rsidR="00800EA6" w:rsidRPr="00D471DE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471DE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800EA6" w:rsidRPr="00F87832" w14:paraId="022D4ECC" w14:textId="77777777" w:rsidTr="003900FB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2F810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34D2A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40572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1C14D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19BDD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52E8C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792B8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458DD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64-pel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1DCB8" w14:textId="77777777" w:rsidR="00800EA6" w:rsidRPr="00F87832" w:rsidRDefault="00800EA6" w:rsidP="003900FB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F87832"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128-pel</w:t>
            </w:r>
          </w:p>
        </w:tc>
      </w:tr>
    </w:tbl>
    <w:p w14:paraId="61B657B5" w14:textId="5C0864B4" w:rsidR="00800EA6" w:rsidRDefault="00076B91" w:rsidP="004838A5">
      <w:pPr>
        <w:pStyle w:val="ac"/>
        <w:jc w:val="center"/>
      </w:pPr>
      <w:r>
        <w:t>Table 4: weighted table for distance table reordering</w:t>
      </w:r>
    </w:p>
    <w:p w14:paraId="757A4F62" w14:textId="52EB146B" w:rsidR="00517969" w:rsidRDefault="00361B5A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gain_table</w:t>
      </w:r>
      <w:r w:rsidR="00517969">
        <w:rPr>
          <w:rFonts w:ascii="Consolas" w:hAnsi="Consolas" w:cs="Consolas"/>
          <w:color w:val="000000"/>
          <w:sz w:val="19"/>
          <w:szCs w:val="19"/>
        </w:rPr>
        <w:t>[8][8] = {</w:t>
      </w:r>
    </w:p>
    <w:p w14:paraId="7044529E" w14:textId="50FCB80D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0, -1, -2, -3, -4, -5, -6, -6},</w:t>
      </w:r>
    </w:p>
    <w:p w14:paraId="08226685" w14:textId="0A2DAFCE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2,  1,  0, -1, -2, -3, -4, -4},</w:t>
      </w:r>
    </w:p>
    <w:p w14:paraId="2AC3BE2E" w14:textId="15BE2697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4,  3,  2,  1,  0, -1, -2, -2},</w:t>
      </w:r>
    </w:p>
    <w:p w14:paraId="3263B797" w14:textId="3ADB1D89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6,  5,  4,  3,  2,  1,  0,  0},</w:t>
      </w:r>
    </w:p>
    <w:p w14:paraId="3686DD45" w14:textId="0308F0D5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8,  7,  6,  5,  4,  3,  2,  2},</w:t>
      </w:r>
    </w:p>
    <w:p w14:paraId="6EE3697E" w14:textId="090BC99D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{10,  9,  8,  7,  6,  5,  4,  4},</w:t>
      </w:r>
    </w:p>
    <w:p w14:paraId="25530747" w14:textId="2442424A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{12, 11, 10,  9,  8,  7,  6,  6},</w:t>
      </w:r>
    </w:p>
    <w:p w14:paraId="490C2BF3" w14:textId="61C55955" w:rsidR="00076B91" w:rsidRDefault="00517969" w:rsidP="004838A5">
      <w:pPr>
        <w:ind w:firstLine="384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{14, 13, 12, 11, 10,  9,  8,  8} };</w:t>
      </w:r>
    </w:p>
    <w:p w14:paraId="3FCE2099" w14:textId="4881B5D8" w:rsidR="00517969" w:rsidRDefault="00517969" w:rsidP="004838A5">
      <w:pPr>
        <w:pStyle w:val="ac"/>
        <w:jc w:val="center"/>
      </w:pPr>
      <w:r>
        <w:t>Table 5: weighted table for distance table reordering</w:t>
      </w:r>
    </w:p>
    <w:p w14:paraId="41DD6E1D" w14:textId="72E97422" w:rsidR="00517969" w:rsidRDefault="00361B5A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gain_table_4K</w:t>
      </w:r>
      <w:r w:rsidR="00517969">
        <w:rPr>
          <w:rFonts w:ascii="Consolas" w:hAnsi="Consolas" w:cs="Consolas"/>
          <w:color w:val="000000"/>
          <w:sz w:val="19"/>
          <w:szCs w:val="19"/>
        </w:rPr>
        <w:t>[8][8] = {</w:t>
      </w:r>
    </w:p>
    <w:p w14:paraId="66D62407" w14:textId="1C188C02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4,  3,  2,  1,  0, -1, -2, -2},</w:t>
      </w:r>
    </w:p>
    <w:p w14:paraId="4031040C" w14:textId="74BFF3D7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6,  5,  4,  3,  2,  1,  0,  0},</w:t>
      </w:r>
    </w:p>
    <w:p w14:paraId="33752297" w14:textId="02FA6FC4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8,  7,  6,  5,  4,  3,  2,  2},</w:t>
      </w:r>
    </w:p>
    <w:p w14:paraId="2FBCD9B7" w14:textId="5C9E563E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{10,  9,  8,  7,  6,  5,  4,  4},</w:t>
      </w:r>
    </w:p>
    <w:p w14:paraId="7AF919AB" w14:textId="415F7087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{12, 11, 10,  9,  8,  7,  6,  6},</w:t>
      </w:r>
    </w:p>
    <w:p w14:paraId="415AAD4E" w14:textId="056CBA05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{14, 13, 12, 11, 10,  9,  8,  8},</w:t>
      </w:r>
    </w:p>
    <w:p w14:paraId="4EB770A9" w14:textId="37291687" w:rsidR="00517969" w:rsidRDefault="00517969" w:rsidP="004838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center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{16, 15, 14, 13, 12, 11, 10, 10},</w:t>
      </w:r>
    </w:p>
    <w:p w14:paraId="3329F8B6" w14:textId="3E52022C" w:rsidR="00517969" w:rsidRPr="00517969" w:rsidRDefault="00517969" w:rsidP="004838A5">
      <w:pPr>
        <w:jc w:val="center"/>
      </w:pPr>
      <w:r>
        <w:rPr>
          <w:rFonts w:ascii="Consolas" w:hAnsi="Consolas" w:cs="Consolas"/>
          <w:color w:val="000000"/>
          <w:sz w:val="19"/>
          <w:szCs w:val="19"/>
        </w:rPr>
        <w:t>{18, 17, 16, 15, 14, 13, 12, 12} };</w:t>
      </w:r>
    </w:p>
    <w:p w14:paraId="01086383" w14:textId="77777777" w:rsidR="00E677FB" w:rsidRPr="005B217D" w:rsidRDefault="00E677FB" w:rsidP="00E677F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B74BC8E" w14:textId="547C3D6E" w:rsidR="00AB0646" w:rsidRPr="00B15B0B" w:rsidRDefault="00247186" w:rsidP="00D124BB">
      <w:pPr>
        <w:rPr>
          <w:szCs w:val="22"/>
          <w:lang w:val="en-CA" w:eastAsia="ko-KR"/>
        </w:rPr>
      </w:pPr>
      <w:r>
        <w:rPr>
          <w:lang w:val="en-CA"/>
        </w:rPr>
        <w:t>The simulations were conducted according to JVET-</w:t>
      </w:r>
      <w:r w:rsidR="001B5D8A">
        <w:rPr>
          <w:rFonts w:hint="eastAsia"/>
          <w:lang w:val="en-CA" w:eastAsia="ja-JP"/>
        </w:rPr>
        <w:t>L</w:t>
      </w:r>
      <w:r>
        <w:rPr>
          <w:lang w:val="en-CA"/>
        </w:rPr>
        <w:t>1024 [3]. Following Table 1 shows the results</w:t>
      </w:r>
      <w:r w:rsidR="00395F0E">
        <w:rPr>
          <w:szCs w:val="22"/>
          <w:lang w:val="en-CA" w:eastAsia="ko-KR"/>
        </w:rPr>
        <w:t>.</w:t>
      </w:r>
    </w:p>
    <w:p w14:paraId="75525776" w14:textId="631F99DB" w:rsidR="00716B09" w:rsidRDefault="00716B09" w:rsidP="00D40071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1</w:t>
      </w:r>
      <w:r>
        <w:rPr>
          <w:szCs w:val="22"/>
          <w:lang w:val="en-CA" w:eastAsia="ja-JP"/>
        </w:rPr>
        <w:t>. All results CE4.4.4</w:t>
      </w:r>
    </w:p>
    <w:p w14:paraId="5F88CF3E" w14:textId="0C8B4EBE" w:rsidR="00B15B0B" w:rsidRDefault="00B15B0B" w:rsidP="00B15B0B">
      <w:pPr>
        <w:pStyle w:val="9"/>
        <w:rPr>
          <w:lang w:val="en-CA" w:eastAsia="ja-JP"/>
        </w:rPr>
      </w:pPr>
      <w:r>
        <w:rPr>
          <w:rFonts w:hint="eastAsia"/>
          <w:lang w:val="en-CA" w:eastAsia="ja-JP"/>
        </w:rPr>
        <w:t>4.4.4</w:t>
      </w:r>
      <w:r>
        <w:rPr>
          <w:lang w:val="en-CA" w:eastAsia="ja-JP"/>
        </w:rPr>
        <w:t>.</w:t>
      </w:r>
      <w:r w:rsidR="00B263BF">
        <w:rPr>
          <w:rFonts w:eastAsia="游明朝" w:hint="eastAsia"/>
          <w:lang w:val="en-CA" w:eastAsia="ja-JP"/>
        </w:rPr>
        <w:t>e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5B0B" w:rsidRPr="00B15B0B" w14:paraId="59E22B73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5D8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F0E3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5B0B" w:rsidRPr="00B15B0B" w14:paraId="3B85AF11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CD3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1B8A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B15B0B" w:rsidRPr="00B15B0B" w14:paraId="212151D6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F53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46B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5EC9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3E5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E4F2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197C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15B0B" w:rsidRPr="00B15B0B" w14:paraId="7970267A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438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6DA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1BB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D3C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43D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855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153029BA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FD0C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906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672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412A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E2D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323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31A3FEA3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76B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785C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384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502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FFD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33C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15B0B" w:rsidRPr="00B15B0B" w14:paraId="2D0A4FB7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91C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3B9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B20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98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834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9A47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02563D9B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E29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97A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837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1CA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59E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FDD3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15B0B" w:rsidRPr="00B15B0B" w14:paraId="6201B90E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26B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332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0767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E90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F5D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2826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77B5F9C1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2FCA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533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F4D8C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F06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01F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788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777F281B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672A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681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5D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43E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47D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C31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6B597AE" w14:textId="77777777" w:rsidR="00B15B0B" w:rsidRDefault="00B15B0B" w:rsidP="00D124BB">
      <w:pPr>
        <w:rPr>
          <w:szCs w:val="22"/>
          <w:lang w:val="en-CA" w:eastAsia="ko-KR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5B0B" w:rsidRPr="00B15B0B" w14:paraId="08FAC257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C02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0507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15B0B" w:rsidRPr="00B15B0B" w14:paraId="0FB74B06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3B6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AAAC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B15B0B" w:rsidRPr="00B15B0B" w14:paraId="53670581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E2C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853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880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024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75AAC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30E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15B0B" w:rsidRPr="00B15B0B" w14:paraId="0BABF4F8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FBC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F4C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B2E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8F9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D47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BFF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15B0B" w:rsidRPr="00B15B0B" w14:paraId="4935F7F9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953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ADD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71D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E89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3F9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C9AA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15B0B" w:rsidRPr="00B15B0B" w14:paraId="24EE4DA0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D63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A04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8D8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1D5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FC94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842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72A3768D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AB1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ABD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DF3A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98C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C29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F7F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4AA4144C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E56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5725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0A6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AA5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C4A6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C862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013AD27A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770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5C6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985D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EAA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524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6EC79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7C69452A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30B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920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C63B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ABBD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40D3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E14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15B0B" w:rsidRPr="00B15B0B" w14:paraId="01204B94" w14:textId="77777777" w:rsidTr="00952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523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11E68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5851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01C7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DEE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26BF" w14:textId="77777777" w:rsidR="00B15B0B" w:rsidRPr="00B15B0B" w:rsidRDefault="00B15B0B" w:rsidP="00B15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5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4329834" w14:textId="77777777" w:rsidR="00B15B0B" w:rsidRDefault="00B15B0B" w:rsidP="00D124BB">
      <w:pPr>
        <w:rPr>
          <w:szCs w:val="22"/>
          <w:lang w:val="en-CA" w:eastAsia="ko-KR"/>
        </w:rPr>
      </w:pPr>
    </w:p>
    <w:p w14:paraId="0AEF74CC" w14:textId="77777777" w:rsidR="00E677FB" w:rsidRPr="005B217D" w:rsidRDefault="00E677FB" w:rsidP="00E677FB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32FC13" w14:textId="21FA217C" w:rsidR="008C7F16" w:rsidRDefault="00A7096B" w:rsidP="008C7F16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>reports the results of CE4.4.4</w:t>
      </w:r>
      <w:r w:rsidR="00415FDE">
        <w:rPr>
          <w:lang w:val="en-CA" w:eastAsia="ko-KR"/>
        </w:rPr>
        <w:t xml:space="preserve">.e (a </w:t>
      </w:r>
      <w:r w:rsidR="00415FDE" w:rsidRPr="003900FB">
        <w:rPr>
          <w:lang w:val="en-CA" w:eastAsia="ko-KR"/>
        </w:rPr>
        <w:t>combination of CE4.4.4.a and CE4.4.5.c</w:t>
      </w:r>
      <w:r w:rsidR="00415FDE">
        <w:rPr>
          <w:lang w:val="en-CA" w:eastAsia="ko-KR"/>
        </w:rPr>
        <w:t>).</w:t>
      </w:r>
      <w:r>
        <w:rPr>
          <w:lang w:val="en-CA" w:eastAsia="ko-KR"/>
        </w:rPr>
        <w:t xml:space="preserve"> </w:t>
      </w:r>
    </w:p>
    <w:p w14:paraId="20298A4B" w14:textId="77777777" w:rsidR="00E256F1" w:rsidRDefault="00E256F1" w:rsidP="00E677FB">
      <w:pPr>
        <w:rPr>
          <w:szCs w:val="22"/>
          <w:lang w:val="en-CA"/>
        </w:rPr>
      </w:pPr>
    </w:p>
    <w:p w14:paraId="495F8F19" w14:textId="77777777" w:rsidR="00763F5D" w:rsidRDefault="00763F5D" w:rsidP="00763F5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4E42F97" w14:textId="1108D631" w:rsidR="002A7908" w:rsidRDefault="00AE7F43" w:rsidP="008C7F16"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Tomonori Hashimoto, Eiichi Sasaki, Tomohiro </w:t>
      </w:r>
      <w:r w:rsidR="00B303FA">
        <w:rPr>
          <w:szCs w:val="22"/>
          <w:lang w:val="en-CA" w:eastAsia="ja-JP"/>
        </w:rPr>
        <w:t>I</w:t>
      </w:r>
      <w:r>
        <w:rPr>
          <w:szCs w:val="22"/>
          <w:lang w:val="en-CA" w:eastAsia="ja-JP"/>
        </w:rPr>
        <w:t>kai, “</w:t>
      </w:r>
      <w:r w:rsidRPr="00AE7F43">
        <w:rPr>
          <w:szCs w:val="22"/>
          <w:lang w:val="en-CA" w:eastAsia="ja-JP"/>
        </w:rPr>
        <w:t>Non-CE4: Enhanced ultimate motion vector expression</w:t>
      </w:r>
      <w:r>
        <w:rPr>
          <w:szCs w:val="22"/>
          <w:lang w:val="en-CA" w:eastAsia="ja-JP"/>
        </w:rPr>
        <w:t xml:space="preserve">,” </w:t>
      </w:r>
      <w:r>
        <w:t>JVET</w:t>
      </w:r>
      <w:r w:rsidR="00782A0D">
        <w:t>-L</w:t>
      </w:r>
      <w:r w:rsidR="00DA6739">
        <w:t>0355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</w:t>
      </w:r>
      <w:r>
        <w:rPr>
          <w:rFonts w:hint="eastAsia"/>
        </w:rPr>
        <w:t>2th</w:t>
      </w:r>
      <w:r>
        <w:t xml:space="preserve"> Meeting:</w:t>
      </w:r>
      <w:r w:rsidRPr="003A731E">
        <w:t xml:space="preserve"> </w:t>
      </w:r>
      <w:r>
        <w:rPr>
          <w:rFonts w:hint="eastAsia"/>
        </w:rPr>
        <w:t>Macau</w:t>
      </w:r>
      <w:r>
        <w:rPr>
          <w:lang w:val="en-CA"/>
        </w:rPr>
        <w:t>, C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, </w:t>
      </w:r>
      <w:r>
        <w:t>3–12</w:t>
      </w:r>
      <w:r>
        <w:rPr>
          <w:lang w:val="en-CA"/>
        </w:rPr>
        <w:t xml:space="preserve"> October 2018</w:t>
      </w:r>
      <w:r>
        <w:rPr>
          <w:rFonts w:hint="eastAsia"/>
        </w:rPr>
        <w:t>.</w:t>
      </w:r>
    </w:p>
    <w:p w14:paraId="3B51A5EE" w14:textId="1118936B" w:rsidR="002A7908" w:rsidRDefault="002A7908" w:rsidP="008C7F16">
      <w:pPr>
        <w:rPr>
          <w:szCs w:val="22"/>
          <w:lang w:val="en-CA" w:eastAsia="ko-KR"/>
        </w:rPr>
      </w:pPr>
      <w:r>
        <w:t>[2]</w:t>
      </w:r>
      <w:r w:rsidR="00704DD1">
        <w:t xml:space="preserve"> Li Jingya</w:t>
      </w:r>
      <w:r w:rsidR="00704DD1">
        <w:rPr>
          <w:rFonts w:hint="eastAsia"/>
          <w:lang w:eastAsia="ja-JP"/>
        </w:rPr>
        <w:t xml:space="preserve">, </w:t>
      </w:r>
      <w:r w:rsidR="00704DD1">
        <w:t>Ru-Ling Liao</w:t>
      </w:r>
      <w:r w:rsidR="00704DD1">
        <w:rPr>
          <w:rFonts w:hint="eastAsia"/>
          <w:lang w:eastAsia="ja-JP"/>
        </w:rPr>
        <w:t xml:space="preserve">, </w:t>
      </w:r>
      <w:r w:rsidR="00704DD1">
        <w:t>Chong Soon Lim “</w:t>
      </w:r>
      <w:r w:rsidR="00704DD1" w:rsidRPr="00704DD1">
        <w:t>CE4-related: Improvement on ultimate motion vector expression</w:t>
      </w:r>
      <w:r w:rsidR="00704DD1">
        <w:t>,</w:t>
      </w:r>
      <w:r w:rsidR="00704DD1">
        <w:rPr>
          <w:szCs w:val="22"/>
          <w:lang w:val="en-CA" w:eastAsia="ja-JP"/>
        </w:rPr>
        <w:t xml:space="preserve">” </w:t>
      </w:r>
      <w:r w:rsidR="00704DD1">
        <w:t>JVET-L0408</w:t>
      </w:r>
      <w:r w:rsidR="00704DD1" w:rsidRPr="002506D5">
        <w:t>, ISO/IEC JTC</w:t>
      </w:r>
      <w:r w:rsidR="00704DD1">
        <w:rPr>
          <w:rFonts w:hint="eastAsia"/>
        </w:rPr>
        <w:t xml:space="preserve"> </w:t>
      </w:r>
      <w:r w:rsidR="00704DD1" w:rsidRPr="002506D5">
        <w:t>1/SC</w:t>
      </w:r>
      <w:r w:rsidR="00704DD1">
        <w:rPr>
          <w:rFonts w:hint="eastAsia"/>
        </w:rPr>
        <w:t xml:space="preserve"> </w:t>
      </w:r>
      <w:r w:rsidR="00704DD1" w:rsidRPr="002506D5">
        <w:t>29/WG</w:t>
      </w:r>
      <w:r w:rsidR="00704DD1">
        <w:rPr>
          <w:rFonts w:hint="eastAsia"/>
        </w:rPr>
        <w:t xml:space="preserve"> </w:t>
      </w:r>
      <w:r w:rsidR="00704DD1" w:rsidRPr="002506D5">
        <w:t xml:space="preserve">11 </w:t>
      </w:r>
      <w:r w:rsidR="00704DD1" w:rsidRPr="00960B8B">
        <w:t xml:space="preserve">Joint Video Exploration Team (JVET) </w:t>
      </w:r>
      <w:r w:rsidR="00704DD1">
        <w:t>1</w:t>
      </w:r>
      <w:r w:rsidR="00704DD1">
        <w:rPr>
          <w:rFonts w:hint="eastAsia"/>
        </w:rPr>
        <w:t>2th</w:t>
      </w:r>
      <w:r w:rsidR="00704DD1">
        <w:t xml:space="preserve"> Meeting:</w:t>
      </w:r>
      <w:r w:rsidR="00704DD1" w:rsidRPr="003A731E">
        <w:t xml:space="preserve"> </w:t>
      </w:r>
      <w:r w:rsidR="00704DD1">
        <w:rPr>
          <w:rFonts w:hint="eastAsia"/>
        </w:rPr>
        <w:t>Macau</w:t>
      </w:r>
      <w:r w:rsidR="00704DD1">
        <w:rPr>
          <w:lang w:val="en-CA"/>
        </w:rPr>
        <w:t>, C</w:t>
      </w:r>
      <w:r w:rsidR="00704DD1">
        <w:rPr>
          <w:rFonts w:hint="eastAsia"/>
          <w:lang w:val="en-CA"/>
        </w:rPr>
        <w:t>N</w:t>
      </w:r>
      <w:r w:rsidR="00704DD1">
        <w:rPr>
          <w:lang w:val="en-CA"/>
        </w:rPr>
        <w:t xml:space="preserve">, </w:t>
      </w:r>
      <w:r w:rsidR="00704DD1">
        <w:t>3–12</w:t>
      </w:r>
      <w:r w:rsidR="00704DD1">
        <w:rPr>
          <w:lang w:val="en-CA"/>
        </w:rPr>
        <w:t xml:space="preserve"> October 2018</w:t>
      </w:r>
      <w:r w:rsidR="00704DD1">
        <w:rPr>
          <w:rFonts w:hint="eastAsia"/>
        </w:rPr>
        <w:t>.</w:t>
      </w:r>
    </w:p>
    <w:p w14:paraId="53F4D2B6" w14:textId="46577CF1" w:rsidR="00A7096B" w:rsidRPr="00E14BB8" w:rsidRDefault="00275702" w:rsidP="008C7F1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AE7F43">
        <w:rPr>
          <w:szCs w:val="22"/>
          <w:lang w:val="en-CA" w:eastAsia="ko-KR"/>
        </w:rPr>
        <w:t>3</w:t>
      </w:r>
      <w:r w:rsidR="00B94D0C">
        <w:rPr>
          <w:szCs w:val="22"/>
          <w:lang w:val="en-CA" w:eastAsia="ko-KR"/>
        </w:rPr>
        <w:t xml:space="preserve">] </w:t>
      </w:r>
      <w:r w:rsidR="00AE7F43" w:rsidRPr="00956EF0">
        <w:rPr>
          <w:lang w:val="en-CA"/>
        </w:rPr>
        <w:t>Haitao Yang</w:t>
      </w:r>
      <w:r w:rsidR="00AE7F43">
        <w:rPr>
          <w:lang w:val="en-CA"/>
        </w:rPr>
        <w:t xml:space="preserve">, </w:t>
      </w:r>
      <w:r w:rsidR="00AE7F43" w:rsidRPr="00956EF0">
        <w:t>Shan Liu</w:t>
      </w:r>
      <w:r w:rsidR="00AE7F43">
        <w:t>,</w:t>
      </w:r>
      <w:r w:rsidR="00AE7F43">
        <w:rPr>
          <w:rFonts w:hint="eastAsia"/>
        </w:rPr>
        <w:t xml:space="preserve"> </w:t>
      </w:r>
      <w:r w:rsidR="00AE7F43" w:rsidRPr="00956EF0">
        <w:t>Kai Zhang</w:t>
      </w:r>
      <w:r w:rsidR="00AE7F43">
        <w:t>,</w:t>
      </w:r>
      <w:r w:rsidR="00AE7F43">
        <w:rPr>
          <w:szCs w:val="22"/>
          <w:lang w:val="en-CA" w:eastAsia="ko-KR"/>
        </w:rPr>
        <w:t xml:space="preserve"> </w:t>
      </w:r>
      <w:r w:rsidR="00B94D0C">
        <w:rPr>
          <w:szCs w:val="22"/>
          <w:lang w:val="en-CA" w:eastAsia="ko-KR"/>
        </w:rPr>
        <w:t>“</w:t>
      </w:r>
      <w:r w:rsidR="00AE7F43" w:rsidRPr="00AE7F43">
        <w:rPr>
          <w:szCs w:val="22"/>
          <w:lang w:val="en-CA" w:eastAsia="ko-KR"/>
        </w:rPr>
        <w:t>Description of Core Experiment 4 (CE4): Inter prediction and motion vector coding</w:t>
      </w:r>
      <w:r w:rsidR="00B94D0C">
        <w:rPr>
          <w:szCs w:val="22"/>
          <w:lang w:val="en-CA" w:eastAsia="ko-KR"/>
        </w:rPr>
        <w:t>,” JVET-</w:t>
      </w:r>
      <w:r w:rsidR="00A7096B">
        <w:rPr>
          <w:szCs w:val="22"/>
          <w:lang w:val="en-CA" w:eastAsia="ko-KR"/>
        </w:rPr>
        <w:t>L</w:t>
      </w:r>
      <w:r w:rsidR="00B94D0C">
        <w:rPr>
          <w:szCs w:val="22"/>
          <w:lang w:val="en-CA" w:eastAsia="ko-KR"/>
        </w:rPr>
        <w:t>10</w:t>
      </w:r>
      <w:r w:rsidR="00AE7F43">
        <w:rPr>
          <w:szCs w:val="22"/>
          <w:lang w:val="en-CA" w:eastAsia="ko-KR"/>
        </w:rPr>
        <w:t>24</w:t>
      </w:r>
      <w:r w:rsidR="00B94D0C">
        <w:rPr>
          <w:szCs w:val="22"/>
          <w:lang w:val="en-CA" w:eastAsia="ko-KR"/>
        </w:rPr>
        <w:t xml:space="preserve">, </w:t>
      </w:r>
      <w:r w:rsidR="00AE7F43" w:rsidRPr="002506D5">
        <w:t>ISO/IEC JTC</w:t>
      </w:r>
      <w:r w:rsidR="00AE7F43">
        <w:rPr>
          <w:rFonts w:hint="eastAsia"/>
        </w:rPr>
        <w:t xml:space="preserve"> </w:t>
      </w:r>
      <w:r w:rsidR="00AE7F43" w:rsidRPr="002506D5">
        <w:t>1/SC</w:t>
      </w:r>
      <w:r w:rsidR="00AE7F43">
        <w:rPr>
          <w:rFonts w:hint="eastAsia"/>
        </w:rPr>
        <w:t xml:space="preserve"> </w:t>
      </w:r>
      <w:r w:rsidR="00AE7F43" w:rsidRPr="002506D5">
        <w:t>29/WG</w:t>
      </w:r>
      <w:r w:rsidR="00AE7F43">
        <w:rPr>
          <w:rFonts w:hint="eastAsia"/>
        </w:rPr>
        <w:t xml:space="preserve"> </w:t>
      </w:r>
      <w:r w:rsidR="00AE7F43" w:rsidRPr="002506D5">
        <w:t xml:space="preserve">11 </w:t>
      </w:r>
      <w:r w:rsidR="00AE7F43" w:rsidRPr="00960B8B">
        <w:t xml:space="preserve">Joint Video Exploration Team (JVET) </w:t>
      </w:r>
      <w:r w:rsidR="00A7096B">
        <w:t>12th Meeting: Macao, CN, 3–12 Oct. 2018.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6407C" w14:textId="77777777" w:rsidR="00BD3D2F" w:rsidRDefault="00BD3D2F" w:rsidP="00BD3D2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7418D06" w:rsidR="007F1F8B" w:rsidRPr="00A24D4D" w:rsidRDefault="003F4E4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Panasonic Corporation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A24D4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59AB9" w14:textId="77777777" w:rsidR="00945608" w:rsidRDefault="00945608">
      <w:r>
        <w:separator/>
      </w:r>
    </w:p>
  </w:endnote>
  <w:endnote w:type="continuationSeparator" w:id="0">
    <w:p w14:paraId="2AC3F137" w14:textId="77777777" w:rsidR="00945608" w:rsidRDefault="0094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HGP教科書体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AB3176" w:rsidR="008C7F16" w:rsidRPr="00C00DDE" w:rsidRDefault="008C7F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838A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838A5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F3EC9" w14:textId="77777777" w:rsidR="00945608" w:rsidRDefault="00945608">
      <w:r>
        <w:separator/>
      </w:r>
    </w:p>
  </w:footnote>
  <w:footnote w:type="continuationSeparator" w:id="0">
    <w:p w14:paraId="29D660ED" w14:textId="77777777" w:rsidR="00945608" w:rsidRDefault="00945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0237"/>
    <w:multiLevelType w:val="hybridMultilevel"/>
    <w:tmpl w:val="48DA3C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F818C4"/>
    <w:multiLevelType w:val="hybridMultilevel"/>
    <w:tmpl w:val="77CC58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321939"/>
    <w:multiLevelType w:val="hybridMultilevel"/>
    <w:tmpl w:val="AFB8A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A2139F8"/>
    <w:multiLevelType w:val="hybridMultilevel"/>
    <w:tmpl w:val="600865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F0615DE"/>
    <w:multiLevelType w:val="hybridMultilevel"/>
    <w:tmpl w:val="44E2F690"/>
    <w:lvl w:ilvl="0" w:tplc="52FE369A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8"/>
  </w:num>
  <w:num w:numId="13">
    <w:abstractNumId w:val="14"/>
  </w:num>
  <w:num w:numId="14">
    <w:abstractNumId w:val="6"/>
  </w:num>
  <w:num w:numId="15">
    <w:abstractNumId w:val="5"/>
  </w:num>
  <w:num w:numId="16">
    <w:abstractNumId w:val="17"/>
  </w:num>
  <w:num w:numId="17">
    <w:abstractNumId w:val="19"/>
  </w:num>
  <w:num w:numId="18">
    <w:abstractNumId w:val="8"/>
  </w:num>
  <w:num w:numId="19">
    <w:abstractNumId w:val="15"/>
  </w:num>
  <w:num w:numId="20">
    <w:abstractNumId w:val="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19F"/>
    <w:rsid w:val="00015FDC"/>
    <w:rsid w:val="00024902"/>
    <w:rsid w:val="000308A3"/>
    <w:rsid w:val="000338F0"/>
    <w:rsid w:val="000458BC"/>
    <w:rsid w:val="00045C41"/>
    <w:rsid w:val="00046C03"/>
    <w:rsid w:val="00065039"/>
    <w:rsid w:val="0007614F"/>
    <w:rsid w:val="00076B91"/>
    <w:rsid w:val="00081398"/>
    <w:rsid w:val="000914B7"/>
    <w:rsid w:val="000924CB"/>
    <w:rsid w:val="00094479"/>
    <w:rsid w:val="0009794D"/>
    <w:rsid w:val="000B0C0F"/>
    <w:rsid w:val="000B1C6B"/>
    <w:rsid w:val="000B1EEA"/>
    <w:rsid w:val="000B4FF9"/>
    <w:rsid w:val="000C09AC"/>
    <w:rsid w:val="000D0AB1"/>
    <w:rsid w:val="000E00F3"/>
    <w:rsid w:val="000E4EE1"/>
    <w:rsid w:val="000F158C"/>
    <w:rsid w:val="000F621B"/>
    <w:rsid w:val="00102F3D"/>
    <w:rsid w:val="0010500D"/>
    <w:rsid w:val="00124E38"/>
    <w:rsid w:val="0012580B"/>
    <w:rsid w:val="00131F90"/>
    <w:rsid w:val="0013458C"/>
    <w:rsid w:val="0013526E"/>
    <w:rsid w:val="00146152"/>
    <w:rsid w:val="00155526"/>
    <w:rsid w:val="001609F9"/>
    <w:rsid w:val="00171371"/>
    <w:rsid w:val="00171DE6"/>
    <w:rsid w:val="00175A24"/>
    <w:rsid w:val="00187E58"/>
    <w:rsid w:val="00190ECF"/>
    <w:rsid w:val="00194783"/>
    <w:rsid w:val="00194C2E"/>
    <w:rsid w:val="001A297E"/>
    <w:rsid w:val="001A368E"/>
    <w:rsid w:val="001A3EE3"/>
    <w:rsid w:val="001A7329"/>
    <w:rsid w:val="001A792F"/>
    <w:rsid w:val="001B4E28"/>
    <w:rsid w:val="001B5D8A"/>
    <w:rsid w:val="001C3525"/>
    <w:rsid w:val="001C3AFB"/>
    <w:rsid w:val="001D1BD2"/>
    <w:rsid w:val="001D4688"/>
    <w:rsid w:val="001E0248"/>
    <w:rsid w:val="001E02BE"/>
    <w:rsid w:val="001E3B37"/>
    <w:rsid w:val="001E512D"/>
    <w:rsid w:val="001E7859"/>
    <w:rsid w:val="001F2594"/>
    <w:rsid w:val="001F378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97C"/>
    <w:rsid w:val="00247186"/>
    <w:rsid w:val="00255EA1"/>
    <w:rsid w:val="00263398"/>
    <w:rsid w:val="00263B99"/>
    <w:rsid w:val="00266F06"/>
    <w:rsid w:val="0027499A"/>
    <w:rsid w:val="00275702"/>
    <w:rsid w:val="00275BCF"/>
    <w:rsid w:val="0028648E"/>
    <w:rsid w:val="00291E36"/>
    <w:rsid w:val="00292257"/>
    <w:rsid w:val="002A0DF1"/>
    <w:rsid w:val="002A1CB7"/>
    <w:rsid w:val="002A54E0"/>
    <w:rsid w:val="002A7908"/>
    <w:rsid w:val="002B1595"/>
    <w:rsid w:val="002B191D"/>
    <w:rsid w:val="002B2E83"/>
    <w:rsid w:val="002B3BBC"/>
    <w:rsid w:val="002B3FEA"/>
    <w:rsid w:val="002B60F4"/>
    <w:rsid w:val="002B6401"/>
    <w:rsid w:val="002C34BC"/>
    <w:rsid w:val="002C515C"/>
    <w:rsid w:val="002D0AF6"/>
    <w:rsid w:val="002E599E"/>
    <w:rsid w:val="002E7226"/>
    <w:rsid w:val="002F164D"/>
    <w:rsid w:val="003021BC"/>
    <w:rsid w:val="00304753"/>
    <w:rsid w:val="00306206"/>
    <w:rsid w:val="00311ABF"/>
    <w:rsid w:val="00317D85"/>
    <w:rsid w:val="003227B0"/>
    <w:rsid w:val="00327C56"/>
    <w:rsid w:val="003315A1"/>
    <w:rsid w:val="003373EC"/>
    <w:rsid w:val="00342DFD"/>
    <w:rsid w:val="00342FF4"/>
    <w:rsid w:val="00344E5A"/>
    <w:rsid w:val="00346148"/>
    <w:rsid w:val="00361B5A"/>
    <w:rsid w:val="0036213B"/>
    <w:rsid w:val="003650B3"/>
    <w:rsid w:val="003669EA"/>
    <w:rsid w:val="003706CC"/>
    <w:rsid w:val="00377710"/>
    <w:rsid w:val="003860A9"/>
    <w:rsid w:val="00390E9A"/>
    <w:rsid w:val="00395F0E"/>
    <w:rsid w:val="003A2D8E"/>
    <w:rsid w:val="003A5885"/>
    <w:rsid w:val="003A7CE6"/>
    <w:rsid w:val="003B61AE"/>
    <w:rsid w:val="003C20E4"/>
    <w:rsid w:val="003D0FE1"/>
    <w:rsid w:val="003D6342"/>
    <w:rsid w:val="003E6F90"/>
    <w:rsid w:val="003E73ED"/>
    <w:rsid w:val="003F4E4C"/>
    <w:rsid w:val="003F4F53"/>
    <w:rsid w:val="003F5D0F"/>
    <w:rsid w:val="00402323"/>
    <w:rsid w:val="00404FE9"/>
    <w:rsid w:val="00414101"/>
    <w:rsid w:val="00415FDE"/>
    <w:rsid w:val="00416DFE"/>
    <w:rsid w:val="004201E9"/>
    <w:rsid w:val="004219CF"/>
    <w:rsid w:val="004234F0"/>
    <w:rsid w:val="004300C4"/>
    <w:rsid w:val="00433DDB"/>
    <w:rsid w:val="00435A29"/>
    <w:rsid w:val="00437619"/>
    <w:rsid w:val="00445EC0"/>
    <w:rsid w:val="00465A1E"/>
    <w:rsid w:val="00467B76"/>
    <w:rsid w:val="004715CA"/>
    <w:rsid w:val="00473B13"/>
    <w:rsid w:val="00473B52"/>
    <w:rsid w:val="004838A5"/>
    <w:rsid w:val="0049445A"/>
    <w:rsid w:val="004A2A63"/>
    <w:rsid w:val="004B210C"/>
    <w:rsid w:val="004B7733"/>
    <w:rsid w:val="004C21F3"/>
    <w:rsid w:val="004D2AFC"/>
    <w:rsid w:val="004D405F"/>
    <w:rsid w:val="004D764C"/>
    <w:rsid w:val="004E4F4F"/>
    <w:rsid w:val="004E6789"/>
    <w:rsid w:val="004F5220"/>
    <w:rsid w:val="004F61E3"/>
    <w:rsid w:val="005005FD"/>
    <w:rsid w:val="00500C7C"/>
    <w:rsid w:val="00502E10"/>
    <w:rsid w:val="0051015C"/>
    <w:rsid w:val="00513B9C"/>
    <w:rsid w:val="00513C8D"/>
    <w:rsid w:val="00516CF1"/>
    <w:rsid w:val="00517969"/>
    <w:rsid w:val="00531AE9"/>
    <w:rsid w:val="00534FAF"/>
    <w:rsid w:val="005423AC"/>
    <w:rsid w:val="00550A66"/>
    <w:rsid w:val="00567EC7"/>
    <w:rsid w:val="00570013"/>
    <w:rsid w:val="00571396"/>
    <w:rsid w:val="005801A2"/>
    <w:rsid w:val="00582E41"/>
    <w:rsid w:val="00586280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7C6"/>
    <w:rsid w:val="005F6F1B"/>
    <w:rsid w:val="00605FDE"/>
    <w:rsid w:val="00607B17"/>
    <w:rsid w:val="00612C94"/>
    <w:rsid w:val="00615995"/>
    <w:rsid w:val="00616155"/>
    <w:rsid w:val="00624B33"/>
    <w:rsid w:val="0063041A"/>
    <w:rsid w:val="00630AA2"/>
    <w:rsid w:val="00646707"/>
    <w:rsid w:val="00650F25"/>
    <w:rsid w:val="00657F7E"/>
    <w:rsid w:val="006602E7"/>
    <w:rsid w:val="00662E58"/>
    <w:rsid w:val="006637F2"/>
    <w:rsid w:val="006642A5"/>
    <w:rsid w:val="00664DCF"/>
    <w:rsid w:val="00677CEA"/>
    <w:rsid w:val="006810DC"/>
    <w:rsid w:val="0068115B"/>
    <w:rsid w:val="006901C6"/>
    <w:rsid w:val="006B7DAE"/>
    <w:rsid w:val="006C5D39"/>
    <w:rsid w:val="006D12AA"/>
    <w:rsid w:val="006D6D9B"/>
    <w:rsid w:val="006E2810"/>
    <w:rsid w:val="006E5417"/>
    <w:rsid w:val="006F0794"/>
    <w:rsid w:val="007023DE"/>
    <w:rsid w:val="00704DD1"/>
    <w:rsid w:val="00712F60"/>
    <w:rsid w:val="00716B09"/>
    <w:rsid w:val="00720E3B"/>
    <w:rsid w:val="00721C76"/>
    <w:rsid w:val="00737B2E"/>
    <w:rsid w:val="0074393F"/>
    <w:rsid w:val="00745F6B"/>
    <w:rsid w:val="00747E15"/>
    <w:rsid w:val="00752268"/>
    <w:rsid w:val="0075585E"/>
    <w:rsid w:val="00763ADB"/>
    <w:rsid w:val="00763F5D"/>
    <w:rsid w:val="00767156"/>
    <w:rsid w:val="00770571"/>
    <w:rsid w:val="007768FF"/>
    <w:rsid w:val="007824D3"/>
    <w:rsid w:val="00782A0D"/>
    <w:rsid w:val="00783939"/>
    <w:rsid w:val="00796EE3"/>
    <w:rsid w:val="007A1E4C"/>
    <w:rsid w:val="007A7D29"/>
    <w:rsid w:val="007B4AB8"/>
    <w:rsid w:val="007B61F6"/>
    <w:rsid w:val="007D1181"/>
    <w:rsid w:val="007D3B73"/>
    <w:rsid w:val="007E01A3"/>
    <w:rsid w:val="007F1F8B"/>
    <w:rsid w:val="007F67A1"/>
    <w:rsid w:val="00800EA6"/>
    <w:rsid w:val="00802BDD"/>
    <w:rsid w:val="008114ED"/>
    <w:rsid w:val="00811C05"/>
    <w:rsid w:val="00814049"/>
    <w:rsid w:val="008206C8"/>
    <w:rsid w:val="00830BD3"/>
    <w:rsid w:val="008561F0"/>
    <w:rsid w:val="008604F4"/>
    <w:rsid w:val="0086387C"/>
    <w:rsid w:val="00873A8D"/>
    <w:rsid w:val="00874A6C"/>
    <w:rsid w:val="00876C65"/>
    <w:rsid w:val="00880A07"/>
    <w:rsid w:val="008A4B4C"/>
    <w:rsid w:val="008A5DEF"/>
    <w:rsid w:val="008C239F"/>
    <w:rsid w:val="008C7F16"/>
    <w:rsid w:val="008E1D3D"/>
    <w:rsid w:val="008E480C"/>
    <w:rsid w:val="008E5123"/>
    <w:rsid w:val="008F1133"/>
    <w:rsid w:val="008F3FC9"/>
    <w:rsid w:val="0090233C"/>
    <w:rsid w:val="00906F59"/>
    <w:rsid w:val="00907757"/>
    <w:rsid w:val="00920C80"/>
    <w:rsid w:val="009212B0"/>
    <w:rsid w:val="00921FA1"/>
    <w:rsid w:val="009234A5"/>
    <w:rsid w:val="00933453"/>
    <w:rsid w:val="009336F7"/>
    <w:rsid w:val="00934F0A"/>
    <w:rsid w:val="009354E6"/>
    <w:rsid w:val="0093636C"/>
    <w:rsid w:val="009374A7"/>
    <w:rsid w:val="00945608"/>
    <w:rsid w:val="009505BC"/>
    <w:rsid w:val="00952003"/>
    <w:rsid w:val="00954D77"/>
    <w:rsid w:val="00955F6D"/>
    <w:rsid w:val="00977C16"/>
    <w:rsid w:val="0098551D"/>
    <w:rsid w:val="00985879"/>
    <w:rsid w:val="00994D5D"/>
    <w:rsid w:val="0099518F"/>
    <w:rsid w:val="009A3FB6"/>
    <w:rsid w:val="009A523D"/>
    <w:rsid w:val="009B02A1"/>
    <w:rsid w:val="009C75A6"/>
    <w:rsid w:val="009D7CE6"/>
    <w:rsid w:val="009F496B"/>
    <w:rsid w:val="00A01439"/>
    <w:rsid w:val="00A02E61"/>
    <w:rsid w:val="00A05CFF"/>
    <w:rsid w:val="00A13048"/>
    <w:rsid w:val="00A24D4D"/>
    <w:rsid w:val="00A46843"/>
    <w:rsid w:val="00A56B97"/>
    <w:rsid w:val="00A6093D"/>
    <w:rsid w:val="00A64297"/>
    <w:rsid w:val="00A7096B"/>
    <w:rsid w:val="00A71BB8"/>
    <w:rsid w:val="00A72C11"/>
    <w:rsid w:val="00A74177"/>
    <w:rsid w:val="00A767DC"/>
    <w:rsid w:val="00A76A6D"/>
    <w:rsid w:val="00A83253"/>
    <w:rsid w:val="00A93B36"/>
    <w:rsid w:val="00AA6E84"/>
    <w:rsid w:val="00AB0646"/>
    <w:rsid w:val="00AB1A1C"/>
    <w:rsid w:val="00AB4970"/>
    <w:rsid w:val="00AC4359"/>
    <w:rsid w:val="00AD05A8"/>
    <w:rsid w:val="00AD11BE"/>
    <w:rsid w:val="00AE341B"/>
    <w:rsid w:val="00AE7F43"/>
    <w:rsid w:val="00B01905"/>
    <w:rsid w:val="00B07CA7"/>
    <w:rsid w:val="00B1279A"/>
    <w:rsid w:val="00B15B0B"/>
    <w:rsid w:val="00B263BF"/>
    <w:rsid w:val="00B26A6D"/>
    <w:rsid w:val="00B303FA"/>
    <w:rsid w:val="00B37822"/>
    <w:rsid w:val="00B4194A"/>
    <w:rsid w:val="00B437E8"/>
    <w:rsid w:val="00B5222E"/>
    <w:rsid w:val="00B53179"/>
    <w:rsid w:val="00B57A23"/>
    <w:rsid w:val="00B57AA0"/>
    <w:rsid w:val="00B600CD"/>
    <w:rsid w:val="00B61C96"/>
    <w:rsid w:val="00B73A2A"/>
    <w:rsid w:val="00B75A51"/>
    <w:rsid w:val="00B80814"/>
    <w:rsid w:val="00B81B02"/>
    <w:rsid w:val="00B827C6"/>
    <w:rsid w:val="00B84885"/>
    <w:rsid w:val="00B90184"/>
    <w:rsid w:val="00B90E24"/>
    <w:rsid w:val="00B94B06"/>
    <w:rsid w:val="00B94C28"/>
    <w:rsid w:val="00B94D0C"/>
    <w:rsid w:val="00BC10BA"/>
    <w:rsid w:val="00BC4956"/>
    <w:rsid w:val="00BC5AFD"/>
    <w:rsid w:val="00BD3D2F"/>
    <w:rsid w:val="00BF4DF0"/>
    <w:rsid w:val="00C00DDE"/>
    <w:rsid w:val="00C04F43"/>
    <w:rsid w:val="00C0609D"/>
    <w:rsid w:val="00C115AB"/>
    <w:rsid w:val="00C26CCB"/>
    <w:rsid w:val="00C30249"/>
    <w:rsid w:val="00C338D3"/>
    <w:rsid w:val="00C3723B"/>
    <w:rsid w:val="00C42466"/>
    <w:rsid w:val="00C606C9"/>
    <w:rsid w:val="00C704F3"/>
    <w:rsid w:val="00C7244A"/>
    <w:rsid w:val="00C80288"/>
    <w:rsid w:val="00C834AE"/>
    <w:rsid w:val="00C84003"/>
    <w:rsid w:val="00C90650"/>
    <w:rsid w:val="00C944D5"/>
    <w:rsid w:val="00C9779C"/>
    <w:rsid w:val="00C97D78"/>
    <w:rsid w:val="00CA792D"/>
    <w:rsid w:val="00CC2AAE"/>
    <w:rsid w:val="00CC5A42"/>
    <w:rsid w:val="00CD0EAB"/>
    <w:rsid w:val="00CD37C1"/>
    <w:rsid w:val="00CD4642"/>
    <w:rsid w:val="00CE5E02"/>
    <w:rsid w:val="00CF34DB"/>
    <w:rsid w:val="00CF558F"/>
    <w:rsid w:val="00CF6FB9"/>
    <w:rsid w:val="00D010C0"/>
    <w:rsid w:val="00D05470"/>
    <w:rsid w:val="00D073E2"/>
    <w:rsid w:val="00D124BB"/>
    <w:rsid w:val="00D24EB8"/>
    <w:rsid w:val="00D31100"/>
    <w:rsid w:val="00D40071"/>
    <w:rsid w:val="00D446EC"/>
    <w:rsid w:val="00D45A05"/>
    <w:rsid w:val="00D51BF0"/>
    <w:rsid w:val="00D531DB"/>
    <w:rsid w:val="00D54F02"/>
    <w:rsid w:val="00D55942"/>
    <w:rsid w:val="00D73CF7"/>
    <w:rsid w:val="00D807BF"/>
    <w:rsid w:val="00D82FCC"/>
    <w:rsid w:val="00DA17FC"/>
    <w:rsid w:val="00DA3DE2"/>
    <w:rsid w:val="00DA3ED8"/>
    <w:rsid w:val="00DA6739"/>
    <w:rsid w:val="00DA7887"/>
    <w:rsid w:val="00DB1709"/>
    <w:rsid w:val="00DB2C26"/>
    <w:rsid w:val="00DB31F4"/>
    <w:rsid w:val="00DB714B"/>
    <w:rsid w:val="00DC1F29"/>
    <w:rsid w:val="00DD02F4"/>
    <w:rsid w:val="00DD6622"/>
    <w:rsid w:val="00DE1C7C"/>
    <w:rsid w:val="00DE6B43"/>
    <w:rsid w:val="00DF256E"/>
    <w:rsid w:val="00E11923"/>
    <w:rsid w:val="00E11EDC"/>
    <w:rsid w:val="00E17BDF"/>
    <w:rsid w:val="00E256F1"/>
    <w:rsid w:val="00E262D4"/>
    <w:rsid w:val="00E3137C"/>
    <w:rsid w:val="00E36250"/>
    <w:rsid w:val="00E47F2D"/>
    <w:rsid w:val="00E54511"/>
    <w:rsid w:val="00E560ED"/>
    <w:rsid w:val="00E61DAC"/>
    <w:rsid w:val="00E677FB"/>
    <w:rsid w:val="00E72B80"/>
    <w:rsid w:val="00E75FE3"/>
    <w:rsid w:val="00E86C4C"/>
    <w:rsid w:val="00E907A3"/>
    <w:rsid w:val="00EA5AE0"/>
    <w:rsid w:val="00EB2960"/>
    <w:rsid w:val="00EB56E1"/>
    <w:rsid w:val="00EB7AB1"/>
    <w:rsid w:val="00EC4B87"/>
    <w:rsid w:val="00EE2FE4"/>
    <w:rsid w:val="00EE7CD8"/>
    <w:rsid w:val="00EF19B3"/>
    <w:rsid w:val="00EF37F6"/>
    <w:rsid w:val="00EF48CC"/>
    <w:rsid w:val="00EF794B"/>
    <w:rsid w:val="00F00801"/>
    <w:rsid w:val="00F11F2D"/>
    <w:rsid w:val="00F15893"/>
    <w:rsid w:val="00F2488D"/>
    <w:rsid w:val="00F34ACF"/>
    <w:rsid w:val="00F3687F"/>
    <w:rsid w:val="00F400BC"/>
    <w:rsid w:val="00F40275"/>
    <w:rsid w:val="00F410BF"/>
    <w:rsid w:val="00F56120"/>
    <w:rsid w:val="00F601A0"/>
    <w:rsid w:val="00F66196"/>
    <w:rsid w:val="00F70816"/>
    <w:rsid w:val="00F712E9"/>
    <w:rsid w:val="00F73032"/>
    <w:rsid w:val="00F848FC"/>
    <w:rsid w:val="00F855AE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1AA75C71-669A-4198-8547-F98B6A0C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E17BDF"/>
    <w:rPr>
      <w:b/>
      <w:bCs/>
      <w:sz w:val="20"/>
    </w:rPr>
  </w:style>
  <w:style w:type="paragraph" w:styleId="ae">
    <w:name w:val="List Paragraph"/>
    <w:basedOn w:val="a"/>
    <w:link w:val="af"/>
    <w:uiPriority w:val="34"/>
    <w:qFormat/>
    <w:rsid w:val="000E4EE1"/>
    <w:pPr>
      <w:ind w:leftChars="400" w:left="800"/>
    </w:p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uiPriority w:val="35"/>
    <w:locked/>
    <w:rsid w:val="008C7F16"/>
    <w:rPr>
      <w:b/>
      <w:bCs/>
    </w:rPr>
  </w:style>
  <w:style w:type="character" w:customStyle="1" w:styleId="af">
    <w:name w:val="リスト段落 (文字)"/>
    <w:link w:val="ae"/>
    <w:uiPriority w:val="34"/>
    <w:rsid w:val="00830B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iichi.sasaki@sharp.co.j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chongsoon.lim@sg.panasonic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ruling.liao@sg.panasonic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B6A957-B968-41BB-AA7E-91961F11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33</cp:revision>
  <cp:lastPrinted>1900-12-31T16:00:00Z</cp:lastPrinted>
  <dcterms:created xsi:type="dcterms:W3CDTF">2018-12-21T01:36:00Z</dcterms:created>
  <dcterms:modified xsi:type="dcterms:W3CDTF">2018-12-28T09:44:00Z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