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9AF3540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B22E1D">
              <w:rPr>
                <w:lang w:val="en-CA"/>
              </w:rPr>
              <w:t>L</w:t>
            </w:r>
            <w:r w:rsidR="00B22E1D" w:rsidRPr="00B22E1D">
              <w:rPr>
                <w:lang w:val="en-CA"/>
              </w:rPr>
              <w:t>0</w:t>
            </w:r>
            <w:r w:rsidR="00697152">
              <w:rPr>
                <w:rFonts w:hint="eastAsia"/>
                <w:lang w:val="en-CA" w:eastAsia="zh-CN"/>
              </w:rPr>
              <w:t>599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8F790C4" w:rsidR="00E61DAC" w:rsidRPr="005B217D" w:rsidRDefault="008F4DD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JVET-L0</w:t>
            </w:r>
            <w:r w:rsidR="007D1015">
              <w:rPr>
                <w:b/>
                <w:szCs w:val="22"/>
                <w:lang w:val="en-CA" w:eastAsia="zh-CN"/>
              </w:rPr>
              <w:t>395</w:t>
            </w:r>
            <w:r w:rsidR="00B22E1D" w:rsidRPr="00B22E1D">
              <w:rPr>
                <w:b/>
                <w:szCs w:val="22"/>
                <w:lang w:val="en-CA"/>
              </w:rPr>
              <w:t xml:space="preserve">: </w:t>
            </w:r>
            <w:r w:rsidR="00624AC3" w:rsidRPr="00624AC3">
              <w:rPr>
                <w:b/>
                <w:szCs w:val="22"/>
                <w:lang w:val="en-CA"/>
              </w:rPr>
              <w:t>CE6-related: MTS with 4-point DST/DCT-4 and large block support)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12F61C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0A06B6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457006A" w:rsidR="00E61DAC" w:rsidRPr="005B217D" w:rsidRDefault="00B22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</w:t>
            </w:r>
          </w:p>
        </w:tc>
        <w:tc>
          <w:tcPr>
            <w:tcW w:w="900" w:type="dxa"/>
          </w:tcPr>
          <w:p w14:paraId="0140ECA2" w14:textId="52F56B9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2C2CAD36" w:rsidR="00E61DAC" w:rsidRPr="005B217D" w:rsidRDefault="00F1161D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B22E1D">
                <w:rPr>
                  <w:rStyle w:val="Hyperlink"/>
                  <w:szCs w:val="22"/>
                  <w:lang w:val="en-CA"/>
                </w:rPr>
                <w:t>xinzzhao@tencent.com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54A99D8" w:rsidR="00E61DAC" w:rsidRPr="005B217D" w:rsidRDefault="00B22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FDE915" w14:textId="61AA9098" w:rsidR="00EF4698" w:rsidRDefault="00EF4698" w:rsidP="00EF4698">
      <w:pPr>
        <w:rPr>
          <w:szCs w:val="22"/>
          <w:lang w:val="en-CA"/>
        </w:rPr>
      </w:pPr>
      <w:r>
        <w:rPr>
          <w:lang w:val="en-CA"/>
        </w:rPr>
        <w:t>This document reports the cross-check results for the input document JVET-K0</w:t>
      </w:r>
      <w:r w:rsidR="004C0122">
        <w:rPr>
          <w:rFonts w:hint="eastAsia"/>
          <w:lang w:val="en-CA" w:eastAsia="zh-CN"/>
        </w:rPr>
        <w:t>395</w:t>
      </w:r>
      <w:r>
        <w:rPr>
          <w:lang w:val="en-CA"/>
        </w:rPr>
        <w:t xml:space="preserve">: </w:t>
      </w:r>
      <w:r w:rsidR="00E70CAF" w:rsidRPr="00E70CAF">
        <w:rPr>
          <w:lang w:val="en-CA"/>
        </w:rPr>
        <w:t>CE6-related: MTS with 4-point DST/DCT-4 and large block support</w:t>
      </w:r>
      <w:r>
        <w:rPr>
          <w:lang w:val="en-CA"/>
        </w:rPr>
        <w:t xml:space="preserve">. The cross-checked contribution reports the results of </w:t>
      </w:r>
      <w:r w:rsidR="002F1FC8">
        <w:rPr>
          <w:rFonts w:hint="eastAsia"/>
          <w:lang w:val="en-CA" w:eastAsia="zh-CN"/>
        </w:rPr>
        <w:t>several</w:t>
      </w:r>
      <w:r w:rsidR="002F1FC8">
        <w:rPr>
          <w:lang w:val="en-CA" w:eastAsia="ja-JP"/>
        </w:rPr>
        <w:t xml:space="preserve"> improvements and encode</w:t>
      </w:r>
      <w:r w:rsidR="004C0122">
        <w:rPr>
          <w:lang w:val="en-CA" w:eastAsia="ja-JP"/>
        </w:rPr>
        <w:t>r speedup proposed in JVET-K0395</w:t>
      </w:r>
      <w:r>
        <w:rPr>
          <w:lang w:val="en-CA"/>
        </w:rPr>
        <w:t>. The cross-check results confirm the results reported by the proponent.</w:t>
      </w:r>
    </w:p>
    <w:p w14:paraId="7D2AC1F0" w14:textId="037210D5" w:rsidR="00745F6B" w:rsidRPr="005B217D" w:rsidRDefault="00FA79D9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5904E08" w14:textId="3B2017D5" w:rsidR="00180200" w:rsidRPr="00BC295B" w:rsidRDefault="004170C7" w:rsidP="004170C7">
      <w:pPr>
        <w:rPr>
          <w:lang w:val="en-CA"/>
        </w:rPr>
      </w:pPr>
      <w:r>
        <w:rPr>
          <w:lang w:val="en-CA"/>
        </w:rPr>
        <w:t>The source code of JVET-</w:t>
      </w:r>
      <w:r w:rsidR="00FA532C">
        <w:rPr>
          <w:lang w:val="en-CA"/>
        </w:rPr>
        <w:t>L0</w:t>
      </w:r>
      <w:r w:rsidR="001A1168">
        <w:rPr>
          <w:lang w:val="en-CA"/>
        </w:rPr>
        <w:t>395</w:t>
      </w:r>
      <w:r>
        <w:rPr>
          <w:lang w:val="en-CA"/>
        </w:rPr>
        <w:t xml:space="preserve"> was provided by the proponent. Simulations are performed using VTM-</w:t>
      </w:r>
      <w:r w:rsidR="00127ECA">
        <w:rPr>
          <w:lang w:val="en-CA"/>
        </w:rPr>
        <w:t>2.0</w:t>
      </w:r>
      <w:r>
        <w:rPr>
          <w:lang w:val="en-CA"/>
        </w:rPr>
        <w:t>.1 configuration</w:t>
      </w:r>
      <w:r w:rsidR="00BC295B">
        <w:rPr>
          <w:lang w:val="en-CA"/>
        </w:rPr>
        <w:t xml:space="preserve"> with Inter MTS enabled (--EMT=3 --EMTFast=3)</w:t>
      </w:r>
      <w:r>
        <w:rPr>
          <w:lang w:val="en-CA"/>
        </w:rPr>
        <w:t>.</w:t>
      </w:r>
      <w:r w:rsidR="00214ED0">
        <w:rPr>
          <w:lang w:val="en-CA"/>
        </w:rPr>
        <w:t xml:space="preserve"> </w:t>
      </w:r>
      <w:r w:rsidR="00B671AE">
        <w:rPr>
          <w:lang w:val="en-CA"/>
        </w:rPr>
        <w:t>T</w:t>
      </w:r>
      <w:r w:rsidR="00B671AE">
        <w:rPr>
          <w:lang w:val="en-CA"/>
        </w:rPr>
        <w:t>he default macro setting is used for the simulations</w:t>
      </w:r>
      <w:r w:rsidR="00214ED0">
        <w:rPr>
          <w:lang w:val="en-CA"/>
        </w:rPr>
        <w:t>.</w:t>
      </w:r>
    </w:p>
    <w:p w14:paraId="7D0BB4E2" w14:textId="12A0411D" w:rsidR="004170C7" w:rsidRDefault="004170C7" w:rsidP="004170C7">
      <w:pPr>
        <w:rPr>
          <w:lang w:val="en-CA"/>
        </w:rPr>
      </w:pPr>
      <w:r>
        <w:rPr>
          <w:lang w:val="en-CA"/>
        </w:rPr>
        <w:t>Detailed simulation results are provided below</w:t>
      </w:r>
      <w:r w:rsidR="001B2BD3">
        <w:rPr>
          <w:lang w:val="en-CA"/>
        </w:rPr>
        <w:t>, the anchor is VTM-2.0.1</w:t>
      </w:r>
      <w:bookmarkStart w:id="0" w:name="_GoBack"/>
      <w:bookmarkEnd w:id="0"/>
      <w:r>
        <w:rPr>
          <w:lang w:val="en-CA"/>
        </w:rPr>
        <w:t>:</w:t>
      </w:r>
    </w:p>
    <w:p w14:paraId="60C09A62" w14:textId="48F0A961" w:rsidR="003F2CAF" w:rsidRPr="001F4CFE" w:rsidRDefault="003F2CAF" w:rsidP="003F2CAF">
      <w:pPr>
        <w:pStyle w:val="Caption"/>
        <w:keepNext/>
        <w:spacing w:after="120"/>
        <w:jc w:val="center"/>
        <w:rPr>
          <w:sz w:val="22"/>
          <w:szCs w:val="22"/>
        </w:rPr>
      </w:pPr>
      <w:r w:rsidRPr="001F4CFE">
        <w:rPr>
          <w:sz w:val="22"/>
          <w:szCs w:val="22"/>
        </w:rPr>
        <w:t xml:space="preserve">Table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SEQ Table \* ARABIC </w:instrText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>
        <w:rPr>
          <w:sz w:val="22"/>
          <w:szCs w:val="22"/>
        </w:rPr>
        <w:fldChar w:fldCharType="end"/>
      </w:r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of </w:t>
      </w:r>
      <w:r>
        <w:rPr>
          <w:sz w:val="22"/>
          <w:szCs w:val="22"/>
        </w:rPr>
        <w:t>Test1 over VTM-2.0.1</w:t>
      </w:r>
      <w:r w:rsidRPr="001F4CFE">
        <w:rPr>
          <w:sz w:val="22"/>
          <w:szCs w:val="22"/>
        </w:rPr>
        <w:t>.</w:t>
      </w:r>
    </w:p>
    <w:p w14:paraId="373B6261" w14:textId="2C47DEE9" w:rsidR="00440940" w:rsidRDefault="00440940" w:rsidP="004170C7">
      <w:pPr>
        <w:rPr>
          <w:lang w:val="en-CA"/>
        </w:rPr>
      </w:pPr>
      <w:r w:rsidRPr="00440940">
        <w:drawing>
          <wp:inline distT="0" distB="0" distL="0" distR="0" wp14:anchorId="576423A9" wp14:editId="74731BB9">
            <wp:extent cx="5943600" cy="1385047"/>
            <wp:effectExtent l="0" t="0" r="0" b="571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85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50EEE" w14:textId="7A0DA1C3" w:rsidR="004170C7" w:rsidRPr="00771A6D" w:rsidRDefault="004170C7" w:rsidP="004170C7">
      <w:pPr>
        <w:rPr>
          <w:lang w:val="en-CA"/>
        </w:rPr>
      </w:pPr>
      <w:r>
        <w:rPr>
          <w:lang w:val="en-CA"/>
        </w:rPr>
        <w:t>The results obtained in the cross-check match the results presented in JVET-K0</w:t>
      </w:r>
      <w:r w:rsidR="00675A74">
        <w:rPr>
          <w:rFonts w:hint="eastAsia"/>
          <w:lang w:val="en-CA" w:eastAsia="zh-CN"/>
        </w:rPr>
        <w:t>395</w:t>
      </w:r>
      <w:r>
        <w:rPr>
          <w:lang w:val="en-CA"/>
        </w:rPr>
        <w:t>.</w:t>
      </w:r>
    </w:p>
    <w:p w14:paraId="54AA943B" w14:textId="77777777" w:rsidR="004170C7" w:rsidRDefault="004170C7" w:rsidP="004170C7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F05781F" w14:textId="4F9AABF2" w:rsidR="004170C7" w:rsidRPr="007A60B2" w:rsidRDefault="00060EF8" w:rsidP="00060EF8">
      <w:pPr>
        <w:numPr>
          <w:ilvl w:val="0"/>
          <w:numId w:val="12"/>
        </w:numPr>
        <w:rPr>
          <w:szCs w:val="22"/>
          <w:lang w:val="en-CA"/>
        </w:rPr>
      </w:pPr>
      <w:r w:rsidRPr="00060EF8">
        <w:rPr>
          <w:szCs w:val="22"/>
          <w:lang w:val="en-CA"/>
        </w:rPr>
        <w:t>H. Egilmez, A. Gadde, V. Seregin, M. Karczewicz, A. Said</w:t>
      </w:r>
      <w:r w:rsidR="004170C7">
        <w:rPr>
          <w:szCs w:val="22"/>
          <w:lang w:val="en-CA"/>
        </w:rPr>
        <w:t>, “</w:t>
      </w:r>
      <w:r w:rsidRPr="00060EF8">
        <w:rPr>
          <w:szCs w:val="22"/>
          <w:lang w:val="en-CA"/>
        </w:rPr>
        <w:t>CE6-related: MTS with 4-point DST/DCT-4 and large block support</w:t>
      </w:r>
      <w:r w:rsidR="004170C7">
        <w:rPr>
          <w:szCs w:val="22"/>
          <w:lang w:val="en-CA"/>
        </w:rPr>
        <w:t>” JVET-</w:t>
      </w:r>
      <w:r w:rsidR="00F74C37">
        <w:rPr>
          <w:szCs w:val="22"/>
          <w:lang w:val="en-CA"/>
        </w:rPr>
        <w:t>L</w:t>
      </w:r>
      <w:r w:rsidR="004170C7">
        <w:rPr>
          <w:szCs w:val="22"/>
          <w:lang w:val="en-CA"/>
        </w:rPr>
        <w:t>0</w:t>
      </w:r>
      <w:r>
        <w:rPr>
          <w:rFonts w:hint="eastAsia"/>
          <w:szCs w:val="22"/>
          <w:lang w:val="en-CA" w:eastAsia="zh-CN"/>
        </w:rPr>
        <w:t>395</w:t>
      </w:r>
      <w:r w:rsidR="004170C7">
        <w:rPr>
          <w:szCs w:val="22"/>
          <w:lang w:val="en-CA"/>
        </w:rPr>
        <w:t xml:space="preserve">, </w:t>
      </w:r>
      <w:r w:rsidR="00765370" w:rsidRPr="00765370">
        <w:rPr>
          <w:lang w:val="en-CA"/>
        </w:rPr>
        <w:t>Macao, CN, 3–12 Oct. 2018</w:t>
      </w:r>
      <w:r w:rsidR="008001B3">
        <w:rPr>
          <w:szCs w:val="22"/>
          <w:lang w:val="en-CA"/>
        </w:rPr>
        <w:t>.</w:t>
      </w:r>
    </w:p>
    <w:p w14:paraId="32EAF635" w14:textId="77777777" w:rsidR="007F1F8B" w:rsidRPr="005B217D" w:rsidRDefault="007F1F8B" w:rsidP="004170C7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B07BD" w14:textId="77777777" w:rsidR="00F1161D" w:rsidRDefault="00F1161D">
      <w:r>
        <w:separator/>
      </w:r>
    </w:p>
  </w:endnote>
  <w:endnote w:type="continuationSeparator" w:id="0">
    <w:p w14:paraId="7293E7F9" w14:textId="77777777" w:rsidR="00F1161D" w:rsidRDefault="00F11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E4891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7152">
      <w:rPr>
        <w:rStyle w:val="PageNumber"/>
        <w:noProof/>
      </w:rPr>
      <w:t>2018-10-03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F238E" w14:textId="77777777" w:rsidR="00F1161D" w:rsidRDefault="00F1161D">
      <w:r>
        <w:separator/>
      </w:r>
    </w:p>
  </w:footnote>
  <w:footnote w:type="continuationSeparator" w:id="0">
    <w:p w14:paraId="0C7CC053" w14:textId="77777777" w:rsidR="00F1161D" w:rsidRDefault="00F11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3CBC"/>
    <w:rsid w:val="000458BC"/>
    <w:rsid w:val="00045C41"/>
    <w:rsid w:val="00046C03"/>
    <w:rsid w:val="00060EF8"/>
    <w:rsid w:val="00065039"/>
    <w:rsid w:val="00066DAF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7ECA"/>
    <w:rsid w:val="00131F90"/>
    <w:rsid w:val="0013458C"/>
    <w:rsid w:val="00134900"/>
    <w:rsid w:val="0013526E"/>
    <w:rsid w:val="00146152"/>
    <w:rsid w:val="00155526"/>
    <w:rsid w:val="00171371"/>
    <w:rsid w:val="00175A24"/>
    <w:rsid w:val="00180200"/>
    <w:rsid w:val="00187E58"/>
    <w:rsid w:val="001A1168"/>
    <w:rsid w:val="001A297E"/>
    <w:rsid w:val="001A368E"/>
    <w:rsid w:val="001A7329"/>
    <w:rsid w:val="001A792F"/>
    <w:rsid w:val="001B2BD3"/>
    <w:rsid w:val="001B4E28"/>
    <w:rsid w:val="001C3525"/>
    <w:rsid w:val="001C3AFB"/>
    <w:rsid w:val="001D1BD2"/>
    <w:rsid w:val="001E0248"/>
    <w:rsid w:val="001E02BE"/>
    <w:rsid w:val="001E3B37"/>
    <w:rsid w:val="001E4E7A"/>
    <w:rsid w:val="001F2594"/>
    <w:rsid w:val="002055A6"/>
    <w:rsid w:val="00206460"/>
    <w:rsid w:val="002069B4"/>
    <w:rsid w:val="00214ED0"/>
    <w:rsid w:val="00215DFC"/>
    <w:rsid w:val="002212DF"/>
    <w:rsid w:val="00222CD4"/>
    <w:rsid w:val="00225016"/>
    <w:rsid w:val="002264A6"/>
    <w:rsid w:val="00227BA7"/>
    <w:rsid w:val="0023011C"/>
    <w:rsid w:val="00230311"/>
    <w:rsid w:val="002375C1"/>
    <w:rsid w:val="00263398"/>
    <w:rsid w:val="00263B99"/>
    <w:rsid w:val="00266F06"/>
    <w:rsid w:val="00275BCF"/>
    <w:rsid w:val="00291E36"/>
    <w:rsid w:val="00292257"/>
    <w:rsid w:val="002A54E0"/>
    <w:rsid w:val="002A6D6A"/>
    <w:rsid w:val="002B1595"/>
    <w:rsid w:val="002B191D"/>
    <w:rsid w:val="002B2E83"/>
    <w:rsid w:val="002C2D24"/>
    <w:rsid w:val="002D0AF6"/>
    <w:rsid w:val="002F164D"/>
    <w:rsid w:val="002F1FC8"/>
    <w:rsid w:val="003021BC"/>
    <w:rsid w:val="00306206"/>
    <w:rsid w:val="003113F4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2CAF"/>
    <w:rsid w:val="003F5D0F"/>
    <w:rsid w:val="00414101"/>
    <w:rsid w:val="004170C7"/>
    <w:rsid w:val="004219CF"/>
    <w:rsid w:val="004234F0"/>
    <w:rsid w:val="00433DDB"/>
    <w:rsid w:val="00435A29"/>
    <w:rsid w:val="00437619"/>
    <w:rsid w:val="00440940"/>
    <w:rsid w:val="00465A1E"/>
    <w:rsid w:val="0049445A"/>
    <w:rsid w:val="004A2A63"/>
    <w:rsid w:val="004B210C"/>
    <w:rsid w:val="004C0122"/>
    <w:rsid w:val="004D405F"/>
    <w:rsid w:val="004E4F4F"/>
    <w:rsid w:val="004E6789"/>
    <w:rsid w:val="004F61E3"/>
    <w:rsid w:val="00502E10"/>
    <w:rsid w:val="0051015C"/>
    <w:rsid w:val="00516CF1"/>
    <w:rsid w:val="00531AE9"/>
    <w:rsid w:val="0053292E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AC3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A74"/>
    <w:rsid w:val="00697152"/>
    <w:rsid w:val="006C11A7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64879"/>
    <w:rsid w:val="00765370"/>
    <w:rsid w:val="00770571"/>
    <w:rsid w:val="007768FF"/>
    <w:rsid w:val="007824D3"/>
    <w:rsid w:val="00796EE3"/>
    <w:rsid w:val="007A7D29"/>
    <w:rsid w:val="007B4AB8"/>
    <w:rsid w:val="007D1015"/>
    <w:rsid w:val="007D1181"/>
    <w:rsid w:val="007E01A3"/>
    <w:rsid w:val="007F1F8B"/>
    <w:rsid w:val="007F67A1"/>
    <w:rsid w:val="008001B3"/>
    <w:rsid w:val="00811C05"/>
    <w:rsid w:val="008206C8"/>
    <w:rsid w:val="008256F1"/>
    <w:rsid w:val="0086387C"/>
    <w:rsid w:val="00874A6C"/>
    <w:rsid w:val="00876C65"/>
    <w:rsid w:val="0088455F"/>
    <w:rsid w:val="00897F08"/>
    <w:rsid w:val="008A4B4C"/>
    <w:rsid w:val="008C239F"/>
    <w:rsid w:val="008E480C"/>
    <w:rsid w:val="008F4DD2"/>
    <w:rsid w:val="00907757"/>
    <w:rsid w:val="00915B8D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77DBC"/>
    <w:rsid w:val="0098551D"/>
    <w:rsid w:val="0099388C"/>
    <w:rsid w:val="0099518F"/>
    <w:rsid w:val="009A523D"/>
    <w:rsid w:val="009B02A1"/>
    <w:rsid w:val="009D0BFE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02A6"/>
    <w:rsid w:val="00B22E1D"/>
    <w:rsid w:val="00B4194A"/>
    <w:rsid w:val="00B437E8"/>
    <w:rsid w:val="00B50747"/>
    <w:rsid w:val="00B5222E"/>
    <w:rsid w:val="00B53179"/>
    <w:rsid w:val="00B57A23"/>
    <w:rsid w:val="00B600CD"/>
    <w:rsid w:val="00B61C96"/>
    <w:rsid w:val="00B671AE"/>
    <w:rsid w:val="00B73A2A"/>
    <w:rsid w:val="00B75A51"/>
    <w:rsid w:val="00B827C6"/>
    <w:rsid w:val="00B94B06"/>
    <w:rsid w:val="00B94C28"/>
    <w:rsid w:val="00BC10BA"/>
    <w:rsid w:val="00BC295B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5DB1"/>
    <w:rsid w:val="00DD02F4"/>
    <w:rsid w:val="00DD6622"/>
    <w:rsid w:val="00DE1C7C"/>
    <w:rsid w:val="00DE6B43"/>
    <w:rsid w:val="00E11923"/>
    <w:rsid w:val="00E262D4"/>
    <w:rsid w:val="00E36250"/>
    <w:rsid w:val="00E47F2D"/>
    <w:rsid w:val="00E532AD"/>
    <w:rsid w:val="00E54511"/>
    <w:rsid w:val="00E61DAC"/>
    <w:rsid w:val="00E70CAF"/>
    <w:rsid w:val="00E72B80"/>
    <w:rsid w:val="00E75FE3"/>
    <w:rsid w:val="00E86C4C"/>
    <w:rsid w:val="00E907A3"/>
    <w:rsid w:val="00EA4906"/>
    <w:rsid w:val="00EA5AE0"/>
    <w:rsid w:val="00EB56E1"/>
    <w:rsid w:val="00EB7AB1"/>
    <w:rsid w:val="00EE7CD8"/>
    <w:rsid w:val="00EF37F6"/>
    <w:rsid w:val="00EF4698"/>
    <w:rsid w:val="00EF48CC"/>
    <w:rsid w:val="00F00801"/>
    <w:rsid w:val="00F1161D"/>
    <w:rsid w:val="00F2488D"/>
    <w:rsid w:val="00F601A0"/>
    <w:rsid w:val="00F61F43"/>
    <w:rsid w:val="00F712E9"/>
    <w:rsid w:val="00F73032"/>
    <w:rsid w:val="00F74C37"/>
    <w:rsid w:val="00F848FC"/>
    <w:rsid w:val="00F85DBD"/>
    <w:rsid w:val="00F906F6"/>
    <w:rsid w:val="00F9282A"/>
    <w:rsid w:val="00F96BAD"/>
    <w:rsid w:val="00FA139D"/>
    <w:rsid w:val="00FA532C"/>
    <w:rsid w:val="00FA79D9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F2CAF"/>
    <w:rPr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F2C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6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xinzzhao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65</cp:revision>
  <cp:lastPrinted>1900-01-01T08:00:00Z</cp:lastPrinted>
  <dcterms:created xsi:type="dcterms:W3CDTF">2018-08-09T13:44:00Z</dcterms:created>
  <dcterms:modified xsi:type="dcterms:W3CDTF">2018-10-03T22:52:00Z</dcterms:modified>
</cp:coreProperties>
</file>