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EAFB91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0636D">
              <w:rPr>
                <w:lang w:val="en-CA"/>
              </w:rPr>
              <w:t>0514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3152945" w:rsidR="00E61DAC" w:rsidRPr="005B217D" w:rsidRDefault="009063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CE4.4.12: </w:t>
            </w:r>
            <w:r>
              <w:rPr>
                <w:b/>
                <w:szCs w:val="22"/>
                <w:lang w:val="en-CA"/>
              </w:rPr>
              <w:t>Pairwise average candidates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2D055C3" w:rsidR="00E61DAC" w:rsidRPr="00AE1BFF" w:rsidRDefault="00EA3B84">
            <w:pPr>
              <w:spacing w:before="60" w:after="60"/>
              <w:rPr>
                <w:szCs w:val="22"/>
                <w:lang w:val="fr-FR"/>
              </w:rPr>
            </w:pPr>
            <w:r w:rsidRPr="00AE1BFF">
              <w:rPr>
                <w:szCs w:val="22"/>
                <w:lang w:val="fr-FR"/>
              </w:rPr>
              <w:t xml:space="preserve">F. Le </w:t>
            </w:r>
            <w:proofErr w:type="spellStart"/>
            <w:r w:rsidRPr="00AE1BFF">
              <w:rPr>
                <w:szCs w:val="22"/>
                <w:lang w:val="fr-FR"/>
              </w:rPr>
              <w:t>Léannec</w:t>
            </w:r>
            <w:proofErr w:type="spellEnd"/>
            <w:r w:rsidRPr="00AE1BFF">
              <w:rPr>
                <w:szCs w:val="22"/>
                <w:lang w:val="fr-FR"/>
              </w:rPr>
              <w:t>, F. Galpin</w:t>
            </w:r>
            <w:r w:rsidRPr="00AE1BFF">
              <w:rPr>
                <w:szCs w:val="22"/>
                <w:lang w:val="fr-FR"/>
              </w:rPr>
              <w:t xml:space="preserve"> </w:t>
            </w:r>
            <w:r w:rsidR="00E61DAC" w:rsidRPr="00AE1BFF">
              <w:rPr>
                <w:szCs w:val="22"/>
                <w:lang w:val="fr-FR"/>
              </w:rPr>
              <w:br/>
            </w:r>
            <w:r w:rsidR="00AE1BFF" w:rsidRPr="00040210">
              <w:rPr>
                <w:szCs w:val="22"/>
                <w:lang w:val="fr-FR"/>
              </w:rPr>
              <w:t>975 Avenue des Champs Blancs, 35576 Cesson-Sévigné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0A56D1D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1BFF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E1BFF" w:rsidRPr="00DB6DEE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135371" w:rsidR="00E61DAC" w:rsidRPr="005B217D" w:rsidRDefault="00AE1B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F3AE53" w:rsidR="00263398" w:rsidRDefault="008753EF" w:rsidP="009234A5">
      <w:pPr>
        <w:rPr>
          <w:lang w:val="en-CA"/>
        </w:rPr>
      </w:pPr>
      <w:r>
        <w:rPr>
          <w:lang w:val="en-CA"/>
        </w:rPr>
        <w:t>This contribution is the cross-check of the core experiment test CE4.4.12 “</w:t>
      </w:r>
      <w:r w:rsidRPr="008753EF">
        <w:rPr>
          <w:lang w:val="en-CA"/>
        </w:rPr>
        <w:t>Pairwise average candidates</w:t>
      </w:r>
      <w:r>
        <w:rPr>
          <w:lang w:val="en-CA"/>
        </w:rPr>
        <w:t xml:space="preserve">”. </w:t>
      </w:r>
    </w:p>
    <w:p w14:paraId="4E6017B8" w14:textId="77777777" w:rsidR="001E62AE" w:rsidRPr="005B217D" w:rsidRDefault="001E62AE" w:rsidP="009234A5">
      <w:pPr>
        <w:rPr>
          <w:szCs w:val="22"/>
          <w:lang w:val="en-CA"/>
        </w:rPr>
      </w:pPr>
    </w:p>
    <w:p w14:paraId="0FFAB4AB" w14:textId="5286270A" w:rsidR="00447E2C" w:rsidRDefault="00745F6B" w:rsidP="003A7968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7912925" w14:textId="77777777" w:rsidR="00710DB0" w:rsidRDefault="00710DB0" w:rsidP="000C018E">
      <w:pPr>
        <w:rPr>
          <w:lang w:val="en-CA"/>
        </w:rPr>
      </w:pPr>
      <w:r>
        <w:rPr>
          <w:lang w:val="en-CA"/>
        </w:rPr>
        <w:t>T</w:t>
      </w:r>
      <w:r>
        <w:rPr>
          <w:lang w:val="en-CA"/>
        </w:rPr>
        <w:t xml:space="preserve">he source code </w:t>
      </w:r>
      <w:r>
        <w:rPr>
          <w:lang w:val="en-CA"/>
        </w:rPr>
        <w:t xml:space="preserve">delivered has been fully studied, and </w:t>
      </w:r>
      <w:r>
        <w:rPr>
          <w:lang w:val="en-CA"/>
        </w:rPr>
        <w:t xml:space="preserve">matches the description provided in contribution JVET-L0090. </w:t>
      </w:r>
    </w:p>
    <w:p w14:paraId="1147241A" w14:textId="77777777" w:rsidR="00602085" w:rsidRDefault="00710DB0" w:rsidP="000C018E">
      <w:pPr>
        <w:rPr>
          <w:lang w:val="en-CA"/>
        </w:rPr>
      </w:pPr>
      <w:r>
        <w:rPr>
          <w:lang w:val="en-CA"/>
        </w:rPr>
        <w:t>Moreover, all simulation provided in JVET-L0090</w:t>
      </w:r>
      <w:r w:rsidR="006837BD">
        <w:rPr>
          <w:lang w:val="en-CA"/>
        </w:rPr>
        <w:t xml:space="preserve">, with and without the use of HEVC combine merge candidates, </w:t>
      </w:r>
      <w:r>
        <w:rPr>
          <w:lang w:val="en-CA"/>
        </w:rPr>
        <w:t xml:space="preserve">have been run. </w:t>
      </w:r>
    </w:p>
    <w:p w14:paraId="37692480" w14:textId="7140B71C" w:rsidR="00710DB0" w:rsidRDefault="00710DB0" w:rsidP="000C018E">
      <w:pPr>
        <w:rPr>
          <w:lang w:val="en-CA"/>
        </w:rPr>
      </w:pPr>
      <w:r>
        <w:rPr>
          <w:lang w:val="en-CA"/>
        </w:rPr>
        <w:t xml:space="preserve">The obtained results perfectly match the CE4.4.12 results. </w:t>
      </w:r>
      <w:r>
        <w:rPr>
          <w:lang w:val="en-CA"/>
        </w:rPr>
        <w:t>Some differences in decoding time in LDB simulation</w:t>
      </w:r>
      <w:r w:rsidR="00602085">
        <w:rPr>
          <w:lang w:val="en-CA"/>
        </w:rPr>
        <w:t>s</w:t>
      </w:r>
      <w:r>
        <w:rPr>
          <w:lang w:val="en-CA"/>
        </w:rPr>
        <w:t xml:space="preserve"> are obtained, </w:t>
      </w:r>
      <w:bookmarkStart w:id="0" w:name="_GoBack"/>
      <w:bookmarkEnd w:id="0"/>
      <w:r>
        <w:rPr>
          <w:lang w:val="en-CA"/>
        </w:rPr>
        <w:t>but they come from unreliable measurements on the cross-checker side.</w:t>
      </w:r>
    </w:p>
    <w:p w14:paraId="7F948991" w14:textId="615F595B" w:rsidR="000C018E" w:rsidRDefault="00710DB0" w:rsidP="000C018E">
      <w:pPr>
        <w:rPr>
          <w:lang w:val="en-CA"/>
        </w:rPr>
      </w:pPr>
      <w:r>
        <w:rPr>
          <w:lang w:val="en-CA"/>
        </w:rPr>
        <w:t xml:space="preserve">Finally, one difference is noticed between JVET-L0090 and the description of test 4.4.12 in JVET-K1024: no motion vector scaling is applied in JVET-L0090, </w:t>
      </w:r>
      <w:r>
        <w:rPr>
          <w:lang w:val="en-CA"/>
        </w:rPr>
        <w:t>hence</w:t>
      </w:r>
      <w:r>
        <w:rPr>
          <w:lang w:val="en-CA"/>
        </w:rPr>
        <w:t xml:space="preserve"> in the delivered implementation.</w:t>
      </w:r>
      <w:r>
        <w:rPr>
          <w:lang w:val="en-CA"/>
        </w:rPr>
        <w:t xml:space="preserve"> </w:t>
      </w:r>
    </w:p>
    <w:p w14:paraId="21F3D546" w14:textId="3476F9BE" w:rsidR="00710DB0" w:rsidRPr="000C018E" w:rsidRDefault="00710DB0" w:rsidP="000C018E">
      <w:pPr>
        <w:rPr>
          <w:lang w:val="en-CA"/>
        </w:rPr>
      </w:pPr>
      <w:r>
        <w:rPr>
          <w:lang w:val="en-CA"/>
        </w:rPr>
        <w:t>The results and times obtained in the cross-check are provided in the attached zip file.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84DA49D" w:rsidR="005801A2" w:rsidRPr="005B217D" w:rsidRDefault="001E62AE" w:rsidP="005801A2">
      <w:pPr>
        <w:rPr>
          <w:szCs w:val="22"/>
          <w:lang w:val="en-CA"/>
        </w:rPr>
      </w:pPr>
      <w:r w:rsidRPr="001E62AE">
        <w:rPr>
          <w:b/>
          <w:szCs w:val="22"/>
          <w:lang w:val="en-CA"/>
        </w:rPr>
        <w:t>Technicolor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49445A" w:rsidRDefault="0049445A">
      <w:r>
        <w:separator/>
      </w:r>
    </w:p>
  </w:endnote>
  <w:endnote w:type="continuationSeparator" w:id="0">
    <w:p w14:paraId="31075B2C" w14:textId="77777777" w:rsidR="0049445A" w:rsidRDefault="0049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73C3A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636D"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49445A" w:rsidRDefault="0049445A">
      <w:r>
        <w:separator/>
      </w:r>
    </w:p>
  </w:footnote>
  <w:footnote w:type="continuationSeparator" w:id="0">
    <w:p w14:paraId="7B078BDF" w14:textId="77777777" w:rsidR="0049445A" w:rsidRDefault="0049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18E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2AE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E2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208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F87"/>
    <w:rsid w:val="006837BD"/>
    <w:rsid w:val="006C5D39"/>
    <w:rsid w:val="006D6D9B"/>
    <w:rsid w:val="006E2810"/>
    <w:rsid w:val="006E5417"/>
    <w:rsid w:val="006F0794"/>
    <w:rsid w:val="007023DE"/>
    <w:rsid w:val="00710DB0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53EF"/>
    <w:rsid w:val="00876C65"/>
    <w:rsid w:val="008A4B4C"/>
    <w:rsid w:val="008C239F"/>
    <w:rsid w:val="008E480C"/>
    <w:rsid w:val="0090636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BF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CB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BE9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3B8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rice.leleannec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16</cp:revision>
  <cp:lastPrinted>1900-01-01T08:00:00Z</cp:lastPrinted>
  <dcterms:created xsi:type="dcterms:W3CDTF">2018-08-09T13:44:00Z</dcterms:created>
  <dcterms:modified xsi:type="dcterms:W3CDTF">2018-09-28T16:24:00Z</dcterms:modified>
</cp:coreProperties>
</file>