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FA0C7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B7EBD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siosIAAADaAAAADwAAAGRycy9kb3ducmV2LnhtbERPXWvCMBR9F/wP4Q72ZlN1qHSmIsLA&#10;gRPsNtjjXXPXlDY3XRO1+/fLg+Dj4XyvN4NtxYV6XztWME1SEMSl0zVXCj7eXyYrED4ga2wdk4I/&#10;8rDJx6M1Ztpd+USXIlQihrDPUIEJocuk9KUhiz5xHXHkflxvMUTYV1L3eI3htpWzNF1IizXHBoMd&#10;7QyVTXG2Cn67Zpi+LVfzQ/ttiteDPT59fZ6VenwYts8gAg3hLr6591pB3BqvxBsg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siosIAAADa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eHOcUAAADaAAAADwAAAGRycy9kb3ducmV2LnhtbESPQWvCQBSE74L/YXlCb7rRSk2jq4hQ&#10;aMEWGlvo8Zl9ZoPZt2l21fjvuwXB4zAz3zCLVWdrcabWV44VjEcJCOLC6YpLBV+7l2EKwgdkjbVj&#10;UnAlD6tlv7fATLsLf9I5D6WIEPYZKjAhNJmUvjBk0Y9cQxy9g2sthijbUuoWLxFuazlJkidpseK4&#10;YLChjaHimJ+sgt/m2I3fZ+njtt6b/G1rP6Y/3yelHgbdeg4iUBfu4Vv7VSt4hv8r8QbI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eHOcUAAADa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OsO8IAAADbAAAADwAAAGRycy9kb3ducmV2LnhtbESPQUvDQBCF70L/wzIFb3ajByux2yKK&#10;ICKlpqXnMTsmodnZkB2T+O87h0JvM7w3732z2kyhNQP1qYns4H6RgSEuo2+4cnDYv989gUmC7LGN&#10;TA7+KcFmPbtZYe7jyN80FFIZDeGUo4NapMutTWVNAdMidsSq/cY+oOjaV9b3OGp4aO1Dlj3agA1r&#10;Q40dvdZUnoq/4AAH/pH9iNujdGP89Mt02r19OXc7n16ewQhNcjVfrj+84iu9/qID2PUZ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OsO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ZJvcIA&#10;AADbAAAADwAAAGRycy9kb3ducmV2LnhtbESPQW/CMAyF70j8h8iTuEFaDjB1BIQmMSFubbe71XhJ&#10;tcYpTUbLfv2CNGk3W+/5fc+7w+Q6caMhtJ4V5KsMBHHjdctGwXt9Wj6DCBFZY+eZFNwpwGE/n+2w&#10;0H7kkm5VNCKFcChQgY2xL6QMjSWHYeV74qR9+sFhTOtgpB5wTOGuk+ss20iHLSeCxZ5eLTVf1bdL&#10;3Cr/cCVdtz+mfrvooCdbe6vU4mk6voCINMV/89/1Waf6OTx+SQP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pkm9wgAAANsAAAAPAAAAAAAAAAAAAAAAAJgCAABkcnMvZG93&#10;bnJldi54bWxQSwUGAAAAAAQABAD1AAAAhw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DAMAA&#10;AADbAAAADwAAAGRycy9kb3ducmV2LnhtbERPS4vCMBC+C/6HMMLeNF3fVKOIoLiIB1sv3oZmtu1u&#10;MylNVuu/3wiCt/n4nrNct6YSN2pcaVnB5yACQZxZXXKu4JLu+nMQziNrrCyTggc5WK+6nSXG2t75&#10;TLfE5yKEsItRQeF9HUvpsoIMuoGtiQP3bRuDPsAml7rBewg3lRxG0VQaLDk0FFjTtqDsN/kzCkZ7&#10;P6m+Eo5OqdRj8zObHFt3Veqj124WIDy1/i1+uQ86zB/C85dw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UDAMAAAADb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1OM8IA&#10;AADbAAAADwAAAGRycy9kb3ducmV2LnhtbERPS2vCQBC+C/0PyxS8mY2mtCFmFbEUc+ilael5yE4e&#10;mJ0N2dVEf323UOhtPr7n5PvZ9OJKo+ssK1hHMQjiyuqOGwVfn2+rFITzyBp7y6TgRg72u4dFjpm2&#10;E3/QtfSNCCHsMlTQej9kUrqqJYMusgNx4Go7GvQBjo3UI04h3PRyE8fP0mDHoaHFgY4tVefyYhR8&#10;p9PLpp7Pr5d7+oRYFty8Jyello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U4z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MkPcMA&#10;AADbAAAADwAAAGRycy9kb3ducmV2LnhtbERPTWvCQBC9F/wPywheSt1UR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Mk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zMe8AA&#10;AADbAAAADwAAAGRycy9kb3ducmV2LnhtbERPy6rCMBDdC/5DGMGdpgo+6DWKCIILNz5A3c1t5ra9&#10;NpPaRK1+vREEd3M4z5nMalOIG1Uut6yg141AECdW55wq2O+WnTEI55E1FpZJwYMczKbNxgRjbe+8&#10;odvWpyKEsItRQeZ9GUvpkowMuq4tiQP3ZyuDPsAqlbrCewg3hexH0VAazDk0ZFjSIqPkvL0aBYPR&#10;c3/4T9b4e1keT1G5GBPJtVLtVj3/AeGp9l/xx73SYf4A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1zMe8AAAADbAAAADwAAAAAAAAAAAAAAAACY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Vyr8A&#10;AADbAAAADwAAAGRycy9kb3ducmV2LnhtbERPTYvCMBC9C/6HMAt703QVRLtGEUEU9mQVirehGZuy&#10;zaQ0sXb31xtB8DaP9znLdW9r0VHrK8cKvsYJCOLC6YpLBefTbjQH4QOyxtoxKfgjD+vVcLDEVLs7&#10;H6nLQiliCPsUFZgQmlRKXxiy6MeuIY7c1bUWQ4RtKXWL9xhuazlJkpm0WHFsMNjQ1lDxm92sgku3&#10;zyQvNonVMp/OKe+vP/9Gqc+PfvMNIlAf3uKX+6Dj/Bk8f4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v5XK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B98IA&#10;AADbAAAADwAAAGRycy9kb3ducmV2LnhtbERPS2sCMRC+F/ofwhS8FM22B1vWzUopCJ6qtYp6Gzaz&#10;D7qZhCTq+u8bQehtPr7nFPPB9OJMPnSWFbxMMhDEldUdNwq2P4vxO4gQkTX2lknBlQLMy8eHAnNt&#10;L/xN501sRArhkKOCNkaXSxmqlgyGiXXEiautNxgT9I3UHi8p3PTyNcum0mDHqaFFR58tVb+bk1Gg&#10;O79z9XblD8/Xr7Co98dh7Z1So6fhYwYi0hD/xXf3Uqf5b3D7JR0g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IAH3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2EsYA&#10;AADbAAAADwAAAGRycy9kb3ducmV2LnhtbESPQW/CMAyF70j8h8hI3CAdINg6ApomhjhsgsGkXa3G&#10;a6o1TtdkUP49PkzazdZ7fu/zct35Wp2pjVVgA3fjDBRxEWzFpYGP08voHlRMyBbrwGTgShHWq35v&#10;ibkNF36n8zGVSkI45mjApdTkWsfCkcc4Dg2xaF+h9ZhkbUttW7xIuK/1JMvm2mPF0uCwoWdHxffx&#10;1xt4ne/fpvvNz2S2fZg1jk7TQ7b4NGY46J4eQSXq0r/573pnBV9g5RcZQK9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T2EsYAAADbAAAADwAAAAAAAAAAAAAAAACYAgAAZHJz&#10;L2Rvd25yZXYueG1sUEsFBgAAAAAEAAQA9QAAAIs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JbyL8A&#10;AADbAAAADwAAAGRycy9kb3ducmV2LnhtbERPTYvCMBC9C/sfwix4s+l6EO2aFl1Z2KPWIh6HZmzL&#10;NpPSRK3+eiMI3ubxPmeZDaYVF+pdY1nBVxSDIC6tbrhSUOx/J3MQziNrbC2Tghs5yNKP0RITba+8&#10;o0vuKxFC2CWooPa+S6R0ZU0GXWQ74sCdbG/QB9hXUvd4DeGmldM4nkmDDYeGGjv6qan8z89GwX1z&#10;wjVJx/dDW2yLzTGvTJkrNf4cVt8gPA3+LX65/3SYv4D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lvI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be38IA&#10;AADbAAAADwAAAGRycy9kb3ducmV2LnhtbERPz2vCMBS+D/Y/hDfYZczUHsrojCKKIHUXqxdvj+TZ&#10;VpuX0kTb+dcvB2HHj+/3bDHaVtyp941jBdNJAoJYO9NwpeB42Hx+gfAB2WDrmBT8kofF/PVlhrlx&#10;A+/pXoZKxBD2OSqoQ+hyKb2uyaKfuI44cmfXWwwR9pU0PQ4x3LYyTZJMWmw4NtTY0aomfS1vVkGR&#10;/aD+4FNRnR4Hfdml6+OUL0q9v43LbxCBxvAvfrq3RkEa18cv8Q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pt7f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2pcEA&#10;AADbAAAADwAAAGRycy9kb3ducmV2LnhtbESPzWrDMBCE74G+g9hAbokch5TiWglJodBbiJsH2Frr&#10;H2qtjKTa6ttHgUKPw8x8w5THaAYxkfO9ZQXbTQaCuLa651bB7fN9/QLCB2SNg2VS8EsejoenRYmF&#10;tjNfaapCKxKEfYEKuhDGQkpfd2TQb+xInLzGOoMhSddK7XBOcDPIPMuepcGe00KHI711VH9XP0bB&#10;105Heck9N5WrY3vOL+a8l0qtlvH0CiJQDP/hv/aHVpBv4fEl/QB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6tq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gkFsIA&#10;AADbAAAADwAAAGRycy9kb3ducmV2LnhtbESPQYvCMBSE7wv+h/AEb2tqhWWppkUUQcGLrh68PZtn&#10;W2xeahO1/nuzIHgcZuYbZpp1phZ3al1lWcFoGIEgzq2uuFCw/1t+/4JwHlljbZkUPMlBlva+ppho&#10;++At3Xe+EAHCLkEFpfdNIqXLSzLohrYhDt7ZtgZ9kG0hdYuPADe1jKPoRxqsOCyU2NC8pPyyu5lA&#10;QTm+bpbNaXGYH23n19X2bJ9KDfrdbALCU+c/4Xd7pRXEMfx/CT9Ap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yCQWwgAAANsAAAAPAAAAAAAAAAAAAAAAAJgCAABkcnMvZG93&#10;bnJldi54bWxQSwUGAAAAAAQABAD1AAAAhw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GQMUA&#10;AADbAAAADwAAAGRycy9kb3ducmV2LnhtbESPQWvCQBSE7wX/w/KE3uomSkWiayiCULQXY2yvz+wz&#10;Cc2+TbPbJP33XaHQ4zDzzTCbdDSN6KlztWUF8SwCQVxYXXOpID/vn1YgnEfW2FgmBT/kIN1OHjaY&#10;aDvwifrMlyKUsEtQQeV9m0jpiooMupltiYN3s51BH2RXSt3hEMpNI+dRtJQGaw4LFba0q6j4zL6N&#10;gvklf85luTi8fX1k78drfIiux6VSj9PxZQ3C0+j/w3/0qw7cAu5fw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qAZA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RVMQA&#10;AADbAAAADwAAAGRycy9kb3ducmV2LnhtbESPQWvCQBSE70L/w/IK3nRTK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9EVT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Yvc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Ri9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euX8QA&#10;AADbAAAADwAAAGRycy9kb3ducmV2LnhtbESPwW7CMAyG70i8Q2Sk3SCFsWl0DQhNG+KySXQ8gNV4&#10;bdXGKU0o3dvjw6Qdrd//Z3/ZbnStGqgPtWcDy0UCirjwtubSwPn7Y/4CKkRki61nMvBLAXbb6STD&#10;1Pobn2jIY6kEwiFFA1WMXap1KCpyGBa+I5bsx/cOo4x9qW2PN4G7Vq+S5Fk7rFkuVNjRW0VFk1+d&#10;UDbN46U42v3X9T05HZ4+17ke1sY8zMb9K6hIY/xf/msfrYGVPCsu4gF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Xrl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8n8MUA&#10;AADbAAAADwAAAGRycy9kb3ducmV2LnhtbESPQUvDQBSE74L/YXlCb3ZjqEVjt0VKBcFD01bq9ZF9&#10;ZkOyb8Pu2sT++m5B8DjMzDfMYjXaTpzIh8axgodpBoK4crrhWsHn4e3+CUSIyBo7x6TglwKslrc3&#10;Cyy0G3hHp32sRYJwKFCBibEvpAyVIYth6nri5H07bzEm6WupPQ4JbjuZZ9lcWmw4LRjsaW2oavc/&#10;VoHdzo4m33619eb4+HHw57IdylKpyd34+gIi0hj/w3/td60gf4b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vyfw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r+AsEA&#10;AADbAAAADwAAAGRycy9kb3ducmV2LnhtbERPy2oCMRTdC/2HcAtuRDO1WHQ0SisICiJ09AMuyZ2H&#10;ndwMk6ijX98sBJeH816sOluLK7W+cqzgY5SAINbOVFwoOB03wykIH5AN1o5JwZ08rJZvvQWmxt34&#10;l65ZKEQMYZ+igjKEJpXS65Is+pFriCOXu9ZiiLAtpGnxFsNtLcdJ8iUtVhwbSmxoXZL+yy5WgR7M&#10;8vOjyJ3f7fb68Pgxk+wyU6r/3n3PQQTqwkv8dG+Ngs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K/gL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582F8F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82F8F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9E718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5B217D" w:rsidRDefault="00E61DAC" w:rsidP="0098700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E7188">
              <w:rPr>
                <w:lang w:val="en-CA"/>
              </w:rPr>
              <w:t>L</w:t>
            </w:r>
            <w:r w:rsidR="0098700F">
              <w:rPr>
                <w:lang w:val="en-CA"/>
              </w:rPr>
              <w:t>0085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AA51B8" w:rsidP="00D42AEE">
            <w:pPr>
              <w:spacing w:before="60" w:after="60"/>
              <w:rPr>
                <w:b/>
                <w:szCs w:val="22"/>
                <w:lang w:val="en-CA"/>
              </w:rPr>
            </w:pPr>
            <w:r w:rsidRPr="00AA51B8">
              <w:rPr>
                <w:b/>
                <w:szCs w:val="22"/>
                <w:lang w:val="en-CA"/>
              </w:rPr>
              <w:t>CE3.</w:t>
            </w:r>
            <w:r w:rsidR="009E7188">
              <w:rPr>
                <w:b/>
                <w:szCs w:val="22"/>
                <w:lang w:val="en-CA"/>
              </w:rPr>
              <w:t>5.8</w:t>
            </w:r>
            <w:r w:rsidRPr="00AA51B8">
              <w:rPr>
                <w:b/>
                <w:szCs w:val="22"/>
                <w:lang w:val="en-CA"/>
              </w:rPr>
              <w:t xml:space="preserve">: </w:t>
            </w:r>
            <w:r w:rsidR="00D42AEE">
              <w:rPr>
                <w:b/>
                <w:szCs w:val="22"/>
                <w:lang w:val="en-CA"/>
              </w:rPr>
              <w:t>Line buffer reduction for</w:t>
            </w:r>
            <w:r w:rsidR="00D42AEE" w:rsidRPr="00AA51B8">
              <w:rPr>
                <w:b/>
                <w:szCs w:val="22"/>
                <w:lang w:val="en-CA"/>
              </w:rPr>
              <w:t xml:space="preserve"> </w:t>
            </w:r>
            <w:r w:rsidRPr="00AA51B8">
              <w:rPr>
                <w:b/>
                <w:szCs w:val="22"/>
                <w:lang w:val="en-CA"/>
              </w:rPr>
              <w:t>LM</w:t>
            </w:r>
            <w:r w:rsidR="00D42AEE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D42AEE">
              <w:rPr>
                <w:b/>
                <w:szCs w:val="22"/>
                <w:lang w:val="en-CA"/>
              </w:rPr>
              <w:t>chroma</w:t>
            </w:r>
            <w:proofErr w:type="spellEnd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5860AF" w:rsidP="005860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860A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FC7D84" w:rsidRDefault="005860AF" w:rsidP="00FC7D84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 w:rsidR="00FC7D84">
              <w:rPr>
                <w:rFonts w:eastAsia="新細明體"/>
                <w:szCs w:val="22"/>
                <w:lang w:val="en-CA" w:eastAsia="zh-TW"/>
              </w:rPr>
              <w:t>,</w:t>
            </w:r>
            <w:r w:rsidR="00FC7D84">
              <w:rPr>
                <w:rFonts w:eastAsia="新細明體"/>
                <w:szCs w:val="22"/>
                <w:lang w:val="en-CA" w:eastAsia="zh-TW"/>
              </w:rPr>
              <w:br/>
            </w:r>
            <w:r>
              <w:rPr>
                <w:szCs w:val="22"/>
              </w:rPr>
              <w:t>Ching-Yeh Chen</w:t>
            </w:r>
            <w:r>
              <w:rPr>
                <w:rFonts w:eastAsia="新細明體"/>
                <w:szCs w:val="22"/>
                <w:lang w:val="en-CA" w:eastAsia="zh-TW"/>
              </w:rPr>
              <w:t xml:space="preserve">, </w:t>
            </w:r>
            <w:r w:rsidR="009C5C27">
              <w:rPr>
                <w:szCs w:val="22"/>
              </w:rPr>
              <w:t>Tzu-Der Chuang,</w:t>
            </w:r>
            <w:r w:rsidR="00FC7D84">
              <w:rPr>
                <w:rFonts w:eastAsia="新細明體"/>
                <w:szCs w:val="22"/>
                <w:lang w:val="en-CA" w:eastAsia="zh-TW"/>
              </w:rPr>
              <w:br/>
            </w:r>
            <w:r>
              <w:rPr>
                <w:rFonts w:eastAsia="新細明體"/>
                <w:szCs w:val="22"/>
                <w:lang w:val="en-CA" w:eastAsia="zh-TW"/>
              </w:rPr>
              <w:t>Yu-Wen Huang</w:t>
            </w:r>
            <w:r w:rsidR="00FC7D84">
              <w:rPr>
                <w:rFonts w:eastAsia="新細明體"/>
                <w:szCs w:val="22"/>
                <w:lang w:val="en-CA" w:eastAsia="zh-TW"/>
              </w:rPr>
              <w:t>, Shaw-Min Lei</w:t>
            </w:r>
          </w:p>
          <w:p w:rsidR="00E61DAC" w:rsidRPr="005B217D" w:rsidRDefault="005860AF" w:rsidP="00FA0C7E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="009F6494"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</w:t>
            </w:r>
            <w:r w:rsidR="00FC7D84" w:rsidRPr="009B7A8B">
              <w:rPr>
                <w:szCs w:val="22"/>
                <w:lang w:val="en-CA" w:eastAsia="zh-CN"/>
              </w:rPr>
              <w:t>.,</w:t>
            </w:r>
            <w:r w:rsidR="00FC7D84"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 w:rsidR="00FC7D84"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C60DA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860AF" w:rsidRPr="009B7A8B">
              <w:rPr>
                <w:szCs w:val="22"/>
                <w:lang w:eastAsia="zh-TW"/>
              </w:rPr>
              <w:t>+886-3-5670766</w:t>
            </w:r>
            <w:r w:rsidR="005860AF" w:rsidRPr="005B217D">
              <w:rPr>
                <w:szCs w:val="22"/>
                <w:lang w:val="en-CA"/>
              </w:rPr>
              <w:br/>
            </w:r>
            <w:r w:rsidR="005860AF"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="005860AF"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="005860AF"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 w:rsidR="005860AF"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="005860AF"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 w:rsidR="005860AF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5860AF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5860AF"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 w:rsidR="00FC7D84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FC7D84">
              <w:rPr>
                <w:rFonts w:eastAsia="新細明體"/>
                <w:szCs w:val="22"/>
                <w:lang w:eastAsia="zh-TW"/>
              </w:rPr>
              <w:t>chingyeh.chen</w:t>
            </w:r>
            <w:proofErr w:type="spellEnd"/>
            <w:r w:rsidR="00FC7D84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FC7D84">
              <w:rPr>
                <w:rFonts w:eastAsia="新細明體"/>
                <w:szCs w:val="22"/>
                <w:lang w:eastAsia="zh-TW"/>
              </w:rPr>
              <w:t>peter.chuang</w:t>
            </w:r>
            <w:proofErr w:type="spellEnd"/>
            <w:r w:rsidR="00FC7D84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FC7D84"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 w:rsidR="00FC7D84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FC7D84"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 w:rsidR="005860AF">
              <w:rPr>
                <w:rFonts w:eastAsia="新細明體" w:hint="eastAsia"/>
                <w:szCs w:val="22"/>
                <w:lang w:val="en-CA" w:eastAsia="zh-TW"/>
              </w:rPr>
              <w:t>}</w:t>
            </w:r>
            <w:r w:rsidR="005860AF"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5860AF" w:rsidP="005860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B5AAA" w:rsidRDefault="00131914" w:rsidP="00865B21">
      <w:pPr>
        <w:rPr>
          <w:lang w:val="en-CA"/>
        </w:rPr>
      </w:pPr>
      <w:r>
        <w:rPr>
          <w:lang w:eastAsia="zh-TW"/>
        </w:rPr>
        <w:t>In this contribution,</w:t>
      </w:r>
      <w:r w:rsidR="00865B21" w:rsidRPr="00D722DB">
        <w:rPr>
          <w:lang w:val="en-CA"/>
        </w:rPr>
        <w:t xml:space="preserve"> </w:t>
      </w:r>
      <w:r w:rsidR="00241ECD">
        <w:rPr>
          <w:szCs w:val="22"/>
        </w:rPr>
        <w:t>two</w:t>
      </w:r>
      <w:r w:rsidR="00D42AEE">
        <w:rPr>
          <w:szCs w:val="22"/>
        </w:rPr>
        <w:t xml:space="preserve"> tests to reduce the line buffer requirement for</w:t>
      </w:r>
      <w:r w:rsidR="00772395" w:rsidRPr="00D722DB">
        <w:rPr>
          <w:szCs w:val="22"/>
        </w:rPr>
        <w:t xml:space="preserve"> </w:t>
      </w:r>
      <w:r w:rsidR="00772395">
        <w:rPr>
          <w:szCs w:val="22"/>
        </w:rPr>
        <w:t>linear model (</w:t>
      </w:r>
      <w:r w:rsidR="00865B21" w:rsidRPr="00D722DB">
        <w:rPr>
          <w:szCs w:val="22"/>
        </w:rPr>
        <w:t>LM</w:t>
      </w:r>
      <w:r w:rsidR="00772395">
        <w:rPr>
          <w:szCs w:val="22"/>
        </w:rPr>
        <w:t xml:space="preserve">) </w:t>
      </w:r>
      <w:r w:rsidR="00865B21" w:rsidRPr="00D722DB">
        <w:rPr>
          <w:szCs w:val="22"/>
        </w:rPr>
        <w:t>mode</w:t>
      </w:r>
      <w:r w:rsidR="00A35500" w:rsidRPr="00D722DB">
        <w:rPr>
          <w:szCs w:val="22"/>
        </w:rPr>
        <w:t xml:space="preserve"> </w:t>
      </w:r>
      <w:r>
        <w:rPr>
          <w:szCs w:val="22"/>
        </w:rPr>
        <w:t xml:space="preserve">are </w:t>
      </w:r>
      <w:r w:rsidR="000602AE">
        <w:rPr>
          <w:szCs w:val="22"/>
        </w:rPr>
        <w:t>reported</w:t>
      </w:r>
      <w:r w:rsidR="00865B21" w:rsidRPr="00D722DB">
        <w:rPr>
          <w:lang w:eastAsia="zh-CN"/>
        </w:rPr>
        <w:t>.</w:t>
      </w:r>
      <w:r w:rsidR="00865B21" w:rsidRPr="00D722DB">
        <w:rPr>
          <w:lang w:val="en-CA"/>
        </w:rPr>
        <w:t xml:space="preserve"> </w:t>
      </w:r>
      <w:r w:rsidR="00627CDA">
        <w:rPr>
          <w:lang w:val="en-CA"/>
        </w:rPr>
        <w:t xml:space="preserve">In VTM2.0.1, </w:t>
      </w:r>
      <w:r w:rsidR="00627CDA">
        <w:rPr>
          <w:lang w:val="en-CA" w:eastAsia="zh-TW"/>
        </w:rPr>
        <w:t xml:space="preserve">two </w:t>
      </w:r>
      <w:proofErr w:type="spellStart"/>
      <w:r w:rsidR="00627CDA">
        <w:rPr>
          <w:lang w:val="en-CA" w:eastAsia="zh-TW"/>
        </w:rPr>
        <w:t>luma</w:t>
      </w:r>
      <w:proofErr w:type="spellEnd"/>
      <w:r w:rsidR="00627CDA">
        <w:rPr>
          <w:lang w:val="en-CA" w:eastAsia="zh-TW"/>
        </w:rPr>
        <w:t xml:space="preserve"> lines above the current coding unit (CU) are used for deriving LM parameters. </w:t>
      </w:r>
      <w:r w:rsidR="0037714C">
        <w:rPr>
          <w:lang w:val="en-CA"/>
        </w:rPr>
        <w:t xml:space="preserve">In CE3.5.8.1, </w:t>
      </w:r>
      <w:r w:rsidR="0037714C">
        <w:t xml:space="preserve">if </w:t>
      </w:r>
      <w:r w:rsidR="00D42AEE">
        <w:t xml:space="preserve">the </w:t>
      </w:r>
      <w:r w:rsidR="0037714C">
        <w:t>above side of the</w:t>
      </w:r>
      <w:r w:rsidR="00F8453F">
        <w:t xml:space="preserve"> current</w:t>
      </w:r>
      <w:r w:rsidR="00627CDA">
        <w:t xml:space="preserve"> </w:t>
      </w:r>
      <w:r w:rsidR="0037714C">
        <w:t>CU</w:t>
      </w:r>
      <w:r w:rsidR="00627CDA">
        <w:t xml:space="preserve"> </w:t>
      </w:r>
      <w:r w:rsidR="008A4E5B">
        <w:t xml:space="preserve">is </w:t>
      </w:r>
      <w:r w:rsidR="004C09B5">
        <w:t>at</w:t>
      </w:r>
      <w:r w:rsidR="008A4E5B">
        <w:t xml:space="preserve"> </w:t>
      </w:r>
      <w:r w:rsidR="000602AE">
        <w:t xml:space="preserve">a </w:t>
      </w:r>
      <w:r w:rsidR="008A4E5B">
        <w:t>coding tree unit</w:t>
      </w:r>
      <w:r w:rsidR="0037714C">
        <w:t xml:space="preserve"> </w:t>
      </w:r>
      <w:r w:rsidR="008A4E5B">
        <w:t>(</w:t>
      </w:r>
      <w:r w:rsidR="0037714C">
        <w:t>CTU</w:t>
      </w:r>
      <w:r w:rsidR="008A4E5B">
        <w:t>)</w:t>
      </w:r>
      <w:r w:rsidR="0037714C">
        <w:t xml:space="preserve"> boundary, only one line of </w:t>
      </w:r>
      <w:proofErr w:type="spellStart"/>
      <w:r w:rsidR="0037714C">
        <w:t>luma</w:t>
      </w:r>
      <w:proofErr w:type="spellEnd"/>
      <w:r w:rsidR="0037714C">
        <w:t xml:space="preserve"> reconstructed</w:t>
      </w:r>
      <w:r w:rsidR="0037714C">
        <w:rPr>
          <w:rFonts w:hint="eastAsia"/>
        </w:rPr>
        <w:t xml:space="preserve"> samples</w:t>
      </w:r>
      <w:r w:rsidR="0037714C">
        <w:t xml:space="preserve"> </w:t>
      </w:r>
      <w:r w:rsidR="00D42AEE">
        <w:t xml:space="preserve">from the above CTU </w:t>
      </w:r>
      <w:r w:rsidR="00810AD3">
        <w:t>are</w:t>
      </w:r>
      <w:r w:rsidR="0037714C">
        <w:t xml:space="preserve"> used </w:t>
      </w:r>
      <w:r w:rsidR="00F8453F">
        <w:t xml:space="preserve">for deriving </w:t>
      </w:r>
      <w:r w:rsidR="0037714C">
        <w:rPr>
          <w:rFonts w:hint="eastAsia"/>
        </w:rPr>
        <w:t xml:space="preserve">LM </w:t>
      </w:r>
      <w:r w:rsidR="0037714C">
        <w:t>parameters.</w:t>
      </w:r>
      <w:r w:rsidR="004C09B5">
        <w:t xml:space="preserve"> In CE3.5.8.</w:t>
      </w:r>
      <w:r w:rsidR="00810AD3">
        <w:t>2</w:t>
      </w:r>
      <w:r w:rsidR="004C09B5">
        <w:t xml:space="preserve">, if </w:t>
      </w:r>
      <w:r w:rsidR="00D42AEE">
        <w:t xml:space="preserve">the </w:t>
      </w:r>
      <w:r w:rsidR="004C09B5">
        <w:t xml:space="preserve">above side of the current CU </w:t>
      </w:r>
      <w:r w:rsidR="00D42AEE">
        <w:t xml:space="preserve">is </w:t>
      </w:r>
      <w:r w:rsidR="004C09B5">
        <w:t>at CTU boundary, no</w:t>
      </w:r>
      <w:r w:rsidR="004C09B5">
        <w:rPr>
          <w:rFonts w:hint="eastAsia"/>
        </w:rPr>
        <w:t xml:space="preserve"> </w:t>
      </w:r>
      <w:proofErr w:type="spellStart"/>
      <w:r w:rsidR="004C09B5">
        <w:t>luma</w:t>
      </w:r>
      <w:proofErr w:type="spellEnd"/>
      <w:r w:rsidR="004C09B5">
        <w:t xml:space="preserve"> reconstructed</w:t>
      </w:r>
      <w:r w:rsidR="004C09B5">
        <w:rPr>
          <w:rFonts w:hint="eastAsia"/>
        </w:rPr>
        <w:t xml:space="preserve"> samples</w:t>
      </w:r>
      <w:r w:rsidR="00D42AEE">
        <w:t xml:space="preserve"> from the above CTU</w:t>
      </w:r>
      <w:r w:rsidR="004C09B5">
        <w:t xml:space="preserve"> </w:t>
      </w:r>
      <w:r w:rsidR="00810AD3">
        <w:t>are</w:t>
      </w:r>
      <w:r w:rsidR="004C09B5">
        <w:t xml:space="preserve"> used </w:t>
      </w:r>
      <w:r w:rsidR="00F8453F">
        <w:t xml:space="preserve">for deriving </w:t>
      </w:r>
      <w:r w:rsidR="004C09B5">
        <w:rPr>
          <w:rFonts w:hint="eastAsia"/>
        </w:rPr>
        <w:t xml:space="preserve">LM </w:t>
      </w:r>
      <w:r w:rsidR="004C09B5">
        <w:t>parameters.</w:t>
      </w:r>
    </w:p>
    <w:p w:rsidR="00B61675" w:rsidRDefault="00DB5AAA" w:rsidP="006A3F76">
      <w:pPr>
        <w:rPr>
          <w:lang w:val="en-CA"/>
        </w:rPr>
      </w:pPr>
      <w:r>
        <w:rPr>
          <w:lang w:val="en-CA" w:eastAsia="zh-TW"/>
        </w:rPr>
        <w:t>C</w:t>
      </w:r>
      <w:r w:rsidR="00B61675">
        <w:rPr>
          <w:lang w:val="en-CA" w:eastAsia="zh-TW"/>
        </w:rPr>
        <w:t>ompared with</w:t>
      </w:r>
      <w:r w:rsidR="00785A97">
        <w:rPr>
          <w:lang w:val="en-CA" w:eastAsia="zh-TW"/>
        </w:rPr>
        <w:t xml:space="preserve"> </w:t>
      </w:r>
      <w:r w:rsidR="00B61675">
        <w:rPr>
          <w:lang w:val="en-CA" w:eastAsia="zh-TW"/>
        </w:rPr>
        <w:t>VTM</w:t>
      </w:r>
      <w:r w:rsidR="00241ECD">
        <w:rPr>
          <w:lang w:val="en-CA" w:eastAsia="zh-TW"/>
        </w:rPr>
        <w:t>2</w:t>
      </w:r>
      <w:r w:rsidR="00B61675">
        <w:rPr>
          <w:lang w:val="en-CA" w:eastAsia="zh-TW"/>
        </w:rPr>
        <w:t>.0</w:t>
      </w:r>
      <w:r w:rsidR="00241ECD">
        <w:rPr>
          <w:lang w:val="en-CA" w:eastAsia="zh-TW"/>
        </w:rPr>
        <w:t>1</w:t>
      </w:r>
      <w:r w:rsidR="00785A97">
        <w:rPr>
          <w:lang w:val="en-CA" w:eastAsia="zh-TW"/>
        </w:rPr>
        <w:t xml:space="preserve">, </w:t>
      </w:r>
      <w:r w:rsidR="0066243F">
        <w:rPr>
          <w:lang w:val="en-CA" w:eastAsia="zh-TW"/>
        </w:rPr>
        <w:t xml:space="preserve">results of All Intra (AI) configuration </w:t>
      </w:r>
      <w:r w:rsidR="00785A97">
        <w:rPr>
          <w:lang w:val="en-CA" w:eastAsia="zh-TW"/>
        </w:rPr>
        <w:t>are as follows.</w:t>
      </w:r>
      <w:r w:rsidR="003F3112">
        <w:rPr>
          <w:lang w:val="en-CA" w:eastAsia="zh-TW"/>
        </w:rPr>
        <w:br/>
      </w:r>
      <w:r w:rsidR="004F5367">
        <w:rPr>
          <w:lang w:val="en-CA"/>
        </w:rPr>
        <w:t>CE3.</w:t>
      </w:r>
      <w:r w:rsidR="009E7188">
        <w:rPr>
          <w:lang w:val="en-CA"/>
        </w:rPr>
        <w:t>5.8.1</w:t>
      </w:r>
      <w:r w:rsidR="00B61675">
        <w:rPr>
          <w:lang w:val="en-CA"/>
        </w:rPr>
        <w:t xml:space="preserve">: </w:t>
      </w:r>
      <w:r w:rsidR="00D575EA">
        <w:rPr>
          <w:lang w:val="en-CA"/>
        </w:rPr>
        <w:t xml:space="preserve">BD-rates = </w:t>
      </w:r>
      <w:r w:rsidR="008B7D0F">
        <w:rPr>
          <w:lang w:val="en-CA"/>
        </w:rPr>
        <w:t>0.01</w:t>
      </w:r>
      <w:r w:rsidR="00B61675" w:rsidRPr="00D722DB">
        <w:rPr>
          <w:lang w:val="en-CA"/>
        </w:rPr>
        <w:t>%</w:t>
      </w:r>
      <w:r w:rsidR="003D3140">
        <w:rPr>
          <w:lang w:val="en-CA"/>
        </w:rPr>
        <w:t xml:space="preserve"> (Y)</w:t>
      </w:r>
      <w:r w:rsidR="00B61675" w:rsidRPr="00D722DB">
        <w:rPr>
          <w:lang w:val="en-CA"/>
        </w:rPr>
        <w:t xml:space="preserve">, </w:t>
      </w:r>
      <w:r w:rsidR="008B7D0F">
        <w:rPr>
          <w:lang w:val="en-CA"/>
        </w:rPr>
        <w:t>0.01</w:t>
      </w:r>
      <w:r w:rsidR="00B61675" w:rsidRPr="00D722DB">
        <w:rPr>
          <w:lang w:val="en-CA"/>
        </w:rPr>
        <w:t>%</w:t>
      </w:r>
      <w:r w:rsidR="003D3140">
        <w:rPr>
          <w:lang w:val="en-CA"/>
        </w:rPr>
        <w:t xml:space="preserve"> (</w:t>
      </w:r>
      <w:r w:rsidR="00CF52BA">
        <w:rPr>
          <w:lang w:val="en-CA"/>
        </w:rPr>
        <w:t>U</w:t>
      </w:r>
      <w:r w:rsidR="003D3140">
        <w:rPr>
          <w:lang w:val="en-CA"/>
        </w:rPr>
        <w:t>),</w:t>
      </w:r>
      <w:r w:rsidR="00B61675" w:rsidRPr="00D722DB">
        <w:rPr>
          <w:lang w:val="en-CA"/>
        </w:rPr>
        <w:t xml:space="preserve"> </w:t>
      </w:r>
      <w:r w:rsidR="008B7D0F">
        <w:rPr>
          <w:lang w:val="en-CA"/>
        </w:rPr>
        <w:t>0.04</w:t>
      </w:r>
      <w:r w:rsidR="00B61675" w:rsidRPr="00D722DB">
        <w:rPr>
          <w:lang w:val="en-CA"/>
        </w:rPr>
        <w:t>%</w:t>
      </w:r>
      <w:r w:rsidR="003D3140">
        <w:rPr>
          <w:lang w:val="en-CA"/>
        </w:rPr>
        <w:t xml:space="preserve"> (</w:t>
      </w:r>
      <w:r w:rsidR="00CF52BA">
        <w:rPr>
          <w:lang w:val="en-CA"/>
        </w:rPr>
        <w:t>V</w:t>
      </w:r>
      <w:r w:rsidR="003D3140">
        <w:rPr>
          <w:lang w:val="en-CA"/>
        </w:rPr>
        <w:t>)</w:t>
      </w:r>
      <w:r w:rsidR="00D575EA">
        <w:rPr>
          <w:lang w:val="en-CA"/>
        </w:rPr>
        <w:t>;</w:t>
      </w:r>
      <w:r w:rsidR="00B61675">
        <w:rPr>
          <w:lang w:val="en-CA"/>
        </w:rPr>
        <w:t xml:space="preserve"> </w:t>
      </w:r>
      <w:proofErr w:type="spellStart"/>
      <w:r w:rsidR="00AF60FC">
        <w:rPr>
          <w:lang w:val="en-CA"/>
        </w:rPr>
        <w:t>EncT</w:t>
      </w:r>
      <w:proofErr w:type="spellEnd"/>
      <w:r w:rsidR="00AF60FC">
        <w:rPr>
          <w:lang w:val="en-CA"/>
        </w:rPr>
        <w:t>=</w:t>
      </w:r>
      <w:r w:rsidR="00B61675">
        <w:rPr>
          <w:lang w:val="en-CA"/>
        </w:rPr>
        <w:t>1</w:t>
      </w:r>
      <w:r w:rsidR="008B7D0F">
        <w:rPr>
          <w:lang w:val="en-CA"/>
        </w:rPr>
        <w:t>00</w:t>
      </w:r>
      <w:r w:rsidR="00B61675">
        <w:rPr>
          <w:lang w:val="en-CA"/>
        </w:rPr>
        <w:t>%</w:t>
      </w:r>
      <w:r w:rsidR="00D575EA">
        <w:rPr>
          <w:lang w:val="en-CA"/>
        </w:rPr>
        <w:t>;</w:t>
      </w:r>
      <w:r w:rsidR="003D3140">
        <w:rPr>
          <w:lang w:val="en-CA"/>
        </w:rPr>
        <w:t xml:space="preserve"> </w:t>
      </w:r>
      <w:proofErr w:type="spellStart"/>
      <w:r w:rsidR="0067001D">
        <w:rPr>
          <w:lang w:val="en-CA"/>
        </w:rPr>
        <w:t>DecT</w:t>
      </w:r>
      <w:proofErr w:type="spellEnd"/>
      <w:r w:rsidR="0067001D">
        <w:rPr>
          <w:lang w:val="en-CA"/>
        </w:rPr>
        <w:t>=</w:t>
      </w:r>
      <w:r w:rsidR="00B61675">
        <w:rPr>
          <w:lang w:val="en-CA"/>
        </w:rPr>
        <w:t>10</w:t>
      </w:r>
      <w:r w:rsidR="008B7D0F">
        <w:rPr>
          <w:lang w:val="en-CA"/>
        </w:rPr>
        <w:t>1</w:t>
      </w:r>
      <w:r w:rsidR="00B61675">
        <w:rPr>
          <w:lang w:val="en-CA"/>
        </w:rPr>
        <w:t>%</w:t>
      </w:r>
      <w:r w:rsidR="003F3112">
        <w:rPr>
          <w:lang w:val="en-CA"/>
        </w:rPr>
        <w:br/>
      </w:r>
      <w:r w:rsidR="004C733C">
        <w:rPr>
          <w:lang w:val="en-CA"/>
        </w:rPr>
        <w:t>CE3.</w:t>
      </w:r>
      <w:r w:rsidR="009E7188">
        <w:rPr>
          <w:lang w:val="en-CA"/>
        </w:rPr>
        <w:t>5.8.2</w:t>
      </w:r>
      <w:r w:rsidR="00B61675">
        <w:rPr>
          <w:lang w:val="en-CA"/>
        </w:rPr>
        <w:t xml:space="preserve">: </w:t>
      </w:r>
      <w:r w:rsidR="00D575EA">
        <w:rPr>
          <w:lang w:val="en-CA"/>
        </w:rPr>
        <w:t xml:space="preserve">BD-rates = </w:t>
      </w:r>
      <w:r w:rsidR="008B7D0F">
        <w:rPr>
          <w:lang w:val="en-CA"/>
        </w:rPr>
        <w:t>0.13</w:t>
      </w:r>
      <w:r w:rsidR="00B61675" w:rsidRPr="00D722DB">
        <w:rPr>
          <w:lang w:val="en-CA"/>
        </w:rPr>
        <w:t>%</w:t>
      </w:r>
      <w:r w:rsidR="00847CFD">
        <w:rPr>
          <w:lang w:val="en-CA"/>
        </w:rPr>
        <w:t xml:space="preserve"> (Y)</w:t>
      </w:r>
      <w:r w:rsidR="00B61675" w:rsidRPr="00D722DB">
        <w:rPr>
          <w:lang w:val="en-CA"/>
        </w:rPr>
        <w:t xml:space="preserve">, </w:t>
      </w:r>
      <w:r w:rsidR="008B7D0F">
        <w:rPr>
          <w:lang w:val="en-CA"/>
        </w:rPr>
        <w:t>0.65</w:t>
      </w:r>
      <w:r w:rsidR="00B61675" w:rsidRPr="00D722DB">
        <w:rPr>
          <w:lang w:val="en-CA"/>
        </w:rPr>
        <w:t>%</w:t>
      </w:r>
      <w:r w:rsidR="00847CFD">
        <w:rPr>
          <w:lang w:val="en-CA"/>
        </w:rPr>
        <w:t xml:space="preserve"> (U),</w:t>
      </w:r>
      <w:r w:rsidR="00B61675" w:rsidRPr="00D722DB">
        <w:rPr>
          <w:lang w:val="en-CA"/>
        </w:rPr>
        <w:t xml:space="preserve"> </w:t>
      </w:r>
      <w:r w:rsidR="008B7D0F">
        <w:rPr>
          <w:lang w:val="en-CA"/>
        </w:rPr>
        <w:t>0.67</w:t>
      </w:r>
      <w:r w:rsidR="00B61675" w:rsidRPr="00D722DB">
        <w:rPr>
          <w:lang w:val="en-CA"/>
        </w:rPr>
        <w:t>%</w:t>
      </w:r>
      <w:r w:rsidR="00847CFD">
        <w:rPr>
          <w:lang w:val="en-CA"/>
        </w:rPr>
        <w:t xml:space="preserve"> (V</w:t>
      </w:r>
      <w:r w:rsidR="00D575EA">
        <w:rPr>
          <w:lang w:val="en-CA"/>
        </w:rPr>
        <w:t xml:space="preserve">); </w:t>
      </w:r>
      <w:proofErr w:type="spellStart"/>
      <w:r w:rsidR="000D6019">
        <w:rPr>
          <w:lang w:val="en-CA"/>
        </w:rPr>
        <w:t>EncT</w:t>
      </w:r>
      <w:proofErr w:type="spellEnd"/>
      <w:r w:rsidR="000D6019">
        <w:rPr>
          <w:lang w:val="en-CA"/>
        </w:rPr>
        <w:t>=</w:t>
      </w:r>
      <w:r w:rsidR="00B61675">
        <w:rPr>
          <w:lang w:val="en-CA"/>
        </w:rPr>
        <w:t>1</w:t>
      </w:r>
      <w:r w:rsidR="008B7D0F">
        <w:rPr>
          <w:lang w:val="en-CA"/>
        </w:rPr>
        <w:t>00</w:t>
      </w:r>
      <w:r w:rsidR="00B61675">
        <w:rPr>
          <w:lang w:val="en-CA"/>
        </w:rPr>
        <w:t>%</w:t>
      </w:r>
      <w:r w:rsidR="00D575EA">
        <w:rPr>
          <w:lang w:val="en-CA"/>
        </w:rPr>
        <w:t>;</w:t>
      </w:r>
      <w:r w:rsidR="00847CFD">
        <w:rPr>
          <w:lang w:val="en-CA"/>
        </w:rPr>
        <w:t xml:space="preserve"> </w:t>
      </w:r>
      <w:proofErr w:type="spellStart"/>
      <w:r w:rsidR="000D6019">
        <w:rPr>
          <w:lang w:val="en-CA"/>
        </w:rPr>
        <w:t>DecT</w:t>
      </w:r>
      <w:proofErr w:type="spellEnd"/>
      <w:r w:rsidR="000D6019">
        <w:rPr>
          <w:lang w:val="en-CA"/>
        </w:rPr>
        <w:t>=</w:t>
      </w:r>
      <w:r w:rsidR="00B61675">
        <w:rPr>
          <w:lang w:val="en-CA"/>
        </w:rPr>
        <w:t>10</w:t>
      </w:r>
      <w:r w:rsidR="008B7D0F">
        <w:rPr>
          <w:lang w:val="en-CA"/>
        </w:rPr>
        <w:t>1</w:t>
      </w:r>
      <w:r w:rsidR="00B61675">
        <w:rPr>
          <w:lang w:val="en-CA"/>
        </w:rPr>
        <w:t>%</w:t>
      </w:r>
    </w:p>
    <w:p w:rsidR="00D57D39" w:rsidRDefault="00D57D39" w:rsidP="00DB5AAA">
      <w:pPr>
        <w:rPr>
          <w:lang w:val="en-CA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5860AF" w:rsidRDefault="00E86949" w:rsidP="009234A5">
      <w:pPr>
        <w:rPr>
          <w:lang w:eastAsia="zh-CN"/>
        </w:rPr>
      </w:pPr>
      <w:r>
        <w:rPr>
          <w:szCs w:val="22"/>
          <w:lang w:val="en-CA"/>
        </w:rPr>
        <w:t>A cross-component linear model</w:t>
      </w:r>
      <w:r w:rsidR="003739CE">
        <w:rPr>
          <w:szCs w:val="22"/>
          <w:lang w:val="en-CA"/>
        </w:rPr>
        <w:t xml:space="preserve"> (CCLM)</w:t>
      </w:r>
      <w:r>
        <w:rPr>
          <w:szCs w:val="22"/>
          <w:lang w:val="en-CA"/>
        </w:rPr>
        <w:t xml:space="preserve"> mode is </w:t>
      </w:r>
      <w:r w:rsidR="00A83335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 xml:space="preserve">in </w:t>
      </w:r>
      <w:r w:rsidR="003739CE" w:rsidRPr="003739CE">
        <w:rPr>
          <w:szCs w:val="22"/>
          <w:lang w:val="en-CA" w:eastAsia="zh-TW"/>
        </w:rPr>
        <w:t>COM16–C806</w:t>
      </w:r>
      <w:r w:rsidR="003739CE">
        <w:rPr>
          <w:szCs w:val="22"/>
          <w:lang w:val="en-CA" w:eastAsia="zh-TW"/>
        </w:rPr>
        <w:t xml:space="preserve"> </w:t>
      </w:r>
      <w:r w:rsidR="0088225B">
        <w:rPr>
          <w:szCs w:val="22"/>
          <w:lang w:val="en-CA" w:eastAsia="zh-TW"/>
        </w:rPr>
        <w:fldChar w:fldCharType="begin"/>
      </w:r>
      <w:r w:rsidR="003739CE">
        <w:rPr>
          <w:szCs w:val="22"/>
          <w:lang w:val="en-CA" w:eastAsia="zh-TW"/>
        </w:rPr>
        <w:instrText xml:space="preserve"> REF _Ref517431893 \r \h </w:instrText>
      </w:r>
      <w:r w:rsidR="0088225B">
        <w:rPr>
          <w:szCs w:val="22"/>
          <w:lang w:val="en-CA" w:eastAsia="zh-TW"/>
        </w:rPr>
      </w:r>
      <w:r w:rsidR="0088225B">
        <w:rPr>
          <w:szCs w:val="22"/>
          <w:lang w:val="en-CA" w:eastAsia="zh-TW"/>
        </w:rPr>
        <w:fldChar w:fldCharType="separate"/>
      </w:r>
      <w:r w:rsidR="003739CE">
        <w:rPr>
          <w:szCs w:val="22"/>
          <w:lang w:val="en-CA" w:eastAsia="zh-TW"/>
        </w:rPr>
        <w:t>[1]</w:t>
      </w:r>
      <w:r w:rsidR="0088225B">
        <w:rPr>
          <w:szCs w:val="22"/>
          <w:lang w:val="en-CA" w:eastAsia="zh-TW"/>
        </w:rPr>
        <w:fldChar w:fldCharType="end"/>
      </w:r>
      <w:r>
        <w:rPr>
          <w:szCs w:val="22"/>
          <w:lang w:val="en-CA"/>
        </w:rPr>
        <w:t xml:space="preserve"> for </w:t>
      </w:r>
      <w:r w:rsidR="00A83335">
        <w:rPr>
          <w:szCs w:val="22"/>
          <w:lang w:val="en-CA"/>
        </w:rPr>
        <w:t xml:space="preserve">reducing </w:t>
      </w:r>
      <w:r>
        <w:rPr>
          <w:szCs w:val="22"/>
          <w:lang w:val="en-CA"/>
        </w:rPr>
        <w:t>the cross-components redundancy.</w:t>
      </w:r>
      <w:r w:rsidR="00FD0872">
        <w:rPr>
          <w:szCs w:val="22"/>
          <w:lang w:val="en-CA"/>
        </w:rPr>
        <w:t xml:space="preserve"> CCLM includes </w:t>
      </w:r>
      <w:r w:rsidR="00B828D6">
        <w:rPr>
          <w:szCs w:val="22"/>
          <w:lang w:val="en-CA"/>
        </w:rPr>
        <w:t xml:space="preserve">two items; one is </w:t>
      </w:r>
      <w:r w:rsidR="00FD0872">
        <w:rPr>
          <w:szCs w:val="22"/>
          <w:lang w:val="en-CA"/>
        </w:rPr>
        <w:t>the conventional LM as in HM7.0</w:t>
      </w:r>
      <w:r w:rsidR="00B828D6">
        <w:rPr>
          <w:szCs w:val="22"/>
          <w:lang w:val="en-CA"/>
        </w:rPr>
        <w:t>,</w:t>
      </w:r>
      <w:r w:rsidR="00BB26BE">
        <w:rPr>
          <w:szCs w:val="22"/>
          <w:lang w:val="en-CA"/>
        </w:rPr>
        <w:t xml:space="preserve"> and</w:t>
      </w:r>
      <w:r w:rsidR="00B828D6">
        <w:rPr>
          <w:szCs w:val="22"/>
          <w:lang w:val="en-CA"/>
        </w:rPr>
        <w:t xml:space="preserve"> the other is</w:t>
      </w:r>
      <w:r w:rsidR="00BB26BE">
        <w:rPr>
          <w:szCs w:val="22"/>
          <w:lang w:val="en-CA"/>
        </w:rPr>
        <w:t xml:space="preserve"> </w:t>
      </w:r>
      <w:proofErr w:type="spellStart"/>
      <w:r w:rsidR="00BB26BE">
        <w:rPr>
          <w:szCs w:val="22"/>
          <w:lang w:val="en-CA"/>
        </w:rPr>
        <w:t>Cb</w:t>
      </w:r>
      <w:proofErr w:type="spellEnd"/>
      <w:r w:rsidR="00BB26BE">
        <w:rPr>
          <w:szCs w:val="22"/>
          <w:lang w:val="en-CA"/>
        </w:rPr>
        <w:t xml:space="preserve">-to-Cr residual prediction for non-LM </w:t>
      </w:r>
      <w:r w:rsidR="00BB26BE" w:rsidRPr="00810AD3">
        <w:rPr>
          <w:noProof/>
          <w:szCs w:val="22"/>
          <w:lang w:val="en-CA"/>
        </w:rPr>
        <w:t>intra</w:t>
      </w:r>
      <w:r w:rsidR="00BB26BE">
        <w:rPr>
          <w:szCs w:val="22"/>
          <w:lang w:val="en-CA"/>
        </w:rPr>
        <w:t xml:space="preserve"> chroma modes.</w:t>
      </w:r>
      <w:r w:rsidR="003739CE">
        <w:rPr>
          <w:szCs w:val="22"/>
          <w:lang w:val="en-CA"/>
        </w:rPr>
        <w:t xml:space="preserve"> </w:t>
      </w:r>
      <w:r w:rsidR="004C09B5">
        <w:rPr>
          <w:szCs w:val="22"/>
        </w:rPr>
        <w:t>In the JVET-K meeting</w:t>
      </w:r>
      <w:r w:rsidR="00810AD3">
        <w:rPr>
          <w:szCs w:val="22"/>
        </w:rPr>
        <w:t xml:space="preserve"> </w:t>
      </w:r>
      <w:r w:rsidR="00810AD3">
        <w:rPr>
          <w:szCs w:val="22"/>
        </w:rPr>
        <w:fldChar w:fldCharType="begin"/>
      </w:r>
      <w:r w:rsidR="00810AD3">
        <w:rPr>
          <w:szCs w:val="22"/>
        </w:rPr>
        <w:instrText xml:space="preserve"> REF _Ref517447597 \r \h </w:instrText>
      </w:r>
      <w:r w:rsidR="00810AD3">
        <w:rPr>
          <w:szCs w:val="22"/>
        </w:rPr>
      </w:r>
      <w:r w:rsidR="00810AD3">
        <w:rPr>
          <w:szCs w:val="22"/>
        </w:rPr>
        <w:fldChar w:fldCharType="separate"/>
      </w:r>
      <w:r w:rsidR="00810AD3">
        <w:rPr>
          <w:szCs w:val="22"/>
        </w:rPr>
        <w:t>[2]</w:t>
      </w:r>
      <w:r w:rsidR="00810AD3">
        <w:rPr>
          <w:szCs w:val="22"/>
        </w:rPr>
        <w:fldChar w:fldCharType="end"/>
      </w:r>
      <w:r w:rsidR="004C09B5">
        <w:rPr>
          <w:szCs w:val="22"/>
        </w:rPr>
        <w:t xml:space="preserve">, </w:t>
      </w:r>
      <w:r w:rsidR="001A5941">
        <w:rPr>
          <w:szCs w:val="22"/>
        </w:rPr>
        <w:t xml:space="preserve">only </w:t>
      </w:r>
      <w:r w:rsidR="004C09B5">
        <w:rPr>
          <w:szCs w:val="22"/>
        </w:rPr>
        <w:t xml:space="preserve">the </w:t>
      </w:r>
      <w:r w:rsidR="004C09B5">
        <w:rPr>
          <w:szCs w:val="22"/>
          <w:lang w:val="en-CA"/>
        </w:rPr>
        <w:t xml:space="preserve">conventional LM is adopted. </w:t>
      </w:r>
      <w:r w:rsidR="002843BC">
        <w:rPr>
          <w:szCs w:val="22"/>
          <w:lang w:val="en-CA"/>
        </w:rPr>
        <w:t>In this contribution, t</w:t>
      </w:r>
      <w:r w:rsidR="004C09B5">
        <w:rPr>
          <w:szCs w:val="22"/>
          <w:lang w:val="en-CA"/>
        </w:rPr>
        <w:t xml:space="preserve">o further </w:t>
      </w:r>
      <w:r w:rsidR="00810AD3">
        <w:rPr>
          <w:szCs w:val="22"/>
          <w:lang w:val="en-CA"/>
        </w:rPr>
        <w:t>simplify</w:t>
      </w:r>
      <w:r w:rsidR="004C09B5">
        <w:rPr>
          <w:szCs w:val="22"/>
          <w:lang w:val="en-CA"/>
        </w:rPr>
        <w:t xml:space="preserve"> the </w:t>
      </w:r>
      <w:r w:rsidR="001A5941">
        <w:rPr>
          <w:szCs w:val="22"/>
          <w:lang w:val="en-CA"/>
        </w:rPr>
        <w:t xml:space="preserve">LM </w:t>
      </w:r>
      <w:proofErr w:type="spellStart"/>
      <w:r w:rsidR="001A5941">
        <w:rPr>
          <w:szCs w:val="22"/>
          <w:lang w:val="en-CA"/>
        </w:rPr>
        <w:t>chroma</w:t>
      </w:r>
      <w:proofErr w:type="spellEnd"/>
      <w:r w:rsidR="001A5941">
        <w:rPr>
          <w:szCs w:val="22"/>
          <w:lang w:val="en-CA"/>
        </w:rPr>
        <w:t xml:space="preserve"> mode design, </w:t>
      </w:r>
      <w:r w:rsidR="005B447A" w:rsidRPr="005B447A">
        <w:rPr>
          <w:szCs w:val="22"/>
          <w:lang w:val="en-CA"/>
        </w:rPr>
        <w:t>restriction</w:t>
      </w:r>
      <w:r w:rsidR="00BD3D0C">
        <w:rPr>
          <w:szCs w:val="22"/>
          <w:lang w:val="en-CA"/>
        </w:rPr>
        <w:t>s</w:t>
      </w:r>
      <w:r w:rsidR="005B447A" w:rsidRPr="005B447A">
        <w:rPr>
          <w:szCs w:val="22"/>
          <w:lang w:val="en-CA"/>
        </w:rPr>
        <w:t xml:space="preserve"> at CTU boundary</w:t>
      </w:r>
      <w:r w:rsidR="001A5941">
        <w:rPr>
          <w:szCs w:val="22"/>
          <w:lang w:val="en-CA"/>
        </w:rPr>
        <w:t xml:space="preserve"> </w:t>
      </w:r>
      <w:r w:rsidR="00BD3D0C">
        <w:rPr>
          <w:szCs w:val="22"/>
          <w:lang w:val="en-CA"/>
        </w:rPr>
        <w:t xml:space="preserve">are </w:t>
      </w:r>
      <w:r w:rsidR="005B447A">
        <w:rPr>
          <w:szCs w:val="22"/>
          <w:lang w:val="en-CA"/>
        </w:rPr>
        <w:t>proposed</w:t>
      </w:r>
      <w:r w:rsidR="00195D75">
        <w:rPr>
          <w:szCs w:val="22"/>
          <w:lang w:val="en-CA"/>
        </w:rPr>
        <w:t xml:space="preserve"> to reduce the line buffer requirement</w:t>
      </w:r>
      <w:r w:rsidR="001A5941">
        <w:rPr>
          <w:szCs w:val="22"/>
          <w:lang w:val="en-CA"/>
        </w:rPr>
        <w:t>.</w:t>
      </w:r>
    </w:p>
    <w:p w:rsidR="000631F3" w:rsidRPr="006A3F76" w:rsidRDefault="000631F3" w:rsidP="009234A5">
      <w:pPr>
        <w:rPr>
          <w:szCs w:val="22"/>
          <w:lang w:eastAsia="zh-TW"/>
        </w:rPr>
      </w:pPr>
    </w:p>
    <w:p w:rsidR="005860AF" w:rsidRDefault="005860AF" w:rsidP="005860A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 xml:space="preserve">Proposed </w:t>
      </w:r>
      <w:r w:rsidR="00333AD8">
        <w:rPr>
          <w:lang w:val="en-CA" w:eastAsia="zh-TW"/>
        </w:rPr>
        <w:t>m</w:t>
      </w:r>
      <w:r>
        <w:rPr>
          <w:rFonts w:hint="eastAsia"/>
          <w:lang w:val="en-CA" w:eastAsia="zh-TW"/>
        </w:rPr>
        <w:t>ethod</w:t>
      </w:r>
      <w:r w:rsidR="00333AD8">
        <w:rPr>
          <w:lang w:val="en-CA" w:eastAsia="zh-TW"/>
        </w:rPr>
        <w:t>s</w:t>
      </w:r>
    </w:p>
    <w:p w:rsidR="00E15214" w:rsidRDefault="005B447A" w:rsidP="006A3F76">
      <w:pPr>
        <w:rPr>
          <w:lang w:val="en-CA" w:eastAsia="zh-TW"/>
        </w:rPr>
      </w:pP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 xml:space="preserve">he following two methods are proposed to reduce the line buffer </w:t>
      </w:r>
      <w:r w:rsidR="007200F9">
        <w:rPr>
          <w:lang w:val="en-CA" w:eastAsia="zh-TW"/>
        </w:rPr>
        <w:t>requirement</w:t>
      </w:r>
      <w:r>
        <w:rPr>
          <w:lang w:val="en-CA" w:eastAsia="zh-TW"/>
        </w:rPr>
        <w:t xml:space="preserve"> for</w:t>
      </w:r>
      <w:r w:rsidR="007200F9">
        <w:rPr>
          <w:lang w:val="en-CA" w:eastAsia="zh-TW"/>
        </w:rPr>
        <w:t xml:space="preserve"> deriving</w:t>
      </w:r>
      <w:r>
        <w:rPr>
          <w:lang w:val="en-CA" w:eastAsia="zh-TW"/>
        </w:rPr>
        <w:t xml:space="preserve"> LM parameter</w:t>
      </w:r>
      <w:r w:rsidR="007200F9">
        <w:rPr>
          <w:lang w:val="en-CA" w:eastAsia="zh-TW"/>
        </w:rPr>
        <w:t>s</w:t>
      </w:r>
      <w:r>
        <w:rPr>
          <w:lang w:val="en-CA" w:eastAsia="zh-TW"/>
        </w:rPr>
        <w:t>.</w:t>
      </w:r>
    </w:p>
    <w:p w:rsidR="00E15214" w:rsidRDefault="000E29DA" w:rsidP="006A3F76">
      <w:r>
        <w:rPr>
          <w:lang w:val="en-CA"/>
        </w:rPr>
        <w:t>CE3.5.8.1</w:t>
      </w:r>
      <w:r w:rsidR="00E15214">
        <w:rPr>
          <w:lang w:val="en-CA"/>
        </w:rPr>
        <w:t>:</w:t>
      </w:r>
      <w:r>
        <w:rPr>
          <w:lang w:val="en-CA"/>
        </w:rPr>
        <w:t xml:space="preserve"> </w:t>
      </w:r>
      <w:r w:rsidR="00E15214">
        <w:t>I</w:t>
      </w:r>
      <w:r>
        <w:t xml:space="preserve">f the above side of the current CU is at a coding tree unit (CTU) boundary, only one line of </w:t>
      </w:r>
      <w:proofErr w:type="spellStart"/>
      <w:r>
        <w:t>luma</w:t>
      </w:r>
      <w:proofErr w:type="spellEnd"/>
      <w:r>
        <w:t xml:space="preserve"> reconstructed</w:t>
      </w:r>
      <w:r>
        <w:rPr>
          <w:rFonts w:hint="eastAsia"/>
        </w:rPr>
        <w:t xml:space="preserve"> samples</w:t>
      </w:r>
      <w:r>
        <w:t xml:space="preserve"> from the above CTU are used for deriving </w:t>
      </w:r>
      <w:r>
        <w:rPr>
          <w:rFonts w:hint="eastAsia"/>
        </w:rPr>
        <w:t xml:space="preserve">LM </w:t>
      </w:r>
      <w:r>
        <w:t>parameters.</w:t>
      </w:r>
    </w:p>
    <w:p w:rsidR="002A72BA" w:rsidRDefault="000E29DA" w:rsidP="006A3F76">
      <w:pPr>
        <w:rPr>
          <w:lang w:val="en-CA" w:eastAsia="zh-TW"/>
        </w:rPr>
      </w:pPr>
      <w:r>
        <w:t>CE3.5.8.2</w:t>
      </w:r>
      <w:r w:rsidR="00E15214">
        <w:t>:</w:t>
      </w:r>
      <w:r>
        <w:t xml:space="preserve"> </w:t>
      </w:r>
      <w:r w:rsidR="00E15214">
        <w:t>I</w:t>
      </w:r>
      <w:r>
        <w:t>f the above side of the current CU is at CTU boundary, no</w:t>
      </w:r>
      <w:r>
        <w:rPr>
          <w:rFonts w:hint="eastAsia"/>
        </w:rPr>
        <w:t xml:space="preserve"> </w:t>
      </w:r>
      <w:proofErr w:type="spellStart"/>
      <w:r>
        <w:t>luma</w:t>
      </w:r>
      <w:proofErr w:type="spellEnd"/>
      <w:r>
        <w:t xml:space="preserve"> reconstructed</w:t>
      </w:r>
      <w:r>
        <w:rPr>
          <w:rFonts w:hint="eastAsia"/>
        </w:rPr>
        <w:t xml:space="preserve"> samples</w:t>
      </w:r>
      <w:r>
        <w:t xml:space="preserve"> from the above CTU are used for deriving </w:t>
      </w:r>
      <w:r>
        <w:rPr>
          <w:rFonts w:hint="eastAsia"/>
        </w:rPr>
        <w:t xml:space="preserve">LM </w:t>
      </w:r>
      <w:r>
        <w:t>parameters.</w:t>
      </w:r>
      <w:r w:rsidDel="00BF5130">
        <w:rPr>
          <w:lang w:val="en-CA" w:eastAsia="zh-TW"/>
        </w:rPr>
        <w:t xml:space="preserve"> </w:t>
      </w:r>
      <w:r w:rsidR="005B447A">
        <w:rPr>
          <w:rFonts w:hint="eastAsia"/>
          <w:szCs w:val="22"/>
          <w:lang w:eastAsia="zh-TW"/>
        </w:rPr>
        <w:t>Note t</w:t>
      </w:r>
      <w:r w:rsidR="005B447A">
        <w:rPr>
          <w:szCs w:val="22"/>
          <w:lang w:eastAsia="zh-TW"/>
        </w:rPr>
        <w:t xml:space="preserve">hat, if the above side of the </w:t>
      </w:r>
      <w:r w:rsidR="005B447A">
        <w:t xml:space="preserve">current CU is not at CTU boundary, the </w:t>
      </w:r>
      <w:r w:rsidR="005B447A">
        <w:rPr>
          <w:lang w:val="en-CA" w:eastAsia="zh-TW"/>
        </w:rPr>
        <w:t xml:space="preserve">number of </w:t>
      </w:r>
      <w:r w:rsidR="00E15214">
        <w:rPr>
          <w:lang w:val="en-CA" w:eastAsia="zh-TW"/>
        </w:rPr>
        <w:t xml:space="preserve">the </w:t>
      </w:r>
      <w:r w:rsidR="005B447A">
        <w:rPr>
          <w:lang w:val="en-CA" w:eastAsia="zh-TW"/>
        </w:rPr>
        <w:t xml:space="preserve">above </w:t>
      </w:r>
      <w:proofErr w:type="spellStart"/>
      <w:r w:rsidR="005B447A">
        <w:rPr>
          <w:lang w:val="en-CA" w:eastAsia="zh-TW"/>
        </w:rPr>
        <w:t>luma</w:t>
      </w:r>
      <w:proofErr w:type="spellEnd"/>
      <w:r w:rsidR="005B447A">
        <w:rPr>
          <w:lang w:val="en-CA" w:eastAsia="zh-TW"/>
        </w:rPr>
        <w:t xml:space="preserve"> lines used i</w:t>
      </w:r>
      <w:r w:rsidR="00E15214">
        <w:rPr>
          <w:lang w:val="en-CA" w:eastAsia="zh-TW"/>
        </w:rPr>
        <w:t>n the derivation of</w:t>
      </w:r>
      <w:r w:rsidR="005B447A">
        <w:rPr>
          <w:lang w:val="en-CA" w:eastAsia="zh-TW"/>
        </w:rPr>
        <w:t xml:space="preserve"> LM parameters</w:t>
      </w:r>
      <w:r w:rsidR="00E15214">
        <w:rPr>
          <w:lang w:val="en-CA" w:eastAsia="zh-TW"/>
        </w:rPr>
        <w:t xml:space="preserve"> </w:t>
      </w:r>
      <w:r w:rsidR="005B447A">
        <w:rPr>
          <w:lang w:val="en-CA" w:eastAsia="zh-TW"/>
        </w:rPr>
        <w:t xml:space="preserve">is not changed (i.e., two above </w:t>
      </w:r>
      <w:proofErr w:type="spellStart"/>
      <w:r w:rsidR="005B447A">
        <w:rPr>
          <w:lang w:val="en-CA" w:eastAsia="zh-TW"/>
        </w:rPr>
        <w:t>luma</w:t>
      </w:r>
      <w:proofErr w:type="spellEnd"/>
      <w:r w:rsidR="005B447A">
        <w:rPr>
          <w:lang w:val="en-CA" w:eastAsia="zh-TW"/>
        </w:rPr>
        <w:t xml:space="preserve"> lines).</w:t>
      </w:r>
    </w:p>
    <w:p w:rsidR="00C12439" w:rsidRDefault="00C12439" w:rsidP="006A3F76">
      <w:pPr>
        <w:rPr>
          <w:lang w:val="en-CA" w:eastAsia="zh-TW"/>
        </w:rPr>
      </w:pPr>
    </w:p>
    <w:p w:rsidR="005860AF" w:rsidRDefault="005860AF" w:rsidP="00AA51B8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Experimental </w:t>
      </w:r>
      <w:r w:rsidR="002A72BA">
        <w:rPr>
          <w:lang w:val="en-CA" w:eastAsia="zh-TW"/>
        </w:rPr>
        <w:t>r</w:t>
      </w:r>
      <w:r>
        <w:rPr>
          <w:rFonts w:hint="eastAsia"/>
          <w:lang w:val="en-CA" w:eastAsia="zh-TW"/>
        </w:rPr>
        <w:t>esults</w:t>
      </w:r>
    </w:p>
    <w:p w:rsidR="001A380D" w:rsidRDefault="001A380D" w:rsidP="009234A5">
      <w:pPr>
        <w:rPr>
          <w:szCs w:val="22"/>
          <w:lang w:val="en-CA" w:eastAsia="zh-TW"/>
        </w:rPr>
      </w:pPr>
      <w:r w:rsidRPr="001A380D">
        <w:rPr>
          <w:szCs w:val="22"/>
          <w:lang w:val="en-CA" w:eastAsia="zh-TW"/>
        </w:rPr>
        <w:t>The proposed </w:t>
      </w:r>
      <w:r w:rsidR="005E6A54">
        <w:rPr>
          <w:szCs w:val="22"/>
          <w:lang w:val="en-CA" w:eastAsia="zh-TW"/>
        </w:rPr>
        <w:t>method</w:t>
      </w:r>
      <w:r w:rsidRPr="001A380D">
        <w:rPr>
          <w:szCs w:val="22"/>
          <w:lang w:val="en-CA" w:eastAsia="zh-TW"/>
        </w:rPr>
        <w:t> has been implemented on BMS</w:t>
      </w:r>
      <w:r w:rsidR="005E6A54">
        <w:rPr>
          <w:szCs w:val="22"/>
          <w:lang w:val="en-CA" w:eastAsia="zh-TW"/>
        </w:rPr>
        <w:t>2.0.1</w:t>
      </w:r>
      <w:r w:rsidRPr="001A380D">
        <w:rPr>
          <w:szCs w:val="22"/>
          <w:lang w:val="en-CA" w:eastAsia="zh-TW"/>
        </w:rPr>
        <w:t xml:space="preserve"> </w:t>
      </w:r>
      <w:r w:rsidR="0088225B">
        <w:rPr>
          <w:szCs w:val="22"/>
          <w:lang w:val="en-CA" w:eastAsia="zh-TW"/>
        </w:rPr>
        <w:fldChar w:fldCharType="begin"/>
      </w:r>
      <w:r>
        <w:rPr>
          <w:szCs w:val="22"/>
          <w:lang w:val="en-CA" w:eastAsia="zh-TW"/>
        </w:rPr>
        <w:instrText xml:space="preserve"> REF _Ref517442749 \r \h </w:instrText>
      </w:r>
      <w:r w:rsidR="0088225B">
        <w:rPr>
          <w:szCs w:val="22"/>
          <w:lang w:val="en-CA" w:eastAsia="zh-TW"/>
        </w:rPr>
      </w:r>
      <w:r w:rsidR="0088225B">
        <w:rPr>
          <w:szCs w:val="22"/>
          <w:lang w:val="en-CA" w:eastAsia="zh-TW"/>
        </w:rPr>
        <w:fldChar w:fldCharType="separate"/>
      </w:r>
      <w:r w:rsidR="00030CC4">
        <w:rPr>
          <w:szCs w:val="22"/>
          <w:lang w:val="en-CA" w:eastAsia="zh-TW"/>
        </w:rPr>
        <w:t>[3]</w:t>
      </w:r>
      <w:r w:rsidR="0088225B">
        <w:rPr>
          <w:szCs w:val="22"/>
          <w:lang w:val="en-CA" w:eastAsia="zh-TW"/>
        </w:rPr>
        <w:fldChar w:fldCharType="end"/>
      </w:r>
      <w:r w:rsidRPr="001A380D">
        <w:rPr>
          <w:szCs w:val="22"/>
          <w:lang w:val="en-CA" w:eastAsia="zh-TW"/>
        </w:rPr>
        <w:t xml:space="preserve">, and results of </w:t>
      </w:r>
      <w:r w:rsidR="00883758">
        <w:rPr>
          <w:szCs w:val="22"/>
          <w:lang w:val="en-CA" w:eastAsia="zh-TW"/>
        </w:rPr>
        <w:t>CE3</w:t>
      </w:r>
      <w:r w:rsidR="00030CC4">
        <w:rPr>
          <w:szCs w:val="22"/>
          <w:lang w:val="en-CA" w:eastAsia="zh-TW"/>
        </w:rPr>
        <w:t>.</w:t>
      </w:r>
      <w:r w:rsidR="005E6A54">
        <w:rPr>
          <w:szCs w:val="22"/>
          <w:lang w:val="en-CA" w:eastAsia="zh-TW"/>
        </w:rPr>
        <w:t>5.8.1 and CE3.5.8.2</w:t>
      </w:r>
      <w:r w:rsidR="00491AB3">
        <w:rPr>
          <w:szCs w:val="22"/>
          <w:lang w:val="en-CA" w:eastAsia="zh-TW"/>
        </w:rPr>
        <w:t xml:space="preserve"> in </w:t>
      </w:r>
      <w:r w:rsidRPr="001A380D">
        <w:rPr>
          <w:szCs w:val="22"/>
          <w:lang w:val="en-CA" w:eastAsia="zh-TW"/>
        </w:rPr>
        <w:t>AI</w:t>
      </w:r>
      <w:r w:rsidR="00491AB3">
        <w:rPr>
          <w:szCs w:val="22"/>
          <w:lang w:val="en-CA" w:eastAsia="zh-TW"/>
        </w:rPr>
        <w:t xml:space="preserve"> and</w:t>
      </w:r>
      <w:r w:rsidRPr="001A380D">
        <w:rPr>
          <w:szCs w:val="22"/>
          <w:lang w:val="en-CA" w:eastAsia="zh-TW"/>
        </w:rPr>
        <w:t xml:space="preserve"> RA configurations are summarized in Table 1. The simulations were performed following the JVET</w:t>
      </w:r>
      <w:r w:rsidR="00030CC4">
        <w:rPr>
          <w:szCs w:val="22"/>
          <w:lang w:val="en-CA" w:eastAsia="zh-TW"/>
        </w:rPr>
        <w:t xml:space="preserve"> common test conditions</w:t>
      </w:r>
      <w:r w:rsidRPr="001A380D">
        <w:rPr>
          <w:szCs w:val="22"/>
          <w:lang w:val="en-CA" w:eastAsia="zh-TW"/>
        </w:rPr>
        <w:t xml:space="preserve"> </w:t>
      </w:r>
      <w:r w:rsidR="00030CC4">
        <w:rPr>
          <w:szCs w:val="22"/>
          <w:lang w:val="en-CA" w:eastAsia="zh-TW"/>
        </w:rPr>
        <w:t>(</w:t>
      </w:r>
      <w:r w:rsidRPr="001A380D">
        <w:rPr>
          <w:szCs w:val="22"/>
          <w:lang w:val="en-CA" w:eastAsia="zh-TW"/>
        </w:rPr>
        <w:t>CTC</w:t>
      </w:r>
      <w:r w:rsidR="00030CC4">
        <w:rPr>
          <w:szCs w:val="22"/>
          <w:lang w:val="en-CA" w:eastAsia="zh-TW"/>
        </w:rPr>
        <w:t>)</w:t>
      </w:r>
      <w:r w:rsidR="00D43E84">
        <w:rPr>
          <w:szCs w:val="22"/>
          <w:lang w:val="en-CA" w:eastAsia="zh-TW"/>
        </w:rPr>
        <w:t xml:space="preserve"> </w:t>
      </w:r>
      <w:r w:rsidR="00D43E84">
        <w:rPr>
          <w:szCs w:val="22"/>
          <w:lang w:val="en-CA" w:eastAsia="zh-TW"/>
        </w:rPr>
        <w:fldChar w:fldCharType="begin"/>
      </w:r>
      <w:r w:rsidR="00D43E84">
        <w:rPr>
          <w:szCs w:val="22"/>
          <w:lang w:val="en-CA" w:eastAsia="zh-TW"/>
        </w:rPr>
        <w:instrText xml:space="preserve"> REF _Ref517989030 \r \h </w:instrText>
      </w:r>
      <w:r w:rsidR="00D43E84">
        <w:rPr>
          <w:szCs w:val="22"/>
          <w:lang w:val="en-CA" w:eastAsia="zh-TW"/>
        </w:rPr>
      </w:r>
      <w:r w:rsidR="00D43E84">
        <w:rPr>
          <w:szCs w:val="22"/>
          <w:lang w:val="en-CA" w:eastAsia="zh-TW"/>
        </w:rPr>
        <w:fldChar w:fldCharType="separate"/>
      </w:r>
      <w:r w:rsidR="00D43E84">
        <w:rPr>
          <w:szCs w:val="22"/>
          <w:lang w:val="en-CA" w:eastAsia="zh-TW"/>
        </w:rPr>
        <w:t>[4]</w:t>
      </w:r>
      <w:r w:rsidR="00D43E84">
        <w:rPr>
          <w:szCs w:val="22"/>
          <w:lang w:val="en-CA" w:eastAsia="zh-TW"/>
        </w:rPr>
        <w:fldChar w:fldCharType="end"/>
      </w:r>
      <w:r w:rsidRPr="001A380D">
        <w:rPr>
          <w:szCs w:val="22"/>
          <w:lang w:val="en-CA" w:eastAsia="zh-TW"/>
        </w:rPr>
        <w:t xml:space="preserve">. </w:t>
      </w:r>
      <w:r w:rsidR="00BA5D2C" w:rsidRPr="001A380D">
        <w:rPr>
          <w:szCs w:val="22"/>
          <w:lang w:val="en-CA" w:eastAsia="zh-TW"/>
        </w:rPr>
        <w:t>More detail</w:t>
      </w:r>
      <w:r w:rsidR="006A7BD1">
        <w:rPr>
          <w:szCs w:val="22"/>
          <w:lang w:val="en-CA" w:eastAsia="zh-TW"/>
        </w:rPr>
        <w:t>ed</w:t>
      </w:r>
      <w:r w:rsidR="00BA5D2C" w:rsidRPr="001A380D">
        <w:rPr>
          <w:szCs w:val="22"/>
          <w:lang w:val="en-CA" w:eastAsia="zh-TW"/>
        </w:rPr>
        <w:t xml:space="preserve"> results can be found in the accompanying Excel </w:t>
      </w:r>
      <w:r w:rsidR="00BB67F5">
        <w:rPr>
          <w:szCs w:val="22"/>
          <w:lang w:val="en-CA" w:eastAsia="zh-TW"/>
        </w:rPr>
        <w:t>files</w:t>
      </w:r>
      <w:r w:rsidR="00BA5D2C" w:rsidRPr="001A380D">
        <w:rPr>
          <w:szCs w:val="22"/>
          <w:lang w:val="en-CA" w:eastAsia="zh-TW"/>
        </w:rPr>
        <w:t>.</w:t>
      </w:r>
    </w:p>
    <w:p w:rsidR="003B29C4" w:rsidRDefault="003B29C4" w:rsidP="009234A5">
      <w:pPr>
        <w:rPr>
          <w:szCs w:val="22"/>
          <w:lang w:val="en-CA" w:eastAsia="zh-TW"/>
        </w:rPr>
      </w:pPr>
    </w:p>
    <w:p w:rsidR="001A380D" w:rsidRPr="00FA0C7E" w:rsidRDefault="00BA5D2C" w:rsidP="00BA5D2C">
      <w:pPr>
        <w:jc w:val="center"/>
        <w:rPr>
          <w:szCs w:val="22"/>
          <w:lang w:val="en-CA" w:eastAsia="zh-TW"/>
        </w:rPr>
      </w:pPr>
      <w:r w:rsidRPr="00C60DA5">
        <w:rPr>
          <w:rFonts w:hint="eastAsia"/>
          <w:szCs w:val="22"/>
          <w:lang w:val="en-CA" w:eastAsia="zh-TW"/>
        </w:rPr>
        <w:t>Table 1</w:t>
      </w:r>
      <w:r w:rsidR="003669DE">
        <w:rPr>
          <w:szCs w:val="22"/>
          <w:lang w:val="en-CA" w:eastAsia="zh-TW"/>
        </w:rPr>
        <w:t>.</w:t>
      </w:r>
      <w:r w:rsidRPr="00C60DA5">
        <w:rPr>
          <w:rFonts w:hint="eastAsia"/>
          <w:szCs w:val="22"/>
          <w:lang w:val="en-CA" w:eastAsia="zh-TW"/>
        </w:rPr>
        <w:t xml:space="preserve"> </w:t>
      </w:r>
      <w:r w:rsidR="003669DE">
        <w:rPr>
          <w:szCs w:val="22"/>
          <w:lang w:val="en-CA" w:eastAsia="zh-TW"/>
        </w:rPr>
        <w:t xml:space="preserve">Results of </w:t>
      </w:r>
      <w:r w:rsidRPr="00C60DA5">
        <w:rPr>
          <w:rFonts w:hint="eastAsia"/>
          <w:szCs w:val="22"/>
          <w:lang w:val="en-CA" w:eastAsia="zh-TW"/>
        </w:rPr>
        <w:t>CE3</w:t>
      </w:r>
      <w:r w:rsidR="003669DE">
        <w:rPr>
          <w:szCs w:val="22"/>
          <w:lang w:val="en-CA" w:eastAsia="zh-TW"/>
        </w:rPr>
        <w:t>.</w:t>
      </w:r>
      <w:r w:rsidR="008B7D0F">
        <w:rPr>
          <w:szCs w:val="22"/>
          <w:lang w:val="en-CA" w:eastAsia="zh-TW"/>
        </w:rPr>
        <w:t xml:space="preserve">5.8.1 (left side) and </w:t>
      </w:r>
      <w:r w:rsidR="008B7D0F" w:rsidRPr="00C60DA5">
        <w:rPr>
          <w:rFonts w:hint="eastAsia"/>
          <w:szCs w:val="22"/>
          <w:lang w:val="en-CA" w:eastAsia="zh-TW"/>
        </w:rPr>
        <w:t>CE3</w:t>
      </w:r>
      <w:r w:rsidR="008B7D0F">
        <w:rPr>
          <w:szCs w:val="22"/>
          <w:lang w:val="en-CA" w:eastAsia="zh-TW"/>
        </w:rPr>
        <w:t>.5.8.2 (right side)</w:t>
      </w:r>
    </w:p>
    <w:tbl>
      <w:tblPr>
        <w:tblW w:w="4984" w:type="pct"/>
        <w:tblInd w:w="3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66"/>
        <w:gridCol w:w="843"/>
        <w:gridCol w:w="845"/>
        <w:gridCol w:w="847"/>
        <w:gridCol w:w="689"/>
        <w:gridCol w:w="693"/>
        <w:gridCol w:w="890"/>
        <w:gridCol w:w="799"/>
        <w:gridCol w:w="799"/>
        <w:gridCol w:w="722"/>
        <w:gridCol w:w="717"/>
      </w:tblGrid>
      <w:tr w:rsidR="008B7D0F" w:rsidRPr="008B7D0F" w:rsidTr="0095047D">
        <w:trPr>
          <w:trHeight w:val="255"/>
        </w:trPr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210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210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8B7D0F" w:rsidRPr="008B7D0F" w:rsidTr="0095047D">
        <w:trPr>
          <w:trHeight w:val="255"/>
        </w:trPr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0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VTM2.0.1</w:t>
            </w:r>
          </w:p>
        </w:tc>
        <w:tc>
          <w:tcPr>
            <w:tcW w:w="210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8B7D0F" w:rsidRPr="008B7D0F" w:rsidTr="0095047D">
        <w:trPr>
          <w:trHeight w:val="255"/>
        </w:trPr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B7D0F" w:rsidRPr="008B7D0F" w:rsidTr="0095047D">
        <w:trPr>
          <w:trHeight w:val="255"/>
        </w:trPr>
        <w:tc>
          <w:tcPr>
            <w:tcW w:w="78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1.36%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1.32%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B7D0F" w:rsidRPr="008B7D0F" w:rsidTr="0095047D">
        <w:trPr>
          <w:trHeight w:val="255"/>
        </w:trPr>
        <w:tc>
          <w:tcPr>
            <w:tcW w:w="78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0.80%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B7D0F" w:rsidRPr="008B7D0F" w:rsidTr="0095047D">
        <w:trPr>
          <w:trHeight w:val="255"/>
        </w:trPr>
        <w:tc>
          <w:tcPr>
            <w:tcW w:w="78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0.55%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0.81%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B7D0F" w:rsidRPr="008B7D0F" w:rsidTr="0095047D">
        <w:trPr>
          <w:trHeight w:val="255"/>
        </w:trPr>
        <w:tc>
          <w:tcPr>
            <w:tcW w:w="78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0.34%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B7D0F" w:rsidRPr="008B7D0F" w:rsidTr="0095047D">
        <w:trPr>
          <w:trHeight w:val="255"/>
        </w:trPr>
        <w:tc>
          <w:tcPr>
            <w:tcW w:w="78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B7D0F" w:rsidRPr="008B7D0F" w:rsidTr="0095047D">
        <w:trPr>
          <w:trHeight w:val="255"/>
        </w:trPr>
        <w:tc>
          <w:tcPr>
            <w:tcW w:w="7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3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0.65%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0.67%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B7D0F" w:rsidRPr="008B7D0F" w:rsidTr="0095047D">
        <w:trPr>
          <w:trHeight w:val="255"/>
        </w:trPr>
        <w:tc>
          <w:tcPr>
            <w:tcW w:w="7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37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B7D0F" w:rsidRPr="008B7D0F" w:rsidTr="0095047D">
        <w:trPr>
          <w:trHeight w:val="255"/>
        </w:trPr>
        <w:tc>
          <w:tcPr>
            <w:tcW w:w="7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B7D0F" w:rsidRPr="008B7D0F" w:rsidTr="0095047D">
        <w:trPr>
          <w:trHeight w:val="255"/>
        </w:trPr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10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  <w:tc>
          <w:tcPr>
            <w:tcW w:w="210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B7D0F" w:rsidRPr="008B7D0F" w:rsidTr="0095047D">
        <w:trPr>
          <w:trHeight w:val="255"/>
        </w:trPr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10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 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VTM2.0.1</w:t>
            </w:r>
          </w:p>
        </w:tc>
        <w:tc>
          <w:tcPr>
            <w:tcW w:w="210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2.0.1</w:t>
            </w:r>
          </w:p>
        </w:tc>
      </w:tr>
      <w:tr w:rsidR="008B7D0F" w:rsidRPr="008B7D0F" w:rsidTr="0095047D">
        <w:trPr>
          <w:trHeight w:val="255"/>
        </w:trPr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4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B7D0F" w:rsidRPr="008B7D0F" w:rsidTr="0095047D">
        <w:trPr>
          <w:trHeight w:val="255"/>
        </w:trPr>
        <w:tc>
          <w:tcPr>
            <w:tcW w:w="78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1.15%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1.20%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B7D0F" w:rsidRPr="008B7D0F" w:rsidTr="0095047D">
        <w:trPr>
          <w:trHeight w:val="255"/>
        </w:trPr>
        <w:tc>
          <w:tcPr>
            <w:tcW w:w="78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B7D0F" w:rsidRPr="008B7D0F" w:rsidTr="0095047D">
        <w:trPr>
          <w:trHeight w:val="255"/>
        </w:trPr>
        <w:tc>
          <w:tcPr>
            <w:tcW w:w="78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0.76%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B7D0F" w:rsidRPr="008B7D0F" w:rsidTr="0095047D">
        <w:trPr>
          <w:trHeight w:val="255"/>
        </w:trPr>
        <w:tc>
          <w:tcPr>
            <w:tcW w:w="78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B7D0F" w:rsidRPr="008B7D0F" w:rsidTr="0095047D">
        <w:trPr>
          <w:trHeight w:val="255"/>
        </w:trPr>
        <w:tc>
          <w:tcPr>
            <w:tcW w:w="7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3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0.64%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B7D0F" w:rsidRPr="008B7D0F" w:rsidTr="0095047D">
        <w:trPr>
          <w:trHeight w:val="255"/>
        </w:trPr>
        <w:tc>
          <w:tcPr>
            <w:tcW w:w="7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37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B7D0F" w:rsidRPr="008B7D0F" w:rsidRDefault="008B7D0F" w:rsidP="008B7D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B7D0F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:rsidR="008B7D0F" w:rsidRPr="00C60DA5" w:rsidRDefault="008B7D0F" w:rsidP="00C60DA5">
      <w:pPr>
        <w:rPr>
          <w:lang w:val="en-CA" w:eastAsia="zh-TW"/>
        </w:rPr>
      </w:pPr>
    </w:p>
    <w:p w:rsidR="006E5201" w:rsidRDefault="006E5201" w:rsidP="006E520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TW"/>
        </w:rPr>
      </w:pPr>
      <w:r w:rsidRPr="00463E69">
        <w:rPr>
          <w:rFonts w:eastAsia="新細明體"/>
          <w:lang w:val="en-CA"/>
        </w:rPr>
        <w:t>Conclusion</w:t>
      </w:r>
    </w:p>
    <w:p w:rsidR="006E5201" w:rsidRDefault="006E5201" w:rsidP="00E96AC8">
      <w:pPr>
        <w:rPr>
          <w:szCs w:val="22"/>
        </w:rPr>
      </w:pPr>
      <w:r>
        <w:rPr>
          <w:rFonts w:hint="eastAsia"/>
          <w:lang w:val="en-CA" w:eastAsia="zh-CN"/>
        </w:rPr>
        <w:t xml:space="preserve">This contribution </w:t>
      </w:r>
      <w:r>
        <w:rPr>
          <w:lang w:val="en-CA" w:eastAsia="zh-CN"/>
        </w:rPr>
        <w:t>presented</w:t>
      </w:r>
      <w:r w:rsidR="00E96AC8">
        <w:rPr>
          <w:lang w:val="en-CA" w:eastAsia="zh-CN"/>
        </w:rPr>
        <w:t xml:space="preserve"> two methods </w:t>
      </w:r>
      <w:r w:rsidR="007B1FAF">
        <w:rPr>
          <w:lang w:val="en-CA" w:eastAsia="zh-CN"/>
        </w:rPr>
        <w:t xml:space="preserve">to </w:t>
      </w:r>
      <w:r w:rsidR="007B1FAF">
        <w:rPr>
          <w:szCs w:val="22"/>
        </w:rPr>
        <w:t xml:space="preserve">reduce </w:t>
      </w:r>
      <w:r w:rsidR="00E96AC8">
        <w:rPr>
          <w:szCs w:val="22"/>
        </w:rPr>
        <w:t xml:space="preserve">the line buffer </w:t>
      </w:r>
      <w:r w:rsidR="007B1FAF">
        <w:rPr>
          <w:szCs w:val="22"/>
        </w:rPr>
        <w:t xml:space="preserve">requirement for </w:t>
      </w:r>
      <w:r w:rsidR="00E96AC8">
        <w:rPr>
          <w:szCs w:val="22"/>
        </w:rPr>
        <w:t>deriving LM parameters.</w:t>
      </w:r>
      <w:r w:rsidR="00E96AC8">
        <w:rPr>
          <w:lang w:val="en-CA" w:eastAsia="zh-CN"/>
        </w:rPr>
        <w:t xml:space="preserve"> </w:t>
      </w:r>
      <w:r w:rsidR="00312BB0">
        <w:rPr>
          <w:lang w:eastAsia="zh-CN"/>
        </w:rPr>
        <w:t>T</w:t>
      </w:r>
      <w:r>
        <w:rPr>
          <w:lang w:eastAsia="zh-CN"/>
        </w:rPr>
        <w:t xml:space="preserve">he </w:t>
      </w:r>
      <w:r>
        <w:rPr>
          <w:lang w:val="en-CA" w:eastAsia="zh-CN"/>
        </w:rPr>
        <w:t xml:space="preserve">test </w:t>
      </w:r>
      <w:r>
        <w:rPr>
          <w:rFonts w:hint="eastAsia"/>
          <w:lang w:val="en-CA" w:eastAsia="zh-CN"/>
        </w:rPr>
        <w:t>results of</w:t>
      </w:r>
      <w:r w:rsidRPr="00D722DB">
        <w:rPr>
          <w:szCs w:val="22"/>
        </w:rPr>
        <w:t xml:space="preserve"> </w:t>
      </w:r>
      <w:r>
        <w:rPr>
          <w:szCs w:val="22"/>
        </w:rPr>
        <w:t>CE3</w:t>
      </w:r>
      <w:r w:rsidR="00312BB0">
        <w:rPr>
          <w:szCs w:val="22"/>
        </w:rPr>
        <w:t>.</w:t>
      </w:r>
      <w:r w:rsidR="00E96AC8">
        <w:rPr>
          <w:szCs w:val="22"/>
        </w:rPr>
        <w:t>5.8.1</w:t>
      </w:r>
      <w:r>
        <w:rPr>
          <w:szCs w:val="22"/>
        </w:rPr>
        <w:t xml:space="preserve"> and CE3</w:t>
      </w:r>
      <w:r w:rsidR="00312BB0">
        <w:rPr>
          <w:szCs w:val="22"/>
        </w:rPr>
        <w:t>.</w:t>
      </w:r>
      <w:r w:rsidR="00E96AC8">
        <w:rPr>
          <w:szCs w:val="22"/>
        </w:rPr>
        <w:t>5.8.2</w:t>
      </w:r>
      <w:r>
        <w:rPr>
          <w:szCs w:val="22"/>
        </w:rPr>
        <w:t xml:space="preserve"> are reported.</w:t>
      </w:r>
    </w:p>
    <w:p w:rsidR="00944211" w:rsidRPr="00C60DA5" w:rsidRDefault="00944211">
      <w:pPr>
        <w:rPr>
          <w:rFonts w:eastAsia="新細明體"/>
          <w:lang w:eastAsia="zh-TW"/>
        </w:rPr>
      </w:pPr>
    </w:p>
    <w:p w:rsidR="00E86949" w:rsidRDefault="00E86949" w:rsidP="00E86949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:rsidR="003739CE" w:rsidRDefault="003739CE" w:rsidP="003739CE">
      <w:pPr>
        <w:numPr>
          <w:ilvl w:val="0"/>
          <w:numId w:val="12"/>
        </w:numPr>
        <w:tabs>
          <w:tab w:val="clear" w:pos="360"/>
          <w:tab w:val="clear" w:pos="720"/>
          <w:tab w:val="left" w:pos="426"/>
        </w:tabs>
        <w:rPr>
          <w:szCs w:val="22"/>
          <w:lang w:val="en-CA" w:eastAsia="zh-TW"/>
        </w:rPr>
      </w:pPr>
      <w:bookmarkStart w:id="3" w:name="_Ref517431893"/>
      <w:r w:rsidRPr="003739CE">
        <w:rPr>
          <w:szCs w:val="22"/>
          <w:lang w:val="en-CA" w:eastAsia="zh-TW"/>
        </w:rPr>
        <w:t>J. Chen, Y. Chen, M. Karczewicz, X. Li, H. Liu, L. Zhang, X. Zhao, “Coding tools investigation for next</w:t>
      </w:r>
      <w:r>
        <w:rPr>
          <w:szCs w:val="22"/>
          <w:lang w:val="en-CA" w:eastAsia="zh-TW"/>
        </w:rPr>
        <w:t xml:space="preserve"> </w:t>
      </w:r>
      <w:r w:rsidRPr="003739CE">
        <w:rPr>
          <w:szCs w:val="22"/>
          <w:lang w:val="en-CA" w:eastAsia="zh-TW"/>
        </w:rPr>
        <w:t>generation video coding</w:t>
      </w:r>
      <w:r w:rsidR="00A83335">
        <w:rPr>
          <w:szCs w:val="22"/>
          <w:lang w:val="en-CA" w:eastAsia="zh-TW"/>
        </w:rPr>
        <w:t>,</w:t>
      </w:r>
      <w:r w:rsidRPr="003739CE">
        <w:rPr>
          <w:szCs w:val="22"/>
          <w:lang w:val="en-CA" w:eastAsia="zh-TW"/>
        </w:rPr>
        <w:t>” ITU-T SG16 Doc. COM16–C806, Feb. 2015.</w:t>
      </w:r>
      <w:bookmarkEnd w:id="3"/>
    </w:p>
    <w:p w:rsidR="008A4E8B" w:rsidRDefault="00810AD3" w:rsidP="00810AD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left" w:pos="426"/>
        </w:tabs>
        <w:rPr>
          <w:szCs w:val="22"/>
          <w:lang w:val="en-CA" w:eastAsia="zh-TW"/>
        </w:rPr>
      </w:pPr>
      <w:bookmarkStart w:id="4" w:name="_Ref517447597"/>
      <w:r w:rsidRPr="00810AD3">
        <w:rPr>
          <w:szCs w:val="22"/>
          <w:lang w:val="en-CA" w:eastAsia="zh-TW"/>
        </w:rPr>
        <w:t>G. J. Sullivan, J.-R. Ohm</w:t>
      </w:r>
      <w:r w:rsidR="008A4E8B" w:rsidRPr="008A4E8B">
        <w:rPr>
          <w:szCs w:val="22"/>
          <w:lang w:val="en-CA" w:eastAsia="zh-TW"/>
        </w:rPr>
        <w:t>, “</w:t>
      </w:r>
      <w:r w:rsidRPr="00810AD3">
        <w:rPr>
          <w:szCs w:val="22"/>
          <w:lang w:val="en-CA" w:eastAsia="zh-TW"/>
        </w:rPr>
        <w:t>Meeting Report of the 11th JVET Meeting (Ljubljana, 10–18 July 2018)</w:t>
      </w:r>
      <w:r w:rsidR="008A4E8B" w:rsidRPr="008A4E8B">
        <w:rPr>
          <w:szCs w:val="22"/>
          <w:lang w:val="en-CA" w:eastAsia="zh-TW"/>
        </w:rPr>
        <w:t>,” JVET-</w:t>
      </w:r>
      <w:r>
        <w:rPr>
          <w:szCs w:val="22"/>
          <w:lang w:val="en-CA" w:eastAsia="zh-TW"/>
        </w:rPr>
        <w:t>K1</w:t>
      </w:r>
      <w:r w:rsidR="008A4E8B" w:rsidRPr="008A4E8B">
        <w:rPr>
          <w:szCs w:val="22"/>
          <w:lang w:val="en-CA" w:eastAsia="zh-TW"/>
        </w:rPr>
        <w:t>0</w:t>
      </w:r>
      <w:r>
        <w:rPr>
          <w:szCs w:val="22"/>
          <w:lang w:val="en-CA" w:eastAsia="zh-TW"/>
        </w:rPr>
        <w:t>00</w:t>
      </w:r>
      <w:r w:rsidR="008A4E8B" w:rsidRPr="008A4E8B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July</w:t>
      </w:r>
      <w:r w:rsidR="008A4E8B" w:rsidRPr="008A4E8B">
        <w:rPr>
          <w:szCs w:val="22"/>
          <w:lang w:val="en-CA" w:eastAsia="zh-TW"/>
        </w:rPr>
        <w:t xml:space="preserve"> 2018.</w:t>
      </w:r>
      <w:bookmarkEnd w:id="4"/>
    </w:p>
    <w:p w:rsidR="00E96AC8" w:rsidRPr="00E96AC8" w:rsidRDefault="006022D5" w:rsidP="00297056">
      <w:pPr>
        <w:numPr>
          <w:ilvl w:val="0"/>
          <w:numId w:val="12"/>
        </w:numPr>
        <w:tabs>
          <w:tab w:val="clear" w:pos="360"/>
          <w:tab w:val="clear" w:pos="720"/>
          <w:tab w:val="left" w:pos="426"/>
        </w:tabs>
        <w:rPr>
          <w:szCs w:val="22"/>
          <w:lang w:val="en-CA" w:eastAsia="zh-TW"/>
        </w:rPr>
      </w:pPr>
      <w:bookmarkStart w:id="5" w:name="_Ref517442749"/>
      <w:r w:rsidRPr="00E96AC8">
        <w:rPr>
          <w:szCs w:val="22"/>
          <w:lang w:val="en-CA" w:eastAsia="zh-TW"/>
        </w:rPr>
        <w:t>BMS-</w:t>
      </w:r>
      <w:r w:rsidR="00E96AC8" w:rsidRPr="00E96AC8">
        <w:rPr>
          <w:szCs w:val="22"/>
          <w:lang w:val="en-CA" w:eastAsia="zh-TW"/>
        </w:rPr>
        <w:t>2</w:t>
      </w:r>
      <w:r w:rsidRPr="00E96AC8">
        <w:rPr>
          <w:szCs w:val="22"/>
          <w:lang w:val="en-CA" w:eastAsia="zh-TW"/>
        </w:rPr>
        <w:t>.0</w:t>
      </w:r>
      <w:r w:rsidR="00E96AC8" w:rsidRPr="00E96AC8">
        <w:rPr>
          <w:szCs w:val="22"/>
          <w:lang w:val="en-CA" w:eastAsia="zh-TW"/>
        </w:rPr>
        <w:t>.1</w:t>
      </w:r>
      <w:r w:rsidRPr="00E96AC8">
        <w:rPr>
          <w:szCs w:val="22"/>
          <w:lang w:val="en-CA" w:eastAsia="zh-TW"/>
        </w:rPr>
        <w:t>: </w:t>
      </w:r>
      <w:hyperlink r:id="rId10" w:history="1">
        <w:r w:rsidR="00E96AC8" w:rsidRPr="00E96AC8">
          <w:rPr>
            <w:rStyle w:val="Hyperlink"/>
            <w:szCs w:val="22"/>
            <w:lang w:val="en-CA" w:eastAsia="zh-TW"/>
          </w:rPr>
          <w:t>https://vcgit.hhi.fraunhofer.de/jvet/VVCSoftware_BMS/tags/BMS-2.0.1</w:t>
        </w:r>
      </w:hyperlink>
      <w:bookmarkEnd w:id="5"/>
    </w:p>
    <w:p w:rsidR="006022D5" w:rsidRDefault="00E96AC8" w:rsidP="00E96AC8">
      <w:pPr>
        <w:numPr>
          <w:ilvl w:val="0"/>
          <w:numId w:val="12"/>
        </w:numPr>
        <w:tabs>
          <w:tab w:val="clear" w:pos="360"/>
          <w:tab w:val="clear" w:pos="720"/>
          <w:tab w:val="left" w:pos="426"/>
        </w:tabs>
        <w:rPr>
          <w:szCs w:val="22"/>
          <w:lang w:val="en-CA" w:eastAsia="zh-TW"/>
        </w:rPr>
      </w:pPr>
      <w:bookmarkStart w:id="6" w:name="_Ref517989030"/>
      <w:r w:rsidRPr="00E96AC8">
        <w:rPr>
          <w:szCs w:val="22"/>
          <w:lang w:val="en-CA" w:eastAsia="zh-TW"/>
        </w:rPr>
        <w:t xml:space="preserve">F. </w:t>
      </w:r>
      <w:proofErr w:type="spellStart"/>
      <w:r w:rsidRPr="00E96AC8">
        <w:rPr>
          <w:szCs w:val="22"/>
          <w:lang w:val="en-CA" w:eastAsia="zh-TW"/>
        </w:rPr>
        <w:t>Bossen</w:t>
      </w:r>
      <w:proofErr w:type="spellEnd"/>
      <w:r w:rsidRPr="00E96AC8">
        <w:rPr>
          <w:szCs w:val="22"/>
          <w:lang w:val="en-CA" w:eastAsia="zh-TW"/>
        </w:rPr>
        <w:t>, J. Boyce, X. Li, V. Seregin, K. Sühring, “JVET common test conditions and software reference configurations,” Document of Joint Video Experts Team, JVET-K1010</w:t>
      </w:r>
      <w:r w:rsidR="00810AD3" w:rsidRPr="008A4E8B">
        <w:rPr>
          <w:szCs w:val="22"/>
          <w:lang w:val="en-CA" w:eastAsia="zh-TW"/>
        </w:rPr>
        <w:t xml:space="preserve">, </w:t>
      </w:r>
      <w:r w:rsidR="00810AD3">
        <w:rPr>
          <w:szCs w:val="22"/>
          <w:lang w:val="en-CA" w:eastAsia="zh-TW"/>
        </w:rPr>
        <w:t>July</w:t>
      </w:r>
      <w:r w:rsidR="00810AD3" w:rsidRPr="008A4E8B">
        <w:rPr>
          <w:szCs w:val="22"/>
          <w:lang w:val="en-CA" w:eastAsia="zh-TW"/>
        </w:rPr>
        <w:t xml:space="preserve"> 2018</w:t>
      </w:r>
      <w:r w:rsidRPr="00E96AC8">
        <w:rPr>
          <w:szCs w:val="22"/>
          <w:lang w:val="en-CA" w:eastAsia="zh-TW"/>
        </w:rPr>
        <w:t>.</w:t>
      </w:r>
      <w:bookmarkEnd w:id="6"/>
    </w:p>
    <w:p w:rsidR="00A83335" w:rsidRPr="006022D5" w:rsidRDefault="00A83335" w:rsidP="00C60DA5">
      <w:pPr>
        <w:tabs>
          <w:tab w:val="clear" w:pos="360"/>
          <w:tab w:val="clear" w:pos="720"/>
          <w:tab w:val="left" w:pos="426"/>
        </w:tabs>
        <w:rPr>
          <w:szCs w:val="22"/>
          <w:lang w:val="en-CA" w:eastAsia="zh-TW"/>
        </w:rPr>
      </w:pPr>
    </w:p>
    <w:p w:rsidR="001F2594" w:rsidRPr="005B217D" w:rsidRDefault="001F2594" w:rsidP="00AC0CD6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5860AF" w:rsidP="009234A5">
      <w:pPr>
        <w:rPr>
          <w:szCs w:val="22"/>
          <w:lang w:val="en-CA"/>
        </w:rPr>
      </w:pPr>
      <w:r w:rsidRPr="005860AF">
        <w:rPr>
          <w:b/>
          <w:szCs w:val="22"/>
          <w:lang w:val="en-CA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</w:t>
      </w:r>
      <w:r w:rsidR="001F2594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E61" w:rsidRDefault="00735E61">
      <w:r>
        <w:separator/>
      </w:r>
    </w:p>
  </w:endnote>
  <w:endnote w:type="continuationSeparator" w:id="0">
    <w:p w:rsidR="00735E61" w:rsidRDefault="00735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1ECD" w:rsidRPr="00C00DDE" w:rsidRDefault="00241EC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8700F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8700F">
      <w:rPr>
        <w:rStyle w:val="PageNumber"/>
        <w:noProof/>
      </w:rPr>
      <w:t>2018-09-20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E61" w:rsidRDefault="00735E61">
      <w:r>
        <w:separator/>
      </w:r>
    </w:p>
  </w:footnote>
  <w:footnote w:type="continuationSeparator" w:id="0">
    <w:p w:rsidR="00735E61" w:rsidRDefault="00735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98396D"/>
    <w:multiLevelType w:val="hybridMultilevel"/>
    <w:tmpl w:val="81004A7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Q2s7QwMDa2NDayNDdT0lEKTi0uzszPAykwqgUA3ESkkiwAAAA="/>
  </w:docVars>
  <w:rsids>
    <w:rsidRoot w:val="006C5D39"/>
    <w:rsid w:val="000244AE"/>
    <w:rsid w:val="000308A3"/>
    <w:rsid w:val="00030CC4"/>
    <w:rsid w:val="000332DB"/>
    <w:rsid w:val="000458BC"/>
    <w:rsid w:val="00045C41"/>
    <w:rsid w:val="00046C03"/>
    <w:rsid w:val="000537E5"/>
    <w:rsid w:val="000602AE"/>
    <w:rsid w:val="000631F3"/>
    <w:rsid w:val="00065039"/>
    <w:rsid w:val="0007614F"/>
    <w:rsid w:val="000B0C0F"/>
    <w:rsid w:val="000B1C6B"/>
    <w:rsid w:val="000B4FF9"/>
    <w:rsid w:val="000C09AC"/>
    <w:rsid w:val="000D6019"/>
    <w:rsid w:val="000E00F3"/>
    <w:rsid w:val="000E0D07"/>
    <w:rsid w:val="000E29DA"/>
    <w:rsid w:val="000F158C"/>
    <w:rsid w:val="00102F3D"/>
    <w:rsid w:val="00124E38"/>
    <w:rsid w:val="0012580B"/>
    <w:rsid w:val="00131914"/>
    <w:rsid w:val="00131F90"/>
    <w:rsid w:val="0013458C"/>
    <w:rsid w:val="0013526E"/>
    <w:rsid w:val="001406C1"/>
    <w:rsid w:val="001442E0"/>
    <w:rsid w:val="00146152"/>
    <w:rsid w:val="00155526"/>
    <w:rsid w:val="00171371"/>
    <w:rsid w:val="00173C50"/>
    <w:rsid w:val="00175A24"/>
    <w:rsid w:val="00181FFC"/>
    <w:rsid w:val="001860FE"/>
    <w:rsid w:val="00187E58"/>
    <w:rsid w:val="00195D75"/>
    <w:rsid w:val="001A297E"/>
    <w:rsid w:val="001A368E"/>
    <w:rsid w:val="001A380D"/>
    <w:rsid w:val="001A5941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3B3"/>
    <w:rsid w:val="002375C1"/>
    <w:rsid w:val="00241ECD"/>
    <w:rsid w:val="00246C5B"/>
    <w:rsid w:val="00263398"/>
    <w:rsid w:val="00266F06"/>
    <w:rsid w:val="00275BCF"/>
    <w:rsid w:val="002843BC"/>
    <w:rsid w:val="002869A8"/>
    <w:rsid w:val="00291E36"/>
    <w:rsid w:val="00292257"/>
    <w:rsid w:val="002A54E0"/>
    <w:rsid w:val="002A72BA"/>
    <w:rsid w:val="002B1595"/>
    <w:rsid w:val="002B191D"/>
    <w:rsid w:val="002D0AF6"/>
    <w:rsid w:val="002E4A58"/>
    <w:rsid w:val="002F164D"/>
    <w:rsid w:val="003021BC"/>
    <w:rsid w:val="00306206"/>
    <w:rsid w:val="00312BB0"/>
    <w:rsid w:val="00315EA3"/>
    <w:rsid w:val="00317D85"/>
    <w:rsid w:val="00327C56"/>
    <w:rsid w:val="003315A1"/>
    <w:rsid w:val="00333AD8"/>
    <w:rsid w:val="003373EC"/>
    <w:rsid w:val="00342FF4"/>
    <w:rsid w:val="00346148"/>
    <w:rsid w:val="003619D8"/>
    <w:rsid w:val="003669DE"/>
    <w:rsid w:val="003669EA"/>
    <w:rsid w:val="003706CC"/>
    <w:rsid w:val="003739CE"/>
    <w:rsid w:val="0037714C"/>
    <w:rsid w:val="00377710"/>
    <w:rsid w:val="0039277F"/>
    <w:rsid w:val="003A2D8E"/>
    <w:rsid w:val="003A3758"/>
    <w:rsid w:val="003A7CE6"/>
    <w:rsid w:val="003B29C4"/>
    <w:rsid w:val="003C20E4"/>
    <w:rsid w:val="003D174C"/>
    <w:rsid w:val="003D3140"/>
    <w:rsid w:val="003D6342"/>
    <w:rsid w:val="003E6F90"/>
    <w:rsid w:val="003E73ED"/>
    <w:rsid w:val="003F3112"/>
    <w:rsid w:val="003F5D0F"/>
    <w:rsid w:val="00414101"/>
    <w:rsid w:val="004219CF"/>
    <w:rsid w:val="00421C5A"/>
    <w:rsid w:val="004234F0"/>
    <w:rsid w:val="00433DDB"/>
    <w:rsid w:val="00435A29"/>
    <w:rsid w:val="00437619"/>
    <w:rsid w:val="00452D42"/>
    <w:rsid w:val="00465A1E"/>
    <w:rsid w:val="0048458E"/>
    <w:rsid w:val="00491AB3"/>
    <w:rsid w:val="004A2A63"/>
    <w:rsid w:val="004B210C"/>
    <w:rsid w:val="004C09B5"/>
    <w:rsid w:val="004C733C"/>
    <w:rsid w:val="004D405F"/>
    <w:rsid w:val="004E4F4F"/>
    <w:rsid w:val="004E6789"/>
    <w:rsid w:val="004E767A"/>
    <w:rsid w:val="004F5367"/>
    <w:rsid w:val="004F61E3"/>
    <w:rsid w:val="00502E10"/>
    <w:rsid w:val="0051015C"/>
    <w:rsid w:val="00516CF1"/>
    <w:rsid w:val="00526C7B"/>
    <w:rsid w:val="00531AE9"/>
    <w:rsid w:val="00550A66"/>
    <w:rsid w:val="00567EC7"/>
    <w:rsid w:val="00570013"/>
    <w:rsid w:val="005801A2"/>
    <w:rsid w:val="00582F8F"/>
    <w:rsid w:val="005860AF"/>
    <w:rsid w:val="005870C3"/>
    <w:rsid w:val="00590208"/>
    <w:rsid w:val="005952A5"/>
    <w:rsid w:val="00595A1D"/>
    <w:rsid w:val="005A33A1"/>
    <w:rsid w:val="005B217D"/>
    <w:rsid w:val="005B447A"/>
    <w:rsid w:val="005C385F"/>
    <w:rsid w:val="005E1AC6"/>
    <w:rsid w:val="005E6A54"/>
    <w:rsid w:val="005F2EED"/>
    <w:rsid w:val="005F6B4C"/>
    <w:rsid w:val="005F6F1B"/>
    <w:rsid w:val="006022D5"/>
    <w:rsid w:val="00604CEF"/>
    <w:rsid w:val="00615995"/>
    <w:rsid w:val="00616155"/>
    <w:rsid w:val="00624B33"/>
    <w:rsid w:val="00627CDA"/>
    <w:rsid w:val="0063041A"/>
    <w:rsid w:val="00630AA2"/>
    <w:rsid w:val="00633999"/>
    <w:rsid w:val="00646707"/>
    <w:rsid w:val="00651663"/>
    <w:rsid w:val="00657F7E"/>
    <w:rsid w:val="00657FD5"/>
    <w:rsid w:val="0066243F"/>
    <w:rsid w:val="00662E58"/>
    <w:rsid w:val="006637F2"/>
    <w:rsid w:val="006642A5"/>
    <w:rsid w:val="00664DCF"/>
    <w:rsid w:val="0067001D"/>
    <w:rsid w:val="00683E95"/>
    <w:rsid w:val="006A3F76"/>
    <w:rsid w:val="006A4FD7"/>
    <w:rsid w:val="006A7BD1"/>
    <w:rsid w:val="006C353B"/>
    <w:rsid w:val="006C5D39"/>
    <w:rsid w:val="006C75E9"/>
    <w:rsid w:val="006D6D9B"/>
    <w:rsid w:val="006E2810"/>
    <w:rsid w:val="006E5201"/>
    <w:rsid w:val="006E5417"/>
    <w:rsid w:val="006F0794"/>
    <w:rsid w:val="007023DE"/>
    <w:rsid w:val="00702AC0"/>
    <w:rsid w:val="00703775"/>
    <w:rsid w:val="00712F60"/>
    <w:rsid w:val="007200F9"/>
    <w:rsid w:val="00720E3B"/>
    <w:rsid w:val="00730E02"/>
    <w:rsid w:val="00733A9B"/>
    <w:rsid w:val="00735E61"/>
    <w:rsid w:val="0074393F"/>
    <w:rsid w:val="00745F6B"/>
    <w:rsid w:val="00750CD5"/>
    <w:rsid w:val="007538E6"/>
    <w:rsid w:val="0075585E"/>
    <w:rsid w:val="00762A66"/>
    <w:rsid w:val="00770571"/>
    <w:rsid w:val="00772395"/>
    <w:rsid w:val="007768FF"/>
    <w:rsid w:val="007824D3"/>
    <w:rsid w:val="00785A97"/>
    <w:rsid w:val="00796EE3"/>
    <w:rsid w:val="00797B56"/>
    <w:rsid w:val="007A7B0E"/>
    <w:rsid w:val="007A7D29"/>
    <w:rsid w:val="007B1FAF"/>
    <w:rsid w:val="007B4AB8"/>
    <w:rsid w:val="007B60FA"/>
    <w:rsid w:val="007C2591"/>
    <w:rsid w:val="007D1181"/>
    <w:rsid w:val="007E01A3"/>
    <w:rsid w:val="007F1F8B"/>
    <w:rsid w:val="007F67A1"/>
    <w:rsid w:val="00810AD3"/>
    <w:rsid w:val="00811C05"/>
    <w:rsid w:val="008206C8"/>
    <w:rsid w:val="00847CFD"/>
    <w:rsid w:val="0086387C"/>
    <w:rsid w:val="00865B21"/>
    <w:rsid w:val="00874A6C"/>
    <w:rsid w:val="00876C65"/>
    <w:rsid w:val="0088225B"/>
    <w:rsid w:val="008823E2"/>
    <w:rsid w:val="00883758"/>
    <w:rsid w:val="00890B16"/>
    <w:rsid w:val="008932D3"/>
    <w:rsid w:val="008A0623"/>
    <w:rsid w:val="008A1956"/>
    <w:rsid w:val="008A4B4C"/>
    <w:rsid w:val="008A4E5B"/>
    <w:rsid w:val="008A4E8B"/>
    <w:rsid w:val="008B7D0F"/>
    <w:rsid w:val="008C0EDE"/>
    <w:rsid w:val="008C239F"/>
    <w:rsid w:val="008D01F5"/>
    <w:rsid w:val="008E480C"/>
    <w:rsid w:val="00907757"/>
    <w:rsid w:val="00914153"/>
    <w:rsid w:val="009212B0"/>
    <w:rsid w:val="00921FA1"/>
    <w:rsid w:val="009234A5"/>
    <w:rsid w:val="00933453"/>
    <w:rsid w:val="009336F7"/>
    <w:rsid w:val="0093636C"/>
    <w:rsid w:val="009363D6"/>
    <w:rsid w:val="009374A7"/>
    <w:rsid w:val="00944211"/>
    <w:rsid w:val="0095047D"/>
    <w:rsid w:val="00955F6D"/>
    <w:rsid w:val="00967BB5"/>
    <w:rsid w:val="00976242"/>
    <w:rsid w:val="009770E8"/>
    <w:rsid w:val="00977C16"/>
    <w:rsid w:val="0098551D"/>
    <w:rsid w:val="0098700F"/>
    <w:rsid w:val="00990C8F"/>
    <w:rsid w:val="0099518F"/>
    <w:rsid w:val="009A523D"/>
    <w:rsid w:val="009B02A1"/>
    <w:rsid w:val="009C4FAF"/>
    <w:rsid w:val="009C5C27"/>
    <w:rsid w:val="009D7CE6"/>
    <w:rsid w:val="009E7188"/>
    <w:rsid w:val="009F496B"/>
    <w:rsid w:val="009F6494"/>
    <w:rsid w:val="00A01439"/>
    <w:rsid w:val="00A02C7C"/>
    <w:rsid w:val="00A02E61"/>
    <w:rsid w:val="00A05CFF"/>
    <w:rsid w:val="00A13048"/>
    <w:rsid w:val="00A23956"/>
    <w:rsid w:val="00A35500"/>
    <w:rsid w:val="00A46843"/>
    <w:rsid w:val="00A56B97"/>
    <w:rsid w:val="00A6093D"/>
    <w:rsid w:val="00A767DC"/>
    <w:rsid w:val="00A76A6D"/>
    <w:rsid w:val="00A83253"/>
    <w:rsid w:val="00A83335"/>
    <w:rsid w:val="00A90018"/>
    <w:rsid w:val="00AA51B8"/>
    <w:rsid w:val="00AA6E84"/>
    <w:rsid w:val="00AB1A1C"/>
    <w:rsid w:val="00AC0CD6"/>
    <w:rsid w:val="00AD05A8"/>
    <w:rsid w:val="00AE142E"/>
    <w:rsid w:val="00AE2CF6"/>
    <w:rsid w:val="00AE341B"/>
    <w:rsid w:val="00AF3068"/>
    <w:rsid w:val="00AF53B8"/>
    <w:rsid w:val="00AF60FC"/>
    <w:rsid w:val="00B01905"/>
    <w:rsid w:val="00B07CA7"/>
    <w:rsid w:val="00B1279A"/>
    <w:rsid w:val="00B3204F"/>
    <w:rsid w:val="00B4194A"/>
    <w:rsid w:val="00B437E8"/>
    <w:rsid w:val="00B5222E"/>
    <w:rsid w:val="00B53179"/>
    <w:rsid w:val="00B57A23"/>
    <w:rsid w:val="00B600CD"/>
    <w:rsid w:val="00B61675"/>
    <w:rsid w:val="00B61C96"/>
    <w:rsid w:val="00B647BB"/>
    <w:rsid w:val="00B73A2A"/>
    <w:rsid w:val="00B75A51"/>
    <w:rsid w:val="00B827C6"/>
    <w:rsid w:val="00B828D6"/>
    <w:rsid w:val="00B94B06"/>
    <w:rsid w:val="00B94C28"/>
    <w:rsid w:val="00BA5D2C"/>
    <w:rsid w:val="00BB26BE"/>
    <w:rsid w:val="00BB67F5"/>
    <w:rsid w:val="00BC10BA"/>
    <w:rsid w:val="00BC5AFD"/>
    <w:rsid w:val="00BC5CB9"/>
    <w:rsid w:val="00BD3D0C"/>
    <w:rsid w:val="00BF1424"/>
    <w:rsid w:val="00BF5130"/>
    <w:rsid w:val="00C00DDE"/>
    <w:rsid w:val="00C04E1A"/>
    <w:rsid w:val="00C04F43"/>
    <w:rsid w:val="00C0609D"/>
    <w:rsid w:val="00C115AB"/>
    <w:rsid w:val="00C12439"/>
    <w:rsid w:val="00C26CCB"/>
    <w:rsid w:val="00C30249"/>
    <w:rsid w:val="00C353FB"/>
    <w:rsid w:val="00C3723B"/>
    <w:rsid w:val="00C42466"/>
    <w:rsid w:val="00C547BC"/>
    <w:rsid w:val="00C606C9"/>
    <w:rsid w:val="00C60DA5"/>
    <w:rsid w:val="00C80288"/>
    <w:rsid w:val="00C84003"/>
    <w:rsid w:val="00C90650"/>
    <w:rsid w:val="00C9630B"/>
    <w:rsid w:val="00C97D78"/>
    <w:rsid w:val="00CC2AAE"/>
    <w:rsid w:val="00CC5A42"/>
    <w:rsid w:val="00CD0EAB"/>
    <w:rsid w:val="00CE2BC5"/>
    <w:rsid w:val="00CE5E02"/>
    <w:rsid w:val="00CF34DB"/>
    <w:rsid w:val="00CF52BA"/>
    <w:rsid w:val="00CF558F"/>
    <w:rsid w:val="00D010C0"/>
    <w:rsid w:val="00D073E2"/>
    <w:rsid w:val="00D1056D"/>
    <w:rsid w:val="00D318DB"/>
    <w:rsid w:val="00D42AEE"/>
    <w:rsid w:val="00D43E84"/>
    <w:rsid w:val="00D446EC"/>
    <w:rsid w:val="00D51BF0"/>
    <w:rsid w:val="00D51C00"/>
    <w:rsid w:val="00D531DB"/>
    <w:rsid w:val="00D55942"/>
    <w:rsid w:val="00D575EA"/>
    <w:rsid w:val="00D57D39"/>
    <w:rsid w:val="00D722DB"/>
    <w:rsid w:val="00D807BF"/>
    <w:rsid w:val="00D82FCC"/>
    <w:rsid w:val="00DA17FC"/>
    <w:rsid w:val="00DA4188"/>
    <w:rsid w:val="00DA7887"/>
    <w:rsid w:val="00DB2C26"/>
    <w:rsid w:val="00DB5AAA"/>
    <w:rsid w:val="00DD02F4"/>
    <w:rsid w:val="00DD6622"/>
    <w:rsid w:val="00DE1C7C"/>
    <w:rsid w:val="00DE2E37"/>
    <w:rsid w:val="00DE6B43"/>
    <w:rsid w:val="00DF2BAA"/>
    <w:rsid w:val="00E00AAC"/>
    <w:rsid w:val="00E11923"/>
    <w:rsid w:val="00E15214"/>
    <w:rsid w:val="00E262D4"/>
    <w:rsid w:val="00E36250"/>
    <w:rsid w:val="00E47F2D"/>
    <w:rsid w:val="00E54511"/>
    <w:rsid w:val="00E61DAC"/>
    <w:rsid w:val="00E72B80"/>
    <w:rsid w:val="00E75833"/>
    <w:rsid w:val="00E75FE3"/>
    <w:rsid w:val="00E86949"/>
    <w:rsid w:val="00E86C4C"/>
    <w:rsid w:val="00E907A3"/>
    <w:rsid w:val="00E96AC8"/>
    <w:rsid w:val="00EA372C"/>
    <w:rsid w:val="00EA5AE0"/>
    <w:rsid w:val="00EB56E1"/>
    <w:rsid w:val="00EB7AB1"/>
    <w:rsid w:val="00EE7CD8"/>
    <w:rsid w:val="00EF48CC"/>
    <w:rsid w:val="00F00801"/>
    <w:rsid w:val="00F2488D"/>
    <w:rsid w:val="00F36D51"/>
    <w:rsid w:val="00F601A0"/>
    <w:rsid w:val="00F712E9"/>
    <w:rsid w:val="00F73032"/>
    <w:rsid w:val="00F8453F"/>
    <w:rsid w:val="00F848FC"/>
    <w:rsid w:val="00F906F6"/>
    <w:rsid w:val="00F9282A"/>
    <w:rsid w:val="00F96BAD"/>
    <w:rsid w:val="00FA0C7E"/>
    <w:rsid w:val="00FA139D"/>
    <w:rsid w:val="00FA1D9B"/>
    <w:rsid w:val="00FB0E84"/>
    <w:rsid w:val="00FB447F"/>
    <w:rsid w:val="00FC2405"/>
    <w:rsid w:val="00FC7D84"/>
    <w:rsid w:val="00FD01C2"/>
    <w:rsid w:val="00FD0872"/>
    <w:rsid w:val="00FD3E1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2AD37C9-12C6-474F-90A3-2CEF57F8E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8225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8225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8225B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739C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739CE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739CE"/>
    <w:rPr>
      <w:rFonts w:eastAsia="MS Mincho"/>
      <w:i/>
      <w:iCs/>
      <w:sz w:val="24"/>
      <w:szCs w:val="24"/>
    </w:rPr>
  </w:style>
  <w:style w:type="table" w:styleId="TableGrid">
    <w:name w:val="Table Grid"/>
    <w:basedOn w:val="TableNormal"/>
    <w:rsid w:val="00A02C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5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/VVCSoftware_BMS/tags/BMS-2.0.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D8585-3601-4A9D-BE00-A09FF8911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806</Words>
  <Characters>4598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2018-09-20T04:29:00Z</dcterms:created>
  <dcterms:modified xsi:type="dcterms:W3CDTF">2018-09-23T02:45:00Z</dcterms:modified>
</cp:coreProperties>
</file>