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40E50" w:rsidRPr="005B217D" w14:paraId="5D73B37E" w14:textId="77777777" w:rsidTr="00382E38">
        <w:tc>
          <w:tcPr>
            <w:tcW w:w="6408" w:type="dxa"/>
          </w:tcPr>
          <w:p w14:paraId="36DC6D7A" w14:textId="654DAD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F39426" wp14:editId="6770969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1894E4" id="Group 31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820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B04820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CjpxAAAANsAAAAPAAAAZHJzL2Rvd25yZXYueG1sRI9PawIx&#10;FMTvhX6H8Apeima1Im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JOoKOn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erI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lgu4fQk/QK7/AQAA//8DAFBLAQItABQABgAIAAAAIQDb4fbL7gAAAIUBAAATAAAAAAAAAAAA&#10;AAAAAAAAAABbQ29udGVudF9UeXBlc10ueG1sUEsBAi0AFAAGAAgAAAAhAFr0LFu/AAAAFQEAAAsA&#10;AAAAAAAAAAAAAAAAHwEAAF9yZWxzLy5yZWxzUEsBAi0AFAAGAAgAAAAhACD56sj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h2hxAAAANsAAAAPAAAAZHJzL2Rvd25yZXYueG1sRI/dagIx&#10;FITvhb5DOII3UrNKLX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DGuHa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2873A5D" wp14:editId="22A8404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8D6E358" wp14:editId="619D51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Exploration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160B83D" w14:textId="777777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3688CA9C" w14:textId="777777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7th</w:t>
            </w:r>
            <w:r w:rsidRPr="00B648F1">
              <w:t xml:space="preserve"> Meeting: </w:t>
            </w:r>
            <w:r>
              <w:rPr>
                <w:lang w:val="en-CA"/>
              </w:rPr>
              <w:t>Torino,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IT, 13–21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38D1A355" w14:textId="6A398AB4" w:rsidR="00340E50" w:rsidRPr="005B217D" w:rsidRDefault="00340E50" w:rsidP="00B6432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3695">
              <w:rPr>
                <w:lang w:val="en-CA"/>
              </w:rPr>
              <w:t>G</w:t>
            </w:r>
            <w:r w:rsidR="005F3695">
              <w:rPr>
                <w:u w:val="single"/>
                <w:lang w:val="en-CA"/>
              </w:rPr>
              <w:t>0</w:t>
            </w:r>
            <w:r w:rsidR="00B64323">
              <w:rPr>
                <w:u w:val="single"/>
                <w:lang w:val="en-CA"/>
              </w:rPr>
              <w:t>125</w:t>
            </w:r>
          </w:p>
        </w:tc>
      </w:tr>
    </w:tbl>
    <w:p w14:paraId="3AB9CAC8" w14:textId="77777777" w:rsidR="00340E50" w:rsidRPr="005B217D" w:rsidRDefault="00340E50" w:rsidP="00340E5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40E50" w:rsidRPr="005B217D" w14:paraId="46BDD6C5" w14:textId="77777777" w:rsidTr="00382E38">
        <w:tc>
          <w:tcPr>
            <w:tcW w:w="1458" w:type="dxa"/>
          </w:tcPr>
          <w:p w14:paraId="04A5249D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E7A593A" w14:textId="0258CFD3" w:rsidR="00340E50" w:rsidRPr="005B217D" w:rsidRDefault="00B64323" w:rsidP="00B64323">
            <w:pPr>
              <w:spacing w:before="60" w:after="60"/>
              <w:rPr>
                <w:b/>
                <w:szCs w:val="22"/>
                <w:lang w:val="en-CA"/>
              </w:rPr>
            </w:pPr>
            <w:r w:rsidRPr="00B64323">
              <w:rPr>
                <w:b/>
                <w:szCs w:val="22"/>
                <w:lang w:val="en-CA"/>
              </w:rPr>
              <w:t>EE3: Cross-check for JVET-G0106 Test2</w:t>
            </w:r>
          </w:p>
        </w:tc>
      </w:tr>
      <w:tr w:rsidR="00340E50" w:rsidRPr="005B217D" w14:paraId="757D6A7C" w14:textId="77777777" w:rsidTr="00382E38">
        <w:tc>
          <w:tcPr>
            <w:tcW w:w="1458" w:type="dxa"/>
          </w:tcPr>
          <w:p w14:paraId="7BE50F17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D80E928" w14:textId="77777777" w:rsidR="00340E50" w:rsidRPr="005B217D" w:rsidRDefault="00340E50" w:rsidP="00382E38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40E50" w:rsidRPr="005B217D" w14:paraId="35C6B31A" w14:textId="77777777" w:rsidTr="00382E38">
        <w:tc>
          <w:tcPr>
            <w:tcW w:w="1458" w:type="dxa"/>
          </w:tcPr>
          <w:p w14:paraId="676B17C6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27BE32B" w14:textId="1FA9A76E" w:rsidR="00340E50" w:rsidRPr="005B217D" w:rsidRDefault="00B64323" w:rsidP="00382E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40E50" w:rsidRPr="005B217D" w14:paraId="1EB311DA" w14:textId="77777777" w:rsidTr="00382E38">
        <w:tc>
          <w:tcPr>
            <w:tcW w:w="1458" w:type="dxa"/>
          </w:tcPr>
          <w:p w14:paraId="22D1B50E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21B8DEF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Yuwen He, Yan Ye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9710 Scranton Rd, #250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5620FE56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ACA1464" w14:textId="77777777" w:rsidR="00340E50" w:rsidRDefault="00340E50" w:rsidP="00382E38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+ 1-858-210-4830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AD2196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14:paraId="457D106D" w14:textId="77777777" w:rsidR="00340E50" w:rsidRDefault="00340E50" w:rsidP="00382E38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Yuwen.He@InterDigital.com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69EC061A" w14:textId="77777777" w:rsidR="00340E50" w:rsidRPr="005B217D" w:rsidRDefault="00317258" w:rsidP="00382E38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340E50" w:rsidRPr="00AD2196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340E50" w:rsidRPr="005B217D" w14:paraId="01B0C8FB" w14:textId="77777777" w:rsidTr="00382E38">
        <w:tc>
          <w:tcPr>
            <w:tcW w:w="1458" w:type="dxa"/>
          </w:tcPr>
          <w:p w14:paraId="56C09C14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6309AD6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</w:p>
        </w:tc>
      </w:tr>
    </w:tbl>
    <w:p w14:paraId="761AF25D" w14:textId="77777777" w:rsidR="00340E50" w:rsidRPr="005B217D" w:rsidRDefault="00340E50" w:rsidP="00340E50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2D0C7F0" w14:textId="77777777" w:rsidR="00340E50" w:rsidRDefault="00340E50" w:rsidP="00340E5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A39023" w14:textId="240A60A1" w:rsidR="0057334C" w:rsidRDefault="00B64323" w:rsidP="00340E50">
      <w:pPr>
        <w:jc w:val="both"/>
        <w:rPr>
          <w:lang w:val="en-CA"/>
        </w:rPr>
      </w:pPr>
      <w:r>
        <w:rPr>
          <w:lang w:val="en-CA"/>
        </w:rPr>
        <w:t xml:space="preserve">This document presents the cross-verification results of JVET-G0106 on adaptive quantization of 360-degree video coding for the ERP format, proposed by Zhejiang University. </w:t>
      </w:r>
      <w:r>
        <w:rPr>
          <w:szCs w:val="22"/>
          <w:lang w:val="en-CA"/>
        </w:rPr>
        <w:t>It is verified that all the simulation results are matched with that provided by the proponent and the software implementation is consistent with the description of JVET-G0106.</w:t>
      </w:r>
    </w:p>
    <w:p w14:paraId="04AE260B" w14:textId="6D6A1082" w:rsidR="00340E50" w:rsidRPr="000E1808" w:rsidRDefault="00340E50" w:rsidP="000E1808">
      <w:pPr>
        <w:pStyle w:val="Heading1"/>
        <w:rPr>
          <w:lang w:val="en-CA"/>
        </w:rPr>
      </w:pPr>
      <w:r w:rsidRPr="000E1808">
        <w:rPr>
          <w:lang w:val="en-CA"/>
        </w:rPr>
        <w:t>Introduction</w:t>
      </w:r>
      <w:r w:rsidR="00B64323">
        <w:rPr>
          <w:lang w:val="en-CA"/>
        </w:rPr>
        <w:t xml:space="preserve"> </w:t>
      </w:r>
    </w:p>
    <w:p w14:paraId="3B7DC71F" w14:textId="164B49A0" w:rsidR="00954B2A" w:rsidRDefault="000F78EE" w:rsidP="00340E50">
      <w:pPr>
        <w:jc w:val="both"/>
        <w:rPr>
          <w:lang w:val="en-CA"/>
        </w:rPr>
      </w:pPr>
      <w:r>
        <w:rPr>
          <w:lang w:val="en-CA"/>
        </w:rPr>
        <w:t xml:space="preserve">In the Hobart meeting, </w:t>
      </w:r>
      <w:r w:rsidR="00D31A62">
        <w:rPr>
          <w:lang w:val="en-CA"/>
        </w:rPr>
        <w:t xml:space="preserve">one </w:t>
      </w:r>
      <w:r w:rsidR="00A00797">
        <w:rPr>
          <w:lang w:val="en-CA"/>
        </w:rPr>
        <w:t>adaptive quantization</w:t>
      </w:r>
      <w:r>
        <w:rPr>
          <w:lang w:val="en-CA"/>
        </w:rPr>
        <w:t xml:space="preserve"> method </w:t>
      </w:r>
      <w:r w:rsidR="00D31A62">
        <w:rPr>
          <w:lang w:val="en-CA"/>
        </w:rPr>
        <w:t>was</w:t>
      </w:r>
      <w:r>
        <w:rPr>
          <w:lang w:val="en-CA"/>
        </w:rPr>
        <w:t xml:space="preserve"> proposed i</w:t>
      </w:r>
      <w:r w:rsidR="00A00797">
        <w:rPr>
          <w:lang w:val="en-CA"/>
        </w:rPr>
        <w:t xml:space="preserve">n </w:t>
      </w:r>
      <w:r w:rsidR="00A00797">
        <w:rPr>
          <w:lang w:val="en-CA"/>
        </w:rPr>
        <w:fldChar w:fldCharType="begin"/>
      </w:r>
      <w:r w:rsidR="00A00797">
        <w:rPr>
          <w:lang w:val="en-CA"/>
        </w:rPr>
        <w:instrText xml:space="preserve"> REF _Ref486771629 \r \h </w:instrText>
      </w:r>
      <w:r w:rsidR="00A00797">
        <w:rPr>
          <w:lang w:val="en-CA"/>
        </w:rPr>
      </w:r>
      <w:r w:rsidR="00A00797">
        <w:rPr>
          <w:lang w:val="en-CA"/>
        </w:rPr>
        <w:fldChar w:fldCharType="separate"/>
      </w:r>
      <w:r w:rsidR="00D31A62">
        <w:rPr>
          <w:lang w:val="en-CA"/>
        </w:rPr>
        <w:t>[1]</w:t>
      </w:r>
      <w:r w:rsidR="00A00797">
        <w:rPr>
          <w:lang w:val="en-CA"/>
        </w:rPr>
        <w:fldChar w:fldCharType="end"/>
      </w:r>
      <w:r>
        <w:rPr>
          <w:lang w:val="en-CA"/>
        </w:rPr>
        <w:t xml:space="preserve"> to improve the</w:t>
      </w:r>
      <w:r w:rsidR="00E5404E">
        <w:rPr>
          <w:lang w:val="en-CA"/>
        </w:rPr>
        <w:t xml:space="preserve"> coding efficiency of the </w:t>
      </w:r>
      <w:proofErr w:type="spellStart"/>
      <w:r w:rsidR="00E5404E">
        <w:rPr>
          <w:lang w:val="en-CA"/>
        </w:rPr>
        <w:t>equirectangular</w:t>
      </w:r>
      <w:proofErr w:type="spellEnd"/>
      <w:r w:rsidR="00E5404E">
        <w:rPr>
          <w:lang w:val="en-CA"/>
        </w:rPr>
        <w:t xml:space="preserve"> projection (ERP) format</w:t>
      </w:r>
      <w:r w:rsidR="00D31A62">
        <w:rPr>
          <w:lang w:val="en-CA"/>
        </w:rPr>
        <w:t xml:space="preserve"> and the </w:t>
      </w:r>
      <w:proofErr w:type="spellStart"/>
      <w:r w:rsidR="00D31A62">
        <w:rPr>
          <w:lang w:val="en-CA"/>
        </w:rPr>
        <w:t>cubemap</w:t>
      </w:r>
      <w:proofErr w:type="spellEnd"/>
      <w:r w:rsidR="00D31A62">
        <w:rPr>
          <w:lang w:val="en-CA"/>
        </w:rPr>
        <w:t xml:space="preserve"> projection (CMP) format</w:t>
      </w:r>
      <w:r w:rsidR="00390E8B">
        <w:rPr>
          <w:lang w:val="en-CA"/>
        </w:rPr>
        <w:t xml:space="preserve"> based on HM. The method is included in the current EE3 for further evaluation </w:t>
      </w:r>
      <w:r w:rsidR="00390E8B">
        <w:rPr>
          <w:lang w:val="en-CA"/>
        </w:rPr>
        <w:fldChar w:fldCharType="begin"/>
      </w:r>
      <w:r w:rsidR="00390E8B">
        <w:rPr>
          <w:lang w:val="en-CA"/>
        </w:rPr>
        <w:instrText xml:space="preserve"> REF _Ref487672330 \r \h </w:instrText>
      </w:r>
      <w:r w:rsidR="00390E8B">
        <w:rPr>
          <w:lang w:val="en-CA"/>
        </w:rPr>
      </w:r>
      <w:r w:rsidR="00390E8B">
        <w:rPr>
          <w:lang w:val="en-CA"/>
        </w:rPr>
        <w:fldChar w:fldCharType="separate"/>
      </w:r>
      <w:r w:rsidR="00390E8B">
        <w:rPr>
          <w:lang w:val="en-CA"/>
        </w:rPr>
        <w:t>[2]</w:t>
      </w:r>
      <w:r w:rsidR="00390E8B">
        <w:rPr>
          <w:lang w:val="en-CA"/>
        </w:rPr>
        <w:fldChar w:fldCharType="end"/>
      </w:r>
      <w:r w:rsidR="00390E8B">
        <w:rPr>
          <w:lang w:val="en-CA"/>
        </w:rPr>
        <w:t>.</w:t>
      </w:r>
      <w:r w:rsidR="00A00797">
        <w:rPr>
          <w:lang w:val="en-CA"/>
        </w:rPr>
        <w:t xml:space="preserve"> </w:t>
      </w:r>
      <w:r w:rsidR="002C4E42">
        <w:rPr>
          <w:lang w:val="en-CA"/>
        </w:rPr>
        <w:t>Compared to the sch</w:t>
      </w:r>
      <w:r w:rsidR="00D31A62">
        <w:rPr>
          <w:lang w:val="en-CA"/>
        </w:rPr>
        <w:t>eme using</w:t>
      </w:r>
      <w:r w:rsidR="002C4E42">
        <w:rPr>
          <w:lang w:val="en-CA"/>
        </w:rPr>
        <w:t xml:space="preserve"> a fixed quantization parameter</w:t>
      </w:r>
      <w:r w:rsidR="00D31A62">
        <w:rPr>
          <w:lang w:val="en-CA"/>
        </w:rPr>
        <w:t>, the method</w:t>
      </w:r>
      <w:r w:rsidR="002C4E42">
        <w:rPr>
          <w:lang w:val="en-CA"/>
        </w:rPr>
        <w:t xml:space="preserve"> can </w:t>
      </w:r>
      <w:r w:rsidR="00D31A62">
        <w:rPr>
          <w:lang w:val="en-CA"/>
        </w:rPr>
        <w:t xml:space="preserve">improve the uniformity of the spherical distortion of the reconstruction distortion </w:t>
      </w:r>
      <w:r w:rsidR="002C4E42">
        <w:rPr>
          <w:lang w:val="en-CA"/>
        </w:rPr>
        <w:t>by adjusting the QP value</w:t>
      </w:r>
      <w:r w:rsidR="00D31A62">
        <w:rPr>
          <w:lang w:val="en-CA"/>
        </w:rPr>
        <w:t xml:space="preserve"> at the CTU level</w:t>
      </w:r>
      <w:r w:rsidR="002C4E42">
        <w:rPr>
          <w:lang w:val="en-CA"/>
        </w:rPr>
        <w:t xml:space="preserve"> based on the weight derived by the </w:t>
      </w:r>
      <w:r w:rsidR="00D31A62">
        <w:rPr>
          <w:lang w:val="en-CA"/>
        </w:rPr>
        <w:t>WS-PSNR</w:t>
      </w:r>
      <w:r w:rsidR="002C4E42">
        <w:rPr>
          <w:lang w:val="en-CA"/>
        </w:rPr>
        <w:t xml:space="preserve">, </w:t>
      </w:r>
      <w:r w:rsidR="00D31A62">
        <w:rPr>
          <w:lang w:val="en-CA"/>
        </w:rPr>
        <w:t>as shown as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954B2A" w:rsidRPr="008D1F91" w14:paraId="65B1265B" w14:textId="77777777" w:rsidTr="00E717C0">
        <w:trPr>
          <w:trHeight w:val="125"/>
          <w:jc w:val="right"/>
        </w:trPr>
        <w:tc>
          <w:tcPr>
            <w:tcW w:w="9709" w:type="dxa"/>
            <w:vAlign w:val="center"/>
          </w:tcPr>
          <w:bookmarkStart w:id="0" w:name="OLE_LINK67"/>
          <w:bookmarkStart w:id="1" w:name="OLE_LINK85"/>
          <w:p w14:paraId="634CBA4A" w14:textId="0B43412E" w:rsidR="00954B2A" w:rsidRPr="008D1F91" w:rsidRDefault="00B405AC" w:rsidP="00BF216F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∆QP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w:bookmarkEnd w:id="0"/>
                <w:bookmarkEnd w:id="1"/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3*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C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2</m:t>
                            </m:r>
                          </m:sub>
                        </m:sSub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hint="eastAsia"/>
                                <w:lang w:val="en-CA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i</m:t>
                                </m:r>
                              </m:sub>
                            </m:sSub>
                          </m:den>
                        </m:f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+0.5</m:t>
                    </m:r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11939468" w14:textId="2E6BBE5A" w:rsidR="00954B2A" w:rsidRPr="008D1F91" w:rsidRDefault="00954B2A" w:rsidP="00E717C0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bookmarkStart w:id="2" w:name="_Ref486782302"/>
            <w:r w:rsidRPr="008D1F91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D1F91">
              <w:rPr>
                <w:b w:val="0"/>
                <w:sz w:val="22"/>
              </w:rPr>
              <w:fldChar w:fldCharType="begin"/>
            </w:r>
            <w:r w:rsidRPr="008D1F91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D1F91">
              <w:rPr>
                <w:b w:val="0"/>
                <w:sz w:val="22"/>
              </w:rPr>
              <w:fldChar w:fldCharType="separate"/>
            </w:r>
            <w:r w:rsidR="007C0630">
              <w:rPr>
                <w:rFonts w:ascii="Times New Roman" w:hAnsi="Times New Roman" w:cs="Times New Roman"/>
                <w:b w:val="0"/>
                <w:noProof/>
                <w:sz w:val="22"/>
              </w:rPr>
              <w:t>1</w:t>
            </w:r>
            <w:r w:rsidRPr="008D1F91">
              <w:rPr>
                <w:b w:val="0"/>
                <w:noProof/>
                <w:sz w:val="22"/>
              </w:rPr>
              <w:fldChar w:fldCharType="end"/>
            </w:r>
            <w:bookmarkEnd w:id="2"/>
            <w:r w:rsidRPr="008D1F91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409C8121" w14:textId="6AFD32D7" w:rsidR="00835E83" w:rsidRDefault="00B405AC" w:rsidP="006B434B">
      <w:pPr>
        <w:jc w:val="both"/>
      </w:pPr>
      <w:r>
        <w:t xml:space="preserve">Additionally, one delta weight normalization method is applied by </w:t>
      </w:r>
      <w:r>
        <w:t>subtract</w:t>
      </w:r>
      <w:r>
        <w:t>ing the average of the delta QP of all the CTUs</w:t>
      </w:r>
      <w:r>
        <w:t xml:space="preserve"> from delta QP of each CTU</w:t>
      </w:r>
      <w:r>
        <w:t>.</w:t>
      </w:r>
      <w:r>
        <w:t xml:space="preserve"> </w:t>
      </w:r>
      <w:r>
        <w:t>Correspondingly,</w:t>
      </w:r>
      <w:r>
        <w:t xml:space="preserve"> final QP offset of </w:t>
      </w:r>
      <w:r>
        <w:t xml:space="preserve">one </w:t>
      </w:r>
      <w:r>
        <w:t xml:space="preserve">CTU </w:t>
      </w:r>
      <w:r>
        <w:t>is calculated as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B405AC" w:rsidRPr="008D1F91" w14:paraId="3184D421" w14:textId="77777777" w:rsidTr="001C2589">
        <w:trPr>
          <w:trHeight w:val="125"/>
          <w:jc w:val="right"/>
        </w:trPr>
        <w:tc>
          <w:tcPr>
            <w:tcW w:w="9709" w:type="dxa"/>
            <w:vAlign w:val="center"/>
          </w:tcPr>
          <w:p w14:paraId="4A637442" w14:textId="111ADD59" w:rsidR="00B405AC" w:rsidRPr="008D1F91" w:rsidRDefault="00B405AC" w:rsidP="001C2589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QP_offset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w:bookmarkStart w:id="3" w:name="OLE_LINK81"/>
                <w:bookmarkStart w:id="4" w:name="OLE_LINK82"/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∆QP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w:bookmarkEnd w:id="3"/>
                <w:bookmarkEnd w:id="4"/>
                <m:r>
                  <w:rPr>
                    <w:rFonts w:ascii="Cambria Math" w:hAnsi="Cambria Math"/>
                  </w:rPr>
                  <m:t>-</m:t>
                </m:r>
                <w:bookmarkStart w:id="5" w:name="OLE_LINK86"/>
                <w:bookmarkStart w:id="6" w:name="OLE_LINK87"/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∆QP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ave</m:t>
                    </m:r>
                  </m:sub>
                </m:sSub>
              </m:oMath>
            </m:oMathPara>
            <w:bookmarkEnd w:id="5"/>
            <w:bookmarkEnd w:id="6"/>
          </w:p>
        </w:tc>
        <w:tc>
          <w:tcPr>
            <w:tcW w:w="610" w:type="dxa"/>
            <w:vAlign w:val="center"/>
          </w:tcPr>
          <w:p w14:paraId="646FD680" w14:textId="3CAB8F35" w:rsidR="00B405AC" w:rsidRPr="008D1F91" w:rsidRDefault="00B405AC" w:rsidP="001C2589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r w:rsidRPr="008D1F91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D1F91">
              <w:rPr>
                <w:b w:val="0"/>
                <w:sz w:val="22"/>
              </w:rPr>
              <w:fldChar w:fldCharType="begin"/>
            </w:r>
            <w:r w:rsidRPr="008D1F91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D1F91">
              <w:rPr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2</w:t>
            </w:r>
            <w:r w:rsidRPr="008D1F91">
              <w:rPr>
                <w:b w:val="0"/>
                <w:noProof/>
                <w:sz w:val="22"/>
              </w:rPr>
              <w:fldChar w:fldCharType="end"/>
            </w:r>
            <w:r w:rsidRPr="008D1F91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5B4836F3" w14:textId="5C6B9C41" w:rsidR="00B405AC" w:rsidRDefault="00390E8B" w:rsidP="00B405AC">
      <w:pPr>
        <w:jc w:val="both"/>
        <w:rPr>
          <w:lang w:val="en-CA"/>
        </w:rPr>
      </w:pPr>
      <w:r>
        <w:rPr>
          <w:lang w:val="en-CA"/>
        </w:rPr>
        <w:t>This document cross-checks the EE3 Test2 on adaptive quantization on the ERP format.</w:t>
      </w:r>
      <w:r w:rsidR="009D5951">
        <w:rPr>
          <w:lang w:val="en-CA"/>
        </w:rPr>
        <w:t xml:space="preserve"> The software used in this cross-check was downloaded from the current EE3 branch on the </w:t>
      </w:r>
      <w:proofErr w:type="spellStart"/>
      <w:r w:rsidR="009D5951">
        <w:rPr>
          <w:lang w:val="en-CA"/>
        </w:rPr>
        <w:t>svn</w:t>
      </w:r>
      <w:proofErr w:type="spellEnd"/>
      <w:r w:rsidR="009D5951">
        <w:rPr>
          <w:lang w:val="en-CA"/>
        </w:rPr>
        <w:t xml:space="preserve"> server </w:t>
      </w:r>
      <w:r w:rsidR="009D5951">
        <w:rPr>
          <w:lang w:val="en-CA"/>
        </w:rPr>
        <w:fldChar w:fldCharType="begin"/>
      </w:r>
      <w:r w:rsidR="009D5951">
        <w:rPr>
          <w:lang w:val="en-CA"/>
        </w:rPr>
        <w:instrText xml:space="preserve"> REF _Ref487672625 \r \h </w:instrText>
      </w:r>
      <w:r w:rsidR="009D5951">
        <w:rPr>
          <w:lang w:val="en-CA"/>
        </w:rPr>
      </w:r>
      <w:r w:rsidR="009D5951">
        <w:rPr>
          <w:lang w:val="en-CA"/>
        </w:rPr>
        <w:fldChar w:fldCharType="separate"/>
      </w:r>
      <w:r w:rsidR="009D5951">
        <w:rPr>
          <w:lang w:val="en-CA"/>
        </w:rPr>
        <w:t>[3]</w:t>
      </w:r>
      <w:r w:rsidR="009D5951">
        <w:rPr>
          <w:lang w:val="en-CA"/>
        </w:rPr>
        <w:fldChar w:fldCharType="end"/>
      </w:r>
      <w:r w:rsidR="009D5951">
        <w:rPr>
          <w:lang w:val="en-CA"/>
        </w:rPr>
        <w:t>.</w:t>
      </w:r>
      <w:r>
        <w:rPr>
          <w:lang w:val="en-CA"/>
        </w:rPr>
        <w:t xml:space="preserve"> </w:t>
      </w:r>
      <w:r w:rsidR="00B405AC" w:rsidRPr="00B405AC">
        <w:rPr>
          <w:lang w:val="en-CA"/>
        </w:rPr>
        <w:t>The software implementation is consistent with the contribution description and all the simulation results are perfectly matching the results provided from the proponents.</w:t>
      </w:r>
    </w:p>
    <w:p w14:paraId="531CDA54" w14:textId="18A1266E" w:rsidR="00344748" w:rsidRDefault="00344748" w:rsidP="00340E50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3BC677CD" w14:textId="30982858" w:rsidR="00953922" w:rsidRDefault="001371B2" w:rsidP="005410A4">
      <w:pPr>
        <w:jc w:val="both"/>
        <w:rPr>
          <w:lang w:val="en-CA"/>
        </w:rPr>
      </w:pPr>
      <w:r>
        <w:rPr>
          <w:szCs w:val="22"/>
          <w:lang w:val="en-CA"/>
        </w:rPr>
        <w:t>The detailed results are presented and bundled in the same archive.</w:t>
      </w:r>
      <w:bookmarkStart w:id="7" w:name="_GoBack"/>
      <w:bookmarkEnd w:id="7"/>
    </w:p>
    <w:p w14:paraId="4F70ADDC" w14:textId="1403067E" w:rsidR="00340E50" w:rsidRDefault="00340E50" w:rsidP="00340E50">
      <w:pPr>
        <w:pStyle w:val="Heading1"/>
        <w:ind w:left="432" w:hanging="432"/>
        <w:rPr>
          <w:lang w:val="en-CA"/>
        </w:rPr>
      </w:pPr>
      <w:r w:rsidRPr="002E47D0">
        <w:rPr>
          <w:lang w:val="en-CA"/>
        </w:rPr>
        <w:t>References</w:t>
      </w:r>
    </w:p>
    <w:p w14:paraId="71E901F1" w14:textId="231AC008" w:rsidR="00E5404E" w:rsidRDefault="00E5404E" w:rsidP="00A00797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8" w:name="_Ref476662134"/>
      <w:bookmarkStart w:id="9" w:name="_Ref486771629"/>
      <w:r>
        <w:rPr>
          <w:sz w:val="22"/>
          <w:szCs w:val="22"/>
        </w:rPr>
        <w:t>Yule Sun, Lu Yu,</w:t>
      </w:r>
      <w:r w:rsidRPr="00E5404E">
        <w:rPr>
          <w:sz w:val="22"/>
          <w:szCs w:val="22"/>
        </w:rPr>
        <w:t xml:space="preserve"> “AHG8: </w:t>
      </w:r>
      <w:r>
        <w:rPr>
          <w:sz w:val="22"/>
          <w:szCs w:val="22"/>
        </w:rPr>
        <w:t>stretching ratio based adaptive quantization for 360 video</w:t>
      </w:r>
      <w:r w:rsidRPr="00E5404E">
        <w:rPr>
          <w:sz w:val="22"/>
          <w:szCs w:val="22"/>
        </w:rPr>
        <w:t>”, JVET</w:t>
      </w:r>
      <w:r>
        <w:rPr>
          <w:sz w:val="22"/>
          <w:szCs w:val="22"/>
        </w:rPr>
        <w:t>-F0072</w:t>
      </w:r>
      <w:r w:rsidRPr="00E5404E">
        <w:rPr>
          <w:sz w:val="22"/>
          <w:szCs w:val="22"/>
        </w:rPr>
        <w:t>, Mar. 2017, Hobart, AU.</w:t>
      </w:r>
      <w:bookmarkEnd w:id="9"/>
    </w:p>
    <w:p w14:paraId="5445B84A" w14:textId="257E43D8" w:rsidR="00390E8B" w:rsidRPr="00E5404E" w:rsidRDefault="00390E8B" w:rsidP="00A00797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10" w:name="_Ref487672330"/>
      <w:r>
        <w:rPr>
          <w:sz w:val="22"/>
          <w:szCs w:val="22"/>
        </w:rPr>
        <w:lastRenderedPageBreak/>
        <w:t xml:space="preserve">E. </w:t>
      </w:r>
      <w:proofErr w:type="spellStart"/>
      <w:r>
        <w:rPr>
          <w:sz w:val="22"/>
          <w:szCs w:val="22"/>
        </w:rPr>
        <w:t>Alshina</w:t>
      </w:r>
      <w:proofErr w:type="spellEnd"/>
      <w:r>
        <w:rPr>
          <w:sz w:val="22"/>
          <w:szCs w:val="22"/>
        </w:rPr>
        <w:t>, L. Zhang, “</w:t>
      </w:r>
      <w:r w:rsidRPr="00390E8B">
        <w:rPr>
          <w:sz w:val="22"/>
          <w:szCs w:val="22"/>
        </w:rPr>
        <w:t>Description of Exploration Experiments on Coding Tools</w:t>
      </w:r>
      <w:r>
        <w:rPr>
          <w:sz w:val="22"/>
          <w:szCs w:val="22"/>
        </w:rPr>
        <w:t>”, JVET-F1011, Mar. 2017, Hobart, AU.</w:t>
      </w:r>
      <w:bookmarkEnd w:id="10"/>
    </w:p>
    <w:bookmarkStart w:id="11" w:name="_Ref486840783"/>
    <w:p w14:paraId="5A476418" w14:textId="382B2685" w:rsidR="009D5951" w:rsidRPr="009D5951" w:rsidRDefault="009D5951" w:rsidP="009D5951">
      <w:pPr>
        <w:pStyle w:val="ListParagraph"/>
        <w:numPr>
          <w:ilvl w:val="0"/>
          <w:numId w:val="15"/>
        </w:numPr>
        <w:jc w:val="both"/>
        <w:rPr>
          <w:szCs w:val="22"/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9D5951">
        <w:rPr>
          <w:lang w:val="en-CA"/>
        </w:rPr>
        <w:instrText>https://jvet.hhi.fraunhofer.de/svn/svn_360Lib/branches/360Lib-3.0-EE3-F0072/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12" w:name="_Ref487672625"/>
      <w:r w:rsidRPr="00D51EF2">
        <w:rPr>
          <w:rStyle w:val="Hyperlink"/>
          <w:lang w:val="en-CA"/>
        </w:rPr>
        <w:t>https://jvet.hhi.fraunhofer.de/svn/svn_360Lib/branches/360Lib-3.0-EE3-F0072/</w:t>
      </w:r>
      <w:bookmarkEnd w:id="12"/>
      <w:r>
        <w:rPr>
          <w:lang w:val="en-CA"/>
        </w:rPr>
        <w:fldChar w:fldCharType="end"/>
      </w:r>
      <w:bookmarkEnd w:id="8"/>
      <w:bookmarkEnd w:id="11"/>
    </w:p>
    <w:p w14:paraId="24C9981B" w14:textId="77777777" w:rsidR="007F1F8B" w:rsidRPr="00340E50" w:rsidRDefault="007F1F8B" w:rsidP="00340E50"/>
    <w:sectPr w:rsidR="007F1F8B" w:rsidRPr="00340E5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57F9E" w14:textId="77777777" w:rsidR="003274BD" w:rsidRDefault="003274BD">
      <w:r>
        <w:separator/>
      </w:r>
    </w:p>
  </w:endnote>
  <w:endnote w:type="continuationSeparator" w:id="0">
    <w:p w14:paraId="77E1BAC4" w14:textId="77777777" w:rsidR="003274BD" w:rsidRDefault="00327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CE49D" w14:textId="11A5C72B" w:rsidR="00317258" w:rsidRDefault="0031725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71B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2017-07-05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E8681" w14:textId="77777777" w:rsidR="003274BD" w:rsidRDefault="003274BD">
      <w:r>
        <w:separator/>
      </w:r>
    </w:p>
  </w:footnote>
  <w:footnote w:type="continuationSeparator" w:id="0">
    <w:p w14:paraId="1AB2E17C" w14:textId="77777777" w:rsidR="003274BD" w:rsidRDefault="00327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5A525C"/>
    <w:multiLevelType w:val="hybridMultilevel"/>
    <w:tmpl w:val="6D68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13764"/>
    <w:multiLevelType w:val="hybridMultilevel"/>
    <w:tmpl w:val="74EAAEB2"/>
    <w:lvl w:ilvl="0" w:tplc="9634D1E2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26A9D"/>
    <w:multiLevelType w:val="hybridMultilevel"/>
    <w:tmpl w:val="51385E54"/>
    <w:lvl w:ilvl="0" w:tplc="3E20DD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480FE3"/>
    <w:multiLevelType w:val="hybridMultilevel"/>
    <w:tmpl w:val="4D344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C3459"/>
    <w:multiLevelType w:val="hybridMultilevel"/>
    <w:tmpl w:val="6D68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6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"/>
  </w:num>
  <w:num w:numId="18">
    <w:abstractNumId w:val="15"/>
  </w:num>
  <w:num w:numId="19">
    <w:abstractNumId w:val="9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B3E"/>
    <w:rsid w:val="00014108"/>
    <w:rsid w:val="00027182"/>
    <w:rsid w:val="00027A0D"/>
    <w:rsid w:val="000308A3"/>
    <w:rsid w:val="0004414A"/>
    <w:rsid w:val="000458BC"/>
    <w:rsid w:val="00045C41"/>
    <w:rsid w:val="00046C03"/>
    <w:rsid w:val="00056A5E"/>
    <w:rsid w:val="00065039"/>
    <w:rsid w:val="00070740"/>
    <w:rsid w:val="0007614F"/>
    <w:rsid w:val="00081AA6"/>
    <w:rsid w:val="00081FE8"/>
    <w:rsid w:val="00087269"/>
    <w:rsid w:val="000A1C02"/>
    <w:rsid w:val="000A5891"/>
    <w:rsid w:val="000A781A"/>
    <w:rsid w:val="000B0C0F"/>
    <w:rsid w:val="000B1C6B"/>
    <w:rsid w:val="000B3072"/>
    <w:rsid w:val="000B4FF9"/>
    <w:rsid w:val="000C09AC"/>
    <w:rsid w:val="000C0A55"/>
    <w:rsid w:val="000C1F3A"/>
    <w:rsid w:val="000D3A30"/>
    <w:rsid w:val="000D6D5F"/>
    <w:rsid w:val="000E00F3"/>
    <w:rsid w:val="000E06F7"/>
    <w:rsid w:val="000E12E9"/>
    <w:rsid w:val="000E1808"/>
    <w:rsid w:val="000F158C"/>
    <w:rsid w:val="000F78EE"/>
    <w:rsid w:val="00100388"/>
    <w:rsid w:val="00102F3D"/>
    <w:rsid w:val="00107FC3"/>
    <w:rsid w:val="001152B5"/>
    <w:rsid w:val="00124E38"/>
    <w:rsid w:val="0012580B"/>
    <w:rsid w:val="0013143C"/>
    <w:rsid w:val="00131F90"/>
    <w:rsid w:val="00132972"/>
    <w:rsid w:val="0013526E"/>
    <w:rsid w:val="001371B2"/>
    <w:rsid w:val="00145258"/>
    <w:rsid w:val="00146152"/>
    <w:rsid w:val="00153CE8"/>
    <w:rsid w:val="00155526"/>
    <w:rsid w:val="001557A2"/>
    <w:rsid w:val="00160E81"/>
    <w:rsid w:val="001615FF"/>
    <w:rsid w:val="00171371"/>
    <w:rsid w:val="00175A24"/>
    <w:rsid w:val="00177D25"/>
    <w:rsid w:val="00186BD0"/>
    <w:rsid w:val="00187E58"/>
    <w:rsid w:val="00196E42"/>
    <w:rsid w:val="001A297E"/>
    <w:rsid w:val="001A368E"/>
    <w:rsid w:val="001A5929"/>
    <w:rsid w:val="001A615E"/>
    <w:rsid w:val="001A7329"/>
    <w:rsid w:val="001A792F"/>
    <w:rsid w:val="001B4E28"/>
    <w:rsid w:val="001B7844"/>
    <w:rsid w:val="001B799B"/>
    <w:rsid w:val="001C1E66"/>
    <w:rsid w:val="001C3525"/>
    <w:rsid w:val="001C3AFB"/>
    <w:rsid w:val="001D0CCD"/>
    <w:rsid w:val="001D1BD2"/>
    <w:rsid w:val="001E02BE"/>
    <w:rsid w:val="001E3B37"/>
    <w:rsid w:val="001F2594"/>
    <w:rsid w:val="001F3BED"/>
    <w:rsid w:val="001F77B8"/>
    <w:rsid w:val="002055A6"/>
    <w:rsid w:val="00206460"/>
    <w:rsid w:val="002069B4"/>
    <w:rsid w:val="00212A99"/>
    <w:rsid w:val="00215DFC"/>
    <w:rsid w:val="002212DF"/>
    <w:rsid w:val="00222CD4"/>
    <w:rsid w:val="00225016"/>
    <w:rsid w:val="002264A6"/>
    <w:rsid w:val="002268F7"/>
    <w:rsid w:val="002276B2"/>
    <w:rsid w:val="00227BA7"/>
    <w:rsid w:val="0023011C"/>
    <w:rsid w:val="002375C1"/>
    <w:rsid w:val="00244470"/>
    <w:rsid w:val="00263398"/>
    <w:rsid w:val="00265A59"/>
    <w:rsid w:val="00266F06"/>
    <w:rsid w:val="00274B68"/>
    <w:rsid w:val="00275BCF"/>
    <w:rsid w:val="00277585"/>
    <w:rsid w:val="0028403B"/>
    <w:rsid w:val="00291E36"/>
    <w:rsid w:val="00292257"/>
    <w:rsid w:val="00295FCB"/>
    <w:rsid w:val="002972A4"/>
    <w:rsid w:val="002A54E0"/>
    <w:rsid w:val="002B1595"/>
    <w:rsid w:val="002B191D"/>
    <w:rsid w:val="002C4E42"/>
    <w:rsid w:val="002D0AF6"/>
    <w:rsid w:val="002D1AAC"/>
    <w:rsid w:val="002D1ABC"/>
    <w:rsid w:val="002E5F0E"/>
    <w:rsid w:val="002F0D18"/>
    <w:rsid w:val="002F164D"/>
    <w:rsid w:val="002F5418"/>
    <w:rsid w:val="003042A3"/>
    <w:rsid w:val="00306206"/>
    <w:rsid w:val="00317258"/>
    <w:rsid w:val="00317D85"/>
    <w:rsid w:val="00324549"/>
    <w:rsid w:val="00326228"/>
    <w:rsid w:val="003274BD"/>
    <w:rsid w:val="00327C56"/>
    <w:rsid w:val="003315A1"/>
    <w:rsid w:val="00333365"/>
    <w:rsid w:val="003373EC"/>
    <w:rsid w:val="00340E50"/>
    <w:rsid w:val="00342FF4"/>
    <w:rsid w:val="00344748"/>
    <w:rsid w:val="00346148"/>
    <w:rsid w:val="003669EA"/>
    <w:rsid w:val="0036745E"/>
    <w:rsid w:val="00370546"/>
    <w:rsid w:val="003706CC"/>
    <w:rsid w:val="003756BB"/>
    <w:rsid w:val="00377710"/>
    <w:rsid w:val="00382E38"/>
    <w:rsid w:val="00390E8B"/>
    <w:rsid w:val="003A2D8E"/>
    <w:rsid w:val="003A5BBB"/>
    <w:rsid w:val="003A7CE6"/>
    <w:rsid w:val="003B5FF5"/>
    <w:rsid w:val="003C20E4"/>
    <w:rsid w:val="003D6342"/>
    <w:rsid w:val="003E4152"/>
    <w:rsid w:val="003E6F90"/>
    <w:rsid w:val="003F1EF5"/>
    <w:rsid w:val="003F5D0F"/>
    <w:rsid w:val="00401A4C"/>
    <w:rsid w:val="00401A7C"/>
    <w:rsid w:val="0040375F"/>
    <w:rsid w:val="00414101"/>
    <w:rsid w:val="00416647"/>
    <w:rsid w:val="00422FD5"/>
    <w:rsid w:val="004234F0"/>
    <w:rsid w:val="00433DDB"/>
    <w:rsid w:val="00435A29"/>
    <w:rsid w:val="00437619"/>
    <w:rsid w:val="00443232"/>
    <w:rsid w:val="00444764"/>
    <w:rsid w:val="00457F8E"/>
    <w:rsid w:val="00464B7E"/>
    <w:rsid w:val="00465A1E"/>
    <w:rsid w:val="00487883"/>
    <w:rsid w:val="00487FE3"/>
    <w:rsid w:val="004A2A63"/>
    <w:rsid w:val="004A571B"/>
    <w:rsid w:val="004A7739"/>
    <w:rsid w:val="004B210C"/>
    <w:rsid w:val="004D405F"/>
    <w:rsid w:val="004D521D"/>
    <w:rsid w:val="004E4F4F"/>
    <w:rsid w:val="004E6789"/>
    <w:rsid w:val="004F61E3"/>
    <w:rsid w:val="00502E10"/>
    <w:rsid w:val="0051015C"/>
    <w:rsid w:val="00516CF1"/>
    <w:rsid w:val="00531AE9"/>
    <w:rsid w:val="005410A4"/>
    <w:rsid w:val="00544609"/>
    <w:rsid w:val="00545217"/>
    <w:rsid w:val="00550A66"/>
    <w:rsid w:val="005537DB"/>
    <w:rsid w:val="0056013F"/>
    <w:rsid w:val="00567EC7"/>
    <w:rsid w:val="00570013"/>
    <w:rsid w:val="0057334C"/>
    <w:rsid w:val="005747DD"/>
    <w:rsid w:val="005762ED"/>
    <w:rsid w:val="005779BA"/>
    <w:rsid w:val="005801A2"/>
    <w:rsid w:val="005930AA"/>
    <w:rsid w:val="005952A5"/>
    <w:rsid w:val="005A32FC"/>
    <w:rsid w:val="005A33A1"/>
    <w:rsid w:val="005B0C31"/>
    <w:rsid w:val="005B217D"/>
    <w:rsid w:val="005B33AD"/>
    <w:rsid w:val="005C1729"/>
    <w:rsid w:val="005C385F"/>
    <w:rsid w:val="005C4158"/>
    <w:rsid w:val="005D0147"/>
    <w:rsid w:val="005D2F2C"/>
    <w:rsid w:val="005E1AC6"/>
    <w:rsid w:val="005F3695"/>
    <w:rsid w:val="005F6F1B"/>
    <w:rsid w:val="006072EF"/>
    <w:rsid w:val="00607D58"/>
    <w:rsid w:val="006159A5"/>
    <w:rsid w:val="00624B33"/>
    <w:rsid w:val="0063041A"/>
    <w:rsid w:val="00630AA2"/>
    <w:rsid w:val="00636F2A"/>
    <w:rsid w:val="00646707"/>
    <w:rsid w:val="006504D4"/>
    <w:rsid w:val="00657F7E"/>
    <w:rsid w:val="00662E58"/>
    <w:rsid w:val="00664DCF"/>
    <w:rsid w:val="00672A2A"/>
    <w:rsid w:val="00677F51"/>
    <w:rsid w:val="00683577"/>
    <w:rsid w:val="0069000C"/>
    <w:rsid w:val="0069727B"/>
    <w:rsid w:val="006A4F82"/>
    <w:rsid w:val="006B434B"/>
    <w:rsid w:val="006C5D39"/>
    <w:rsid w:val="006D26E6"/>
    <w:rsid w:val="006D6D9B"/>
    <w:rsid w:val="006E018D"/>
    <w:rsid w:val="006E2810"/>
    <w:rsid w:val="006E3C2C"/>
    <w:rsid w:val="006E5417"/>
    <w:rsid w:val="006F2DD5"/>
    <w:rsid w:val="006F3198"/>
    <w:rsid w:val="007023DE"/>
    <w:rsid w:val="00711728"/>
    <w:rsid w:val="00712F60"/>
    <w:rsid w:val="00717B50"/>
    <w:rsid w:val="00720E3B"/>
    <w:rsid w:val="007278ED"/>
    <w:rsid w:val="00735DF0"/>
    <w:rsid w:val="0074393F"/>
    <w:rsid w:val="00745F6B"/>
    <w:rsid w:val="0075585E"/>
    <w:rsid w:val="00763626"/>
    <w:rsid w:val="00770571"/>
    <w:rsid w:val="00771993"/>
    <w:rsid w:val="00775C81"/>
    <w:rsid w:val="00776024"/>
    <w:rsid w:val="007768FF"/>
    <w:rsid w:val="007824D3"/>
    <w:rsid w:val="00787E48"/>
    <w:rsid w:val="0079050D"/>
    <w:rsid w:val="0079283F"/>
    <w:rsid w:val="007948A4"/>
    <w:rsid w:val="00794EC9"/>
    <w:rsid w:val="00796EE3"/>
    <w:rsid w:val="007A7A92"/>
    <w:rsid w:val="007A7D29"/>
    <w:rsid w:val="007B0E9E"/>
    <w:rsid w:val="007B4AB8"/>
    <w:rsid w:val="007B6FB0"/>
    <w:rsid w:val="007C0630"/>
    <w:rsid w:val="007D1181"/>
    <w:rsid w:val="007D12E6"/>
    <w:rsid w:val="007E01A3"/>
    <w:rsid w:val="007E64A6"/>
    <w:rsid w:val="007F134B"/>
    <w:rsid w:val="007F1F8B"/>
    <w:rsid w:val="007F4630"/>
    <w:rsid w:val="007F67A1"/>
    <w:rsid w:val="00811C05"/>
    <w:rsid w:val="008206C8"/>
    <w:rsid w:val="00822731"/>
    <w:rsid w:val="00822F0B"/>
    <w:rsid w:val="0082611F"/>
    <w:rsid w:val="00835E83"/>
    <w:rsid w:val="00857E0A"/>
    <w:rsid w:val="0086387C"/>
    <w:rsid w:val="00874A6C"/>
    <w:rsid w:val="00875D99"/>
    <w:rsid w:val="00876C65"/>
    <w:rsid w:val="008800BD"/>
    <w:rsid w:val="0088407B"/>
    <w:rsid w:val="00886094"/>
    <w:rsid w:val="008A16AD"/>
    <w:rsid w:val="008A1ACD"/>
    <w:rsid w:val="008A4B4C"/>
    <w:rsid w:val="008A7202"/>
    <w:rsid w:val="008B527A"/>
    <w:rsid w:val="008C019F"/>
    <w:rsid w:val="008C239F"/>
    <w:rsid w:val="008C3664"/>
    <w:rsid w:val="008D6679"/>
    <w:rsid w:val="008E480C"/>
    <w:rsid w:val="008E7811"/>
    <w:rsid w:val="008E7924"/>
    <w:rsid w:val="008F0180"/>
    <w:rsid w:val="008F0490"/>
    <w:rsid w:val="008F1501"/>
    <w:rsid w:val="008F6A3B"/>
    <w:rsid w:val="00907757"/>
    <w:rsid w:val="009133BF"/>
    <w:rsid w:val="009148B3"/>
    <w:rsid w:val="00915E42"/>
    <w:rsid w:val="00916923"/>
    <w:rsid w:val="009212B0"/>
    <w:rsid w:val="00921944"/>
    <w:rsid w:val="00921FA1"/>
    <w:rsid w:val="009234A5"/>
    <w:rsid w:val="00933453"/>
    <w:rsid w:val="009336F7"/>
    <w:rsid w:val="00935E72"/>
    <w:rsid w:val="0093636C"/>
    <w:rsid w:val="009374A7"/>
    <w:rsid w:val="00951DCB"/>
    <w:rsid w:val="00953922"/>
    <w:rsid w:val="0095444C"/>
    <w:rsid w:val="00954B2A"/>
    <w:rsid w:val="00955F6D"/>
    <w:rsid w:val="009625ED"/>
    <w:rsid w:val="0098551D"/>
    <w:rsid w:val="009904F9"/>
    <w:rsid w:val="0099325D"/>
    <w:rsid w:val="0099518F"/>
    <w:rsid w:val="009A05E1"/>
    <w:rsid w:val="009A413D"/>
    <w:rsid w:val="009A523D"/>
    <w:rsid w:val="009B02A1"/>
    <w:rsid w:val="009B2F09"/>
    <w:rsid w:val="009B64D9"/>
    <w:rsid w:val="009C6185"/>
    <w:rsid w:val="009D188A"/>
    <w:rsid w:val="009D5951"/>
    <w:rsid w:val="009D5EED"/>
    <w:rsid w:val="009D7CE6"/>
    <w:rsid w:val="009E2056"/>
    <w:rsid w:val="009E60BF"/>
    <w:rsid w:val="009E796C"/>
    <w:rsid w:val="009E7B72"/>
    <w:rsid w:val="009F0609"/>
    <w:rsid w:val="009F496B"/>
    <w:rsid w:val="009F7898"/>
    <w:rsid w:val="00A00797"/>
    <w:rsid w:val="00A01439"/>
    <w:rsid w:val="00A023E6"/>
    <w:rsid w:val="00A02E23"/>
    <w:rsid w:val="00A02E61"/>
    <w:rsid w:val="00A04E5A"/>
    <w:rsid w:val="00A05CFF"/>
    <w:rsid w:val="00A077B1"/>
    <w:rsid w:val="00A11B1E"/>
    <w:rsid w:val="00A13048"/>
    <w:rsid w:val="00A23507"/>
    <w:rsid w:val="00A30FD3"/>
    <w:rsid w:val="00A3160A"/>
    <w:rsid w:val="00A366E0"/>
    <w:rsid w:val="00A41268"/>
    <w:rsid w:val="00A46843"/>
    <w:rsid w:val="00A56B97"/>
    <w:rsid w:val="00A5774C"/>
    <w:rsid w:val="00A6093D"/>
    <w:rsid w:val="00A67911"/>
    <w:rsid w:val="00A7096C"/>
    <w:rsid w:val="00A767DC"/>
    <w:rsid w:val="00A76A6D"/>
    <w:rsid w:val="00A83253"/>
    <w:rsid w:val="00A934D6"/>
    <w:rsid w:val="00AA1366"/>
    <w:rsid w:val="00AA6E84"/>
    <w:rsid w:val="00AB0142"/>
    <w:rsid w:val="00AB446F"/>
    <w:rsid w:val="00AB6C1A"/>
    <w:rsid w:val="00AB76CF"/>
    <w:rsid w:val="00AC2C4B"/>
    <w:rsid w:val="00AC5E4E"/>
    <w:rsid w:val="00AD05A8"/>
    <w:rsid w:val="00AD4C84"/>
    <w:rsid w:val="00AD6939"/>
    <w:rsid w:val="00AE10D7"/>
    <w:rsid w:val="00AE341B"/>
    <w:rsid w:val="00AF12CE"/>
    <w:rsid w:val="00AF41DA"/>
    <w:rsid w:val="00AF4588"/>
    <w:rsid w:val="00AF751D"/>
    <w:rsid w:val="00AF76AA"/>
    <w:rsid w:val="00B07CA7"/>
    <w:rsid w:val="00B11CFC"/>
    <w:rsid w:val="00B1279A"/>
    <w:rsid w:val="00B15AB9"/>
    <w:rsid w:val="00B31581"/>
    <w:rsid w:val="00B35687"/>
    <w:rsid w:val="00B402D5"/>
    <w:rsid w:val="00B405AC"/>
    <w:rsid w:val="00B4194A"/>
    <w:rsid w:val="00B41BB4"/>
    <w:rsid w:val="00B47D2B"/>
    <w:rsid w:val="00B51D79"/>
    <w:rsid w:val="00B5222E"/>
    <w:rsid w:val="00B53179"/>
    <w:rsid w:val="00B56E67"/>
    <w:rsid w:val="00B56FA4"/>
    <w:rsid w:val="00B600CD"/>
    <w:rsid w:val="00B61C96"/>
    <w:rsid w:val="00B64323"/>
    <w:rsid w:val="00B71D8A"/>
    <w:rsid w:val="00B73A2A"/>
    <w:rsid w:val="00B827C6"/>
    <w:rsid w:val="00B94B06"/>
    <w:rsid w:val="00B94C28"/>
    <w:rsid w:val="00B963D2"/>
    <w:rsid w:val="00BA1503"/>
    <w:rsid w:val="00BA2AD5"/>
    <w:rsid w:val="00BA5374"/>
    <w:rsid w:val="00BB04AD"/>
    <w:rsid w:val="00BC10BA"/>
    <w:rsid w:val="00BC2B30"/>
    <w:rsid w:val="00BC5AFD"/>
    <w:rsid w:val="00BC7885"/>
    <w:rsid w:val="00BD027F"/>
    <w:rsid w:val="00BE0456"/>
    <w:rsid w:val="00BE2772"/>
    <w:rsid w:val="00BF07CB"/>
    <w:rsid w:val="00BF216F"/>
    <w:rsid w:val="00BF262F"/>
    <w:rsid w:val="00C04F43"/>
    <w:rsid w:val="00C0609D"/>
    <w:rsid w:val="00C1130A"/>
    <w:rsid w:val="00C115AB"/>
    <w:rsid w:val="00C1161A"/>
    <w:rsid w:val="00C26CCB"/>
    <w:rsid w:val="00C2783C"/>
    <w:rsid w:val="00C30249"/>
    <w:rsid w:val="00C32610"/>
    <w:rsid w:val="00C35831"/>
    <w:rsid w:val="00C3657F"/>
    <w:rsid w:val="00C3723B"/>
    <w:rsid w:val="00C42466"/>
    <w:rsid w:val="00C557BD"/>
    <w:rsid w:val="00C55967"/>
    <w:rsid w:val="00C5618A"/>
    <w:rsid w:val="00C606C9"/>
    <w:rsid w:val="00C65420"/>
    <w:rsid w:val="00C72049"/>
    <w:rsid w:val="00C72D76"/>
    <w:rsid w:val="00C80288"/>
    <w:rsid w:val="00C84003"/>
    <w:rsid w:val="00C90650"/>
    <w:rsid w:val="00C97D78"/>
    <w:rsid w:val="00CA1BA4"/>
    <w:rsid w:val="00CA7BCA"/>
    <w:rsid w:val="00CB55B0"/>
    <w:rsid w:val="00CC0352"/>
    <w:rsid w:val="00CC040C"/>
    <w:rsid w:val="00CC2AAE"/>
    <w:rsid w:val="00CC2DC7"/>
    <w:rsid w:val="00CC41AB"/>
    <w:rsid w:val="00CC5A42"/>
    <w:rsid w:val="00CD0EAB"/>
    <w:rsid w:val="00CE5E02"/>
    <w:rsid w:val="00CF1A57"/>
    <w:rsid w:val="00CF34DB"/>
    <w:rsid w:val="00CF558F"/>
    <w:rsid w:val="00CF598A"/>
    <w:rsid w:val="00D010C0"/>
    <w:rsid w:val="00D073E2"/>
    <w:rsid w:val="00D10711"/>
    <w:rsid w:val="00D14062"/>
    <w:rsid w:val="00D314CB"/>
    <w:rsid w:val="00D31A62"/>
    <w:rsid w:val="00D331E0"/>
    <w:rsid w:val="00D374FD"/>
    <w:rsid w:val="00D403A0"/>
    <w:rsid w:val="00D446EC"/>
    <w:rsid w:val="00D51BF0"/>
    <w:rsid w:val="00D55942"/>
    <w:rsid w:val="00D74ACB"/>
    <w:rsid w:val="00D807BF"/>
    <w:rsid w:val="00D82FCC"/>
    <w:rsid w:val="00D901D8"/>
    <w:rsid w:val="00D96F21"/>
    <w:rsid w:val="00DA0D7D"/>
    <w:rsid w:val="00DA0DA2"/>
    <w:rsid w:val="00DA17FC"/>
    <w:rsid w:val="00DA52B7"/>
    <w:rsid w:val="00DA56BF"/>
    <w:rsid w:val="00DA7887"/>
    <w:rsid w:val="00DB2A6F"/>
    <w:rsid w:val="00DB2C26"/>
    <w:rsid w:val="00DB5F9F"/>
    <w:rsid w:val="00DC0B94"/>
    <w:rsid w:val="00DC0CD0"/>
    <w:rsid w:val="00DC3463"/>
    <w:rsid w:val="00DD02F4"/>
    <w:rsid w:val="00DD1C64"/>
    <w:rsid w:val="00DD6622"/>
    <w:rsid w:val="00DE1C7C"/>
    <w:rsid w:val="00DE6B43"/>
    <w:rsid w:val="00E068F4"/>
    <w:rsid w:val="00E06B8E"/>
    <w:rsid w:val="00E11923"/>
    <w:rsid w:val="00E262D4"/>
    <w:rsid w:val="00E268E6"/>
    <w:rsid w:val="00E36250"/>
    <w:rsid w:val="00E40BD6"/>
    <w:rsid w:val="00E42284"/>
    <w:rsid w:val="00E4603B"/>
    <w:rsid w:val="00E53C1A"/>
    <w:rsid w:val="00E5404E"/>
    <w:rsid w:val="00E54511"/>
    <w:rsid w:val="00E61DAC"/>
    <w:rsid w:val="00E67BC7"/>
    <w:rsid w:val="00E67CCD"/>
    <w:rsid w:val="00E717C0"/>
    <w:rsid w:val="00E72B80"/>
    <w:rsid w:val="00E75FE3"/>
    <w:rsid w:val="00E86C4C"/>
    <w:rsid w:val="00E8775D"/>
    <w:rsid w:val="00E907A3"/>
    <w:rsid w:val="00E9120C"/>
    <w:rsid w:val="00E912EC"/>
    <w:rsid w:val="00EA1A87"/>
    <w:rsid w:val="00EA1F7F"/>
    <w:rsid w:val="00EA2466"/>
    <w:rsid w:val="00EA5AE0"/>
    <w:rsid w:val="00EB33B9"/>
    <w:rsid w:val="00EB7AB1"/>
    <w:rsid w:val="00EE175E"/>
    <w:rsid w:val="00EE7CD8"/>
    <w:rsid w:val="00EF48CC"/>
    <w:rsid w:val="00EF6506"/>
    <w:rsid w:val="00EF7191"/>
    <w:rsid w:val="00F00801"/>
    <w:rsid w:val="00F14824"/>
    <w:rsid w:val="00F2488D"/>
    <w:rsid w:val="00F26248"/>
    <w:rsid w:val="00F267A5"/>
    <w:rsid w:val="00F45ACE"/>
    <w:rsid w:val="00F47277"/>
    <w:rsid w:val="00F73032"/>
    <w:rsid w:val="00F7743A"/>
    <w:rsid w:val="00F811F0"/>
    <w:rsid w:val="00F8368B"/>
    <w:rsid w:val="00F848FC"/>
    <w:rsid w:val="00F9282A"/>
    <w:rsid w:val="00F94A2A"/>
    <w:rsid w:val="00F96BAD"/>
    <w:rsid w:val="00FA139D"/>
    <w:rsid w:val="00FA47C3"/>
    <w:rsid w:val="00FA4F54"/>
    <w:rsid w:val="00FA7607"/>
    <w:rsid w:val="00FB0E84"/>
    <w:rsid w:val="00FC0E7C"/>
    <w:rsid w:val="00FD01C2"/>
    <w:rsid w:val="00FE1486"/>
    <w:rsid w:val="00FE595C"/>
    <w:rsid w:val="00FF0CE3"/>
    <w:rsid w:val="00FF0CF3"/>
    <w:rsid w:val="00FF716E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6EEDE"/>
  <w15:chartTrackingRefBased/>
  <w15:docId w15:val="{B7FB89BF-37CB-4A4D-B6CA-E8D3C881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D3A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9C61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61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C6185"/>
  </w:style>
  <w:style w:type="paragraph" w:styleId="CommentSubject">
    <w:name w:val="annotation subject"/>
    <w:basedOn w:val="CommentText"/>
    <w:next w:val="CommentText"/>
    <w:link w:val="CommentSubjectChar"/>
    <w:rsid w:val="009C6185"/>
    <w:rPr>
      <w:b/>
      <w:bCs/>
    </w:rPr>
  </w:style>
  <w:style w:type="character" w:customStyle="1" w:styleId="CommentSubjectChar">
    <w:name w:val="Comment Subject Char"/>
    <w:link w:val="CommentSubject"/>
    <w:rsid w:val="009C6185"/>
    <w:rPr>
      <w:b/>
      <w:bCs/>
    </w:rPr>
  </w:style>
  <w:style w:type="character" w:customStyle="1" w:styleId="apple-converted-space">
    <w:name w:val="apple-converted-space"/>
    <w:rsid w:val="00A3160A"/>
  </w:style>
  <w:style w:type="paragraph" w:customStyle="1" w:styleId="References">
    <w:name w:val="References"/>
    <w:basedOn w:val="Normal"/>
    <w:rsid w:val="00935E72"/>
    <w:pPr>
      <w:numPr>
        <w:numId w:val="16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F1A57"/>
    <w:rPr>
      <w:b/>
      <w:bCs/>
      <w:sz w:val="20"/>
    </w:rPr>
  </w:style>
  <w:style w:type="table" w:styleId="TableGrid">
    <w:name w:val="Table Grid"/>
    <w:basedOn w:val="TableNormal"/>
    <w:rsid w:val="00F26248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26248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C04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7625A-F953-47A8-91AB-5BBA3FB1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2844</CharactersWithSpaces>
  <SharedDoc>false</SharedDoc>
  <HLinks>
    <vt:vector size="48" baseType="variant">
      <vt:variant>
        <vt:i4>5701654</vt:i4>
      </vt:variant>
      <vt:variant>
        <vt:i4>45</vt:i4>
      </vt:variant>
      <vt:variant>
        <vt:i4>0</vt:i4>
      </vt:variant>
      <vt:variant>
        <vt:i4>5</vt:i4>
      </vt:variant>
      <vt:variant>
        <vt:lpwstr>https://www.blog.google/products/google-vr/bringing-pixels-front-and-center-vr-video/</vt:lpwstr>
      </vt:variant>
      <vt:variant>
        <vt:lpwstr/>
      </vt:variant>
      <vt:variant>
        <vt:i4>262248</vt:i4>
      </vt:variant>
      <vt:variant>
        <vt:i4>42</vt:i4>
      </vt:variant>
      <vt:variant>
        <vt:i4>0</vt:i4>
      </vt:variant>
      <vt:variant>
        <vt:i4>5</vt:i4>
      </vt:variant>
      <vt:variant>
        <vt:lpwstr>https://jvet.hhi.fraunhofer.de/svn/svn_360Lib/tags/360Lib-3.0</vt:lpwstr>
      </vt:variant>
      <vt:variant>
        <vt:lpwstr/>
      </vt:variant>
      <vt:variant>
        <vt:i4>5177398</vt:i4>
      </vt:variant>
      <vt:variant>
        <vt:i4>39</vt:i4>
      </vt:variant>
      <vt:variant>
        <vt:i4>0</vt:i4>
      </vt:variant>
      <vt:variant>
        <vt:i4>5</vt:i4>
      </vt:variant>
      <vt:variant>
        <vt:lpwstr>https://jvet.hhi.fraunhofer.de/svn/svn_HMJEMSoftware/tags/HM-16.6-JEM-6.0</vt:lpwstr>
      </vt:variant>
      <vt:variant>
        <vt:lpwstr/>
      </vt:variant>
      <vt:variant>
        <vt:i4>5373999</vt:i4>
      </vt:variant>
      <vt:variant>
        <vt:i4>12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9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3473501</vt:i4>
      </vt:variant>
      <vt:variant>
        <vt:i4>6</vt:i4>
      </vt:variant>
      <vt:variant>
        <vt:i4>0</vt:i4>
      </vt:variant>
      <vt:variant>
        <vt:i4>5</vt:i4>
      </vt:variant>
      <vt:variant>
        <vt:lpwstr>mailto:fanyi.duanmu@interdigital.com</vt:lpwstr>
      </vt:variant>
      <vt:variant>
        <vt:lpwstr/>
      </vt:variant>
      <vt:variant>
        <vt:i4>6881287</vt:i4>
      </vt:variant>
      <vt:variant>
        <vt:i4>3</vt:i4>
      </vt:variant>
      <vt:variant>
        <vt:i4>0</vt:i4>
      </vt:variant>
      <vt:variant>
        <vt:i4>5</vt:i4>
      </vt:variant>
      <vt:variant>
        <vt:lpwstr>mailto:philippe.hanhart@interdigital.com</vt:lpwstr>
      </vt:variant>
      <vt:variant>
        <vt:lpwstr/>
      </vt:variant>
      <vt:variant>
        <vt:i4>1769595</vt:i4>
      </vt:variant>
      <vt:variant>
        <vt:i4>0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Xiu, Xiaoyu</cp:lastModifiedBy>
  <cp:revision>9</cp:revision>
  <cp:lastPrinted>1900-01-01T08:00:00Z</cp:lastPrinted>
  <dcterms:created xsi:type="dcterms:W3CDTF">2017-07-05T18:34:00Z</dcterms:created>
  <dcterms:modified xsi:type="dcterms:W3CDTF">2017-07-13T08:31:00Z</dcterms:modified>
</cp:coreProperties>
</file>