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8944C4" w:rsidRPr="001C05D9" w14:paraId="26AF9DD1" w14:textId="77777777" w:rsidTr="006554B6">
        <w:tc>
          <w:tcPr>
            <w:tcW w:w="6408" w:type="dxa"/>
          </w:tcPr>
          <w:p w14:paraId="7A10E33B" w14:textId="2D6FFEB9" w:rsidR="008944C4" w:rsidRPr="001C05D9" w:rsidRDefault="008944C4" w:rsidP="006554B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C05D9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AC7BEB3" wp14:editId="5114FE6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A250494" id="Group 27" o:spid="_x0000_s1026" style="position:absolute;margin-left:-4.15pt;margin-top:-27.45pt;width:23.3pt;height:24.6pt;z-index:251660288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jSVZKrAADV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OPNtMIAAADbAAAADwAAAGRycy9kb3ducmV2LnhtbESPUWvCQBCE34X+h2MLfdNLW9ASPaW0&#10;FEoR0Vh8XnNrEszthdw2Sf+9Jwg+DjPzDbNYDa5WHbWh8mzgeZKAIs69rbgw8Lv/Gr+BCoJssfZM&#10;Bv4pwGr5MFpgan3PO+oyKVSEcEjRQCnSpFqHvCSHYeIb4uidfOtQomwLbVvsI9zV+iVJptphxXGh&#10;xIY+SsrP2Z8zgB0fZd/j5iBN73/sLJy3n2tjnh6H9zkooUHu4Vv72xp4ncL1S/wBenk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dOPNtMIAAADbAAAADwAAAAAAAAAAAAAA&#10;AAChAgAAZHJzL2Rvd25yZXYueG1sUEsFBgAAAAAEAAQA+QAAAJADAAAAAA==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69oL8IAAADbAAAADwAAAGRycy9kb3ducmV2LnhtbESPUWvCQBCE34X+h2MLfdNLW9ASPaW0&#10;FESkaCw+r7k1Ceb2Qm5N4r/vFQo+DjPzDbNYDa5WHbWh8mzgeZKAIs69rbgw8HP4Gr+BCoJssfZM&#10;Bm4UYLV8GC0wtb7nPXWZFCpCOKRooBRpUq1DXpLDMPENcfTOvnUoUbaFti32Ee5q/ZIkU+2w4rhQ&#10;YkMfJeWX7OoMYMcnOfT4fZSm9xs7C5fd59aYp8fhfQ5KaJB7+L+9tgZeZ/D3Jf4Avfw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69oL8IAAADbAAAADwAAAAAAAAAAAAAA&#10;AAChAgAAZHJzL2Rvd25yZXYueG1sUEsFBgAAAAAEAAQA+QAAAJADAAAAAA==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duLpM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HBu/xB8gl/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YduLpMIAAADbAAAADwAAAAAAAAAAAAAA&#10;AAChAgAAZHJzL2Rvd25yZXYueG1sUEsFBgAAAAAEAAQA+QAAAJADAAAAAA==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pcuP8UAAADbAAAADwAAAGRycy9kb3ducmV2LnhtbESPQWvCQBSE7wX/w/IEb7pRS5tGV5GC&#10;oGCFpi14fGaf2WD2bZpdNf333YLQ4zAz3zDzZWdrcaXWV44VjEcJCOLC6YpLBZ8f62EKwgdkjbVj&#10;UvBDHpaL3sMcM+1u/E7XPJQiQthnqMCE0GRS+sKQRT9yDXH0Tq61GKJsS6lbvEW4reUkSZ6kxYrj&#10;gsGGXg0V5/xiFXw352789pxOd/XR5Nud3T8evi5KDfrdagYiUBf+w/f2RiuYvsDfl/gD5OI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DpcuP8UAAADbAAAADwAAAAAAAAAA&#10;AAAAAAChAgAAZHJzL2Rvd25yZXYueG1sUEsFBgAAAAAEAAQA+QAAAJMDAAAAAA==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ECDJr8AAADbAAAADwAAAGRycy9kb3ducmV2LnhtbERPS2vCQBC+C/6HZYTedNNSVFJXKUpB&#10;ihRf9DxmxySYnQ3ZMUn/ffcgePz43otV7yrVUhNKzwZeJwko4szbknMD59PXeA4qCLLFyjMZ+KMA&#10;q+VwsMDU+o4P1B4lVzGEQ4oGCpE61TpkBTkME18TR+7qG4cSYZNr22AXw12l35Jkqh2WHBsKrGld&#10;UHY73p0BbPkipw5/fqXu/Ledhdt+szPmZdR/foAS6uUpfri31sB7XB+/xB+gl/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ECDJr8AAADbAAAADwAAAAAAAAAAAAAAAACh&#10;AgAAZHJzL2Rvd25yZXYueG1sUEsFBgAAAAAEAAQA+QAAAI0DAAAAAA==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FWagvwAA&#10;ANsAAAAPAAAAZHJzL2Rvd25yZXYueG1sRI/NisIwFIX3wrxDuAPuNK2ISjWKCA4yO1vdX5prU2xu&#10;apPROk9vBgZcHs7Px1ltetuIO3W+dqwgHScgiEuna64UnIr9aAHCB2SNjWNS8CQPm/XHYIWZdg8+&#10;0j0PlYgj7DNUYEJoMyl9aciiH7uWOHoX11kMUXaV1B0+4rht5CRJZtJizZFgsKWdofKa/9jIzdOz&#10;PdJt/lsVX9/a694Uzig1/Oy3SxCB+vAO/7cPWsE0hb8v8QfI9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wVZqC/AAAA2w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ZiwdxAAA&#10;ANsAAAAPAAAAZHJzL2Rvd25yZXYueG1sRI9Ba8JAFITvBf/D8gredNMY25K6igiKpXho0ktvj+xr&#10;Es2+Ddk1if++WxB6HGbmG2a1GU0jeupcbVnB0zwCQVxYXXOp4Cvfz15BOI+ssbFMCm7kYLOePKww&#10;1XbgT+ozX4oAYZeigsr7NpXSFRUZdHPbEgfvx3YGfZBdKXWHQ4CbRsZR9CwN1hwWKmxpV1Fxya5G&#10;weLgl817xtEplzox55flx+i+lZo+jts3EJ5G/x++t49aQRLD35fwA+T6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mYsHcQAAADbAAAADwAAAAAAAAAAAAAAAACXAgAAZHJzL2Rv&#10;d25yZXYueG1sUEsFBgAAAAAEAAQA9QAAAIgD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PmEuwwAA&#10;ANsAAAAPAAAAZHJzL2Rvd25yZXYueG1sRI9Pi8IwFMTvwn6H8IS92dQ/uKUaZVGW9eDFunh+NM+2&#10;2LyUJtqun94IgsdhZn7DLNe9qcWNWldZVjCOYhDEudUVFwr+jj+jBITzyBpry6TgnxysVx+DJaba&#10;dnygW+YLESDsUlRQet+kUrq8JIMusg1x8M62NeiDbAupW+wC3NRyEsdzabDisFBiQ5uS8kt2NQpO&#10;Sfc1OfeX7fWezBCzHRf76a9Sn8P+ewHCU+/f4Vd7pxXMpvD8En6AXD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PmEuwwAAANs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cAsgxQAA&#10;ANsAAAAPAAAAZHJzL2Rvd25yZXYueG1sRI9Ba8JAFITvQv/D8gpeRDeKSE1dpVWCXhQaRXt8ZF+T&#10;0OzbkF01/ntXEDwOM/MNM1u0phIXalxpWcFwEIEgzqwuOVdw2Cf9DxDOI2usLJOCGzlYzN86M4y1&#10;vfIPXVKfiwBhF6OCwvs6ltJlBRl0A1sTB+/PNgZ9kE0udYPXADeVHEXRRBosOSwUWNOyoOw/PRsF&#10;6Wn9O13vvs/bfGI2uDomvWWSKNV9b78+QXhq/Sv8bG+0gvEYHl/CD5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BwCyD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7+NmxAAA&#10;ANsAAAAPAAAAZHJzL2Rvd25yZXYueG1sRI9Pi8IwFMTvwn6H8Ba82XRFXalGWQTBgxf/gOvt2Tzb&#10;7jYvtYla/fRGEDwOM/MbZjxtTCkuVLvCsoKvKAZBnFpdcKZgu5l3hiCcR9ZYWiYFN3IwnXy0xpho&#10;e+UVXdY+EwHCLkEFufdVIqVLczLoIlsRB+9oa4M+yDqTusZrgJtSduN4IA0WHBZyrGiWU/q/PhsF&#10;/e/7dveXLvFwmv/u42o2JJJLpdqfzc8IhKfGv8Ov9kIr6PXh+SX8ADl5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O/jZsQAAADbAAAADwAAAAAAAAAAAAAAAACXAgAAZHJzL2Rv&#10;d25yZXYueG1sUEsFBgAAAAAEAAQA9QAAAIg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DLrXwgAA&#10;ANsAAAAPAAAAZHJzL2Rvd25yZXYueG1sRI9Bi8IwFITvwv6H8ARvmqqLuNUosiAKe9oqyN4ezbMp&#10;Ni+libX6682C4HGYmW+Y5bqzlWip8aVjBeNRAoI4d7rkQsHxsB3OQfiArLFyTAru5GG9+ugtMdXu&#10;xr/UZqEQEcI+RQUmhDqV0ueGLPqRq4mjd3aNxRBlU0jd4C3CbSUnSTKTFkuOCwZr+jaUX7KrVfDX&#10;7jLJX5vEanmazunUnX8eRqlBv9ssQATqwjv8au+1gs8Z/H+JP0Cun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gMutfCAAAA2wAAAA8AAAAAAAAAAAAAAAAAlwIAAGRycy9kb3du&#10;cmV2LnhtbFBLBQYAAAAABAAEAPUAAACG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ky7qxAAA&#10;ANsAAAAPAAAAZHJzL2Rvd25yZXYueG1sRI9PawIxFMTvhX6H8ApeimaVomVrlFIQPLVWt6i3x+bt&#10;H7p5CUmq67c3BcHjMDO/YebL3nTiRD60lhWMRxkI4tLqlmsFxW41fAURIrLGzjIpuFCA5eLxYY65&#10;tmf+ptM21iJBOOSooInR5VKGsiGDYWQdcfIq6w3GJH0ttcdzgptOTrJsKg22nBYadPTRUPm7/TMK&#10;dOt/XFV8+cPz5TOsqv2x33in1OCpf38DEamP9/CtvdYKXmbw/yX9ALm4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JMu6sQAAADbAAAADwAAAAAAAAAAAAAAAACXAgAAZHJzL2Rv&#10;d25yZXYueG1sUEsFBgAAAAAEAAQA9QAAAIgDAAAAAA=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99kPwwAA&#10;ANsAAAAPAAAAZHJzL2Rvd25yZXYueG1sRE/LasJAFN0L/YfhFtzppBqsRiehFCsuKtYHuL1kbjOh&#10;mTtpZqrp33cWBZeH814VvW3ElTpfO1bwNE5AEJdO11wpOJ/eRnMQPiBrbByTgl/yUOQPgxVm2t34&#10;QNdjqEQMYZ+hAhNCm0npS0MW/di1xJH7dJ3FEGFXSd3hLYbbRk6SZCYt1hwbDLb0aqj8Ov5YBe+z&#10;/W66X39P0s0ibQ2dph/J80Wp4WP/sgQRqA938b97qxWkcWz8En+Az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p99kP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IXTVwQAA&#10;ANsAAAAPAAAAZHJzL2Rvd25yZXYueG1sRI9Pi8IwFMTvwn6H8Ba8aboi4lZTcRVhj1rL4vHRvP7B&#10;5qU0Ubt+eiMIHoeZ+Q2zXPWmEVfqXG1Zwdc4AkGcW11zqSA77kZzEM4ja2wsk4J/crBKPgZLjLW9&#10;8YGuqS9FgLCLUUHlfRtL6fKKDLqxbYmDV9jOoA+yK6Xu8BbgppGTKJpJgzWHhQpb2lSUn9OLUXDf&#10;FvhD0vH9r8n22faUliZPlRp+9usFCE+9f4df7V+tYPoNzy/hB8jk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SF01cEAAADbAAAADwAAAAAAAAAAAAAAAACXAgAAZHJzL2Rvd25y&#10;ZXYueG1sUEsFBgAAAAAEAAQA9QAAAIUDAAAAAA=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oK2iwgAA&#10;ANsAAAAPAAAAZHJzL2Rvd25yZXYueG1sRE/Pa8IwFL4L/g/hDXYRmypMpDbKcAxGt4vaS2+P5K2t&#10;a15Kk9luf/1yGHj8+H7nh8l24kaDbx0rWCUpCGLtTMu1gvLyutyC8AHZYOeYFPyQh8N+PssxM27k&#10;E93OoRYxhH2GCpoQ+kxKrxuy6BPXE0fu0w0WQ4RDLc2AYwy3nVyn6UZabDk2NNjTsSH9df62CorN&#10;B+oFV0Vd/V709X39Uq74qtTjw/S8AxFoCnfxv/vNKHiK6+OX+APk/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ugraLCAAAA2wAAAA8AAAAAAAAAAAAAAAAAlwIAAGRycy9kb3du&#10;cmV2LnhtbFBLBQYAAAAABAAEAPUAAACG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vMXYwQAA&#10;ANsAAAAPAAAAZHJzL2Rvd25yZXYueG1sRI/NasMwEITvgb6D2EJuiRwXl+JaCUkh0Jup2wfYWusf&#10;Yq2MpCbK20eBQI/DzHzDVLtoJnEm50fLCjbrDARxa/XIvYKf7+PqDYQPyBony6TgSh5226dFhaW2&#10;F/6icxN6kSDsS1QwhDCXUvp2IIN+bWfi5HXWGQxJul5qh5cEN5PMs+xVGhw5LQw408dA7an5Mwp+&#10;X3SUde65a1wb+0Nem0MhlVo+x/07iEAx/Icf7U+toNjA/Uv6AXJ7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7zF2MEAAADbAAAADwAAAAAAAAAAAAAAAACXAgAAZHJzL2Rvd25y&#10;ZXYueG1sUEsFBgAAAAAEAAQA9QAAAIU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zldrxAAA&#10;ANsAAAAPAAAAZHJzL2Rvd25yZXYueG1sRI9Ba8JAFITvhf6H5RW8NRsjLSW6CWIJVPCStD14e2af&#10;STD7Ns1uNf77riD0OMzMN8wqn0wvzjS6zrKCeRSDIK6t7rhR8PVZPL+BcB5ZY2+ZFFzJQZ49Pqww&#10;1fbCJZ0r34gAYZeigtb7IZXS1S0ZdJEdiIN3tKNBH+TYSD3iJcBNL5M4fpUGOw4LLQ60aak+Vb8m&#10;UFAufnbFcHj/3uzt5LddebRXpWZP03oJwtPk/8P39odW8JLA7Uv4ATL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s5Xa8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rnU9xQAA&#10;ANsAAAAPAAAAZHJzL2Rvd25yZXYueG1sRI9Ba8JAFITvhf6H5RW8mY2KUqKrlEJB1EvTtF5fsq9J&#10;aPZtml2T+O/dgtDjMDPfMJvdaBrRU+dqywpmUQyCuLC65lJB9vE2fQbhPLLGxjIpuJKD3fbxYYOJ&#10;tgO/U5/6UgQIuwQVVN63iZSuqMigi2xLHLxv2xn0QXal1B0OAW4aOY/jlTRYc1iosKXXioqf9GIU&#10;zD+zZSbLxeH0e06/jvnsEOfHlVKTp/FlDcLT6P/D9/ZeK1gu4O9L+AFye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OudT3FAAAA2wAAAA8AAAAAAAAAAAAAAAAAlwIAAGRycy9k&#10;b3ducmV2LnhtbFBLBQYAAAAABAAEAPUAAACJ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u2IpxAAA&#10;ANsAAAAPAAAAZHJzL2Rvd25yZXYueG1sRI9Ba8JAFITvBf/D8gRvdaOo2NRVRBACkkJTsT0+ss9s&#10;MPs2ZFeN/94tFHocZuYbZrXpbSNu1PnasYLJOAFBXDpdc6Xg+LV/XYLwAVlj45gUPMjDZj14WWGq&#10;3Z0/6VaESkQI+xQVmBDaVEpfGrLox64ljt7ZdRZDlF0ldYf3CLeNnCbJQlqsOS4YbGlnqLwUV6vg&#10;dPgpMpOb7Fsv+tPlI8sfefGm1GjYb99BBOrDf/ivnWkF8xn8fok/QK6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btiKcQAAADbAAAADwAAAAAAAAAAAAAAAACXAgAAZHJzL2Rv&#10;d25yZXYueG1sUEsFBgAAAAAEAAQA9QAAAIg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t2vAwgAA&#10;ANsAAAAPAAAAZHJzL2Rvd25yZXYueG1sRI9Ba8JAFITvgv9heUJvumlBCamriBJoj41ir4/sazYx&#10;+zZkt0n677uC4HGYmW+Y7X6yrRio97VjBa+rBARx6XTNlYLLOV+mIHxA1tg6JgV/5GG/m8+2mGk3&#10;8hcNRahEhLDPUIEJocuk9KUhi37lOuLo/bjeYoiyr6TucYxw28q3JNlIizXHBYMdHQ2Vt+LXKjh9&#10;5k0hm+Phux1vpyZPpbmmg1Ivi+nwDiLQFJ7hR/tDK1iv4f4l/gC5+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i3a8D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wuzLxAAA&#10;ANsAAAAPAAAAZHJzL2Rvd25yZXYueG1sRI/RasJAFETfC/7DcgXfmo3VhDZmFSlafLFg2g+4ZK9J&#10;MHs3ZteY/n23IPRxmJkzTL4ZTSsG6l1jWcE8ikEQl1Y3XCn4/to/v4JwHllja5kU/JCDzXrylGOm&#10;7Z1PNBS+EgHCLkMFtfddJqUrazLoItsRB+9se4M+yL6Susd7gJtWvsRxKg02HBZq7Oi9pvJS3Eyg&#10;vF0W1/Kgt5+3XXz6SI7LQg5LpWbTcbsC4Wn0/+FH+6AVJCn8fQk/QK5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8Lsy8QAAADbAAAADwAAAAAAAAAAAAAAAACXAgAAZHJzL2Rv&#10;d25yZXYueG1sUEsFBgAAAAAEAAQA9QAAAIgDAAAAAA==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amVkxQAA&#10;ANsAAAAPAAAAZHJzL2Rvd25yZXYueG1sRI9BawIxFITvhf6H8Aq91WxFbVmNUopCoQe3WvT62Lxu&#10;lt28LEl0t/56IxR6HGbmG2axGmwrzuRD7VjB8ygDQVw6XXOl4Hu/eXoFESKyxtYxKfilAKvl/d0C&#10;c+16/qLzLlYiQTjkqMDE2OVShtKQxTByHXHyfpy3GJP0ldQe+wS3rRxn2UxarDktGOzo3VDZ7E5W&#10;gd1ODma8PTbV+jD93PtL0fRFodTjw/A2BxFpiP/hv/aHVjB9gduX9APk8g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xqZWT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4xekwAAA&#10;ANsAAAAPAAAAZHJzL2Rvd25yZXYueG1sRE/LisIwFN0P+A/hCm4GTRUctBpFBwZGkAGrH3BJbh/a&#10;3JQmasevNwvB5eG8l+vO1uJGra8cKxiPEhDE2pmKCwWn489wBsIHZIO1Y1LwTx7Wq97HElPj7nyg&#10;WxYKEUPYp6igDKFJpfS6JIt+5BriyOWutRgibAtpWrzHcFvLSZJ8SYsVx4YSG/ouSV+yq1WgP+f5&#10;+VHkzu92e/332Jppdp0rNeh3mwWIQF14i1/uX6NgGsfGL/EHyNUT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w4xekwAAAANsAAAAPAAAAAAAAAAAAAAAAAJcCAABkcnMvZG93bnJl&#10;di54bWxQSwUGAAAAAAQABAD1AAAAhAMAAAAA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C05D9">
              <w:rPr>
                <w:b/>
                <w:noProof/>
                <w:szCs w:val="22"/>
              </w:rPr>
              <w:drawing>
                <wp:anchor distT="0" distB="0" distL="114300" distR="114300" simplePos="0" relativeHeight="251662336" behindDoc="0" locked="0" layoutInCell="1" allowOverlap="1" wp14:anchorId="4BEBA262" wp14:editId="2F8D8B3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05D9"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29C15CC6" wp14:editId="6A41195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05D9">
              <w:rPr>
                <w:b/>
                <w:szCs w:val="22"/>
                <w:lang w:val="en-CA"/>
              </w:rPr>
              <w:t>Joint Video Exploration Team (JVET)</w:t>
            </w:r>
          </w:p>
          <w:p w14:paraId="74EA3D53" w14:textId="77777777" w:rsidR="008944C4" w:rsidRPr="001C05D9" w:rsidRDefault="008944C4" w:rsidP="006554B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593F92C2" w14:textId="77ED1226" w:rsidR="008944C4" w:rsidRPr="001C05D9" w:rsidRDefault="009F2E31" w:rsidP="009F2E3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3rd</w:t>
            </w:r>
            <w:r w:rsidR="008944C4" w:rsidRPr="001C05D9">
              <w:t xml:space="preserve"> Meeting: </w:t>
            </w:r>
            <w:r>
              <w:rPr>
                <w:lang w:val="en-CA"/>
              </w:rPr>
              <w:t>Geneva, CH</w:t>
            </w:r>
            <w:r w:rsidR="008944C4" w:rsidRPr="001C05D9">
              <w:rPr>
                <w:lang w:val="en-CA"/>
              </w:rPr>
              <w:t xml:space="preserve">, </w:t>
            </w:r>
            <w:r>
              <w:rPr>
                <w:lang w:val="en-CA"/>
              </w:rPr>
              <w:t>26–31</w:t>
            </w:r>
            <w:r w:rsidR="008944C4" w:rsidRPr="001C05D9">
              <w:rPr>
                <w:lang w:val="en-CA"/>
              </w:rPr>
              <w:t xml:space="preserve"> </w:t>
            </w:r>
            <w:r>
              <w:rPr>
                <w:lang w:val="en-CA"/>
              </w:rPr>
              <w:t>May</w:t>
            </w:r>
            <w:r w:rsidR="008944C4" w:rsidRPr="001C05D9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76EE152F" w14:textId="14917A40" w:rsidR="008944C4" w:rsidRPr="001C05D9" w:rsidRDefault="008944C4" w:rsidP="006554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Document: JVET-</w:t>
            </w:r>
            <w:r>
              <w:rPr>
                <w:lang w:val="en-CA"/>
              </w:rPr>
              <w:t>C00</w:t>
            </w:r>
            <w:r w:rsidR="006554B6">
              <w:rPr>
                <w:lang w:val="en-CA"/>
              </w:rPr>
              <w:t>41</w:t>
            </w:r>
          </w:p>
        </w:tc>
      </w:tr>
    </w:tbl>
    <w:p w14:paraId="3A462A93" w14:textId="77777777" w:rsidR="008944C4" w:rsidRPr="005B217D" w:rsidRDefault="008944C4" w:rsidP="008944C4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47"/>
        <w:gridCol w:w="11"/>
        <w:gridCol w:w="4050"/>
        <w:gridCol w:w="900"/>
        <w:gridCol w:w="3168"/>
      </w:tblGrid>
      <w:tr w:rsidR="008944C4" w:rsidRPr="001C05D9" w14:paraId="3FC6C7DA" w14:textId="77777777" w:rsidTr="009F2E31">
        <w:tc>
          <w:tcPr>
            <w:tcW w:w="1447" w:type="dxa"/>
          </w:tcPr>
          <w:p w14:paraId="30DC2677" w14:textId="77777777" w:rsidR="008944C4" w:rsidRPr="001C05D9" w:rsidRDefault="008944C4" w:rsidP="006554B6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14:paraId="08BC6DA3" w14:textId="0F2B96C7" w:rsidR="008944C4" w:rsidRPr="001C05D9" w:rsidRDefault="006554B6" w:rsidP="006554B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Proposed test sequences for 1080p class</w:t>
            </w:r>
          </w:p>
        </w:tc>
      </w:tr>
      <w:tr w:rsidR="008944C4" w:rsidRPr="001C05D9" w14:paraId="1E5B5A62" w14:textId="77777777" w:rsidTr="009F2E31">
        <w:tc>
          <w:tcPr>
            <w:tcW w:w="1458" w:type="dxa"/>
            <w:gridSpan w:val="2"/>
          </w:tcPr>
          <w:p w14:paraId="47EDD488" w14:textId="77777777" w:rsidR="008944C4" w:rsidRPr="001C05D9" w:rsidRDefault="008944C4" w:rsidP="006554B6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9FF332F" w14:textId="77777777" w:rsidR="008944C4" w:rsidRPr="001C05D9" w:rsidRDefault="008944C4" w:rsidP="006554B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Input Document to JVET</w:t>
            </w:r>
          </w:p>
        </w:tc>
      </w:tr>
      <w:tr w:rsidR="008944C4" w:rsidRPr="001C05D9" w14:paraId="4061D7B9" w14:textId="77777777" w:rsidTr="009F2E31">
        <w:tc>
          <w:tcPr>
            <w:tcW w:w="1458" w:type="dxa"/>
            <w:gridSpan w:val="2"/>
          </w:tcPr>
          <w:p w14:paraId="31A71FF1" w14:textId="77777777" w:rsidR="008944C4" w:rsidRPr="001C05D9" w:rsidRDefault="008944C4" w:rsidP="006554B6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3813F2F" w14:textId="77777777" w:rsidR="008944C4" w:rsidRPr="001C05D9" w:rsidRDefault="008944C4" w:rsidP="006554B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Proposal</w:t>
            </w:r>
          </w:p>
        </w:tc>
      </w:tr>
      <w:tr w:rsidR="008944C4" w:rsidRPr="001C05D9" w14:paraId="11BBD0B0" w14:textId="77777777" w:rsidTr="009F2E31">
        <w:tc>
          <w:tcPr>
            <w:tcW w:w="1458" w:type="dxa"/>
            <w:gridSpan w:val="2"/>
          </w:tcPr>
          <w:p w14:paraId="049DB28C" w14:textId="77777777" w:rsidR="008944C4" w:rsidRPr="001C05D9" w:rsidRDefault="008944C4" w:rsidP="006554B6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vAlign w:val="center"/>
          </w:tcPr>
          <w:p w14:paraId="6701CE00" w14:textId="554614B5" w:rsidR="008944C4" w:rsidRPr="009F2E31" w:rsidRDefault="006554B6" w:rsidP="009F2E31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Andrey Norkin</w:t>
            </w:r>
          </w:p>
        </w:tc>
        <w:tc>
          <w:tcPr>
            <w:tcW w:w="900" w:type="dxa"/>
          </w:tcPr>
          <w:p w14:paraId="4B48B4A2" w14:textId="5AD192E2" w:rsidR="008944C4" w:rsidRPr="001C05D9" w:rsidRDefault="008944C4" w:rsidP="009F2E31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F469480" w14:textId="24D4D463" w:rsidR="008944C4" w:rsidRPr="001C05D9" w:rsidRDefault="008944C4" w:rsidP="006554B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hyperlink r:id="rId11" w:history="1">
              <w:r w:rsidR="006554B6">
                <w:rPr>
                  <w:rStyle w:val="Hyperlink"/>
                  <w:szCs w:val="22"/>
                  <w:lang w:val="en-CA"/>
                </w:rPr>
                <w:t>anorkin@netflix.com</w:t>
              </w:r>
            </w:hyperlink>
          </w:p>
        </w:tc>
      </w:tr>
      <w:tr w:rsidR="008944C4" w:rsidRPr="001C05D9" w14:paraId="257B5D23" w14:textId="77777777" w:rsidTr="009F2E31">
        <w:tc>
          <w:tcPr>
            <w:tcW w:w="1458" w:type="dxa"/>
            <w:gridSpan w:val="2"/>
          </w:tcPr>
          <w:p w14:paraId="6D41AFC6" w14:textId="77777777" w:rsidR="008944C4" w:rsidRPr="001C05D9" w:rsidRDefault="008944C4" w:rsidP="006554B6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C0135D8" w14:textId="457432CC" w:rsidR="008944C4" w:rsidRPr="001C05D9" w:rsidRDefault="006554B6" w:rsidP="0065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Netflix Inc.</w:t>
            </w:r>
          </w:p>
        </w:tc>
      </w:tr>
    </w:tbl>
    <w:p w14:paraId="3CBBA2AB" w14:textId="48160007" w:rsidR="006164EE" w:rsidRPr="009F2E31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</w:t>
      </w:r>
      <w:r w:rsidR="008944C4" w:rsidRPr="005B217D">
        <w:rPr>
          <w:szCs w:val="22"/>
          <w:u w:val="single"/>
          <w:lang w:val="en-CA"/>
        </w:rPr>
        <w:t>_________________</w:t>
      </w:r>
    </w:p>
    <w:p w14:paraId="252D1276" w14:textId="77777777" w:rsidR="00395589" w:rsidRDefault="00395589" w:rsidP="009F2E31">
      <w:pPr>
        <w:pStyle w:val="Heading1"/>
      </w:pPr>
    </w:p>
    <w:p w14:paraId="56EDCA35" w14:textId="77777777" w:rsidR="008B69A4" w:rsidRPr="009F2E31" w:rsidRDefault="008B69A4" w:rsidP="009F2E31">
      <w:pPr>
        <w:pStyle w:val="Heading1"/>
      </w:pPr>
      <w:r w:rsidRPr="009F2E31">
        <w:t>Abstract</w:t>
      </w:r>
    </w:p>
    <w:p w14:paraId="4D29F6E8" w14:textId="744829F8" w:rsidR="00395589" w:rsidRPr="001739F1" w:rsidRDefault="00D82E39" w:rsidP="001739F1">
      <w:pPr>
        <w:rPr>
          <w:lang w:val="en-CA"/>
        </w:rPr>
      </w:pPr>
      <w:r>
        <w:rPr>
          <w:lang w:val="en-CA"/>
        </w:rPr>
        <w:t xml:space="preserve">This contribution answers </w:t>
      </w:r>
      <w:r w:rsidR="00B54A3A">
        <w:rPr>
          <w:lang w:val="en-CA"/>
        </w:rPr>
        <w:t xml:space="preserve">to </w:t>
      </w:r>
      <w:r w:rsidR="004F6F92">
        <w:rPr>
          <w:lang w:val="en-CA"/>
        </w:rPr>
        <w:t>the C</w:t>
      </w:r>
      <w:r>
        <w:rPr>
          <w:lang w:val="en-CA"/>
        </w:rPr>
        <w:t xml:space="preserve">all for </w:t>
      </w:r>
      <w:r w:rsidR="004F6F92">
        <w:rPr>
          <w:lang w:val="en-CA"/>
        </w:rPr>
        <w:t>T</w:t>
      </w:r>
      <w:r>
        <w:rPr>
          <w:lang w:val="en-CA"/>
        </w:rPr>
        <w:t xml:space="preserve">est </w:t>
      </w:r>
      <w:r w:rsidR="004F6F92">
        <w:rPr>
          <w:lang w:val="en-CA"/>
        </w:rPr>
        <w:t>M</w:t>
      </w:r>
      <w:r>
        <w:rPr>
          <w:lang w:val="en-CA"/>
        </w:rPr>
        <w:t xml:space="preserve">aterial </w:t>
      </w:r>
      <w:r w:rsidR="004F6F92">
        <w:rPr>
          <w:lang w:val="en-CA"/>
        </w:rPr>
        <w:t xml:space="preserve">issued at the last meeting </w:t>
      </w:r>
      <w:r>
        <w:rPr>
          <w:lang w:val="en-CA"/>
        </w:rPr>
        <w:t>and proposes test sequences from the Netflix Chimera and El Fuente test sets, downsampled to 1080p resolution</w:t>
      </w:r>
      <w:r w:rsidR="00CD52D5">
        <w:rPr>
          <w:lang w:val="en-CA"/>
        </w:rPr>
        <w:t xml:space="preserve"> as candidates to </w:t>
      </w:r>
      <w:r w:rsidR="004F6F92">
        <w:rPr>
          <w:lang w:val="en-CA"/>
        </w:rPr>
        <w:t xml:space="preserve">class B (1080p </w:t>
      </w:r>
      <w:r w:rsidR="00CD52D5">
        <w:rPr>
          <w:lang w:val="en-CA"/>
        </w:rPr>
        <w:t>sequences</w:t>
      </w:r>
      <w:r w:rsidR="004F6F92">
        <w:rPr>
          <w:lang w:val="en-CA"/>
        </w:rPr>
        <w:t>)</w:t>
      </w:r>
      <w:r>
        <w:rPr>
          <w:lang w:val="en-CA"/>
        </w:rPr>
        <w:t>.</w:t>
      </w:r>
      <w:bookmarkStart w:id="0" w:name="_Ref336610531"/>
    </w:p>
    <w:p w14:paraId="0D9D0785" w14:textId="5108D47D" w:rsidR="00F87BE3" w:rsidRPr="00EE3509" w:rsidRDefault="00EE3509" w:rsidP="00EE3509">
      <w:pPr>
        <w:pStyle w:val="Heading1"/>
      </w:pPr>
      <w:r>
        <w:t xml:space="preserve">1. </w:t>
      </w:r>
      <w:r w:rsidR="00F87BE3" w:rsidRPr="00EE3509">
        <w:t>Introduction</w:t>
      </w:r>
    </w:p>
    <w:p w14:paraId="5DF20B67" w14:textId="5674F825" w:rsidR="00395589" w:rsidRDefault="005A5DB2" w:rsidP="001739F1">
      <w:r>
        <w:t xml:space="preserve">A call for test material has been issued at the last JVET meeting [3]. In particular, JVET is planning to replace part of the 1080p material that was used for the HEVC standard development. </w:t>
      </w:r>
      <w:r w:rsidR="001739F1">
        <w:t>At the last meeting, t</w:t>
      </w:r>
      <w:r w:rsidR="00EE3509">
        <w:t>hree subsequences from</w:t>
      </w:r>
      <w:r>
        <w:t xml:space="preserve"> </w:t>
      </w:r>
      <w:r w:rsidR="00EE3509">
        <w:t>th</w:t>
      </w:r>
      <w:r w:rsidR="001739F1">
        <w:t>is</w:t>
      </w:r>
      <w:r w:rsidR="00EE3509">
        <w:t xml:space="preserve"> test material</w:t>
      </w:r>
      <w:r>
        <w:t xml:space="preserve"> w</w:t>
      </w:r>
      <w:r w:rsidR="00AC7AAD">
        <w:t>ere</w:t>
      </w:r>
      <w:r>
        <w:t xml:space="preserve"> considered </w:t>
      </w:r>
      <w:r w:rsidR="001739F1">
        <w:t xml:space="preserve">as </w:t>
      </w:r>
      <w:r>
        <w:t xml:space="preserve">potential candidates for inclusion </w:t>
      </w:r>
      <w:r w:rsidR="001739F1">
        <w:t>to class A</w:t>
      </w:r>
      <w:r>
        <w:t xml:space="preserve"> by </w:t>
      </w:r>
      <w:r w:rsidR="001739F1">
        <w:t>results of discussion in the</w:t>
      </w:r>
      <w:r>
        <w:t xml:space="preserve"> BoG on selection of test material [2]. In particular, sequences </w:t>
      </w:r>
      <w:r w:rsidR="00AC7AAD" w:rsidRPr="00AC7AAD">
        <w:t>"FoodMarket2", "CrossWalk", "Square and time laps"</w:t>
      </w:r>
      <w:r w:rsidR="00AC7AAD">
        <w:t xml:space="preserve"> were selected by the BoG as the next priority sequences in case </w:t>
      </w:r>
      <w:r w:rsidR="001739F1">
        <w:t xml:space="preserve">if using </w:t>
      </w:r>
      <w:r w:rsidR="00AC7AAD">
        <w:t xml:space="preserve">more than the 8 sequences </w:t>
      </w:r>
      <w:r w:rsidR="001739F1">
        <w:t>in</w:t>
      </w:r>
      <w:r w:rsidR="00AC7AAD">
        <w:t xml:space="preserve"> Class A </w:t>
      </w:r>
      <w:r w:rsidR="00B950E5">
        <w:t>is</w:t>
      </w:r>
      <w:r w:rsidR="00AC7AAD">
        <w:t xml:space="preserve"> found </w:t>
      </w:r>
      <w:r w:rsidR="001739F1">
        <w:t xml:space="preserve">desirable </w:t>
      </w:r>
      <w:r w:rsidR="00AC7AAD">
        <w:t xml:space="preserve">by </w:t>
      </w:r>
      <w:r w:rsidR="001739F1">
        <w:t>JVET</w:t>
      </w:r>
      <w:r w:rsidR="00AC7AAD">
        <w:t>. In addition to these three sequences</w:t>
      </w:r>
      <w:r w:rsidR="00B950E5">
        <w:t>,</w:t>
      </w:r>
      <w:bookmarkStart w:id="1" w:name="_GoBack"/>
      <w:bookmarkEnd w:id="1"/>
      <w:r w:rsidR="00AC7AAD">
        <w:t xml:space="preserve"> downsampled versions of several other 4K sequences are suggested as candidates for Class B (1080p) sequences.  </w:t>
      </w:r>
    </w:p>
    <w:p w14:paraId="277888F0" w14:textId="30D79AA7" w:rsidR="00EE3509" w:rsidRDefault="00EE3509" w:rsidP="008B69A4">
      <w:pPr>
        <w:pStyle w:val="Heading1"/>
      </w:pPr>
      <w:r>
        <w:t>2. Technical characteristics</w:t>
      </w:r>
      <w:r w:rsidR="003D7CBD">
        <w:t xml:space="preserve"> and command lines to obtain the sequences</w:t>
      </w:r>
    </w:p>
    <w:p w14:paraId="099922B8" w14:textId="20E230F1" w:rsidR="001739F1" w:rsidRDefault="00BE15DF" w:rsidP="00EE3509">
      <w:r>
        <w:t>Technical characteristics of the sequence</w:t>
      </w:r>
      <w:r w:rsidR="00D101B7">
        <w:t>s from El Fuente and Chimera sequences sets (hosted at [4] and [5]</w:t>
      </w:r>
      <w:r>
        <w:t xml:space="preserve">) </w:t>
      </w:r>
      <w:r w:rsidR="00D101B7">
        <w:t xml:space="preserve">are </w:t>
      </w:r>
      <w:r w:rsidR="001739F1">
        <w:t>as follows</w:t>
      </w:r>
      <w:r w:rsidR="00D101B7">
        <w:t>:</w:t>
      </w:r>
    </w:p>
    <w:p w14:paraId="3A86A8ED" w14:textId="59C189DA" w:rsidR="00D101B7" w:rsidRDefault="00D101B7" w:rsidP="00EE3509">
      <w:r>
        <w:t xml:space="preserve"> </w:t>
      </w:r>
      <w:r w:rsidRPr="00D101B7">
        <w:t>4096x2160p, 10-bit, YCbCr 4:2:0, BT.709, 59.94 fps.</w:t>
      </w:r>
    </w:p>
    <w:p w14:paraId="70D25EA3" w14:textId="77777777" w:rsidR="001739F1" w:rsidRDefault="001739F1" w:rsidP="00EE3509"/>
    <w:p w14:paraId="76BA6249" w14:textId="027A236A" w:rsidR="00D101B7" w:rsidRDefault="00D101B7" w:rsidP="00EE3509">
      <w:r>
        <w:t>The sequences can be downsampled to 2084x1080p resolution, and cropping applied if necessary, removing 64 samples from left and right of the sequences in order to produce 1920x1080p resolution</w:t>
      </w:r>
      <w:r w:rsidR="001739F1">
        <w:t xml:space="preserve"> sequences</w:t>
      </w:r>
      <w:r>
        <w:t xml:space="preserve">. </w:t>
      </w:r>
    </w:p>
    <w:p w14:paraId="1E79A597" w14:textId="5FC622E8" w:rsidR="00D84BD3" w:rsidRDefault="001739F1" w:rsidP="00EE3509">
      <w:r>
        <w:t>A</w:t>
      </w:r>
      <w:r w:rsidR="00D84BD3">
        <w:t xml:space="preserve"> following </w:t>
      </w:r>
      <w:r>
        <w:t xml:space="preserve">example </w:t>
      </w:r>
      <w:r w:rsidR="00D84BD3">
        <w:t xml:space="preserve">ffmpeg command </w:t>
      </w:r>
      <w:r w:rsidR="00D84BD3" w:rsidRPr="008D0059">
        <w:t>line can be applied for conversion:</w:t>
      </w:r>
      <w:r w:rsidR="00D84BD3">
        <w:t xml:space="preserve"> </w:t>
      </w:r>
    </w:p>
    <w:p w14:paraId="4F35FF03" w14:textId="77777777" w:rsidR="001739F1" w:rsidRDefault="001739F1" w:rsidP="00EE3509"/>
    <w:p w14:paraId="367D42EE" w14:textId="2F043239" w:rsidR="00085DA4" w:rsidRDefault="00085DA4" w:rsidP="00EE3509">
      <w:r>
        <w:t>To convert a sequence to 2048x1080p resolution (scaling factor 2):</w:t>
      </w:r>
    </w:p>
    <w:p w14:paraId="65DAF724" w14:textId="7373D301" w:rsidR="00085DA4" w:rsidRDefault="00085DA4" w:rsidP="00085DA4">
      <w:pPr>
        <w:jc w:val="left"/>
      </w:pPr>
      <w:r>
        <w:t>./ffmpeg -f rawvideo -pix_fmt yuv420p10le -s:v 4096x2160 -i seqIn.yuv -f rawvideo -pix_fmt yuv420p10le -sws_flags lanczos+accurate_rnd -vsync 0 -vf select='between(n\,1\,10</w:t>
      </w:r>
      <w:r w:rsidR="008D0059">
        <w:t>0</w:t>
      </w:r>
      <w:r>
        <w:t>)',scale=2048:1080,setsar=1/1 seqOut.yuv</w:t>
      </w:r>
    </w:p>
    <w:p w14:paraId="00BBB8E5" w14:textId="77777777" w:rsidR="00085DA4" w:rsidRDefault="00085DA4" w:rsidP="00EE3509"/>
    <w:p w14:paraId="3CB0CDFB" w14:textId="77777777" w:rsidR="00085DA4" w:rsidRDefault="00085DA4" w:rsidP="00EE3509"/>
    <w:p w14:paraId="3CAEB0B8" w14:textId="1FC63C38" w:rsidR="00085DA4" w:rsidRDefault="00085DA4" w:rsidP="00085DA4">
      <w:r>
        <w:t>To convert a sequence to 1920x1080p resolution with padding top and bottom:</w:t>
      </w:r>
    </w:p>
    <w:p w14:paraId="46C15119" w14:textId="77EA487D" w:rsidR="00085DA4" w:rsidRDefault="00085DA4" w:rsidP="00085DA4">
      <w:pPr>
        <w:jc w:val="left"/>
      </w:pPr>
      <w:r>
        <w:t>./ffmpeg -f rawvideo -pix_fmt yuv420p10le -s:v 4096x2160 -i seqIn.yuv -f rawvideo -pix_fmt yuv420p10le -sws_flags lanczos+accurate_rnd -vsync 0 -vf select='between(n\,1\,10)',pad=iw+0:ih+144:0:72,scale=1920:1080,setsar=1/1 seqOut.yuv</w:t>
      </w:r>
    </w:p>
    <w:p w14:paraId="015108B3" w14:textId="77777777" w:rsidR="00085DA4" w:rsidRDefault="00085DA4" w:rsidP="00085DA4">
      <w:pPr>
        <w:jc w:val="left"/>
      </w:pPr>
    </w:p>
    <w:p w14:paraId="2894AE65" w14:textId="5F15CE09" w:rsidR="00085DA4" w:rsidRDefault="00085DA4" w:rsidP="00085DA4">
      <w:r>
        <w:t>To convert a sequence to 1920x1080p resolution with cropping left and right:</w:t>
      </w:r>
    </w:p>
    <w:p w14:paraId="1CC75BA0" w14:textId="3D72C387" w:rsidR="00085DA4" w:rsidRDefault="00085DA4" w:rsidP="00085DA4">
      <w:pPr>
        <w:jc w:val="left"/>
      </w:pPr>
      <w:r>
        <w:t>./ffmpeg -f rawvideo -pix_fmt yuv420p10le -s:v 4096x2160 -i seqIn.yuv -f rawvideo -pix_fmt yuv420p10le -sws_flags lanczos+accurate_rnd -vsync 0 -vf select='between(n\,1\,10</w:t>
      </w:r>
      <w:r w:rsidR="008D0059">
        <w:t>0</w:t>
      </w:r>
      <w:r>
        <w:t>)',crop=iw-256:ih+0:128:0,scale=1920:1080,setsar=1/1 seqOut.yuv</w:t>
      </w:r>
    </w:p>
    <w:p w14:paraId="2712BD21" w14:textId="77777777" w:rsidR="00085DA4" w:rsidRDefault="00085DA4" w:rsidP="00085DA4">
      <w:pPr>
        <w:jc w:val="left"/>
      </w:pPr>
    </w:p>
    <w:p w14:paraId="27F1D460" w14:textId="3498321E" w:rsidR="00085DA4" w:rsidRDefault="008D0059" w:rsidP="00EE3509">
      <w:r>
        <w:t xml:space="preserve">In the examples above, the command select='between(n\,1\,100)', </w:t>
      </w:r>
      <w:r w:rsidR="0095682C">
        <w:t>selects</w:t>
      </w:r>
      <w:r>
        <w:t xml:space="preserve"> frames from 1 to 100. It can be omitted to convert the whole sequence.</w:t>
      </w:r>
    </w:p>
    <w:p w14:paraId="65850309" w14:textId="77777777" w:rsidR="001739F1" w:rsidRDefault="001739F1" w:rsidP="00EE3509"/>
    <w:p w14:paraId="7AB557D8" w14:textId="383E0415" w:rsidR="00D101B7" w:rsidRPr="00EE3509" w:rsidRDefault="00D101B7" w:rsidP="00EE3509">
      <w:r>
        <w:t xml:space="preserve">Alternatively, the conversion to lower sequences can be done by proponents from the RGB 4:4:4 for El Fuente and YCbCr 4:2:2 in case of Chimera sequences to minimize the distortion.   </w:t>
      </w:r>
    </w:p>
    <w:p w14:paraId="4260EDF2" w14:textId="3104847F" w:rsidR="008B69A4" w:rsidRDefault="00EE3509" w:rsidP="008B69A4">
      <w:pPr>
        <w:pStyle w:val="Heading1"/>
      </w:pPr>
      <w:r>
        <w:t xml:space="preserve">3. </w:t>
      </w:r>
      <w:bookmarkEnd w:id="0"/>
      <w:r>
        <w:t xml:space="preserve">List of </w:t>
      </w:r>
      <w:r w:rsidR="005B729E">
        <w:t xml:space="preserve">suggested </w:t>
      </w:r>
      <w:r>
        <w:t>test sequences</w:t>
      </w:r>
    </w:p>
    <w:p w14:paraId="6D13F0A9" w14:textId="77777777" w:rsidR="005B729E" w:rsidRPr="005B729E" w:rsidRDefault="005B729E" w:rsidP="005B72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78"/>
        <w:gridCol w:w="6293"/>
      </w:tblGrid>
      <w:tr w:rsidR="005B729E" w14:paraId="50B25557" w14:textId="77777777" w:rsidTr="005B729E">
        <w:tc>
          <w:tcPr>
            <w:tcW w:w="2538" w:type="dxa"/>
          </w:tcPr>
          <w:p w14:paraId="3D28114C" w14:textId="155BD4C8" w:rsidR="005B729E" w:rsidRPr="005B729E" w:rsidRDefault="005B729E" w:rsidP="005B729E">
            <w:pPr>
              <w:rPr>
                <w:b/>
              </w:rPr>
            </w:pPr>
            <w:r w:rsidRPr="005B729E">
              <w:rPr>
                <w:b/>
              </w:rPr>
              <w:t>Sequence</w:t>
            </w:r>
          </w:p>
        </w:tc>
        <w:tc>
          <w:tcPr>
            <w:tcW w:w="7033" w:type="dxa"/>
          </w:tcPr>
          <w:p w14:paraId="452C547F" w14:textId="7EFEAB8F" w:rsidR="005B729E" w:rsidRPr="005B729E" w:rsidRDefault="005B729E" w:rsidP="005B729E">
            <w:pPr>
              <w:rPr>
                <w:b/>
              </w:rPr>
            </w:pPr>
            <w:r w:rsidRPr="005B729E">
              <w:rPr>
                <w:b/>
              </w:rPr>
              <w:t>Description</w:t>
            </w:r>
          </w:p>
        </w:tc>
      </w:tr>
      <w:tr w:rsidR="005B729E" w14:paraId="3234FC78" w14:textId="77777777" w:rsidTr="005B729E">
        <w:tc>
          <w:tcPr>
            <w:tcW w:w="2538" w:type="dxa"/>
          </w:tcPr>
          <w:p w14:paraId="43CCCCCA" w14:textId="68799636" w:rsidR="005B729E" w:rsidRDefault="009A6652" w:rsidP="005B729E">
            <w:r>
              <w:object w:dxaOrig="4200" w:dyaOrig="2370" w14:anchorId="343AAC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pt;height:86pt" o:ole="">
                  <v:imagedata r:id="rId12" o:title=""/>
                </v:shape>
                <o:OLEObject Type="Embed" ProgID="PBrush" ShapeID="_x0000_i1025" DrawAspect="Content" ObjectID="_1398792879" r:id="rId13"/>
              </w:object>
            </w:r>
          </w:p>
          <w:p w14:paraId="72D3F18E" w14:textId="77777777" w:rsidR="009A6652" w:rsidRDefault="009A6652" w:rsidP="005B729E">
            <w:r>
              <w:t>Food Market 2</w:t>
            </w:r>
          </w:p>
          <w:p w14:paraId="6480D633" w14:textId="22D92BCA" w:rsidR="009A6652" w:rsidRDefault="009A6652" w:rsidP="005B729E"/>
        </w:tc>
        <w:tc>
          <w:tcPr>
            <w:tcW w:w="7033" w:type="dxa"/>
          </w:tcPr>
          <w:p w14:paraId="222E6E21" w14:textId="2D0388DD" w:rsidR="005B729E" w:rsidRDefault="00F7638D" w:rsidP="005B729E">
            <w:r>
              <w:t>Food market. A loot of fine details, movement.</w:t>
            </w:r>
          </w:p>
          <w:p w14:paraId="6A43BCBB" w14:textId="77777777" w:rsidR="00F7638D" w:rsidRDefault="00F7638D" w:rsidP="005B729E"/>
          <w:p w14:paraId="3DA65C70" w14:textId="65878C03" w:rsidR="00F7638D" w:rsidRDefault="00F7638D" w:rsidP="008D0059">
            <w:r>
              <w:t>Recommended by BoG as additional candidate sequence [3].</w:t>
            </w:r>
          </w:p>
        </w:tc>
      </w:tr>
      <w:tr w:rsidR="005B729E" w14:paraId="76FD7B5E" w14:textId="77777777" w:rsidTr="005B729E">
        <w:tc>
          <w:tcPr>
            <w:tcW w:w="2538" w:type="dxa"/>
          </w:tcPr>
          <w:p w14:paraId="0071A606" w14:textId="77777777" w:rsidR="005B729E" w:rsidRDefault="009A6652" w:rsidP="005B729E">
            <w:r>
              <w:rPr>
                <w:noProof/>
                <w:szCs w:val="22"/>
              </w:rPr>
              <w:drawing>
                <wp:inline distT="0" distB="0" distL="0" distR="0" wp14:anchorId="11ECF5AB" wp14:editId="2368105F">
                  <wp:extent cx="1914027" cy="957014"/>
                  <wp:effectExtent l="0" t="0" r="0" b="8255"/>
                  <wp:docPr id="7" name="図 7" descr="C:\Users\0000920155\Documents\JVET\SanDiego\timelapse_smalles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0000920155\Documents\JVET\SanDiego\timelapse_smalles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027" cy="95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CBC867" w14:textId="77777777" w:rsidR="009A6652" w:rsidRDefault="009A6652" w:rsidP="005B729E">
            <w:r>
              <w:t>Square and Time Lapse</w:t>
            </w:r>
          </w:p>
          <w:p w14:paraId="35C661E2" w14:textId="0F4261F3" w:rsidR="009A6652" w:rsidRDefault="009A6652" w:rsidP="005B729E"/>
        </w:tc>
        <w:tc>
          <w:tcPr>
            <w:tcW w:w="7033" w:type="dxa"/>
          </w:tcPr>
          <w:p w14:paraId="1135FED7" w14:textId="77777777" w:rsidR="005B729E" w:rsidRDefault="00F7638D" w:rsidP="005B729E">
            <w:r>
              <w:t xml:space="preserve">First part of the sequences shows people on the square, second part shows the time lapse. </w:t>
            </w:r>
          </w:p>
          <w:p w14:paraId="07C52CDB" w14:textId="77777777" w:rsidR="00F7638D" w:rsidRDefault="00F7638D" w:rsidP="005B729E"/>
          <w:p w14:paraId="16A5F039" w14:textId="1C13457B" w:rsidR="00F7638D" w:rsidRDefault="00F7638D" w:rsidP="008D0059">
            <w:r>
              <w:t>Recommended by BoG as additional candidate sequence [3].</w:t>
            </w:r>
          </w:p>
        </w:tc>
      </w:tr>
      <w:tr w:rsidR="005B729E" w14:paraId="706EFE05" w14:textId="77777777" w:rsidTr="005B729E">
        <w:tc>
          <w:tcPr>
            <w:tcW w:w="2538" w:type="dxa"/>
          </w:tcPr>
          <w:p w14:paraId="00B454BA" w14:textId="5F7E3507" w:rsidR="005B729E" w:rsidRDefault="009A6652" w:rsidP="005B729E">
            <w:r>
              <w:object w:dxaOrig="3945" w:dyaOrig="2235" w14:anchorId="5D30BF0B">
                <v:shape id="_x0000_i1026" type="#_x0000_t75" style="width:153pt;height:81pt" o:ole="">
                  <v:imagedata r:id="rId15" o:title=""/>
                </v:shape>
                <o:OLEObject Type="Embed" ProgID="PBrush" ShapeID="_x0000_i1026" DrawAspect="Content" ObjectID="_1398792880" r:id="rId16"/>
              </w:object>
            </w:r>
          </w:p>
          <w:p w14:paraId="73BFF94C" w14:textId="77777777" w:rsidR="009A6652" w:rsidRDefault="009A6652" w:rsidP="005B729E">
            <w:r>
              <w:t>CrossWalk</w:t>
            </w:r>
          </w:p>
          <w:p w14:paraId="7572BBFB" w14:textId="21230A33" w:rsidR="009A6652" w:rsidRPr="009A6652" w:rsidRDefault="009A6652" w:rsidP="005B729E">
            <w:pPr>
              <w:rPr>
                <w:b/>
              </w:rPr>
            </w:pPr>
          </w:p>
        </w:tc>
        <w:tc>
          <w:tcPr>
            <w:tcW w:w="7033" w:type="dxa"/>
          </w:tcPr>
          <w:p w14:paraId="7C3F4DA4" w14:textId="0B8E2B73" w:rsidR="005B729E" w:rsidRDefault="00F7638D" w:rsidP="005B729E">
            <w:r>
              <w:t>People crossing the street. Also a close-up of the face in the first part.</w:t>
            </w:r>
          </w:p>
          <w:p w14:paraId="239276E8" w14:textId="77777777" w:rsidR="00F7638D" w:rsidRDefault="00F7638D" w:rsidP="005B729E"/>
          <w:p w14:paraId="4DA28FAF" w14:textId="2A5D32DC" w:rsidR="00F7638D" w:rsidRDefault="00F7638D" w:rsidP="008D0059">
            <w:r>
              <w:t>Recommended by BoG as additional candidate sequence [3].</w:t>
            </w:r>
          </w:p>
        </w:tc>
      </w:tr>
      <w:tr w:rsidR="009A6652" w14:paraId="3FAD5FC9" w14:textId="77777777" w:rsidTr="005B729E">
        <w:tc>
          <w:tcPr>
            <w:tcW w:w="2538" w:type="dxa"/>
          </w:tcPr>
          <w:p w14:paraId="135B6597" w14:textId="77777777" w:rsidR="009A6652" w:rsidRDefault="009A6652" w:rsidP="005B729E">
            <w:r>
              <w:rPr>
                <w:noProof/>
              </w:rPr>
              <w:drawing>
                <wp:inline distT="0" distB="0" distL="0" distR="0" wp14:anchorId="06FFAD29" wp14:editId="19A2BDE3">
                  <wp:extent cx="1943100" cy="1021080"/>
                  <wp:effectExtent l="0" t="0" r="0" b="7620"/>
                  <wp:docPr id="108" name="図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46733E" w14:textId="77777777" w:rsidR="009A6652" w:rsidRDefault="009A6652" w:rsidP="005B729E">
            <w:r>
              <w:t>Aerial</w:t>
            </w:r>
          </w:p>
          <w:p w14:paraId="00DB9036" w14:textId="34550735" w:rsidR="009A6652" w:rsidRDefault="009A6652" w:rsidP="005B729E"/>
        </w:tc>
        <w:tc>
          <w:tcPr>
            <w:tcW w:w="7033" w:type="dxa"/>
          </w:tcPr>
          <w:p w14:paraId="147B6257" w14:textId="77777777" w:rsidR="009A6652" w:rsidRDefault="00A45946" w:rsidP="005B729E">
            <w:pPr>
              <w:rPr>
                <w:lang w:eastAsia="ko-KR"/>
              </w:rPr>
            </w:pPr>
            <w:r w:rsidRPr="00872133">
              <w:rPr>
                <w:rFonts w:hint="eastAsia"/>
                <w:lang w:eastAsia="ko-KR"/>
              </w:rPr>
              <w:t xml:space="preserve">A scene captured by a camera </w:t>
            </w:r>
            <w:r w:rsidRPr="00872133">
              <w:rPr>
                <w:lang w:eastAsia="ko-KR"/>
              </w:rPr>
              <w:t xml:space="preserve">mounted on a </w:t>
            </w:r>
            <w:r w:rsidRPr="00872133">
              <w:rPr>
                <w:rFonts w:hint="eastAsia"/>
                <w:lang w:eastAsia="ko-KR"/>
              </w:rPr>
              <w:t>drone contain</w:t>
            </w:r>
            <w:r w:rsidRPr="00872133">
              <w:rPr>
                <w:lang w:eastAsia="ko-KR"/>
              </w:rPr>
              <w:t>ing</w:t>
            </w:r>
            <w:r w:rsidRPr="00872133">
              <w:rPr>
                <w:rFonts w:hint="eastAsia"/>
                <w:lang w:eastAsia="ko-KR"/>
              </w:rPr>
              <w:t xml:space="preserve"> trees, soils and people </w:t>
            </w:r>
            <w:r w:rsidRPr="00872133">
              <w:rPr>
                <w:lang w:eastAsia="ko-KR"/>
              </w:rPr>
              <w:t>with</w:t>
            </w:r>
            <w:r w:rsidRPr="00872133">
              <w:rPr>
                <w:rFonts w:hint="eastAsia"/>
                <w:lang w:eastAsia="ko-KR"/>
              </w:rPr>
              <w:t xml:space="preserve"> drone controller</w:t>
            </w:r>
            <w:r w:rsidR="00906D1C">
              <w:rPr>
                <w:lang w:eastAsia="ko-KR"/>
              </w:rPr>
              <w:t xml:space="preserve">. </w:t>
            </w:r>
          </w:p>
          <w:p w14:paraId="1F528D6D" w14:textId="77777777" w:rsidR="00906D1C" w:rsidRDefault="00906D1C" w:rsidP="005B729E">
            <w:pPr>
              <w:rPr>
                <w:lang w:val="en-CA" w:eastAsia="ja-JP"/>
              </w:rPr>
            </w:pPr>
          </w:p>
          <w:p w14:paraId="023829EF" w14:textId="2B0658FC" w:rsidR="00906D1C" w:rsidRDefault="00906D1C" w:rsidP="00906D1C">
            <w:r>
              <w:rPr>
                <w:lang w:val="en-CA" w:eastAsia="ja-JP"/>
              </w:rPr>
              <w:t>A</w:t>
            </w:r>
            <w:r w:rsidRPr="00CA1ABE">
              <w:rPr>
                <w:rFonts w:hint="eastAsia"/>
                <w:lang w:val="en-CA" w:eastAsia="ja-JP"/>
              </w:rPr>
              <w:t xml:space="preserve"> scene when the drone is flying </w:t>
            </w:r>
            <w:r>
              <w:rPr>
                <w:lang w:val="en-CA" w:eastAsia="ja-JP"/>
              </w:rPr>
              <w:t xml:space="preserve">is recommended </w:t>
            </w:r>
            <w:r w:rsidRPr="00CA1ABE">
              <w:rPr>
                <w:rFonts w:hint="eastAsia"/>
                <w:lang w:val="en-CA" w:eastAsia="ja-JP"/>
              </w:rPr>
              <w:t xml:space="preserve">(e.g. from </w:t>
            </w:r>
            <w:r>
              <w:rPr>
                <w:lang w:val="en-CA" w:eastAsia="ja-JP"/>
              </w:rPr>
              <w:t xml:space="preserve">frame </w:t>
            </w:r>
            <w:r w:rsidRPr="00CA1ABE">
              <w:rPr>
                <w:rFonts w:hint="eastAsia"/>
                <w:lang w:val="en-CA" w:eastAsia="ja-JP"/>
              </w:rPr>
              <w:t>450)</w:t>
            </w:r>
          </w:p>
        </w:tc>
      </w:tr>
      <w:tr w:rsidR="009A6652" w14:paraId="13AF5335" w14:textId="77777777" w:rsidTr="005B729E">
        <w:tc>
          <w:tcPr>
            <w:tcW w:w="2538" w:type="dxa"/>
          </w:tcPr>
          <w:p w14:paraId="465BF8EC" w14:textId="5C7856C8" w:rsidR="009A6652" w:rsidRDefault="009A6652" w:rsidP="005B729E">
            <w:r>
              <w:rPr>
                <w:noProof/>
              </w:rPr>
              <w:drawing>
                <wp:inline distT="0" distB="0" distL="0" distR="0" wp14:anchorId="7D96D272" wp14:editId="1E14641D">
                  <wp:extent cx="1943100" cy="1021080"/>
                  <wp:effectExtent l="0" t="0" r="0" b="7620"/>
                  <wp:docPr id="112" name="図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Driving PoV</w:t>
            </w:r>
          </w:p>
          <w:p w14:paraId="6E371E48" w14:textId="62A56169" w:rsidR="009A6652" w:rsidRDefault="009A6652" w:rsidP="005B729E"/>
        </w:tc>
        <w:tc>
          <w:tcPr>
            <w:tcW w:w="7033" w:type="dxa"/>
          </w:tcPr>
          <w:p w14:paraId="5FBB485B" w14:textId="77777777" w:rsidR="00A45946" w:rsidRPr="00872133" w:rsidRDefault="00A45946" w:rsidP="00A45946">
            <w:pPr>
              <w:rPr>
                <w:lang w:eastAsia="ko-KR"/>
              </w:rPr>
            </w:pPr>
            <w:r w:rsidRPr="00872133">
              <w:rPr>
                <w:rFonts w:hint="eastAsia"/>
                <w:lang w:eastAsia="ko-KR"/>
              </w:rPr>
              <w:t>A scene captured by a camera on a car</w:t>
            </w:r>
            <w:r w:rsidRPr="00872133">
              <w:rPr>
                <w:lang w:eastAsia="ko-KR"/>
              </w:rPr>
              <w:t xml:space="preserve"> that</w:t>
            </w:r>
            <w:r w:rsidRPr="00872133">
              <w:rPr>
                <w:rFonts w:hint="eastAsia"/>
                <w:lang w:eastAsia="ko-KR"/>
              </w:rPr>
              <w:t xml:space="preserve"> shows </w:t>
            </w:r>
          </w:p>
          <w:p w14:paraId="3AD7CAFD" w14:textId="77777777" w:rsidR="009A6652" w:rsidRDefault="00A45946" w:rsidP="00A45946">
            <w:pPr>
              <w:rPr>
                <w:lang w:eastAsia="ko-KR"/>
              </w:rPr>
            </w:pPr>
            <w:r w:rsidRPr="00872133">
              <w:rPr>
                <w:rFonts w:hint="eastAsia"/>
                <w:lang w:eastAsia="ko-KR"/>
              </w:rPr>
              <w:t>driver</w:t>
            </w:r>
            <w:r w:rsidRPr="00872133">
              <w:rPr>
                <w:lang w:eastAsia="ko-KR"/>
              </w:rPr>
              <w:t>’</w:t>
            </w:r>
            <w:r w:rsidRPr="00872133">
              <w:rPr>
                <w:rFonts w:hint="eastAsia"/>
                <w:lang w:eastAsia="ko-KR"/>
              </w:rPr>
              <w:t>s point of view of the road</w:t>
            </w:r>
          </w:p>
          <w:p w14:paraId="03931305" w14:textId="77777777" w:rsidR="00A45946" w:rsidRDefault="00A45946" w:rsidP="00A45946">
            <w:pPr>
              <w:rPr>
                <w:lang w:eastAsia="ko-KR"/>
              </w:rPr>
            </w:pPr>
          </w:p>
          <w:p w14:paraId="53919934" w14:textId="3C4D68C1" w:rsidR="00A45946" w:rsidRDefault="00A45946" w:rsidP="00A45946">
            <w:r w:rsidRPr="00EF577D">
              <w:rPr>
                <w:lang w:eastAsia="ko-KR"/>
              </w:rPr>
              <w:t>Zooming motion</w:t>
            </w:r>
            <w:r w:rsidRPr="00CA1ABE">
              <w:rPr>
                <w:rFonts w:hint="eastAsia"/>
                <w:lang w:eastAsia="ko-KR"/>
              </w:rPr>
              <w:t>, camera moving forward</w:t>
            </w:r>
          </w:p>
        </w:tc>
      </w:tr>
      <w:tr w:rsidR="009A6652" w14:paraId="24E49751" w14:textId="77777777" w:rsidTr="005B729E">
        <w:tc>
          <w:tcPr>
            <w:tcW w:w="2538" w:type="dxa"/>
          </w:tcPr>
          <w:p w14:paraId="6A4BBF95" w14:textId="77777777" w:rsidR="009A6652" w:rsidRDefault="009A6652" w:rsidP="005B729E">
            <w:r>
              <w:rPr>
                <w:noProof/>
              </w:rPr>
              <w:drawing>
                <wp:inline distT="0" distB="0" distL="0" distR="0" wp14:anchorId="5FDA0AD9" wp14:editId="4ADF0EE8">
                  <wp:extent cx="1943100" cy="1021080"/>
                  <wp:effectExtent l="0" t="0" r="0" b="7620"/>
                  <wp:docPr id="109" name="図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5616D7" w14:textId="77777777" w:rsidR="009A6652" w:rsidRDefault="009A6652" w:rsidP="005B729E">
            <w:r>
              <w:t>Bas Scene</w:t>
            </w:r>
            <w:r w:rsidR="009E5612">
              <w:t xml:space="preserve"> (part 1)</w:t>
            </w:r>
          </w:p>
          <w:p w14:paraId="582EF931" w14:textId="54FCFBD6" w:rsidR="009E5612" w:rsidRDefault="009E5612" w:rsidP="005B729E"/>
        </w:tc>
        <w:tc>
          <w:tcPr>
            <w:tcW w:w="7033" w:type="dxa"/>
          </w:tcPr>
          <w:p w14:paraId="6AF282EA" w14:textId="77777777" w:rsidR="009A6652" w:rsidRDefault="00A45946" w:rsidP="005B729E">
            <w:pPr>
              <w:rPr>
                <w:lang w:eastAsia="ko-KR"/>
              </w:rPr>
            </w:pPr>
            <w:r w:rsidRPr="00872133">
              <w:rPr>
                <w:rFonts w:hint="eastAsia"/>
                <w:lang w:eastAsia="ko-KR"/>
              </w:rPr>
              <w:t>A woman playing shuffleboard in a room with a dim light</w:t>
            </w:r>
            <w:r>
              <w:rPr>
                <w:lang w:eastAsia="ko-KR"/>
              </w:rPr>
              <w:t>.</w:t>
            </w:r>
          </w:p>
          <w:p w14:paraId="1D81B33B" w14:textId="36057EE2" w:rsidR="00A45946" w:rsidRPr="00CA1ABE" w:rsidRDefault="00A45946" w:rsidP="00A45946">
            <w:pPr>
              <w:rPr>
                <w:lang w:eastAsia="ja-JP"/>
              </w:rPr>
            </w:pPr>
            <w:r w:rsidRPr="00EF577D">
              <w:rPr>
                <w:lang w:eastAsia="ko-KR"/>
              </w:rPr>
              <w:t>Camera focus</w:t>
            </w:r>
            <w:r w:rsidRPr="00CA1ABE">
              <w:rPr>
                <w:rFonts w:hint="eastAsia"/>
                <w:lang w:eastAsia="ko-KR"/>
              </w:rPr>
              <w:t xml:space="preserve"> </w:t>
            </w:r>
            <w:r w:rsidRPr="00CA1ABE">
              <w:rPr>
                <w:lang w:eastAsia="ko-KR"/>
              </w:rPr>
              <w:t>shift</w:t>
            </w:r>
            <w:r>
              <w:rPr>
                <w:rFonts w:hint="eastAsia"/>
                <w:lang w:eastAsia="ko-KR"/>
              </w:rPr>
              <w:t>, static camera, sensor noise</w:t>
            </w:r>
          </w:p>
          <w:p w14:paraId="1D1AB6D4" w14:textId="11063A12" w:rsidR="00A45946" w:rsidRDefault="00A45946" w:rsidP="005B729E"/>
        </w:tc>
      </w:tr>
      <w:tr w:rsidR="009E5612" w14:paraId="75ABBB55" w14:textId="77777777" w:rsidTr="005B729E">
        <w:tc>
          <w:tcPr>
            <w:tcW w:w="2538" w:type="dxa"/>
          </w:tcPr>
          <w:p w14:paraId="69B6DE44" w14:textId="749544EA" w:rsidR="009E5612" w:rsidRDefault="009E5612" w:rsidP="005B72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83EA63D" wp14:editId="5D07E4E4">
                  <wp:extent cx="1909137" cy="1070318"/>
                  <wp:effectExtent l="0" t="0" r="0" b="0"/>
                  <wp:docPr id="62" name="Picture 50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137" cy="1070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>Bar Scene (part 2)</w:t>
            </w:r>
          </w:p>
          <w:p w14:paraId="33774A56" w14:textId="68F3331E" w:rsidR="009E5612" w:rsidRDefault="009E5612" w:rsidP="005B729E">
            <w:pPr>
              <w:rPr>
                <w:noProof/>
              </w:rPr>
            </w:pPr>
          </w:p>
        </w:tc>
        <w:tc>
          <w:tcPr>
            <w:tcW w:w="7033" w:type="dxa"/>
          </w:tcPr>
          <w:p w14:paraId="5E940E33" w14:textId="77777777" w:rsidR="009E5612" w:rsidRDefault="00A45946" w:rsidP="005B729E">
            <w:r>
              <w:t xml:space="preserve">People talking in a Bar with the window in the background. </w:t>
            </w:r>
          </w:p>
          <w:p w14:paraId="0011DD99" w14:textId="77777777" w:rsidR="00A45946" w:rsidRDefault="00A45946" w:rsidP="005B729E"/>
          <w:p w14:paraId="026B9E7C" w14:textId="486EF0A7" w:rsidR="00A45946" w:rsidRDefault="00A45946" w:rsidP="005B729E">
            <w:r>
              <w:t>A typical movie scene</w:t>
            </w:r>
          </w:p>
        </w:tc>
      </w:tr>
      <w:tr w:rsidR="009A6652" w14:paraId="6FF4140A" w14:textId="77777777" w:rsidTr="005B729E">
        <w:tc>
          <w:tcPr>
            <w:tcW w:w="2538" w:type="dxa"/>
          </w:tcPr>
          <w:p w14:paraId="501E2883" w14:textId="70F19C9B" w:rsidR="009A6652" w:rsidRDefault="009A6652" w:rsidP="005B72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3CA1EFB" wp14:editId="0C1359BB">
                  <wp:extent cx="1943100" cy="1021080"/>
                  <wp:effectExtent l="0" t="0" r="0" b="7620"/>
                  <wp:docPr id="116" name="図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050454" w14:textId="5D66068A" w:rsidR="009A6652" w:rsidRDefault="009A6652" w:rsidP="005B729E">
            <w:pPr>
              <w:rPr>
                <w:noProof/>
              </w:rPr>
            </w:pPr>
            <w:r>
              <w:rPr>
                <w:noProof/>
              </w:rPr>
              <w:t>Winds and Nature</w:t>
            </w:r>
          </w:p>
          <w:p w14:paraId="2E52B148" w14:textId="36E5DFF0" w:rsidR="009A6652" w:rsidRDefault="009A6652" w:rsidP="005B729E">
            <w:pPr>
              <w:rPr>
                <w:noProof/>
              </w:rPr>
            </w:pPr>
          </w:p>
        </w:tc>
        <w:tc>
          <w:tcPr>
            <w:tcW w:w="7033" w:type="dxa"/>
          </w:tcPr>
          <w:p w14:paraId="4073A440" w14:textId="77777777" w:rsidR="009A6652" w:rsidRDefault="00A45946" w:rsidP="005B729E">
            <w:pPr>
              <w:rPr>
                <w:lang w:eastAsia="ko-KR"/>
              </w:rPr>
            </w:pPr>
            <w:r w:rsidRPr="00872133">
              <w:rPr>
                <w:lang w:eastAsia="ko-KR"/>
              </w:rPr>
              <w:t>M</w:t>
            </w:r>
            <w:r w:rsidRPr="00872133">
              <w:rPr>
                <w:rFonts w:hint="eastAsia"/>
                <w:lang w:eastAsia="ko-KR"/>
              </w:rPr>
              <w:t>any windmills moving as the wind blows</w:t>
            </w:r>
            <w:r>
              <w:rPr>
                <w:lang w:eastAsia="ko-KR"/>
              </w:rPr>
              <w:t>, then switches to the grass with a cross-fade</w:t>
            </w:r>
          </w:p>
          <w:p w14:paraId="2F70F462" w14:textId="77777777" w:rsidR="00A45946" w:rsidRDefault="00A45946" w:rsidP="005B729E">
            <w:pPr>
              <w:rPr>
                <w:lang w:eastAsia="ko-KR"/>
              </w:rPr>
            </w:pPr>
          </w:p>
          <w:p w14:paraId="64EA1C30" w14:textId="0448472A" w:rsidR="00A45946" w:rsidRPr="00EF577D" w:rsidRDefault="00A45946" w:rsidP="00A45946">
            <w:pPr>
              <w:rPr>
                <w:szCs w:val="22"/>
                <w:lang w:val="en-CA" w:eastAsia="ja-JP"/>
              </w:rPr>
            </w:pPr>
            <w:r w:rsidRPr="00AA5C3B">
              <w:rPr>
                <w:rFonts w:hint="eastAsia"/>
                <w:lang w:eastAsia="ko-KR"/>
              </w:rPr>
              <w:t>Irregular motion of windmills, static camera</w:t>
            </w:r>
            <w:r>
              <w:rPr>
                <w:lang w:eastAsia="ko-KR"/>
              </w:rPr>
              <w:t xml:space="preserve">, according to some observers, </w:t>
            </w:r>
            <w:r w:rsidRPr="00CA1ABE">
              <w:rPr>
                <w:szCs w:val="22"/>
                <w:lang w:val="en-CA" w:eastAsia="ko-KR"/>
              </w:rPr>
              <w:t>there still seems to be room for further improvement</w:t>
            </w:r>
            <w:r w:rsidRPr="00CA1ABE">
              <w:rPr>
                <w:rFonts w:hint="eastAsia"/>
                <w:szCs w:val="22"/>
                <w:lang w:val="en-CA" w:eastAsia="ja-JP"/>
              </w:rPr>
              <w:t xml:space="preserve"> (</w:t>
            </w:r>
            <w:r w:rsidRPr="00FA2800">
              <w:rPr>
                <w:rFonts w:hint="eastAsia"/>
                <w:szCs w:val="22"/>
                <w:lang w:val="en-CA" w:eastAsia="ja-JP"/>
              </w:rPr>
              <w:t>recommend</w:t>
            </w:r>
            <w:r w:rsidRPr="00EF577D">
              <w:rPr>
                <w:rFonts w:hint="eastAsia"/>
                <w:szCs w:val="22"/>
                <w:lang w:val="en-CA" w:eastAsia="ja-JP"/>
              </w:rPr>
              <w:t>)</w:t>
            </w:r>
          </w:p>
          <w:p w14:paraId="1B5C11DF" w14:textId="36264951" w:rsidR="00A45946" w:rsidRPr="00CA1ABE" w:rsidRDefault="00A45946" w:rsidP="00A45946">
            <w:pPr>
              <w:rPr>
                <w:lang w:eastAsia="ja-JP"/>
              </w:rPr>
            </w:pPr>
          </w:p>
          <w:p w14:paraId="3567F378" w14:textId="41C6BEAB" w:rsidR="00A45946" w:rsidRDefault="00A45946" w:rsidP="005B729E"/>
        </w:tc>
      </w:tr>
      <w:tr w:rsidR="009A6652" w14:paraId="628C8B77" w14:textId="77777777" w:rsidTr="005B729E">
        <w:tc>
          <w:tcPr>
            <w:tcW w:w="2538" w:type="dxa"/>
          </w:tcPr>
          <w:p w14:paraId="47E6C222" w14:textId="77777777" w:rsidR="009A6652" w:rsidRDefault="009A6652" w:rsidP="005B72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808196" wp14:editId="2FAB75D9">
                  <wp:extent cx="1909137" cy="1071266"/>
                  <wp:effectExtent l="0" t="0" r="0" b="0"/>
                  <wp:docPr id="60" name="Picture 12" descr="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137" cy="1071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>Pier Side</w:t>
            </w:r>
          </w:p>
          <w:p w14:paraId="1E0D98F6" w14:textId="2FBCA8D4" w:rsidR="009A6652" w:rsidRDefault="009A6652" w:rsidP="005B729E">
            <w:pPr>
              <w:rPr>
                <w:noProof/>
              </w:rPr>
            </w:pPr>
          </w:p>
        </w:tc>
        <w:tc>
          <w:tcPr>
            <w:tcW w:w="7033" w:type="dxa"/>
          </w:tcPr>
          <w:p w14:paraId="0AB1D031" w14:textId="43E034AF" w:rsidR="00A45946" w:rsidRDefault="00A45946" w:rsidP="00A45946">
            <w:r w:rsidRPr="00872133">
              <w:rPr>
                <w:lang w:eastAsia="ko-KR"/>
              </w:rPr>
              <w:t>Scene of pier</w:t>
            </w:r>
            <w:r>
              <w:rPr>
                <w:lang w:eastAsia="ko-KR"/>
              </w:rPr>
              <w:t xml:space="preserve"> and the seaside (water). </w:t>
            </w:r>
            <w:r w:rsidRPr="00EF577D">
              <w:rPr>
                <w:lang w:eastAsia="ko-KR"/>
              </w:rPr>
              <w:t>Diagonally moving c</w:t>
            </w:r>
            <w:r>
              <w:rPr>
                <w:rFonts w:hint="eastAsia"/>
                <w:lang w:eastAsia="ko-KR"/>
              </w:rPr>
              <w:t>amera</w:t>
            </w:r>
            <w:r>
              <w:rPr>
                <w:lang w:eastAsia="ja-JP"/>
              </w:rPr>
              <w:t xml:space="preserve">, </w:t>
            </w:r>
            <w:r w:rsidRPr="00CA1ABE">
              <w:rPr>
                <w:szCs w:val="22"/>
                <w:lang w:val="en-CA" w:eastAsia="ko-KR"/>
              </w:rPr>
              <w:t>still seems to be room for further improvement</w:t>
            </w:r>
            <w:r>
              <w:rPr>
                <w:szCs w:val="22"/>
                <w:lang w:val="en-CA" w:eastAsia="ko-KR"/>
              </w:rPr>
              <w:t xml:space="preserve"> (e.g. coding of the sea).</w:t>
            </w:r>
          </w:p>
          <w:p w14:paraId="757D32F8" w14:textId="5F195AE3" w:rsidR="009A6652" w:rsidRPr="00A45946" w:rsidRDefault="00A45946" w:rsidP="00A45946">
            <w:pPr>
              <w:tabs>
                <w:tab w:val="left" w:pos="2367"/>
              </w:tabs>
            </w:pPr>
            <w:r>
              <w:tab/>
            </w:r>
          </w:p>
        </w:tc>
      </w:tr>
    </w:tbl>
    <w:p w14:paraId="1FAEF529" w14:textId="77777777" w:rsidR="005B729E" w:rsidRDefault="005B729E" w:rsidP="005B729E"/>
    <w:p w14:paraId="15FFEAAE" w14:textId="77777777" w:rsidR="005B729E" w:rsidRPr="005B729E" w:rsidRDefault="005B729E" w:rsidP="005B729E"/>
    <w:p w14:paraId="4A013EF7" w14:textId="685C9483" w:rsidR="008B69A4" w:rsidRPr="005E3F9A" w:rsidRDefault="00EE3509" w:rsidP="008B69A4">
      <w:pPr>
        <w:pStyle w:val="Heading1"/>
        <w:ind w:left="360" w:hanging="360"/>
      </w:pPr>
      <w:r>
        <w:t xml:space="preserve">4. </w:t>
      </w:r>
      <w:r w:rsidR="008B69A4" w:rsidRPr="005E3F9A">
        <w:t>Copyright information</w:t>
      </w:r>
    </w:p>
    <w:p w14:paraId="5A6E4198" w14:textId="60492786" w:rsidR="00B3327E" w:rsidRDefault="00EE3509" w:rsidP="00EE3509">
      <w:r>
        <w:t>The proposed sequences w</w:t>
      </w:r>
      <w:r w:rsidR="00FA18AD">
        <w:t>ill</w:t>
      </w:r>
      <w:r w:rsidR="002A3B30">
        <w:t xml:space="preserve"> be given the same license</w:t>
      </w:r>
      <w:r w:rsidR="00E72D41">
        <w:t xml:space="preserve"> as their 4K versions, namely </w:t>
      </w:r>
      <w:r w:rsidR="00E72D41" w:rsidRPr="00E72D41">
        <w:t xml:space="preserve">the Creative Commons Attribution-NonCommercial-NoDerivatives 4.0 International  License. To view a copy of this license, visit </w:t>
      </w:r>
      <w:hyperlink r:id="rId23" w:history="1">
        <w:r w:rsidR="00E72D41" w:rsidRPr="006E632D">
          <w:rPr>
            <w:rStyle w:val="Hyperlink"/>
          </w:rPr>
          <w:t>http://creativecommons.org/licenses/by-nc-nd/4.0/</w:t>
        </w:r>
      </w:hyperlink>
      <w:r w:rsidR="00E72D41">
        <w:t xml:space="preserve">. </w:t>
      </w:r>
      <w:r w:rsidR="00E72D41" w:rsidRPr="00E72D41">
        <w:t xml:space="preserve">The license also allows hosting the sequences at another site, provided that the license terms </w:t>
      </w:r>
      <w:r w:rsidR="00FA18AD">
        <w:t>(</w:t>
      </w:r>
      <w:hyperlink r:id="rId24" w:history="1">
        <w:r w:rsidR="00FA18AD" w:rsidRPr="006E632D">
          <w:rPr>
            <w:rStyle w:val="Hyperlink"/>
          </w:rPr>
          <w:t>http://creativecommons.org/licenses/by-nc-nd/4.0/</w:t>
        </w:r>
      </w:hyperlink>
      <w:r w:rsidR="00FA18AD">
        <w:t>)</w:t>
      </w:r>
      <w:r w:rsidR="00E72D41" w:rsidRPr="00E72D41">
        <w:t xml:space="preserve"> are fulfilled.</w:t>
      </w:r>
      <w:r w:rsidR="00E72D41">
        <w:t xml:space="preserve"> </w:t>
      </w:r>
    </w:p>
    <w:p w14:paraId="2CED6209" w14:textId="27082BD7" w:rsidR="00E301E5" w:rsidRPr="005E3F9A" w:rsidRDefault="00E301E5" w:rsidP="00E301E5">
      <w:pPr>
        <w:pStyle w:val="Heading1"/>
        <w:ind w:left="360" w:hanging="360"/>
      </w:pPr>
      <w:r>
        <w:t>5</w:t>
      </w:r>
      <w:r>
        <w:t xml:space="preserve">. </w:t>
      </w:r>
      <w:r>
        <w:t>Conclusions</w:t>
      </w:r>
    </w:p>
    <w:p w14:paraId="29AC688E" w14:textId="108068DB" w:rsidR="00395589" w:rsidRDefault="00E301E5" w:rsidP="00E301E5">
      <w:r>
        <w:t xml:space="preserve">It is proposed to consider the sequences listed above as candidates for the 1080p class </w:t>
      </w:r>
      <w:r w:rsidR="000B03CC">
        <w:t>material</w:t>
      </w:r>
      <w:r>
        <w:t xml:space="preserve"> in JVET test conditions.  </w:t>
      </w:r>
    </w:p>
    <w:p w14:paraId="6125620C" w14:textId="77777777" w:rsidR="00E301E5" w:rsidRDefault="00E301E5" w:rsidP="00E301E5"/>
    <w:p w14:paraId="3EC001B1" w14:textId="77B32A36" w:rsidR="008B69A4" w:rsidRDefault="00E301E5" w:rsidP="008B69A4">
      <w:pPr>
        <w:pStyle w:val="Heading1"/>
      </w:pPr>
      <w:r>
        <w:t>6</w:t>
      </w:r>
      <w:r w:rsidR="00395589">
        <w:t xml:space="preserve">. </w:t>
      </w:r>
      <w:r w:rsidR="008B69A4" w:rsidRPr="000444B9">
        <w:t>References</w:t>
      </w:r>
    </w:p>
    <w:p w14:paraId="3D1A28A4" w14:textId="468AA2DC" w:rsidR="006554B6" w:rsidRDefault="00B80DEE">
      <w:pPr>
        <w:rPr>
          <w:rFonts w:eastAsia="MS Mincho"/>
          <w:lang w:val="de-AT"/>
        </w:rPr>
      </w:pPr>
      <w:r>
        <w:rPr>
          <w:rFonts w:eastAsia="MS Mincho"/>
          <w:lang w:val="de-AT"/>
        </w:rPr>
        <w:t xml:space="preserve">[1] </w:t>
      </w:r>
      <w:r w:rsidR="006554B6" w:rsidRPr="006554B6">
        <w:rPr>
          <w:rFonts w:eastAsia="MS Mincho"/>
          <w:lang w:val="de-AT"/>
        </w:rPr>
        <w:t>A. Norkin, I. Katsavounidis, A. Aaron, J. De Cock, "Netflix test sequences for next generation video coding", MPEG document m36685, Warsaw, Poland</w:t>
      </w:r>
      <w:r w:rsidR="006554B6">
        <w:rPr>
          <w:rFonts w:eastAsia="MS Mincho"/>
          <w:lang w:val="de-AT"/>
        </w:rPr>
        <w:t>,</w:t>
      </w:r>
      <w:r w:rsidR="006554B6" w:rsidRPr="006554B6">
        <w:rPr>
          <w:rFonts w:eastAsia="MS Mincho"/>
          <w:lang w:val="de-AT"/>
        </w:rPr>
        <w:t xml:space="preserve"> </w:t>
      </w:r>
      <w:r w:rsidR="006554B6">
        <w:rPr>
          <w:rFonts w:eastAsia="MS Mincho"/>
          <w:lang w:val="de-AT"/>
        </w:rPr>
        <w:t>July 2015.</w:t>
      </w:r>
    </w:p>
    <w:p w14:paraId="12D79B24" w14:textId="4F96BDE5" w:rsidR="00B80DEE" w:rsidRDefault="00B80DEE">
      <w:pPr>
        <w:rPr>
          <w:rFonts w:eastAsia="MS Mincho"/>
          <w:lang w:val="de-AT"/>
        </w:rPr>
      </w:pPr>
      <w:r>
        <w:rPr>
          <w:rFonts w:eastAsia="MS Mincho"/>
          <w:lang w:val="de-AT"/>
        </w:rPr>
        <w:t xml:space="preserve">[2] </w:t>
      </w:r>
      <w:r w:rsidRPr="00B80DEE">
        <w:rPr>
          <w:rFonts w:eastAsia="MS Mincho"/>
          <w:lang w:val="de-AT"/>
        </w:rPr>
        <w:t>T. Suzuki, J. Chen, "Report of BoG on selection of test material", JVET-B0076, February 2016, San Diego, CA.</w:t>
      </w:r>
    </w:p>
    <w:p w14:paraId="4113C14A" w14:textId="64FFCA37" w:rsidR="00D846A6" w:rsidRDefault="00B80DEE">
      <w:pPr>
        <w:rPr>
          <w:rFonts w:eastAsia="MS Mincho"/>
          <w:lang w:val="de-AT"/>
        </w:rPr>
      </w:pPr>
      <w:r>
        <w:rPr>
          <w:rFonts w:eastAsia="MS Mincho"/>
          <w:lang w:val="de-AT"/>
        </w:rPr>
        <w:t xml:space="preserve">[3] </w:t>
      </w:r>
      <w:r w:rsidR="006554B6" w:rsidRPr="006554B6">
        <w:rPr>
          <w:rFonts w:eastAsia="MS Mincho"/>
          <w:lang w:val="de-AT"/>
        </w:rPr>
        <w:t xml:space="preserve">A. Norkin, H. Yang, J.-R. Ohm, G. J. Sullivan, T. Suzuki, "Call for test material for future video coding standardization", JVET-B1002, San Diego, </w:t>
      </w:r>
      <w:r w:rsidR="006554B6">
        <w:rPr>
          <w:rFonts w:eastAsia="MS Mincho"/>
          <w:lang w:val="de-AT"/>
        </w:rPr>
        <w:t xml:space="preserve">February </w:t>
      </w:r>
      <w:r w:rsidR="006554B6" w:rsidRPr="006554B6">
        <w:rPr>
          <w:rFonts w:eastAsia="MS Mincho"/>
          <w:lang w:val="de-AT"/>
        </w:rPr>
        <w:t>2016.</w:t>
      </w:r>
    </w:p>
    <w:p w14:paraId="78C8323D" w14:textId="719070CA" w:rsidR="00BE15DF" w:rsidRDefault="00D101B7">
      <w:pPr>
        <w:rPr>
          <w:rFonts w:eastAsia="MS Mincho"/>
          <w:lang w:val="de-AT"/>
        </w:rPr>
      </w:pPr>
      <w:r>
        <w:rPr>
          <w:rFonts w:eastAsia="MS Mincho"/>
          <w:lang w:val="de-AT"/>
        </w:rPr>
        <w:t xml:space="preserve">[4] </w:t>
      </w:r>
      <w:r w:rsidRPr="00D101B7">
        <w:rPr>
          <w:rFonts w:eastAsia="MS Mincho"/>
          <w:lang w:val="de-AT"/>
        </w:rPr>
        <w:t>https://media.xiph.org/video/derf/</w:t>
      </w:r>
    </w:p>
    <w:p w14:paraId="333C3710" w14:textId="4D43E088" w:rsidR="00BE15DF" w:rsidRDefault="00D101B7">
      <w:pPr>
        <w:rPr>
          <w:lang w:val="de-AT"/>
        </w:rPr>
      </w:pPr>
      <w:r>
        <w:rPr>
          <w:lang w:val="de-AT"/>
        </w:rPr>
        <w:t xml:space="preserve">[5] </w:t>
      </w:r>
      <w:r w:rsidR="00BE15DF" w:rsidRPr="00BE15DF">
        <w:rPr>
          <w:lang w:val="de-AT"/>
        </w:rPr>
        <w:t>ftp://ftp.ient.rwth-aachen.de in the directory /testsequences/candidates/netflix</w:t>
      </w:r>
    </w:p>
    <w:sectPr w:rsidR="00BE15DF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4E507" w14:textId="77777777" w:rsidR="003D7CBD" w:rsidRDefault="003D7CBD">
      <w:r>
        <w:separator/>
      </w:r>
    </w:p>
  </w:endnote>
  <w:endnote w:type="continuationSeparator" w:id="0">
    <w:p w14:paraId="3BE703B4" w14:textId="77777777" w:rsidR="003D7CBD" w:rsidRDefault="003D7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CD573" w14:textId="77777777" w:rsidR="003D7CBD" w:rsidRDefault="003D7CBD">
      <w:r>
        <w:separator/>
      </w:r>
    </w:p>
  </w:footnote>
  <w:footnote w:type="continuationSeparator" w:id="0">
    <w:p w14:paraId="1669B551" w14:textId="77777777" w:rsidR="003D7CBD" w:rsidRDefault="003D7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63467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06E3D"/>
    <w:multiLevelType w:val="hybridMultilevel"/>
    <w:tmpl w:val="B1B27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4742"/>
    <w:multiLevelType w:val="hybridMultilevel"/>
    <w:tmpl w:val="FDFA009A"/>
    <w:lvl w:ilvl="0" w:tplc="398659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5462"/>
    <w:multiLevelType w:val="hybridMultilevel"/>
    <w:tmpl w:val="EE06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C630D"/>
    <w:multiLevelType w:val="hybridMultilevel"/>
    <w:tmpl w:val="75084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6B590C"/>
    <w:multiLevelType w:val="hybridMultilevel"/>
    <w:tmpl w:val="2DBE36C0"/>
    <w:lvl w:ilvl="0" w:tplc="71A646F8"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91E95"/>
    <w:multiLevelType w:val="hybridMultilevel"/>
    <w:tmpl w:val="CBD67D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A259FA"/>
    <w:multiLevelType w:val="hybridMultilevel"/>
    <w:tmpl w:val="299C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0489"/>
    <w:multiLevelType w:val="hybridMultilevel"/>
    <w:tmpl w:val="84CADC9A"/>
    <w:lvl w:ilvl="0" w:tplc="86644B1A"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43E58"/>
    <w:multiLevelType w:val="hybridMultilevel"/>
    <w:tmpl w:val="A64ADCF4"/>
    <w:lvl w:ilvl="0" w:tplc="F496AFB0"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F23D9"/>
    <w:multiLevelType w:val="hybridMultilevel"/>
    <w:tmpl w:val="F260F1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7A10E9"/>
    <w:multiLevelType w:val="hybridMultilevel"/>
    <w:tmpl w:val="EE34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743F"/>
    <w:multiLevelType w:val="hybridMultilevel"/>
    <w:tmpl w:val="ABEAC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A7D61"/>
    <w:multiLevelType w:val="hybridMultilevel"/>
    <w:tmpl w:val="AFF85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7758403A"/>
    <w:multiLevelType w:val="hybridMultilevel"/>
    <w:tmpl w:val="29A65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AB19BC"/>
    <w:multiLevelType w:val="hybridMultilevel"/>
    <w:tmpl w:val="FE06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20"/>
  </w:num>
  <w:num w:numId="7">
    <w:abstractNumId w:val="15"/>
  </w:num>
  <w:num w:numId="8">
    <w:abstractNumId w:val="6"/>
  </w:num>
  <w:num w:numId="9">
    <w:abstractNumId w:val="9"/>
  </w:num>
  <w:num w:numId="10">
    <w:abstractNumId w:val="12"/>
  </w:num>
  <w:num w:numId="11">
    <w:abstractNumId w:val="17"/>
  </w:num>
  <w:num w:numId="12">
    <w:abstractNumId w:val="8"/>
  </w:num>
  <w:num w:numId="13">
    <w:abstractNumId w:val="13"/>
  </w:num>
  <w:num w:numId="14">
    <w:abstractNumId w:val="11"/>
  </w:num>
  <w:num w:numId="15">
    <w:abstractNumId w:val="5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7"/>
  </w:num>
  <w:num w:numId="20">
    <w:abstractNumId w:val="14"/>
  </w:num>
  <w:num w:numId="21">
    <w:abstractNumId w:val="1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4EE"/>
    <w:rsid w:val="0001008B"/>
    <w:rsid w:val="00041759"/>
    <w:rsid w:val="00043C01"/>
    <w:rsid w:val="00066343"/>
    <w:rsid w:val="0007597B"/>
    <w:rsid w:val="00082C65"/>
    <w:rsid w:val="00085DA4"/>
    <w:rsid w:val="000B03CC"/>
    <w:rsid w:val="000B2531"/>
    <w:rsid w:val="000B3B10"/>
    <w:rsid w:val="000F4DCE"/>
    <w:rsid w:val="00101ACF"/>
    <w:rsid w:val="001338A9"/>
    <w:rsid w:val="0015159A"/>
    <w:rsid w:val="001739F1"/>
    <w:rsid w:val="001801AF"/>
    <w:rsid w:val="00186699"/>
    <w:rsid w:val="00195454"/>
    <w:rsid w:val="001A6A13"/>
    <w:rsid w:val="001C31ED"/>
    <w:rsid w:val="001C640D"/>
    <w:rsid w:val="001F3052"/>
    <w:rsid w:val="001F765D"/>
    <w:rsid w:val="00205FD1"/>
    <w:rsid w:val="00206C66"/>
    <w:rsid w:val="002353FC"/>
    <w:rsid w:val="00236EFB"/>
    <w:rsid w:val="0024704A"/>
    <w:rsid w:val="00247BB2"/>
    <w:rsid w:val="0025298D"/>
    <w:rsid w:val="00254692"/>
    <w:rsid w:val="00284DD1"/>
    <w:rsid w:val="00285C3D"/>
    <w:rsid w:val="002A3B30"/>
    <w:rsid w:val="002D0469"/>
    <w:rsid w:val="002E33C8"/>
    <w:rsid w:val="0031753B"/>
    <w:rsid w:val="0034145D"/>
    <w:rsid w:val="003745E8"/>
    <w:rsid w:val="00395589"/>
    <w:rsid w:val="003A39CF"/>
    <w:rsid w:val="003B18B9"/>
    <w:rsid w:val="003C027B"/>
    <w:rsid w:val="003D7CBD"/>
    <w:rsid w:val="003E7E00"/>
    <w:rsid w:val="00403599"/>
    <w:rsid w:val="00405701"/>
    <w:rsid w:val="00405E23"/>
    <w:rsid w:val="004160C7"/>
    <w:rsid w:val="00426137"/>
    <w:rsid w:val="00446577"/>
    <w:rsid w:val="00451D12"/>
    <w:rsid w:val="00481161"/>
    <w:rsid w:val="004A372F"/>
    <w:rsid w:val="004E52EC"/>
    <w:rsid w:val="004E765C"/>
    <w:rsid w:val="004F6F92"/>
    <w:rsid w:val="0050716B"/>
    <w:rsid w:val="005153E5"/>
    <w:rsid w:val="0051657F"/>
    <w:rsid w:val="005727C7"/>
    <w:rsid w:val="00592A5B"/>
    <w:rsid w:val="005A24F0"/>
    <w:rsid w:val="005A5DB2"/>
    <w:rsid w:val="005B729E"/>
    <w:rsid w:val="005D4CDB"/>
    <w:rsid w:val="005E650A"/>
    <w:rsid w:val="005F011A"/>
    <w:rsid w:val="005F1475"/>
    <w:rsid w:val="005F4450"/>
    <w:rsid w:val="005F79BE"/>
    <w:rsid w:val="00603A7F"/>
    <w:rsid w:val="006164EE"/>
    <w:rsid w:val="0062251B"/>
    <w:rsid w:val="00624210"/>
    <w:rsid w:val="006328E3"/>
    <w:rsid w:val="006455A9"/>
    <w:rsid w:val="006554B6"/>
    <w:rsid w:val="00655ECD"/>
    <w:rsid w:val="00656BE0"/>
    <w:rsid w:val="00664AD0"/>
    <w:rsid w:val="00664B8D"/>
    <w:rsid w:val="006661B4"/>
    <w:rsid w:val="006824EF"/>
    <w:rsid w:val="00691A7F"/>
    <w:rsid w:val="00692A0F"/>
    <w:rsid w:val="006A1146"/>
    <w:rsid w:val="006D6602"/>
    <w:rsid w:val="006E5B83"/>
    <w:rsid w:val="006E66F6"/>
    <w:rsid w:val="006E6913"/>
    <w:rsid w:val="006E6DAE"/>
    <w:rsid w:val="006E7D44"/>
    <w:rsid w:val="006F2AE4"/>
    <w:rsid w:val="00723ABE"/>
    <w:rsid w:val="0074340F"/>
    <w:rsid w:val="00743D49"/>
    <w:rsid w:val="007445B2"/>
    <w:rsid w:val="007529BC"/>
    <w:rsid w:val="00754092"/>
    <w:rsid w:val="00757456"/>
    <w:rsid w:val="00767DC4"/>
    <w:rsid w:val="00770EAB"/>
    <w:rsid w:val="0077348D"/>
    <w:rsid w:val="00782A8B"/>
    <w:rsid w:val="007F36B9"/>
    <w:rsid w:val="007F5DFF"/>
    <w:rsid w:val="00802CED"/>
    <w:rsid w:val="008348F0"/>
    <w:rsid w:val="00840894"/>
    <w:rsid w:val="00840A49"/>
    <w:rsid w:val="0086090D"/>
    <w:rsid w:val="008647DD"/>
    <w:rsid w:val="00870286"/>
    <w:rsid w:val="00882516"/>
    <w:rsid w:val="008944C4"/>
    <w:rsid w:val="008B0222"/>
    <w:rsid w:val="008B69A4"/>
    <w:rsid w:val="008D0059"/>
    <w:rsid w:val="008E4655"/>
    <w:rsid w:val="008E56A4"/>
    <w:rsid w:val="00902F30"/>
    <w:rsid w:val="00906D1C"/>
    <w:rsid w:val="00917307"/>
    <w:rsid w:val="00934D17"/>
    <w:rsid w:val="0093509E"/>
    <w:rsid w:val="0095682C"/>
    <w:rsid w:val="00962044"/>
    <w:rsid w:val="009668CC"/>
    <w:rsid w:val="009A0C40"/>
    <w:rsid w:val="009A6652"/>
    <w:rsid w:val="009B240D"/>
    <w:rsid w:val="009D0CBE"/>
    <w:rsid w:val="009E5612"/>
    <w:rsid w:val="009F2E31"/>
    <w:rsid w:val="00A11790"/>
    <w:rsid w:val="00A21369"/>
    <w:rsid w:val="00A37E31"/>
    <w:rsid w:val="00A433F8"/>
    <w:rsid w:val="00A45946"/>
    <w:rsid w:val="00A54248"/>
    <w:rsid w:val="00A8797F"/>
    <w:rsid w:val="00A94C55"/>
    <w:rsid w:val="00A96515"/>
    <w:rsid w:val="00AC049A"/>
    <w:rsid w:val="00AC7AAD"/>
    <w:rsid w:val="00AE10EC"/>
    <w:rsid w:val="00B004C9"/>
    <w:rsid w:val="00B32B95"/>
    <w:rsid w:val="00B3327E"/>
    <w:rsid w:val="00B54A3A"/>
    <w:rsid w:val="00B80DEE"/>
    <w:rsid w:val="00B922DB"/>
    <w:rsid w:val="00B950E5"/>
    <w:rsid w:val="00BD7681"/>
    <w:rsid w:val="00BE15DF"/>
    <w:rsid w:val="00BE515D"/>
    <w:rsid w:val="00BF1E1D"/>
    <w:rsid w:val="00C002B7"/>
    <w:rsid w:val="00C210CC"/>
    <w:rsid w:val="00C3163F"/>
    <w:rsid w:val="00C4250C"/>
    <w:rsid w:val="00C446F2"/>
    <w:rsid w:val="00C51968"/>
    <w:rsid w:val="00C568C7"/>
    <w:rsid w:val="00C733DB"/>
    <w:rsid w:val="00C73C86"/>
    <w:rsid w:val="00C73F0F"/>
    <w:rsid w:val="00C76C0C"/>
    <w:rsid w:val="00C82405"/>
    <w:rsid w:val="00C84ED8"/>
    <w:rsid w:val="00C85ADB"/>
    <w:rsid w:val="00C92E88"/>
    <w:rsid w:val="00C94469"/>
    <w:rsid w:val="00CC00F9"/>
    <w:rsid w:val="00CD50DF"/>
    <w:rsid w:val="00CD52D5"/>
    <w:rsid w:val="00CE41AB"/>
    <w:rsid w:val="00CF3BA0"/>
    <w:rsid w:val="00CF4291"/>
    <w:rsid w:val="00D042ED"/>
    <w:rsid w:val="00D04C73"/>
    <w:rsid w:val="00D101B7"/>
    <w:rsid w:val="00D1356A"/>
    <w:rsid w:val="00D53652"/>
    <w:rsid w:val="00D82E39"/>
    <w:rsid w:val="00D846A6"/>
    <w:rsid w:val="00D84BD3"/>
    <w:rsid w:val="00DB5085"/>
    <w:rsid w:val="00DC6A93"/>
    <w:rsid w:val="00DC750D"/>
    <w:rsid w:val="00DE566E"/>
    <w:rsid w:val="00DF6393"/>
    <w:rsid w:val="00E02D37"/>
    <w:rsid w:val="00E301E5"/>
    <w:rsid w:val="00E31DBB"/>
    <w:rsid w:val="00E410CC"/>
    <w:rsid w:val="00E658D0"/>
    <w:rsid w:val="00E72D41"/>
    <w:rsid w:val="00E80242"/>
    <w:rsid w:val="00E81F22"/>
    <w:rsid w:val="00E83B1B"/>
    <w:rsid w:val="00E92016"/>
    <w:rsid w:val="00E93906"/>
    <w:rsid w:val="00EA7473"/>
    <w:rsid w:val="00EB49CA"/>
    <w:rsid w:val="00EC164E"/>
    <w:rsid w:val="00EC2023"/>
    <w:rsid w:val="00ED2781"/>
    <w:rsid w:val="00ED6D1B"/>
    <w:rsid w:val="00EE2101"/>
    <w:rsid w:val="00EE3509"/>
    <w:rsid w:val="00EE615D"/>
    <w:rsid w:val="00F11842"/>
    <w:rsid w:val="00F330A2"/>
    <w:rsid w:val="00F376DF"/>
    <w:rsid w:val="00F51FD0"/>
    <w:rsid w:val="00F7638D"/>
    <w:rsid w:val="00F76F12"/>
    <w:rsid w:val="00F87BE3"/>
    <w:rsid w:val="00F9593C"/>
    <w:rsid w:val="00FA18AD"/>
    <w:rsid w:val="00FA50D6"/>
    <w:rsid w:val="00FB30CE"/>
    <w:rsid w:val="00FD149A"/>
    <w:rsid w:val="00FD4C4B"/>
    <w:rsid w:val="00FE103D"/>
    <w:rsid w:val="00FE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F4BB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509"/>
    <w:pPr>
      <w:keepNext/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432" w:hanging="432"/>
      <w:jc w:val="left"/>
      <w:textAlignment w:val="baseline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EE3509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link w:val="Heading2"/>
    <w:uiPriority w:val="9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link w:val="Heading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Pr>
      <w:sz w:val="24"/>
      <w:szCs w:val="24"/>
      <w:lang w:eastAsia="en-US"/>
    </w:rPr>
  </w:style>
  <w:style w:type="character" w:styleId="Hyperlink">
    <w:name w:val="Hyperlink"/>
    <w:rsid w:val="008B69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15"/>
      </w:numPr>
      <w:spacing w:before="100" w:beforeAutospacing="1" w:after="100" w:afterAutospacing="1"/>
    </w:pPr>
    <w:rPr>
      <w:rFonts w:ascii="Arial" w:eastAsia="MS Mincho" w:hAnsi="Arial"/>
    </w:rPr>
  </w:style>
  <w:style w:type="paragraph" w:customStyle="1" w:styleId="MPEGNormal">
    <w:name w:val="MPEG Normal"/>
    <w:basedOn w:val="Normal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eastAsia="MS Mincho" w:hAnsi="Arial"/>
    </w:rPr>
  </w:style>
  <w:style w:type="paragraph" w:styleId="ListParagraph">
    <w:name w:val="List Paragraph"/>
    <w:basedOn w:val="Normal"/>
    <w:uiPriority w:val="72"/>
    <w:rsid w:val="008E56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509"/>
    <w:pPr>
      <w:keepNext/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432" w:hanging="432"/>
      <w:jc w:val="left"/>
      <w:textAlignment w:val="baseline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EE3509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link w:val="Heading2"/>
    <w:uiPriority w:val="9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link w:val="Heading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Pr>
      <w:sz w:val="24"/>
      <w:szCs w:val="24"/>
      <w:lang w:eastAsia="en-US"/>
    </w:rPr>
  </w:style>
  <w:style w:type="character" w:styleId="Hyperlink">
    <w:name w:val="Hyperlink"/>
    <w:rsid w:val="008B69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15"/>
      </w:numPr>
      <w:spacing w:before="100" w:beforeAutospacing="1" w:after="100" w:afterAutospacing="1"/>
    </w:pPr>
    <w:rPr>
      <w:rFonts w:ascii="Arial" w:eastAsia="MS Mincho" w:hAnsi="Arial"/>
    </w:rPr>
  </w:style>
  <w:style w:type="paragraph" w:customStyle="1" w:styleId="MPEGNormal">
    <w:name w:val="MPEG Normal"/>
    <w:basedOn w:val="Normal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eastAsia="MS Mincho" w:hAnsi="Arial"/>
    </w:rPr>
  </w:style>
  <w:style w:type="paragraph" w:styleId="ListParagraph">
    <w:name w:val="List Paragraph"/>
    <w:basedOn w:val="Normal"/>
    <w:uiPriority w:val="72"/>
    <w:rsid w:val="008E5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image" Target="media/image9.jpeg"/><Relationship Id="rId21" Type="http://schemas.openxmlformats.org/officeDocument/2006/relationships/image" Target="media/image10.jpeg"/><Relationship Id="rId22" Type="http://schemas.openxmlformats.org/officeDocument/2006/relationships/image" Target="media/image11.jpeg"/><Relationship Id="rId23" Type="http://schemas.openxmlformats.org/officeDocument/2006/relationships/hyperlink" Target="http://creativecommons.org/licenses/by-nc-nd/4.0/" TargetMode="External"/><Relationship Id="rId24" Type="http://schemas.openxmlformats.org/officeDocument/2006/relationships/hyperlink" Target="http://creativecommons.org/licenses/by-nc-nd/4.0/" TargetMode="Externa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aabbas@gopro.com" TargetMode="External"/><Relationship Id="rId12" Type="http://schemas.openxmlformats.org/officeDocument/2006/relationships/image" Target="media/image3.png"/><Relationship Id="rId13" Type="http://schemas.openxmlformats.org/officeDocument/2006/relationships/oleObject" Target="embeddings/oleObject1.bin"/><Relationship Id="rId14" Type="http://schemas.openxmlformats.org/officeDocument/2006/relationships/image" Target="media/image4.png"/><Relationship Id="rId15" Type="http://schemas.openxmlformats.org/officeDocument/2006/relationships/image" Target="media/image5.png"/><Relationship Id="rId16" Type="http://schemas.openxmlformats.org/officeDocument/2006/relationships/oleObject" Target="embeddings/oleObject2.bin"/><Relationship Id="rId17" Type="http://schemas.openxmlformats.org/officeDocument/2006/relationships/image" Target="media/image6.jpeg"/><Relationship Id="rId18" Type="http://schemas.openxmlformats.org/officeDocument/2006/relationships/image" Target="media/image7.jpeg"/><Relationship Id="rId19" Type="http://schemas.openxmlformats.org/officeDocument/2006/relationships/image" Target="media/image8.jpe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anorkin:Downloads:mx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290D9D-D942-794D-B3F7-7C75DE01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mxxxx.dot</Template>
  <TotalTime>61</TotalTime>
  <Pages>4</Pages>
  <Words>895</Words>
  <Characters>5104</Characters>
  <Application>Microsoft Macintosh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INTERNATIONAL ORGANISATION FOR STANDARDISATION</vt:lpstr>
      <vt:lpstr>Abstract</vt:lpstr>
      <vt:lpstr>Introduction</vt:lpstr>
      <vt:lpstr>Proposed test sequences</vt:lpstr>
      <vt:lpstr>    Equirectangular Format</vt:lpstr>
      <vt:lpstr>    Cubic Format</vt:lpstr>
      <vt:lpstr>Compression Performance of Cube-3x2 vs Cube-4x3</vt:lpstr>
      <vt:lpstr>Copyright information</vt:lpstr>
      <vt:lpstr>Sequences</vt:lpstr>
      <vt:lpstr/>
      <vt:lpstr>References</vt:lpstr>
    </vt:vector>
  </TitlesOfParts>
  <Company>ITSCJ</Company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Andrey Norkin</dc:creator>
  <cp:keywords/>
  <dc:description/>
  <cp:lastModifiedBy>Andrey Norkin</cp:lastModifiedBy>
  <cp:revision>34</cp:revision>
  <cp:lastPrinted>2016-04-26T01:12:00Z</cp:lastPrinted>
  <dcterms:created xsi:type="dcterms:W3CDTF">2016-05-16T23:56:00Z</dcterms:created>
  <dcterms:modified xsi:type="dcterms:W3CDTF">2016-05-17T03:46:00Z</dcterms:modified>
</cp:coreProperties>
</file>