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58"/>
        <w:gridCol w:w="2718"/>
      </w:tblGrid>
      <w:tr w:rsidR="00E61DAC" w:rsidRPr="005B217D" w:rsidTr="00E21F20">
        <w:tc>
          <w:tcPr>
            <w:tcW w:w="6858" w:type="dxa"/>
          </w:tcPr>
          <w:p w:rsidR="006C5D39" w:rsidRPr="005B217D" w:rsidRDefault="00A67C4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A29F09B" wp14:editId="06002788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3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4EF93FDF" wp14:editId="4B1436C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6186C217" wp14:editId="09D0DCF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 xml:space="preserve">on </w:t>
            </w:r>
            <w:r w:rsidR="00E21F20">
              <w:rPr>
                <w:b/>
                <w:szCs w:val="22"/>
                <w:lang w:val="en-CA"/>
              </w:rPr>
              <w:t>3D Video Coding Extension Development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</w:t>
            </w:r>
            <w:bookmarkStart w:id="0" w:name="_GoBack"/>
            <w:bookmarkEnd w:id="0"/>
            <w:r w:rsidR="007F1F8B" w:rsidRPr="005B217D">
              <w:rPr>
                <w:b/>
                <w:szCs w:val="22"/>
                <w:lang w:val="en-CA"/>
              </w:rPr>
              <w:t xml:space="preserve">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B74ABA" w:rsidP="00B74AB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2nd</w:t>
            </w:r>
            <w:r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t xml:space="preserve">Meeting: </w:t>
            </w:r>
            <w:r>
              <w:rPr>
                <w:szCs w:val="22"/>
                <w:lang w:val="en-CA"/>
              </w:rPr>
              <w:t>Shanghai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CN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 w:rsidR="00E21F20">
              <w:rPr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3</w:t>
            </w:r>
            <w:r w:rsidR="005E1AC6" w:rsidRPr="005E1AC6">
              <w:rPr>
                <w:szCs w:val="22"/>
                <w:lang w:val="en-CA"/>
              </w:rPr>
              <w:t>–</w:t>
            </w:r>
            <w:r>
              <w:rPr>
                <w:szCs w:val="22"/>
                <w:lang w:val="en-CA"/>
              </w:rPr>
              <w:t>19</w:t>
            </w:r>
            <w:r w:rsidR="005E1AC6" w:rsidRPr="005E1AC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Oct.</w:t>
            </w:r>
            <w:r w:rsidR="005E1AC6" w:rsidRPr="005E1AC6">
              <w:rPr>
                <w:szCs w:val="22"/>
                <w:lang w:val="en-CA"/>
              </w:rPr>
              <w:t xml:space="preserve"> 2012</w:t>
            </w:r>
          </w:p>
        </w:tc>
        <w:tc>
          <w:tcPr>
            <w:tcW w:w="2718" w:type="dxa"/>
          </w:tcPr>
          <w:p w:rsidR="008A4B4C" w:rsidRPr="005B217D" w:rsidRDefault="00E61DAC" w:rsidP="0014795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B74ABA" w:rsidRPr="000608CF">
              <w:rPr>
                <w:lang w:val="en-CA"/>
              </w:rPr>
              <w:t>3V</w:t>
            </w:r>
            <w:r w:rsidRPr="000608CF">
              <w:rPr>
                <w:lang w:val="en-CA"/>
              </w:rPr>
              <w:t>-</w:t>
            </w:r>
            <w:r w:rsidR="00B74ABA" w:rsidRPr="0014795E">
              <w:rPr>
                <w:lang w:val="en-CA"/>
              </w:rPr>
              <w:t>B</w:t>
            </w:r>
            <w:r w:rsidR="00E167C4" w:rsidRPr="0014795E">
              <w:rPr>
                <w:u w:val="single"/>
                <w:lang w:val="en-CA"/>
              </w:rPr>
              <w:t>11</w:t>
            </w:r>
            <w:r w:rsidR="006247A1" w:rsidRPr="0014795E">
              <w:rPr>
                <w:u w:val="single"/>
                <w:lang w:val="en-CA"/>
              </w:rPr>
              <w:t>0</w:t>
            </w:r>
            <w:r w:rsidR="0014795E" w:rsidRPr="0014795E">
              <w:rPr>
                <w:u w:val="single"/>
                <w:lang w:val="en-CA"/>
              </w:rPr>
              <w:t>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3613FE" w:rsidP="0014795E">
            <w:pPr>
              <w:spacing w:before="60" w:after="60"/>
              <w:rPr>
                <w:b/>
                <w:szCs w:val="22"/>
                <w:lang w:val="en-CA"/>
              </w:rPr>
            </w:pPr>
            <w:r w:rsidRPr="003613FE">
              <w:rPr>
                <w:b/>
                <w:szCs w:val="22"/>
                <w:lang w:val="en-CA"/>
              </w:rPr>
              <w:t xml:space="preserve">Description of Core Experiment </w:t>
            </w:r>
            <w:r w:rsidR="0014795E">
              <w:rPr>
                <w:b/>
                <w:szCs w:val="22"/>
                <w:lang w:val="en-CA"/>
              </w:rPr>
              <w:t>2</w:t>
            </w:r>
            <w:r w:rsidRPr="003613FE">
              <w:rPr>
                <w:b/>
                <w:szCs w:val="22"/>
                <w:lang w:val="en-CA"/>
              </w:rPr>
              <w:t xml:space="preserve"> (CE</w:t>
            </w:r>
            <w:r w:rsidR="0014795E">
              <w:rPr>
                <w:b/>
                <w:szCs w:val="22"/>
                <w:lang w:val="en-CA"/>
              </w:rPr>
              <w:t>2</w:t>
            </w:r>
            <w:r w:rsidRPr="003613FE">
              <w:rPr>
                <w:b/>
                <w:szCs w:val="22"/>
                <w:lang w:val="en-CA"/>
              </w:rPr>
              <w:t xml:space="preserve">): </w:t>
            </w:r>
            <w:r w:rsidR="0014795E" w:rsidRPr="0014795E">
              <w:rPr>
                <w:b/>
                <w:szCs w:val="22"/>
                <w:lang w:val="en-CA"/>
              </w:rPr>
              <w:t>Disparity Vector Derivation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3613FE" w:rsidP="003613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</w:t>
            </w:r>
            <w:r w:rsidR="0032201D">
              <w:rPr>
                <w:szCs w:val="22"/>
                <w:lang w:val="en-CA"/>
              </w:rPr>
              <w:t>put Document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0B6549" w:rsidP="005E1AC6">
            <w:pPr>
              <w:spacing w:before="60" w:after="60"/>
              <w:rPr>
                <w:szCs w:val="22"/>
                <w:lang w:val="en-CA"/>
              </w:rPr>
            </w:pPr>
            <w:r w:rsidRPr="00F15E3A">
              <w:rPr>
                <w:rFonts w:eastAsiaTheme="minorEastAsia"/>
                <w:szCs w:val="22"/>
                <w:lang w:val="en-CA"/>
              </w:rPr>
              <w:t>Core Experiment Description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32201D" w:rsidRPr="005B217D" w:rsidRDefault="00D375AF" w:rsidP="003F42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Ying</w:t>
            </w:r>
            <w:r w:rsidR="0032201D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Chen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29379A" w:rsidRDefault="0029379A" w:rsidP="0029379A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szCs w:val="22"/>
              </w:rPr>
              <w:t>+1-858-651-6660</w:t>
            </w:r>
            <w:r>
              <w:rPr>
                <w:szCs w:val="22"/>
              </w:rPr>
              <w:br/>
            </w:r>
            <w:hyperlink r:id="rId11" w:history="1">
              <w:r w:rsidR="00D375AF" w:rsidRPr="001E1A6B">
                <w:rPr>
                  <w:rStyle w:val="Hyperlink"/>
                  <w:szCs w:val="22"/>
                </w:rPr>
                <w:t>cheny@qti.qualcomm.com</w:t>
              </w:r>
            </w:hyperlink>
          </w:p>
          <w:p w:rsidR="0029379A" w:rsidRPr="005B217D" w:rsidRDefault="0029379A" w:rsidP="0029379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2201D" w:rsidRPr="005B217D">
        <w:tc>
          <w:tcPr>
            <w:tcW w:w="1458" w:type="dxa"/>
          </w:tcPr>
          <w:p w:rsidR="0032201D" w:rsidRPr="005B217D" w:rsidRDefault="0032201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32201D" w:rsidRPr="005B217D" w:rsidRDefault="000B6549" w:rsidP="00B551F3">
            <w:pPr>
              <w:spacing w:before="60" w:after="60"/>
              <w:rPr>
                <w:szCs w:val="22"/>
                <w:lang w:val="en-CA"/>
              </w:rPr>
            </w:pPr>
            <w:r w:rsidRPr="00F15E3A">
              <w:rPr>
                <w:rFonts w:eastAsiaTheme="minorEastAsia"/>
                <w:szCs w:val="22"/>
                <w:lang w:val="en-CA"/>
              </w:rPr>
              <w:t>CE coordinator</w:t>
            </w:r>
            <w:r w:rsidRPr="00F15E3A">
              <w:rPr>
                <w:rFonts w:eastAsiaTheme="minorEastAsia" w:hint="eastAsia"/>
                <w:szCs w:val="22"/>
                <w:lang w:val="en-CA" w:eastAsia="ko-KR"/>
              </w:rPr>
              <w:t>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F25821" w:rsidRDefault="00F25821" w:rsidP="00F25821">
      <w:pPr>
        <w:jc w:val="both"/>
        <w:rPr>
          <w:szCs w:val="22"/>
          <w:lang w:val="en-CA" w:eastAsia="ko-KR"/>
        </w:rPr>
      </w:pPr>
      <w:r>
        <w:rPr>
          <w:szCs w:val="22"/>
          <w:lang w:val="en-CA"/>
        </w:rPr>
        <w:t xml:space="preserve">This document defines Core Experiment </w:t>
      </w:r>
      <w:r w:rsidR="00B33DA2">
        <w:rPr>
          <w:szCs w:val="22"/>
          <w:lang w:val="en-CA"/>
        </w:rPr>
        <w:t xml:space="preserve">(CE) </w:t>
      </w:r>
      <w:r w:rsidR="00D375AF">
        <w:rPr>
          <w:szCs w:val="22"/>
          <w:lang w:val="en-CA" w:eastAsia="ko-KR"/>
        </w:rPr>
        <w:t>2</w:t>
      </w:r>
      <w:r>
        <w:rPr>
          <w:szCs w:val="22"/>
          <w:lang w:val="en-CA"/>
        </w:rPr>
        <w:t xml:space="preserve"> on </w:t>
      </w:r>
      <w:r w:rsidR="00D375AF">
        <w:rPr>
          <w:szCs w:val="22"/>
          <w:lang w:val="en-CA" w:eastAsia="ko-KR"/>
        </w:rPr>
        <w:t>d</w:t>
      </w:r>
      <w:r w:rsidR="00D375AF" w:rsidRPr="00D375AF">
        <w:rPr>
          <w:szCs w:val="22"/>
          <w:lang w:val="en-CA" w:eastAsia="ko-KR"/>
        </w:rPr>
        <w:t xml:space="preserve">isparity </w:t>
      </w:r>
      <w:r w:rsidR="00D375AF">
        <w:rPr>
          <w:szCs w:val="22"/>
          <w:lang w:val="en-CA" w:eastAsia="ko-KR"/>
        </w:rPr>
        <w:t>v</w:t>
      </w:r>
      <w:r w:rsidR="00D375AF" w:rsidRPr="00D375AF">
        <w:rPr>
          <w:szCs w:val="22"/>
          <w:lang w:val="en-CA" w:eastAsia="ko-KR"/>
        </w:rPr>
        <w:t xml:space="preserve">ector </w:t>
      </w:r>
      <w:r w:rsidR="00D375AF">
        <w:rPr>
          <w:szCs w:val="22"/>
          <w:lang w:val="en-CA" w:eastAsia="ko-KR"/>
        </w:rPr>
        <w:t>d</w:t>
      </w:r>
      <w:r w:rsidR="00D375AF" w:rsidRPr="00D375AF">
        <w:rPr>
          <w:szCs w:val="22"/>
          <w:lang w:val="en-CA" w:eastAsia="ko-KR"/>
        </w:rPr>
        <w:t xml:space="preserve">erivation </w:t>
      </w:r>
      <w:r>
        <w:rPr>
          <w:szCs w:val="22"/>
          <w:lang w:val="en-CA"/>
        </w:rPr>
        <w:t>to be performed for the 3</w:t>
      </w:r>
      <w:r w:rsidRPr="00F25821">
        <w:rPr>
          <w:szCs w:val="22"/>
          <w:vertAlign w:val="superscript"/>
          <w:lang w:val="en-CA"/>
        </w:rPr>
        <w:t>rd</w:t>
      </w:r>
      <w:r>
        <w:rPr>
          <w:szCs w:val="22"/>
          <w:lang w:val="en-CA"/>
        </w:rPr>
        <w:t xml:space="preserve"> JCT-3V meeting.</w:t>
      </w:r>
    </w:p>
    <w:p w:rsidR="00FF648A" w:rsidRDefault="00FF648A" w:rsidP="00FF64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A176BD" w:rsidRDefault="00A176BD" w:rsidP="00A176BD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goal of this CE is to </w:t>
      </w:r>
      <w:r w:rsidR="00D375AF">
        <w:rPr>
          <w:szCs w:val="22"/>
          <w:lang w:val="en-CA"/>
        </w:rPr>
        <w:t xml:space="preserve">further </w:t>
      </w:r>
      <w:r>
        <w:rPr>
          <w:szCs w:val="22"/>
          <w:lang w:val="en-CA"/>
        </w:rPr>
        <w:t xml:space="preserve">investigate the methods for </w:t>
      </w:r>
      <w:r w:rsidR="00D375AF">
        <w:rPr>
          <w:szCs w:val="22"/>
          <w:lang w:val="en-CA" w:eastAsia="ko-KR"/>
        </w:rPr>
        <w:t xml:space="preserve">disparity vector derivation in both ATM and HTM </w:t>
      </w:r>
      <w:r>
        <w:rPr>
          <w:rFonts w:hint="eastAsia"/>
          <w:szCs w:val="22"/>
          <w:lang w:val="en-CA" w:eastAsia="ko-KR"/>
        </w:rPr>
        <w:t>at</w:t>
      </w:r>
      <w:r>
        <w:rPr>
          <w:szCs w:val="22"/>
          <w:lang w:val="en-CA"/>
        </w:rPr>
        <w:t xml:space="preserve"> the </w:t>
      </w:r>
      <w:r w:rsidR="00E000D9">
        <w:rPr>
          <w:szCs w:val="22"/>
          <w:lang w:val="en-CA"/>
        </w:rPr>
        <w:t>2</w:t>
      </w:r>
      <w:r w:rsidR="00E000D9" w:rsidRPr="00E000D9">
        <w:rPr>
          <w:szCs w:val="22"/>
          <w:vertAlign w:val="superscript"/>
          <w:lang w:val="en-CA"/>
        </w:rPr>
        <w:t>nd</w:t>
      </w:r>
      <w:r w:rsidR="00E000D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JCT-3V meeting. </w:t>
      </w:r>
      <w:r>
        <w:rPr>
          <w:rFonts w:hint="eastAsia"/>
          <w:szCs w:val="22"/>
          <w:lang w:val="en-CA" w:eastAsia="ko-KR"/>
        </w:rPr>
        <w:t xml:space="preserve">Tools under test </w:t>
      </w:r>
      <w:r w:rsidRPr="00E446A1">
        <w:rPr>
          <w:szCs w:val="22"/>
          <w:lang w:val="en-CA"/>
        </w:rPr>
        <w:t>will be evaluated according to their impact on compress</w:t>
      </w:r>
      <w:r>
        <w:rPr>
          <w:szCs w:val="22"/>
          <w:lang w:val="en-CA"/>
        </w:rPr>
        <w:t xml:space="preserve">ion efficiency and </w:t>
      </w:r>
      <w:r>
        <w:rPr>
          <w:rFonts w:hint="eastAsia"/>
          <w:szCs w:val="22"/>
          <w:lang w:val="en-CA" w:eastAsia="ko-KR"/>
        </w:rPr>
        <w:t>implementation</w:t>
      </w:r>
      <w:r w:rsidRPr="00E446A1">
        <w:rPr>
          <w:szCs w:val="22"/>
          <w:lang w:val="en-CA"/>
        </w:rPr>
        <w:t xml:space="preserve"> complexity</w:t>
      </w:r>
      <w:r w:rsidR="008073E8">
        <w:rPr>
          <w:szCs w:val="22"/>
          <w:lang w:val="en-CA"/>
        </w:rPr>
        <w:t>.</w:t>
      </w:r>
    </w:p>
    <w:p w:rsidR="00E21862" w:rsidRDefault="00E21862" w:rsidP="00E21862">
      <w:pPr>
        <w:pStyle w:val="Heading1"/>
        <w:ind w:left="360" w:hanging="360"/>
        <w:rPr>
          <w:lang w:val="en-CA" w:eastAsia="ko-KR"/>
        </w:rPr>
      </w:pPr>
      <w:r>
        <w:rPr>
          <w:lang w:val="en-CA"/>
        </w:rPr>
        <w:t>Participants</w:t>
      </w:r>
    </w:p>
    <w:p w:rsidR="008073E8" w:rsidRDefault="008073E8" w:rsidP="00A176BD">
      <w:pPr>
        <w:jc w:val="both"/>
        <w:rPr>
          <w:szCs w:val="22"/>
          <w:lang w:val="en-CA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9"/>
        <w:gridCol w:w="2393"/>
        <w:gridCol w:w="3283"/>
        <w:gridCol w:w="1580"/>
      </w:tblGrid>
      <w:tr w:rsidR="008073E8" w:rsidRPr="00F15E3A" w:rsidTr="006E1EED">
        <w:trPr>
          <w:jc w:val="center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73E8" w:rsidRPr="007216D4" w:rsidRDefault="008073E8" w:rsidP="006E1EED">
            <w:pPr>
              <w:keepNext/>
              <w:keepLines/>
              <w:jc w:val="center"/>
              <w:rPr>
                <w:rFonts w:eastAsiaTheme="minorEastAsia"/>
              </w:rPr>
            </w:pPr>
            <w:r w:rsidRPr="007216D4">
              <w:rPr>
                <w:rFonts w:eastAsiaTheme="minorEastAsia"/>
                <w:b/>
                <w:bCs/>
                <w:i/>
                <w:iCs/>
              </w:rPr>
              <w:t>Participant</w:t>
            </w:r>
          </w:p>
        </w:tc>
        <w:tc>
          <w:tcPr>
            <w:tcW w:w="2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73E8" w:rsidRPr="007216D4" w:rsidRDefault="008073E8" w:rsidP="006E1EED">
            <w:pPr>
              <w:keepNext/>
              <w:keepLines/>
              <w:jc w:val="center"/>
              <w:rPr>
                <w:rFonts w:eastAsiaTheme="minorEastAsia"/>
              </w:rPr>
            </w:pPr>
            <w:r w:rsidRPr="007216D4">
              <w:rPr>
                <w:rFonts w:eastAsiaTheme="minorEastAsia"/>
                <w:b/>
                <w:bCs/>
                <w:i/>
                <w:iCs/>
              </w:rPr>
              <w:t>Contact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</w:tcPr>
          <w:p w:rsidR="008073E8" w:rsidRPr="007216D4" w:rsidRDefault="008073E8" w:rsidP="006E1EED">
            <w:pPr>
              <w:keepNext/>
              <w:keepLines/>
              <w:jc w:val="center"/>
              <w:rPr>
                <w:rFonts w:eastAsiaTheme="minorEastAsia"/>
                <w:b/>
                <w:bCs/>
                <w:i/>
                <w:iCs/>
              </w:rPr>
            </w:pPr>
            <w:r w:rsidRPr="007216D4">
              <w:rPr>
                <w:rFonts w:eastAsiaTheme="minorEastAsia"/>
                <w:b/>
                <w:bCs/>
                <w:i/>
                <w:iCs/>
              </w:rPr>
              <w:t>Email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</w:tcPr>
          <w:p w:rsidR="008073E8" w:rsidRPr="00F15E3A" w:rsidRDefault="008073E8" w:rsidP="006E1EED">
            <w:pPr>
              <w:keepNext/>
              <w:keepLines/>
              <w:jc w:val="center"/>
              <w:rPr>
                <w:rFonts w:eastAsiaTheme="minorEastAsia"/>
                <w:b/>
                <w:bCs/>
                <w:i/>
                <w:iCs/>
                <w:lang w:eastAsia="ko-KR"/>
              </w:rPr>
            </w:pPr>
            <w:r w:rsidRPr="00F15E3A">
              <w:rPr>
                <w:rFonts w:eastAsiaTheme="minorEastAsia" w:hint="eastAsia"/>
                <w:b/>
                <w:bCs/>
                <w:i/>
                <w:iCs/>
                <w:lang w:eastAsia="ko-KR"/>
              </w:rPr>
              <w:t>Type</w:t>
            </w:r>
          </w:p>
        </w:tc>
      </w:tr>
      <w:tr w:rsidR="008073E8" w:rsidRPr="00F15E3A" w:rsidTr="006E1EED">
        <w:trPr>
          <w:jc w:val="center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375AF" w:rsidRPr="007216D4" w:rsidRDefault="00D375AF" w:rsidP="00D375AF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ETRI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073E8" w:rsidRPr="001F6814" w:rsidRDefault="00D375AF" w:rsidP="006E1EED">
            <w:pPr>
              <w:jc w:val="center"/>
              <w:rPr>
                <w:lang w:eastAsia="ko-KR"/>
              </w:rPr>
            </w:pPr>
            <w:r w:rsidRPr="00FD21A5">
              <w:rPr>
                <w:rFonts w:hint="eastAsia"/>
                <w:szCs w:val="22"/>
                <w:lang w:eastAsia="ko-KR"/>
              </w:rPr>
              <w:t>Gun Bang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AF" w:rsidRPr="007216D4" w:rsidRDefault="0026008A" w:rsidP="00D375AF">
            <w:pPr>
              <w:keepNext/>
              <w:keepLines/>
              <w:jc w:val="center"/>
              <w:rPr>
                <w:rFonts w:eastAsiaTheme="minorEastAsia"/>
                <w:lang w:eastAsia="ko-KR"/>
              </w:rPr>
            </w:pPr>
            <w:hyperlink r:id="rId12" w:history="1">
              <w:r w:rsidR="00D375AF" w:rsidRPr="001E1A6B">
                <w:rPr>
                  <w:rStyle w:val="Hyperlink"/>
                  <w:rFonts w:eastAsiaTheme="minorEastAsia"/>
                  <w:lang w:eastAsia="ko-KR"/>
                </w:rPr>
                <w:t>gbang@etri.re.kr</w:t>
              </w:r>
            </w:hyperlink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E8" w:rsidRPr="00F15E3A" w:rsidRDefault="00D375AF" w:rsidP="006E1EED">
            <w:pPr>
              <w:keepNext/>
              <w:keepLines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P/C</w:t>
            </w:r>
          </w:p>
        </w:tc>
      </w:tr>
      <w:tr w:rsidR="00D375AF" w:rsidRPr="00F15E3A" w:rsidTr="006E1EED">
        <w:trPr>
          <w:jc w:val="center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375AF" w:rsidRDefault="009F751B" w:rsidP="00D375AF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KHU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375AF" w:rsidRPr="00FD21A5" w:rsidRDefault="009F751B" w:rsidP="006E1EED">
            <w:pPr>
              <w:jc w:val="center"/>
              <w:rPr>
                <w:szCs w:val="22"/>
                <w:lang w:eastAsia="ko-KR"/>
              </w:rPr>
            </w:pPr>
            <w:r w:rsidRPr="00FD21A5">
              <w:rPr>
                <w:rFonts w:hint="eastAsia"/>
                <w:szCs w:val="22"/>
                <w:lang w:eastAsia="ko-KR"/>
              </w:rPr>
              <w:t>Kyung Yong Kim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AF" w:rsidRDefault="0026008A" w:rsidP="00D375AF">
            <w:pPr>
              <w:keepNext/>
              <w:keepLines/>
              <w:jc w:val="center"/>
              <w:rPr>
                <w:rFonts w:eastAsiaTheme="minorEastAsia"/>
                <w:lang w:eastAsia="ko-KR"/>
              </w:rPr>
            </w:pPr>
            <w:hyperlink r:id="rId13" w:history="1">
              <w:r w:rsidR="00D375AF" w:rsidRPr="001E1A6B">
                <w:rPr>
                  <w:rStyle w:val="Hyperlink"/>
                  <w:rFonts w:hint="eastAsia"/>
                  <w:szCs w:val="22"/>
                  <w:lang w:eastAsia="ko-KR"/>
                </w:rPr>
                <w:t>kimky</w:t>
              </w:r>
              <w:r w:rsidR="00D375AF" w:rsidRPr="001E1A6B">
                <w:rPr>
                  <w:rStyle w:val="Hyperlink"/>
                  <w:szCs w:val="22"/>
                </w:rPr>
                <w:t>@</w:t>
              </w:r>
              <w:r w:rsidR="00D375AF" w:rsidRPr="001E1A6B">
                <w:rPr>
                  <w:rStyle w:val="Hyperlink"/>
                  <w:rFonts w:hint="eastAsia"/>
                  <w:szCs w:val="22"/>
                  <w:lang w:eastAsia="ko-KR"/>
                </w:rPr>
                <w:t>khu.ac.kr</w:t>
              </w:r>
            </w:hyperlink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AF" w:rsidRDefault="00D375AF" w:rsidP="006E1EED">
            <w:pPr>
              <w:keepNext/>
              <w:keepLines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P/C</w:t>
            </w:r>
          </w:p>
        </w:tc>
      </w:tr>
      <w:tr w:rsidR="008073E8" w:rsidRPr="00F15E3A" w:rsidTr="006E1EED">
        <w:trPr>
          <w:jc w:val="center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073E8" w:rsidRPr="007216D4" w:rsidRDefault="008073E8" w:rsidP="006E1EED">
            <w:pPr>
              <w:jc w:val="center"/>
              <w:rPr>
                <w:rFonts w:eastAsiaTheme="minorEastAsia"/>
                <w:lang w:eastAsia="ko-KR"/>
              </w:rPr>
            </w:pPr>
            <w:proofErr w:type="spellStart"/>
            <w:r>
              <w:rPr>
                <w:rFonts w:eastAsiaTheme="minorEastAsia" w:hint="eastAsia"/>
                <w:lang w:eastAsia="ko-KR"/>
              </w:rPr>
              <w:t>MediaTek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F751B" w:rsidRPr="009F751B" w:rsidRDefault="009F751B" w:rsidP="009F751B">
            <w:pPr>
              <w:jc w:val="center"/>
              <w:rPr>
                <w:rFonts w:eastAsiaTheme="minorEastAsia"/>
                <w:szCs w:val="22"/>
                <w:lang w:eastAsia="zh-TW"/>
              </w:rPr>
            </w:pPr>
            <w:r w:rsidRPr="009F751B">
              <w:rPr>
                <w:rFonts w:eastAsiaTheme="minorEastAsia"/>
                <w:szCs w:val="22"/>
                <w:lang w:eastAsia="zh-TW"/>
              </w:rPr>
              <w:t>Jian-Liang Lin</w:t>
            </w:r>
          </w:p>
          <w:p w:rsidR="009F751B" w:rsidRPr="009F751B" w:rsidRDefault="009F751B" w:rsidP="009F751B">
            <w:pPr>
              <w:jc w:val="center"/>
              <w:rPr>
                <w:rFonts w:eastAsiaTheme="minorEastAsia"/>
                <w:szCs w:val="22"/>
                <w:lang w:eastAsia="zh-TW"/>
              </w:rPr>
            </w:pPr>
            <w:r w:rsidRPr="009F751B">
              <w:rPr>
                <w:rFonts w:eastAsiaTheme="minorEastAsia"/>
                <w:szCs w:val="22"/>
                <w:lang w:eastAsia="zh-TW"/>
              </w:rPr>
              <w:t>Yi-Wen Chen</w:t>
            </w:r>
          </w:p>
          <w:p w:rsidR="00C64331" w:rsidRDefault="009F751B" w:rsidP="009F751B">
            <w:pPr>
              <w:jc w:val="center"/>
              <w:rPr>
                <w:lang w:eastAsia="ko-KR"/>
              </w:rPr>
            </w:pPr>
            <w:r w:rsidRPr="009F751B">
              <w:rPr>
                <w:rFonts w:eastAsiaTheme="minorEastAsia"/>
                <w:szCs w:val="22"/>
                <w:lang w:eastAsia="zh-TW"/>
              </w:rPr>
              <w:t>Yu-Wen Huang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1B" w:rsidRDefault="0026008A" w:rsidP="009F751B">
            <w:pPr>
              <w:jc w:val="center"/>
            </w:pPr>
            <w:hyperlink r:id="rId14" w:history="1">
              <w:r w:rsidR="009F751B" w:rsidRPr="001E1A6B">
                <w:rPr>
                  <w:rStyle w:val="Hyperlink"/>
                </w:rPr>
                <w:t>jl.lin@mediatek.com</w:t>
              </w:r>
            </w:hyperlink>
          </w:p>
          <w:p w:rsidR="009F751B" w:rsidRDefault="0026008A" w:rsidP="009F751B">
            <w:pPr>
              <w:jc w:val="center"/>
            </w:pPr>
            <w:hyperlink r:id="rId15" w:history="1">
              <w:r w:rsidR="009F751B" w:rsidRPr="001E1A6B">
                <w:rPr>
                  <w:rStyle w:val="Hyperlink"/>
                </w:rPr>
                <w:t>yiwen.chen@mediatek.com</w:t>
              </w:r>
            </w:hyperlink>
          </w:p>
          <w:p w:rsidR="00C64331" w:rsidRPr="00C64331" w:rsidRDefault="0026008A" w:rsidP="009F751B">
            <w:pPr>
              <w:keepNext/>
              <w:keepLines/>
              <w:jc w:val="center"/>
              <w:rPr>
                <w:rFonts w:eastAsiaTheme="minorEastAsia"/>
                <w:szCs w:val="22"/>
                <w:lang w:eastAsia="ko-KR"/>
              </w:rPr>
            </w:pPr>
            <w:hyperlink r:id="rId16" w:history="1">
              <w:r w:rsidR="009F751B" w:rsidRPr="001E1A6B">
                <w:rPr>
                  <w:rStyle w:val="Hyperlink"/>
                </w:rPr>
                <w:t>yuwen.huang@mediatek.com</w:t>
              </w:r>
            </w:hyperlink>
            <w:r w:rsidR="009F751B"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E8" w:rsidRPr="00F15E3A" w:rsidRDefault="008073E8" w:rsidP="006E1EED">
            <w:pPr>
              <w:keepNext/>
              <w:keepLines/>
              <w:jc w:val="center"/>
              <w:rPr>
                <w:rFonts w:eastAsiaTheme="minorEastAsia"/>
              </w:rPr>
            </w:pPr>
            <w:r w:rsidRPr="00F15E3A">
              <w:rPr>
                <w:rFonts w:eastAsiaTheme="minorEastAsia" w:hint="eastAsia"/>
                <w:lang w:eastAsia="ko-KR"/>
              </w:rPr>
              <w:t>P/C</w:t>
            </w:r>
          </w:p>
        </w:tc>
      </w:tr>
      <w:tr w:rsidR="009F751B" w:rsidRPr="00F15E3A" w:rsidTr="006E1EED">
        <w:trPr>
          <w:jc w:val="center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F751B" w:rsidRDefault="009F751B" w:rsidP="006E1EE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Samsung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F751B" w:rsidRPr="009F751B" w:rsidRDefault="009F751B" w:rsidP="009F751B">
            <w:pPr>
              <w:jc w:val="center"/>
              <w:rPr>
                <w:rFonts w:eastAsiaTheme="minorEastAsia"/>
                <w:szCs w:val="22"/>
                <w:lang w:eastAsia="zh-TW"/>
              </w:rPr>
            </w:pPr>
            <w:r w:rsidRPr="00C16B57">
              <w:rPr>
                <w:rFonts w:hint="eastAsia"/>
                <w:szCs w:val="22"/>
                <w:lang w:val="en-CA" w:eastAsia="ko-KR"/>
              </w:rPr>
              <w:t>Jin Young Lee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1B" w:rsidRPr="009F751B" w:rsidRDefault="0026008A" w:rsidP="009F751B">
            <w:pPr>
              <w:spacing w:before="60" w:after="60"/>
              <w:jc w:val="center"/>
              <w:rPr>
                <w:szCs w:val="22"/>
                <w:lang w:val="en-CA" w:eastAsia="ko-KR"/>
              </w:rPr>
            </w:pPr>
            <w:hyperlink r:id="rId17" w:history="1">
              <w:r w:rsidR="009F751B" w:rsidRPr="00C16B57">
                <w:rPr>
                  <w:rStyle w:val="Hyperlink"/>
                  <w:rFonts w:hint="eastAsia"/>
                  <w:szCs w:val="22"/>
                  <w:lang w:val="en-CA" w:eastAsia="ko-KR"/>
                </w:rPr>
                <w:t>jinyoung79.lee@samsung.com</w:t>
              </w:r>
            </w:hyperlink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1B" w:rsidRPr="00F15E3A" w:rsidRDefault="00CD2388" w:rsidP="006E1EED">
            <w:pPr>
              <w:keepNext/>
              <w:keepLines/>
              <w:jc w:val="center"/>
              <w:rPr>
                <w:rFonts w:eastAsiaTheme="minorEastAsia"/>
                <w:lang w:eastAsia="ko-KR"/>
              </w:rPr>
            </w:pPr>
            <w:r w:rsidRPr="00F15E3A">
              <w:rPr>
                <w:rFonts w:eastAsiaTheme="minorEastAsia" w:hint="eastAsia"/>
                <w:lang w:eastAsia="ko-KR"/>
              </w:rPr>
              <w:t>P/C</w:t>
            </w:r>
          </w:p>
        </w:tc>
      </w:tr>
      <w:tr w:rsidR="009F751B" w:rsidRPr="00F15E3A" w:rsidTr="006E1EED">
        <w:trPr>
          <w:jc w:val="center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F751B" w:rsidRDefault="009F751B" w:rsidP="006E1EE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LG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F751B" w:rsidRPr="00C16B57" w:rsidRDefault="009F751B" w:rsidP="009F751B">
            <w:pPr>
              <w:jc w:val="center"/>
              <w:rPr>
                <w:szCs w:val="22"/>
                <w:lang w:val="en-CA" w:eastAsia="ko-KR"/>
              </w:rPr>
            </w:pPr>
            <w:proofErr w:type="spellStart"/>
            <w:r w:rsidRPr="00450F43">
              <w:rPr>
                <w:rFonts w:hint="eastAsia"/>
                <w:szCs w:val="22"/>
                <w:lang w:val="en-CA" w:eastAsia="ko-KR"/>
              </w:rPr>
              <w:t>Jaewon</w:t>
            </w:r>
            <w:proofErr w:type="spellEnd"/>
            <w:r w:rsidRPr="00450F43">
              <w:rPr>
                <w:rFonts w:hint="eastAsia"/>
                <w:szCs w:val="22"/>
                <w:lang w:val="en-CA" w:eastAsia="ko-KR"/>
              </w:rPr>
              <w:t xml:space="preserve"> Sung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1B" w:rsidRPr="00C16B57" w:rsidRDefault="0026008A" w:rsidP="009F751B">
            <w:pPr>
              <w:spacing w:before="60" w:after="60"/>
              <w:jc w:val="center"/>
              <w:rPr>
                <w:szCs w:val="22"/>
                <w:lang w:val="en-CA" w:eastAsia="ko-KR"/>
              </w:rPr>
            </w:pPr>
            <w:hyperlink r:id="rId18" w:history="1">
              <w:r w:rsidR="009F751B" w:rsidRPr="008F4048">
                <w:rPr>
                  <w:rStyle w:val="Hyperlink"/>
                  <w:rFonts w:hint="eastAsia"/>
                  <w:szCs w:val="22"/>
                  <w:lang w:val="en-CA" w:eastAsia="ko-KR"/>
                </w:rPr>
                <w:t>jw.sung@lge.com</w:t>
              </w:r>
            </w:hyperlink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1B" w:rsidRPr="00F15E3A" w:rsidRDefault="00CD2388" w:rsidP="006E1EED">
            <w:pPr>
              <w:keepNext/>
              <w:keepLines/>
              <w:jc w:val="center"/>
              <w:rPr>
                <w:rFonts w:eastAsiaTheme="minorEastAsia"/>
                <w:lang w:eastAsia="ko-KR"/>
              </w:rPr>
            </w:pPr>
            <w:r w:rsidRPr="00F15E3A">
              <w:rPr>
                <w:rFonts w:eastAsiaTheme="minorEastAsia" w:hint="eastAsia"/>
                <w:lang w:eastAsia="ko-KR"/>
              </w:rPr>
              <w:t>P/C</w:t>
            </w:r>
          </w:p>
        </w:tc>
      </w:tr>
      <w:tr w:rsidR="00D375AF" w:rsidRPr="00F15E3A" w:rsidTr="001D4BFE">
        <w:trPr>
          <w:jc w:val="center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375AF" w:rsidRPr="007216D4" w:rsidRDefault="00D375AF" w:rsidP="001D4BFE">
            <w:pPr>
              <w:jc w:val="center"/>
              <w:rPr>
                <w:rFonts w:eastAsiaTheme="minorEastAsia"/>
              </w:rPr>
            </w:pPr>
            <w:r w:rsidRPr="007216D4">
              <w:rPr>
                <w:rFonts w:eastAsiaTheme="minorEastAsia"/>
              </w:rPr>
              <w:t>Qualcomm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375AF" w:rsidRDefault="00D375AF" w:rsidP="001D4BFE">
            <w:pPr>
              <w:jc w:val="center"/>
              <w:rPr>
                <w:rFonts w:eastAsia="Malgun Gothic"/>
                <w:lang w:eastAsia="ko-KR"/>
              </w:rPr>
            </w:pPr>
            <w:proofErr w:type="spellStart"/>
            <w:r>
              <w:rPr>
                <w:rFonts w:eastAsia="Malgun Gothic"/>
                <w:lang w:eastAsia="ko-KR"/>
              </w:rPr>
              <w:t>Jewon</w:t>
            </w:r>
            <w:proofErr w:type="spellEnd"/>
            <w:r>
              <w:rPr>
                <w:rFonts w:eastAsia="Malgun Gothic"/>
                <w:lang w:eastAsia="ko-KR"/>
              </w:rPr>
              <w:t xml:space="preserve"> Kang</w:t>
            </w:r>
          </w:p>
          <w:p w:rsidR="00D375AF" w:rsidRPr="001F6814" w:rsidRDefault="00D375AF" w:rsidP="001D4BFE">
            <w:pPr>
              <w:jc w:val="center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Li Zhang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AF" w:rsidRDefault="0026008A" w:rsidP="001D4BFE">
            <w:pPr>
              <w:keepNext/>
              <w:keepLines/>
              <w:jc w:val="center"/>
            </w:pPr>
            <w:hyperlink r:id="rId19" w:history="1">
              <w:r w:rsidR="00D375AF" w:rsidRPr="001E1A6B">
                <w:rPr>
                  <w:rStyle w:val="Hyperlink"/>
                </w:rPr>
                <w:t>jewonk@qti.qualcomm.com</w:t>
              </w:r>
            </w:hyperlink>
          </w:p>
          <w:p w:rsidR="00D375AF" w:rsidRPr="007216D4" w:rsidRDefault="0026008A" w:rsidP="001D4BFE">
            <w:pPr>
              <w:keepNext/>
              <w:keepLines/>
              <w:jc w:val="center"/>
              <w:rPr>
                <w:rFonts w:eastAsiaTheme="minorEastAsia"/>
                <w:lang w:eastAsia="ko-KR"/>
              </w:rPr>
            </w:pPr>
            <w:hyperlink r:id="rId20" w:history="1">
              <w:r w:rsidR="00D375AF" w:rsidRPr="007216D4">
                <w:rPr>
                  <w:rStyle w:val="Hyperlink"/>
                  <w:rFonts w:eastAsiaTheme="minorEastAsia"/>
                  <w:lang w:eastAsia="ko-KR"/>
                </w:rPr>
                <w:t>lizhang@qualcomm.com</w:t>
              </w:r>
            </w:hyperlink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AF" w:rsidRPr="00F15E3A" w:rsidRDefault="00D375AF" w:rsidP="001D4BFE">
            <w:pPr>
              <w:keepNext/>
              <w:keepLines/>
              <w:jc w:val="center"/>
              <w:rPr>
                <w:rFonts w:eastAsiaTheme="minorEastAsia"/>
              </w:rPr>
            </w:pPr>
          </w:p>
        </w:tc>
      </w:tr>
      <w:tr w:rsidR="00CD2388" w:rsidRPr="00F15E3A" w:rsidTr="001D4BFE">
        <w:trPr>
          <w:jc w:val="center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D2388" w:rsidRPr="007216D4" w:rsidRDefault="00CD2388" w:rsidP="001D4BFE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INRIA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D2388" w:rsidRDefault="00384FDC" w:rsidP="001D4BFE">
            <w:pPr>
              <w:jc w:val="center"/>
              <w:rPr>
                <w:rFonts w:eastAsia="Malgun Gothic"/>
                <w:lang w:eastAsia="ko-KR"/>
              </w:rPr>
            </w:pPr>
            <w:r w:rsidRPr="00384FDC">
              <w:rPr>
                <w:rFonts w:eastAsia="Malgun Gothic"/>
                <w:lang w:eastAsia="ko-KR"/>
              </w:rPr>
              <w:t xml:space="preserve">Laurent </w:t>
            </w:r>
            <w:proofErr w:type="spellStart"/>
            <w:r w:rsidRPr="00384FDC">
              <w:rPr>
                <w:rFonts w:eastAsia="Malgun Gothic"/>
                <w:lang w:eastAsia="ko-KR"/>
              </w:rPr>
              <w:t>Guillo</w:t>
            </w:r>
            <w:proofErr w:type="spellEnd"/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388" w:rsidRDefault="00384FDC" w:rsidP="00384FDC">
            <w:pPr>
              <w:keepNext/>
              <w:keepLines/>
              <w:jc w:val="center"/>
            </w:pPr>
            <w:hyperlink r:id="rId21" w:history="1">
              <w:r w:rsidRPr="001E1A6B">
                <w:rPr>
                  <w:rStyle w:val="Hyperlink"/>
                </w:rPr>
                <w:t>Laurent.guillo@inria.fr</w:t>
              </w:r>
            </w:hyperlink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388" w:rsidRPr="00F15E3A" w:rsidRDefault="00CD2388" w:rsidP="001D4BFE">
            <w:pPr>
              <w:keepNext/>
              <w:keepLines/>
              <w:jc w:val="center"/>
              <w:rPr>
                <w:rFonts w:eastAsiaTheme="minorEastAsia"/>
              </w:rPr>
            </w:pPr>
          </w:p>
        </w:tc>
      </w:tr>
    </w:tbl>
    <w:p w:rsidR="001130B3" w:rsidRDefault="001130B3" w:rsidP="001130B3">
      <w:pPr>
        <w:jc w:val="center"/>
        <w:rPr>
          <w:lang w:val="pt-BR"/>
        </w:rPr>
      </w:pPr>
      <w:r>
        <w:rPr>
          <w:lang w:val="pt-BR"/>
        </w:rPr>
        <w:t>(P=proponent, C=crosss checker)</w:t>
      </w:r>
    </w:p>
    <w:p w:rsidR="008073E8" w:rsidRPr="001130B3" w:rsidRDefault="008073E8" w:rsidP="00A176BD">
      <w:pPr>
        <w:jc w:val="both"/>
        <w:rPr>
          <w:szCs w:val="22"/>
          <w:lang w:val="pt-BR" w:eastAsia="ko-KR"/>
        </w:rPr>
      </w:pPr>
    </w:p>
    <w:p w:rsidR="00D252E5" w:rsidRDefault="00D252E5" w:rsidP="00D252E5">
      <w:pPr>
        <w:pStyle w:val="Heading1"/>
        <w:ind w:left="360" w:hanging="360"/>
        <w:rPr>
          <w:lang w:val="pt-BR" w:eastAsia="ko-KR"/>
        </w:rPr>
      </w:pPr>
      <w:r>
        <w:rPr>
          <w:lang w:val="pt-BR"/>
        </w:rPr>
        <w:lastRenderedPageBreak/>
        <w:t xml:space="preserve">Tools under Test </w:t>
      </w:r>
    </w:p>
    <w:p w:rsidR="00D175F7" w:rsidRPr="001130B3" w:rsidRDefault="00CD2388" w:rsidP="00D175F7">
      <w:pPr>
        <w:pStyle w:val="Heading2"/>
        <w:rPr>
          <w:lang w:eastAsia="ko-KR"/>
        </w:rPr>
      </w:pPr>
      <w:r>
        <w:rPr>
          <w:lang w:eastAsia="ko-KR"/>
        </w:rPr>
        <w:t>CE2.a: Disparity Vector Derivation in ATM</w:t>
      </w:r>
    </w:p>
    <w:p w:rsidR="00CD2388" w:rsidRDefault="00CD2388" w:rsidP="00EB7FFA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The scope of this CE for 3D-AVC is to simplify the disparity vector derivation process by e.g., less memory access to the depth map</w:t>
      </w:r>
      <w:r w:rsidR="00E06A4A">
        <w:rPr>
          <w:szCs w:val="22"/>
          <w:lang w:val="en-CA"/>
        </w:rPr>
        <w:t xml:space="preserve"> and to potentially improve the coding efficiency</w:t>
      </w:r>
      <w:r>
        <w:rPr>
          <w:szCs w:val="22"/>
          <w:lang w:val="en-CA"/>
        </w:rPr>
        <w:t xml:space="preserve">. </w:t>
      </w:r>
    </w:p>
    <w:p w:rsidR="00CD2388" w:rsidRDefault="00C91535" w:rsidP="00E06A4A">
      <w:pPr>
        <w:pStyle w:val="Heading3"/>
        <w:rPr>
          <w:lang w:val="en-CA"/>
        </w:rPr>
      </w:pPr>
      <w:r>
        <w:rPr>
          <w:lang w:val="en-CA"/>
        </w:rPr>
        <w:t>JCT3V-B0073: Simplification of disparity vector derivation</w:t>
      </w:r>
    </w:p>
    <w:p w:rsidR="00EB7FFA" w:rsidRDefault="00C91535" w:rsidP="00EB7FFA">
      <w:pPr>
        <w:jc w:val="both"/>
        <w:rPr>
          <w:szCs w:val="22"/>
          <w:lang w:val="en-CA" w:eastAsia="ko-KR"/>
        </w:rPr>
      </w:pPr>
      <w:r w:rsidRPr="00124B21">
        <w:rPr>
          <w:lang w:eastAsia="zh-TW"/>
        </w:rPr>
        <w:t xml:space="preserve">This </w:t>
      </w:r>
      <w:r w:rsidRPr="00465615">
        <w:rPr>
          <w:lang w:eastAsia="zh-TW"/>
        </w:rPr>
        <w:t xml:space="preserve">contribution proposes </w:t>
      </w:r>
      <w:r w:rsidRPr="00465615">
        <w:rPr>
          <w:rFonts w:hint="eastAsia"/>
          <w:lang w:eastAsia="ko-KR"/>
        </w:rPr>
        <w:t>a</w:t>
      </w:r>
      <w:r w:rsidRPr="00465615">
        <w:rPr>
          <w:lang w:eastAsia="zh-TW"/>
        </w:rPr>
        <w:t xml:space="preserve"> </w:t>
      </w:r>
      <w:r>
        <w:t xml:space="preserve">simplified </w:t>
      </w:r>
      <w:r w:rsidRPr="00465615">
        <w:rPr>
          <w:lang w:eastAsia="zh-TW"/>
        </w:rPr>
        <w:t>disparity vector derivation</w:t>
      </w:r>
      <w:r w:rsidRPr="00465615">
        <w:rPr>
          <w:rFonts w:hint="eastAsia"/>
          <w:lang w:eastAsia="ko-KR"/>
        </w:rPr>
        <w:t xml:space="preserve"> method for </w:t>
      </w:r>
      <w:r>
        <w:rPr>
          <w:rFonts w:hint="eastAsia"/>
          <w:lang w:eastAsia="ko-KR"/>
        </w:rPr>
        <w:t>saving</w:t>
      </w:r>
      <w:r w:rsidRPr="00124B21">
        <w:rPr>
          <w:lang w:eastAsia="zh-TW"/>
        </w:rPr>
        <w:t xml:space="preserve"> the </w:t>
      </w:r>
      <w:r w:rsidRPr="00D46D26">
        <w:rPr>
          <w:szCs w:val="22"/>
          <w:lang w:val="en-CA" w:eastAsia="ko-KR"/>
        </w:rPr>
        <w:t>memory access bandwidth</w:t>
      </w:r>
      <w:r w:rsidRPr="00465615">
        <w:rPr>
          <w:rFonts w:hint="eastAsia"/>
          <w:lang w:eastAsia="ko-KR"/>
        </w:rPr>
        <w:t>.</w:t>
      </w:r>
      <w:r w:rsidRPr="00465615">
        <w:rPr>
          <w:lang w:eastAsia="zh-TW"/>
        </w:rPr>
        <w:t xml:space="preserve"> </w:t>
      </w:r>
      <w:r w:rsidRPr="00465615">
        <w:rPr>
          <w:rFonts w:hint="eastAsia"/>
          <w:lang w:eastAsia="ko-KR"/>
        </w:rPr>
        <w:t>The implementation of the proposed process can be achieved with sharing</w:t>
      </w:r>
      <w:r>
        <w:rPr>
          <w:rFonts w:hint="eastAsia"/>
          <w:lang w:eastAsia="ko-KR"/>
        </w:rPr>
        <w:t xml:space="preserve"> a depth sample </w:t>
      </w:r>
      <w:r>
        <w:rPr>
          <w:rFonts w:hint="eastAsia"/>
          <w:szCs w:val="22"/>
          <w:lang w:val="en-CA" w:eastAsia="ko-KR"/>
        </w:rPr>
        <w:t xml:space="preserve">to derivate the </w:t>
      </w:r>
      <w:r w:rsidRPr="00FE1E6F">
        <w:rPr>
          <w:szCs w:val="22"/>
          <w:lang w:val="en-CA" w:eastAsia="ko-KR"/>
        </w:rPr>
        <w:t xml:space="preserve">disparity vector </w:t>
      </w:r>
      <w:r>
        <w:rPr>
          <w:rFonts w:hint="eastAsia"/>
          <w:lang w:eastAsia="ko-KR"/>
        </w:rPr>
        <w:t>in all sub</w:t>
      </w:r>
      <w:r>
        <w:rPr>
          <w:rFonts w:hint="eastAsia"/>
          <w:szCs w:val="22"/>
          <w:lang w:val="en-CA" w:eastAsia="ko-KR"/>
        </w:rPr>
        <w:t>-blocks inside each MB.</w:t>
      </w:r>
      <w:r w:rsidRPr="00124B21">
        <w:rPr>
          <w:lang w:eastAsia="zh-TW"/>
        </w:rPr>
        <w:t xml:space="preserve"> It is indicated that the proposed approach </w:t>
      </w:r>
      <w:r>
        <w:rPr>
          <w:rFonts w:hint="eastAsia"/>
          <w:szCs w:val="22"/>
          <w:lang w:val="en-CA" w:eastAsia="ko-KR"/>
        </w:rPr>
        <w:t xml:space="preserve">reduces searching and comparison operations to find maximum </w:t>
      </w:r>
      <w:r w:rsidRPr="00976A1C">
        <w:rPr>
          <w:rFonts w:hint="eastAsia"/>
          <w:szCs w:val="22"/>
          <w:lang w:eastAsia="ko-KR"/>
        </w:rPr>
        <w:t xml:space="preserve">depth samples </w:t>
      </w:r>
      <w:r>
        <w:rPr>
          <w:rFonts w:hint="eastAsia"/>
          <w:szCs w:val="22"/>
          <w:lang w:eastAsia="ko-KR"/>
        </w:rPr>
        <w:t>in</w:t>
      </w:r>
      <w:r w:rsidRPr="00976A1C">
        <w:rPr>
          <w:rFonts w:hint="eastAsia"/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 xml:space="preserve">every sub-blocks and </w:t>
      </w:r>
      <w:r>
        <w:rPr>
          <w:szCs w:val="22"/>
          <w:lang w:eastAsia="ko-KR"/>
        </w:rPr>
        <w:t>additionally</w:t>
      </w:r>
      <w:r>
        <w:rPr>
          <w:rFonts w:hint="eastAsia"/>
          <w:szCs w:val="22"/>
          <w:lang w:eastAsia="ko-KR"/>
        </w:rPr>
        <w:t xml:space="preserve"> </w:t>
      </w:r>
      <w:r w:rsidRPr="00465615">
        <w:rPr>
          <w:rFonts w:hint="eastAsia"/>
          <w:lang w:eastAsia="ko-KR"/>
        </w:rPr>
        <w:t>reduc</w:t>
      </w:r>
      <w:r>
        <w:rPr>
          <w:rFonts w:hint="eastAsia"/>
          <w:lang w:eastAsia="ko-KR"/>
        </w:rPr>
        <w:t>es</w:t>
      </w:r>
      <w:r w:rsidRPr="00465615">
        <w:rPr>
          <w:rFonts w:hint="eastAsia"/>
          <w:lang w:eastAsia="ko-KR"/>
        </w:rPr>
        <w:t xml:space="preserve"> of the encoder complexity</w:t>
      </w:r>
      <w:r w:rsidRPr="00976A1C">
        <w:rPr>
          <w:rFonts w:hint="eastAsia"/>
          <w:szCs w:val="22"/>
          <w:lang w:val="en-CA" w:eastAsia="ko-KR"/>
        </w:rPr>
        <w:t>.</w:t>
      </w:r>
    </w:p>
    <w:p w:rsidR="00C91535" w:rsidRDefault="00C91535" w:rsidP="00EB7FFA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Negligible coding loss was observed by changing the disparity vector value from the maximum value of the four corners of the depth map to the value of </w:t>
      </w:r>
      <w:r w:rsidR="007F2DA9">
        <w:rPr>
          <w:szCs w:val="22"/>
          <w:lang w:val="en-CA"/>
        </w:rPr>
        <w:t xml:space="preserve">one </w:t>
      </w:r>
      <w:r>
        <w:rPr>
          <w:szCs w:val="22"/>
          <w:lang w:val="en-CA"/>
        </w:rPr>
        <w:t>corner</w:t>
      </w:r>
      <w:r w:rsidR="007F2DA9">
        <w:rPr>
          <w:szCs w:val="22"/>
          <w:lang w:val="en-CA"/>
        </w:rPr>
        <w:t xml:space="preserve"> (e.g., bottom-right)</w:t>
      </w:r>
      <w:r>
        <w:rPr>
          <w:szCs w:val="22"/>
          <w:lang w:val="en-CA"/>
        </w:rPr>
        <w:t xml:space="preserve">. </w:t>
      </w:r>
    </w:p>
    <w:p w:rsidR="00A918F8" w:rsidRDefault="00A918F8" w:rsidP="00483CA6">
      <w:pPr>
        <w:pStyle w:val="Heading3"/>
        <w:rPr>
          <w:lang w:val="en-CA"/>
        </w:rPr>
      </w:pPr>
      <w:r>
        <w:rPr>
          <w:lang w:val="en-CA"/>
        </w:rPr>
        <w:t>JCT3V-B</w:t>
      </w:r>
      <w:r w:rsidR="00483CA6" w:rsidRPr="00483CA6">
        <w:t xml:space="preserve"> </w:t>
      </w:r>
      <w:r w:rsidR="00483CA6" w:rsidRPr="00483CA6">
        <w:rPr>
          <w:lang w:val="en-CA"/>
        </w:rPr>
        <w:t>B0082</w:t>
      </w:r>
      <w:r>
        <w:rPr>
          <w:lang w:val="en-CA"/>
        </w:rPr>
        <w:t>: Simplification of disparity vector derivation</w:t>
      </w:r>
    </w:p>
    <w:p w:rsidR="00A918F8" w:rsidRPr="002A4B5D" w:rsidRDefault="00483CA6" w:rsidP="00EB7FFA">
      <w:pPr>
        <w:jc w:val="both"/>
        <w:rPr>
          <w:szCs w:val="22"/>
          <w:lang w:val="en-CA"/>
        </w:rPr>
      </w:pPr>
      <w:r w:rsidRPr="00981753">
        <w:rPr>
          <w:lang w:val="en-CA"/>
        </w:rPr>
        <w:t xml:space="preserve">In this contribution, </w:t>
      </w:r>
      <w:r>
        <w:rPr>
          <w:lang w:val="en-CA"/>
        </w:rPr>
        <w:t xml:space="preserve">it is proposed to </w:t>
      </w:r>
      <w:r w:rsidRPr="00981753">
        <w:rPr>
          <w:lang w:val="en-CA"/>
        </w:rPr>
        <w:t xml:space="preserve">derive the inter-view candidate from a single corresponding block </w:t>
      </w:r>
      <w:r w:rsidR="008812E0">
        <w:rPr>
          <w:lang w:val="en-CA"/>
        </w:rPr>
        <w:tab/>
      </w:r>
      <w:r w:rsidRPr="00981753">
        <w:rPr>
          <w:lang w:val="en-CA"/>
        </w:rPr>
        <w:t>located by a disparity vector derived for list 0 and list 1 to reduce the memory access bandwidth for the inter-view motion data fetch</w:t>
      </w:r>
      <w:r>
        <w:rPr>
          <w:lang w:val="en-CA"/>
        </w:rPr>
        <w:t xml:space="preserve">, instead of locating two different blocks for list 0 and list 1 separately as </w:t>
      </w:r>
      <w:proofErr w:type="gramStart"/>
      <w:r>
        <w:rPr>
          <w:lang w:val="en-CA"/>
        </w:rPr>
        <w:t>in</w:t>
      </w:r>
      <w:proofErr w:type="gramEnd"/>
      <w:r>
        <w:rPr>
          <w:lang w:val="en-CA"/>
        </w:rPr>
        <w:t xml:space="preserve"> the current design. </w:t>
      </w:r>
    </w:p>
    <w:p w:rsidR="00CD2388" w:rsidRPr="001130B3" w:rsidRDefault="00CD2388" w:rsidP="00CD2388">
      <w:pPr>
        <w:pStyle w:val="Heading2"/>
        <w:rPr>
          <w:lang w:eastAsia="ko-KR"/>
        </w:rPr>
      </w:pPr>
      <w:bookmarkStart w:id="1" w:name="OLE_LINK21"/>
      <w:bookmarkStart w:id="2" w:name="OLE_LINK20"/>
      <w:r>
        <w:rPr>
          <w:lang w:eastAsia="ko-KR"/>
        </w:rPr>
        <w:t>CE2.</w:t>
      </w:r>
      <w:r w:rsidR="00483CA6">
        <w:rPr>
          <w:lang w:eastAsia="ko-KR"/>
        </w:rPr>
        <w:t>h</w:t>
      </w:r>
      <w:r>
        <w:rPr>
          <w:lang w:eastAsia="ko-KR"/>
        </w:rPr>
        <w:t xml:space="preserve">: Disparity Vector Derivation in </w:t>
      </w:r>
      <w:r w:rsidR="00217FDC">
        <w:rPr>
          <w:lang w:eastAsia="ko-KR"/>
        </w:rPr>
        <w:t>H</w:t>
      </w:r>
      <w:r>
        <w:rPr>
          <w:lang w:eastAsia="ko-KR"/>
        </w:rPr>
        <w:t>TM</w:t>
      </w:r>
    </w:p>
    <w:bookmarkEnd w:id="1"/>
    <w:bookmarkEnd w:id="2"/>
    <w:p w:rsidR="00217FDC" w:rsidRDefault="00217FDC" w:rsidP="004F60F6">
      <w:pPr>
        <w:jc w:val="both"/>
        <w:rPr>
          <w:lang w:eastAsia="ko-KR"/>
        </w:rPr>
      </w:pPr>
      <w:r>
        <w:rPr>
          <w:lang w:eastAsia="ko-KR"/>
        </w:rPr>
        <w:t xml:space="preserve">In HTM, depth map is unavailable for the coding of texture views. Disparity vectors are derived from spatial and temporal neighboring blocks. </w:t>
      </w:r>
      <w:r w:rsidR="003D22E4">
        <w:rPr>
          <w:lang w:eastAsia="ko-KR"/>
        </w:rPr>
        <w:t xml:space="preserve">For a neighboring block, either a disparity motion vector (DMV) or a derived disparity vector (DDV) can be used to derive the final disparity vector. In the current design, </w:t>
      </w:r>
    </w:p>
    <w:p w:rsidR="00217FDC" w:rsidRDefault="00217FDC" w:rsidP="00217FDC">
      <w:pPr>
        <w:pStyle w:val="Heading3"/>
        <w:rPr>
          <w:lang w:val="en-CA"/>
        </w:rPr>
      </w:pPr>
      <w:r>
        <w:rPr>
          <w:lang w:val="en-CA"/>
        </w:rPr>
        <w:t>JCT3V-B00</w:t>
      </w:r>
      <w:r w:rsidR="006D2182">
        <w:rPr>
          <w:lang w:val="en-CA"/>
        </w:rPr>
        <w:t>88</w:t>
      </w:r>
      <w:r>
        <w:rPr>
          <w:lang w:val="en-CA"/>
        </w:rPr>
        <w:t xml:space="preserve">: </w:t>
      </w:r>
      <w:r w:rsidR="003D22E4">
        <w:rPr>
          <w:lang w:val="en-CA"/>
        </w:rPr>
        <w:t xml:space="preserve">Modification of </w:t>
      </w:r>
      <w:r w:rsidR="0045676F">
        <w:rPr>
          <w:lang w:val="en-CA"/>
        </w:rPr>
        <w:t xml:space="preserve">the selection of </w:t>
      </w:r>
      <w:r w:rsidR="003D22E4">
        <w:rPr>
          <w:lang w:val="en-CA"/>
        </w:rPr>
        <w:t>temporal neighboring blocks</w:t>
      </w:r>
    </w:p>
    <w:p w:rsidR="00217FDC" w:rsidRDefault="003D22E4" w:rsidP="003D22E4">
      <w:pPr>
        <w:rPr>
          <w:lang w:val="en-CA" w:eastAsia="ko-KR"/>
        </w:rPr>
      </w:pPr>
      <w:bookmarkStart w:id="3" w:name="OLE_LINK10"/>
      <w:r>
        <w:rPr>
          <w:rFonts w:hint="eastAsia"/>
          <w:lang w:eastAsia="zh-TW"/>
        </w:rPr>
        <w:t xml:space="preserve">In this contribution, two schemes are proposed to provide different signaling methods of the temporal collocated picture for disparity vector (DV) derivation. In scheme 1, </w:t>
      </w:r>
      <w:r>
        <w:rPr>
          <w:lang w:eastAsia="zh-TW"/>
        </w:rPr>
        <w:t xml:space="preserve">an additional syntax is used to signal the temporal collocated picture for DV derivation in the same manner as the signaling of </w:t>
      </w:r>
      <w:bookmarkStart w:id="4" w:name="OLE_LINK291"/>
      <w:bookmarkStart w:id="5" w:name="OLE_LINK292"/>
      <w:r>
        <w:rPr>
          <w:lang w:eastAsia="zh-TW"/>
        </w:rPr>
        <w:t>temporal collocated picture for temporal motion vector predictor (TMVP)</w:t>
      </w:r>
      <w:bookmarkEnd w:id="4"/>
      <w:bookmarkEnd w:id="5"/>
      <w:r>
        <w:rPr>
          <w:rFonts w:hint="eastAsia"/>
          <w:lang w:eastAsia="zh-TW"/>
        </w:rPr>
        <w:t xml:space="preserve">. In scheme 2, </w:t>
      </w:r>
      <w:bookmarkStart w:id="6" w:name="OLE_LINK31"/>
      <w:bookmarkStart w:id="7" w:name="OLE_LINK32"/>
      <w:bookmarkStart w:id="8" w:name="OLE_LINK289"/>
      <w:bookmarkStart w:id="9" w:name="OLE_LINK290"/>
      <w:r>
        <w:rPr>
          <w:rFonts w:hint="eastAsia"/>
          <w:lang w:eastAsia="zh-TW"/>
        </w:rPr>
        <w:t xml:space="preserve">the signaling of </w:t>
      </w:r>
      <w:r>
        <w:rPr>
          <w:lang w:eastAsia="zh-TW"/>
        </w:rPr>
        <w:t xml:space="preserve">the temporal </w:t>
      </w:r>
      <w:bookmarkStart w:id="10" w:name="OLE_LINK22"/>
      <w:bookmarkStart w:id="11" w:name="OLE_LINK23"/>
      <w:r>
        <w:rPr>
          <w:lang w:eastAsia="zh-TW"/>
        </w:rPr>
        <w:t>collocated</w:t>
      </w:r>
      <w:bookmarkEnd w:id="10"/>
      <w:bookmarkEnd w:id="11"/>
      <w:r>
        <w:rPr>
          <w:lang w:eastAsia="zh-TW"/>
        </w:rPr>
        <w:t xml:space="preserve"> picture for </w:t>
      </w:r>
      <w:r>
        <w:rPr>
          <w:rFonts w:hint="eastAsia"/>
          <w:lang w:eastAsia="zh-TW"/>
        </w:rPr>
        <w:t xml:space="preserve">DV derivation and the one for </w:t>
      </w:r>
      <w:r>
        <w:rPr>
          <w:lang w:eastAsia="zh-TW"/>
        </w:rPr>
        <w:t>TMVP</w:t>
      </w:r>
      <w:r>
        <w:rPr>
          <w:rFonts w:hint="eastAsia"/>
          <w:lang w:eastAsia="zh-TW"/>
        </w:rPr>
        <w:t xml:space="preserve"> uses the same syntax</w:t>
      </w:r>
      <w:bookmarkEnd w:id="6"/>
      <w:bookmarkEnd w:id="7"/>
      <w:r>
        <w:rPr>
          <w:rFonts w:hint="eastAsia"/>
          <w:lang w:eastAsia="zh-TW"/>
        </w:rPr>
        <w:t xml:space="preserve">. Besides, in scheme 2, one additional </w:t>
      </w:r>
      <w:r>
        <w:rPr>
          <w:lang w:eastAsia="zh-TW"/>
        </w:rPr>
        <w:t xml:space="preserve">temporal </w:t>
      </w:r>
      <w:r>
        <w:rPr>
          <w:rFonts w:hint="eastAsia"/>
          <w:lang w:eastAsia="zh-TW"/>
        </w:rPr>
        <w:t>neighboring</w:t>
      </w:r>
      <w:r>
        <w:rPr>
          <w:lang w:eastAsia="zh-TW"/>
        </w:rPr>
        <w:t xml:space="preserve"> block </w:t>
      </w:r>
      <w:r>
        <w:rPr>
          <w:rFonts w:hint="eastAsia"/>
          <w:lang w:eastAsia="zh-TW"/>
        </w:rPr>
        <w:t>is</w:t>
      </w:r>
      <w:r>
        <w:rPr>
          <w:lang w:eastAsia="zh-TW"/>
        </w:rPr>
        <w:t xml:space="preserve"> checked to </w:t>
      </w:r>
      <w:bookmarkStart w:id="12" w:name="OLE_LINK293"/>
      <w:bookmarkStart w:id="13" w:name="OLE_LINK294"/>
      <w:r>
        <w:rPr>
          <w:rFonts w:hint="eastAsia"/>
          <w:lang w:eastAsia="zh-TW"/>
        </w:rPr>
        <w:t xml:space="preserve">increase the probability of having an </w:t>
      </w:r>
      <w:bookmarkEnd w:id="12"/>
      <w:bookmarkEnd w:id="13"/>
      <w:r>
        <w:rPr>
          <w:rFonts w:hint="eastAsia"/>
          <w:lang w:eastAsia="zh-TW"/>
        </w:rPr>
        <w:t xml:space="preserve">available </w:t>
      </w:r>
      <w:r>
        <w:rPr>
          <w:lang w:eastAsia="zh-TW"/>
        </w:rPr>
        <w:t>DV</w:t>
      </w:r>
      <w:bookmarkEnd w:id="8"/>
      <w:bookmarkEnd w:id="9"/>
      <w:r>
        <w:rPr>
          <w:rFonts w:hint="eastAsia"/>
          <w:lang w:eastAsia="zh-TW"/>
        </w:rPr>
        <w:t xml:space="preserve">. </w:t>
      </w:r>
      <w:bookmarkEnd w:id="3"/>
    </w:p>
    <w:p w:rsidR="00217FDC" w:rsidRDefault="00217FDC" w:rsidP="00217FDC">
      <w:pPr>
        <w:pStyle w:val="Heading3"/>
        <w:rPr>
          <w:lang w:val="en-CA"/>
        </w:rPr>
      </w:pPr>
      <w:r>
        <w:rPr>
          <w:lang w:val="en-CA"/>
        </w:rPr>
        <w:t>JCT3V-B0</w:t>
      </w:r>
      <w:r w:rsidR="003D22E4">
        <w:rPr>
          <w:lang w:val="en-CA"/>
        </w:rPr>
        <w:t>157</w:t>
      </w:r>
      <w:r>
        <w:rPr>
          <w:lang w:val="en-CA"/>
        </w:rPr>
        <w:t xml:space="preserve">: </w:t>
      </w:r>
      <w:r w:rsidR="003D22E4">
        <w:rPr>
          <w:lang w:val="en-CA"/>
        </w:rPr>
        <w:t>Modification of the usage of DDVs</w:t>
      </w:r>
    </w:p>
    <w:p w:rsidR="003D22E4" w:rsidRDefault="003D22E4" w:rsidP="004F60F6">
      <w:pPr>
        <w:jc w:val="both"/>
        <w:rPr>
          <w:lang w:val="en-CA"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>
        <w:rPr>
          <w:rFonts w:hint="eastAsia"/>
          <w:szCs w:val="22"/>
          <w:lang w:val="en-CA" w:eastAsia="ko-KR"/>
        </w:rPr>
        <w:t xml:space="preserve">the proposed design, the </w:t>
      </w:r>
      <w:r>
        <w:rPr>
          <w:szCs w:val="22"/>
          <w:lang w:val="en-CA" w:eastAsia="ko-KR"/>
        </w:rPr>
        <w:t xml:space="preserve">derived </w:t>
      </w:r>
      <w:r>
        <w:rPr>
          <w:rFonts w:hint="eastAsia"/>
          <w:szCs w:val="22"/>
          <w:lang w:val="en-CA" w:eastAsia="ko-KR"/>
        </w:rPr>
        <w:t>disparity vector</w:t>
      </w:r>
      <w:r>
        <w:rPr>
          <w:szCs w:val="22"/>
          <w:lang w:val="en-CA" w:eastAsia="ko-KR"/>
        </w:rPr>
        <w:t xml:space="preserve">s are stored for </w:t>
      </w:r>
      <w:r>
        <w:rPr>
          <w:rFonts w:hint="eastAsia"/>
          <w:szCs w:val="22"/>
          <w:lang w:val="en-CA" w:eastAsia="ko-KR"/>
        </w:rPr>
        <w:t xml:space="preserve">both skip- and inter-coded blocks </w:t>
      </w:r>
      <w:r>
        <w:rPr>
          <w:szCs w:val="22"/>
          <w:lang w:val="en-CA" w:eastAsia="ko-KR"/>
        </w:rPr>
        <w:t xml:space="preserve">that are coded with </w:t>
      </w:r>
      <w:r>
        <w:rPr>
          <w:rFonts w:hint="eastAsia"/>
          <w:szCs w:val="22"/>
          <w:lang w:val="en-CA" w:eastAsia="ko-KR"/>
        </w:rPr>
        <w:t>the inter-view motion prediction, because the motion compensated blocks by the inter modes as well as the skip mode can also involve the disparity vector.</w:t>
      </w:r>
    </w:p>
    <w:p w:rsidR="00217FDC" w:rsidRPr="00217FDC" w:rsidRDefault="003D22E4" w:rsidP="004F60F6">
      <w:pPr>
        <w:jc w:val="both"/>
        <w:rPr>
          <w:lang w:val="en-CA" w:eastAsia="ko-KR"/>
        </w:rPr>
      </w:pPr>
      <w:r>
        <w:rPr>
          <w:lang w:val="en-CA" w:eastAsia="ko-KR"/>
        </w:rPr>
        <w:t xml:space="preserve">In the current design, the DDVs are only stored for the skip predicted blocks that use inter-view motion prediction. </w:t>
      </w:r>
    </w:p>
    <w:p w:rsidR="00AB1D35" w:rsidRDefault="00AB1D35" w:rsidP="00AB1D35">
      <w:pPr>
        <w:pStyle w:val="Heading1"/>
        <w:ind w:left="360" w:hanging="360"/>
        <w:textAlignment w:val="auto"/>
        <w:rPr>
          <w:rFonts w:eastAsia="Malgun Gothic"/>
          <w:lang w:val="pt-BR" w:eastAsia="ko-KR"/>
        </w:rPr>
      </w:pPr>
      <w:r>
        <w:rPr>
          <w:rFonts w:eastAsia="Malgun Gothic"/>
          <w:lang w:val="pt-BR" w:eastAsia="ko-KR"/>
        </w:rPr>
        <w:t>Mandates</w:t>
      </w:r>
    </w:p>
    <w:p w:rsidR="00B25D98" w:rsidRDefault="00B25D98" w:rsidP="00B25D98">
      <w:pPr>
        <w:rPr>
          <w:lang w:val="pt-BR" w:eastAsia="ko-KR"/>
        </w:rPr>
      </w:pPr>
      <w:r>
        <w:rPr>
          <w:lang w:val="pt-BR" w:eastAsia="ko-KR"/>
        </w:rPr>
        <w:t>Mandates for the CE are as follows:</w:t>
      </w:r>
    </w:p>
    <w:p w:rsidR="00441738" w:rsidRDefault="007F4AA9" w:rsidP="006D2182">
      <w:pPr>
        <w:numPr>
          <w:ilvl w:val="0"/>
          <w:numId w:val="27"/>
        </w:numPr>
        <w:textAlignment w:val="auto"/>
        <w:rPr>
          <w:lang w:val="pt-BR" w:eastAsia="ko-KR"/>
        </w:rPr>
      </w:pPr>
      <w:r>
        <w:rPr>
          <w:lang w:val="pt-BR" w:eastAsia="ko-KR"/>
        </w:rPr>
        <w:t>To target at a simplified and mature solution for disparity vector derivation</w:t>
      </w:r>
      <w:r w:rsidR="006D2182">
        <w:rPr>
          <w:lang w:val="pt-BR" w:eastAsia="ko-KR"/>
        </w:rPr>
        <w:t xml:space="preserve"> </w:t>
      </w:r>
      <w:r>
        <w:rPr>
          <w:lang w:val="pt-BR" w:eastAsia="ko-KR"/>
        </w:rPr>
        <w:t>and inter-view motion vector prediction in skip mode for ATM</w:t>
      </w:r>
      <w:r w:rsidR="00441738">
        <w:rPr>
          <w:lang w:val="pt-BR" w:eastAsia="ko-KR"/>
        </w:rPr>
        <w:t>.</w:t>
      </w:r>
      <w:r>
        <w:rPr>
          <w:lang w:val="pt-BR" w:eastAsia="ko-KR"/>
        </w:rPr>
        <w:t xml:space="preserve"> </w:t>
      </w:r>
      <w:r w:rsidR="00971D10">
        <w:rPr>
          <w:lang w:val="pt-BR" w:eastAsia="ko-KR"/>
        </w:rPr>
        <w:t xml:space="preserve">The solutions proposed in JCT3V-B0082 and JCT3V-B0073 are to be studied in this CE. </w:t>
      </w:r>
      <w:r>
        <w:rPr>
          <w:lang w:val="pt-BR" w:eastAsia="ko-KR"/>
        </w:rPr>
        <w:t>The SW implementations of the relevant methods will be provided in ATM.</w:t>
      </w:r>
    </w:p>
    <w:p w:rsidR="00B25D98" w:rsidRDefault="006D2182" w:rsidP="00B25D98">
      <w:pPr>
        <w:numPr>
          <w:ilvl w:val="0"/>
          <w:numId w:val="27"/>
        </w:numPr>
        <w:textAlignment w:val="auto"/>
        <w:rPr>
          <w:lang w:val="pt-BR" w:eastAsia="ko-KR"/>
        </w:rPr>
      </w:pPr>
      <w:r>
        <w:rPr>
          <w:lang w:val="pt-BR" w:eastAsia="ko-KR"/>
        </w:rPr>
        <w:lastRenderedPageBreak/>
        <w:t xml:space="preserve">To study the benifits of modifiying the disparity vector derivation processes </w:t>
      </w:r>
      <w:r w:rsidR="00A505A8">
        <w:rPr>
          <w:lang w:val="pt-BR" w:eastAsia="ko-KR"/>
        </w:rPr>
        <w:t>as</w:t>
      </w:r>
      <w:r w:rsidR="00B25D98">
        <w:rPr>
          <w:lang w:val="pt-BR" w:eastAsia="ko-KR"/>
        </w:rPr>
        <w:t xml:space="preserve"> proposed in </w:t>
      </w:r>
      <w:r>
        <w:rPr>
          <w:lang w:val="pt-BR" w:eastAsia="ko-KR"/>
        </w:rPr>
        <w:t xml:space="preserve">both JCT3V-B0088 and </w:t>
      </w:r>
      <w:r w:rsidR="00B25D98">
        <w:rPr>
          <w:lang w:val="pt-BR" w:eastAsia="ko-KR"/>
        </w:rPr>
        <w:t>JCT</w:t>
      </w:r>
      <w:r w:rsidR="004D0811">
        <w:rPr>
          <w:lang w:val="pt-BR" w:eastAsia="ko-KR"/>
        </w:rPr>
        <w:t>3V</w:t>
      </w:r>
      <w:r w:rsidR="00B25D98">
        <w:rPr>
          <w:lang w:val="pt-BR" w:eastAsia="ko-KR"/>
        </w:rPr>
        <w:t>-</w:t>
      </w:r>
      <w:r w:rsidR="004D0811">
        <w:rPr>
          <w:lang w:val="pt-BR" w:eastAsia="ko-KR"/>
        </w:rPr>
        <w:t>B</w:t>
      </w:r>
      <w:r>
        <w:rPr>
          <w:lang w:val="pt-BR" w:eastAsia="ko-KR"/>
        </w:rPr>
        <w:t>0</w:t>
      </w:r>
      <w:r w:rsidR="00A505A8">
        <w:rPr>
          <w:lang w:val="pt-BR" w:eastAsia="ko-KR"/>
        </w:rPr>
        <w:t>1</w:t>
      </w:r>
      <w:r>
        <w:rPr>
          <w:lang w:val="pt-BR" w:eastAsia="ko-KR"/>
        </w:rPr>
        <w:t>57</w:t>
      </w:r>
      <w:r w:rsidR="00703DD1">
        <w:rPr>
          <w:lang w:val="pt-BR" w:eastAsia="ko-KR"/>
        </w:rPr>
        <w:t>. T</w:t>
      </w:r>
      <w:r w:rsidR="00233C20">
        <w:rPr>
          <w:lang w:val="pt-BR" w:eastAsia="ko-KR"/>
        </w:rPr>
        <w:t>he SW implementation</w:t>
      </w:r>
      <w:r w:rsidR="00703DD1">
        <w:rPr>
          <w:lang w:val="pt-BR" w:eastAsia="ko-KR"/>
        </w:rPr>
        <w:t>s</w:t>
      </w:r>
      <w:r w:rsidR="00233C20">
        <w:rPr>
          <w:lang w:val="pt-BR" w:eastAsia="ko-KR"/>
        </w:rPr>
        <w:t xml:space="preserve"> of </w:t>
      </w:r>
      <w:r w:rsidR="00372AAC">
        <w:rPr>
          <w:lang w:val="pt-BR" w:eastAsia="ko-KR"/>
        </w:rPr>
        <w:t>th</w:t>
      </w:r>
      <w:r w:rsidR="00372AAC">
        <w:rPr>
          <w:lang w:val="pt-BR" w:eastAsia="ko-KR"/>
        </w:rPr>
        <w:t>e</w:t>
      </w:r>
      <w:r w:rsidR="00372AAC">
        <w:rPr>
          <w:lang w:val="pt-BR" w:eastAsia="ko-KR"/>
        </w:rPr>
        <w:t>s</w:t>
      </w:r>
      <w:r w:rsidR="00372AAC">
        <w:rPr>
          <w:lang w:val="pt-BR" w:eastAsia="ko-KR"/>
        </w:rPr>
        <w:t>e</w:t>
      </w:r>
      <w:r w:rsidR="00372AAC">
        <w:rPr>
          <w:lang w:val="pt-BR" w:eastAsia="ko-KR"/>
        </w:rPr>
        <w:t xml:space="preserve"> </w:t>
      </w:r>
      <w:r w:rsidR="00703DD1">
        <w:rPr>
          <w:lang w:val="pt-BR" w:eastAsia="ko-KR"/>
        </w:rPr>
        <w:t>method</w:t>
      </w:r>
      <w:r w:rsidR="00372AAC">
        <w:rPr>
          <w:lang w:val="pt-BR" w:eastAsia="ko-KR"/>
        </w:rPr>
        <w:t>s</w:t>
      </w:r>
      <w:r w:rsidR="00703DD1">
        <w:rPr>
          <w:lang w:val="pt-BR" w:eastAsia="ko-KR"/>
        </w:rPr>
        <w:t xml:space="preserve"> </w:t>
      </w:r>
      <w:r w:rsidR="001A3FEB">
        <w:rPr>
          <w:lang w:val="pt-BR" w:eastAsia="ko-KR"/>
        </w:rPr>
        <w:t>will be provided in the HTM</w:t>
      </w:r>
      <w:r w:rsidR="00B25D98">
        <w:rPr>
          <w:lang w:val="pt-BR" w:eastAsia="ko-KR"/>
        </w:rPr>
        <w:t>.</w:t>
      </w:r>
    </w:p>
    <w:p w:rsidR="00AB1D35" w:rsidRDefault="00AB1D35" w:rsidP="00AB1D35">
      <w:pPr>
        <w:pStyle w:val="Heading1"/>
        <w:ind w:left="360" w:hanging="360"/>
        <w:textAlignment w:val="auto"/>
        <w:rPr>
          <w:rFonts w:eastAsia="Malgun Gothic"/>
          <w:lang w:val="pt-BR"/>
        </w:rPr>
      </w:pPr>
      <w:r>
        <w:rPr>
          <w:rFonts w:eastAsia="Malgun Gothic"/>
          <w:lang w:val="pt-BR"/>
        </w:rPr>
        <w:t>Software, Configuration and Evaluation</w:t>
      </w:r>
    </w:p>
    <w:p w:rsidR="00AB1D35" w:rsidRDefault="00AB1D35" w:rsidP="00AB1D35">
      <w:pPr>
        <w:pStyle w:val="Heading2"/>
        <w:ind w:left="720" w:hanging="720"/>
        <w:textAlignment w:val="auto"/>
        <w:rPr>
          <w:rFonts w:eastAsia="Malgun Gothic"/>
          <w:lang w:val="pt-BR"/>
        </w:rPr>
      </w:pPr>
      <w:r>
        <w:rPr>
          <w:rFonts w:eastAsia="Malgun Gothic"/>
          <w:lang w:val="pt-BR"/>
        </w:rPr>
        <w:t>Software</w:t>
      </w:r>
    </w:p>
    <w:p w:rsidR="00F23D44" w:rsidRDefault="00AB1D35" w:rsidP="00AB1D35">
      <w:pPr>
        <w:jc w:val="both"/>
        <w:rPr>
          <w:lang w:val="pt-BR"/>
        </w:rPr>
      </w:pPr>
      <w:r w:rsidRPr="002269E1">
        <w:rPr>
          <w:lang w:val="pt-BR" w:eastAsia="ko-KR"/>
        </w:rPr>
        <w:t>Experiments in CE</w:t>
      </w:r>
      <w:r w:rsidR="006D2182">
        <w:rPr>
          <w:lang w:val="pt-BR" w:eastAsia="ko-KR"/>
        </w:rPr>
        <w:t>2.a</w:t>
      </w:r>
      <w:r w:rsidR="00F23D44">
        <w:rPr>
          <w:lang w:val="pt-BR"/>
        </w:rPr>
        <w:t xml:space="preserve"> will use the </w:t>
      </w:r>
      <w:r w:rsidR="00F14528">
        <w:rPr>
          <w:lang w:val="pt-BR"/>
        </w:rPr>
        <w:t>A</w:t>
      </w:r>
      <w:r w:rsidRPr="002269E1">
        <w:rPr>
          <w:lang w:val="pt-BR"/>
        </w:rPr>
        <w:t>TM</w:t>
      </w:r>
      <w:r w:rsidR="00F23D44">
        <w:rPr>
          <w:lang w:val="pt-BR"/>
        </w:rPr>
        <w:t xml:space="preserve"> </w:t>
      </w:r>
      <w:r w:rsidR="00F14528">
        <w:rPr>
          <w:lang w:val="pt-BR"/>
        </w:rPr>
        <w:t>5</w:t>
      </w:r>
      <w:r w:rsidRPr="006D2182">
        <w:rPr>
          <w:lang w:val="pt-BR"/>
        </w:rPr>
        <w:t>.0</w:t>
      </w:r>
      <w:r w:rsidRPr="002269E1">
        <w:rPr>
          <w:lang w:val="pt-BR"/>
        </w:rPr>
        <w:t xml:space="preserve"> software </w:t>
      </w:r>
      <w:r w:rsidR="00F23D44">
        <w:rPr>
          <w:lang w:val="pt-BR"/>
        </w:rPr>
        <w:t xml:space="preserve">and experiments in CE2.h will use the </w:t>
      </w:r>
      <w:r w:rsidR="00F14528">
        <w:rPr>
          <w:lang w:val="pt-BR"/>
        </w:rPr>
        <w:t>H</w:t>
      </w:r>
      <w:r w:rsidR="00F23D44">
        <w:rPr>
          <w:lang w:val="pt-BR"/>
        </w:rPr>
        <w:t xml:space="preserve">TM </w:t>
      </w:r>
      <w:r w:rsidR="00F14528">
        <w:rPr>
          <w:lang w:val="pt-BR"/>
        </w:rPr>
        <w:t>6</w:t>
      </w:r>
      <w:r w:rsidR="00F23D44">
        <w:rPr>
          <w:lang w:val="pt-BR"/>
        </w:rPr>
        <w:t xml:space="preserve">.0 software, as recommended in </w:t>
      </w:r>
      <w:r w:rsidR="00F23D44" w:rsidRPr="002269E1">
        <w:rPr>
          <w:lang w:val="pt-BR"/>
        </w:rPr>
        <w:t>JCT3V-B</w:t>
      </w:r>
      <w:r w:rsidR="00F23D44" w:rsidRPr="006D2182">
        <w:rPr>
          <w:lang w:val="pt-BR"/>
        </w:rPr>
        <w:t>1100</w:t>
      </w:r>
      <w:r w:rsidR="005378A2">
        <w:rPr>
          <w:lang w:val="pt-BR"/>
        </w:rPr>
        <w:t>.</w:t>
      </w:r>
    </w:p>
    <w:p w:rsidR="00AB1D35" w:rsidRDefault="00AB1D35" w:rsidP="00AB1D35">
      <w:pPr>
        <w:jc w:val="both"/>
        <w:rPr>
          <w:rFonts w:eastAsia="Malgun Gothic"/>
          <w:lang w:val="pt-BR"/>
        </w:rPr>
      </w:pPr>
      <w:r w:rsidRPr="002269E1">
        <w:rPr>
          <w:lang w:val="pt-BR"/>
        </w:rPr>
        <w:t>Proponents are requested to provide software that can be compiled under Windows and Linux platforms.</w:t>
      </w:r>
    </w:p>
    <w:p w:rsidR="00AB1D35" w:rsidRDefault="00AB1D35" w:rsidP="00AB1D35">
      <w:pPr>
        <w:pStyle w:val="Heading2"/>
        <w:ind w:left="720" w:hanging="720"/>
        <w:textAlignment w:val="auto"/>
        <w:rPr>
          <w:rFonts w:eastAsia="Malgun Gothic"/>
          <w:lang w:val="pt-BR"/>
        </w:rPr>
      </w:pPr>
      <w:r>
        <w:rPr>
          <w:rFonts w:eastAsia="Malgun Gothic"/>
        </w:rPr>
        <w:t>Test Sequences, Bit Rates and Coding Conditions</w:t>
      </w:r>
    </w:p>
    <w:p w:rsidR="00AB1D35" w:rsidRDefault="00AB1D35" w:rsidP="00AB1D35">
      <w:pPr>
        <w:rPr>
          <w:rFonts w:eastAsia="Malgun Gothic"/>
          <w:lang w:val="pt-BR"/>
        </w:rPr>
      </w:pPr>
      <w:r>
        <w:t xml:space="preserve">The CE will use the test sequences, configuration and conditions that are recommended in </w:t>
      </w:r>
      <w:r w:rsidRPr="00D079F6">
        <w:rPr>
          <w:highlight w:val="yellow"/>
        </w:rPr>
        <w:t>JCT</w:t>
      </w:r>
      <w:r w:rsidR="00612674">
        <w:rPr>
          <w:highlight w:val="yellow"/>
        </w:rPr>
        <w:t>3V</w:t>
      </w:r>
      <w:r w:rsidRPr="00D079F6">
        <w:rPr>
          <w:highlight w:val="yellow"/>
        </w:rPr>
        <w:t>-</w:t>
      </w:r>
      <w:r w:rsidR="00971D10">
        <w:rPr>
          <w:highlight w:val="yellow"/>
        </w:rPr>
        <w:t>B</w:t>
      </w:r>
      <w:r w:rsidRPr="00D079F6">
        <w:rPr>
          <w:highlight w:val="yellow"/>
        </w:rPr>
        <w:t>1100</w:t>
      </w:r>
      <w:r>
        <w:t xml:space="preserve">. Moreover, proponents and cross checkers are required to provide simulation results for the </w:t>
      </w:r>
      <w:r w:rsidR="00B95705">
        <w:t>r</w:t>
      </w:r>
      <w:r w:rsidR="00B95705">
        <w:t xml:space="preserve">andom </w:t>
      </w:r>
      <w:r>
        <w:t xml:space="preserve">access configuration as specified in </w:t>
      </w:r>
      <w:r w:rsidRPr="00D079F6">
        <w:rPr>
          <w:highlight w:val="yellow"/>
        </w:rPr>
        <w:t>JCT</w:t>
      </w:r>
      <w:r w:rsidR="00612674">
        <w:rPr>
          <w:highlight w:val="yellow"/>
        </w:rPr>
        <w:t>3V</w:t>
      </w:r>
      <w:r w:rsidRPr="00D079F6">
        <w:rPr>
          <w:highlight w:val="yellow"/>
        </w:rPr>
        <w:t>-</w:t>
      </w:r>
      <w:r w:rsidR="00971D10">
        <w:rPr>
          <w:highlight w:val="yellow"/>
        </w:rPr>
        <w:t>B</w:t>
      </w:r>
      <w:r w:rsidRPr="00D079F6">
        <w:rPr>
          <w:highlight w:val="yellow"/>
        </w:rPr>
        <w:t>1100</w:t>
      </w:r>
      <w:r>
        <w:t>.</w:t>
      </w:r>
    </w:p>
    <w:p w:rsidR="00AB1D35" w:rsidRDefault="00AB1D35" w:rsidP="00AB1D35">
      <w:pPr>
        <w:pStyle w:val="Heading2"/>
        <w:ind w:left="720" w:hanging="720"/>
        <w:textAlignment w:val="auto"/>
        <w:rPr>
          <w:rFonts w:eastAsia="Malgun Gothic"/>
          <w:lang w:val="pt-BR"/>
        </w:rPr>
      </w:pPr>
      <w:r>
        <w:rPr>
          <w:rFonts w:eastAsia="Malgun Gothic"/>
          <w:lang w:val="pt-BR"/>
        </w:rPr>
        <w:t>Evaluation of CE Results</w:t>
      </w:r>
    </w:p>
    <w:p w:rsidR="004D1CA1" w:rsidRDefault="004D1CA1" w:rsidP="004D1CA1">
      <w:r>
        <w:t>The performance measurements are evaluated by switching on and off individual tools to identify their relative performance. The following measurements are considered to be used in this core experiment.</w:t>
      </w:r>
    </w:p>
    <w:p w:rsidR="00AB1D35" w:rsidRDefault="003475B9" w:rsidP="00AB1D35">
      <w:pPr>
        <w:numPr>
          <w:ilvl w:val="0"/>
          <w:numId w:val="25"/>
        </w:numPr>
        <w:tabs>
          <w:tab w:val="clear" w:pos="360"/>
          <w:tab w:val="clear" w:pos="720"/>
          <w:tab w:val="num" w:pos="993"/>
        </w:tabs>
        <w:overflowPunct/>
        <w:autoSpaceDE/>
        <w:adjustRightInd/>
        <w:spacing w:before="0"/>
        <w:ind w:left="993" w:hanging="567"/>
        <w:jc w:val="both"/>
        <w:textAlignment w:val="auto"/>
        <w:rPr>
          <w:rFonts w:eastAsia="Malgun Gothic"/>
          <w:szCs w:val="22"/>
        </w:rPr>
      </w:pPr>
      <w:r>
        <w:rPr>
          <w:b/>
        </w:rPr>
        <w:t xml:space="preserve">Coding </w:t>
      </w:r>
      <w:r w:rsidR="00407DD7">
        <w:rPr>
          <w:b/>
        </w:rPr>
        <w:t>p</w:t>
      </w:r>
      <w:r>
        <w:rPr>
          <w:b/>
        </w:rPr>
        <w:t xml:space="preserve">erformance </w:t>
      </w:r>
      <w:r w:rsidR="00407DD7">
        <w:rPr>
          <w:b/>
        </w:rPr>
        <w:t>m</w:t>
      </w:r>
      <w:r>
        <w:rPr>
          <w:b/>
        </w:rPr>
        <w:t xml:space="preserve">easurements: </w:t>
      </w:r>
      <w:r w:rsidR="00AB1D35">
        <w:rPr>
          <w:szCs w:val="22"/>
        </w:rPr>
        <w:t>Measure impact on bitrate/PSNR. PSNR shall be calculated for the decoded texture views, relative to original texture views and for the synthesized views relative to uncompressed synthesized views. Use 4-point BD-PSNR and BD-Rate according to common conditions. The anchors will be generated according to common test conditions.</w:t>
      </w:r>
    </w:p>
    <w:p w:rsidR="00AB1D35" w:rsidRDefault="003475B9" w:rsidP="00AB1D35">
      <w:pPr>
        <w:numPr>
          <w:ilvl w:val="0"/>
          <w:numId w:val="25"/>
        </w:numPr>
        <w:tabs>
          <w:tab w:val="clear" w:pos="360"/>
          <w:tab w:val="clear" w:pos="720"/>
          <w:tab w:val="num" w:pos="993"/>
        </w:tabs>
        <w:overflowPunct/>
        <w:autoSpaceDE/>
        <w:adjustRightInd/>
        <w:spacing w:before="0"/>
        <w:ind w:left="993" w:hanging="567"/>
        <w:jc w:val="both"/>
        <w:textAlignment w:val="auto"/>
        <w:rPr>
          <w:szCs w:val="22"/>
        </w:rPr>
      </w:pPr>
      <w:r>
        <w:rPr>
          <w:b/>
        </w:rPr>
        <w:t xml:space="preserve">Complexity measurements: </w:t>
      </w:r>
      <w:r w:rsidR="00AB1D35">
        <w:rPr>
          <w:szCs w:val="22"/>
          <w:lang w:eastAsia="ja-JP"/>
        </w:rPr>
        <w:t>Measure impact on encoding and decoding runtimes for all test cases relative to the unmodified test model software.</w:t>
      </w:r>
    </w:p>
    <w:p w:rsidR="00AB1D35" w:rsidRDefault="00AB1D35" w:rsidP="00AB1D35">
      <w:pPr>
        <w:pStyle w:val="Heading1"/>
        <w:ind w:left="360" w:hanging="360"/>
        <w:textAlignment w:val="auto"/>
        <w:rPr>
          <w:rFonts w:eastAsia="Malgun Gothic"/>
          <w:lang w:val="pt-BR" w:eastAsia="ko-KR"/>
        </w:rPr>
      </w:pPr>
      <w:r>
        <w:rPr>
          <w:rFonts w:eastAsia="Malgun Gothic"/>
          <w:lang w:val="pt-BR" w:eastAsia="ko-KR"/>
        </w:rPr>
        <w:t>Timelines</w:t>
      </w:r>
    </w:p>
    <w:p w:rsidR="00D04169" w:rsidRPr="00D04169" w:rsidRDefault="00AB1D35" w:rsidP="00D04169">
      <w:pPr>
        <w:ind w:leftChars="100" w:left="220"/>
        <w:rPr>
          <w:lang w:eastAsia="zh-TW"/>
        </w:rPr>
      </w:pPr>
      <w:r w:rsidRPr="00F00BB0">
        <w:rPr>
          <w:highlight w:val="yellow"/>
          <w:lang w:eastAsia="zh-TW"/>
        </w:rPr>
        <w:t>201</w:t>
      </w:r>
      <w:r w:rsidR="000D219B" w:rsidRPr="00F00BB0">
        <w:rPr>
          <w:highlight w:val="yellow"/>
          <w:lang w:eastAsia="zh-TW"/>
        </w:rPr>
        <w:t>3</w:t>
      </w:r>
      <w:r w:rsidRPr="00F00BB0">
        <w:rPr>
          <w:highlight w:val="yellow"/>
          <w:lang w:eastAsia="zh-TW"/>
        </w:rPr>
        <w:t>/</w:t>
      </w:r>
      <w:r w:rsidR="00D04169">
        <w:rPr>
          <w:highlight w:val="yellow"/>
          <w:lang w:eastAsia="zh-TW"/>
        </w:rPr>
        <w:t>01</w:t>
      </w:r>
      <w:r w:rsidRPr="00F00BB0">
        <w:rPr>
          <w:highlight w:val="yellow"/>
          <w:lang w:eastAsia="zh-TW"/>
        </w:rPr>
        <w:t>/</w:t>
      </w:r>
      <w:r w:rsidR="00D04169" w:rsidRPr="008D71C1">
        <w:rPr>
          <w:highlight w:val="yellow"/>
          <w:lang w:eastAsia="zh-TW"/>
        </w:rPr>
        <w:t>07</w:t>
      </w:r>
      <w:r>
        <w:rPr>
          <w:lang w:eastAsia="zh-TW"/>
        </w:rPr>
        <w:tab/>
      </w:r>
      <w:r w:rsidR="00D04169" w:rsidRPr="00D04169">
        <w:rPr>
          <w:lang w:eastAsia="zh-TW"/>
        </w:rPr>
        <w:t xml:space="preserve">Make source code, simulation results and draft text available for </w:t>
      </w:r>
      <w:r w:rsidR="00D04169">
        <w:rPr>
          <w:lang w:eastAsia="zh-TW"/>
        </w:rPr>
        <w:t>all</w:t>
      </w:r>
      <w:r w:rsidR="00D04169" w:rsidRPr="00D04169">
        <w:rPr>
          <w:lang w:eastAsia="zh-TW"/>
        </w:rPr>
        <w:t xml:space="preserve"> proponents and cross-check</w:t>
      </w:r>
      <w:r w:rsidR="002900A0">
        <w:rPr>
          <w:lang w:eastAsia="zh-TW"/>
        </w:rPr>
        <w:t>er</w:t>
      </w:r>
      <w:r w:rsidR="00D04169" w:rsidRPr="00D04169">
        <w:rPr>
          <w:lang w:eastAsia="zh-TW"/>
        </w:rPr>
        <w:t>s.</w:t>
      </w:r>
    </w:p>
    <w:p w:rsidR="00AB1D35" w:rsidRDefault="00AB1D35" w:rsidP="00AB1D35">
      <w:pPr>
        <w:ind w:leftChars="100" w:left="220"/>
        <w:rPr>
          <w:lang w:eastAsia="zh-TW"/>
        </w:rPr>
      </w:pPr>
      <w:r>
        <w:rPr>
          <w:lang w:eastAsia="ko-KR"/>
        </w:rPr>
        <w:t>201</w:t>
      </w:r>
      <w:r w:rsidR="000D219B">
        <w:rPr>
          <w:lang w:eastAsia="ko-KR"/>
        </w:rPr>
        <w:t>3</w:t>
      </w:r>
      <w:r>
        <w:rPr>
          <w:lang w:eastAsia="ko-KR"/>
        </w:rPr>
        <w:t>/</w:t>
      </w:r>
      <w:r w:rsidR="00F00BB0">
        <w:rPr>
          <w:lang w:eastAsia="zh-TW"/>
        </w:rPr>
        <w:t>01</w:t>
      </w:r>
      <w:r>
        <w:rPr>
          <w:lang w:eastAsia="zh-TW"/>
        </w:rPr>
        <w:t>/</w:t>
      </w:r>
      <w:r w:rsidRPr="00F00BB0">
        <w:rPr>
          <w:highlight w:val="yellow"/>
          <w:lang w:eastAsia="zh-TW"/>
        </w:rPr>
        <w:t>??</w:t>
      </w:r>
      <w:r>
        <w:rPr>
          <w:lang w:eastAsia="ko-KR"/>
        </w:rPr>
        <w:tab/>
      </w:r>
      <w:r>
        <w:rPr>
          <w:lang w:eastAsia="zh-TW"/>
        </w:rPr>
        <w:t>Register documents for the JCT-3V 3</w:t>
      </w:r>
      <w:r w:rsidRPr="00AB1D35">
        <w:rPr>
          <w:vertAlign w:val="superscript"/>
          <w:lang w:eastAsia="zh-TW"/>
        </w:rPr>
        <w:t>rd</w:t>
      </w:r>
      <w:r>
        <w:rPr>
          <w:lang w:eastAsia="zh-TW"/>
        </w:rPr>
        <w:t xml:space="preserve"> meeting</w:t>
      </w:r>
    </w:p>
    <w:p w:rsidR="00082ED0" w:rsidRPr="00D64211" w:rsidRDefault="00AB1D35" w:rsidP="00D079F6">
      <w:pPr>
        <w:ind w:leftChars="100" w:left="220"/>
        <w:rPr>
          <w:szCs w:val="22"/>
        </w:rPr>
      </w:pPr>
      <w:r>
        <w:rPr>
          <w:lang w:eastAsia="ko-KR"/>
        </w:rPr>
        <w:t>201</w:t>
      </w:r>
      <w:r w:rsidR="000D219B">
        <w:rPr>
          <w:lang w:eastAsia="ko-KR"/>
        </w:rPr>
        <w:t>3</w:t>
      </w:r>
      <w:r>
        <w:rPr>
          <w:lang w:eastAsia="ko-KR"/>
        </w:rPr>
        <w:t>/</w:t>
      </w:r>
      <w:r w:rsidR="00F00BB0">
        <w:rPr>
          <w:lang w:eastAsia="zh-TW"/>
        </w:rPr>
        <w:t>01</w:t>
      </w:r>
      <w:r>
        <w:rPr>
          <w:lang w:eastAsia="zh-TW"/>
        </w:rPr>
        <w:t>/</w:t>
      </w:r>
      <w:r w:rsidRPr="00F00BB0">
        <w:rPr>
          <w:highlight w:val="yellow"/>
          <w:lang w:eastAsia="zh-TW"/>
        </w:rPr>
        <w:t>??</w:t>
      </w:r>
      <w:r>
        <w:rPr>
          <w:lang w:eastAsia="ko-KR"/>
        </w:rPr>
        <w:tab/>
        <w:t xml:space="preserve">Upload contributions to </w:t>
      </w:r>
      <w:r>
        <w:rPr>
          <w:lang w:eastAsia="zh-TW"/>
        </w:rPr>
        <w:t>JCT-3V 3</w:t>
      </w:r>
      <w:r w:rsidRPr="00AB1D35">
        <w:rPr>
          <w:vertAlign w:val="superscript"/>
          <w:lang w:eastAsia="zh-TW"/>
        </w:rPr>
        <w:t>rd</w:t>
      </w:r>
      <w:r>
        <w:rPr>
          <w:lang w:eastAsia="zh-TW"/>
        </w:rPr>
        <w:t xml:space="preserve"> meeting</w:t>
      </w:r>
    </w:p>
    <w:sectPr w:rsidR="00082ED0" w:rsidRPr="00D64211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08A" w:rsidRDefault="0026008A">
      <w:r>
        <w:separator/>
      </w:r>
    </w:p>
  </w:endnote>
  <w:endnote w:type="continuationSeparator" w:id="0">
    <w:p w:rsidR="0026008A" w:rsidRDefault="00260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F3442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155FF9">
      <w:rPr>
        <w:rStyle w:val="PageNumber"/>
        <w:noProof/>
      </w:rPr>
      <w:t>2012-10-18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08A" w:rsidRDefault="0026008A">
      <w:r>
        <w:separator/>
      </w:r>
    </w:p>
  </w:footnote>
  <w:footnote w:type="continuationSeparator" w:id="0">
    <w:p w:rsidR="0026008A" w:rsidRDefault="00260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D4C66"/>
    <w:multiLevelType w:val="hybridMultilevel"/>
    <w:tmpl w:val="7640EC3C"/>
    <w:lvl w:ilvl="0" w:tplc="FD1CE2A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14DA8"/>
    <w:multiLevelType w:val="hybridMultilevel"/>
    <w:tmpl w:val="7A90782A"/>
    <w:lvl w:ilvl="0" w:tplc="DB54C05E">
      <w:start w:val="1"/>
      <w:numFmt w:val="decimal"/>
      <w:lvlText w:val="%1."/>
      <w:lvlJc w:val="left"/>
      <w:pPr>
        <w:ind w:left="562" w:hanging="360"/>
      </w:pPr>
    </w:lvl>
    <w:lvl w:ilvl="1" w:tplc="04090019">
      <w:start w:val="1"/>
      <w:numFmt w:val="ideographTraditional"/>
      <w:lvlText w:val="%2、"/>
      <w:lvlJc w:val="left"/>
      <w:pPr>
        <w:ind w:left="1162" w:hanging="480"/>
      </w:pPr>
    </w:lvl>
    <w:lvl w:ilvl="2" w:tplc="0409001B">
      <w:start w:val="1"/>
      <w:numFmt w:val="lowerRoman"/>
      <w:lvlText w:val="%3."/>
      <w:lvlJc w:val="right"/>
      <w:pPr>
        <w:ind w:left="1642" w:hanging="480"/>
      </w:pPr>
    </w:lvl>
    <w:lvl w:ilvl="3" w:tplc="0409000F">
      <w:start w:val="1"/>
      <w:numFmt w:val="decimal"/>
      <w:lvlText w:val="%4."/>
      <w:lvlJc w:val="left"/>
      <w:pPr>
        <w:ind w:left="2122" w:hanging="480"/>
      </w:pPr>
    </w:lvl>
    <w:lvl w:ilvl="4" w:tplc="04090019">
      <w:start w:val="1"/>
      <w:numFmt w:val="ideographTraditional"/>
      <w:lvlText w:val="%5、"/>
      <w:lvlJc w:val="left"/>
      <w:pPr>
        <w:ind w:left="2602" w:hanging="480"/>
      </w:pPr>
    </w:lvl>
    <w:lvl w:ilvl="5" w:tplc="0409001B">
      <w:start w:val="1"/>
      <w:numFmt w:val="lowerRoman"/>
      <w:lvlText w:val="%6."/>
      <w:lvlJc w:val="right"/>
      <w:pPr>
        <w:ind w:left="3082" w:hanging="480"/>
      </w:pPr>
    </w:lvl>
    <w:lvl w:ilvl="6" w:tplc="0409000F">
      <w:start w:val="1"/>
      <w:numFmt w:val="decimal"/>
      <w:lvlText w:val="%7."/>
      <w:lvlJc w:val="left"/>
      <w:pPr>
        <w:ind w:left="3562" w:hanging="480"/>
      </w:pPr>
    </w:lvl>
    <w:lvl w:ilvl="7" w:tplc="04090019">
      <w:start w:val="1"/>
      <w:numFmt w:val="ideographTraditional"/>
      <w:lvlText w:val="%8、"/>
      <w:lvlJc w:val="left"/>
      <w:pPr>
        <w:ind w:left="4042" w:hanging="480"/>
      </w:pPr>
    </w:lvl>
    <w:lvl w:ilvl="8" w:tplc="0409001B">
      <w:start w:val="1"/>
      <w:numFmt w:val="lowerRoman"/>
      <w:lvlText w:val="%9."/>
      <w:lvlJc w:val="right"/>
      <w:pPr>
        <w:ind w:left="4522" w:hanging="480"/>
      </w:pPr>
    </w:lvl>
  </w:abstractNum>
  <w:abstractNum w:abstractNumId="4">
    <w:nsid w:val="0B6C5A36"/>
    <w:multiLevelType w:val="hybridMultilevel"/>
    <w:tmpl w:val="9B6026E8"/>
    <w:lvl w:ilvl="0" w:tplc="FFFFFFFF">
      <w:start w:val="1"/>
      <w:numFmt w:val="decimal"/>
      <w:lvlText w:val="%1."/>
      <w:lvlJc w:val="left"/>
      <w:pPr>
        <w:ind w:left="490" w:hanging="400"/>
      </w:pPr>
      <w:rPr>
        <w:rFonts w:eastAsia="Batang"/>
      </w:rPr>
    </w:lvl>
    <w:lvl w:ilvl="1" w:tplc="04090019">
      <w:start w:val="1"/>
      <w:numFmt w:val="upperLetter"/>
      <w:lvlText w:val="%2."/>
      <w:lvlJc w:val="left"/>
      <w:pPr>
        <w:ind w:left="890" w:hanging="400"/>
      </w:pPr>
    </w:lvl>
    <w:lvl w:ilvl="2" w:tplc="0409001B">
      <w:start w:val="1"/>
      <w:numFmt w:val="lowerRoman"/>
      <w:lvlText w:val="%3."/>
      <w:lvlJc w:val="right"/>
      <w:pPr>
        <w:ind w:left="1290" w:hanging="400"/>
      </w:pPr>
    </w:lvl>
    <w:lvl w:ilvl="3" w:tplc="0409000F">
      <w:start w:val="1"/>
      <w:numFmt w:val="decimal"/>
      <w:lvlText w:val="%4."/>
      <w:lvlJc w:val="left"/>
      <w:pPr>
        <w:ind w:left="1690" w:hanging="400"/>
      </w:pPr>
    </w:lvl>
    <w:lvl w:ilvl="4" w:tplc="04090019">
      <w:start w:val="1"/>
      <w:numFmt w:val="upperLetter"/>
      <w:lvlText w:val="%5."/>
      <w:lvlJc w:val="left"/>
      <w:pPr>
        <w:ind w:left="2090" w:hanging="400"/>
      </w:pPr>
    </w:lvl>
    <w:lvl w:ilvl="5" w:tplc="0409001B">
      <w:start w:val="1"/>
      <w:numFmt w:val="lowerRoman"/>
      <w:lvlText w:val="%6."/>
      <w:lvlJc w:val="right"/>
      <w:pPr>
        <w:ind w:left="2490" w:hanging="400"/>
      </w:pPr>
    </w:lvl>
    <w:lvl w:ilvl="6" w:tplc="0409000F">
      <w:start w:val="1"/>
      <w:numFmt w:val="decimal"/>
      <w:lvlText w:val="%7."/>
      <w:lvlJc w:val="left"/>
      <w:pPr>
        <w:ind w:left="2890" w:hanging="400"/>
      </w:pPr>
    </w:lvl>
    <w:lvl w:ilvl="7" w:tplc="04090019">
      <w:start w:val="1"/>
      <w:numFmt w:val="upperLetter"/>
      <w:lvlText w:val="%8."/>
      <w:lvlJc w:val="left"/>
      <w:pPr>
        <w:ind w:left="3290" w:hanging="400"/>
      </w:pPr>
    </w:lvl>
    <w:lvl w:ilvl="8" w:tplc="0409001B">
      <w:start w:val="1"/>
      <w:numFmt w:val="lowerRoman"/>
      <w:lvlText w:val="%9."/>
      <w:lvlJc w:val="right"/>
      <w:pPr>
        <w:ind w:left="3690" w:hanging="400"/>
      </w:p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916A1"/>
    <w:multiLevelType w:val="hybridMultilevel"/>
    <w:tmpl w:val="C89CBA8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8C6708"/>
    <w:multiLevelType w:val="hybridMultilevel"/>
    <w:tmpl w:val="E306EC54"/>
    <w:lvl w:ilvl="0" w:tplc="3D80A45A">
      <w:start w:val="1"/>
      <w:numFmt w:val="decimal"/>
      <w:lvlText w:val="%1."/>
      <w:lvlJc w:val="left"/>
      <w:pPr>
        <w:tabs>
          <w:tab w:val="num" w:pos="276"/>
        </w:tabs>
        <w:ind w:left="276" w:hanging="360"/>
      </w:pPr>
    </w:lvl>
    <w:lvl w:ilvl="1" w:tplc="04150019">
      <w:start w:val="1"/>
      <w:numFmt w:val="lowerLetter"/>
      <w:lvlText w:val="%2."/>
      <w:lvlJc w:val="left"/>
      <w:pPr>
        <w:ind w:left="-264" w:hanging="360"/>
      </w:pPr>
    </w:lvl>
    <w:lvl w:ilvl="2" w:tplc="0415001B">
      <w:start w:val="1"/>
      <w:numFmt w:val="lowerRoman"/>
      <w:lvlText w:val="%3."/>
      <w:lvlJc w:val="right"/>
      <w:pPr>
        <w:ind w:left="456" w:hanging="180"/>
      </w:pPr>
    </w:lvl>
    <w:lvl w:ilvl="3" w:tplc="0415000F">
      <w:start w:val="1"/>
      <w:numFmt w:val="decimal"/>
      <w:lvlText w:val="%4."/>
      <w:lvlJc w:val="left"/>
      <w:pPr>
        <w:ind w:left="1176" w:hanging="360"/>
      </w:pPr>
    </w:lvl>
    <w:lvl w:ilvl="4" w:tplc="04150019">
      <w:start w:val="1"/>
      <w:numFmt w:val="lowerLetter"/>
      <w:lvlText w:val="%5."/>
      <w:lvlJc w:val="left"/>
      <w:pPr>
        <w:ind w:left="1896" w:hanging="360"/>
      </w:pPr>
    </w:lvl>
    <w:lvl w:ilvl="5" w:tplc="0415001B">
      <w:start w:val="1"/>
      <w:numFmt w:val="lowerRoman"/>
      <w:lvlText w:val="%6."/>
      <w:lvlJc w:val="right"/>
      <w:pPr>
        <w:ind w:left="2616" w:hanging="180"/>
      </w:pPr>
    </w:lvl>
    <w:lvl w:ilvl="6" w:tplc="0415000F">
      <w:start w:val="1"/>
      <w:numFmt w:val="decimal"/>
      <w:lvlText w:val="%7."/>
      <w:lvlJc w:val="left"/>
      <w:pPr>
        <w:ind w:left="3336" w:hanging="360"/>
      </w:pPr>
    </w:lvl>
    <w:lvl w:ilvl="7" w:tplc="04150019">
      <w:start w:val="1"/>
      <w:numFmt w:val="lowerLetter"/>
      <w:lvlText w:val="%8."/>
      <w:lvlJc w:val="left"/>
      <w:pPr>
        <w:ind w:left="4056" w:hanging="360"/>
      </w:pPr>
    </w:lvl>
    <w:lvl w:ilvl="8" w:tplc="0415001B">
      <w:start w:val="1"/>
      <w:numFmt w:val="lowerRoman"/>
      <w:lvlText w:val="%9."/>
      <w:lvlJc w:val="right"/>
      <w:pPr>
        <w:ind w:left="4776" w:hanging="180"/>
      </w:pPr>
    </w:lvl>
  </w:abstractNum>
  <w:abstractNum w:abstractNumId="14">
    <w:nsid w:val="5A5004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CB307BC"/>
    <w:multiLevelType w:val="hybridMultilevel"/>
    <w:tmpl w:val="C938FE06"/>
    <w:lvl w:ilvl="0" w:tplc="9A3EB7CE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6FB76C5"/>
    <w:multiLevelType w:val="hybridMultilevel"/>
    <w:tmpl w:val="0CF42F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>
    <w:nsid w:val="739A3DBF"/>
    <w:multiLevelType w:val="multilevel"/>
    <w:tmpl w:val="381843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911609F"/>
    <w:multiLevelType w:val="hybridMultilevel"/>
    <w:tmpl w:val="ABA8C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9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4"/>
  </w:num>
  <w:num w:numId="16">
    <w:abstractNumId w:val="18"/>
  </w:num>
  <w:num w:numId="17">
    <w:abstractNumId w:val="16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5027"/>
    <w:rsid w:val="00017E48"/>
    <w:rsid w:val="0002662E"/>
    <w:rsid w:val="00042104"/>
    <w:rsid w:val="000458BC"/>
    <w:rsid w:val="00045C41"/>
    <w:rsid w:val="00046C03"/>
    <w:rsid w:val="000608CF"/>
    <w:rsid w:val="00063C6C"/>
    <w:rsid w:val="00066AD7"/>
    <w:rsid w:val="00072239"/>
    <w:rsid w:val="0007614F"/>
    <w:rsid w:val="00082ED0"/>
    <w:rsid w:val="0008358F"/>
    <w:rsid w:val="00086551"/>
    <w:rsid w:val="000A2160"/>
    <w:rsid w:val="000A33F9"/>
    <w:rsid w:val="000B1C6B"/>
    <w:rsid w:val="000B4FF9"/>
    <w:rsid w:val="000B6410"/>
    <w:rsid w:val="000B6549"/>
    <w:rsid w:val="000C09AC"/>
    <w:rsid w:val="000C7B98"/>
    <w:rsid w:val="000D219B"/>
    <w:rsid w:val="000D3529"/>
    <w:rsid w:val="000D5B12"/>
    <w:rsid w:val="000E00F3"/>
    <w:rsid w:val="000E0FDA"/>
    <w:rsid w:val="000E223A"/>
    <w:rsid w:val="000E320D"/>
    <w:rsid w:val="000F158C"/>
    <w:rsid w:val="000F3442"/>
    <w:rsid w:val="00102F3D"/>
    <w:rsid w:val="0010643D"/>
    <w:rsid w:val="001130B3"/>
    <w:rsid w:val="00113DBB"/>
    <w:rsid w:val="00124163"/>
    <w:rsid w:val="00124E38"/>
    <w:rsid w:val="0012580B"/>
    <w:rsid w:val="0013045D"/>
    <w:rsid w:val="00131F90"/>
    <w:rsid w:val="0013526E"/>
    <w:rsid w:val="001360F5"/>
    <w:rsid w:val="00136516"/>
    <w:rsid w:val="001376C3"/>
    <w:rsid w:val="0014795E"/>
    <w:rsid w:val="001508AE"/>
    <w:rsid w:val="00155FF9"/>
    <w:rsid w:val="00162CCB"/>
    <w:rsid w:val="00171371"/>
    <w:rsid w:val="00175A24"/>
    <w:rsid w:val="001865EB"/>
    <w:rsid w:val="00187E58"/>
    <w:rsid w:val="001965EC"/>
    <w:rsid w:val="0019696F"/>
    <w:rsid w:val="00197E88"/>
    <w:rsid w:val="001A297E"/>
    <w:rsid w:val="001A368E"/>
    <w:rsid w:val="001A3FEB"/>
    <w:rsid w:val="001A46D7"/>
    <w:rsid w:val="001A7329"/>
    <w:rsid w:val="001B2619"/>
    <w:rsid w:val="001B4E28"/>
    <w:rsid w:val="001B7446"/>
    <w:rsid w:val="001C3525"/>
    <w:rsid w:val="001C52DF"/>
    <w:rsid w:val="001D1BD2"/>
    <w:rsid w:val="001E02BE"/>
    <w:rsid w:val="001E3B37"/>
    <w:rsid w:val="001E44E8"/>
    <w:rsid w:val="001F2594"/>
    <w:rsid w:val="001F40E0"/>
    <w:rsid w:val="00204451"/>
    <w:rsid w:val="002055A6"/>
    <w:rsid w:val="00206460"/>
    <w:rsid w:val="002069B4"/>
    <w:rsid w:val="00215DFC"/>
    <w:rsid w:val="00217FDC"/>
    <w:rsid w:val="002212DF"/>
    <w:rsid w:val="002269E1"/>
    <w:rsid w:val="00227BA7"/>
    <w:rsid w:val="00233C20"/>
    <w:rsid w:val="002345F1"/>
    <w:rsid w:val="0024391E"/>
    <w:rsid w:val="00253217"/>
    <w:rsid w:val="0025364D"/>
    <w:rsid w:val="0026008A"/>
    <w:rsid w:val="00263398"/>
    <w:rsid w:val="00275BCF"/>
    <w:rsid w:val="002842E2"/>
    <w:rsid w:val="00287387"/>
    <w:rsid w:val="002900A0"/>
    <w:rsid w:val="00292257"/>
    <w:rsid w:val="0029379A"/>
    <w:rsid w:val="002A0844"/>
    <w:rsid w:val="002A54E0"/>
    <w:rsid w:val="002B1595"/>
    <w:rsid w:val="002B191D"/>
    <w:rsid w:val="002C0B32"/>
    <w:rsid w:val="002D0AF6"/>
    <w:rsid w:val="002D362E"/>
    <w:rsid w:val="002F164D"/>
    <w:rsid w:val="002F18E7"/>
    <w:rsid w:val="002F7201"/>
    <w:rsid w:val="00306206"/>
    <w:rsid w:val="00310814"/>
    <w:rsid w:val="003122BB"/>
    <w:rsid w:val="00317D85"/>
    <w:rsid w:val="0032201D"/>
    <w:rsid w:val="00327C56"/>
    <w:rsid w:val="0033076C"/>
    <w:rsid w:val="003315A1"/>
    <w:rsid w:val="00335D57"/>
    <w:rsid w:val="003373EC"/>
    <w:rsid w:val="00342FF4"/>
    <w:rsid w:val="003475B9"/>
    <w:rsid w:val="0035118F"/>
    <w:rsid w:val="00352B24"/>
    <w:rsid w:val="003613FE"/>
    <w:rsid w:val="00367A85"/>
    <w:rsid w:val="003706CC"/>
    <w:rsid w:val="00372AAC"/>
    <w:rsid w:val="00374D2B"/>
    <w:rsid w:val="00377710"/>
    <w:rsid w:val="00384FDC"/>
    <w:rsid w:val="00393E4F"/>
    <w:rsid w:val="003A2D8E"/>
    <w:rsid w:val="003A3A65"/>
    <w:rsid w:val="003A6A82"/>
    <w:rsid w:val="003C20E4"/>
    <w:rsid w:val="003C2BC5"/>
    <w:rsid w:val="003C6415"/>
    <w:rsid w:val="003D22E4"/>
    <w:rsid w:val="003E6F90"/>
    <w:rsid w:val="003E75F3"/>
    <w:rsid w:val="003F24B4"/>
    <w:rsid w:val="003F4208"/>
    <w:rsid w:val="003F5D0F"/>
    <w:rsid w:val="00407DD7"/>
    <w:rsid w:val="0041188A"/>
    <w:rsid w:val="00414101"/>
    <w:rsid w:val="0041542A"/>
    <w:rsid w:val="00433DDB"/>
    <w:rsid w:val="0043693B"/>
    <w:rsid w:val="00437619"/>
    <w:rsid w:val="00440DA3"/>
    <w:rsid w:val="00441738"/>
    <w:rsid w:val="0044419A"/>
    <w:rsid w:val="00451EA9"/>
    <w:rsid w:val="00454F53"/>
    <w:rsid w:val="004551CA"/>
    <w:rsid w:val="0045676F"/>
    <w:rsid w:val="00483CA6"/>
    <w:rsid w:val="0048451C"/>
    <w:rsid w:val="004921C9"/>
    <w:rsid w:val="00494D59"/>
    <w:rsid w:val="004953A9"/>
    <w:rsid w:val="004A07FB"/>
    <w:rsid w:val="004A2A63"/>
    <w:rsid w:val="004A7055"/>
    <w:rsid w:val="004B210C"/>
    <w:rsid w:val="004B42D0"/>
    <w:rsid w:val="004B56D6"/>
    <w:rsid w:val="004B6664"/>
    <w:rsid w:val="004C160A"/>
    <w:rsid w:val="004C30AB"/>
    <w:rsid w:val="004C3AFE"/>
    <w:rsid w:val="004D0811"/>
    <w:rsid w:val="004D1CA1"/>
    <w:rsid w:val="004D34D5"/>
    <w:rsid w:val="004D405F"/>
    <w:rsid w:val="004E4F4F"/>
    <w:rsid w:val="004E5DD9"/>
    <w:rsid w:val="004E6789"/>
    <w:rsid w:val="004F60F6"/>
    <w:rsid w:val="004F61E3"/>
    <w:rsid w:val="0051015C"/>
    <w:rsid w:val="00513D43"/>
    <w:rsid w:val="005149FE"/>
    <w:rsid w:val="00516CF1"/>
    <w:rsid w:val="00520082"/>
    <w:rsid w:val="005272CA"/>
    <w:rsid w:val="00531AE9"/>
    <w:rsid w:val="005345F4"/>
    <w:rsid w:val="00535674"/>
    <w:rsid w:val="005378A2"/>
    <w:rsid w:val="00541BEC"/>
    <w:rsid w:val="00547496"/>
    <w:rsid w:val="00550A66"/>
    <w:rsid w:val="00552D05"/>
    <w:rsid w:val="00555BCC"/>
    <w:rsid w:val="00567EC7"/>
    <w:rsid w:val="00570013"/>
    <w:rsid w:val="00577F35"/>
    <w:rsid w:val="005801A2"/>
    <w:rsid w:val="005812BD"/>
    <w:rsid w:val="00592B3D"/>
    <w:rsid w:val="005952A5"/>
    <w:rsid w:val="005A1788"/>
    <w:rsid w:val="005A33A1"/>
    <w:rsid w:val="005B217D"/>
    <w:rsid w:val="005C0ACE"/>
    <w:rsid w:val="005C385F"/>
    <w:rsid w:val="005D14CB"/>
    <w:rsid w:val="005D4F57"/>
    <w:rsid w:val="005E1AC6"/>
    <w:rsid w:val="005E2E19"/>
    <w:rsid w:val="005F6F1B"/>
    <w:rsid w:val="00601089"/>
    <w:rsid w:val="00605234"/>
    <w:rsid w:val="00610D43"/>
    <w:rsid w:val="00612674"/>
    <w:rsid w:val="00613524"/>
    <w:rsid w:val="00624048"/>
    <w:rsid w:val="006247A1"/>
    <w:rsid w:val="00624B33"/>
    <w:rsid w:val="00630AA2"/>
    <w:rsid w:val="00635CB2"/>
    <w:rsid w:val="00646707"/>
    <w:rsid w:val="00656227"/>
    <w:rsid w:val="0066029C"/>
    <w:rsid w:val="00662E58"/>
    <w:rsid w:val="00663339"/>
    <w:rsid w:val="00664DCF"/>
    <w:rsid w:val="00691ED5"/>
    <w:rsid w:val="00693A9B"/>
    <w:rsid w:val="006A6F48"/>
    <w:rsid w:val="006B02A4"/>
    <w:rsid w:val="006B2920"/>
    <w:rsid w:val="006C4CE1"/>
    <w:rsid w:val="006C5D39"/>
    <w:rsid w:val="006D2182"/>
    <w:rsid w:val="006D7F73"/>
    <w:rsid w:val="006E2810"/>
    <w:rsid w:val="006E2FDF"/>
    <w:rsid w:val="006E5417"/>
    <w:rsid w:val="006F3A31"/>
    <w:rsid w:val="007023EA"/>
    <w:rsid w:val="00703DD1"/>
    <w:rsid w:val="007055EB"/>
    <w:rsid w:val="00712F60"/>
    <w:rsid w:val="00720E3B"/>
    <w:rsid w:val="00735F1A"/>
    <w:rsid w:val="007369E2"/>
    <w:rsid w:val="00745287"/>
    <w:rsid w:val="00745F6B"/>
    <w:rsid w:val="0075585E"/>
    <w:rsid w:val="00770571"/>
    <w:rsid w:val="007768FF"/>
    <w:rsid w:val="007824D3"/>
    <w:rsid w:val="00796EE3"/>
    <w:rsid w:val="007A6C58"/>
    <w:rsid w:val="007A7D29"/>
    <w:rsid w:val="007B069B"/>
    <w:rsid w:val="007B4AB8"/>
    <w:rsid w:val="007C2A39"/>
    <w:rsid w:val="007D1175"/>
    <w:rsid w:val="007F1F8B"/>
    <w:rsid w:val="007F2071"/>
    <w:rsid w:val="007F2DA9"/>
    <w:rsid w:val="007F4AA9"/>
    <w:rsid w:val="007F67A1"/>
    <w:rsid w:val="0080257C"/>
    <w:rsid w:val="008073E8"/>
    <w:rsid w:val="008206C8"/>
    <w:rsid w:val="00833268"/>
    <w:rsid w:val="00846B3A"/>
    <w:rsid w:val="00853297"/>
    <w:rsid w:val="008550BA"/>
    <w:rsid w:val="00856A45"/>
    <w:rsid w:val="0087159F"/>
    <w:rsid w:val="00874A6C"/>
    <w:rsid w:val="00875484"/>
    <w:rsid w:val="008759E8"/>
    <w:rsid w:val="00876C65"/>
    <w:rsid w:val="00881203"/>
    <w:rsid w:val="008812E0"/>
    <w:rsid w:val="00886AA2"/>
    <w:rsid w:val="00887664"/>
    <w:rsid w:val="008A08D3"/>
    <w:rsid w:val="008A3F0E"/>
    <w:rsid w:val="008A4B4C"/>
    <w:rsid w:val="008C239F"/>
    <w:rsid w:val="008C436F"/>
    <w:rsid w:val="008D71C1"/>
    <w:rsid w:val="008E28E7"/>
    <w:rsid w:val="008E480C"/>
    <w:rsid w:val="008F6BE6"/>
    <w:rsid w:val="00907757"/>
    <w:rsid w:val="00914AE0"/>
    <w:rsid w:val="009165F4"/>
    <w:rsid w:val="009212B0"/>
    <w:rsid w:val="009234A5"/>
    <w:rsid w:val="00925682"/>
    <w:rsid w:val="009336F7"/>
    <w:rsid w:val="009374A7"/>
    <w:rsid w:val="0094193F"/>
    <w:rsid w:val="0094619A"/>
    <w:rsid w:val="00952E2F"/>
    <w:rsid w:val="00970FBB"/>
    <w:rsid w:val="00971D10"/>
    <w:rsid w:val="009728FF"/>
    <w:rsid w:val="00974551"/>
    <w:rsid w:val="00984880"/>
    <w:rsid w:val="0098551D"/>
    <w:rsid w:val="00993A35"/>
    <w:rsid w:val="0099518F"/>
    <w:rsid w:val="009A16A5"/>
    <w:rsid w:val="009A523D"/>
    <w:rsid w:val="009B08D2"/>
    <w:rsid w:val="009B13D3"/>
    <w:rsid w:val="009B3787"/>
    <w:rsid w:val="009D5755"/>
    <w:rsid w:val="009D5800"/>
    <w:rsid w:val="009E286A"/>
    <w:rsid w:val="009E53C8"/>
    <w:rsid w:val="009E5458"/>
    <w:rsid w:val="009F496B"/>
    <w:rsid w:val="009F508B"/>
    <w:rsid w:val="009F6EF8"/>
    <w:rsid w:val="009F7338"/>
    <w:rsid w:val="009F751B"/>
    <w:rsid w:val="009F7687"/>
    <w:rsid w:val="009F7C47"/>
    <w:rsid w:val="00A01439"/>
    <w:rsid w:val="00A02E61"/>
    <w:rsid w:val="00A05CFF"/>
    <w:rsid w:val="00A176BD"/>
    <w:rsid w:val="00A1788A"/>
    <w:rsid w:val="00A2758E"/>
    <w:rsid w:val="00A31C5A"/>
    <w:rsid w:val="00A35991"/>
    <w:rsid w:val="00A45743"/>
    <w:rsid w:val="00A47F79"/>
    <w:rsid w:val="00A505A8"/>
    <w:rsid w:val="00A56B97"/>
    <w:rsid w:val="00A6093D"/>
    <w:rsid w:val="00A63077"/>
    <w:rsid w:val="00A6427B"/>
    <w:rsid w:val="00A6747A"/>
    <w:rsid w:val="00A67C4C"/>
    <w:rsid w:val="00A731C0"/>
    <w:rsid w:val="00A74CF8"/>
    <w:rsid w:val="00A76A6D"/>
    <w:rsid w:val="00A83253"/>
    <w:rsid w:val="00A85F10"/>
    <w:rsid w:val="00A918F8"/>
    <w:rsid w:val="00A92770"/>
    <w:rsid w:val="00A97D50"/>
    <w:rsid w:val="00AA6E84"/>
    <w:rsid w:val="00AB1D35"/>
    <w:rsid w:val="00AB2494"/>
    <w:rsid w:val="00AC519E"/>
    <w:rsid w:val="00AC7D7F"/>
    <w:rsid w:val="00AD2906"/>
    <w:rsid w:val="00AE341B"/>
    <w:rsid w:val="00AF6F72"/>
    <w:rsid w:val="00B057FD"/>
    <w:rsid w:val="00B07CA7"/>
    <w:rsid w:val="00B104A8"/>
    <w:rsid w:val="00B1279A"/>
    <w:rsid w:val="00B14430"/>
    <w:rsid w:val="00B214E5"/>
    <w:rsid w:val="00B25D98"/>
    <w:rsid w:val="00B33DA2"/>
    <w:rsid w:val="00B5222E"/>
    <w:rsid w:val="00B53AF5"/>
    <w:rsid w:val="00B551F3"/>
    <w:rsid w:val="00B61C96"/>
    <w:rsid w:val="00B63C84"/>
    <w:rsid w:val="00B732ED"/>
    <w:rsid w:val="00B73A2A"/>
    <w:rsid w:val="00B74ABA"/>
    <w:rsid w:val="00B94B06"/>
    <w:rsid w:val="00B94B78"/>
    <w:rsid w:val="00B94C28"/>
    <w:rsid w:val="00B95705"/>
    <w:rsid w:val="00BA6C58"/>
    <w:rsid w:val="00BA7CEC"/>
    <w:rsid w:val="00BB45B0"/>
    <w:rsid w:val="00BC10BA"/>
    <w:rsid w:val="00BC5AFD"/>
    <w:rsid w:val="00BD0725"/>
    <w:rsid w:val="00BD16EB"/>
    <w:rsid w:val="00BD2528"/>
    <w:rsid w:val="00BE4604"/>
    <w:rsid w:val="00C04F43"/>
    <w:rsid w:val="00C0609D"/>
    <w:rsid w:val="00C065A0"/>
    <w:rsid w:val="00C115AB"/>
    <w:rsid w:val="00C23350"/>
    <w:rsid w:val="00C272FD"/>
    <w:rsid w:val="00C30249"/>
    <w:rsid w:val="00C3723B"/>
    <w:rsid w:val="00C40513"/>
    <w:rsid w:val="00C43D22"/>
    <w:rsid w:val="00C44CA6"/>
    <w:rsid w:val="00C5203D"/>
    <w:rsid w:val="00C606C9"/>
    <w:rsid w:val="00C6261E"/>
    <w:rsid w:val="00C64331"/>
    <w:rsid w:val="00C668D6"/>
    <w:rsid w:val="00C72C94"/>
    <w:rsid w:val="00C80288"/>
    <w:rsid w:val="00C84003"/>
    <w:rsid w:val="00C90167"/>
    <w:rsid w:val="00C90650"/>
    <w:rsid w:val="00C91535"/>
    <w:rsid w:val="00C96A0F"/>
    <w:rsid w:val="00C97284"/>
    <w:rsid w:val="00C9736B"/>
    <w:rsid w:val="00C97D78"/>
    <w:rsid w:val="00CB2EBB"/>
    <w:rsid w:val="00CC2AAE"/>
    <w:rsid w:val="00CC2D7E"/>
    <w:rsid w:val="00CC5A42"/>
    <w:rsid w:val="00CC6418"/>
    <w:rsid w:val="00CD0EAB"/>
    <w:rsid w:val="00CD2388"/>
    <w:rsid w:val="00CE0A4C"/>
    <w:rsid w:val="00CE1C7A"/>
    <w:rsid w:val="00CE1CF4"/>
    <w:rsid w:val="00CF34DB"/>
    <w:rsid w:val="00CF4433"/>
    <w:rsid w:val="00CF558F"/>
    <w:rsid w:val="00D04169"/>
    <w:rsid w:val="00D058D8"/>
    <w:rsid w:val="00D073E2"/>
    <w:rsid w:val="00D079F6"/>
    <w:rsid w:val="00D175F7"/>
    <w:rsid w:val="00D252E5"/>
    <w:rsid w:val="00D254DB"/>
    <w:rsid w:val="00D34B68"/>
    <w:rsid w:val="00D375AF"/>
    <w:rsid w:val="00D427E9"/>
    <w:rsid w:val="00D446EC"/>
    <w:rsid w:val="00D51BF0"/>
    <w:rsid w:val="00D54323"/>
    <w:rsid w:val="00D556B4"/>
    <w:rsid w:val="00D55942"/>
    <w:rsid w:val="00D56046"/>
    <w:rsid w:val="00D63323"/>
    <w:rsid w:val="00D64211"/>
    <w:rsid w:val="00D72F55"/>
    <w:rsid w:val="00D7305A"/>
    <w:rsid w:val="00D73BB5"/>
    <w:rsid w:val="00D807BF"/>
    <w:rsid w:val="00D86146"/>
    <w:rsid w:val="00D94655"/>
    <w:rsid w:val="00DA2A0D"/>
    <w:rsid w:val="00DA7887"/>
    <w:rsid w:val="00DB2C26"/>
    <w:rsid w:val="00DD357C"/>
    <w:rsid w:val="00DE2A1A"/>
    <w:rsid w:val="00DE2CCE"/>
    <w:rsid w:val="00DE31DD"/>
    <w:rsid w:val="00DE6B43"/>
    <w:rsid w:val="00DF082C"/>
    <w:rsid w:val="00DF47E0"/>
    <w:rsid w:val="00E000D9"/>
    <w:rsid w:val="00E06A4A"/>
    <w:rsid w:val="00E100FF"/>
    <w:rsid w:val="00E1148C"/>
    <w:rsid w:val="00E11923"/>
    <w:rsid w:val="00E167C4"/>
    <w:rsid w:val="00E21862"/>
    <w:rsid w:val="00E21F20"/>
    <w:rsid w:val="00E255B3"/>
    <w:rsid w:val="00E262D4"/>
    <w:rsid w:val="00E3545D"/>
    <w:rsid w:val="00E357F3"/>
    <w:rsid w:val="00E36250"/>
    <w:rsid w:val="00E463CF"/>
    <w:rsid w:val="00E5342A"/>
    <w:rsid w:val="00E54511"/>
    <w:rsid w:val="00E55BD9"/>
    <w:rsid w:val="00E56AE9"/>
    <w:rsid w:val="00E61DAC"/>
    <w:rsid w:val="00E6790F"/>
    <w:rsid w:val="00E67983"/>
    <w:rsid w:val="00E71640"/>
    <w:rsid w:val="00E72180"/>
    <w:rsid w:val="00E72B80"/>
    <w:rsid w:val="00E75FE3"/>
    <w:rsid w:val="00E833A3"/>
    <w:rsid w:val="00E83CBF"/>
    <w:rsid w:val="00E86C4C"/>
    <w:rsid w:val="00E90048"/>
    <w:rsid w:val="00E9241A"/>
    <w:rsid w:val="00E96948"/>
    <w:rsid w:val="00EA6089"/>
    <w:rsid w:val="00EB1580"/>
    <w:rsid w:val="00EB7AB1"/>
    <w:rsid w:val="00EB7FFA"/>
    <w:rsid w:val="00EC4009"/>
    <w:rsid w:val="00EC646C"/>
    <w:rsid w:val="00EF48CC"/>
    <w:rsid w:val="00EF505A"/>
    <w:rsid w:val="00F00BB0"/>
    <w:rsid w:val="00F00D46"/>
    <w:rsid w:val="00F06138"/>
    <w:rsid w:val="00F062C0"/>
    <w:rsid w:val="00F11E2D"/>
    <w:rsid w:val="00F14528"/>
    <w:rsid w:val="00F16C52"/>
    <w:rsid w:val="00F17CF6"/>
    <w:rsid w:val="00F206FA"/>
    <w:rsid w:val="00F23D44"/>
    <w:rsid w:val="00F24020"/>
    <w:rsid w:val="00F25821"/>
    <w:rsid w:val="00F32DEA"/>
    <w:rsid w:val="00F35C31"/>
    <w:rsid w:val="00F45EDF"/>
    <w:rsid w:val="00F602E9"/>
    <w:rsid w:val="00F6536D"/>
    <w:rsid w:val="00F73032"/>
    <w:rsid w:val="00F848FC"/>
    <w:rsid w:val="00F9282A"/>
    <w:rsid w:val="00F9552A"/>
    <w:rsid w:val="00F96BAD"/>
    <w:rsid w:val="00FB0E84"/>
    <w:rsid w:val="00FB665A"/>
    <w:rsid w:val="00FC605F"/>
    <w:rsid w:val="00FD01C2"/>
    <w:rsid w:val="00FD65F2"/>
    <w:rsid w:val="00FE7E57"/>
    <w:rsid w:val="00FF0CE3"/>
    <w:rsid w:val="00FF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rsid w:val="008715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159F"/>
    <w:rPr>
      <w:sz w:val="20"/>
    </w:rPr>
  </w:style>
  <w:style w:type="character" w:customStyle="1" w:styleId="CommentTextChar">
    <w:name w:val="Comment Text Char"/>
    <w:link w:val="CommentText"/>
    <w:rsid w:val="0087159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7159F"/>
    <w:rPr>
      <w:b/>
      <w:bCs/>
    </w:rPr>
  </w:style>
  <w:style w:type="character" w:customStyle="1" w:styleId="CommentSubjectChar">
    <w:name w:val="Comment Subject Char"/>
    <w:link w:val="CommentSubject"/>
    <w:rsid w:val="0087159F"/>
    <w:rPr>
      <w:b/>
      <w:bCs/>
      <w:lang w:eastAsia="en-US"/>
    </w:rPr>
  </w:style>
  <w:style w:type="table" w:styleId="TableGrid">
    <w:name w:val="Table Grid"/>
    <w:basedOn w:val="TableNormal"/>
    <w:rsid w:val="00CF44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7023EA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AB1D35"/>
    <w:pPr>
      <w:ind w:leftChars="400" w:left="800"/>
      <w:textAlignment w:val="auto"/>
    </w:pPr>
    <w:rPr>
      <w:rFonts w:eastAsia="Malgun Gothic"/>
    </w:rPr>
  </w:style>
  <w:style w:type="paragraph" w:customStyle="1" w:styleId="Text">
    <w:name w:val="Text"/>
    <w:basedOn w:val="Normal"/>
    <w:qFormat/>
    <w:rsid w:val="00AB1D35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djustRightInd/>
      <w:spacing w:before="0" w:line="252" w:lineRule="auto"/>
      <w:ind w:firstLine="202"/>
      <w:jc w:val="both"/>
      <w:textAlignment w:val="auto"/>
    </w:pPr>
    <w:rPr>
      <w:rFonts w:eastAsia="Batang"/>
      <w:sz w:val="20"/>
    </w:rPr>
  </w:style>
  <w:style w:type="paragraph" w:styleId="PlainText">
    <w:name w:val="Plain Text"/>
    <w:basedOn w:val="Normal"/>
    <w:link w:val="PlainTextChar"/>
    <w:rsid w:val="00D04169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04169"/>
    <w:rPr>
      <w:rFonts w:ascii="Consolas" w:hAnsi="Consolas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rsid w:val="008715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159F"/>
    <w:rPr>
      <w:sz w:val="20"/>
    </w:rPr>
  </w:style>
  <w:style w:type="character" w:customStyle="1" w:styleId="CommentTextChar">
    <w:name w:val="Comment Text Char"/>
    <w:link w:val="CommentText"/>
    <w:rsid w:val="0087159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7159F"/>
    <w:rPr>
      <w:b/>
      <w:bCs/>
    </w:rPr>
  </w:style>
  <w:style w:type="character" w:customStyle="1" w:styleId="CommentSubjectChar">
    <w:name w:val="Comment Subject Char"/>
    <w:link w:val="CommentSubject"/>
    <w:rsid w:val="0087159F"/>
    <w:rPr>
      <w:b/>
      <w:bCs/>
      <w:lang w:eastAsia="en-US"/>
    </w:rPr>
  </w:style>
  <w:style w:type="table" w:styleId="TableGrid">
    <w:name w:val="Table Grid"/>
    <w:basedOn w:val="TableNormal"/>
    <w:rsid w:val="00CF44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7023EA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AB1D35"/>
    <w:pPr>
      <w:ind w:leftChars="400" w:left="800"/>
      <w:textAlignment w:val="auto"/>
    </w:pPr>
    <w:rPr>
      <w:rFonts w:eastAsia="Malgun Gothic"/>
    </w:rPr>
  </w:style>
  <w:style w:type="paragraph" w:customStyle="1" w:styleId="Text">
    <w:name w:val="Text"/>
    <w:basedOn w:val="Normal"/>
    <w:qFormat/>
    <w:rsid w:val="00AB1D35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djustRightInd/>
      <w:spacing w:before="0" w:line="252" w:lineRule="auto"/>
      <w:ind w:firstLine="202"/>
      <w:jc w:val="both"/>
      <w:textAlignment w:val="auto"/>
    </w:pPr>
    <w:rPr>
      <w:rFonts w:eastAsia="Batang"/>
      <w:sz w:val="20"/>
    </w:rPr>
  </w:style>
  <w:style w:type="paragraph" w:styleId="PlainText">
    <w:name w:val="Plain Text"/>
    <w:basedOn w:val="Normal"/>
    <w:link w:val="PlainTextChar"/>
    <w:rsid w:val="00D04169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04169"/>
    <w:rPr>
      <w:rFonts w:ascii="Consolas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imky@khu.ac.kr" TargetMode="External"/><Relationship Id="rId18" Type="http://schemas.openxmlformats.org/officeDocument/2006/relationships/hyperlink" Target="file:///C:\Users\cheny\AppData\Local\Temp\Rar$DI00.838\jw.sung@lge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Laurent.guillo@inria.fr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gbang@etri.re.kr" TargetMode="External"/><Relationship Id="rId17" Type="http://schemas.openxmlformats.org/officeDocument/2006/relationships/hyperlink" Target="mailto:jinyoung79.lee@samsung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yuwen.huang@mediatek.com" TargetMode="External"/><Relationship Id="rId20" Type="http://schemas.openxmlformats.org/officeDocument/2006/relationships/hyperlink" Target="mailto:lizhang@qualcom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heny@qti.qualcomm.co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yiwen.chen@mediatek.com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mailto:jewonk@qti.qualcomm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jl.lin@mediatek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C4FD7-3851-4CF8-ABEF-3FEB8393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1020</Words>
  <Characters>5818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6825</CharactersWithSpaces>
  <SharedDoc>false</SharedDoc>
  <HLinks>
    <vt:vector size="12" baseType="variant">
      <vt:variant>
        <vt:i4>5701669</vt:i4>
      </vt:variant>
      <vt:variant>
        <vt:i4>3</vt:i4>
      </vt:variant>
      <vt:variant>
        <vt:i4>0</vt:i4>
      </vt:variant>
      <vt:variant>
        <vt:i4>5</vt:i4>
      </vt:variant>
      <vt:variant>
        <vt:lpwstr>https://hevc.hhi.fraunhofer.de/svn/svn_3DVCSoftware/tags/HTM-4.0/</vt:lpwstr>
      </vt:variant>
      <vt:variant>
        <vt:lpwstr/>
      </vt:variant>
      <vt:variant>
        <vt:i4>1966188</vt:i4>
      </vt:variant>
      <vt:variant>
        <vt:i4>0</vt:i4>
      </vt:variant>
      <vt:variant>
        <vt:i4>0</vt:i4>
      </vt:variant>
      <vt:variant>
        <vt:i4>5</vt:i4>
      </vt:variant>
      <vt:variant>
        <vt:lpwstr>mailto:jewonk@qti.qualcomm.com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JCT3V-HLS BoG 2</cp:lastModifiedBy>
  <cp:revision>3</cp:revision>
  <cp:lastPrinted>2012-10-04T15:32:00Z</cp:lastPrinted>
  <dcterms:created xsi:type="dcterms:W3CDTF">2012-10-19T04:40:00Z</dcterms:created>
  <dcterms:modified xsi:type="dcterms:W3CDTF">2012-10-19T04:40:00Z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-1189043431</vt:i4>
  </property>
  <property fmtid="{D5CDD505-2E9C-101B-9397-08002B2CF9AE}" pid="3" name="_NewReviewCycle">
    <vt:lpwstr/>
  </property>
  <property fmtid="{D5CDD505-2E9C-101B-9397-08002B2CF9AE}" pid="4" name="_EmailSubject">
    <vt:lpwstr>description of CE4</vt:lpwstr>
  </property>
  <property fmtid="{D5CDD505-2E9C-101B-9397-08002B2CF9AE}" pid="5" name="_AuthorEmail">
    <vt:lpwstr>lizhang@qti.qualcomm.com</vt:lpwstr>
  </property>
  <property fmtid="{D5CDD505-2E9C-101B-9397-08002B2CF9AE}" pid="6" name="_AuthorEmailDisplayName">
    <vt:lpwstr>Zhang, Li</vt:lpwstr>
  </property>
  <property fmtid="{D5CDD505-2E9C-101B-9397-08002B2CF9AE}" pid="7" name="_ReviewingToolsShownOnce">
    <vt:lpwstr/>
  </property>
</Properties>
</file>