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2CDA38A"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C1E4065" w:rsidR="00E61DAC" w:rsidRPr="005B217D" w:rsidRDefault="00735925" w:rsidP="00536188">
            <w:pPr>
              <w:tabs>
                <w:tab w:val="left" w:pos="7200"/>
              </w:tabs>
              <w:spacing w:before="0"/>
              <w:rPr>
                <w:b/>
                <w:szCs w:val="22"/>
                <w:lang w:val="en-CA"/>
              </w:rPr>
            </w:pPr>
            <w:r>
              <w:t>3</w:t>
            </w:r>
            <w:r w:rsidR="0073249C">
              <w:t>6</w:t>
            </w:r>
            <w:r w:rsidR="008A42F1">
              <w:t>th</w:t>
            </w:r>
            <w:r w:rsidR="00084393" w:rsidRPr="00B648F1">
              <w:t xml:space="preserve"> Meeting</w:t>
            </w:r>
            <w:r w:rsidR="00084393">
              <w:rPr>
                <w:lang w:val="en-CA"/>
              </w:rPr>
              <w:t>,</w:t>
            </w:r>
            <w:r w:rsidR="00084393" w:rsidRPr="00B648F1">
              <w:rPr>
                <w:lang w:val="en-CA"/>
              </w:rPr>
              <w:t xml:space="preserve"> </w:t>
            </w:r>
            <w:proofErr w:type="spellStart"/>
            <w:r w:rsidR="0073249C">
              <w:rPr>
                <w:lang w:val="en-CA"/>
              </w:rPr>
              <w:t>Kemer</w:t>
            </w:r>
            <w:proofErr w:type="spellEnd"/>
            <w:r w:rsidR="00084393">
              <w:rPr>
                <w:lang w:val="en-CA"/>
              </w:rPr>
              <w:t>,</w:t>
            </w:r>
            <w:r w:rsidR="00C11670">
              <w:rPr>
                <w:lang w:val="en-CA"/>
              </w:rPr>
              <w:t xml:space="preserve"> </w:t>
            </w:r>
            <w:r w:rsidR="0073249C">
              <w:rPr>
                <w:lang w:val="en-CA"/>
              </w:rPr>
              <w:t>TR</w:t>
            </w:r>
            <w:r w:rsidR="008A42F1">
              <w:rPr>
                <w:lang w:val="en-CA"/>
              </w:rPr>
              <w:t>,</w:t>
            </w:r>
            <w:r w:rsidR="00084393">
              <w:rPr>
                <w:lang w:val="en-CA"/>
              </w:rPr>
              <w:t xml:space="preserve"> </w:t>
            </w:r>
            <w:r w:rsidR="0073249C">
              <w:rPr>
                <w:lang w:val="en-CA"/>
              </w:rPr>
              <w:t>1</w:t>
            </w:r>
            <w:r w:rsidR="00084393">
              <w:rPr>
                <w:lang w:val="en-CA"/>
              </w:rPr>
              <w:t>–</w:t>
            </w:r>
            <w:r w:rsidR="0073249C">
              <w:rPr>
                <w:lang w:val="en-CA"/>
              </w:rPr>
              <w:t>8</w:t>
            </w:r>
            <w:r w:rsidR="00084393" w:rsidRPr="00B648F1">
              <w:rPr>
                <w:lang w:val="en-CA"/>
              </w:rPr>
              <w:t xml:space="preserve"> </w:t>
            </w:r>
            <w:r w:rsidR="0073249C">
              <w:rPr>
                <w:lang w:val="en-CA"/>
              </w:rPr>
              <w:t>November</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0137585C" w:rsidR="008A4B4C" w:rsidRPr="005B217D" w:rsidRDefault="00E61DAC" w:rsidP="00FA2A3E">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73249C">
              <w:rPr>
                <w:lang w:val="en-CA"/>
              </w:rPr>
              <w:t>J</w:t>
            </w:r>
            <w:r w:rsidR="00FA2A3E">
              <w:rPr>
                <w:lang w:val="en-CA"/>
              </w:rPr>
              <w:t>0114</w:t>
            </w:r>
            <w:r w:rsidR="006A0E5C" w:rsidRPr="006A0E5C">
              <w:rPr>
                <w:lang w:val="en-CA"/>
              </w:rPr>
              <w:t>-v</w:t>
            </w:r>
            <w:r w:rsidR="00FA2A3E">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3641C44" w:rsidR="00E61DAC" w:rsidRPr="005B217D" w:rsidRDefault="00BA0880" w:rsidP="00C81CAB">
            <w:pPr>
              <w:spacing w:before="60" w:after="60"/>
              <w:rPr>
                <w:b/>
                <w:szCs w:val="22"/>
                <w:lang w:val="en-CA"/>
              </w:rPr>
            </w:pPr>
            <w:r w:rsidRPr="00BA0880">
              <w:rPr>
                <w:b/>
                <w:szCs w:val="22"/>
                <w:lang w:val="en-CA"/>
              </w:rPr>
              <w:t xml:space="preserve">AHG9: </w:t>
            </w:r>
            <w:r w:rsidR="00032221" w:rsidRPr="00032221">
              <w:rPr>
                <w:b/>
                <w:szCs w:val="22"/>
                <w:lang w:val="en-CA"/>
              </w:rPr>
              <w:t>On signalling input pictures shift in NNPFA SEI message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C1B2D8B" w:rsidR="00E61DAC" w:rsidRPr="005B217D" w:rsidRDefault="0013458C" w:rsidP="00D0340B">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911684C" w:rsidR="00E61DAC" w:rsidRPr="005B217D" w:rsidRDefault="00E61DAC" w:rsidP="002A7530">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5589AC1A" w:rsidR="00E61DAC" w:rsidRPr="005B217D" w:rsidRDefault="001A0BE5" w:rsidP="001A0BE5">
            <w:pPr>
              <w:spacing w:before="60" w:after="60"/>
              <w:rPr>
                <w:szCs w:val="22"/>
                <w:lang w:val="en-CA"/>
              </w:rPr>
            </w:pPr>
            <w:r>
              <w:rPr>
                <w:szCs w:val="22"/>
                <w:lang w:val="en-CA"/>
              </w:rPr>
              <w:t xml:space="preserve">Hendry </w:t>
            </w:r>
            <w:r>
              <w:rPr>
                <w:szCs w:val="22"/>
                <w:lang w:val="en-CA" w:eastAsia="ko-KR"/>
              </w:rPr>
              <w:t>Tan</w:t>
            </w:r>
            <w:r>
              <w:rPr>
                <w:szCs w:val="22"/>
                <w:lang w:val="en-CA"/>
              </w:rPr>
              <w:br/>
            </w:r>
            <w:proofErr w:type="spellStart"/>
            <w:r>
              <w:rPr>
                <w:szCs w:val="22"/>
                <w:lang w:val="en-CA"/>
              </w:rPr>
              <w:t>Jangwon</w:t>
            </w:r>
            <w:proofErr w:type="spellEnd"/>
            <w:r>
              <w:rPr>
                <w:szCs w:val="22"/>
                <w:lang w:val="en-CA"/>
              </w:rPr>
              <w:t xml:space="preserve"> Lee</w:t>
            </w:r>
            <w:r>
              <w:rPr>
                <w:szCs w:val="22"/>
                <w:lang w:val="en-CA"/>
              </w:rPr>
              <w:br/>
            </w:r>
            <w:proofErr w:type="spellStart"/>
            <w:r>
              <w:rPr>
                <w:szCs w:val="22"/>
                <w:lang w:val="en-CA"/>
              </w:rPr>
              <w:t>Junghak</w:t>
            </w:r>
            <w:proofErr w:type="spellEnd"/>
            <w:r>
              <w:rPr>
                <w:szCs w:val="22"/>
                <w:lang w:val="en-CA"/>
              </w:rPr>
              <w:t xml:space="preserve"> Nam</w:t>
            </w:r>
            <w:r w:rsidRPr="005B217D">
              <w:rPr>
                <w:szCs w:val="22"/>
                <w:lang w:val="en-CA"/>
              </w:rPr>
              <w:br/>
            </w:r>
            <w:proofErr w:type="spellStart"/>
            <w:r>
              <w:rPr>
                <w:szCs w:val="22"/>
                <w:lang w:val="en-CA"/>
              </w:rPr>
              <w:t>Chul</w:t>
            </w:r>
            <w:proofErr w:type="spellEnd"/>
            <w:r>
              <w:rPr>
                <w:szCs w:val="22"/>
                <w:lang w:val="en-CA"/>
              </w:rPr>
              <w:t xml:space="preserve"> </w:t>
            </w:r>
            <w:proofErr w:type="spellStart"/>
            <w:r>
              <w:rPr>
                <w:szCs w:val="22"/>
                <w:lang w:val="en-CA"/>
              </w:rPr>
              <w:t>Keun</w:t>
            </w:r>
            <w:proofErr w:type="spellEnd"/>
            <w:r>
              <w:rPr>
                <w:szCs w:val="22"/>
                <w:lang w:val="en-CA"/>
              </w:rPr>
              <w:t xml:space="preserve"> Kim</w:t>
            </w:r>
            <w:r>
              <w:rPr>
                <w:szCs w:val="22"/>
                <w:lang w:val="en-CA"/>
              </w:rPr>
              <w:br/>
            </w:r>
            <w:proofErr w:type="spellStart"/>
            <w:r w:rsidRPr="00E95FB6">
              <w:rPr>
                <w:szCs w:val="22"/>
                <w:lang w:val="en-CA"/>
              </w:rPr>
              <w:t>Jaehyun</w:t>
            </w:r>
            <w:proofErr w:type="spellEnd"/>
            <w:r w:rsidRPr="00E95FB6">
              <w:rPr>
                <w:szCs w:val="22"/>
                <w:lang w:val="en-CA"/>
              </w:rPr>
              <w:t xml:space="preserve"> Lim</w:t>
            </w:r>
            <w:r w:rsidRPr="005B217D">
              <w:rPr>
                <w:szCs w:val="22"/>
                <w:lang w:val="en-CA"/>
              </w:rPr>
              <w:br/>
            </w:r>
            <w:proofErr w:type="spellStart"/>
            <w:r>
              <w:rPr>
                <w:szCs w:val="22"/>
                <w:lang w:val="en-CA"/>
              </w:rPr>
              <w:t>Seung</w:t>
            </w:r>
            <w:proofErr w:type="spellEnd"/>
            <w:r>
              <w:rPr>
                <w:szCs w:val="22"/>
                <w:lang w:val="en-CA"/>
              </w:rPr>
              <w:t xml:space="preserve"> </w:t>
            </w:r>
            <w:proofErr w:type="spellStart"/>
            <w:r>
              <w:rPr>
                <w:szCs w:val="22"/>
                <w:lang w:val="en-CA"/>
              </w:rPr>
              <w:t>hwan</w:t>
            </w:r>
            <w:proofErr w:type="spellEnd"/>
            <w:r>
              <w:rPr>
                <w:szCs w:val="22"/>
                <w:lang w:val="en-CA"/>
              </w:rPr>
              <w:t xml:space="preserve"> Kim</w:t>
            </w:r>
          </w:p>
        </w:tc>
        <w:tc>
          <w:tcPr>
            <w:tcW w:w="900" w:type="dxa"/>
          </w:tcPr>
          <w:p w14:paraId="0140ECA2" w14:textId="304EFE54" w:rsidR="00E61DAC" w:rsidRPr="005B217D" w:rsidRDefault="00E61DAC">
            <w:pPr>
              <w:spacing w:before="60" w:after="60"/>
              <w:rPr>
                <w:szCs w:val="22"/>
                <w:lang w:val="en-CA"/>
              </w:rPr>
            </w:pPr>
            <w:r w:rsidRPr="005B217D">
              <w:rPr>
                <w:szCs w:val="22"/>
                <w:lang w:val="en-CA"/>
              </w:rPr>
              <w:t>Email:</w:t>
            </w:r>
          </w:p>
        </w:tc>
        <w:tc>
          <w:tcPr>
            <w:tcW w:w="3060" w:type="dxa"/>
          </w:tcPr>
          <w:p w14:paraId="32C2ABFD" w14:textId="1D9C4973" w:rsidR="00E61DAC" w:rsidRPr="005B217D" w:rsidRDefault="001A0BE5">
            <w:pPr>
              <w:spacing w:before="60" w:after="60"/>
              <w:rPr>
                <w:szCs w:val="22"/>
                <w:lang w:val="en-CA"/>
              </w:rPr>
            </w:pPr>
            <w:r>
              <w:rPr>
                <w:szCs w:val="22"/>
                <w:lang w:val="en-CA"/>
              </w:rPr>
              <w:t>dr.hendry@lge.com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4F81258" w:rsidR="00E61DAC" w:rsidRPr="005B217D" w:rsidRDefault="00D0340B">
            <w:pPr>
              <w:spacing w:before="60" w:after="60"/>
              <w:rPr>
                <w:szCs w:val="22"/>
                <w:lang w:val="en-CA"/>
              </w:rPr>
            </w:pPr>
            <w:r w:rsidRPr="004F17A9">
              <w:rPr>
                <w:szCs w:val="22"/>
                <w:lang w:val="en-CA"/>
              </w:rPr>
              <w:t>LG Electronics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4470B85" w14:textId="7FB72B86" w:rsidR="00C9784F" w:rsidRDefault="00C9784F" w:rsidP="00C97D78">
      <w:pPr>
        <w:rPr>
          <w:rFonts w:eastAsia="Malgun Gothic"/>
          <w:lang w:val="en-CA"/>
        </w:rPr>
      </w:pPr>
      <w:r>
        <w:rPr>
          <w:lang w:val="en-CA"/>
        </w:rPr>
        <w:t>In the 35</w:t>
      </w:r>
      <w:r w:rsidRPr="00C9784F">
        <w:rPr>
          <w:vertAlign w:val="superscript"/>
          <w:lang w:val="en-CA"/>
        </w:rPr>
        <w:t>th</w:t>
      </w:r>
      <w:r>
        <w:rPr>
          <w:lang w:val="en-CA"/>
        </w:rPr>
        <w:t xml:space="preserve"> JVET meeting, contribution JVET-AI0072 proposed </w:t>
      </w:r>
      <w:r w:rsidR="00242DD4">
        <w:rPr>
          <w:lang w:val="en-CA"/>
        </w:rPr>
        <w:t xml:space="preserve">modification to the signalling design of </w:t>
      </w:r>
      <w:r>
        <w:rPr>
          <w:lang w:val="en-CA"/>
        </w:rPr>
        <w:t xml:space="preserve">input pictures for a neural-network post-filter (NNPF) at the activation. The proposed signalling </w:t>
      </w:r>
      <w:r>
        <w:rPr>
          <w:rFonts w:eastAsia="Malgun Gothic"/>
          <w:lang w:val="en-CA"/>
        </w:rPr>
        <w:t>allows decoder to do input picture shift for each original input picture of the target NNPF.</w:t>
      </w:r>
    </w:p>
    <w:p w14:paraId="18E5E357" w14:textId="002E85C7" w:rsidR="00C9784F" w:rsidRDefault="00C9784F" w:rsidP="00C97D78">
      <w:pPr>
        <w:rPr>
          <w:lang w:val="en-CA"/>
        </w:rPr>
      </w:pPr>
      <w:r>
        <w:rPr>
          <w:rFonts w:eastAsia="Malgun Gothic"/>
          <w:lang w:val="en-CA"/>
        </w:rPr>
        <w:t xml:space="preserve">In this contribution, it is asserted that the presented use-cases would be good if they can be supported. However, the solution proposed by JVET-AI0072 has unintended consequence such that it allows gap in </w:t>
      </w:r>
      <w:proofErr w:type="gramStart"/>
      <w:r>
        <w:rPr>
          <w:rFonts w:eastAsia="Malgun Gothic"/>
          <w:lang w:val="en-CA"/>
        </w:rPr>
        <w:t>between</w:t>
      </w:r>
      <w:proofErr w:type="gramEnd"/>
      <w:r>
        <w:rPr>
          <w:rFonts w:eastAsia="Malgun Gothic"/>
          <w:lang w:val="en-CA"/>
        </w:rPr>
        <w:t xml:space="preserve"> pictures that are used as input for the NNPF. This creates problem with the original design of NNPFC SEI message in the aspect of handling interpolated pictures that are outputted by the filter. The gap created by this solution will mess up with the signalling in NNPFC SEI message that specifies where the newly generated pictures should be located.</w:t>
      </w:r>
    </w:p>
    <w:p w14:paraId="2E9D93B1" w14:textId="77777777" w:rsidR="00C9784F" w:rsidRDefault="00C9784F" w:rsidP="00C9784F">
      <w:pPr>
        <w:snapToGrid w:val="0"/>
        <w:spacing w:after="120"/>
        <w:rPr>
          <w:rFonts w:eastAsia="Malgun Gothic"/>
          <w:lang w:val="en-CA"/>
        </w:rPr>
      </w:pPr>
      <w:r>
        <w:rPr>
          <w:lang w:val="en-CA"/>
        </w:rPr>
        <w:t xml:space="preserve">To overcome the asserted problem, a simplified version of the solution is proposed </w:t>
      </w:r>
      <w:r>
        <w:rPr>
          <w:rFonts w:eastAsia="Malgun Gothic"/>
          <w:lang w:val="en-CA"/>
        </w:rPr>
        <w:t>by allowing shift for the whole set of input pictures, not for individual input picture. The detail of the proposed solution is as follows:</w:t>
      </w:r>
    </w:p>
    <w:p w14:paraId="6E37CAF5" w14:textId="77777777" w:rsidR="00C9784F" w:rsidRDefault="00C9784F" w:rsidP="00C9784F">
      <w:pPr>
        <w:numPr>
          <w:ilvl w:val="0"/>
          <w:numId w:val="17"/>
        </w:numPr>
        <w:snapToGrid w:val="0"/>
        <w:spacing w:before="120"/>
        <w:rPr>
          <w:rFonts w:eastAsia="Malgun Gothic"/>
          <w:lang w:val="en-CA"/>
        </w:rPr>
      </w:pPr>
      <w:r>
        <w:rPr>
          <w:rFonts w:eastAsia="Malgun Gothic"/>
          <w:lang w:val="en-CA"/>
        </w:rPr>
        <w:t>Signal the following information in the extension of NNPFA SEI message:</w:t>
      </w:r>
    </w:p>
    <w:p w14:paraId="6D721B27" w14:textId="77777777" w:rsidR="00C9784F" w:rsidRDefault="00C9784F" w:rsidP="00C9784F">
      <w:pPr>
        <w:numPr>
          <w:ilvl w:val="1"/>
          <w:numId w:val="16"/>
        </w:numPr>
        <w:tabs>
          <w:tab w:val="clear" w:pos="1080"/>
        </w:tabs>
        <w:snapToGrid w:val="0"/>
        <w:spacing w:before="120"/>
        <w:ind w:left="720"/>
        <w:rPr>
          <w:rFonts w:eastAsia="Malgun Gothic"/>
          <w:lang w:val="en-CA"/>
        </w:rPr>
      </w:pPr>
      <w:r>
        <w:rPr>
          <w:rFonts w:eastAsia="Malgun Gothic"/>
          <w:lang w:val="en-CA"/>
        </w:rPr>
        <w:t xml:space="preserve">A syntax element that specifies the number of input picture shift. This syntax element may be called </w:t>
      </w:r>
      <w:proofErr w:type="spellStart"/>
      <w:r>
        <w:rPr>
          <w:rFonts w:eastAsia="Malgun Gothic"/>
          <w:lang w:val="en-CA"/>
        </w:rPr>
        <w:t>nnpfa_num_input_pic_shift</w:t>
      </w:r>
      <w:proofErr w:type="spellEnd"/>
      <w:r>
        <w:rPr>
          <w:rFonts w:eastAsia="Malgun Gothic"/>
          <w:lang w:val="en-CA"/>
        </w:rPr>
        <w:t>.</w:t>
      </w:r>
    </w:p>
    <w:p w14:paraId="4D8894A3" w14:textId="77777777" w:rsidR="00C9784F" w:rsidRDefault="00C9784F" w:rsidP="00C9784F">
      <w:pPr>
        <w:numPr>
          <w:ilvl w:val="1"/>
          <w:numId w:val="16"/>
        </w:numPr>
        <w:tabs>
          <w:tab w:val="clear" w:pos="1080"/>
        </w:tabs>
        <w:snapToGrid w:val="0"/>
        <w:spacing w:before="120"/>
        <w:ind w:left="720"/>
        <w:rPr>
          <w:rFonts w:eastAsia="Malgun Gothic"/>
          <w:lang w:val="en-CA"/>
        </w:rPr>
      </w:pPr>
      <w:r>
        <w:rPr>
          <w:rFonts w:eastAsia="Malgun Gothic"/>
          <w:lang w:val="en-CA"/>
        </w:rPr>
        <w:t xml:space="preserve">The value of </w:t>
      </w:r>
      <w:proofErr w:type="spellStart"/>
      <w:r>
        <w:rPr>
          <w:rFonts w:eastAsia="Malgun Gothic"/>
          <w:lang w:val="en-CA"/>
        </w:rPr>
        <w:t>nnpfa_num_input_pic_shift</w:t>
      </w:r>
      <w:proofErr w:type="spellEnd"/>
      <w:r>
        <w:rPr>
          <w:rFonts w:eastAsia="Malgun Gothic"/>
          <w:lang w:val="en-CA"/>
        </w:rPr>
        <w:t xml:space="preserve"> may be in the range 0 from 63, inclusive.</w:t>
      </w:r>
    </w:p>
    <w:p w14:paraId="0BBB1998" w14:textId="77777777" w:rsidR="00C9784F" w:rsidRDefault="00C9784F" w:rsidP="00C9784F">
      <w:pPr>
        <w:numPr>
          <w:ilvl w:val="1"/>
          <w:numId w:val="16"/>
        </w:numPr>
        <w:tabs>
          <w:tab w:val="clear" w:pos="1080"/>
        </w:tabs>
        <w:snapToGrid w:val="0"/>
        <w:spacing w:before="120"/>
        <w:ind w:left="720"/>
        <w:rPr>
          <w:rFonts w:eastAsia="Malgun Gothic"/>
          <w:lang w:val="en-CA"/>
        </w:rPr>
      </w:pPr>
      <w:r>
        <w:rPr>
          <w:rFonts w:eastAsia="Malgun Gothic"/>
          <w:lang w:val="en-CA"/>
        </w:rPr>
        <w:t xml:space="preserve">When </w:t>
      </w:r>
      <w:proofErr w:type="spellStart"/>
      <w:r>
        <w:rPr>
          <w:rFonts w:eastAsia="Malgun Gothic"/>
          <w:lang w:val="en-CA"/>
        </w:rPr>
        <w:t>nnpfa_num_input_pic_shift</w:t>
      </w:r>
      <w:proofErr w:type="spellEnd"/>
      <w:r>
        <w:rPr>
          <w:rFonts w:eastAsia="Malgun Gothic"/>
          <w:lang w:val="en-CA"/>
        </w:rPr>
        <w:t xml:space="preserve"> is equal to 0, it means that the input pictures specified by the target NNPFC SEI message are used.</w:t>
      </w:r>
    </w:p>
    <w:p w14:paraId="23D190AC" w14:textId="77777777" w:rsidR="00C9784F" w:rsidRDefault="00C9784F" w:rsidP="00C9784F">
      <w:pPr>
        <w:numPr>
          <w:ilvl w:val="0"/>
          <w:numId w:val="16"/>
        </w:numPr>
        <w:snapToGrid w:val="0"/>
        <w:spacing w:before="120"/>
        <w:rPr>
          <w:rFonts w:eastAsia="Malgun Gothic"/>
          <w:lang w:val="en-CA"/>
        </w:rPr>
      </w:pPr>
      <w:r w:rsidRPr="005B1DE2">
        <w:rPr>
          <w:rFonts w:eastAsia="Malgun Gothic"/>
          <w:lang w:val="en-CA"/>
        </w:rPr>
        <w:t>The input pictures for an NNPF are selected in two phases</w:t>
      </w:r>
    </w:p>
    <w:p w14:paraId="39A7CFA8" w14:textId="77777777" w:rsidR="00C9784F" w:rsidRDefault="00C9784F" w:rsidP="00C9784F">
      <w:pPr>
        <w:numPr>
          <w:ilvl w:val="1"/>
          <w:numId w:val="16"/>
        </w:numPr>
        <w:tabs>
          <w:tab w:val="clear" w:pos="1080"/>
        </w:tabs>
        <w:snapToGrid w:val="0"/>
        <w:spacing w:before="120"/>
        <w:ind w:left="720"/>
        <w:rPr>
          <w:rFonts w:eastAsia="Malgun Gothic"/>
          <w:lang w:val="en-CA"/>
        </w:rPr>
      </w:pPr>
      <w:r w:rsidRPr="005B1DE2">
        <w:rPr>
          <w:rFonts w:eastAsia="Malgun Gothic"/>
          <w:lang w:val="en-CA"/>
        </w:rPr>
        <w:t>First, the candidate input pictures are selected the same way as input pictures for an NNPF are selected in VVC v3</w:t>
      </w:r>
      <w:r>
        <w:rPr>
          <w:rFonts w:eastAsia="Malgun Gothic"/>
          <w:lang w:val="en-CA"/>
        </w:rPr>
        <w:t>.</w:t>
      </w:r>
    </w:p>
    <w:p w14:paraId="75D62A35" w14:textId="77777777" w:rsidR="00C9784F" w:rsidRDefault="00C9784F" w:rsidP="00C9784F">
      <w:pPr>
        <w:numPr>
          <w:ilvl w:val="1"/>
          <w:numId w:val="16"/>
        </w:numPr>
        <w:tabs>
          <w:tab w:val="clear" w:pos="1080"/>
        </w:tabs>
        <w:snapToGrid w:val="0"/>
        <w:spacing w:before="120"/>
        <w:ind w:left="720"/>
        <w:rPr>
          <w:rFonts w:eastAsia="Malgun Gothic"/>
          <w:lang w:val="en-CA"/>
        </w:rPr>
      </w:pPr>
      <w:r w:rsidRPr="005B1DE2">
        <w:rPr>
          <w:rFonts w:eastAsia="Malgun Gothic"/>
          <w:lang w:val="en-CA"/>
        </w:rPr>
        <w:t xml:space="preserve">Second, the input pictures are selected from the candidate input pictures based on the </w:t>
      </w:r>
      <w:r>
        <w:rPr>
          <w:rFonts w:eastAsia="Malgun Gothic"/>
          <w:lang w:val="en-CA"/>
        </w:rPr>
        <w:t>above proposed signalling</w:t>
      </w:r>
      <w:r w:rsidRPr="005B1DE2">
        <w:rPr>
          <w:rFonts w:eastAsia="Malgun Gothic"/>
          <w:lang w:val="en-CA"/>
        </w:rPr>
        <w:t xml:space="preserve"> for controlled selection of input pictures</w:t>
      </w:r>
      <w:r>
        <w:rPr>
          <w:rFonts w:eastAsia="Malgun Gothic"/>
          <w:lang w:val="en-CA"/>
        </w:rPr>
        <w:t>.</w:t>
      </w:r>
    </w:p>
    <w:p w14:paraId="7D2AC1F0" w14:textId="6615D05C" w:rsidR="00745F6B" w:rsidRPr="005B217D" w:rsidRDefault="007853C3" w:rsidP="00E11923">
      <w:pPr>
        <w:pStyle w:val="Heading1"/>
        <w:rPr>
          <w:lang w:val="en-CA"/>
        </w:rPr>
      </w:pPr>
      <w:r>
        <w:rPr>
          <w:lang w:val="en-CA"/>
        </w:rPr>
        <w:t>Introduction</w:t>
      </w:r>
    </w:p>
    <w:p w14:paraId="68350E4F" w14:textId="77777777" w:rsidR="007853C3" w:rsidRDefault="007853C3" w:rsidP="007853C3">
      <w:pPr>
        <w:snapToGrid w:val="0"/>
        <w:spacing w:after="120"/>
        <w:rPr>
          <w:rFonts w:eastAsia="Malgun Gothic"/>
          <w:lang w:val="en-CA"/>
        </w:rPr>
      </w:pPr>
      <w:r>
        <w:rPr>
          <w:rFonts w:eastAsia="Malgun Gothic"/>
          <w:lang w:val="en-CA"/>
        </w:rPr>
        <w:t>Contribution JVET-AI0072 asserted that the current design of neural-network post-filter characteristic (NNPFC) and neural-network post-filter activation (NNPFA) SEI messages cannot support use-case when the picture associated with an NNPFA SEI message is not the input picture for the invocation of the target NNPF. The following use-cases are copied from JVET-AI0072.</w:t>
      </w:r>
    </w:p>
    <w:p w14:paraId="5672D12D" w14:textId="77777777" w:rsidR="007853C3" w:rsidRDefault="007853C3" w:rsidP="007853C3">
      <w:pPr>
        <w:rPr>
          <w:sz w:val="20"/>
          <w:lang w:val="en-CA"/>
        </w:rPr>
      </w:pPr>
      <w:r>
        <w:rPr>
          <w:sz w:val="20"/>
          <w:lang w:val="en-CA"/>
        </w:rPr>
        <w:lastRenderedPageBreak/>
        <w:t>------------------------ Use-cases from JVET-AI0072 start------------------------</w:t>
      </w:r>
    </w:p>
    <w:p w14:paraId="0DCF9B72" w14:textId="77777777" w:rsidR="007853C3" w:rsidRPr="00222A6A" w:rsidRDefault="007853C3" w:rsidP="007853C3">
      <w:pPr>
        <w:rPr>
          <w:sz w:val="20"/>
          <w:lang w:val="en-CA"/>
        </w:rPr>
      </w:pPr>
      <w:r w:rsidRPr="00222A6A">
        <w:rPr>
          <w:sz w:val="20"/>
          <w:lang w:val="en-CA"/>
        </w:rPr>
        <w:t xml:space="preserve">When a processing chain includes picture rate </w:t>
      </w:r>
      <w:proofErr w:type="spellStart"/>
      <w:r w:rsidRPr="00222A6A">
        <w:rPr>
          <w:sz w:val="20"/>
          <w:lang w:val="en-CA"/>
        </w:rPr>
        <w:t>upsampling</w:t>
      </w:r>
      <w:proofErr w:type="spellEnd"/>
      <w:r w:rsidRPr="00222A6A">
        <w:rPr>
          <w:sz w:val="20"/>
          <w:lang w:val="en-CA"/>
        </w:rPr>
        <w:t xml:space="preserve">, it is asserted that it is unclear which pictures the subsequent processing stages in the same processing chain apply. Use cases where the subsequent processing stages do not apply to both the current picture and all the pictures that were generated through picture rate </w:t>
      </w:r>
      <w:proofErr w:type="spellStart"/>
      <w:r w:rsidRPr="00222A6A">
        <w:rPr>
          <w:sz w:val="20"/>
          <w:lang w:val="en-CA"/>
        </w:rPr>
        <w:t>upsampling</w:t>
      </w:r>
      <w:proofErr w:type="spellEnd"/>
      <w:r w:rsidRPr="00222A6A">
        <w:rPr>
          <w:sz w:val="20"/>
          <w:lang w:val="en-CA"/>
        </w:rPr>
        <w:t xml:space="preserve"> include the following:</w:t>
      </w:r>
    </w:p>
    <w:p w14:paraId="708B0DB2" w14:textId="77777777" w:rsidR="007853C3" w:rsidRPr="00222A6A" w:rsidRDefault="007853C3" w:rsidP="007853C3">
      <w:pPr>
        <w:numPr>
          <w:ilvl w:val="0"/>
          <w:numId w:val="14"/>
        </w:numPr>
        <w:ind w:left="714" w:hanging="357"/>
        <w:rPr>
          <w:sz w:val="20"/>
          <w:lang w:val="en-CA"/>
        </w:rPr>
      </w:pPr>
      <w:r w:rsidRPr="00222A6A">
        <w:rPr>
          <w:sz w:val="20"/>
          <w:lang w:val="en-CA"/>
        </w:rPr>
        <w:t xml:space="preserve">An interpolated picture is enhanced since the picture rate </w:t>
      </w:r>
      <w:proofErr w:type="spellStart"/>
      <w:r w:rsidRPr="00222A6A">
        <w:rPr>
          <w:sz w:val="20"/>
          <w:lang w:val="en-CA"/>
        </w:rPr>
        <w:t>upsampling</w:t>
      </w:r>
      <w:proofErr w:type="spellEnd"/>
      <w:r w:rsidRPr="00222A6A">
        <w:rPr>
          <w:sz w:val="20"/>
          <w:lang w:val="en-CA"/>
        </w:rPr>
        <w:t xml:space="preserve"> NNPF (also called the interpolator NNPF) has low complexity and produces relatively poor picture quality. Thus, a visual enhancement filter is to be applied only on the interpolated pictures, but not the cropped decoded pictures. See the following figure. </w:t>
      </w:r>
    </w:p>
    <w:p w14:paraId="21996917" w14:textId="77777777" w:rsidR="007853C3" w:rsidRPr="00222A6A" w:rsidRDefault="007853C3" w:rsidP="007853C3">
      <w:pPr>
        <w:ind w:left="714"/>
        <w:rPr>
          <w:sz w:val="20"/>
          <w:lang w:val="en-CA"/>
        </w:rPr>
      </w:pPr>
      <w:r w:rsidRPr="00222A6A">
        <w:rPr>
          <w:noProof/>
          <w:sz w:val="20"/>
        </w:rPr>
        <w:t xml:space="preserve"> </w:t>
      </w:r>
      <w:r w:rsidRPr="00222A6A">
        <w:rPr>
          <w:noProof/>
          <w:sz w:val="20"/>
          <w:lang w:eastAsia="ko-KR"/>
        </w:rPr>
        <w:drawing>
          <wp:inline distT="0" distB="0" distL="0" distR="0" wp14:anchorId="12333665" wp14:editId="51BA8DA4">
            <wp:extent cx="5377973" cy="1326682"/>
            <wp:effectExtent l="0" t="0" r="0" b="6985"/>
            <wp:docPr id="25" name="Picture 25" descr="A diagram of a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7809599" name="Picture 1" descr="A diagram of a network&#10;&#10;Description automatically generated"/>
                    <pic:cNvPicPr/>
                  </pic:nvPicPr>
                  <pic:blipFill>
                    <a:blip r:embed="rId9"/>
                    <a:stretch>
                      <a:fillRect/>
                    </a:stretch>
                  </pic:blipFill>
                  <pic:spPr>
                    <a:xfrm>
                      <a:off x="0" y="0"/>
                      <a:ext cx="5421495" cy="1337418"/>
                    </a:xfrm>
                    <a:prstGeom prst="rect">
                      <a:avLst/>
                    </a:prstGeom>
                  </pic:spPr>
                </pic:pic>
              </a:graphicData>
            </a:graphic>
          </wp:inline>
        </w:drawing>
      </w:r>
    </w:p>
    <w:p w14:paraId="156161E9" w14:textId="77777777" w:rsidR="007853C3" w:rsidRPr="00222A6A" w:rsidRDefault="007853C3" w:rsidP="007853C3">
      <w:pPr>
        <w:rPr>
          <w:sz w:val="20"/>
          <w:lang w:val="en-CA"/>
        </w:rPr>
      </w:pPr>
      <w:r w:rsidRPr="00222A6A">
        <w:rPr>
          <w:sz w:val="20"/>
          <w:lang w:val="en-CA"/>
        </w:rPr>
        <w:t>Additionally, it is asserted that the current design does not allow an encoder to make a decision between the base NNPF or an updated NNPF for interpolated pictures, but rather the choice between the base NNPF or an updated NNPF that is indicated for a cropped decoded picture also applies to the interpolated pictures. An example:</w:t>
      </w:r>
    </w:p>
    <w:p w14:paraId="53F5F738" w14:textId="77777777" w:rsidR="007853C3" w:rsidRPr="00222A6A" w:rsidRDefault="007853C3" w:rsidP="007853C3">
      <w:pPr>
        <w:numPr>
          <w:ilvl w:val="0"/>
          <w:numId w:val="14"/>
        </w:numPr>
        <w:contextualSpacing/>
        <w:rPr>
          <w:sz w:val="20"/>
          <w:lang w:val="en-CA"/>
        </w:rPr>
      </w:pPr>
      <w:r w:rsidRPr="00222A6A">
        <w:rPr>
          <w:sz w:val="20"/>
          <w:lang w:val="en-CA"/>
        </w:rPr>
        <w:t xml:space="preserve">An encoder </w:t>
      </w:r>
      <w:proofErr w:type="spellStart"/>
      <w:r w:rsidRPr="00222A6A">
        <w:rPr>
          <w:sz w:val="20"/>
          <w:lang w:val="en-CA"/>
        </w:rPr>
        <w:t>finetunes</w:t>
      </w:r>
      <w:proofErr w:type="spellEnd"/>
      <w:r w:rsidRPr="00222A6A">
        <w:rPr>
          <w:sz w:val="20"/>
          <w:lang w:val="en-CA"/>
        </w:rPr>
        <w:t xml:space="preserve"> a quality-enhancement NNPF based on interpolated pictures of a random access segment and sends an NNPF update through an NNPFC SEI message. Ideally, an encoder would indicate the use of the base quality-enhancement NNPF for the cropped decoded pictures and the updated NNPF for the interpolated pictures, but this is not possible with the current design. See the following figure. </w:t>
      </w:r>
    </w:p>
    <w:p w14:paraId="1E19F570" w14:textId="77777777" w:rsidR="007853C3" w:rsidRPr="00222A6A" w:rsidRDefault="007853C3" w:rsidP="007853C3">
      <w:pPr>
        <w:ind w:left="720"/>
        <w:contextualSpacing/>
        <w:rPr>
          <w:sz w:val="20"/>
          <w:lang w:val="en-CA"/>
        </w:rPr>
      </w:pPr>
      <w:r w:rsidRPr="00222A6A">
        <w:rPr>
          <w:noProof/>
          <w:sz w:val="20"/>
        </w:rPr>
        <w:t xml:space="preserve"> </w:t>
      </w:r>
      <w:r w:rsidRPr="00222A6A">
        <w:rPr>
          <w:noProof/>
          <w:sz w:val="20"/>
          <w:lang w:eastAsia="ko-KR"/>
        </w:rPr>
        <w:drawing>
          <wp:inline distT="0" distB="0" distL="0" distR="0" wp14:anchorId="7CD8BB52" wp14:editId="21972477">
            <wp:extent cx="5211719" cy="1677104"/>
            <wp:effectExtent l="0" t="0" r="8255" b="0"/>
            <wp:docPr id="28" name="Picture 1" descr="A diagram of a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2715467" name="Picture 1" descr="A diagram of a network&#10;&#10;Description automatically generated"/>
                    <pic:cNvPicPr/>
                  </pic:nvPicPr>
                  <pic:blipFill>
                    <a:blip r:embed="rId10"/>
                    <a:stretch>
                      <a:fillRect/>
                    </a:stretch>
                  </pic:blipFill>
                  <pic:spPr>
                    <a:xfrm>
                      <a:off x="0" y="0"/>
                      <a:ext cx="5226747" cy="1681940"/>
                    </a:xfrm>
                    <a:prstGeom prst="rect">
                      <a:avLst/>
                    </a:prstGeom>
                  </pic:spPr>
                </pic:pic>
              </a:graphicData>
            </a:graphic>
          </wp:inline>
        </w:drawing>
      </w:r>
    </w:p>
    <w:p w14:paraId="64E99836" w14:textId="77777777" w:rsidR="007853C3" w:rsidRPr="00222A6A" w:rsidRDefault="007853C3" w:rsidP="007853C3">
      <w:pPr>
        <w:rPr>
          <w:sz w:val="20"/>
          <w:lang w:val="en-CA"/>
        </w:rPr>
      </w:pPr>
      <w:r w:rsidRPr="00222A6A">
        <w:rPr>
          <w:sz w:val="20"/>
          <w:lang w:val="en-CA"/>
        </w:rPr>
        <w:t xml:space="preserve">Furthermore, it is asserted that when a processing chain includes a picture rate </w:t>
      </w:r>
      <w:proofErr w:type="spellStart"/>
      <w:r w:rsidRPr="00222A6A">
        <w:rPr>
          <w:sz w:val="20"/>
          <w:lang w:val="en-CA"/>
        </w:rPr>
        <w:t>upsampling</w:t>
      </w:r>
      <w:proofErr w:type="spellEnd"/>
      <w:r w:rsidRPr="00222A6A">
        <w:rPr>
          <w:sz w:val="20"/>
          <w:lang w:val="en-CA"/>
        </w:rPr>
        <w:t xml:space="preserve"> NNPF, the current design does not allow an encoder to indicate to which pictures in a list of generated pictures resulting from a single NNPF activation the subsequent processing stages in the same processing chain apply. An example: </w:t>
      </w:r>
    </w:p>
    <w:p w14:paraId="7081373E" w14:textId="77777777" w:rsidR="007853C3" w:rsidRPr="00222A6A" w:rsidRDefault="007853C3" w:rsidP="007853C3">
      <w:pPr>
        <w:numPr>
          <w:ilvl w:val="0"/>
          <w:numId w:val="14"/>
        </w:numPr>
        <w:ind w:left="714" w:hanging="357"/>
        <w:rPr>
          <w:sz w:val="20"/>
          <w:lang w:val="en-CA"/>
        </w:rPr>
      </w:pPr>
      <w:bookmarkStart w:id="0" w:name="_Hlk171002447"/>
      <w:r w:rsidRPr="00222A6A">
        <w:rPr>
          <w:sz w:val="20"/>
          <w:lang w:val="en-CA"/>
        </w:rPr>
        <w:t>An interpolator NNPF generates three pictures based on two input pictures, e.g., generates pictures 1, 2, 3 based on pictures 0 and 4. It is likely that the inner-most generated picture, e.g., generated pictures 2, is of lower quality than the other generated pictures in the list of generated pictures, e.g., than generated pictures 1 and 3. In order to enhance only the inner-most generated picture, e.g., generated picture 2, an encoder would need to indicate the use of a quality-enhancement NNPF for that inner-most generated picture only.</w:t>
      </w:r>
      <w:bookmarkEnd w:id="0"/>
      <w:r w:rsidRPr="00222A6A">
        <w:rPr>
          <w:sz w:val="20"/>
          <w:lang w:val="en-CA"/>
        </w:rPr>
        <w:t xml:space="preserve"> See the following figure. </w:t>
      </w:r>
    </w:p>
    <w:p w14:paraId="28312762" w14:textId="77777777" w:rsidR="007853C3" w:rsidRPr="00222A6A" w:rsidRDefault="007853C3" w:rsidP="007853C3">
      <w:pPr>
        <w:ind w:left="714"/>
        <w:jc w:val="center"/>
        <w:rPr>
          <w:sz w:val="20"/>
          <w:lang w:val="en-CA"/>
        </w:rPr>
      </w:pPr>
      <w:r w:rsidRPr="00222A6A">
        <w:rPr>
          <w:noProof/>
          <w:sz w:val="20"/>
          <w:lang w:eastAsia="ko-KR"/>
        </w:rPr>
        <w:drawing>
          <wp:inline distT="0" distB="0" distL="0" distR="0" wp14:anchorId="3E5E9D75" wp14:editId="4ECB5C22">
            <wp:extent cx="4055165" cy="1565744"/>
            <wp:effectExtent l="0" t="0" r="2540" b="0"/>
            <wp:docPr id="29" name="Picture 1"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6810044" name="Picture 1" descr="A diagram of a diagram&#10;&#10;Description automatically generated"/>
                    <pic:cNvPicPr/>
                  </pic:nvPicPr>
                  <pic:blipFill>
                    <a:blip r:embed="rId11"/>
                    <a:stretch>
                      <a:fillRect/>
                    </a:stretch>
                  </pic:blipFill>
                  <pic:spPr>
                    <a:xfrm>
                      <a:off x="0" y="0"/>
                      <a:ext cx="4075769" cy="1573699"/>
                    </a:xfrm>
                    <a:prstGeom prst="rect">
                      <a:avLst/>
                    </a:prstGeom>
                  </pic:spPr>
                </pic:pic>
              </a:graphicData>
            </a:graphic>
          </wp:inline>
        </w:drawing>
      </w:r>
    </w:p>
    <w:p w14:paraId="00C096C6" w14:textId="77777777" w:rsidR="007853C3" w:rsidRDefault="007853C3" w:rsidP="007853C3">
      <w:pPr>
        <w:rPr>
          <w:sz w:val="20"/>
          <w:lang w:val="en-CA"/>
        </w:rPr>
      </w:pPr>
      <w:r>
        <w:rPr>
          <w:sz w:val="20"/>
          <w:lang w:val="en-CA"/>
        </w:rPr>
        <w:lastRenderedPageBreak/>
        <w:t>------------------------ Use-cases from JVET-AI0072 end-------------------------</w:t>
      </w:r>
    </w:p>
    <w:p w14:paraId="7764D7EF" w14:textId="77777777" w:rsidR="007853C3" w:rsidRDefault="007853C3" w:rsidP="007853C3">
      <w:pPr>
        <w:snapToGrid w:val="0"/>
        <w:spacing w:before="240" w:after="120"/>
        <w:rPr>
          <w:rFonts w:eastAsia="Malgun Gothic"/>
          <w:lang w:val="en-CA"/>
        </w:rPr>
      </w:pPr>
      <w:r>
        <w:rPr>
          <w:rFonts w:eastAsia="Malgun Gothic"/>
          <w:lang w:val="en-CA"/>
        </w:rPr>
        <w:t>To support the above use-cases, the following solution was proposed in JVET-AI0072.</w:t>
      </w:r>
    </w:p>
    <w:p w14:paraId="72BCD9E4" w14:textId="77777777" w:rsidR="007853C3" w:rsidRDefault="007853C3" w:rsidP="007853C3">
      <w:pPr>
        <w:snapToGrid w:val="0"/>
        <w:spacing w:after="120"/>
        <w:rPr>
          <w:rFonts w:eastAsia="Malgun Gothic"/>
          <w:lang w:val="en-CA"/>
        </w:rPr>
      </w:pPr>
      <w:r>
        <w:rPr>
          <w:sz w:val="20"/>
          <w:lang w:val="en-CA"/>
        </w:rPr>
        <w:t>------------------------ Solution proposed in JVET-AI0072 starts------------------------</w:t>
      </w:r>
    </w:p>
    <w:p w14:paraId="52000520" w14:textId="77777777" w:rsidR="007853C3" w:rsidRPr="00941A5E" w:rsidRDefault="007853C3" w:rsidP="007853C3">
      <w:pPr>
        <w:rPr>
          <w:sz w:val="20"/>
          <w:lang w:val="en-CA"/>
        </w:rPr>
      </w:pPr>
      <w:r w:rsidRPr="00941A5E">
        <w:rPr>
          <w:sz w:val="20"/>
          <w:lang w:val="en-CA"/>
        </w:rPr>
        <w:t xml:space="preserve">The proposal assumes that a candidate input picture list for a processing stage is derived like described in VVC </w:t>
      </w:r>
      <w:proofErr w:type="spellStart"/>
      <w:r w:rsidRPr="00941A5E">
        <w:rPr>
          <w:sz w:val="20"/>
          <w:lang w:val="en-CA"/>
        </w:rPr>
        <w:t>subclause</w:t>
      </w:r>
      <w:proofErr w:type="spellEnd"/>
      <w:r w:rsidRPr="00941A5E">
        <w:rPr>
          <w:sz w:val="20"/>
          <w:lang w:val="en-CA"/>
        </w:rPr>
        <w:t xml:space="preserve"> D.11.3 (Handling of a processing chain) included in the VSEI </w:t>
      </w:r>
      <w:proofErr w:type="spellStart"/>
      <w:r w:rsidRPr="00941A5E">
        <w:rPr>
          <w:sz w:val="20"/>
          <w:lang w:val="en-CA"/>
        </w:rPr>
        <w:t>TuC</w:t>
      </w:r>
      <w:proofErr w:type="spellEnd"/>
      <w:r w:rsidRPr="00941A5E">
        <w:rPr>
          <w:sz w:val="20"/>
          <w:lang w:val="en-CA"/>
        </w:rPr>
        <w:t xml:space="preserve"> (JVET-AH2032).</w:t>
      </w:r>
    </w:p>
    <w:p w14:paraId="65D17BDB" w14:textId="77777777" w:rsidR="007853C3" w:rsidRPr="00941A5E" w:rsidRDefault="007853C3" w:rsidP="007853C3">
      <w:pPr>
        <w:rPr>
          <w:sz w:val="20"/>
          <w:lang w:val="en-CA"/>
        </w:rPr>
      </w:pPr>
      <w:r w:rsidRPr="00941A5E">
        <w:rPr>
          <w:sz w:val="20"/>
          <w:lang w:val="en-CA"/>
        </w:rPr>
        <w:t>The proposal includes the following aspects:</w:t>
      </w:r>
    </w:p>
    <w:p w14:paraId="30897B98" w14:textId="77777777" w:rsidR="007853C3" w:rsidRPr="00941A5E" w:rsidRDefault="007853C3" w:rsidP="007853C3">
      <w:pPr>
        <w:numPr>
          <w:ilvl w:val="0"/>
          <w:numId w:val="15"/>
        </w:numPr>
        <w:rPr>
          <w:sz w:val="20"/>
          <w:lang w:val="en-CA"/>
        </w:rPr>
      </w:pPr>
      <w:r w:rsidRPr="00941A5E">
        <w:rPr>
          <w:sz w:val="20"/>
          <w:lang w:val="en-CA"/>
        </w:rPr>
        <w:t>Two options are proposed for NNPF activation with controlled selection of input pictures:</w:t>
      </w:r>
    </w:p>
    <w:p w14:paraId="25573370" w14:textId="77777777" w:rsidR="007853C3" w:rsidRPr="00941A5E" w:rsidRDefault="007853C3" w:rsidP="007853C3">
      <w:pPr>
        <w:numPr>
          <w:ilvl w:val="1"/>
          <w:numId w:val="15"/>
        </w:numPr>
        <w:rPr>
          <w:sz w:val="20"/>
          <w:lang w:val="en-CA"/>
        </w:rPr>
      </w:pPr>
      <w:r w:rsidRPr="00941A5E">
        <w:rPr>
          <w:sz w:val="20"/>
          <w:lang w:val="en-CA"/>
        </w:rPr>
        <w:t xml:space="preserve">Extension of the NNPFA SEI message by adding new syntax elements for controlled selection of input pictures at the end of the syntax structure. </w:t>
      </w:r>
    </w:p>
    <w:p w14:paraId="1D5D1287" w14:textId="77777777" w:rsidR="007853C3" w:rsidRPr="00941A5E" w:rsidRDefault="007853C3" w:rsidP="007853C3">
      <w:pPr>
        <w:numPr>
          <w:ilvl w:val="2"/>
          <w:numId w:val="15"/>
        </w:numPr>
        <w:rPr>
          <w:sz w:val="20"/>
          <w:lang w:val="en-CA"/>
        </w:rPr>
      </w:pPr>
      <w:r w:rsidRPr="00941A5E">
        <w:rPr>
          <w:sz w:val="20"/>
          <w:lang w:val="en-CA"/>
        </w:rPr>
        <w:t>In order to maintain compatibility with v3 decoders, the extended syntax is allowed only when the NNPFA SEI message is included in a PON SEI message.</w:t>
      </w:r>
    </w:p>
    <w:p w14:paraId="169C796C" w14:textId="77777777" w:rsidR="007853C3" w:rsidRPr="00941A5E" w:rsidRDefault="007853C3" w:rsidP="007853C3">
      <w:pPr>
        <w:numPr>
          <w:ilvl w:val="1"/>
          <w:numId w:val="15"/>
        </w:numPr>
        <w:rPr>
          <w:sz w:val="20"/>
          <w:lang w:val="en-CA"/>
        </w:rPr>
      </w:pPr>
      <w:r w:rsidRPr="00941A5E">
        <w:rPr>
          <w:sz w:val="20"/>
          <w:lang w:val="en-CA"/>
        </w:rPr>
        <w:t>NNPF extended activation (NNPFEA) SEI message, which includes syntax elements that correspond to those in the NNPFA SEI message and the syntax elements for controlled selection of input pictures.</w:t>
      </w:r>
    </w:p>
    <w:p w14:paraId="0BEAD671" w14:textId="77777777" w:rsidR="007853C3" w:rsidRPr="00941A5E" w:rsidRDefault="007853C3" w:rsidP="007853C3">
      <w:pPr>
        <w:numPr>
          <w:ilvl w:val="2"/>
          <w:numId w:val="15"/>
        </w:numPr>
        <w:rPr>
          <w:sz w:val="20"/>
          <w:lang w:val="en-CA"/>
        </w:rPr>
      </w:pPr>
      <w:r w:rsidRPr="00941A5E">
        <w:rPr>
          <w:sz w:val="20"/>
          <w:lang w:val="en-CA"/>
        </w:rPr>
        <w:t>It is disallowed to use both the NNPFA and NNPFEA SEI messages to activate the same NNPF for the same picture.</w:t>
      </w:r>
    </w:p>
    <w:p w14:paraId="4B3154FD" w14:textId="77777777" w:rsidR="007853C3" w:rsidRPr="00941A5E" w:rsidRDefault="007853C3" w:rsidP="007853C3">
      <w:pPr>
        <w:numPr>
          <w:ilvl w:val="0"/>
          <w:numId w:val="15"/>
        </w:numPr>
        <w:rPr>
          <w:sz w:val="20"/>
          <w:lang w:val="en-CA"/>
        </w:rPr>
      </w:pPr>
      <w:r w:rsidRPr="00941A5E">
        <w:rPr>
          <w:sz w:val="20"/>
          <w:lang w:val="en-CA"/>
        </w:rPr>
        <w:t xml:space="preserve">The input pictures for an NNPF are selected in two phases: </w:t>
      </w:r>
    </w:p>
    <w:p w14:paraId="3E9640A2" w14:textId="77777777" w:rsidR="007853C3" w:rsidRPr="00941A5E" w:rsidRDefault="007853C3" w:rsidP="007853C3">
      <w:pPr>
        <w:ind w:left="1080"/>
        <w:rPr>
          <w:sz w:val="20"/>
          <w:lang w:val="en-CA"/>
        </w:rPr>
      </w:pPr>
      <w:r w:rsidRPr="00941A5E">
        <w:rPr>
          <w:sz w:val="20"/>
          <w:lang w:val="en-CA"/>
        </w:rPr>
        <w:t xml:space="preserve">First, the candidate input pictures are selected the same way as input pictures for an NNPF are selected in VVC v3. </w:t>
      </w:r>
    </w:p>
    <w:p w14:paraId="253A4EB6" w14:textId="77777777" w:rsidR="007853C3" w:rsidRPr="00941A5E" w:rsidRDefault="007853C3" w:rsidP="007853C3">
      <w:pPr>
        <w:ind w:left="1080"/>
        <w:rPr>
          <w:sz w:val="20"/>
          <w:lang w:val="en-CA"/>
        </w:rPr>
      </w:pPr>
      <w:r w:rsidRPr="00941A5E">
        <w:rPr>
          <w:sz w:val="20"/>
          <w:lang w:val="en-CA"/>
        </w:rPr>
        <w:t>Second, the input pictures are selected from the candidate input pictures based on the NNPFA (option 1.a) or NNPFEA (option 1.b) syntax elements for controlled selection of input pictures.</w:t>
      </w:r>
    </w:p>
    <w:p w14:paraId="48EA5703" w14:textId="77777777" w:rsidR="007853C3" w:rsidRDefault="007853C3" w:rsidP="007853C3">
      <w:pPr>
        <w:snapToGrid w:val="0"/>
        <w:spacing w:before="240" w:after="120"/>
        <w:rPr>
          <w:rFonts w:eastAsia="Malgun Gothic"/>
          <w:lang w:val="en-CA"/>
        </w:rPr>
      </w:pPr>
      <w:r>
        <w:rPr>
          <w:sz w:val="20"/>
          <w:lang w:val="en-CA"/>
        </w:rPr>
        <w:t>------------------------ Solution proposed in JVET-AI0072 ends------------------------</w:t>
      </w:r>
    </w:p>
    <w:p w14:paraId="6118DF16" w14:textId="46D5AE56" w:rsidR="007853C3" w:rsidRDefault="007853C3" w:rsidP="007853C3">
      <w:pPr>
        <w:snapToGrid w:val="0"/>
        <w:spacing w:after="120"/>
        <w:rPr>
          <w:rFonts w:eastAsia="Malgun Gothic"/>
          <w:lang w:val="en-CA"/>
        </w:rPr>
      </w:pPr>
      <w:r>
        <w:rPr>
          <w:rFonts w:eastAsia="Malgun Gothic"/>
          <w:lang w:val="en-CA"/>
        </w:rPr>
        <w:t>While the proposed solution has two options, the difference between the two options is basically just where the additional signalling is present. The main idea of the solution is to have additional signalling in NNPFA SEI message to allow decoder to do input picture shift for each original input picture of the target NNPF. This would allow decoder to take different pictures as the input from preceding pictures in output order.</w:t>
      </w:r>
    </w:p>
    <w:p w14:paraId="5552043C" w14:textId="41C5AF93" w:rsidR="007853C3" w:rsidRPr="005B217D" w:rsidRDefault="007853C3" w:rsidP="007853C3">
      <w:pPr>
        <w:pStyle w:val="Heading1"/>
        <w:rPr>
          <w:lang w:val="en-CA"/>
        </w:rPr>
      </w:pPr>
      <w:r>
        <w:rPr>
          <w:lang w:val="en-CA"/>
        </w:rPr>
        <w:t>Problem statement</w:t>
      </w:r>
    </w:p>
    <w:p w14:paraId="1C6A9603" w14:textId="670ADC77" w:rsidR="007853C3" w:rsidRDefault="007853C3" w:rsidP="00B80574">
      <w:pPr>
        <w:snapToGrid w:val="0"/>
        <w:spacing w:after="120"/>
        <w:rPr>
          <w:rFonts w:eastAsia="Malgun Gothic"/>
          <w:lang w:val="en-CA"/>
        </w:rPr>
      </w:pPr>
      <w:r>
        <w:rPr>
          <w:rFonts w:eastAsia="Malgun Gothic"/>
          <w:lang w:val="en-CA"/>
        </w:rPr>
        <w:t>In our assertion, the presented use-cases would be good if they can be supported. However, the solution proposed by JVET-AI0072 has unintended consequence such that it allows gap in between pictures that are used as input for the NNPF. This creates problem with the original design of NNPFC SEI message in the aspect of handling interpolated pictures that are outputted by the filter. The gap created by this solution will mess up with the signalling in NNPFC SEI message that specifies where the newly generated pictures should be located.</w:t>
      </w:r>
    </w:p>
    <w:p w14:paraId="70C00A10" w14:textId="29733E7C" w:rsidR="007853C3" w:rsidRPr="005B217D" w:rsidRDefault="007853C3" w:rsidP="007853C3">
      <w:pPr>
        <w:pStyle w:val="Heading1"/>
        <w:rPr>
          <w:lang w:val="en-CA"/>
        </w:rPr>
      </w:pPr>
      <w:r>
        <w:rPr>
          <w:lang w:val="en-CA"/>
        </w:rPr>
        <w:t>Proposal</w:t>
      </w:r>
    </w:p>
    <w:p w14:paraId="1640C926" w14:textId="1D9E3258" w:rsidR="001C2780" w:rsidRDefault="001C2780" w:rsidP="007853C3">
      <w:pPr>
        <w:snapToGrid w:val="0"/>
        <w:spacing w:after="120"/>
        <w:rPr>
          <w:rFonts w:eastAsia="Malgun Gothic"/>
          <w:lang w:val="en-CA"/>
        </w:rPr>
      </w:pPr>
      <w:r>
        <w:rPr>
          <w:rFonts w:eastAsia="Malgun Gothic"/>
          <w:lang w:val="en-CA"/>
        </w:rPr>
        <w:t>We propose to simply the solution proposed by JVET-AI0072 by allowing shift for the whole set of input pictures, not for individual input picture. The detail of the proposed solution is as follows:</w:t>
      </w:r>
    </w:p>
    <w:p w14:paraId="5A81447C" w14:textId="77777777" w:rsidR="001C2780" w:rsidRDefault="001C2780" w:rsidP="00FB1CA7">
      <w:pPr>
        <w:numPr>
          <w:ilvl w:val="0"/>
          <w:numId w:val="18"/>
        </w:numPr>
        <w:snapToGrid w:val="0"/>
        <w:spacing w:before="120"/>
        <w:rPr>
          <w:rFonts w:eastAsia="Malgun Gothic"/>
          <w:lang w:val="en-CA"/>
        </w:rPr>
      </w:pPr>
      <w:r>
        <w:rPr>
          <w:rFonts w:eastAsia="Malgun Gothic"/>
          <w:lang w:val="en-CA"/>
        </w:rPr>
        <w:t>Signal the following information in the extension of NNPFA SEI message:</w:t>
      </w:r>
    </w:p>
    <w:p w14:paraId="2C2D33E5" w14:textId="77777777" w:rsidR="001C2780" w:rsidRDefault="001C2780" w:rsidP="001C2780">
      <w:pPr>
        <w:numPr>
          <w:ilvl w:val="1"/>
          <w:numId w:val="16"/>
        </w:numPr>
        <w:tabs>
          <w:tab w:val="clear" w:pos="1080"/>
        </w:tabs>
        <w:snapToGrid w:val="0"/>
        <w:spacing w:before="120"/>
        <w:ind w:left="720"/>
        <w:rPr>
          <w:rFonts w:eastAsia="Malgun Gothic"/>
          <w:lang w:val="en-CA"/>
        </w:rPr>
      </w:pPr>
      <w:r>
        <w:rPr>
          <w:rFonts w:eastAsia="Malgun Gothic"/>
          <w:lang w:val="en-CA"/>
        </w:rPr>
        <w:t xml:space="preserve">A syntax element that specifies the number of input picture shift. This syntax element may be called </w:t>
      </w:r>
      <w:proofErr w:type="spellStart"/>
      <w:r>
        <w:rPr>
          <w:rFonts w:eastAsia="Malgun Gothic"/>
          <w:lang w:val="en-CA"/>
        </w:rPr>
        <w:t>nnpfa_num_input_pic_shift</w:t>
      </w:r>
      <w:proofErr w:type="spellEnd"/>
      <w:r>
        <w:rPr>
          <w:rFonts w:eastAsia="Malgun Gothic"/>
          <w:lang w:val="en-CA"/>
        </w:rPr>
        <w:t>.</w:t>
      </w:r>
    </w:p>
    <w:p w14:paraId="5D2CB2C7" w14:textId="77777777" w:rsidR="001C2780" w:rsidRDefault="001C2780" w:rsidP="001C2780">
      <w:pPr>
        <w:numPr>
          <w:ilvl w:val="1"/>
          <w:numId w:val="16"/>
        </w:numPr>
        <w:tabs>
          <w:tab w:val="clear" w:pos="1080"/>
        </w:tabs>
        <w:snapToGrid w:val="0"/>
        <w:spacing w:before="120"/>
        <w:ind w:left="720"/>
        <w:rPr>
          <w:rFonts w:eastAsia="Malgun Gothic"/>
          <w:lang w:val="en-CA"/>
        </w:rPr>
      </w:pPr>
      <w:r>
        <w:rPr>
          <w:rFonts w:eastAsia="Malgun Gothic"/>
          <w:lang w:val="en-CA"/>
        </w:rPr>
        <w:t xml:space="preserve">The value of </w:t>
      </w:r>
      <w:proofErr w:type="spellStart"/>
      <w:r>
        <w:rPr>
          <w:rFonts w:eastAsia="Malgun Gothic"/>
          <w:lang w:val="en-CA"/>
        </w:rPr>
        <w:t>nnpfa_num_input_pic_shift</w:t>
      </w:r>
      <w:proofErr w:type="spellEnd"/>
      <w:r>
        <w:rPr>
          <w:rFonts w:eastAsia="Malgun Gothic"/>
          <w:lang w:val="en-CA"/>
        </w:rPr>
        <w:t xml:space="preserve"> may be in the range 0 from 63, inclusive.</w:t>
      </w:r>
    </w:p>
    <w:p w14:paraId="16D36D4A" w14:textId="77777777" w:rsidR="001C2780" w:rsidRDefault="001C2780" w:rsidP="001C2780">
      <w:pPr>
        <w:numPr>
          <w:ilvl w:val="1"/>
          <w:numId w:val="16"/>
        </w:numPr>
        <w:tabs>
          <w:tab w:val="clear" w:pos="1080"/>
        </w:tabs>
        <w:snapToGrid w:val="0"/>
        <w:spacing w:before="120"/>
        <w:ind w:left="720"/>
        <w:rPr>
          <w:rFonts w:eastAsia="Malgun Gothic"/>
          <w:lang w:val="en-CA"/>
        </w:rPr>
      </w:pPr>
      <w:r>
        <w:rPr>
          <w:rFonts w:eastAsia="Malgun Gothic"/>
          <w:lang w:val="en-CA"/>
        </w:rPr>
        <w:t xml:space="preserve">When </w:t>
      </w:r>
      <w:proofErr w:type="spellStart"/>
      <w:r>
        <w:rPr>
          <w:rFonts w:eastAsia="Malgun Gothic"/>
          <w:lang w:val="en-CA"/>
        </w:rPr>
        <w:t>nnpfa_num_input_pic_shift</w:t>
      </w:r>
      <w:proofErr w:type="spellEnd"/>
      <w:r>
        <w:rPr>
          <w:rFonts w:eastAsia="Malgun Gothic"/>
          <w:lang w:val="en-CA"/>
        </w:rPr>
        <w:t xml:space="preserve"> is equal to 0, it means that the input pictures specified by the target NNPFC SEI message are used.</w:t>
      </w:r>
    </w:p>
    <w:p w14:paraId="7DEE69BC" w14:textId="77777777" w:rsidR="001C2780" w:rsidRDefault="001C2780" w:rsidP="00FB1CA7">
      <w:pPr>
        <w:numPr>
          <w:ilvl w:val="0"/>
          <w:numId w:val="18"/>
        </w:numPr>
        <w:snapToGrid w:val="0"/>
        <w:spacing w:before="120"/>
        <w:rPr>
          <w:rFonts w:eastAsia="Malgun Gothic"/>
          <w:lang w:val="en-CA"/>
        </w:rPr>
      </w:pPr>
      <w:r w:rsidRPr="005B1DE2">
        <w:rPr>
          <w:rFonts w:eastAsia="Malgun Gothic"/>
          <w:lang w:val="en-CA"/>
        </w:rPr>
        <w:t>The input pictures for an NNPF are selected in two phases</w:t>
      </w:r>
    </w:p>
    <w:p w14:paraId="3E5B3C98" w14:textId="77777777" w:rsidR="001C2780" w:rsidRDefault="001C2780" w:rsidP="001C2780">
      <w:pPr>
        <w:numPr>
          <w:ilvl w:val="1"/>
          <w:numId w:val="16"/>
        </w:numPr>
        <w:tabs>
          <w:tab w:val="clear" w:pos="1080"/>
        </w:tabs>
        <w:snapToGrid w:val="0"/>
        <w:spacing w:before="120"/>
        <w:ind w:left="720"/>
        <w:rPr>
          <w:rFonts w:eastAsia="Malgun Gothic"/>
          <w:lang w:val="en-CA"/>
        </w:rPr>
      </w:pPr>
      <w:r w:rsidRPr="005B1DE2">
        <w:rPr>
          <w:rFonts w:eastAsia="Malgun Gothic"/>
          <w:lang w:val="en-CA"/>
        </w:rPr>
        <w:t>First, the candidate input pictures are selected the same way as input pictures for an NNPF are selected in VVC v3</w:t>
      </w:r>
      <w:r>
        <w:rPr>
          <w:rFonts w:eastAsia="Malgun Gothic"/>
          <w:lang w:val="en-CA"/>
        </w:rPr>
        <w:t>.</w:t>
      </w:r>
    </w:p>
    <w:p w14:paraId="4D307141" w14:textId="77777777" w:rsidR="001C2780" w:rsidRDefault="001C2780" w:rsidP="001C2780">
      <w:pPr>
        <w:numPr>
          <w:ilvl w:val="1"/>
          <w:numId w:val="16"/>
        </w:numPr>
        <w:tabs>
          <w:tab w:val="clear" w:pos="1080"/>
        </w:tabs>
        <w:snapToGrid w:val="0"/>
        <w:spacing w:before="120"/>
        <w:ind w:left="720"/>
        <w:rPr>
          <w:rFonts w:eastAsia="Malgun Gothic"/>
          <w:lang w:val="en-CA"/>
        </w:rPr>
      </w:pPr>
      <w:r w:rsidRPr="005B1DE2">
        <w:rPr>
          <w:rFonts w:eastAsia="Malgun Gothic"/>
          <w:lang w:val="en-CA"/>
        </w:rPr>
        <w:t xml:space="preserve">Second, the input pictures are selected from the candidate input pictures based on the </w:t>
      </w:r>
      <w:r>
        <w:rPr>
          <w:rFonts w:eastAsia="Malgun Gothic"/>
          <w:lang w:val="en-CA"/>
        </w:rPr>
        <w:t>above proposed signalling</w:t>
      </w:r>
      <w:r w:rsidRPr="005B1DE2">
        <w:rPr>
          <w:rFonts w:eastAsia="Malgun Gothic"/>
          <w:lang w:val="en-CA"/>
        </w:rPr>
        <w:t xml:space="preserve"> for controlled selection of input pictures</w:t>
      </w:r>
      <w:r>
        <w:rPr>
          <w:rFonts w:eastAsia="Malgun Gothic"/>
          <w:lang w:val="en-CA"/>
        </w:rPr>
        <w:t>.</w:t>
      </w:r>
    </w:p>
    <w:p w14:paraId="2DCB4F44" w14:textId="4F57AC99" w:rsidR="00B86DA1" w:rsidRPr="005B217D" w:rsidRDefault="00B86DA1" w:rsidP="00B86DA1">
      <w:pPr>
        <w:pStyle w:val="Heading1"/>
        <w:rPr>
          <w:lang w:val="en-CA"/>
        </w:rPr>
      </w:pPr>
      <w:r>
        <w:rPr>
          <w:lang w:val="en-CA"/>
        </w:rPr>
        <w:t>Text implementation</w:t>
      </w:r>
    </w:p>
    <w:p w14:paraId="439ACBD0" w14:textId="77777777" w:rsidR="008024BB" w:rsidRDefault="008024BB" w:rsidP="008024BB">
      <w:pPr>
        <w:tabs>
          <w:tab w:val="left" w:pos="794"/>
          <w:tab w:val="left" w:pos="1191"/>
          <w:tab w:val="left" w:pos="1588"/>
          <w:tab w:val="left" w:pos="1985"/>
        </w:tabs>
        <w:snapToGrid w:val="0"/>
        <w:spacing w:after="120"/>
        <w:rPr>
          <w:rFonts w:eastAsia="SimSun"/>
          <w:noProof/>
          <w:sz w:val="20"/>
          <w:lang w:val="en-CA"/>
        </w:rPr>
      </w:pPr>
      <w:r>
        <w:rPr>
          <w:rFonts w:eastAsia="SimSun"/>
          <w:noProof/>
          <w:sz w:val="20"/>
          <w:lang w:val="en-CA"/>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5"/>
      </w:tblGrid>
      <w:tr w:rsidR="008024BB" w:rsidRPr="003F5D47" w14:paraId="00B43A19" w14:textId="77777777" w:rsidTr="00BC0F8C">
        <w:trPr>
          <w:trHeight w:val="204"/>
          <w:jc w:val="center"/>
        </w:trPr>
        <w:tc>
          <w:tcPr>
            <w:tcW w:w="7920" w:type="dxa"/>
          </w:tcPr>
          <w:p w14:paraId="2489CE72" w14:textId="77777777" w:rsidR="008024BB" w:rsidRPr="003F5D47" w:rsidRDefault="008024BB" w:rsidP="00BC0F8C">
            <w:pPr>
              <w:keepNext/>
              <w:keepLines/>
              <w:tabs>
                <w:tab w:val="clear" w:pos="1080"/>
                <w:tab w:val="left" w:pos="215"/>
                <w:tab w:val="left" w:pos="431"/>
                <w:tab w:val="left" w:pos="646"/>
                <w:tab w:val="left" w:pos="862"/>
                <w:tab w:val="left" w:pos="1066"/>
                <w:tab w:val="left" w:pos="1281"/>
              </w:tabs>
              <w:spacing w:before="20" w:after="40"/>
              <w:rPr>
                <w:rFonts w:eastAsia="SimSun"/>
                <w:sz w:val="20"/>
                <w:lang w:val="en-GB"/>
              </w:rPr>
            </w:pPr>
            <w:proofErr w:type="spellStart"/>
            <w:r w:rsidRPr="003F5D47">
              <w:rPr>
                <w:rFonts w:eastAsia="SimSun"/>
                <w:sz w:val="20"/>
                <w:lang w:val="en-GB"/>
              </w:rPr>
              <w:t>nn_post_filter_activation</w:t>
            </w:r>
            <w:proofErr w:type="spellEnd"/>
            <w:r w:rsidRPr="003F5D47">
              <w:rPr>
                <w:rFonts w:eastAsia="SimSun"/>
                <w:sz w:val="20"/>
                <w:lang w:val="en-GB"/>
              </w:rPr>
              <w:t>( </w:t>
            </w:r>
            <w:proofErr w:type="spellStart"/>
            <w:r w:rsidRPr="003F5D47">
              <w:rPr>
                <w:rFonts w:eastAsia="SimSun"/>
                <w:sz w:val="20"/>
                <w:lang w:val="en-GB"/>
              </w:rPr>
              <w:t>payloadSize</w:t>
            </w:r>
            <w:proofErr w:type="spellEnd"/>
            <w:r w:rsidRPr="003F5D47">
              <w:rPr>
                <w:rFonts w:eastAsia="SimSun"/>
                <w:sz w:val="20"/>
                <w:lang w:val="en-GB"/>
              </w:rPr>
              <w:t> ) {</w:t>
            </w:r>
          </w:p>
        </w:tc>
        <w:tc>
          <w:tcPr>
            <w:tcW w:w="1165" w:type="dxa"/>
          </w:tcPr>
          <w:p w14:paraId="55C1A3C2" w14:textId="77777777" w:rsidR="008024BB" w:rsidRPr="003F5D47" w:rsidRDefault="008024BB" w:rsidP="00BC0F8C">
            <w:pPr>
              <w:keepNext/>
              <w:keepLines/>
              <w:tabs>
                <w:tab w:val="left" w:pos="794"/>
                <w:tab w:val="left" w:pos="1191"/>
                <w:tab w:val="left" w:pos="1588"/>
                <w:tab w:val="left" w:pos="1985"/>
              </w:tabs>
              <w:spacing w:before="20" w:after="40"/>
              <w:jc w:val="center"/>
              <w:rPr>
                <w:rFonts w:eastAsia="SimSun"/>
                <w:bCs/>
                <w:sz w:val="20"/>
                <w:lang w:val="en-GB"/>
              </w:rPr>
            </w:pPr>
            <w:r w:rsidRPr="003F5D47">
              <w:rPr>
                <w:rFonts w:eastAsia="SimSun"/>
                <w:b/>
                <w:bCs/>
                <w:sz w:val="20"/>
                <w:lang w:val="en-GB"/>
              </w:rPr>
              <w:t>Descriptor</w:t>
            </w:r>
          </w:p>
        </w:tc>
      </w:tr>
      <w:tr w:rsidR="008024BB" w:rsidRPr="003F5D47" w14:paraId="67AB7D53" w14:textId="77777777" w:rsidTr="00BC0F8C">
        <w:trPr>
          <w:trHeight w:val="204"/>
          <w:jc w:val="center"/>
        </w:trPr>
        <w:tc>
          <w:tcPr>
            <w:tcW w:w="7920" w:type="dxa"/>
          </w:tcPr>
          <w:p w14:paraId="1D2584C9" w14:textId="77777777" w:rsidR="008024BB" w:rsidRPr="003F5D47" w:rsidRDefault="008024BB" w:rsidP="00BC0F8C">
            <w:pPr>
              <w:tabs>
                <w:tab w:val="clear" w:pos="1080"/>
                <w:tab w:val="left" w:pos="215"/>
                <w:tab w:val="left" w:pos="431"/>
                <w:tab w:val="left" w:pos="646"/>
                <w:tab w:val="left" w:pos="862"/>
                <w:tab w:val="left" w:pos="1066"/>
                <w:tab w:val="left" w:pos="1281"/>
              </w:tabs>
              <w:spacing w:before="20" w:after="40"/>
              <w:rPr>
                <w:rFonts w:eastAsia="SimSun"/>
                <w:b/>
                <w:sz w:val="20"/>
                <w:lang w:val="en-GB"/>
              </w:rPr>
            </w:pPr>
            <w:r w:rsidRPr="003F5D47">
              <w:rPr>
                <w:rFonts w:eastAsia="SimSun"/>
                <w:sz w:val="20"/>
                <w:lang w:val="en-GB"/>
              </w:rPr>
              <w:tab/>
            </w:r>
            <w:proofErr w:type="spellStart"/>
            <w:r w:rsidRPr="003F5D47">
              <w:rPr>
                <w:rFonts w:eastAsia="SimSun"/>
                <w:b/>
                <w:sz w:val="20"/>
                <w:lang w:val="en-GB"/>
              </w:rPr>
              <w:t>nnpfa_target_id</w:t>
            </w:r>
            <w:proofErr w:type="spellEnd"/>
          </w:p>
        </w:tc>
        <w:tc>
          <w:tcPr>
            <w:tcW w:w="1165" w:type="dxa"/>
          </w:tcPr>
          <w:p w14:paraId="4363D33C" w14:textId="77777777" w:rsidR="008024BB" w:rsidRPr="003F5D47" w:rsidRDefault="008024BB" w:rsidP="00BC0F8C">
            <w:pPr>
              <w:tabs>
                <w:tab w:val="left" w:pos="794"/>
                <w:tab w:val="left" w:pos="1191"/>
                <w:tab w:val="left" w:pos="1588"/>
                <w:tab w:val="left" w:pos="1985"/>
              </w:tabs>
              <w:spacing w:before="20" w:after="40"/>
              <w:jc w:val="center"/>
              <w:rPr>
                <w:rFonts w:eastAsia="SimSun"/>
                <w:bCs/>
                <w:sz w:val="20"/>
                <w:lang w:val="en-GB"/>
              </w:rPr>
            </w:pPr>
            <w:proofErr w:type="spellStart"/>
            <w:r w:rsidRPr="003F5D47">
              <w:rPr>
                <w:rFonts w:eastAsia="SimSun"/>
                <w:bCs/>
                <w:sz w:val="20"/>
                <w:lang w:val="en-GB"/>
              </w:rPr>
              <w:t>ue</w:t>
            </w:r>
            <w:proofErr w:type="spellEnd"/>
            <w:r w:rsidRPr="003F5D47">
              <w:rPr>
                <w:rFonts w:eastAsia="SimSun"/>
                <w:bCs/>
                <w:sz w:val="20"/>
                <w:lang w:val="en-GB"/>
              </w:rPr>
              <w:t>(v)</w:t>
            </w:r>
          </w:p>
        </w:tc>
      </w:tr>
      <w:tr w:rsidR="008024BB" w:rsidRPr="003F5D47" w14:paraId="2AF45C4B" w14:textId="77777777" w:rsidTr="00BC0F8C">
        <w:trPr>
          <w:trHeight w:val="204"/>
          <w:jc w:val="center"/>
        </w:trPr>
        <w:tc>
          <w:tcPr>
            <w:tcW w:w="7920" w:type="dxa"/>
          </w:tcPr>
          <w:p w14:paraId="38F3B71D" w14:textId="77777777" w:rsidR="008024BB" w:rsidRPr="003F5D47" w:rsidRDefault="008024BB" w:rsidP="00BC0F8C">
            <w:pPr>
              <w:tabs>
                <w:tab w:val="clear" w:pos="1080"/>
                <w:tab w:val="left" w:pos="215"/>
                <w:tab w:val="left" w:pos="431"/>
                <w:tab w:val="left" w:pos="646"/>
                <w:tab w:val="left" w:pos="862"/>
                <w:tab w:val="left" w:pos="1066"/>
                <w:tab w:val="left" w:pos="1281"/>
              </w:tabs>
              <w:spacing w:before="20" w:after="40"/>
              <w:rPr>
                <w:rFonts w:eastAsia="SimSun"/>
                <w:sz w:val="20"/>
                <w:lang w:val="en-GB"/>
              </w:rPr>
            </w:pPr>
            <w:r w:rsidRPr="003F5D47">
              <w:rPr>
                <w:rFonts w:eastAsia="SimSun" w:cs="Mangal"/>
                <w:sz w:val="20"/>
                <w:lang w:val="en-GB" w:eastAsia="zh-CN"/>
              </w:rPr>
              <w:tab/>
            </w:r>
            <w:proofErr w:type="spellStart"/>
            <w:r w:rsidRPr="003F5D47">
              <w:rPr>
                <w:rFonts w:eastAsia="SimSun" w:cs="Mangal"/>
                <w:b/>
                <w:sz w:val="20"/>
                <w:lang w:val="en-GB" w:eastAsia="zh-CN"/>
              </w:rPr>
              <w:t>nnpfa_cancel_flag</w:t>
            </w:r>
            <w:proofErr w:type="spellEnd"/>
          </w:p>
        </w:tc>
        <w:tc>
          <w:tcPr>
            <w:tcW w:w="1165" w:type="dxa"/>
          </w:tcPr>
          <w:p w14:paraId="78C4A4D4" w14:textId="77777777" w:rsidR="008024BB" w:rsidRPr="003F5D47" w:rsidRDefault="008024BB" w:rsidP="00BC0F8C">
            <w:pPr>
              <w:tabs>
                <w:tab w:val="left" w:pos="794"/>
                <w:tab w:val="left" w:pos="1191"/>
                <w:tab w:val="left" w:pos="1588"/>
                <w:tab w:val="left" w:pos="1985"/>
              </w:tabs>
              <w:spacing w:before="20" w:after="40"/>
              <w:jc w:val="center"/>
              <w:rPr>
                <w:rFonts w:eastAsia="SimSun"/>
                <w:bCs/>
                <w:sz w:val="20"/>
                <w:lang w:val="en-GB"/>
              </w:rPr>
            </w:pPr>
            <w:r w:rsidRPr="003F5D47">
              <w:rPr>
                <w:rFonts w:eastAsia="SimSun"/>
                <w:bCs/>
                <w:sz w:val="20"/>
                <w:lang w:val="en-GB"/>
              </w:rPr>
              <w:t>u(1)</w:t>
            </w:r>
          </w:p>
        </w:tc>
      </w:tr>
      <w:tr w:rsidR="008024BB" w:rsidRPr="003F5D47" w14:paraId="43079228" w14:textId="77777777" w:rsidTr="00BC0F8C">
        <w:trPr>
          <w:trHeight w:val="204"/>
          <w:jc w:val="center"/>
        </w:trPr>
        <w:tc>
          <w:tcPr>
            <w:tcW w:w="7920" w:type="dxa"/>
          </w:tcPr>
          <w:p w14:paraId="7B8565B6" w14:textId="77777777" w:rsidR="008024BB" w:rsidRPr="003F5D47" w:rsidRDefault="008024BB" w:rsidP="00BC0F8C">
            <w:pPr>
              <w:tabs>
                <w:tab w:val="clear" w:pos="1080"/>
                <w:tab w:val="left" w:pos="215"/>
                <w:tab w:val="left" w:pos="431"/>
                <w:tab w:val="left" w:pos="646"/>
                <w:tab w:val="left" w:pos="862"/>
                <w:tab w:val="left" w:pos="1066"/>
                <w:tab w:val="left" w:pos="1281"/>
              </w:tabs>
              <w:spacing w:before="20" w:after="40"/>
              <w:rPr>
                <w:rFonts w:eastAsia="SimSun"/>
                <w:sz w:val="20"/>
                <w:lang w:val="en-GB"/>
              </w:rPr>
            </w:pPr>
            <w:r w:rsidRPr="003F5D47">
              <w:rPr>
                <w:rFonts w:eastAsia="Malgun Gothic"/>
                <w:sz w:val="20"/>
                <w:lang w:val="en-GB"/>
              </w:rPr>
              <w:tab/>
              <w:t>if( !</w:t>
            </w:r>
            <w:proofErr w:type="spellStart"/>
            <w:r w:rsidRPr="003F5D47">
              <w:rPr>
                <w:rFonts w:eastAsia="Malgun Gothic"/>
                <w:sz w:val="20"/>
                <w:lang w:val="en-GB"/>
              </w:rPr>
              <w:t>nnpfa</w:t>
            </w:r>
            <w:r w:rsidRPr="003F5D47">
              <w:rPr>
                <w:rFonts w:eastAsia="Malgun Gothic"/>
                <w:sz w:val="20"/>
                <w:lang w:val="en-GB" w:eastAsia="zh-CN"/>
              </w:rPr>
              <w:t>_</w:t>
            </w:r>
            <w:r w:rsidRPr="003F5D47">
              <w:rPr>
                <w:rFonts w:eastAsia="Malgun Gothic"/>
                <w:bCs/>
                <w:sz w:val="20"/>
                <w:lang w:val="en-GB" w:eastAsia="zh-CN"/>
              </w:rPr>
              <w:t>cancel_flag</w:t>
            </w:r>
            <w:proofErr w:type="spellEnd"/>
            <w:r w:rsidRPr="003F5D47">
              <w:rPr>
                <w:rFonts w:eastAsia="Malgun Gothic"/>
                <w:bCs/>
                <w:sz w:val="20"/>
                <w:lang w:val="en-GB" w:eastAsia="zh-CN"/>
              </w:rPr>
              <w:t xml:space="preserve"> ) {</w:t>
            </w:r>
          </w:p>
        </w:tc>
        <w:tc>
          <w:tcPr>
            <w:tcW w:w="1165" w:type="dxa"/>
          </w:tcPr>
          <w:p w14:paraId="479BE75C" w14:textId="77777777" w:rsidR="008024BB" w:rsidRPr="003F5D47" w:rsidRDefault="008024BB" w:rsidP="00BC0F8C">
            <w:pPr>
              <w:tabs>
                <w:tab w:val="left" w:pos="794"/>
                <w:tab w:val="left" w:pos="1191"/>
                <w:tab w:val="left" w:pos="1588"/>
                <w:tab w:val="left" w:pos="1985"/>
              </w:tabs>
              <w:spacing w:before="20" w:after="40"/>
              <w:jc w:val="center"/>
              <w:rPr>
                <w:rFonts w:eastAsia="SimSun"/>
                <w:bCs/>
                <w:sz w:val="20"/>
                <w:lang w:val="en-GB"/>
              </w:rPr>
            </w:pPr>
          </w:p>
        </w:tc>
      </w:tr>
      <w:tr w:rsidR="008024BB" w:rsidRPr="003F5D47" w14:paraId="1D30A574" w14:textId="77777777" w:rsidTr="00BC0F8C">
        <w:trPr>
          <w:trHeight w:val="204"/>
          <w:jc w:val="center"/>
        </w:trPr>
        <w:tc>
          <w:tcPr>
            <w:tcW w:w="7920" w:type="dxa"/>
          </w:tcPr>
          <w:p w14:paraId="147EEB4A" w14:textId="77777777" w:rsidR="008024BB" w:rsidRPr="003F5D47" w:rsidRDefault="008024BB" w:rsidP="00BC0F8C">
            <w:pPr>
              <w:tabs>
                <w:tab w:val="clear" w:pos="1080"/>
                <w:tab w:val="left" w:pos="215"/>
                <w:tab w:val="left" w:pos="431"/>
                <w:tab w:val="left" w:pos="646"/>
                <w:tab w:val="left" w:pos="862"/>
                <w:tab w:val="left" w:pos="1066"/>
                <w:tab w:val="left" w:pos="1281"/>
              </w:tabs>
              <w:spacing w:before="20" w:after="40"/>
              <w:rPr>
                <w:rFonts w:eastAsia="SimSun"/>
                <w:sz w:val="20"/>
                <w:lang w:val="en-GB"/>
              </w:rPr>
            </w:pPr>
            <w:r w:rsidRPr="003F5D47">
              <w:rPr>
                <w:rFonts w:eastAsia="Malgun Gothic"/>
                <w:sz w:val="20"/>
                <w:lang w:val="en-GB" w:eastAsia="zh-CN"/>
              </w:rPr>
              <w:tab/>
            </w:r>
            <w:r w:rsidRPr="003F5D47">
              <w:rPr>
                <w:rFonts w:eastAsia="Malgun Gothic"/>
                <w:sz w:val="20"/>
                <w:lang w:val="en-GB" w:eastAsia="zh-CN"/>
              </w:rPr>
              <w:tab/>
            </w:r>
            <w:proofErr w:type="spellStart"/>
            <w:r w:rsidRPr="003F5D47">
              <w:rPr>
                <w:rFonts w:eastAsia="Malgun Gothic"/>
                <w:b/>
                <w:sz w:val="20"/>
                <w:lang w:val="en-GB" w:eastAsia="zh-CN"/>
              </w:rPr>
              <w:t>nnpfa_</w:t>
            </w:r>
            <w:r w:rsidRPr="003F5D47">
              <w:rPr>
                <w:rFonts w:eastAsia="Malgun Gothic"/>
                <w:b/>
                <w:bCs/>
                <w:sz w:val="20"/>
                <w:lang w:val="en-GB" w:eastAsia="zh-CN"/>
              </w:rPr>
              <w:t>persistence_flag</w:t>
            </w:r>
            <w:proofErr w:type="spellEnd"/>
          </w:p>
        </w:tc>
        <w:tc>
          <w:tcPr>
            <w:tcW w:w="1165" w:type="dxa"/>
          </w:tcPr>
          <w:p w14:paraId="641538CB" w14:textId="77777777" w:rsidR="008024BB" w:rsidRPr="003F5D47" w:rsidRDefault="008024BB" w:rsidP="00BC0F8C">
            <w:pPr>
              <w:tabs>
                <w:tab w:val="left" w:pos="794"/>
                <w:tab w:val="left" w:pos="1191"/>
                <w:tab w:val="left" w:pos="1588"/>
                <w:tab w:val="left" w:pos="1985"/>
              </w:tabs>
              <w:spacing w:before="20" w:after="40"/>
              <w:jc w:val="center"/>
              <w:rPr>
                <w:rFonts w:eastAsia="SimSun"/>
                <w:bCs/>
                <w:sz w:val="20"/>
                <w:lang w:val="en-GB"/>
              </w:rPr>
            </w:pPr>
            <w:r w:rsidRPr="003F5D47">
              <w:rPr>
                <w:rFonts w:eastAsia="SimSun"/>
                <w:bCs/>
                <w:sz w:val="20"/>
                <w:lang w:val="en-GB"/>
              </w:rPr>
              <w:t>u(1)</w:t>
            </w:r>
          </w:p>
        </w:tc>
      </w:tr>
      <w:tr w:rsidR="008024BB" w:rsidRPr="003F5D47" w14:paraId="282C64F9" w14:textId="77777777" w:rsidTr="00BC0F8C">
        <w:trPr>
          <w:trHeight w:val="204"/>
          <w:jc w:val="center"/>
        </w:trPr>
        <w:tc>
          <w:tcPr>
            <w:tcW w:w="7920" w:type="dxa"/>
          </w:tcPr>
          <w:p w14:paraId="6E482795" w14:textId="77777777" w:rsidR="008024BB" w:rsidRPr="003F5D47" w:rsidRDefault="008024BB" w:rsidP="00BC0F8C">
            <w:pPr>
              <w:tabs>
                <w:tab w:val="clear" w:pos="1080"/>
                <w:tab w:val="left" w:pos="215"/>
                <w:tab w:val="left" w:pos="431"/>
                <w:tab w:val="left" w:pos="646"/>
                <w:tab w:val="left" w:pos="862"/>
                <w:tab w:val="left" w:pos="1066"/>
                <w:tab w:val="left" w:pos="1281"/>
              </w:tabs>
              <w:spacing w:before="20" w:after="40"/>
              <w:rPr>
                <w:rFonts w:eastAsia="Malgun Gothic"/>
                <w:b/>
                <w:bCs/>
                <w:sz w:val="20"/>
                <w:lang w:val="en-GB"/>
              </w:rPr>
            </w:pPr>
            <w:r w:rsidRPr="003F5D47">
              <w:rPr>
                <w:rFonts w:eastAsia="Malgun Gothic"/>
                <w:sz w:val="20"/>
                <w:lang w:val="en-GB"/>
              </w:rPr>
              <w:tab/>
            </w:r>
            <w:r w:rsidRPr="003F5D47">
              <w:rPr>
                <w:rFonts w:eastAsia="Malgun Gothic"/>
                <w:sz w:val="20"/>
                <w:lang w:val="en-GB"/>
              </w:rPr>
              <w:tab/>
            </w:r>
            <w:proofErr w:type="spellStart"/>
            <w:r w:rsidRPr="003F5D47">
              <w:rPr>
                <w:rFonts w:eastAsia="Malgun Gothic"/>
                <w:b/>
                <w:bCs/>
                <w:sz w:val="20"/>
                <w:lang w:val="en-GB"/>
              </w:rPr>
              <w:t>nnpfa_target_base_flag</w:t>
            </w:r>
            <w:proofErr w:type="spellEnd"/>
          </w:p>
        </w:tc>
        <w:tc>
          <w:tcPr>
            <w:tcW w:w="1165" w:type="dxa"/>
          </w:tcPr>
          <w:p w14:paraId="6123742A" w14:textId="77777777" w:rsidR="008024BB" w:rsidRPr="003F5D47" w:rsidRDefault="008024BB" w:rsidP="00BC0F8C">
            <w:pPr>
              <w:tabs>
                <w:tab w:val="left" w:pos="794"/>
                <w:tab w:val="left" w:pos="1191"/>
                <w:tab w:val="left" w:pos="1588"/>
                <w:tab w:val="left" w:pos="1985"/>
              </w:tabs>
              <w:spacing w:before="20" w:after="40"/>
              <w:jc w:val="center"/>
              <w:rPr>
                <w:rFonts w:eastAsia="SimSun"/>
                <w:bCs/>
                <w:sz w:val="20"/>
                <w:lang w:val="en-GB"/>
              </w:rPr>
            </w:pPr>
            <w:r w:rsidRPr="003F5D47">
              <w:rPr>
                <w:rFonts w:eastAsia="SimSun"/>
                <w:bCs/>
                <w:sz w:val="20"/>
                <w:lang w:val="en-GB"/>
              </w:rPr>
              <w:t>u(1)</w:t>
            </w:r>
          </w:p>
        </w:tc>
      </w:tr>
      <w:tr w:rsidR="008024BB" w:rsidRPr="003F5D47" w14:paraId="6EA5BC84" w14:textId="77777777" w:rsidTr="00BC0F8C">
        <w:trPr>
          <w:trHeight w:val="204"/>
          <w:jc w:val="center"/>
        </w:trPr>
        <w:tc>
          <w:tcPr>
            <w:tcW w:w="7920" w:type="dxa"/>
          </w:tcPr>
          <w:p w14:paraId="4A2A65A5" w14:textId="77777777" w:rsidR="008024BB" w:rsidRPr="003F5D47" w:rsidRDefault="008024BB" w:rsidP="00BC0F8C">
            <w:pPr>
              <w:tabs>
                <w:tab w:val="clear" w:pos="1080"/>
                <w:tab w:val="left" w:pos="215"/>
                <w:tab w:val="left" w:pos="431"/>
                <w:tab w:val="left" w:pos="646"/>
                <w:tab w:val="left" w:pos="862"/>
                <w:tab w:val="left" w:pos="1066"/>
                <w:tab w:val="left" w:pos="1281"/>
              </w:tabs>
              <w:spacing w:before="20" w:after="40"/>
              <w:rPr>
                <w:rFonts w:eastAsia="Malgun Gothic"/>
                <w:b/>
                <w:bCs/>
                <w:sz w:val="20"/>
                <w:lang w:val="es-ES" w:eastAsia="zh-CN"/>
              </w:rPr>
            </w:pPr>
            <w:r w:rsidRPr="003F5D47">
              <w:rPr>
                <w:rFonts w:eastAsia="Malgun Gothic"/>
                <w:sz w:val="20"/>
                <w:lang w:val="es-ES" w:eastAsia="zh-CN"/>
              </w:rPr>
              <w:tab/>
            </w:r>
            <w:r w:rsidRPr="003F5D47">
              <w:rPr>
                <w:rFonts w:eastAsia="Malgun Gothic"/>
                <w:sz w:val="20"/>
                <w:lang w:val="es-ES" w:eastAsia="zh-CN"/>
              </w:rPr>
              <w:tab/>
            </w:r>
            <w:proofErr w:type="spellStart"/>
            <w:r w:rsidRPr="003F5D47">
              <w:rPr>
                <w:rFonts w:eastAsia="Malgun Gothic"/>
                <w:b/>
                <w:bCs/>
                <w:sz w:val="20"/>
                <w:lang w:val="es-ES" w:eastAsia="zh-CN"/>
              </w:rPr>
              <w:t>nnpfa_no_prev_clvs_flag</w:t>
            </w:r>
            <w:proofErr w:type="spellEnd"/>
          </w:p>
        </w:tc>
        <w:tc>
          <w:tcPr>
            <w:tcW w:w="1165" w:type="dxa"/>
          </w:tcPr>
          <w:p w14:paraId="578A45D4" w14:textId="77777777" w:rsidR="008024BB" w:rsidRPr="003F5D47" w:rsidRDefault="008024BB" w:rsidP="00BC0F8C">
            <w:pPr>
              <w:tabs>
                <w:tab w:val="left" w:pos="794"/>
                <w:tab w:val="left" w:pos="1191"/>
                <w:tab w:val="left" w:pos="1588"/>
                <w:tab w:val="left" w:pos="1985"/>
              </w:tabs>
              <w:spacing w:before="20" w:after="40"/>
              <w:jc w:val="center"/>
              <w:rPr>
                <w:rFonts w:eastAsia="SimSun"/>
                <w:bCs/>
                <w:sz w:val="20"/>
                <w:lang w:val="en-GB"/>
              </w:rPr>
            </w:pPr>
            <w:r w:rsidRPr="003F5D47">
              <w:rPr>
                <w:rFonts w:eastAsia="SimSun"/>
                <w:bCs/>
                <w:sz w:val="20"/>
                <w:lang w:val="en-GB"/>
              </w:rPr>
              <w:t>u(1)</w:t>
            </w:r>
          </w:p>
        </w:tc>
      </w:tr>
      <w:tr w:rsidR="008024BB" w:rsidRPr="003F5D47" w14:paraId="53B19504" w14:textId="77777777" w:rsidTr="00BC0F8C">
        <w:trPr>
          <w:trHeight w:val="204"/>
          <w:jc w:val="center"/>
        </w:trPr>
        <w:tc>
          <w:tcPr>
            <w:tcW w:w="7920" w:type="dxa"/>
          </w:tcPr>
          <w:p w14:paraId="673E005F" w14:textId="77777777" w:rsidR="008024BB" w:rsidRPr="003F5D47" w:rsidRDefault="008024BB" w:rsidP="00BC0F8C">
            <w:pPr>
              <w:tabs>
                <w:tab w:val="clear" w:pos="1080"/>
                <w:tab w:val="left" w:pos="215"/>
                <w:tab w:val="left" w:pos="431"/>
                <w:tab w:val="left" w:pos="646"/>
                <w:tab w:val="left" w:pos="862"/>
                <w:tab w:val="left" w:pos="1066"/>
                <w:tab w:val="left" w:pos="1281"/>
              </w:tabs>
              <w:spacing w:before="20" w:after="40"/>
              <w:rPr>
                <w:rFonts w:eastAsia="Malgun Gothic"/>
                <w:sz w:val="20"/>
                <w:lang w:val="en-GB" w:eastAsia="zh-CN"/>
              </w:rPr>
            </w:pPr>
            <w:r w:rsidRPr="003F5D47">
              <w:rPr>
                <w:rFonts w:eastAsia="Malgun Gothic"/>
                <w:sz w:val="20"/>
                <w:lang w:val="en-GB" w:eastAsia="zh-CN"/>
              </w:rPr>
              <w:tab/>
            </w:r>
            <w:r w:rsidRPr="003F5D47">
              <w:rPr>
                <w:rFonts w:eastAsia="Malgun Gothic"/>
                <w:sz w:val="20"/>
                <w:lang w:val="en-GB" w:eastAsia="zh-CN"/>
              </w:rPr>
              <w:tab/>
              <w:t xml:space="preserve">if( </w:t>
            </w:r>
            <w:proofErr w:type="spellStart"/>
            <w:r w:rsidRPr="003F5D47">
              <w:rPr>
                <w:rFonts w:eastAsia="Malgun Gothic"/>
                <w:sz w:val="20"/>
                <w:lang w:val="en-GB" w:eastAsia="zh-CN"/>
              </w:rPr>
              <w:t>nnpfa_persistence_flag</w:t>
            </w:r>
            <w:proofErr w:type="spellEnd"/>
            <w:r w:rsidRPr="003F5D47">
              <w:rPr>
                <w:rFonts w:eastAsia="Malgun Gothic"/>
                <w:sz w:val="20"/>
                <w:lang w:val="en-GB" w:eastAsia="zh-CN"/>
              </w:rPr>
              <w:t xml:space="preserve"> )</w:t>
            </w:r>
          </w:p>
        </w:tc>
        <w:tc>
          <w:tcPr>
            <w:tcW w:w="1165" w:type="dxa"/>
          </w:tcPr>
          <w:p w14:paraId="50A1366B" w14:textId="77777777" w:rsidR="008024BB" w:rsidRPr="003F5D47" w:rsidRDefault="008024BB" w:rsidP="00BC0F8C">
            <w:pPr>
              <w:tabs>
                <w:tab w:val="left" w:pos="794"/>
                <w:tab w:val="left" w:pos="1191"/>
                <w:tab w:val="left" w:pos="1588"/>
                <w:tab w:val="left" w:pos="1985"/>
              </w:tabs>
              <w:spacing w:before="20" w:after="40"/>
              <w:jc w:val="center"/>
              <w:rPr>
                <w:rFonts w:eastAsia="SimSun"/>
                <w:bCs/>
                <w:sz w:val="20"/>
                <w:lang w:val="en-GB"/>
              </w:rPr>
            </w:pPr>
          </w:p>
        </w:tc>
      </w:tr>
      <w:tr w:rsidR="008024BB" w:rsidRPr="003F5D47" w14:paraId="40FDD61B" w14:textId="77777777" w:rsidTr="00BC0F8C">
        <w:trPr>
          <w:trHeight w:val="204"/>
          <w:jc w:val="center"/>
        </w:trPr>
        <w:tc>
          <w:tcPr>
            <w:tcW w:w="7920" w:type="dxa"/>
          </w:tcPr>
          <w:p w14:paraId="5EAE94BD" w14:textId="77777777" w:rsidR="008024BB" w:rsidRPr="003F5D47" w:rsidRDefault="008024BB" w:rsidP="00435E97">
            <w:pPr>
              <w:tabs>
                <w:tab w:val="clear" w:pos="360"/>
                <w:tab w:val="clear" w:pos="1080"/>
                <w:tab w:val="left" w:pos="215"/>
                <w:tab w:val="left" w:pos="431"/>
                <w:tab w:val="left" w:pos="607"/>
                <w:tab w:val="left" w:pos="646"/>
                <w:tab w:val="left" w:pos="862"/>
                <w:tab w:val="left" w:pos="1066"/>
                <w:tab w:val="left" w:pos="1281"/>
              </w:tabs>
              <w:spacing w:before="20" w:after="40"/>
              <w:rPr>
                <w:rFonts w:eastAsia="Malgun Gothic"/>
                <w:b/>
                <w:bCs/>
                <w:sz w:val="20"/>
                <w:lang w:val="en-GB" w:eastAsia="zh-CN"/>
              </w:rPr>
            </w:pPr>
            <w:r w:rsidRPr="003F5D47">
              <w:rPr>
                <w:rFonts w:eastAsia="Malgun Gothic"/>
                <w:sz w:val="20"/>
                <w:lang w:val="en-GB" w:eastAsia="zh-CN"/>
              </w:rPr>
              <w:tab/>
            </w:r>
            <w:r w:rsidRPr="003F5D47">
              <w:rPr>
                <w:rFonts w:eastAsia="Malgun Gothic"/>
                <w:sz w:val="20"/>
                <w:lang w:val="en-GB" w:eastAsia="zh-CN"/>
              </w:rPr>
              <w:tab/>
            </w:r>
            <w:r w:rsidRPr="003F5D47">
              <w:rPr>
                <w:rFonts w:eastAsia="Malgun Gothic"/>
                <w:sz w:val="20"/>
                <w:lang w:val="en-GB" w:eastAsia="zh-CN"/>
              </w:rPr>
              <w:tab/>
            </w:r>
            <w:proofErr w:type="spellStart"/>
            <w:r w:rsidRPr="003F5D47">
              <w:rPr>
                <w:rFonts w:eastAsia="Malgun Gothic"/>
                <w:b/>
                <w:bCs/>
                <w:sz w:val="20"/>
                <w:lang w:val="en-GB" w:eastAsia="zh-CN"/>
              </w:rPr>
              <w:t>nnpfa_no_foll_clvs_flag</w:t>
            </w:r>
            <w:proofErr w:type="spellEnd"/>
          </w:p>
        </w:tc>
        <w:tc>
          <w:tcPr>
            <w:tcW w:w="1165" w:type="dxa"/>
          </w:tcPr>
          <w:p w14:paraId="6A8D1224" w14:textId="77777777" w:rsidR="008024BB" w:rsidRPr="003F5D47" w:rsidRDefault="008024BB" w:rsidP="00BC0F8C">
            <w:pPr>
              <w:tabs>
                <w:tab w:val="left" w:pos="794"/>
                <w:tab w:val="left" w:pos="1191"/>
                <w:tab w:val="left" w:pos="1588"/>
                <w:tab w:val="left" w:pos="1985"/>
              </w:tabs>
              <w:spacing w:before="20" w:after="40"/>
              <w:jc w:val="center"/>
              <w:rPr>
                <w:rFonts w:eastAsia="SimSun"/>
                <w:bCs/>
                <w:sz w:val="20"/>
                <w:lang w:val="en-GB"/>
              </w:rPr>
            </w:pPr>
            <w:r w:rsidRPr="003F5D47">
              <w:rPr>
                <w:rFonts w:eastAsia="SimSun"/>
                <w:bCs/>
                <w:sz w:val="20"/>
                <w:lang w:val="en-GB"/>
              </w:rPr>
              <w:t>u(1)</w:t>
            </w:r>
          </w:p>
        </w:tc>
      </w:tr>
      <w:tr w:rsidR="008024BB" w:rsidRPr="003F5D47" w14:paraId="4241E3E1" w14:textId="77777777" w:rsidTr="00BC0F8C">
        <w:trPr>
          <w:trHeight w:val="204"/>
          <w:jc w:val="center"/>
        </w:trPr>
        <w:tc>
          <w:tcPr>
            <w:tcW w:w="7920" w:type="dxa"/>
          </w:tcPr>
          <w:p w14:paraId="650B9A48" w14:textId="77777777" w:rsidR="008024BB" w:rsidRPr="003F5D47" w:rsidRDefault="008024BB" w:rsidP="00BC0F8C">
            <w:pPr>
              <w:tabs>
                <w:tab w:val="clear" w:pos="1080"/>
                <w:tab w:val="left" w:pos="215"/>
                <w:tab w:val="left" w:pos="431"/>
                <w:tab w:val="left" w:pos="646"/>
                <w:tab w:val="left" w:pos="862"/>
                <w:tab w:val="left" w:pos="1066"/>
                <w:tab w:val="left" w:pos="1281"/>
              </w:tabs>
              <w:spacing w:before="20" w:after="40"/>
              <w:rPr>
                <w:rFonts w:eastAsia="Malgun Gothic"/>
                <w:sz w:val="20"/>
                <w:lang w:val="en-GB" w:eastAsia="zh-CN"/>
              </w:rPr>
            </w:pPr>
            <w:r w:rsidRPr="003F5D47">
              <w:rPr>
                <w:rFonts w:eastAsia="Malgun Gothic"/>
                <w:sz w:val="20"/>
                <w:lang w:val="en-GB" w:eastAsia="zh-CN"/>
              </w:rPr>
              <w:tab/>
            </w:r>
            <w:r w:rsidRPr="003F5D47">
              <w:rPr>
                <w:rFonts w:eastAsia="Malgun Gothic"/>
                <w:sz w:val="20"/>
                <w:lang w:val="en-GB" w:eastAsia="zh-CN"/>
              </w:rPr>
              <w:tab/>
            </w:r>
            <w:proofErr w:type="spellStart"/>
            <w:r w:rsidRPr="003F5D47">
              <w:rPr>
                <w:rFonts w:eastAsia="Malgun Gothic"/>
                <w:b/>
                <w:bCs/>
                <w:sz w:val="20"/>
                <w:lang w:val="en-GB" w:eastAsia="zh-CN"/>
              </w:rPr>
              <w:t>nnpfa_num_output_entries</w:t>
            </w:r>
            <w:proofErr w:type="spellEnd"/>
          </w:p>
        </w:tc>
        <w:tc>
          <w:tcPr>
            <w:tcW w:w="1165" w:type="dxa"/>
          </w:tcPr>
          <w:p w14:paraId="092A9925" w14:textId="77777777" w:rsidR="008024BB" w:rsidRPr="003F5D47" w:rsidRDefault="008024BB" w:rsidP="00BC0F8C">
            <w:pPr>
              <w:tabs>
                <w:tab w:val="left" w:pos="794"/>
                <w:tab w:val="left" w:pos="1191"/>
                <w:tab w:val="left" w:pos="1588"/>
                <w:tab w:val="left" w:pos="1985"/>
              </w:tabs>
              <w:spacing w:before="20" w:after="40"/>
              <w:jc w:val="center"/>
              <w:rPr>
                <w:rFonts w:eastAsia="SimSun"/>
                <w:bCs/>
                <w:sz w:val="20"/>
                <w:lang w:val="en-GB"/>
              </w:rPr>
            </w:pPr>
            <w:proofErr w:type="spellStart"/>
            <w:r w:rsidRPr="003F5D47">
              <w:rPr>
                <w:rFonts w:eastAsia="SimSun"/>
                <w:bCs/>
                <w:sz w:val="20"/>
                <w:lang w:val="en-GB"/>
              </w:rPr>
              <w:t>ue</w:t>
            </w:r>
            <w:proofErr w:type="spellEnd"/>
            <w:r w:rsidRPr="003F5D47">
              <w:rPr>
                <w:rFonts w:eastAsia="SimSun"/>
                <w:bCs/>
                <w:sz w:val="20"/>
                <w:lang w:val="en-GB"/>
              </w:rPr>
              <w:t>(v)</w:t>
            </w:r>
          </w:p>
        </w:tc>
      </w:tr>
      <w:tr w:rsidR="008024BB" w:rsidRPr="003F5D47" w14:paraId="7C35B287" w14:textId="77777777" w:rsidTr="00BC0F8C">
        <w:trPr>
          <w:trHeight w:val="204"/>
          <w:jc w:val="center"/>
        </w:trPr>
        <w:tc>
          <w:tcPr>
            <w:tcW w:w="7920" w:type="dxa"/>
          </w:tcPr>
          <w:p w14:paraId="74CFF47E" w14:textId="77777777" w:rsidR="008024BB" w:rsidRPr="003F5D47" w:rsidRDefault="008024BB" w:rsidP="00BC0F8C">
            <w:pPr>
              <w:tabs>
                <w:tab w:val="clear" w:pos="1080"/>
                <w:tab w:val="left" w:pos="215"/>
                <w:tab w:val="left" w:pos="431"/>
                <w:tab w:val="left" w:pos="646"/>
                <w:tab w:val="left" w:pos="862"/>
                <w:tab w:val="left" w:pos="1066"/>
                <w:tab w:val="left" w:pos="1281"/>
              </w:tabs>
              <w:spacing w:before="20" w:after="40"/>
              <w:rPr>
                <w:rFonts w:eastAsia="Malgun Gothic"/>
                <w:sz w:val="20"/>
                <w:lang w:val="en-GB" w:eastAsia="zh-CN"/>
              </w:rPr>
            </w:pPr>
            <w:r w:rsidRPr="003F5D47">
              <w:rPr>
                <w:rFonts w:eastAsia="Malgun Gothic"/>
                <w:sz w:val="20"/>
                <w:lang w:val="en-GB" w:eastAsia="zh-CN"/>
              </w:rPr>
              <w:tab/>
            </w:r>
            <w:r w:rsidRPr="003F5D47">
              <w:rPr>
                <w:rFonts w:eastAsia="Malgun Gothic"/>
                <w:sz w:val="20"/>
                <w:lang w:val="en-GB" w:eastAsia="zh-CN"/>
              </w:rPr>
              <w:tab/>
              <w:t xml:space="preserve">for( </w:t>
            </w:r>
            <w:proofErr w:type="spellStart"/>
            <w:r w:rsidRPr="003F5D47">
              <w:rPr>
                <w:rFonts w:eastAsia="Malgun Gothic"/>
                <w:sz w:val="20"/>
                <w:lang w:val="en-GB" w:eastAsia="zh-CN"/>
              </w:rPr>
              <w:t>i</w:t>
            </w:r>
            <w:proofErr w:type="spellEnd"/>
            <w:r w:rsidRPr="003F5D47">
              <w:rPr>
                <w:rFonts w:eastAsia="Malgun Gothic"/>
                <w:sz w:val="20"/>
                <w:lang w:val="en-GB" w:eastAsia="zh-CN"/>
              </w:rPr>
              <w:t xml:space="preserve"> = 0; </w:t>
            </w:r>
            <w:proofErr w:type="spellStart"/>
            <w:r w:rsidRPr="003F5D47">
              <w:rPr>
                <w:rFonts w:eastAsia="Malgun Gothic"/>
                <w:sz w:val="20"/>
                <w:lang w:val="en-GB" w:eastAsia="zh-CN"/>
              </w:rPr>
              <w:t>i</w:t>
            </w:r>
            <w:proofErr w:type="spellEnd"/>
            <w:r w:rsidRPr="003F5D47">
              <w:rPr>
                <w:rFonts w:eastAsia="Malgun Gothic"/>
                <w:sz w:val="20"/>
                <w:lang w:val="en-GB" w:eastAsia="zh-CN"/>
              </w:rPr>
              <w:t xml:space="preserve"> &lt; </w:t>
            </w:r>
            <w:proofErr w:type="spellStart"/>
            <w:r w:rsidRPr="003F5D47">
              <w:rPr>
                <w:rFonts w:eastAsia="Malgun Gothic"/>
                <w:sz w:val="20"/>
                <w:lang w:val="en-GB" w:eastAsia="zh-CN"/>
              </w:rPr>
              <w:t>nnpfa_num_output_entries</w:t>
            </w:r>
            <w:proofErr w:type="spellEnd"/>
            <w:r w:rsidRPr="003F5D47">
              <w:rPr>
                <w:rFonts w:eastAsia="Malgun Gothic"/>
                <w:sz w:val="20"/>
                <w:lang w:val="en-GB" w:eastAsia="zh-CN"/>
              </w:rPr>
              <w:t xml:space="preserve">; </w:t>
            </w:r>
            <w:proofErr w:type="spellStart"/>
            <w:r w:rsidRPr="003F5D47">
              <w:rPr>
                <w:rFonts w:eastAsia="Malgun Gothic"/>
                <w:sz w:val="20"/>
                <w:lang w:val="en-GB" w:eastAsia="zh-CN"/>
              </w:rPr>
              <w:t>i</w:t>
            </w:r>
            <w:proofErr w:type="spellEnd"/>
            <w:r w:rsidRPr="003F5D47">
              <w:rPr>
                <w:rFonts w:eastAsia="Malgun Gothic"/>
                <w:sz w:val="20"/>
                <w:lang w:val="en-GB" w:eastAsia="zh-CN"/>
              </w:rPr>
              <w:t>++ )</w:t>
            </w:r>
          </w:p>
        </w:tc>
        <w:tc>
          <w:tcPr>
            <w:tcW w:w="1165" w:type="dxa"/>
          </w:tcPr>
          <w:p w14:paraId="68E38A18" w14:textId="77777777" w:rsidR="008024BB" w:rsidRPr="003F5D47" w:rsidRDefault="008024BB" w:rsidP="00BC0F8C">
            <w:pPr>
              <w:tabs>
                <w:tab w:val="left" w:pos="794"/>
                <w:tab w:val="left" w:pos="1191"/>
                <w:tab w:val="left" w:pos="1588"/>
                <w:tab w:val="left" w:pos="1985"/>
              </w:tabs>
              <w:spacing w:before="20" w:after="40"/>
              <w:jc w:val="center"/>
              <w:rPr>
                <w:rFonts w:eastAsia="SimSun"/>
                <w:bCs/>
                <w:sz w:val="20"/>
                <w:lang w:val="en-GB"/>
              </w:rPr>
            </w:pPr>
          </w:p>
        </w:tc>
      </w:tr>
      <w:tr w:rsidR="008024BB" w:rsidRPr="003F5D47" w14:paraId="6C68EB3D" w14:textId="77777777" w:rsidTr="00BC0F8C">
        <w:trPr>
          <w:trHeight w:val="204"/>
          <w:jc w:val="center"/>
        </w:trPr>
        <w:tc>
          <w:tcPr>
            <w:tcW w:w="7920" w:type="dxa"/>
          </w:tcPr>
          <w:p w14:paraId="330ECFE4" w14:textId="77777777" w:rsidR="008024BB" w:rsidRPr="003F5D47" w:rsidRDefault="008024BB" w:rsidP="00BC0F8C">
            <w:pPr>
              <w:tabs>
                <w:tab w:val="clear" w:pos="1080"/>
                <w:tab w:val="left" w:pos="215"/>
                <w:tab w:val="left" w:pos="431"/>
                <w:tab w:val="left" w:pos="646"/>
                <w:tab w:val="left" w:pos="862"/>
                <w:tab w:val="left" w:pos="1066"/>
                <w:tab w:val="left" w:pos="1281"/>
              </w:tabs>
              <w:spacing w:before="20" w:after="40"/>
              <w:rPr>
                <w:rFonts w:eastAsia="Malgun Gothic"/>
                <w:sz w:val="20"/>
                <w:lang w:val="en-GB" w:eastAsia="zh-CN"/>
              </w:rPr>
            </w:pPr>
            <w:r w:rsidRPr="003F5D47">
              <w:rPr>
                <w:rFonts w:eastAsia="Malgun Gothic"/>
                <w:sz w:val="20"/>
                <w:lang w:val="en-GB" w:eastAsia="zh-CN"/>
              </w:rPr>
              <w:tab/>
            </w:r>
            <w:r w:rsidRPr="003F5D47">
              <w:rPr>
                <w:rFonts w:eastAsia="Malgun Gothic"/>
                <w:sz w:val="20"/>
                <w:lang w:val="en-GB" w:eastAsia="zh-CN"/>
              </w:rPr>
              <w:tab/>
            </w:r>
            <w:r w:rsidRPr="003F5D47">
              <w:rPr>
                <w:rFonts w:eastAsia="Malgun Gothic"/>
                <w:sz w:val="20"/>
                <w:lang w:val="en-GB" w:eastAsia="zh-CN"/>
              </w:rPr>
              <w:tab/>
            </w:r>
            <w:proofErr w:type="spellStart"/>
            <w:r w:rsidRPr="003F5D47">
              <w:rPr>
                <w:rFonts w:eastAsia="Malgun Gothic"/>
                <w:b/>
                <w:bCs/>
                <w:sz w:val="20"/>
                <w:lang w:val="en-GB" w:eastAsia="zh-CN"/>
              </w:rPr>
              <w:t>nnpfa_output_flag</w:t>
            </w:r>
            <w:proofErr w:type="spellEnd"/>
            <w:r w:rsidRPr="003F5D47">
              <w:rPr>
                <w:rFonts w:eastAsia="Malgun Gothic"/>
                <w:sz w:val="20"/>
                <w:lang w:val="en-GB" w:eastAsia="zh-CN"/>
              </w:rPr>
              <w:t>[ </w:t>
            </w:r>
            <w:proofErr w:type="spellStart"/>
            <w:r w:rsidRPr="003F5D47">
              <w:rPr>
                <w:rFonts w:eastAsia="Malgun Gothic"/>
                <w:sz w:val="20"/>
                <w:lang w:val="en-GB" w:eastAsia="zh-CN"/>
              </w:rPr>
              <w:t>i</w:t>
            </w:r>
            <w:proofErr w:type="spellEnd"/>
            <w:r w:rsidRPr="003F5D47">
              <w:rPr>
                <w:rFonts w:eastAsia="Malgun Gothic"/>
                <w:sz w:val="20"/>
                <w:lang w:val="en-GB" w:eastAsia="zh-CN"/>
              </w:rPr>
              <w:t> ]</w:t>
            </w:r>
          </w:p>
        </w:tc>
        <w:tc>
          <w:tcPr>
            <w:tcW w:w="1165" w:type="dxa"/>
          </w:tcPr>
          <w:p w14:paraId="5A4A3891" w14:textId="77777777" w:rsidR="008024BB" w:rsidRPr="003F5D47" w:rsidRDefault="008024BB" w:rsidP="00BC0F8C">
            <w:pPr>
              <w:tabs>
                <w:tab w:val="left" w:pos="794"/>
                <w:tab w:val="left" w:pos="1191"/>
                <w:tab w:val="left" w:pos="1588"/>
                <w:tab w:val="left" w:pos="1985"/>
              </w:tabs>
              <w:spacing w:before="20" w:after="40"/>
              <w:jc w:val="center"/>
              <w:rPr>
                <w:rFonts w:eastAsia="SimSun"/>
                <w:bCs/>
                <w:sz w:val="20"/>
                <w:lang w:val="en-GB"/>
              </w:rPr>
            </w:pPr>
            <w:r w:rsidRPr="003F5D47">
              <w:rPr>
                <w:rFonts w:eastAsia="SimSun"/>
                <w:bCs/>
                <w:sz w:val="20"/>
                <w:lang w:val="en-GB"/>
              </w:rPr>
              <w:t>u(1)</w:t>
            </w:r>
          </w:p>
        </w:tc>
      </w:tr>
      <w:tr w:rsidR="008024BB" w:rsidRPr="003F5D47" w14:paraId="55BE869A" w14:textId="77777777" w:rsidTr="00BC0F8C">
        <w:trPr>
          <w:trHeight w:val="204"/>
          <w:jc w:val="center"/>
        </w:trPr>
        <w:tc>
          <w:tcPr>
            <w:tcW w:w="7920" w:type="dxa"/>
          </w:tcPr>
          <w:p w14:paraId="101577D4" w14:textId="77777777" w:rsidR="008024BB" w:rsidRPr="00F433EE" w:rsidRDefault="008024BB" w:rsidP="00BC0F8C">
            <w:pPr>
              <w:tabs>
                <w:tab w:val="clear" w:pos="1080"/>
                <w:tab w:val="left" w:pos="215"/>
                <w:tab w:val="left" w:pos="431"/>
                <w:tab w:val="left" w:pos="646"/>
                <w:tab w:val="left" w:pos="862"/>
                <w:tab w:val="left" w:pos="1066"/>
                <w:tab w:val="left" w:pos="1281"/>
              </w:tabs>
              <w:spacing w:before="20" w:after="40"/>
              <w:rPr>
                <w:rFonts w:eastAsia="Malgun Gothic"/>
                <w:sz w:val="20"/>
                <w:highlight w:val="cyan"/>
                <w:lang w:val="en-GB" w:eastAsia="zh-CN"/>
              </w:rPr>
            </w:pPr>
            <w:r w:rsidRPr="003F5D47">
              <w:rPr>
                <w:rFonts w:eastAsia="Malgun Gothic"/>
                <w:sz w:val="20"/>
                <w:highlight w:val="cyan"/>
                <w:lang w:val="en-GB" w:eastAsia="zh-CN"/>
              </w:rPr>
              <w:tab/>
            </w:r>
            <w:r w:rsidRPr="003F5D47">
              <w:rPr>
                <w:rFonts w:eastAsia="Malgun Gothic"/>
                <w:sz w:val="20"/>
                <w:highlight w:val="cyan"/>
                <w:lang w:val="en-GB" w:eastAsia="zh-CN"/>
              </w:rPr>
              <w:tab/>
              <w:t>if( </w:t>
            </w:r>
            <w:proofErr w:type="spellStart"/>
            <w:r w:rsidRPr="003F5D47">
              <w:rPr>
                <w:rFonts w:eastAsia="Malgun Gothic"/>
                <w:sz w:val="20"/>
                <w:highlight w:val="cyan"/>
                <w:lang w:val="en-GB" w:eastAsia="zh-CN"/>
              </w:rPr>
              <w:t>more_data_in_payload</w:t>
            </w:r>
            <w:proofErr w:type="spellEnd"/>
            <w:r w:rsidRPr="003F5D47">
              <w:rPr>
                <w:rFonts w:eastAsia="Malgun Gothic"/>
                <w:sz w:val="20"/>
                <w:highlight w:val="cyan"/>
                <w:lang w:val="en-GB" w:eastAsia="zh-CN"/>
              </w:rPr>
              <w:t>( ) )</w:t>
            </w:r>
          </w:p>
        </w:tc>
        <w:tc>
          <w:tcPr>
            <w:tcW w:w="1165" w:type="dxa"/>
          </w:tcPr>
          <w:p w14:paraId="22A2AC73" w14:textId="77777777" w:rsidR="008024BB" w:rsidRPr="00F433EE" w:rsidRDefault="008024BB" w:rsidP="00BC0F8C">
            <w:pPr>
              <w:tabs>
                <w:tab w:val="left" w:pos="794"/>
                <w:tab w:val="left" w:pos="1191"/>
                <w:tab w:val="left" w:pos="1588"/>
                <w:tab w:val="left" w:pos="1985"/>
              </w:tabs>
              <w:spacing w:before="20" w:after="40"/>
              <w:jc w:val="center"/>
              <w:rPr>
                <w:rFonts w:eastAsia="SimSun"/>
                <w:bCs/>
                <w:sz w:val="20"/>
                <w:highlight w:val="cyan"/>
                <w:lang w:val="en-GB"/>
              </w:rPr>
            </w:pPr>
          </w:p>
        </w:tc>
      </w:tr>
      <w:tr w:rsidR="008024BB" w:rsidRPr="003F5D47" w14:paraId="6D1175E1" w14:textId="77777777" w:rsidTr="00BC0F8C">
        <w:trPr>
          <w:trHeight w:val="204"/>
          <w:jc w:val="center"/>
        </w:trPr>
        <w:tc>
          <w:tcPr>
            <w:tcW w:w="7920" w:type="dxa"/>
          </w:tcPr>
          <w:p w14:paraId="093E9F16" w14:textId="77777777" w:rsidR="008024BB" w:rsidRPr="00F433EE" w:rsidRDefault="008024BB" w:rsidP="00435E97">
            <w:pPr>
              <w:tabs>
                <w:tab w:val="clear" w:pos="360"/>
                <w:tab w:val="clear" w:pos="720"/>
                <w:tab w:val="clear" w:pos="1080"/>
                <w:tab w:val="left" w:pos="215"/>
                <w:tab w:val="left" w:pos="431"/>
                <w:tab w:val="left" w:pos="607"/>
                <w:tab w:val="left" w:pos="787"/>
                <w:tab w:val="left" w:pos="877"/>
                <w:tab w:val="left" w:pos="1066"/>
                <w:tab w:val="left" w:pos="1281"/>
              </w:tabs>
              <w:spacing w:before="20" w:after="40"/>
              <w:rPr>
                <w:rFonts w:eastAsia="Malgun Gothic"/>
                <w:sz w:val="20"/>
                <w:highlight w:val="cyan"/>
                <w:lang w:val="en-GB" w:eastAsia="zh-CN"/>
              </w:rPr>
            </w:pPr>
            <w:r w:rsidRPr="003F5D47">
              <w:rPr>
                <w:rFonts w:eastAsia="Malgun Gothic"/>
                <w:sz w:val="20"/>
                <w:highlight w:val="cyan"/>
                <w:lang w:val="en-GB" w:eastAsia="zh-CN"/>
              </w:rPr>
              <w:tab/>
            </w:r>
            <w:r w:rsidRPr="003F5D47">
              <w:rPr>
                <w:rFonts w:eastAsia="Malgun Gothic"/>
                <w:sz w:val="20"/>
                <w:highlight w:val="cyan"/>
                <w:lang w:val="en-GB" w:eastAsia="zh-CN"/>
              </w:rPr>
              <w:tab/>
            </w:r>
            <w:r w:rsidRPr="003F5D47">
              <w:rPr>
                <w:rFonts w:eastAsia="Malgun Gothic"/>
                <w:sz w:val="20"/>
                <w:highlight w:val="cyan"/>
                <w:lang w:val="en-GB" w:eastAsia="zh-CN"/>
              </w:rPr>
              <w:tab/>
            </w:r>
            <w:proofErr w:type="spellStart"/>
            <w:r w:rsidRPr="003F5D47">
              <w:rPr>
                <w:rFonts w:eastAsia="Malgun Gothic"/>
                <w:b/>
                <w:bCs/>
                <w:sz w:val="20"/>
                <w:highlight w:val="cyan"/>
                <w:lang w:val="en-GB" w:eastAsia="zh-CN"/>
              </w:rPr>
              <w:t>nnpfa_</w:t>
            </w:r>
            <w:r w:rsidRPr="00F433EE">
              <w:rPr>
                <w:rFonts w:eastAsia="Malgun Gothic"/>
                <w:b/>
                <w:bCs/>
                <w:sz w:val="20"/>
                <w:highlight w:val="cyan"/>
                <w:lang w:val="en-GB" w:eastAsia="zh-CN"/>
              </w:rPr>
              <w:t>num_</w:t>
            </w:r>
            <w:r w:rsidRPr="003F5D47">
              <w:rPr>
                <w:rFonts w:eastAsia="Malgun Gothic"/>
                <w:b/>
                <w:bCs/>
                <w:sz w:val="20"/>
                <w:highlight w:val="cyan"/>
                <w:lang w:val="en-GB" w:eastAsia="zh-CN"/>
              </w:rPr>
              <w:t>input_</w:t>
            </w:r>
            <w:r>
              <w:rPr>
                <w:rFonts w:eastAsia="Malgun Gothic"/>
                <w:b/>
                <w:bCs/>
                <w:sz w:val="20"/>
                <w:highlight w:val="cyan"/>
                <w:lang w:val="en-GB" w:eastAsia="zh-CN"/>
              </w:rPr>
              <w:t>pic</w:t>
            </w:r>
            <w:r w:rsidRPr="003F5D47">
              <w:rPr>
                <w:rFonts w:eastAsia="Malgun Gothic"/>
                <w:b/>
                <w:bCs/>
                <w:sz w:val="20"/>
                <w:highlight w:val="cyan"/>
                <w:lang w:val="en-GB" w:eastAsia="zh-CN"/>
              </w:rPr>
              <w:t>_</w:t>
            </w:r>
            <w:r w:rsidRPr="00F433EE">
              <w:rPr>
                <w:rFonts w:eastAsia="Malgun Gothic"/>
                <w:b/>
                <w:bCs/>
                <w:sz w:val="20"/>
                <w:highlight w:val="cyan"/>
                <w:lang w:val="en-GB" w:eastAsia="zh-CN"/>
              </w:rPr>
              <w:t>shift</w:t>
            </w:r>
            <w:proofErr w:type="spellEnd"/>
          </w:p>
        </w:tc>
        <w:tc>
          <w:tcPr>
            <w:tcW w:w="1165" w:type="dxa"/>
          </w:tcPr>
          <w:p w14:paraId="4269BA00" w14:textId="77777777" w:rsidR="008024BB" w:rsidRPr="00F433EE" w:rsidRDefault="008024BB" w:rsidP="00BC0F8C">
            <w:pPr>
              <w:tabs>
                <w:tab w:val="left" w:pos="794"/>
                <w:tab w:val="left" w:pos="1191"/>
                <w:tab w:val="left" w:pos="1588"/>
                <w:tab w:val="left" w:pos="1985"/>
              </w:tabs>
              <w:spacing w:before="20" w:after="40"/>
              <w:jc w:val="center"/>
              <w:rPr>
                <w:rFonts w:eastAsia="SimSun"/>
                <w:bCs/>
                <w:sz w:val="20"/>
                <w:highlight w:val="cyan"/>
                <w:lang w:val="en-GB"/>
              </w:rPr>
            </w:pPr>
            <w:proofErr w:type="spellStart"/>
            <w:r w:rsidRPr="003F5D47">
              <w:rPr>
                <w:rFonts w:eastAsia="SimSun"/>
                <w:bCs/>
                <w:sz w:val="20"/>
                <w:highlight w:val="cyan"/>
                <w:lang w:val="en-GB"/>
              </w:rPr>
              <w:t>u</w:t>
            </w:r>
            <w:r w:rsidRPr="00F433EE">
              <w:rPr>
                <w:rFonts w:eastAsia="SimSun"/>
                <w:bCs/>
                <w:sz w:val="20"/>
                <w:highlight w:val="cyan"/>
                <w:lang w:val="en-GB"/>
              </w:rPr>
              <w:t>e</w:t>
            </w:r>
            <w:proofErr w:type="spellEnd"/>
            <w:r w:rsidRPr="003F5D47">
              <w:rPr>
                <w:rFonts w:eastAsia="SimSun"/>
                <w:bCs/>
                <w:sz w:val="20"/>
                <w:highlight w:val="cyan"/>
                <w:lang w:val="en-GB"/>
              </w:rPr>
              <w:t>(</w:t>
            </w:r>
            <w:r w:rsidRPr="00F433EE">
              <w:rPr>
                <w:rFonts w:eastAsia="SimSun"/>
                <w:bCs/>
                <w:sz w:val="20"/>
                <w:highlight w:val="cyan"/>
                <w:lang w:val="en-GB"/>
              </w:rPr>
              <w:t>v</w:t>
            </w:r>
            <w:r w:rsidRPr="003F5D47">
              <w:rPr>
                <w:rFonts w:eastAsia="SimSun"/>
                <w:bCs/>
                <w:sz w:val="20"/>
                <w:highlight w:val="cyan"/>
                <w:lang w:val="en-GB"/>
              </w:rPr>
              <w:t>)</w:t>
            </w:r>
          </w:p>
        </w:tc>
      </w:tr>
      <w:tr w:rsidR="008024BB" w:rsidRPr="003F5D47" w14:paraId="43EB49F8" w14:textId="77777777" w:rsidTr="00BC0F8C">
        <w:trPr>
          <w:trHeight w:val="204"/>
          <w:jc w:val="center"/>
        </w:trPr>
        <w:tc>
          <w:tcPr>
            <w:tcW w:w="7920" w:type="dxa"/>
          </w:tcPr>
          <w:p w14:paraId="51E41772" w14:textId="77777777" w:rsidR="008024BB" w:rsidRPr="003F5D47" w:rsidRDefault="008024BB" w:rsidP="00BC0F8C">
            <w:pPr>
              <w:tabs>
                <w:tab w:val="clear" w:pos="1080"/>
                <w:tab w:val="left" w:pos="215"/>
                <w:tab w:val="left" w:pos="431"/>
                <w:tab w:val="left" w:pos="646"/>
                <w:tab w:val="left" w:pos="862"/>
                <w:tab w:val="left" w:pos="1066"/>
                <w:tab w:val="left" w:pos="1281"/>
              </w:tabs>
              <w:spacing w:before="20" w:after="40"/>
              <w:rPr>
                <w:rFonts w:eastAsia="Malgun Gothic"/>
                <w:sz w:val="20"/>
                <w:lang w:val="en-GB" w:eastAsia="zh-CN"/>
              </w:rPr>
            </w:pPr>
            <w:r w:rsidRPr="003F5D47">
              <w:rPr>
                <w:rFonts w:eastAsia="Malgun Gothic"/>
                <w:sz w:val="20"/>
                <w:lang w:val="en-GB" w:eastAsia="zh-CN"/>
              </w:rPr>
              <w:tab/>
              <w:t>}</w:t>
            </w:r>
          </w:p>
        </w:tc>
        <w:tc>
          <w:tcPr>
            <w:tcW w:w="1165" w:type="dxa"/>
          </w:tcPr>
          <w:p w14:paraId="36646108" w14:textId="77777777" w:rsidR="008024BB" w:rsidRPr="003F5D47" w:rsidRDefault="008024BB" w:rsidP="00BC0F8C">
            <w:pPr>
              <w:tabs>
                <w:tab w:val="left" w:pos="794"/>
                <w:tab w:val="left" w:pos="1191"/>
                <w:tab w:val="left" w:pos="1588"/>
                <w:tab w:val="left" w:pos="1985"/>
              </w:tabs>
              <w:spacing w:before="20" w:after="40"/>
              <w:jc w:val="center"/>
              <w:rPr>
                <w:rFonts w:eastAsia="SimSun"/>
                <w:bCs/>
                <w:sz w:val="20"/>
                <w:lang w:val="en-GB"/>
              </w:rPr>
            </w:pPr>
          </w:p>
        </w:tc>
      </w:tr>
      <w:tr w:rsidR="008024BB" w:rsidRPr="003F5D47" w14:paraId="41B4D4F0" w14:textId="77777777" w:rsidTr="00BC0F8C">
        <w:trPr>
          <w:trHeight w:val="204"/>
          <w:jc w:val="center"/>
        </w:trPr>
        <w:tc>
          <w:tcPr>
            <w:tcW w:w="7920" w:type="dxa"/>
          </w:tcPr>
          <w:p w14:paraId="348195AC" w14:textId="77777777" w:rsidR="008024BB" w:rsidRPr="003F5D47" w:rsidRDefault="008024BB" w:rsidP="00BC0F8C">
            <w:pPr>
              <w:tabs>
                <w:tab w:val="clear" w:pos="1080"/>
                <w:tab w:val="left" w:pos="215"/>
                <w:tab w:val="left" w:pos="431"/>
                <w:tab w:val="left" w:pos="646"/>
                <w:tab w:val="left" w:pos="862"/>
                <w:tab w:val="left" w:pos="1066"/>
                <w:tab w:val="left" w:pos="1281"/>
              </w:tabs>
              <w:spacing w:before="20" w:after="40"/>
              <w:rPr>
                <w:rFonts w:eastAsia="Malgun Gothic"/>
                <w:sz w:val="20"/>
                <w:lang w:val="en-GB" w:eastAsia="zh-CN"/>
              </w:rPr>
            </w:pPr>
            <w:r w:rsidRPr="003F5D47">
              <w:rPr>
                <w:rFonts w:eastAsia="SimSun"/>
                <w:sz w:val="20"/>
                <w:lang w:val="en-GB"/>
              </w:rPr>
              <w:t>}</w:t>
            </w:r>
          </w:p>
        </w:tc>
        <w:tc>
          <w:tcPr>
            <w:tcW w:w="1165" w:type="dxa"/>
          </w:tcPr>
          <w:p w14:paraId="6A57B482" w14:textId="77777777" w:rsidR="008024BB" w:rsidRPr="003F5D47" w:rsidRDefault="008024BB" w:rsidP="00BC0F8C">
            <w:pPr>
              <w:tabs>
                <w:tab w:val="left" w:pos="794"/>
                <w:tab w:val="left" w:pos="1191"/>
                <w:tab w:val="left" w:pos="1588"/>
                <w:tab w:val="left" w:pos="1985"/>
              </w:tabs>
              <w:spacing w:before="20" w:after="40"/>
              <w:jc w:val="center"/>
              <w:rPr>
                <w:rFonts w:eastAsia="SimSun"/>
                <w:bCs/>
                <w:sz w:val="20"/>
                <w:lang w:val="en-GB"/>
              </w:rPr>
            </w:pPr>
          </w:p>
        </w:tc>
      </w:tr>
    </w:tbl>
    <w:p w14:paraId="5159E2BD" w14:textId="77777777" w:rsidR="008024BB" w:rsidRDefault="008024BB" w:rsidP="008024BB">
      <w:pPr>
        <w:tabs>
          <w:tab w:val="left" w:pos="794"/>
          <w:tab w:val="left" w:pos="1191"/>
          <w:tab w:val="left" w:pos="1588"/>
          <w:tab w:val="left" w:pos="1985"/>
        </w:tabs>
        <w:snapToGrid w:val="0"/>
        <w:spacing w:after="120"/>
        <w:rPr>
          <w:rFonts w:eastAsia="SimSun"/>
          <w:noProof/>
          <w:sz w:val="20"/>
          <w:lang w:val="en-CA"/>
        </w:rPr>
      </w:pPr>
      <w:r>
        <w:rPr>
          <w:rFonts w:eastAsia="SimSun"/>
          <w:noProof/>
          <w:sz w:val="20"/>
          <w:lang w:val="en-CA"/>
        </w:rPr>
        <w:t>…</w:t>
      </w:r>
    </w:p>
    <w:p w14:paraId="005C478D" w14:textId="71BACA15" w:rsidR="008024BB" w:rsidRDefault="008024BB" w:rsidP="008024BB">
      <w:pPr>
        <w:tabs>
          <w:tab w:val="left" w:pos="794"/>
          <w:tab w:val="left" w:pos="1191"/>
          <w:tab w:val="left" w:pos="1588"/>
          <w:tab w:val="left" w:pos="1985"/>
        </w:tabs>
        <w:snapToGrid w:val="0"/>
        <w:spacing w:after="120"/>
        <w:rPr>
          <w:rFonts w:eastAsia="SimSun"/>
          <w:noProof/>
          <w:sz w:val="20"/>
          <w:lang w:val="en-CA"/>
        </w:rPr>
      </w:pPr>
      <w:proofErr w:type="spellStart"/>
      <w:proofErr w:type="gramStart"/>
      <w:r w:rsidRPr="00F433EE">
        <w:rPr>
          <w:rFonts w:eastAsia="SimSun"/>
          <w:b/>
          <w:bCs/>
          <w:sz w:val="20"/>
          <w:highlight w:val="cyan"/>
          <w:lang w:val="en-CA"/>
        </w:rPr>
        <w:t>nnpfa_num_input_pic_shift</w:t>
      </w:r>
      <w:proofErr w:type="spellEnd"/>
      <w:proofErr w:type="gramEnd"/>
      <w:r w:rsidRPr="00F433EE">
        <w:rPr>
          <w:rFonts w:eastAsia="SimSun"/>
          <w:sz w:val="20"/>
          <w:highlight w:val="cyan"/>
          <w:lang w:val="en-CA"/>
        </w:rPr>
        <w:t xml:space="preserve"> specifies the number of input picture</w:t>
      </w:r>
      <w:r w:rsidR="00837BB7">
        <w:rPr>
          <w:rFonts w:hint="eastAsia"/>
          <w:sz w:val="20"/>
          <w:highlight w:val="cyan"/>
          <w:lang w:val="en-CA" w:eastAsia="ko-KR"/>
        </w:rPr>
        <w:t>s</w:t>
      </w:r>
      <w:r w:rsidRPr="00F433EE">
        <w:rPr>
          <w:rFonts w:eastAsia="SimSun"/>
          <w:sz w:val="20"/>
          <w:highlight w:val="cyan"/>
          <w:lang w:val="en-CA"/>
        </w:rPr>
        <w:t xml:space="preserve"> shift in the list of candidate input pictures to get the final input pictures for the target NNPF. When not present, the value of </w:t>
      </w:r>
      <w:proofErr w:type="spellStart"/>
      <w:r w:rsidRPr="00F433EE">
        <w:rPr>
          <w:rFonts w:eastAsia="SimSun"/>
          <w:sz w:val="20"/>
          <w:highlight w:val="cyan"/>
          <w:lang w:val="en-CA"/>
        </w:rPr>
        <w:t>nnpfa_num_input_pic_shift</w:t>
      </w:r>
      <w:proofErr w:type="spellEnd"/>
      <w:r w:rsidRPr="00F433EE">
        <w:rPr>
          <w:rFonts w:eastAsia="SimSun"/>
          <w:sz w:val="20"/>
          <w:highlight w:val="cyan"/>
          <w:lang w:val="en-CA"/>
        </w:rPr>
        <w:t xml:space="preserve"> is inferred to be equal to 0. The value of </w:t>
      </w:r>
      <w:proofErr w:type="spellStart"/>
      <w:r w:rsidRPr="00F433EE">
        <w:rPr>
          <w:rFonts w:eastAsia="SimSun"/>
          <w:sz w:val="20"/>
          <w:highlight w:val="cyan"/>
          <w:lang w:val="en-CA"/>
        </w:rPr>
        <w:t>nnpfa_num_input_pic_shift</w:t>
      </w:r>
      <w:proofErr w:type="spellEnd"/>
      <w:r w:rsidRPr="00F433EE">
        <w:rPr>
          <w:rFonts w:eastAsia="SimSun"/>
          <w:sz w:val="20"/>
          <w:highlight w:val="cyan"/>
          <w:lang w:val="en-CA"/>
        </w:rPr>
        <w:t xml:space="preserve"> shall be in the range from 0 to 63</w:t>
      </w:r>
      <w:r w:rsidRPr="00F433EE">
        <w:rPr>
          <w:rFonts w:eastAsia="Malgun Gothic"/>
          <w:sz w:val="20"/>
          <w:highlight w:val="cyan"/>
          <w:lang w:val="en-GB" w:eastAsia="zh-CN"/>
        </w:rPr>
        <w:t>, inclusive.</w:t>
      </w:r>
    </w:p>
    <w:p w14:paraId="6F31AC5C" w14:textId="77777777" w:rsidR="008024BB" w:rsidRDefault="008024BB" w:rsidP="008024BB">
      <w:pPr>
        <w:tabs>
          <w:tab w:val="left" w:pos="794"/>
          <w:tab w:val="left" w:pos="1191"/>
          <w:tab w:val="left" w:pos="1588"/>
          <w:tab w:val="left" w:pos="1985"/>
        </w:tabs>
        <w:snapToGrid w:val="0"/>
        <w:spacing w:after="120"/>
        <w:rPr>
          <w:rFonts w:eastAsia="SimSun"/>
          <w:noProof/>
          <w:sz w:val="20"/>
          <w:lang w:val="en-CA"/>
        </w:rPr>
      </w:pPr>
      <w:r>
        <w:rPr>
          <w:rFonts w:eastAsia="SimSun"/>
          <w:noProof/>
          <w:sz w:val="20"/>
          <w:lang w:val="en-CA"/>
        </w:rPr>
        <w:t>…</w:t>
      </w:r>
    </w:p>
    <w:p w14:paraId="5FAE31D8" w14:textId="77777777" w:rsidR="008024BB" w:rsidRPr="00862866" w:rsidRDefault="008024BB" w:rsidP="008024BB">
      <w:pPr>
        <w:keepNext/>
        <w:spacing w:before="240" w:after="60"/>
        <w:outlineLvl w:val="1"/>
        <w:rPr>
          <w:rFonts w:eastAsia="Malgun Gothic"/>
          <w:b/>
          <w:bCs/>
          <w:i/>
          <w:iCs/>
          <w:sz w:val="28"/>
          <w:szCs w:val="28"/>
          <w:lang w:val="en-GB" w:eastAsia="zh-CN"/>
        </w:rPr>
      </w:pPr>
      <w:r w:rsidRPr="00862866">
        <w:rPr>
          <w:rFonts w:eastAsia="Malgun Gothic"/>
          <w:b/>
          <w:bCs/>
          <w:i/>
          <w:iCs/>
          <w:sz w:val="28"/>
          <w:szCs w:val="28"/>
          <w:lang w:val="en-GB" w:eastAsia="zh-CN"/>
        </w:rPr>
        <w:t xml:space="preserve">Selection of input pictures in two phases </w:t>
      </w:r>
    </w:p>
    <w:p w14:paraId="38BB0D67" w14:textId="77777777" w:rsidR="008024BB" w:rsidRPr="00862866" w:rsidRDefault="008024BB" w:rsidP="008024BB">
      <w:pPr>
        <w:rPr>
          <w:rFonts w:eastAsia="Malgun Gothic"/>
          <w:i/>
          <w:iCs/>
          <w:sz w:val="20"/>
          <w:lang w:val="en-GB" w:eastAsia="zh-CN"/>
        </w:rPr>
      </w:pPr>
      <w:r w:rsidRPr="00862866">
        <w:rPr>
          <w:rFonts w:eastAsia="Malgun Gothic"/>
          <w:i/>
          <w:iCs/>
          <w:sz w:val="20"/>
          <w:lang w:val="en-GB" w:eastAsia="zh-CN"/>
        </w:rPr>
        <w:t>The highlighted changes are proposed to VVC D.12.11 (Use of the neural network post-filter characteristics SEI message and the neural network post-filter activation SEI message)</w:t>
      </w:r>
    </w:p>
    <w:p w14:paraId="7AFDEB67" w14:textId="77777777" w:rsidR="008024BB" w:rsidRPr="00862866" w:rsidRDefault="008024BB" w:rsidP="008024BB">
      <w:pPr>
        <w:rPr>
          <w:rFonts w:eastAsia="Malgun Gothic"/>
          <w:sz w:val="20"/>
          <w:highlight w:val="cyan"/>
          <w:lang w:val="en-GB" w:eastAsia="zh-CN"/>
        </w:rPr>
      </w:pPr>
      <w:r w:rsidRPr="00862866">
        <w:rPr>
          <w:rFonts w:eastAsia="Malgun Gothic"/>
          <w:sz w:val="20"/>
          <w:highlight w:val="cyan"/>
          <w:lang w:val="en-GB" w:eastAsia="zh-CN"/>
        </w:rPr>
        <w:t xml:space="preserve">The variable </w:t>
      </w:r>
      <w:proofErr w:type="spellStart"/>
      <w:r w:rsidRPr="00862866">
        <w:rPr>
          <w:rFonts w:eastAsia="Malgun Gothic"/>
          <w:sz w:val="20"/>
          <w:highlight w:val="cyan"/>
          <w:lang w:val="en-GB" w:eastAsia="zh-CN"/>
        </w:rPr>
        <w:t>numCandInputPics</w:t>
      </w:r>
      <w:proofErr w:type="spellEnd"/>
      <w:r w:rsidRPr="00862866">
        <w:rPr>
          <w:rFonts w:eastAsia="Malgun Gothic"/>
          <w:sz w:val="20"/>
          <w:highlight w:val="cyan"/>
          <w:lang w:val="en-GB" w:eastAsia="zh-CN"/>
        </w:rPr>
        <w:t>, which indicates the number of candidate input pictures to the NNPF, is derived as follows:</w:t>
      </w:r>
    </w:p>
    <w:p w14:paraId="7A3CB717" w14:textId="77777777" w:rsidR="008024BB" w:rsidRPr="00862866" w:rsidRDefault="008024BB" w:rsidP="008024BB">
      <w:pPr>
        <w:tabs>
          <w:tab w:val="left" w:pos="794"/>
          <w:tab w:val="left" w:pos="1350"/>
          <w:tab w:val="left" w:pos="1588"/>
          <w:tab w:val="left" w:pos="1980"/>
          <w:tab w:val="left" w:pos="2340"/>
          <w:tab w:val="center" w:pos="4849"/>
          <w:tab w:val="right" w:pos="9696"/>
        </w:tabs>
        <w:spacing w:before="193" w:after="240"/>
        <w:ind w:left="794"/>
        <w:rPr>
          <w:rFonts w:eastAsia="SimSun"/>
          <w:noProof/>
          <w:sz w:val="20"/>
          <w:lang w:val="en-GB"/>
        </w:rPr>
      </w:pPr>
      <w:r w:rsidRPr="00862866">
        <w:rPr>
          <w:rFonts w:eastAsia="SimSun"/>
          <w:noProof/>
          <w:sz w:val="20"/>
          <w:highlight w:val="cyan"/>
        </w:rPr>
        <w:t>numCandInputPics = nnpfc_num_input_pics_minus1 + 1 + nnpfa_num_input_pic_shift</w:t>
      </w:r>
      <w:r w:rsidRPr="00862866">
        <w:rPr>
          <w:rFonts w:eastAsia="SimSun"/>
          <w:noProof/>
          <w:sz w:val="20"/>
          <w:highlight w:val="cyan"/>
          <w:lang w:val="en-GB"/>
        </w:rPr>
        <w:tab/>
        <w:t>(xx)</w:t>
      </w:r>
    </w:p>
    <w:p w14:paraId="0648E41F" w14:textId="77777777" w:rsidR="008024BB" w:rsidRPr="00862866" w:rsidRDefault="008024BB" w:rsidP="008024BB">
      <w:pPr>
        <w:tabs>
          <w:tab w:val="left" w:pos="794"/>
          <w:tab w:val="left" w:pos="1191"/>
          <w:tab w:val="left" w:pos="1588"/>
          <w:tab w:val="left" w:pos="1985"/>
        </w:tabs>
        <w:rPr>
          <w:rFonts w:eastAsia="Malgun Gothic"/>
          <w:noProof/>
          <w:sz w:val="20"/>
          <w:lang w:val="en-GB"/>
        </w:rPr>
      </w:pPr>
      <w:r w:rsidRPr="00862866">
        <w:rPr>
          <w:rFonts w:eastAsia="Malgun Gothic"/>
          <w:noProof/>
          <w:sz w:val="20"/>
          <w:lang w:val="en-GB"/>
        </w:rPr>
        <w:t>For each value of j in the range of 0 to numInferences − 1, inclusive, the following applies:</w:t>
      </w:r>
    </w:p>
    <w:p w14:paraId="356428FE" w14:textId="77777777" w:rsidR="008024BB" w:rsidRPr="00862866" w:rsidRDefault="008024BB" w:rsidP="008024BB">
      <w:pPr>
        <w:tabs>
          <w:tab w:val="left" w:pos="794"/>
          <w:tab w:val="left" w:pos="1191"/>
          <w:tab w:val="left" w:pos="1588"/>
          <w:tab w:val="left" w:pos="1985"/>
        </w:tabs>
        <w:spacing w:line="240" w:lineRule="exact"/>
        <w:ind w:left="403" w:hanging="403"/>
        <w:rPr>
          <w:rFonts w:eastAsia="Malgun Gothic"/>
          <w:noProof/>
          <w:sz w:val="20"/>
          <w:lang w:val="en-GB"/>
        </w:rPr>
      </w:pPr>
      <w:r w:rsidRPr="00862866">
        <w:rPr>
          <w:rFonts w:eastAsia="SimSun"/>
          <w:noProof/>
          <w:sz w:val="20"/>
          <w:lang w:val="en-GB"/>
        </w:rPr>
        <w:t>–</w:t>
      </w:r>
      <w:r w:rsidRPr="00862866">
        <w:rPr>
          <w:rFonts w:eastAsia="SimSun"/>
          <w:noProof/>
          <w:sz w:val="20"/>
          <w:lang w:val="en-GB"/>
        </w:rPr>
        <w:tab/>
      </w:r>
      <w:r w:rsidRPr="00862866">
        <w:rPr>
          <w:rFonts w:eastAsia="Malgun Gothic"/>
          <w:noProof/>
          <w:sz w:val="20"/>
          <w:lang w:val="en-GB"/>
        </w:rPr>
        <w:t xml:space="preserve">The arrays </w:t>
      </w:r>
      <w:r w:rsidRPr="00862866">
        <w:rPr>
          <w:rFonts w:eastAsia="Malgun Gothic"/>
          <w:strike/>
          <w:noProof/>
          <w:color w:val="FF0000"/>
          <w:sz w:val="20"/>
          <w:lang w:val="en-GB"/>
        </w:rPr>
        <w:t>inputPic[ i ]</w:t>
      </w:r>
      <w:r w:rsidRPr="00862866">
        <w:rPr>
          <w:rFonts w:eastAsia="Malgun Gothic"/>
          <w:noProof/>
          <w:sz w:val="20"/>
          <w:lang w:val="en-GB"/>
        </w:rPr>
        <w:t xml:space="preserve"> </w:t>
      </w:r>
      <w:r w:rsidRPr="00862866">
        <w:rPr>
          <w:rFonts w:eastAsia="Malgun Gothic"/>
          <w:noProof/>
          <w:sz w:val="20"/>
          <w:highlight w:val="cyan"/>
          <w:lang w:val="en-GB"/>
        </w:rPr>
        <w:t>candInputPic[ i ]</w:t>
      </w:r>
      <w:r w:rsidRPr="00862866">
        <w:rPr>
          <w:rFonts w:eastAsia="Malgun Gothic"/>
          <w:noProof/>
          <w:sz w:val="20"/>
          <w:lang w:val="en-GB"/>
        </w:rPr>
        <w:t xml:space="preserve"> and input</w:t>
      </w:r>
      <w:r w:rsidRPr="00862866">
        <w:rPr>
          <w:rFonts w:eastAsia="Malgun Gothic"/>
          <w:noProof/>
          <w:sz w:val="20"/>
          <w:highlight w:val="cyan"/>
          <w:lang w:val="en-GB"/>
        </w:rPr>
        <w:t>Cand</w:t>
      </w:r>
      <w:r w:rsidRPr="00862866">
        <w:rPr>
          <w:rFonts w:eastAsia="Malgun Gothic"/>
          <w:noProof/>
          <w:sz w:val="20"/>
          <w:lang w:val="en-GB"/>
        </w:rPr>
        <w:t>PresentFlag[ i ] for i in the range of 0 to num</w:t>
      </w:r>
      <w:r w:rsidRPr="00862866">
        <w:rPr>
          <w:rFonts w:eastAsia="Malgun Gothic"/>
          <w:noProof/>
          <w:sz w:val="20"/>
          <w:highlight w:val="cyan"/>
          <w:lang w:val="en-GB"/>
        </w:rPr>
        <w:t>Cand</w:t>
      </w:r>
      <w:r w:rsidRPr="00862866">
        <w:rPr>
          <w:rFonts w:eastAsia="Malgun Gothic"/>
          <w:noProof/>
          <w:sz w:val="20"/>
          <w:lang w:val="en-GB"/>
        </w:rPr>
        <w:t xml:space="preserve">InputPics − 1, inclusive, representing all the </w:t>
      </w:r>
      <w:r w:rsidRPr="00862866">
        <w:rPr>
          <w:rFonts w:eastAsia="Malgun Gothic"/>
          <w:noProof/>
          <w:sz w:val="20"/>
          <w:highlight w:val="cyan"/>
          <w:lang w:val="en-GB"/>
        </w:rPr>
        <w:t>candidate</w:t>
      </w:r>
      <w:r w:rsidRPr="00862866">
        <w:rPr>
          <w:rFonts w:eastAsia="Malgun Gothic"/>
          <w:noProof/>
          <w:sz w:val="20"/>
          <w:lang w:val="en-GB"/>
        </w:rPr>
        <w:t xml:space="preserve"> input pictures and the presence of </w:t>
      </w:r>
      <w:r w:rsidRPr="00862866">
        <w:rPr>
          <w:rFonts w:eastAsia="Malgun Gothic"/>
          <w:noProof/>
          <w:sz w:val="20"/>
          <w:highlight w:val="cyan"/>
          <w:lang w:val="en-GB"/>
        </w:rPr>
        <w:t>candidate</w:t>
      </w:r>
      <w:r w:rsidRPr="00862866">
        <w:rPr>
          <w:rFonts w:eastAsia="Malgun Gothic"/>
          <w:noProof/>
          <w:sz w:val="20"/>
          <w:lang w:val="en-GB"/>
        </w:rPr>
        <w:t xml:space="preserve"> input pictures, respectively, are specified as follows:</w:t>
      </w:r>
    </w:p>
    <w:p w14:paraId="5E8566CC" w14:textId="77777777" w:rsidR="008024BB" w:rsidRPr="00862866" w:rsidRDefault="008024BB" w:rsidP="008024BB">
      <w:pPr>
        <w:tabs>
          <w:tab w:val="left" w:pos="794"/>
          <w:tab w:val="left" w:pos="1191"/>
          <w:tab w:val="left" w:pos="1588"/>
          <w:tab w:val="left" w:pos="1985"/>
        </w:tabs>
        <w:spacing w:line="240" w:lineRule="exact"/>
        <w:ind w:left="806" w:hanging="403"/>
        <w:rPr>
          <w:rFonts w:eastAsia="SimSun"/>
          <w:noProof/>
          <w:sz w:val="20"/>
          <w:lang w:val="en-GB"/>
        </w:rPr>
      </w:pPr>
      <w:r w:rsidRPr="00862866">
        <w:rPr>
          <w:rFonts w:eastAsia="SimSun"/>
          <w:noProof/>
          <w:sz w:val="20"/>
          <w:lang w:val="en-GB"/>
        </w:rPr>
        <w:t>–</w:t>
      </w:r>
      <w:r w:rsidRPr="00862866">
        <w:rPr>
          <w:rFonts w:eastAsia="SimSun"/>
          <w:noProof/>
          <w:sz w:val="20"/>
          <w:lang w:val="en-GB"/>
        </w:rPr>
        <w:tab/>
        <w:t>When j is greater than 0, for each value of k in the range of 0 to j </w:t>
      </w:r>
      <w:r w:rsidRPr="00862866">
        <w:rPr>
          <w:rFonts w:eastAsia="Malgun Gothic"/>
          <w:noProof/>
          <w:sz w:val="20"/>
          <w:lang w:val="en-GB"/>
        </w:rPr>
        <w:t>− </w:t>
      </w:r>
      <w:r w:rsidRPr="00862866">
        <w:rPr>
          <w:rFonts w:eastAsia="SimSun"/>
          <w:noProof/>
          <w:sz w:val="20"/>
          <w:lang w:val="en-GB"/>
        </w:rPr>
        <w:t xml:space="preserve">1, inclusive, </w:t>
      </w:r>
      <w:r w:rsidRPr="00862866">
        <w:rPr>
          <w:rFonts w:eastAsia="Malgun Gothic"/>
          <w:strike/>
          <w:noProof/>
          <w:color w:val="FF0000"/>
          <w:sz w:val="20"/>
          <w:lang w:val="en-GB"/>
        </w:rPr>
        <w:t>inputPic[ k ]</w:t>
      </w:r>
      <w:r w:rsidRPr="00862866">
        <w:rPr>
          <w:rFonts w:eastAsia="Malgun Gothic"/>
          <w:noProof/>
          <w:sz w:val="20"/>
          <w:lang w:val="en-GB"/>
        </w:rPr>
        <w:t xml:space="preserve"> </w:t>
      </w:r>
      <w:r w:rsidRPr="00862866">
        <w:rPr>
          <w:rFonts w:eastAsia="Malgun Gothic"/>
          <w:noProof/>
          <w:sz w:val="20"/>
          <w:highlight w:val="cyan"/>
          <w:lang w:val="en-GB"/>
        </w:rPr>
        <w:t>candInputPic[ k ]</w:t>
      </w:r>
      <w:r w:rsidRPr="00862866">
        <w:rPr>
          <w:rFonts w:eastAsia="Malgun Gothic"/>
          <w:noProof/>
          <w:sz w:val="20"/>
          <w:lang w:val="en-GB"/>
        </w:rPr>
        <w:t xml:space="preserve"> </w:t>
      </w:r>
      <w:r w:rsidRPr="00862866">
        <w:rPr>
          <w:rFonts w:eastAsia="SimSun"/>
          <w:noProof/>
          <w:sz w:val="20"/>
          <w:lang w:val="en-GB"/>
        </w:rPr>
        <w:t>is set to be currPic and inpu</w:t>
      </w:r>
      <w:r w:rsidRPr="00862866">
        <w:rPr>
          <w:rFonts w:eastAsia="SimSun"/>
          <w:noProof/>
          <w:sz w:val="20"/>
          <w:highlight w:val="cyan"/>
          <w:lang w:val="en-GB"/>
        </w:rPr>
        <w:t>t</w:t>
      </w:r>
      <w:r w:rsidRPr="00862866">
        <w:rPr>
          <w:rFonts w:eastAsia="Malgun Gothic"/>
          <w:noProof/>
          <w:sz w:val="20"/>
          <w:highlight w:val="cyan"/>
          <w:lang w:val="en-GB"/>
        </w:rPr>
        <w:t>Cand</w:t>
      </w:r>
      <w:r w:rsidRPr="00862866">
        <w:rPr>
          <w:rFonts w:eastAsia="SimSun"/>
          <w:noProof/>
          <w:sz w:val="20"/>
          <w:lang w:val="en-GB"/>
        </w:rPr>
        <w:t>PresentFlag[ k ] is set equal to 0.</w:t>
      </w:r>
    </w:p>
    <w:p w14:paraId="3EC587BC" w14:textId="77777777" w:rsidR="008024BB" w:rsidRPr="00862866" w:rsidRDefault="008024BB" w:rsidP="008024BB">
      <w:pPr>
        <w:tabs>
          <w:tab w:val="left" w:pos="794"/>
          <w:tab w:val="left" w:pos="1191"/>
          <w:tab w:val="left" w:pos="1588"/>
          <w:tab w:val="left" w:pos="1985"/>
        </w:tabs>
        <w:spacing w:line="240" w:lineRule="exact"/>
        <w:ind w:left="806" w:hanging="403"/>
        <w:rPr>
          <w:rFonts w:eastAsia="SimSun"/>
          <w:noProof/>
          <w:sz w:val="20"/>
          <w:lang w:val="en-GB"/>
        </w:rPr>
      </w:pPr>
      <w:r w:rsidRPr="00862866">
        <w:rPr>
          <w:rFonts w:eastAsia="SimSun"/>
          <w:noProof/>
          <w:sz w:val="20"/>
          <w:lang w:val="en-GB"/>
        </w:rPr>
        <w:t>–</w:t>
      </w:r>
      <w:r w:rsidRPr="00862866">
        <w:rPr>
          <w:rFonts w:eastAsia="SimSun"/>
          <w:noProof/>
          <w:sz w:val="20"/>
          <w:lang w:val="en-GB"/>
        </w:rPr>
        <w:tab/>
        <w:t xml:space="preserve">The j-th </w:t>
      </w:r>
      <w:r w:rsidRPr="00862866">
        <w:rPr>
          <w:rFonts w:eastAsia="Malgun Gothic"/>
          <w:noProof/>
          <w:sz w:val="20"/>
          <w:highlight w:val="cyan"/>
          <w:lang w:val="en-GB"/>
        </w:rPr>
        <w:t>candidate</w:t>
      </w:r>
      <w:r w:rsidRPr="00862866">
        <w:rPr>
          <w:rFonts w:eastAsia="Malgun Gothic"/>
          <w:noProof/>
          <w:sz w:val="20"/>
          <w:lang w:val="en-GB"/>
        </w:rPr>
        <w:t xml:space="preserve"> </w:t>
      </w:r>
      <w:r w:rsidRPr="00862866">
        <w:rPr>
          <w:rFonts w:eastAsia="SimSun"/>
          <w:noProof/>
          <w:sz w:val="20"/>
          <w:lang w:val="en-GB"/>
        </w:rPr>
        <w:t xml:space="preserve">input picture, </w:t>
      </w:r>
      <w:r w:rsidRPr="00862866">
        <w:rPr>
          <w:rFonts w:eastAsia="Malgun Gothic"/>
          <w:strike/>
          <w:noProof/>
          <w:color w:val="FF0000"/>
          <w:sz w:val="20"/>
          <w:lang w:val="en-GB"/>
        </w:rPr>
        <w:t>inputPic[ j ]</w:t>
      </w:r>
      <w:r w:rsidRPr="00862866">
        <w:rPr>
          <w:rFonts w:eastAsia="Malgun Gothic"/>
          <w:noProof/>
          <w:sz w:val="20"/>
          <w:lang w:val="en-GB"/>
        </w:rPr>
        <w:t xml:space="preserve"> </w:t>
      </w:r>
      <w:r w:rsidRPr="00862866">
        <w:rPr>
          <w:rFonts w:eastAsia="Malgun Gothic"/>
          <w:noProof/>
          <w:sz w:val="20"/>
          <w:highlight w:val="cyan"/>
          <w:lang w:val="en-GB"/>
        </w:rPr>
        <w:t>candInputPic[ j ]</w:t>
      </w:r>
      <w:r w:rsidRPr="00862866">
        <w:rPr>
          <w:rFonts w:eastAsia="SimSun"/>
          <w:noProof/>
          <w:sz w:val="20"/>
          <w:lang w:val="en-GB"/>
        </w:rPr>
        <w:t>, is set to be currPic and input</w:t>
      </w:r>
      <w:r w:rsidRPr="00862866">
        <w:rPr>
          <w:rFonts w:eastAsia="Malgun Gothic"/>
          <w:noProof/>
          <w:sz w:val="20"/>
          <w:highlight w:val="cyan"/>
          <w:lang w:val="en-GB"/>
        </w:rPr>
        <w:t>Cand</w:t>
      </w:r>
      <w:r w:rsidRPr="00862866">
        <w:rPr>
          <w:rFonts w:eastAsia="SimSun"/>
          <w:noProof/>
          <w:sz w:val="20"/>
          <w:lang w:val="en-GB"/>
        </w:rPr>
        <w:t>PresentFlag[ j ] is set equal to 1.</w:t>
      </w:r>
    </w:p>
    <w:p w14:paraId="3AF51927" w14:textId="77777777" w:rsidR="008024BB" w:rsidRPr="00862866" w:rsidRDefault="008024BB" w:rsidP="008024BB">
      <w:pPr>
        <w:tabs>
          <w:tab w:val="left" w:pos="794"/>
          <w:tab w:val="left" w:pos="1191"/>
          <w:tab w:val="left" w:pos="1588"/>
          <w:tab w:val="left" w:pos="1985"/>
        </w:tabs>
        <w:spacing w:line="240" w:lineRule="exact"/>
        <w:ind w:left="806" w:hanging="403"/>
        <w:rPr>
          <w:rFonts w:eastAsia="SimSun"/>
          <w:noProof/>
          <w:sz w:val="20"/>
          <w:lang w:val="en-GB"/>
        </w:rPr>
      </w:pPr>
      <w:r w:rsidRPr="00862866">
        <w:rPr>
          <w:rFonts w:eastAsia="SimSun"/>
          <w:noProof/>
          <w:sz w:val="20"/>
          <w:lang w:val="en-GB"/>
        </w:rPr>
        <w:t>–</w:t>
      </w:r>
      <w:r w:rsidRPr="00862866">
        <w:rPr>
          <w:rFonts w:eastAsia="SimSun"/>
          <w:noProof/>
          <w:sz w:val="20"/>
          <w:lang w:val="en-GB"/>
        </w:rPr>
        <w:tab/>
        <w:t>When num</w:t>
      </w:r>
      <w:r w:rsidRPr="00862866">
        <w:rPr>
          <w:rFonts w:eastAsia="SimSun"/>
          <w:noProof/>
          <w:sz w:val="20"/>
          <w:highlight w:val="cyan"/>
          <w:lang w:val="en-GB"/>
        </w:rPr>
        <w:t>Cand</w:t>
      </w:r>
      <w:r w:rsidRPr="00862866">
        <w:rPr>
          <w:rFonts w:eastAsia="SimSun"/>
          <w:noProof/>
          <w:sz w:val="20"/>
          <w:lang w:val="en-GB"/>
        </w:rPr>
        <w:t>InputPics is greater than 1, the following applies for each value of i in the range of j + 1 to num</w:t>
      </w:r>
      <w:r w:rsidRPr="00862866">
        <w:rPr>
          <w:rFonts w:eastAsia="SimSun"/>
          <w:noProof/>
          <w:sz w:val="20"/>
          <w:highlight w:val="cyan"/>
          <w:lang w:val="en-GB"/>
        </w:rPr>
        <w:t>Cand</w:t>
      </w:r>
      <w:r w:rsidRPr="00862866">
        <w:rPr>
          <w:rFonts w:eastAsia="SimSun"/>
          <w:noProof/>
          <w:sz w:val="20"/>
          <w:lang w:val="en-GB"/>
        </w:rPr>
        <w:t>InputPics − 1, inclusive, in increasing order of i:</w:t>
      </w:r>
    </w:p>
    <w:p w14:paraId="67D2CF8C" w14:textId="77777777" w:rsidR="008024BB" w:rsidRPr="00862866" w:rsidRDefault="008024BB" w:rsidP="008024BB">
      <w:pPr>
        <w:tabs>
          <w:tab w:val="left" w:pos="794"/>
          <w:tab w:val="left" w:pos="1191"/>
          <w:tab w:val="left" w:pos="1588"/>
          <w:tab w:val="left" w:pos="1985"/>
        </w:tabs>
        <w:spacing w:line="240" w:lineRule="exact"/>
        <w:ind w:left="1209" w:hanging="403"/>
        <w:rPr>
          <w:rFonts w:eastAsia="SimSun"/>
          <w:noProof/>
          <w:sz w:val="20"/>
          <w:lang w:val="en-GB"/>
        </w:rPr>
      </w:pPr>
      <w:r w:rsidRPr="00862866">
        <w:rPr>
          <w:rFonts w:eastAsia="SimSun"/>
          <w:noProof/>
          <w:sz w:val="20"/>
          <w:lang w:val="en-GB"/>
        </w:rPr>
        <w:t>–</w:t>
      </w:r>
      <w:r w:rsidRPr="00862866">
        <w:rPr>
          <w:rFonts w:eastAsia="SimSun"/>
          <w:noProof/>
          <w:sz w:val="20"/>
          <w:lang w:val="en-GB"/>
        </w:rPr>
        <w:tab/>
        <w:t xml:space="preserve">If both of the following conditions are true, </w:t>
      </w:r>
      <w:r w:rsidRPr="00862866">
        <w:rPr>
          <w:rFonts w:eastAsia="Malgun Gothic"/>
          <w:strike/>
          <w:noProof/>
          <w:color w:val="FF0000"/>
          <w:sz w:val="20"/>
          <w:lang w:val="en-GB"/>
        </w:rPr>
        <w:t>inputPic[ i ]</w:t>
      </w:r>
      <w:r w:rsidRPr="00862866">
        <w:rPr>
          <w:rFonts w:eastAsia="Malgun Gothic"/>
          <w:noProof/>
          <w:sz w:val="20"/>
          <w:lang w:val="en-GB"/>
        </w:rPr>
        <w:t xml:space="preserve"> </w:t>
      </w:r>
      <w:r w:rsidRPr="00862866">
        <w:rPr>
          <w:rFonts w:eastAsia="Malgun Gothic"/>
          <w:noProof/>
          <w:sz w:val="20"/>
          <w:highlight w:val="cyan"/>
          <w:lang w:val="en-GB"/>
        </w:rPr>
        <w:t>candInputPic[ i ]</w:t>
      </w:r>
      <w:r w:rsidRPr="00862866">
        <w:rPr>
          <w:rFonts w:eastAsia="SimSun"/>
          <w:noProof/>
          <w:sz w:val="20"/>
          <w:lang w:val="en-GB"/>
        </w:rPr>
        <w:t xml:space="preserve"> is set to be prevPic and input</w:t>
      </w:r>
      <w:r w:rsidRPr="00430582">
        <w:rPr>
          <w:noProof/>
          <w:sz w:val="20"/>
          <w:highlight w:val="cyan"/>
          <w:lang w:val="en-GB"/>
        </w:rPr>
        <w:t>Cand</w:t>
      </w:r>
      <w:r w:rsidRPr="00862866">
        <w:rPr>
          <w:rFonts w:eastAsia="SimSun"/>
          <w:noProof/>
          <w:sz w:val="20"/>
          <w:lang w:val="en-GB"/>
        </w:rPr>
        <w:t>PresentFlag[ i ] is set equal to 1:</w:t>
      </w:r>
    </w:p>
    <w:p w14:paraId="1D711AA8" w14:textId="77777777" w:rsidR="008024BB" w:rsidRPr="00862866" w:rsidRDefault="008024BB" w:rsidP="008024BB">
      <w:pPr>
        <w:tabs>
          <w:tab w:val="left" w:pos="794"/>
          <w:tab w:val="left" w:pos="1191"/>
          <w:tab w:val="left" w:pos="1588"/>
          <w:tab w:val="left" w:pos="1985"/>
        </w:tabs>
        <w:spacing w:line="240" w:lineRule="exact"/>
        <w:ind w:left="1606" w:hanging="403"/>
        <w:rPr>
          <w:rFonts w:eastAsia="SimSun"/>
          <w:sz w:val="20"/>
          <w:lang w:val="en-GB"/>
        </w:rPr>
      </w:pPr>
      <w:r w:rsidRPr="00862866">
        <w:rPr>
          <w:rFonts w:eastAsia="SimSun"/>
          <w:noProof/>
          <w:sz w:val="20"/>
          <w:lang w:val="en-GB"/>
        </w:rPr>
        <w:t>–</w:t>
      </w:r>
      <w:r w:rsidRPr="00862866">
        <w:rPr>
          <w:rFonts w:eastAsia="SimSun"/>
          <w:sz w:val="20"/>
          <w:lang w:val="en-GB"/>
        </w:rPr>
        <w:tab/>
        <w:t>Either of the following conditions is true:</w:t>
      </w:r>
    </w:p>
    <w:p w14:paraId="17186EFC" w14:textId="77777777" w:rsidR="008024BB" w:rsidRPr="00862866" w:rsidRDefault="008024BB" w:rsidP="008024BB">
      <w:pPr>
        <w:tabs>
          <w:tab w:val="left" w:pos="794"/>
          <w:tab w:val="left" w:pos="1191"/>
          <w:tab w:val="left" w:pos="1588"/>
          <w:tab w:val="left" w:pos="1985"/>
        </w:tabs>
        <w:spacing w:line="240" w:lineRule="exact"/>
        <w:ind w:left="1997" w:hanging="403"/>
        <w:rPr>
          <w:rFonts w:eastAsia="SimSun"/>
          <w:sz w:val="20"/>
          <w:lang w:val="en-GB"/>
        </w:rPr>
      </w:pPr>
      <w:r w:rsidRPr="00862866">
        <w:rPr>
          <w:rFonts w:eastAsia="SimSun"/>
          <w:noProof/>
          <w:sz w:val="20"/>
          <w:lang w:val="en-GB"/>
        </w:rPr>
        <w:t>–</w:t>
      </w:r>
      <w:r w:rsidRPr="00862866">
        <w:rPr>
          <w:rFonts w:eastAsia="SimSun"/>
          <w:sz w:val="20"/>
          <w:lang w:val="en-GB"/>
        </w:rPr>
        <w:tab/>
      </w:r>
      <w:r w:rsidRPr="00862866">
        <w:rPr>
          <w:rFonts w:eastAsia="SimSun"/>
          <w:noProof/>
          <w:sz w:val="20"/>
          <w:lang w:val="en-GB"/>
        </w:rPr>
        <w:t>pictureRateUpsamplingFlag</w:t>
      </w:r>
      <w:r w:rsidRPr="00862866">
        <w:rPr>
          <w:rFonts w:eastAsia="SimSun"/>
          <w:sz w:val="20"/>
          <w:lang w:val="en-GB"/>
        </w:rPr>
        <w:t xml:space="preserve"> is equal to 1 and </w:t>
      </w:r>
      <w:proofErr w:type="spellStart"/>
      <w:r w:rsidRPr="00862866">
        <w:rPr>
          <w:rFonts w:eastAsia="SimSun"/>
          <w:sz w:val="20"/>
          <w:lang w:val="en-GB"/>
        </w:rPr>
        <w:t>currPic</w:t>
      </w:r>
      <w:proofErr w:type="spellEnd"/>
      <w:r w:rsidRPr="00862866">
        <w:rPr>
          <w:rFonts w:eastAsia="SimSun"/>
          <w:sz w:val="20"/>
          <w:lang w:val="en-GB"/>
        </w:rPr>
        <w:t xml:space="preserve"> is associated with a frame packing arrangement SEI message with </w:t>
      </w:r>
      <w:proofErr w:type="spellStart"/>
      <w:r w:rsidRPr="00862866">
        <w:rPr>
          <w:rFonts w:eastAsia="SimSun"/>
          <w:sz w:val="20"/>
          <w:lang w:val="en-GB"/>
        </w:rPr>
        <w:t>frame_packing_arrangement_type</w:t>
      </w:r>
      <w:proofErr w:type="spellEnd"/>
      <w:r w:rsidRPr="00862866">
        <w:rPr>
          <w:rFonts w:eastAsia="SimSun"/>
          <w:sz w:val="20"/>
          <w:lang w:val="en-GB"/>
        </w:rPr>
        <w:t xml:space="preserve"> equal to 5 and a particular value of fp_current_frame_is_frame0_flag, and there is a cropped decoded output picture </w:t>
      </w:r>
      <w:proofErr w:type="spellStart"/>
      <w:r w:rsidRPr="00862866">
        <w:rPr>
          <w:rFonts w:eastAsia="SimSun"/>
          <w:sz w:val="20"/>
          <w:lang w:val="en-GB"/>
        </w:rPr>
        <w:t>prevPic</w:t>
      </w:r>
      <w:proofErr w:type="spellEnd"/>
      <w:r w:rsidRPr="00862866">
        <w:rPr>
          <w:rFonts w:eastAsia="SimSun"/>
          <w:sz w:val="20"/>
          <w:lang w:val="en-GB"/>
        </w:rPr>
        <w:t xml:space="preserve"> that is the last picture in output order among all cropped decoded output pictures that have </w:t>
      </w:r>
      <w:proofErr w:type="spellStart"/>
      <w:r w:rsidRPr="00862866">
        <w:rPr>
          <w:rFonts w:eastAsia="SimSun"/>
          <w:sz w:val="20"/>
          <w:lang w:val="en-GB"/>
        </w:rPr>
        <w:t>nuh_layer_id</w:t>
      </w:r>
      <w:proofErr w:type="spellEnd"/>
      <w:r w:rsidRPr="00862866">
        <w:rPr>
          <w:rFonts w:eastAsia="SimSun"/>
          <w:sz w:val="20"/>
          <w:lang w:val="en-GB"/>
        </w:rPr>
        <w:t xml:space="preserve"> equal to </w:t>
      </w:r>
      <w:proofErr w:type="spellStart"/>
      <w:r w:rsidRPr="00862866">
        <w:rPr>
          <w:rFonts w:eastAsia="SimSun"/>
          <w:sz w:val="20"/>
          <w:lang w:val="en-GB"/>
        </w:rPr>
        <w:t>currLayerId</w:t>
      </w:r>
      <w:proofErr w:type="spellEnd"/>
      <w:r w:rsidRPr="00862866">
        <w:rPr>
          <w:rFonts w:eastAsia="SimSun"/>
          <w:sz w:val="20"/>
          <w:lang w:val="en-GB"/>
        </w:rPr>
        <w:t xml:space="preserve">, precede </w:t>
      </w:r>
      <w:r w:rsidRPr="00862866">
        <w:rPr>
          <w:rFonts w:eastAsia="Malgun Gothic"/>
          <w:strike/>
          <w:noProof/>
          <w:color w:val="FF0000"/>
          <w:sz w:val="20"/>
          <w:lang w:val="en-GB"/>
        </w:rPr>
        <w:t>inputPic[ i − 1 ]</w:t>
      </w:r>
      <w:r w:rsidRPr="00862866">
        <w:rPr>
          <w:rFonts w:eastAsia="Malgun Gothic"/>
          <w:noProof/>
          <w:sz w:val="20"/>
          <w:lang w:val="en-GB"/>
        </w:rPr>
        <w:t xml:space="preserve"> </w:t>
      </w:r>
      <w:r w:rsidRPr="00862866">
        <w:rPr>
          <w:rFonts w:eastAsia="Malgun Gothic"/>
          <w:noProof/>
          <w:sz w:val="20"/>
          <w:highlight w:val="cyan"/>
          <w:lang w:val="en-GB"/>
        </w:rPr>
        <w:t>candInputPic[ i − 1 ]</w:t>
      </w:r>
      <w:r w:rsidRPr="00862866">
        <w:rPr>
          <w:rFonts w:eastAsia="Malgun Gothic"/>
          <w:noProof/>
          <w:sz w:val="20"/>
          <w:lang w:val="en-GB"/>
        </w:rPr>
        <w:t xml:space="preserve"> </w:t>
      </w:r>
      <w:r w:rsidRPr="00862866">
        <w:rPr>
          <w:rFonts w:eastAsia="SimSun"/>
          <w:sz w:val="20"/>
          <w:lang w:val="en-GB"/>
        </w:rPr>
        <w:t xml:space="preserve">in output order, and are associated with a frame packing arrangement SEI message with </w:t>
      </w:r>
      <w:proofErr w:type="spellStart"/>
      <w:r w:rsidRPr="00862866">
        <w:rPr>
          <w:rFonts w:eastAsia="SimSun"/>
          <w:sz w:val="20"/>
          <w:lang w:val="en-GB"/>
        </w:rPr>
        <w:t>frame_packing_arrangement_type</w:t>
      </w:r>
      <w:proofErr w:type="spellEnd"/>
      <w:r w:rsidRPr="00862866">
        <w:rPr>
          <w:rFonts w:eastAsia="SimSun"/>
          <w:sz w:val="20"/>
          <w:lang w:val="en-GB"/>
        </w:rPr>
        <w:t xml:space="preserve"> equal to 5 and the same value of fp_current_frame_is_frame0_flag.</w:t>
      </w:r>
    </w:p>
    <w:p w14:paraId="1F6665C2" w14:textId="77777777" w:rsidR="008024BB" w:rsidRPr="00862866" w:rsidRDefault="008024BB" w:rsidP="008024BB">
      <w:pPr>
        <w:tabs>
          <w:tab w:val="left" w:pos="794"/>
          <w:tab w:val="left" w:pos="1191"/>
          <w:tab w:val="left" w:pos="1588"/>
          <w:tab w:val="left" w:pos="1985"/>
        </w:tabs>
        <w:spacing w:line="240" w:lineRule="exact"/>
        <w:ind w:left="1997" w:hanging="403"/>
        <w:rPr>
          <w:rFonts w:eastAsia="SimSun"/>
          <w:sz w:val="20"/>
          <w:lang w:val="en-GB"/>
        </w:rPr>
      </w:pPr>
      <w:r w:rsidRPr="00862866">
        <w:rPr>
          <w:rFonts w:eastAsia="SimSun"/>
          <w:noProof/>
          <w:sz w:val="20"/>
          <w:lang w:val="en-GB"/>
        </w:rPr>
        <w:t>–</w:t>
      </w:r>
      <w:r w:rsidRPr="00862866">
        <w:rPr>
          <w:rFonts w:eastAsia="SimSun"/>
          <w:sz w:val="20"/>
          <w:lang w:val="en-GB"/>
        </w:rPr>
        <w:tab/>
      </w:r>
      <w:r w:rsidRPr="00862866">
        <w:rPr>
          <w:rFonts w:eastAsia="SimSun"/>
          <w:noProof/>
          <w:sz w:val="20"/>
          <w:lang w:val="en-GB"/>
        </w:rPr>
        <w:t>pictureRateUpsamplingFlag</w:t>
      </w:r>
      <w:r w:rsidRPr="00862866">
        <w:rPr>
          <w:rFonts w:eastAsia="SimSun"/>
          <w:sz w:val="20"/>
          <w:lang w:val="en-GB"/>
        </w:rPr>
        <w:t xml:space="preserve"> is equal to 0 or </w:t>
      </w:r>
      <w:proofErr w:type="spellStart"/>
      <w:r w:rsidRPr="00862866">
        <w:rPr>
          <w:rFonts w:eastAsia="SimSun"/>
          <w:sz w:val="20"/>
          <w:lang w:val="en-GB"/>
        </w:rPr>
        <w:t>currPic</w:t>
      </w:r>
      <w:proofErr w:type="spellEnd"/>
      <w:r w:rsidRPr="00862866">
        <w:rPr>
          <w:rFonts w:eastAsia="SimSun"/>
          <w:sz w:val="20"/>
          <w:lang w:val="en-GB"/>
        </w:rPr>
        <w:t xml:space="preserve"> is not associated with a frame packing arrangement SEI message with </w:t>
      </w:r>
      <w:proofErr w:type="spellStart"/>
      <w:r w:rsidRPr="00862866">
        <w:rPr>
          <w:rFonts w:eastAsia="SimSun"/>
          <w:sz w:val="20"/>
          <w:lang w:val="en-GB"/>
        </w:rPr>
        <w:t>frame_packing_arrangement_type</w:t>
      </w:r>
      <w:proofErr w:type="spellEnd"/>
      <w:r w:rsidRPr="00862866">
        <w:rPr>
          <w:rFonts w:eastAsia="SimSun"/>
          <w:sz w:val="20"/>
          <w:lang w:val="en-GB"/>
        </w:rPr>
        <w:t xml:space="preserve"> equal to 5, and there is a cropped decoded output picture </w:t>
      </w:r>
      <w:proofErr w:type="spellStart"/>
      <w:r w:rsidRPr="00862866">
        <w:rPr>
          <w:rFonts w:eastAsia="SimSun"/>
          <w:sz w:val="20"/>
          <w:lang w:val="en-GB"/>
        </w:rPr>
        <w:t>prevPic</w:t>
      </w:r>
      <w:proofErr w:type="spellEnd"/>
      <w:r w:rsidRPr="00862866">
        <w:rPr>
          <w:rFonts w:eastAsia="SimSun"/>
          <w:sz w:val="20"/>
          <w:lang w:val="en-GB"/>
        </w:rPr>
        <w:t xml:space="preserve"> that is the last picture in output order among all cropped decoded output pictures that have </w:t>
      </w:r>
      <w:proofErr w:type="spellStart"/>
      <w:r w:rsidRPr="00862866">
        <w:rPr>
          <w:rFonts w:eastAsia="SimSun"/>
          <w:sz w:val="20"/>
          <w:lang w:val="en-GB"/>
        </w:rPr>
        <w:t>nuh_layer_id</w:t>
      </w:r>
      <w:proofErr w:type="spellEnd"/>
      <w:r w:rsidRPr="00862866">
        <w:rPr>
          <w:rFonts w:eastAsia="SimSun"/>
          <w:sz w:val="20"/>
          <w:lang w:val="en-GB"/>
        </w:rPr>
        <w:t xml:space="preserve"> equal to </w:t>
      </w:r>
      <w:proofErr w:type="spellStart"/>
      <w:r w:rsidRPr="00862866">
        <w:rPr>
          <w:rFonts w:eastAsia="SimSun"/>
          <w:sz w:val="20"/>
          <w:lang w:val="en-GB"/>
        </w:rPr>
        <w:t>currLayerId</w:t>
      </w:r>
      <w:proofErr w:type="spellEnd"/>
      <w:r w:rsidRPr="00862866">
        <w:rPr>
          <w:rFonts w:eastAsia="SimSun"/>
          <w:sz w:val="20"/>
          <w:lang w:val="en-GB"/>
        </w:rPr>
        <w:t xml:space="preserve"> and precede </w:t>
      </w:r>
      <w:r w:rsidRPr="00862866">
        <w:rPr>
          <w:rFonts w:eastAsia="Malgun Gothic"/>
          <w:strike/>
          <w:noProof/>
          <w:color w:val="FF0000"/>
          <w:sz w:val="20"/>
          <w:lang w:val="en-GB"/>
        </w:rPr>
        <w:t>inputPic[ i − 1 ]</w:t>
      </w:r>
      <w:r w:rsidRPr="00862866">
        <w:rPr>
          <w:rFonts w:eastAsia="Malgun Gothic"/>
          <w:noProof/>
          <w:sz w:val="20"/>
          <w:lang w:val="en-GB"/>
        </w:rPr>
        <w:t xml:space="preserve"> </w:t>
      </w:r>
      <w:r w:rsidRPr="00862866">
        <w:rPr>
          <w:rFonts w:eastAsia="Malgun Gothic"/>
          <w:noProof/>
          <w:sz w:val="20"/>
          <w:highlight w:val="cyan"/>
          <w:lang w:val="en-GB"/>
        </w:rPr>
        <w:t>candInputPic[ i − 1 ]</w:t>
      </w:r>
      <w:r w:rsidRPr="00862866">
        <w:rPr>
          <w:rFonts w:eastAsia="SimSun"/>
          <w:sz w:val="20"/>
          <w:lang w:val="en-GB"/>
        </w:rPr>
        <w:t xml:space="preserve"> in output order.</w:t>
      </w:r>
    </w:p>
    <w:p w14:paraId="365A7D66" w14:textId="77777777" w:rsidR="008024BB" w:rsidRPr="00862866" w:rsidRDefault="008024BB" w:rsidP="008024BB">
      <w:pPr>
        <w:tabs>
          <w:tab w:val="left" w:pos="794"/>
          <w:tab w:val="left" w:pos="1191"/>
          <w:tab w:val="left" w:pos="1588"/>
          <w:tab w:val="left" w:pos="1985"/>
        </w:tabs>
        <w:spacing w:line="240" w:lineRule="exact"/>
        <w:ind w:left="1606" w:hanging="403"/>
        <w:rPr>
          <w:rFonts w:eastAsia="SimSun"/>
          <w:lang w:val="en-GB"/>
        </w:rPr>
      </w:pPr>
      <w:r w:rsidRPr="00862866">
        <w:rPr>
          <w:rFonts w:eastAsia="SimSun"/>
          <w:noProof/>
          <w:sz w:val="20"/>
          <w:lang w:val="en-GB"/>
        </w:rPr>
        <w:t>–</w:t>
      </w:r>
      <w:r w:rsidRPr="00862866">
        <w:rPr>
          <w:rFonts w:eastAsia="SimSun"/>
          <w:sz w:val="20"/>
          <w:lang w:val="en-GB"/>
        </w:rPr>
        <w:tab/>
      </w:r>
      <w:proofErr w:type="spellStart"/>
      <w:proofErr w:type="gramStart"/>
      <w:r w:rsidRPr="00862866">
        <w:rPr>
          <w:rFonts w:eastAsia="SimSun"/>
          <w:sz w:val="20"/>
          <w:lang w:val="en-GB"/>
        </w:rPr>
        <w:t>nnpfa_no_prev_clvs_flag</w:t>
      </w:r>
      <w:proofErr w:type="spellEnd"/>
      <w:proofErr w:type="gramEnd"/>
      <w:r w:rsidRPr="00862866">
        <w:rPr>
          <w:rFonts w:eastAsia="SimSun"/>
          <w:sz w:val="20"/>
          <w:lang w:val="en-GB"/>
        </w:rPr>
        <w:t xml:space="preserve"> is equal to 0 or the coded picture corresponding to </w:t>
      </w:r>
      <w:proofErr w:type="spellStart"/>
      <w:r w:rsidRPr="00862866">
        <w:rPr>
          <w:rFonts w:eastAsia="SimSun"/>
          <w:sz w:val="20"/>
          <w:lang w:val="en-GB"/>
        </w:rPr>
        <w:t>prevPic</w:t>
      </w:r>
      <w:proofErr w:type="spellEnd"/>
      <w:r w:rsidRPr="00862866">
        <w:rPr>
          <w:rFonts w:eastAsia="SimSun"/>
          <w:sz w:val="20"/>
          <w:lang w:val="en-GB"/>
        </w:rPr>
        <w:t xml:space="preserve"> and the current picture are present in the same CLVS.</w:t>
      </w:r>
    </w:p>
    <w:p w14:paraId="48897531" w14:textId="77777777" w:rsidR="008024BB" w:rsidRPr="00862866" w:rsidRDefault="008024BB" w:rsidP="008024BB">
      <w:pPr>
        <w:tabs>
          <w:tab w:val="left" w:pos="794"/>
          <w:tab w:val="left" w:pos="1191"/>
          <w:tab w:val="left" w:pos="1588"/>
          <w:tab w:val="left" w:pos="1985"/>
        </w:tabs>
        <w:spacing w:line="240" w:lineRule="exact"/>
        <w:ind w:left="1209" w:hanging="403"/>
        <w:rPr>
          <w:rFonts w:eastAsia="SimSun"/>
          <w:noProof/>
          <w:sz w:val="20"/>
          <w:lang w:val="en-GB"/>
        </w:rPr>
      </w:pPr>
      <w:r w:rsidRPr="00862866">
        <w:rPr>
          <w:rFonts w:eastAsia="SimSun"/>
          <w:noProof/>
          <w:sz w:val="20"/>
          <w:lang w:val="en-GB"/>
        </w:rPr>
        <w:t>–</w:t>
      </w:r>
      <w:r w:rsidRPr="00862866">
        <w:rPr>
          <w:rFonts w:eastAsia="SimSun"/>
          <w:noProof/>
          <w:sz w:val="20"/>
          <w:lang w:val="en-GB"/>
        </w:rPr>
        <w:tab/>
        <w:t>Otherwise, the following applies:</w:t>
      </w:r>
    </w:p>
    <w:p w14:paraId="5C61A90C" w14:textId="77777777" w:rsidR="008024BB" w:rsidRPr="00862866" w:rsidRDefault="008024BB" w:rsidP="008024BB">
      <w:pPr>
        <w:tabs>
          <w:tab w:val="left" w:pos="794"/>
          <w:tab w:val="left" w:pos="1191"/>
          <w:tab w:val="left" w:pos="1588"/>
          <w:tab w:val="left" w:pos="1985"/>
        </w:tabs>
        <w:spacing w:line="240" w:lineRule="exact"/>
        <w:ind w:left="1606" w:hanging="403"/>
        <w:rPr>
          <w:rFonts w:eastAsia="SimSun"/>
          <w:noProof/>
          <w:sz w:val="20"/>
          <w:lang w:val="en-GB"/>
        </w:rPr>
      </w:pPr>
      <w:r w:rsidRPr="00862866">
        <w:rPr>
          <w:rFonts w:eastAsia="SimSun"/>
          <w:noProof/>
          <w:sz w:val="20"/>
          <w:lang w:val="en-GB"/>
        </w:rPr>
        <w:t>–</w:t>
      </w:r>
      <w:r w:rsidRPr="00862866">
        <w:rPr>
          <w:rFonts w:eastAsia="SimSun"/>
          <w:noProof/>
          <w:sz w:val="20"/>
          <w:lang w:val="en-GB"/>
        </w:rPr>
        <w:tab/>
      </w:r>
      <w:r w:rsidRPr="00862866">
        <w:rPr>
          <w:rFonts w:eastAsia="Malgun Gothic"/>
          <w:strike/>
          <w:noProof/>
          <w:color w:val="FF0000"/>
          <w:sz w:val="20"/>
          <w:lang w:val="en-GB"/>
        </w:rPr>
        <w:t>inputPic[ i ]</w:t>
      </w:r>
      <w:r w:rsidRPr="00862866">
        <w:rPr>
          <w:rFonts w:eastAsia="Malgun Gothic"/>
          <w:noProof/>
          <w:sz w:val="20"/>
          <w:lang w:val="en-GB"/>
        </w:rPr>
        <w:t xml:space="preserve"> </w:t>
      </w:r>
      <w:r w:rsidRPr="00862866">
        <w:rPr>
          <w:rFonts w:eastAsia="Malgun Gothic"/>
          <w:noProof/>
          <w:sz w:val="20"/>
          <w:highlight w:val="cyan"/>
          <w:lang w:val="en-GB"/>
        </w:rPr>
        <w:t>candInputPic[ i ]</w:t>
      </w:r>
      <w:r w:rsidRPr="00862866">
        <w:rPr>
          <w:rFonts w:eastAsia="SimSun"/>
          <w:noProof/>
          <w:sz w:val="20"/>
          <w:lang w:val="en-GB"/>
        </w:rPr>
        <w:t xml:space="preserve"> is set to be the same picture as </w:t>
      </w:r>
      <w:r w:rsidRPr="00862866">
        <w:rPr>
          <w:rFonts w:eastAsia="Malgun Gothic"/>
          <w:strike/>
          <w:noProof/>
          <w:color w:val="FF0000"/>
          <w:sz w:val="20"/>
          <w:lang w:val="en-GB"/>
        </w:rPr>
        <w:t>inputPic[ i − 1 ]</w:t>
      </w:r>
      <w:r w:rsidRPr="00862866">
        <w:rPr>
          <w:rFonts w:eastAsia="Malgun Gothic"/>
          <w:noProof/>
          <w:sz w:val="20"/>
          <w:lang w:val="en-GB"/>
        </w:rPr>
        <w:t xml:space="preserve"> </w:t>
      </w:r>
      <w:r w:rsidRPr="00862866">
        <w:rPr>
          <w:rFonts w:eastAsia="Malgun Gothic"/>
          <w:noProof/>
          <w:sz w:val="20"/>
          <w:highlight w:val="cyan"/>
          <w:lang w:val="en-GB"/>
        </w:rPr>
        <w:t>candInputPic[ i − 1 ]</w:t>
      </w:r>
      <w:r w:rsidRPr="00862866">
        <w:rPr>
          <w:rFonts w:eastAsia="SimSun"/>
          <w:sz w:val="20"/>
          <w:lang w:val="en-GB"/>
        </w:rPr>
        <w:t xml:space="preserve"> </w:t>
      </w:r>
      <w:r w:rsidRPr="00862866">
        <w:rPr>
          <w:rFonts w:eastAsia="SimSun"/>
          <w:noProof/>
          <w:sz w:val="20"/>
          <w:lang w:val="en-GB"/>
        </w:rPr>
        <w:t>and input</w:t>
      </w:r>
      <w:r w:rsidRPr="00862866">
        <w:rPr>
          <w:rFonts w:eastAsia="Malgun Gothic"/>
          <w:noProof/>
          <w:sz w:val="20"/>
          <w:highlight w:val="cyan"/>
          <w:lang w:val="en-GB"/>
        </w:rPr>
        <w:t>Cand</w:t>
      </w:r>
      <w:r w:rsidRPr="00862866">
        <w:rPr>
          <w:rFonts w:eastAsia="SimSun"/>
          <w:noProof/>
          <w:sz w:val="20"/>
          <w:lang w:val="en-GB"/>
        </w:rPr>
        <w:t>PresentFlag[ i ] is set equal to 0.</w:t>
      </w:r>
    </w:p>
    <w:p w14:paraId="299F1FCE" w14:textId="77777777" w:rsidR="008024BB" w:rsidRPr="00862866" w:rsidRDefault="008024BB" w:rsidP="008024BB">
      <w:pPr>
        <w:tabs>
          <w:tab w:val="left" w:pos="794"/>
          <w:tab w:val="left" w:pos="1191"/>
          <w:tab w:val="left" w:pos="1588"/>
          <w:tab w:val="left" w:pos="1985"/>
        </w:tabs>
        <w:spacing w:line="240" w:lineRule="exact"/>
        <w:ind w:left="1606" w:hanging="403"/>
        <w:rPr>
          <w:sz w:val="20"/>
          <w:lang w:val="en-GB"/>
        </w:rPr>
      </w:pPr>
      <w:r w:rsidRPr="00862866">
        <w:rPr>
          <w:rFonts w:eastAsia="SimSun"/>
          <w:noProof/>
          <w:sz w:val="20"/>
          <w:lang w:val="en-GB"/>
        </w:rPr>
        <w:t>–</w:t>
      </w:r>
      <w:r w:rsidRPr="00862866">
        <w:rPr>
          <w:rFonts w:eastAsia="SimSun"/>
          <w:noProof/>
          <w:sz w:val="20"/>
          <w:lang w:val="en-GB"/>
        </w:rPr>
        <w:tab/>
      </w:r>
      <w:r w:rsidRPr="00862866">
        <w:rPr>
          <w:sz w:val="20"/>
          <w:lang w:val="en-GB"/>
        </w:rPr>
        <w:t xml:space="preserve">It is a requirement of </w:t>
      </w:r>
      <w:proofErr w:type="spellStart"/>
      <w:r w:rsidRPr="00862866">
        <w:rPr>
          <w:sz w:val="20"/>
          <w:lang w:val="en-GB"/>
        </w:rPr>
        <w:t>bitstream</w:t>
      </w:r>
      <w:proofErr w:type="spellEnd"/>
      <w:r w:rsidRPr="00862866">
        <w:rPr>
          <w:sz w:val="20"/>
          <w:lang w:val="en-GB"/>
        </w:rPr>
        <w:t xml:space="preserve"> conformance that, when</w:t>
      </w:r>
      <w:r w:rsidRPr="00862866">
        <w:rPr>
          <w:rFonts w:eastAsia="SimSun"/>
          <w:noProof/>
          <w:lang w:val="en-GB"/>
        </w:rPr>
        <w:t xml:space="preserve"> </w:t>
      </w:r>
      <w:proofErr w:type="spellStart"/>
      <w:r w:rsidRPr="00862866">
        <w:rPr>
          <w:sz w:val="20"/>
          <w:lang w:val="en-GB"/>
        </w:rPr>
        <w:t>pictureRateUpsamplingFlag</w:t>
      </w:r>
      <w:proofErr w:type="spellEnd"/>
      <w:r w:rsidRPr="00862866">
        <w:rPr>
          <w:sz w:val="20"/>
          <w:lang w:val="en-GB"/>
        </w:rPr>
        <w:t xml:space="preserve"> is equal to 1, </w:t>
      </w:r>
      <w:proofErr w:type="spellStart"/>
      <w:r w:rsidRPr="00862866">
        <w:rPr>
          <w:sz w:val="20"/>
          <w:lang w:val="en-GB"/>
        </w:rPr>
        <w:t>nnpfc_interpolated_</w:t>
      </w:r>
      <w:proofErr w:type="gramStart"/>
      <w:r w:rsidRPr="00862866">
        <w:rPr>
          <w:sz w:val="20"/>
          <w:lang w:val="en-GB"/>
        </w:rPr>
        <w:t>pics</w:t>
      </w:r>
      <w:proofErr w:type="spellEnd"/>
      <w:r w:rsidRPr="00862866">
        <w:rPr>
          <w:sz w:val="20"/>
          <w:lang w:val="en-GB"/>
        </w:rPr>
        <w:t>[</w:t>
      </w:r>
      <w:proofErr w:type="gramEnd"/>
      <w:r w:rsidRPr="00862866">
        <w:rPr>
          <w:sz w:val="20"/>
          <w:lang w:val="en-GB"/>
        </w:rPr>
        <w:t> </w:t>
      </w:r>
      <w:proofErr w:type="spellStart"/>
      <w:r w:rsidRPr="00862866">
        <w:rPr>
          <w:rFonts w:eastAsia="SimSun"/>
          <w:noProof/>
          <w:sz w:val="20"/>
          <w:lang w:val="en-GB"/>
        </w:rPr>
        <w:t>i</w:t>
      </w:r>
      <w:proofErr w:type="spellEnd"/>
      <w:r w:rsidRPr="00862866">
        <w:rPr>
          <w:rFonts w:eastAsia="SimSun"/>
          <w:noProof/>
          <w:sz w:val="20"/>
          <w:lang w:val="en-GB"/>
        </w:rPr>
        <w:t> − 1</w:t>
      </w:r>
      <w:r w:rsidRPr="00862866">
        <w:rPr>
          <w:sz w:val="20"/>
          <w:lang w:val="en-GB"/>
        </w:rPr>
        <w:t> ] shall be equal to 0.</w:t>
      </w:r>
    </w:p>
    <w:p w14:paraId="5893F1A2" w14:textId="77777777" w:rsidR="008024BB" w:rsidRPr="00862866" w:rsidRDefault="008024BB" w:rsidP="008024BB">
      <w:pPr>
        <w:tabs>
          <w:tab w:val="left" w:pos="794"/>
          <w:tab w:val="left" w:pos="1191"/>
          <w:tab w:val="left" w:pos="1588"/>
          <w:tab w:val="left" w:pos="1985"/>
        </w:tabs>
        <w:spacing w:line="240" w:lineRule="exact"/>
        <w:ind w:left="403" w:hanging="403"/>
        <w:rPr>
          <w:rFonts w:eastAsia="Malgun Gothic"/>
          <w:sz w:val="20"/>
          <w:highlight w:val="cyan"/>
          <w:lang w:val="en-GB" w:eastAsia="zh-CN"/>
        </w:rPr>
      </w:pPr>
      <w:r w:rsidRPr="00862866">
        <w:rPr>
          <w:rFonts w:eastAsia="SimSun"/>
          <w:noProof/>
          <w:sz w:val="20"/>
          <w:highlight w:val="cyan"/>
          <w:lang w:val="en-GB"/>
        </w:rPr>
        <w:t>–</w:t>
      </w:r>
      <w:r w:rsidRPr="00862866">
        <w:rPr>
          <w:rFonts w:eastAsia="SimSun"/>
          <w:noProof/>
          <w:sz w:val="20"/>
          <w:highlight w:val="cyan"/>
          <w:lang w:val="en-GB"/>
        </w:rPr>
        <w:tab/>
      </w:r>
      <w:r w:rsidRPr="00862866">
        <w:rPr>
          <w:rFonts w:eastAsia="Malgun Gothic"/>
          <w:noProof/>
          <w:sz w:val="20"/>
          <w:highlight w:val="cyan"/>
          <w:lang w:val="en-GB"/>
        </w:rPr>
        <w:t>The arrays inputPic[ i ] and inputPresentFlag[ i ] for i in the range of 0 to numInputPics − 1, inclusive, representing all the input pictures and the presence of input pictures, respectively, are specified as follows:</w:t>
      </w:r>
    </w:p>
    <w:p w14:paraId="3EA9BED9" w14:textId="77777777" w:rsidR="008024BB" w:rsidRPr="00862866" w:rsidRDefault="008024BB" w:rsidP="008024BB">
      <w:pPr>
        <w:tabs>
          <w:tab w:val="left" w:pos="540"/>
          <w:tab w:val="left" w:pos="990"/>
          <w:tab w:val="left" w:pos="1350"/>
          <w:tab w:val="left" w:pos="1588"/>
          <w:tab w:val="left" w:pos="1980"/>
          <w:tab w:val="left" w:pos="2340"/>
          <w:tab w:val="center" w:pos="4849"/>
          <w:tab w:val="right" w:pos="9696"/>
        </w:tabs>
        <w:spacing w:before="193" w:after="240"/>
        <w:ind w:left="540"/>
        <w:rPr>
          <w:noProof/>
          <w:sz w:val="20"/>
          <w:lang w:val="en-GB"/>
        </w:rPr>
      </w:pPr>
      <w:r w:rsidRPr="00862866">
        <w:rPr>
          <w:noProof/>
          <w:sz w:val="20"/>
          <w:highlight w:val="cyan"/>
        </w:rPr>
        <w:t xml:space="preserve">for( i = 0, candIdx = </w:t>
      </w:r>
      <w:r w:rsidRPr="00E304F5">
        <w:rPr>
          <w:noProof/>
          <w:sz w:val="20"/>
          <w:highlight w:val="cyan"/>
        </w:rPr>
        <w:t>nnpfa_num_input_pic_shift</w:t>
      </w:r>
      <w:r w:rsidRPr="00862866">
        <w:rPr>
          <w:noProof/>
          <w:sz w:val="20"/>
          <w:highlight w:val="cyan"/>
        </w:rPr>
        <w:t xml:space="preserve">; i &lt;= </w:t>
      </w:r>
      <w:r w:rsidRPr="00E304F5">
        <w:rPr>
          <w:rFonts w:eastAsia="SimSun"/>
          <w:noProof/>
          <w:sz w:val="20"/>
          <w:highlight w:val="cyan"/>
        </w:rPr>
        <w:t>nnpfc_num_input_pics_minus1</w:t>
      </w:r>
      <w:r w:rsidRPr="00862866">
        <w:rPr>
          <w:noProof/>
          <w:sz w:val="20"/>
          <w:highlight w:val="cyan"/>
        </w:rPr>
        <w:t>; i++, candIdx++ ) {</w:t>
      </w:r>
      <w:r w:rsidRPr="00862866">
        <w:rPr>
          <w:noProof/>
          <w:sz w:val="20"/>
          <w:highlight w:val="cyan"/>
        </w:rPr>
        <w:br/>
      </w:r>
      <w:r w:rsidRPr="00862866">
        <w:rPr>
          <w:noProof/>
          <w:sz w:val="20"/>
          <w:highlight w:val="cyan"/>
        </w:rPr>
        <w:tab/>
        <w:t>inputPic[ i ] = candInputPic[ candIdx ]</w:t>
      </w:r>
      <w:r w:rsidRPr="00862866">
        <w:rPr>
          <w:noProof/>
          <w:sz w:val="20"/>
          <w:highlight w:val="cyan"/>
        </w:rPr>
        <w:tab/>
      </w:r>
      <w:r w:rsidRPr="00862866">
        <w:rPr>
          <w:noProof/>
          <w:sz w:val="20"/>
          <w:highlight w:val="cyan"/>
          <w:lang w:val="en-GB"/>
        </w:rPr>
        <w:tab/>
        <w:t>(xx)</w:t>
      </w:r>
      <w:r w:rsidRPr="00862866">
        <w:rPr>
          <w:noProof/>
          <w:sz w:val="20"/>
          <w:highlight w:val="cyan"/>
          <w:lang w:val="en-GB"/>
        </w:rPr>
        <w:br/>
      </w:r>
      <w:r w:rsidRPr="00862866">
        <w:rPr>
          <w:noProof/>
          <w:sz w:val="20"/>
          <w:highlight w:val="cyan"/>
          <w:lang w:val="en-GB"/>
        </w:rPr>
        <w:tab/>
        <w:t>inputPresentFlag[ i ] = inputCandPresentFlag[ candIdx ]</w:t>
      </w:r>
      <w:r w:rsidRPr="00862866">
        <w:rPr>
          <w:noProof/>
          <w:sz w:val="20"/>
          <w:highlight w:val="cyan"/>
          <w:lang w:val="en-GB"/>
        </w:rPr>
        <w:br/>
        <w:t>}</w:t>
      </w:r>
    </w:p>
    <w:p w14:paraId="110B735C" w14:textId="77777777" w:rsidR="008024BB" w:rsidRPr="00862866" w:rsidRDefault="008024BB" w:rsidP="008024BB">
      <w:pPr>
        <w:tabs>
          <w:tab w:val="left" w:pos="794"/>
          <w:tab w:val="left" w:pos="1191"/>
          <w:tab w:val="left" w:pos="1588"/>
          <w:tab w:val="left" w:pos="1985"/>
        </w:tabs>
        <w:spacing w:line="240" w:lineRule="exact"/>
        <w:ind w:left="403" w:hanging="403"/>
        <w:rPr>
          <w:rFonts w:eastAsia="SimSun"/>
          <w:noProof/>
          <w:sz w:val="20"/>
          <w:lang w:val="en-GB"/>
        </w:rPr>
      </w:pPr>
      <w:r w:rsidRPr="00862866">
        <w:rPr>
          <w:rFonts w:eastAsia="SimSun"/>
          <w:noProof/>
          <w:sz w:val="20"/>
          <w:lang w:val="en-GB"/>
        </w:rPr>
        <w:t>–</w:t>
      </w:r>
      <w:r w:rsidRPr="00862866">
        <w:rPr>
          <w:rFonts w:eastAsia="SimSun"/>
          <w:noProof/>
          <w:sz w:val="20"/>
          <w:lang w:val="en-GB"/>
        </w:rPr>
        <w:tab/>
      </w:r>
      <w:r w:rsidRPr="00862866">
        <w:rPr>
          <w:rFonts w:eastAsia="SimSun"/>
          <w:noProof/>
          <w:sz w:val="20"/>
          <w:highlight w:val="cyan"/>
          <w:lang w:val="en-GB"/>
        </w:rPr>
        <w:t xml:space="preserve">For each value of i in the range </w:t>
      </w:r>
      <w:r w:rsidRPr="00862866">
        <w:rPr>
          <w:rFonts w:eastAsia="Malgun Gothic"/>
          <w:noProof/>
          <w:sz w:val="20"/>
          <w:highlight w:val="cyan"/>
          <w:lang w:val="en-GB"/>
        </w:rPr>
        <w:t>0 to numInputPics − 1, inclusive, it</w:t>
      </w:r>
      <w:r w:rsidRPr="00862866">
        <w:rPr>
          <w:rFonts w:eastAsia="Malgun Gothic"/>
          <w:noProof/>
          <w:sz w:val="20"/>
          <w:lang w:val="en-GB"/>
        </w:rPr>
        <w:t xml:space="preserve"> </w:t>
      </w:r>
      <w:r w:rsidRPr="00862866">
        <w:rPr>
          <w:rFonts w:eastAsia="SimSun"/>
          <w:strike/>
          <w:noProof/>
          <w:color w:val="FF0000"/>
          <w:sz w:val="20"/>
          <w:lang w:val="en-GB"/>
        </w:rPr>
        <w:t>It</w:t>
      </w:r>
      <w:r w:rsidRPr="00862866">
        <w:rPr>
          <w:rFonts w:eastAsia="SimSun"/>
          <w:noProof/>
          <w:sz w:val="20"/>
          <w:lang w:val="en-GB"/>
        </w:rPr>
        <w:t xml:space="preserve"> is a requirement of bitstream conformance that when inputPresentFlag[ i ] is equal to 0 and nnpfc_input_pic_output_flag[ i ] is equal to 1, the value of nnpfa_output_flag[ idx ] shall be equal to 0 for the value of idx such that InpIdx[ idx ] is equal to i.</w:t>
      </w:r>
    </w:p>
    <w:p w14:paraId="7F5552CE" w14:textId="77777777" w:rsidR="008024BB" w:rsidRDefault="008024BB" w:rsidP="008024BB">
      <w:pPr>
        <w:tabs>
          <w:tab w:val="left" w:pos="794"/>
          <w:tab w:val="left" w:pos="1191"/>
          <w:tab w:val="left" w:pos="1588"/>
          <w:tab w:val="left" w:pos="1985"/>
        </w:tabs>
        <w:snapToGrid w:val="0"/>
        <w:spacing w:after="120"/>
        <w:rPr>
          <w:rFonts w:eastAsia="SimSun"/>
          <w:noProof/>
          <w:sz w:val="20"/>
          <w:lang w:val="en-GB"/>
        </w:rPr>
      </w:pPr>
      <w:r>
        <w:rPr>
          <w:rFonts w:eastAsia="SimSun"/>
          <w:noProof/>
          <w:sz w:val="20"/>
          <w:lang w:val="en-GB"/>
        </w:rPr>
        <w:t>…</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310DA25A" w:rsidR="007F1F8B" w:rsidRPr="005B217D" w:rsidRDefault="00D0340B" w:rsidP="009234A5">
      <w:pPr>
        <w:rPr>
          <w:szCs w:val="22"/>
          <w:lang w:val="en-CA"/>
        </w:rPr>
      </w:pPr>
      <w:r w:rsidRPr="00D43AF4">
        <w:rPr>
          <w:b/>
          <w:szCs w:val="22"/>
        </w:rPr>
        <w:t xml:space="preserve">LG Electronics 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bookmarkStart w:id="1" w:name="_GoBack"/>
      <w:bookmarkEnd w:id="1"/>
    </w:p>
    <w:sectPr w:rsidR="007F1F8B" w:rsidRPr="005B217D" w:rsidSect="00925CE2">
      <w:footerReference w:type="default" r:id="rId12"/>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1E22FB" w14:textId="77777777" w:rsidR="009B6F08" w:rsidRDefault="009B6F08">
      <w:r>
        <w:separator/>
      </w:r>
    </w:p>
  </w:endnote>
  <w:endnote w:type="continuationSeparator" w:id="0">
    <w:p w14:paraId="7E709D9B" w14:textId="77777777" w:rsidR="009B6F08" w:rsidRDefault="009B6F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019E17C5"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FB1CA7">
      <w:rPr>
        <w:rStyle w:val="PageNumber"/>
        <w:noProof/>
      </w:rPr>
      <w:t>5</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FB1CA7">
      <w:rPr>
        <w:rStyle w:val="PageNumber"/>
        <w:noProof/>
      </w:rPr>
      <w:t>2024-10-22</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9E797F" w14:textId="77777777" w:rsidR="009B6F08" w:rsidRDefault="009B6F08">
      <w:r>
        <w:separator/>
      </w:r>
    </w:p>
  </w:footnote>
  <w:footnote w:type="continuationSeparator" w:id="0">
    <w:p w14:paraId="47F46F37" w14:textId="77777777" w:rsidR="009B6F08" w:rsidRDefault="009B6F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5E23D9E"/>
    <w:multiLevelType w:val="hybridMultilevel"/>
    <w:tmpl w:val="3AA8B4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7F71B8D"/>
    <w:multiLevelType w:val="hybridMultilevel"/>
    <w:tmpl w:val="6D663EB8"/>
    <w:lvl w:ilvl="0" w:tplc="F44E1E98">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41D30FB"/>
    <w:multiLevelType w:val="hybridMultilevel"/>
    <w:tmpl w:val="859A084E"/>
    <w:lvl w:ilvl="0" w:tplc="0409000F">
      <w:start w:val="1"/>
      <w:numFmt w:val="decimal"/>
      <w:lvlText w:val="%1."/>
      <w:lvlJc w:val="left"/>
      <w:pPr>
        <w:ind w:left="360" w:hanging="360"/>
      </w:pPr>
      <w:rPr>
        <w:rFonts w:hint="default"/>
      </w:rPr>
    </w:lvl>
    <w:lvl w:ilvl="1" w:tplc="0409000F">
      <w:start w:val="1"/>
      <w:numFmt w:val="decimal"/>
      <w:lvlText w:val="%2."/>
      <w:lvlJc w:val="left"/>
      <w:pPr>
        <w:ind w:left="1080" w:hanging="360"/>
      </w:pPr>
      <w:rPr>
        <w:rFonts w:hint="default"/>
      </w:rPr>
    </w:lvl>
    <w:lvl w:ilvl="2" w:tplc="04090003">
      <w:start w:val="1"/>
      <w:numFmt w:val="bullet"/>
      <w:lvlText w:val="o"/>
      <w:lvlJc w:val="left"/>
      <w:pPr>
        <w:ind w:left="1980" w:hanging="360"/>
      </w:pPr>
      <w:rPr>
        <w:rFonts w:ascii="Courier New" w:hAnsi="Courier New" w:cs="Courier New"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58BB478E"/>
    <w:multiLevelType w:val="hybridMultilevel"/>
    <w:tmpl w:val="7CF8BD90"/>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nsid w:val="5BC54C64"/>
    <w:multiLevelType w:val="hybridMultilevel"/>
    <w:tmpl w:val="C54EC852"/>
    <w:lvl w:ilvl="0" w:tplc="0409000F">
      <w:start w:val="1"/>
      <w:numFmt w:val="decimal"/>
      <w:lvlText w:val="%1."/>
      <w:lvlJc w:val="left"/>
      <w:pPr>
        <w:ind w:left="360" w:hanging="360"/>
      </w:pPr>
      <w:rPr>
        <w:rFonts w:hint="default"/>
      </w:rPr>
    </w:lvl>
    <w:lvl w:ilvl="1" w:tplc="F44E1E98">
      <w:start w:val="5"/>
      <w:numFmt w:val="bullet"/>
      <w:lvlText w:val="–"/>
      <w:lvlJc w:val="left"/>
      <w:pPr>
        <w:ind w:left="1080" w:hanging="360"/>
      </w:pPr>
      <w:rPr>
        <w:rFonts w:ascii="Times New Roman" w:eastAsia="Times New Roman" w:hAnsi="Times New Roman" w:cs="Times New Roman" w:hint="default"/>
      </w:rPr>
    </w:lvl>
    <w:lvl w:ilvl="2" w:tplc="04090003">
      <w:start w:val="1"/>
      <w:numFmt w:val="bullet"/>
      <w:lvlText w:val="o"/>
      <w:lvlJc w:val="left"/>
      <w:pPr>
        <w:ind w:left="1980" w:hanging="360"/>
      </w:pPr>
      <w:rPr>
        <w:rFonts w:ascii="Courier New" w:hAnsi="Courier New" w:cs="Courier New"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60F138D0"/>
    <w:multiLevelType w:val="hybridMultilevel"/>
    <w:tmpl w:val="859A084E"/>
    <w:lvl w:ilvl="0" w:tplc="0409000F">
      <w:start w:val="1"/>
      <w:numFmt w:val="decimal"/>
      <w:lvlText w:val="%1."/>
      <w:lvlJc w:val="left"/>
      <w:pPr>
        <w:ind w:left="360" w:hanging="360"/>
      </w:pPr>
      <w:rPr>
        <w:rFonts w:hint="default"/>
      </w:rPr>
    </w:lvl>
    <w:lvl w:ilvl="1" w:tplc="0409000F">
      <w:start w:val="1"/>
      <w:numFmt w:val="decimal"/>
      <w:lvlText w:val="%2."/>
      <w:lvlJc w:val="left"/>
      <w:pPr>
        <w:ind w:left="1080" w:hanging="360"/>
      </w:pPr>
      <w:rPr>
        <w:rFonts w:hint="default"/>
      </w:rPr>
    </w:lvl>
    <w:lvl w:ilvl="2" w:tplc="04090003">
      <w:start w:val="1"/>
      <w:numFmt w:val="bullet"/>
      <w:lvlText w:val="o"/>
      <w:lvlJc w:val="left"/>
      <w:pPr>
        <w:ind w:left="1980" w:hanging="360"/>
      </w:pPr>
      <w:rPr>
        <w:rFonts w:ascii="Courier New" w:hAnsi="Courier New" w:cs="Courier New"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6">
    <w:nsid w:val="7F5068B4"/>
    <w:multiLevelType w:val="hybridMultilevel"/>
    <w:tmpl w:val="859A084E"/>
    <w:lvl w:ilvl="0" w:tplc="0409000F">
      <w:start w:val="1"/>
      <w:numFmt w:val="decimal"/>
      <w:lvlText w:val="%1."/>
      <w:lvlJc w:val="left"/>
      <w:pPr>
        <w:ind w:left="360" w:hanging="360"/>
      </w:pPr>
      <w:rPr>
        <w:rFonts w:hint="default"/>
      </w:rPr>
    </w:lvl>
    <w:lvl w:ilvl="1" w:tplc="0409000F">
      <w:start w:val="1"/>
      <w:numFmt w:val="decimal"/>
      <w:lvlText w:val="%2."/>
      <w:lvlJc w:val="left"/>
      <w:pPr>
        <w:ind w:left="1080" w:hanging="360"/>
      </w:pPr>
      <w:rPr>
        <w:rFonts w:hint="default"/>
      </w:rPr>
    </w:lvl>
    <w:lvl w:ilvl="2" w:tplc="04090003">
      <w:start w:val="1"/>
      <w:numFmt w:val="bullet"/>
      <w:lvlText w:val="o"/>
      <w:lvlJc w:val="left"/>
      <w:pPr>
        <w:ind w:left="1980" w:hanging="360"/>
      </w:pPr>
      <w:rPr>
        <w:rFonts w:ascii="Courier New" w:hAnsi="Courier New" w:cs="Courier New"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0"/>
  </w:num>
  <w:num w:numId="4">
    <w:abstractNumId w:val="8"/>
  </w:num>
  <w:num w:numId="5">
    <w:abstractNumId w:val="9"/>
  </w:num>
  <w:num w:numId="6">
    <w:abstractNumId w:val="5"/>
  </w:num>
  <w:num w:numId="7">
    <w:abstractNumId w:val="6"/>
  </w:num>
  <w:num w:numId="8">
    <w:abstractNumId w:val="5"/>
  </w:num>
  <w:num w:numId="9">
    <w:abstractNumId w:val="1"/>
  </w:num>
  <w:num w:numId="10">
    <w:abstractNumId w:val="4"/>
  </w:num>
  <w:num w:numId="11">
    <w:abstractNumId w:val="2"/>
  </w:num>
  <w:num w:numId="12">
    <w:abstractNumId w:val="7"/>
  </w:num>
  <w:num w:numId="13">
    <w:abstractNumId w:val="14"/>
  </w:num>
  <w:num w:numId="14">
    <w:abstractNumId w:val="3"/>
  </w:num>
  <w:num w:numId="15">
    <w:abstractNumId w:val="12"/>
  </w:num>
  <w:num w:numId="16">
    <w:abstractNumId w:val="13"/>
  </w:num>
  <w:num w:numId="17">
    <w:abstractNumId w:val="11"/>
  </w:num>
  <w:num w:numId="1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32221"/>
    <w:rsid w:val="0004543A"/>
    <w:rsid w:val="000458BC"/>
    <w:rsid w:val="00045C41"/>
    <w:rsid w:val="00046C03"/>
    <w:rsid w:val="00065039"/>
    <w:rsid w:val="00072B97"/>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102F3D"/>
    <w:rsid w:val="00124E38"/>
    <w:rsid w:val="0012580B"/>
    <w:rsid w:val="00131F90"/>
    <w:rsid w:val="0013458C"/>
    <w:rsid w:val="0013526E"/>
    <w:rsid w:val="00146152"/>
    <w:rsid w:val="00155526"/>
    <w:rsid w:val="00171371"/>
    <w:rsid w:val="00175A24"/>
    <w:rsid w:val="00187E58"/>
    <w:rsid w:val="001A0BE5"/>
    <w:rsid w:val="001A297E"/>
    <w:rsid w:val="001A368E"/>
    <w:rsid w:val="001A7329"/>
    <w:rsid w:val="001A792F"/>
    <w:rsid w:val="001A7A8E"/>
    <w:rsid w:val="001B2A68"/>
    <w:rsid w:val="001B4E28"/>
    <w:rsid w:val="001C2780"/>
    <w:rsid w:val="001C3525"/>
    <w:rsid w:val="001C3AFB"/>
    <w:rsid w:val="001D07F0"/>
    <w:rsid w:val="001D1BD2"/>
    <w:rsid w:val="001E0248"/>
    <w:rsid w:val="001E02BE"/>
    <w:rsid w:val="001E346C"/>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2DD4"/>
    <w:rsid w:val="00246B37"/>
    <w:rsid w:val="00247E1E"/>
    <w:rsid w:val="00263398"/>
    <w:rsid w:val="00263B99"/>
    <w:rsid w:val="002647D8"/>
    <w:rsid w:val="00266F06"/>
    <w:rsid w:val="00275BCF"/>
    <w:rsid w:val="00280613"/>
    <w:rsid w:val="00291E36"/>
    <w:rsid w:val="00292257"/>
    <w:rsid w:val="002A54E0"/>
    <w:rsid w:val="002A7530"/>
    <w:rsid w:val="002B1595"/>
    <w:rsid w:val="002B191D"/>
    <w:rsid w:val="002B2E83"/>
    <w:rsid w:val="002B3B72"/>
    <w:rsid w:val="002C1934"/>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5F5"/>
    <w:rsid w:val="003A2D8E"/>
    <w:rsid w:val="003A7CE6"/>
    <w:rsid w:val="003C20E4"/>
    <w:rsid w:val="003D6342"/>
    <w:rsid w:val="003E6F90"/>
    <w:rsid w:val="003E73ED"/>
    <w:rsid w:val="003F5D0F"/>
    <w:rsid w:val="00404ABE"/>
    <w:rsid w:val="0041292F"/>
    <w:rsid w:val="00414101"/>
    <w:rsid w:val="004219CF"/>
    <w:rsid w:val="004234F0"/>
    <w:rsid w:val="00427EEC"/>
    <w:rsid w:val="00433DDB"/>
    <w:rsid w:val="00435A29"/>
    <w:rsid w:val="00435E97"/>
    <w:rsid w:val="00437619"/>
    <w:rsid w:val="00460D7E"/>
    <w:rsid w:val="004642E1"/>
    <w:rsid w:val="00465A1E"/>
    <w:rsid w:val="0046797E"/>
    <w:rsid w:val="0049445A"/>
    <w:rsid w:val="004957D9"/>
    <w:rsid w:val="004A2A63"/>
    <w:rsid w:val="004B210C"/>
    <w:rsid w:val="004B6170"/>
    <w:rsid w:val="004C53AE"/>
    <w:rsid w:val="004D405F"/>
    <w:rsid w:val="004E4F4F"/>
    <w:rsid w:val="004E6789"/>
    <w:rsid w:val="004F61E3"/>
    <w:rsid w:val="00502E10"/>
    <w:rsid w:val="0050354E"/>
    <w:rsid w:val="0051015C"/>
    <w:rsid w:val="00516CF1"/>
    <w:rsid w:val="00531AE9"/>
    <w:rsid w:val="00536188"/>
    <w:rsid w:val="00542AD3"/>
    <w:rsid w:val="00550A66"/>
    <w:rsid w:val="005515E4"/>
    <w:rsid w:val="00567EC7"/>
    <w:rsid w:val="00570013"/>
    <w:rsid w:val="005753EC"/>
    <w:rsid w:val="005801A2"/>
    <w:rsid w:val="005952A5"/>
    <w:rsid w:val="005A33A1"/>
    <w:rsid w:val="005B217D"/>
    <w:rsid w:val="005C385F"/>
    <w:rsid w:val="005C7C26"/>
    <w:rsid w:val="005E1AC6"/>
    <w:rsid w:val="005E3F2B"/>
    <w:rsid w:val="005F6F1B"/>
    <w:rsid w:val="006038BC"/>
    <w:rsid w:val="00615995"/>
    <w:rsid w:val="00616155"/>
    <w:rsid w:val="00624B33"/>
    <w:rsid w:val="0063041A"/>
    <w:rsid w:val="00630AA2"/>
    <w:rsid w:val="00631D8B"/>
    <w:rsid w:val="00646707"/>
    <w:rsid w:val="006531A7"/>
    <w:rsid w:val="00657F7E"/>
    <w:rsid w:val="00662E58"/>
    <w:rsid w:val="006637F2"/>
    <w:rsid w:val="006642A5"/>
    <w:rsid w:val="00664DCF"/>
    <w:rsid w:val="006A0E5C"/>
    <w:rsid w:val="006A48E6"/>
    <w:rsid w:val="006C5D39"/>
    <w:rsid w:val="006C6F00"/>
    <w:rsid w:val="006D6D9B"/>
    <w:rsid w:val="006E2810"/>
    <w:rsid w:val="006E5417"/>
    <w:rsid w:val="006F0794"/>
    <w:rsid w:val="006F2822"/>
    <w:rsid w:val="006F6E01"/>
    <w:rsid w:val="006F7528"/>
    <w:rsid w:val="007023DE"/>
    <w:rsid w:val="00712F60"/>
    <w:rsid w:val="00720E3B"/>
    <w:rsid w:val="0073249C"/>
    <w:rsid w:val="00735925"/>
    <w:rsid w:val="0074393F"/>
    <w:rsid w:val="00745F6B"/>
    <w:rsid w:val="0075175B"/>
    <w:rsid w:val="0075585E"/>
    <w:rsid w:val="00770571"/>
    <w:rsid w:val="007768FF"/>
    <w:rsid w:val="00777075"/>
    <w:rsid w:val="007824D3"/>
    <w:rsid w:val="007853C3"/>
    <w:rsid w:val="00790678"/>
    <w:rsid w:val="00796EE3"/>
    <w:rsid w:val="007A7D29"/>
    <w:rsid w:val="007B3726"/>
    <w:rsid w:val="007B4AB8"/>
    <w:rsid w:val="007C081C"/>
    <w:rsid w:val="007D1181"/>
    <w:rsid w:val="007E01A3"/>
    <w:rsid w:val="007F1F8B"/>
    <w:rsid w:val="007F6205"/>
    <w:rsid w:val="007F67A1"/>
    <w:rsid w:val="00801A7B"/>
    <w:rsid w:val="008024BB"/>
    <w:rsid w:val="00811C05"/>
    <w:rsid w:val="008206C8"/>
    <w:rsid w:val="00837BB7"/>
    <w:rsid w:val="0086387C"/>
    <w:rsid w:val="00874A6C"/>
    <w:rsid w:val="00876C65"/>
    <w:rsid w:val="0088141C"/>
    <w:rsid w:val="00882F72"/>
    <w:rsid w:val="00893DC4"/>
    <w:rsid w:val="008A147E"/>
    <w:rsid w:val="008A42F1"/>
    <w:rsid w:val="008A4B4C"/>
    <w:rsid w:val="008C239F"/>
    <w:rsid w:val="008E480C"/>
    <w:rsid w:val="00907757"/>
    <w:rsid w:val="00912BDE"/>
    <w:rsid w:val="009212B0"/>
    <w:rsid w:val="00921FA1"/>
    <w:rsid w:val="00922A15"/>
    <w:rsid w:val="009234A5"/>
    <w:rsid w:val="00925CE2"/>
    <w:rsid w:val="00933453"/>
    <w:rsid w:val="009336F7"/>
    <w:rsid w:val="0093636C"/>
    <w:rsid w:val="009374A7"/>
    <w:rsid w:val="00937F03"/>
    <w:rsid w:val="00955F6D"/>
    <w:rsid w:val="00977C16"/>
    <w:rsid w:val="0098551D"/>
    <w:rsid w:val="00985DCB"/>
    <w:rsid w:val="0099518F"/>
    <w:rsid w:val="009A523D"/>
    <w:rsid w:val="009B02A1"/>
    <w:rsid w:val="009B3361"/>
    <w:rsid w:val="009B6F08"/>
    <w:rsid w:val="009B7F3F"/>
    <w:rsid w:val="009D7CE6"/>
    <w:rsid w:val="009E448E"/>
    <w:rsid w:val="009F0688"/>
    <w:rsid w:val="009F496B"/>
    <w:rsid w:val="00A01439"/>
    <w:rsid w:val="00A02E61"/>
    <w:rsid w:val="00A05CFF"/>
    <w:rsid w:val="00A13048"/>
    <w:rsid w:val="00A46843"/>
    <w:rsid w:val="00A56B97"/>
    <w:rsid w:val="00A6093D"/>
    <w:rsid w:val="00A703CE"/>
    <w:rsid w:val="00A72017"/>
    <w:rsid w:val="00A767DC"/>
    <w:rsid w:val="00A76A6D"/>
    <w:rsid w:val="00A83253"/>
    <w:rsid w:val="00AA6E84"/>
    <w:rsid w:val="00AB1A1C"/>
    <w:rsid w:val="00AB4721"/>
    <w:rsid w:val="00AB7405"/>
    <w:rsid w:val="00AC225B"/>
    <w:rsid w:val="00AD05A8"/>
    <w:rsid w:val="00AE341B"/>
    <w:rsid w:val="00AE4EA0"/>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0574"/>
    <w:rsid w:val="00B827C6"/>
    <w:rsid w:val="00B86DA1"/>
    <w:rsid w:val="00B94B06"/>
    <w:rsid w:val="00B94C28"/>
    <w:rsid w:val="00BA0880"/>
    <w:rsid w:val="00BA25A6"/>
    <w:rsid w:val="00BC10BA"/>
    <w:rsid w:val="00BC5AFD"/>
    <w:rsid w:val="00BF31F6"/>
    <w:rsid w:val="00C00DDE"/>
    <w:rsid w:val="00C04F43"/>
    <w:rsid w:val="00C05271"/>
    <w:rsid w:val="00C0609D"/>
    <w:rsid w:val="00C115AB"/>
    <w:rsid w:val="00C11670"/>
    <w:rsid w:val="00C14339"/>
    <w:rsid w:val="00C26CCB"/>
    <w:rsid w:val="00C30249"/>
    <w:rsid w:val="00C30C13"/>
    <w:rsid w:val="00C35F74"/>
    <w:rsid w:val="00C3723B"/>
    <w:rsid w:val="00C42466"/>
    <w:rsid w:val="00C606C9"/>
    <w:rsid w:val="00C80288"/>
    <w:rsid w:val="00C81CAB"/>
    <w:rsid w:val="00C836F0"/>
    <w:rsid w:val="00C84003"/>
    <w:rsid w:val="00C90650"/>
    <w:rsid w:val="00C9784F"/>
    <w:rsid w:val="00C97D78"/>
    <w:rsid w:val="00CB65CA"/>
    <w:rsid w:val="00CC2AAE"/>
    <w:rsid w:val="00CC5A42"/>
    <w:rsid w:val="00CD0EAB"/>
    <w:rsid w:val="00CD2507"/>
    <w:rsid w:val="00CE5E02"/>
    <w:rsid w:val="00CE7152"/>
    <w:rsid w:val="00CF34DB"/>
    <w:rsid w:val="00CF3917"/>
    <w:rsid w:val="00CF558F"/>
    <w:rsid w:val="00D010C0"/>
    <w:rsid w:val="00D0340B"/>
    <w:rsid w:val="00D06B8B"/>
    <w:rsid w:val="00D073E2"/>
    <w:rsid w:val="00D1511D"/>
    <w:rsid w:val="00D1555A"/>
    <w:rsid w:val="00D446EC"/>
    <w:rsid w:val="00D51BF0"/>
    <w:rsid w:val="00D531DB"/>
    <w:rsid w:val="00D55942"/>
    <w:rsid w:val="00D61B3D"/>
    <w:rsid w:val="00D807BF"/>
    <w:rsid w:val="00D82FCC"/>
    <w:rsid w:val="00DA17FC"/>
    <w:rsid w:val="00DA7887"/>
    <w:rsid w:val="00DB2C26"/>
    <w:rsid w:val="00DB45C3"/>
    <w:rsid w:val="00DD02F4"/>
    <w:rsid w:val="00DD6622"/>
    <w:rsid w:val="00DE1C7C"/>
    <w:rsid w:val="00DE6B43"/>
    <w:rsid w:val="00E041C6"/>
    <w:rsid w:val="00E11923"/>
    <w:rsid w:val="00E207D8"/>
    <w:rsid w:val="00E262D4"/>
    <w:rsid w:val="00E36250"/>
    <w:rsid w:val="00E36841"/>
    <w:rsid w:val="00E47F2D"/>
    <w:rsid w:val="00E54511"/>
    <w:rsid w:val="00E54BC1"/>
    <w:rsid w:val="00E60EDC"/>
    <w:rsid w:val="00E61DAC"/>
    <w:rsid w:val="00E72B80"/>
    <w:rsid w:val="00E75FE3"/>
    <w:rsid w:val="00E86C4C"/>
    <w:rsid w:val="00E907A3"/>
    <w:rsid w:val="00EA5AE0"/>
    <w:rsid w:val="00EB56E1"/>
    <w:rsid w:val="00EB7AB1"/>
    <w:rsid w:val="00EC32BD"/>
    <w:rsid w:val="00ED536F"/>
    <w:rsid w:val="00EE7CD8"/>
    <w:rsid w:val="00EF37F6"/>
    <w:rsid w:val="00EF48CC"/>
    <w:rsid w:val="00EF66B0"/>
    <w:rsid w:val="00F00801"/>
    <w:rsid w:val="00F06506"/>
    <w:rsid w:val="00F2488D"/>
    <w:rsid w:val="00F519D5"/>
    <w:rsid w:val="00F54989"/>
    <w:rsid w:val="00F601A0"/>
    <w:rsid w:val="00F712E9"/>
    <w:rsid w:val="00F73032"/>
    <w:rsid w:val="00F82AD3"/>
    <w:rsid w:val="00F848FC"/>
    <w:rsid w:val="00F906F6"/>
    <w:rsid w:val="00F9282A"/>
    <w:rsid w:val="00F96BAD"/>
    <w:rsid w:val="00FA139D"/>
    <w:rsid w:val="00FA2A3E"/>
    <w:rsid w:val="00FA60F5"/>
    <w:rsid w:val="00FB0E84"/>
    <w:rsid w:val="00FB1CA7"/>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link w:val="ListParagraphChar"/>
    <w:uiPriority w:val="34"/>
    <w:qFormat/>
    <w:rsid w:val="00460D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720"/>
      <w:contextualSpacing/>
      <w:jc w:val="left"/>
      <w:textAlignment w:val="auto"/>
    </w:pPr>
    <w:rPr>
      <w:rFonts w:asciiTheme="minorHAnsi" w:hAnsiTheme="minorHAnsi" w:cstheme="minorBidi"/>
      <w:szCs w:val="22"/>
      <w:lang w:eastAsia="ko-KR"/>
    </w:rPr>
  </w:style>
  <w:style w:type="character" w:customStyle="1" w:styleId="ListParagraphChar">
    <w:name w:val="List Paragraph Char"/>
    <w:link w:val="ListParagraph"/>
    <w:uiPriority w:val="34"/>
    <w:rsid w:val="00460D7E"/>
    <w:rPr>
      <w:rFonts w:asciiTheme="minorHAnsi" w:eastAsiaTheme="minorEastAsia" w:hAnsiTheme="minorHAnsi" w:cstheme="minorBidi"/>
      <w:sz w:val="22"/>
      <w:szCs w:val="22"/>
      <w:lang w:eastAsia="ko-KR"/>
    </w:rPr>
  </w:style>
  <w:style w:type="character" w:styleId="CommentReference">
    <w:name w:val="annotation reference"/>
    <w:basedOn w:val="DefaultParagraphFont"/>
    <w:rsid w:val="001A7A8E"/>
    <w:rPr>
      <w:sz w:val="18"/>
      <w:szCs w:val="18"/>
    </w:rPr>
  </w:style>
  <w:style w:type="paragraph" w:styleId="CommentText">
    <w:name w:val="annotation text"/>
    <w:basedOn w:val="Normal"/>
    <w:link w:val="CommentTextChar"/>
    <w:rsid w:val="001A7A8E"/>
    <w:pPr>
      <w:jc w:val="left"/>
    </w:pPr>
  </w:style>
  <w:style w:type="character" w:customStyle="1" w:styleId="CommentTextChar">
    <w:name w:val="Comment Text Char"/>
    <w:basedOn w:val="DefaultParagraphFont"/>
    <w:link w:val="CommentText"/>
    <w:rsid w:val="001A7A8E"/>
    <w:rPr>
      <w:sz w:val="22"/>
    </w:rPr>
  </w:style>
  <w:style w:type="paragraph" w:styleId="CommentSubject">
    <w:name w:val="annotation subject"/>
    <w:basedOn w:val="CommentText"/>
    <w:next w:val="CommentText"/>
    <w:link w:val="CommentSubjectChar"/>
    <w:semiHidden/>
    <w:unhideWhenUsed/>
    <w:rsid w:val="001A7A8E"/>
    <w:rPr>
      <w:b/>
      <w:bCs/>
    </w:rPr>
  </w:style>
  <w:style w:type="character" w:customStyle="1" w:styleId="CommentSubjectChar">
    <w:name w:val="Comment Subject Char"/>
    <w:basedOn w:val="CommentTextChar"/>
    <w:link w:val="CommentSubject"/>
    <w:semiHidden/>
    <w:rsid w:val="001A7A8E"/>
    <w:rPr>
      <w:b/>
      <w:b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2143</Words>
  <Characters>11601</Characters>
  <Application>Microsoft Office Word</Application>
  <DocSecurity>0</DocSecurity>
  <Lines>96</Lines>
  <Paragraphs>27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13717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dr.hendry</cp:lastModifiedBy>
  <cp:revision>3</cp:revision>
  <cp:lastPrinted>1900-01-01T08:00:00Z</cp:lastPrinted>
  <dcterms:created xsi:type="dcterms:W3CDTF">2024-10-23T06:23:00Z</dcterms:created>
  <dcterms:modified xsi:type="dcterms:W3CDTF">2024-10-23T21:14:00Z</dcterms:modified>
</cp:coreProperties>
</file>