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xmlns:oel="http://schemas.microsoft.com/office/2019/extlst">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C1A831D"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8E2014">
              <w:rPr>
                <w:lang w:val="en-CA"/>
              </w:rPr>
              <w:t xml:space="preserve"> </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18CB932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7F0DBF">
              <w:rPr>
                <w:lang w:val="en-CA"/>
              </w:rPr>
              <w:t>JVET</w:t>
            </w:r>
            <w:r w:rsidRPr="007F0DBF">
              <w:rPr>
                <w:lang w:val="en-CA"/>
              </w:rPr>
              <w:t>-</w:t>
            </w:r>
            <w:r w:rsidR="000C5F4C" w:rsidRPr="007F0DBF">
              <w:rPr>
                <w:lang w:val="en-CA"/>
              </w:rPr>
              <w:t>A</w:t>
            </w:r>
            <w:r w:rsidR="008A42F1" w:rsidRPr="007F0DBF">
              <w:rPr>
                <w:lang w:val="en-CA"/>
              </w:rPr>
              <w:t>H</w:t>
            </w:r>
            <w:r w:rsidR="007F0DBF" w:rsidRPr="007F0DBF">
              <w:rPr>
                <w:lang w:val="en-CA"/>
              </w:rPr>
              <w:t>0016</w:t>
            </w:r>
            <w:r w:rsidR="006A0E5C" w:rsidRPr="007F0DBF">
              <w:rPr>
                <w:lang w:val="en-CA"/>
              </w:rPr>
              <w:t>-v</w:t>
            </w:r>
            <w:r w:rsidR="007F0DBF" w:rsidRPr="007F0DBF">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D7822CA" w:rsidR="00E61DAC" w:rsidRPr="005B217D" w:rsidRDefault="007F0DBF" w:rsidP="009D7CE6">
            <w:pPr>
              <w:spacing w:before="60" w:after="60"/>
              <w:rPr>
                <w:b/>
                <w:szCs w:val="22"/>
                <w:lang w:val="en-CA"/>
              </w:rPr>
            </w:pPr>
            <w:r w:rsidRPr="007F0DBF">
              <w:rPr>
                <w:b/>
                <w:szCs w:val="22"/>
                <w:lang w:val="en-CA"/>
              </w:rPr>
              <w:t>JVET AHG report: Generative face video compression (AHG16)</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47117C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9E629B9" w:rsidR="00E61DAC" w:rsidRPr="005B217D" w:rsidRDefault="007F0DBF" w:rsidP="005E1AC6">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3F4B92F" w:rsidR="00E61DAC" w:rsidRPr="005B217D" w:rsidRDefault="007F0DBF" w:rsidP="00944DED">
            <w:pPr>
              <w:spacing w:before="60" w:after="60"/>
              <w:rPr>
                <w:szCs w:val="22"/>
                <w:lang w:val="en-CA"/>
              </w:rPr>
            </w:pPr>
            <w:r w:rsidRPr="00F0641F">
              <w:rPr>
                <w:lang w:val="fr-FR"/>
              </w:rPr>
              <w:t>Y. Ye (chair)</w:t>
            </w:r>
            <w:r>
              <w:rPr>
                <w:lang w:val="fr-FR"/>
              </w:rPr>
              <w:t xml:space="preserve">, </w:t>
            </w:r>
            <w:r w:rsidRPr="00F0641F">
              <w:rPr>
                <w:lang w:val="fr-FR"/>
              </w:rPr>
              <w:t xml:space="preserve">H.-B. </w:t>
            </w:r>
            <w:proofErr w:type="spellStart"/>
            <w:r w:rsidRPr="00F0641F">
              <w:rPr>
                <w:lang w:val="fr-FR"/>
              </w:rPr>
              <w:t>Teo</w:t>
            </w:r>
            <w:proofErr w:type="spellEnd"/>
            <w:r>
              <w:rPr>
                <w:lang w:val="fr-FR"/>
              </w:rPr>
              <w:t>,</w:t>
            </w:r>
            <w:r w:rsidRPr="00F0641F">
              <w:rPr>
                <w:lang w:val="fr-FR"/>
              </w:rPr>
              <w:t xml:space="preserve"> Z. </w:t>
            </w:r>
            <w:proofErr w:type="spellStart"/>
            <w:r w:rsidRPr="00F0641F">
              <w:rPr>
                <w:lang w:val="fr-FR"/>
              </w:rPr>
              <w:t>Lyu</w:t>
            </w:r>
            <w:proofErr w:type="spellEnd"/>
            <w:r w:rsidRPr="00F0641F">
              <w:rPr>
                <w:lang w:val="fr-FR"/>
              </w:rPr>
              <w:t>, S. McCarthy, S. Wang (vice chairs)</w:t>
            </w:r>
          </w:p>
        </w:tc>
        <w:tc>
          <w:tcPr>
            <w:tcW w:w="900" w:type="dxa"/>
          </w:tcPr>
          <w:p w14:paraId="0140ECA2" w14:textId="5E996353" w:rsidR="00E61DAC" w:rsidRPr="005B217D" w:rsidRDefault="00E61DAC">
            <w:pPr>
              <w:spacing w:before="60" w:after="60"/>
              <w:rPr>
                <w:szCs w:val="22"/>
                <w:lang w:val="en-CA"/>
              </w:rPr>
            </w:pPr>
            <w:r w:rsidRPr="005B217D">
              <w:rPr>
                <w:szCs w:val="22"/>
                <w:lang w:val="en-CA"/>
              </w:rPr>
              <w:br/>
              <w:t>Email:</w:t>
            </w:r>
          </w:p>
        </w:tc>
        <w:tc>
          <w:tcPr>
            <w:tcW w:w="3060" w:type="dxa"/>
          </w:tcPr>
          <w:p w14:paraId="49DC91C0" w14:textId="3D84493C" w:rsidR="007F0DBF" w:rsidRDefault="00E61DAC" w:rsidP="007F0DBF">
            <w:pPr>
              <w:spacing w:before="60" w:after="60"/>
              <w:rPr>
                <w:szCs w:val="22"/>
                <w:lang w:val="en-CA"/>
              </w:rPr>
            </w:pPr>
            <w:r w:rsidRPr="005B217D">
              <w:rPr>
                <w:szCs w:val="22"/>
                <w:lang w:val="en-CA"/>
              </w:rPr>
              <w:br/>
            </w:r>
            <w:hyperlink r:id="rId10" w:history="1">
              <w:r w:rsidR="007F0DBF" w:rsidRPr="00B068F4">
                <w:rPr>
                  <w:rStyle w:val="Hyperlink"/>
                  <w:szCs w:val="22"/>
                  <w:lang w:val="en-CA"/>
                </w:rPr>
                <w:t>yan.ye@alibaba-inc.com</w:t>
              </w:r>
            </w:hyperlink>
          </w:p>
          <w:p w14:paraId="2DD05761" w14:textId="77777777" w:rsidR="007F0DBF" w:rsidRDefault="009F4D7D" w:rsidP="007F0DBF">
            <w:pPr>
              <w:spacing w:before="60" w:after="60"/>
              <w:rPr>
                <w:szCs w:val="22"/>
                <w:lang w:val="en-CA"/>
              </w:rPr>
            </w:pPr>
            <w:hyperlink r:id="rId11" w:history="1">
              <w:r w:rsidR="007F0DBF" w:rsidRPr="00B068F4">
                <w:rPr>
                  <w:rStyle w:val="Hyperlink"/>
                  <w:szCs w:val="22"/>
                  <w:lang w:val="en-CA"/>
                </w:rPr>
                <w:t>hanboon.teo@sg.panasonic.com</w:t>
              </w:r>
            </w:hyperlink>
          </w:p>
          <w:p w14:paraId="2CB4FBE8" w14:textId="77777777" w:rsidR="007F0DBF" w:rsidRDefault="009F4D7D" w:rsidP="007F0DBF">
            <w:pPr>
              <w:spacing w:before="60" w:after="60"/>
              <w:rPr>
                <w:szCs w:val="22"/>
                <w:lang w:val="en-CA"/>
              </w:rPr>
            </w:pPr>
            <w:hyperlink r:id="rId12" w:history="1">
              <w:r w:rsidR="007F0DBF" w:rsidRPr="00B068F4">
                <w:rPr>
                  <w:rStyle w:val="Hyperlink"/>
                  <w:szCs w:val="22"/>
                  <w:lang w:val="en-CA"/>
                </w:rPr>
                <w:t>zhuoyi.lv@vivo.com</w:t>
              </w:r>
            </w:hyperlink>
          </w:p>
          <w:p w14:paraId="3630BAB0" w14:textId="77777777" w:rsidR="007F0DBF" w:rsidRDefault="009F4D7D" w:rsidP="007F0DBF">
            <w:pPr>
              <w:spacing w:before="60" w:after="60"/>
              <w:rPr>
                <w:szCs w:val="22"/>
                <w:lang w:val="en-CA"/>
              </w:rPr>
            </w:pPr>
            <w:hyperlink r:id="rId13" w:history="1">
              <w:r w:rsidR="007F0DBF" w:rsidRPr="00073DD1">
                <w:rPr>
                  <w:rStyle w:val="Hyperlink"/>
                  <w:szCs w:val="22"/>
                  <w:lang w:val="en-CA"/>
                </w:rPr>
                <w:t>sean.mccarthy@dolby.com</w:t>
              </w:r>
            </w:hyperlink>
          </w:p>
          <w:p w14:paraId="32C2ABFD" w14:textId="0676CFC0" w:rsidR="00E61DAC" w:rsidRPr="005B217D" w:rsidRDefault="009F4D7D" w:rsidP="007F0DBF">
            <w:pPr>
              <w:spacing w:before="60" w:after="60"/>
              <w:rPr>
                <w:szCs w:val="22"/>
                <w:lang w:val="en-CA"/>
              </w:rPr>
            </w:pPr>
            <w:hyperlink r:id="rId14" w:history="1">
              <w:r w:rsidR="007F0DBF" w:rsidRPr="00725409">
                <w:rPr>
                  <w:rStyle w:val="Hyperlink"/>
                  <w:szCs w:val="22"/>
                  <w:lang w:val="en-CA"/>
                </w:rPr>
                <w:t>shiqwang@cityu.edu.hk</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FCA9926" w:rsidR="00E61DAC" w:rsidRPr="00944DED" w:rsidRDefault="007F0DBF">
            <w:pPr>
              <w:spacing w:before="60" w:after="60"/>
              <w:rPr>
                <w:szCs w:val="22"/>
              </w:rPr>
            </w:pPr>
            <w:r w:rsidRPr="00BD26BF">
              <w:rPr>
                <w:szCs w:val="22"/>
              </w:rPr>
              <w:t>AHG1</w:t>
            </w:r>
            <w:r>
              <w:rPr>
                <w:szCs w:val="22"/>
              </w:rPr>
              <w:t>6</w:t>
            </w:r>
            <w:r w:rsidRPr="00BD26BF">
              <w:rPr>
                <w:szCs w:val="22"/>
              </w:rPr>
              <w:t xml:space="preserve"> on </w:t>
            </w:r>
            <w:r>
              <w:rPr>
                <w:szCs w:val="22"/>
              </w:rPr>
              <w:t>g</w:t>
            </w:r>
            <w:r w:rsidRPr="00F0641F">
              <w:rPr>
                <w:szCs w:val="22"/>
              </w:rPr>
              <w:t>enerative face video compression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E3A879E" w14:textId="77777777" w:rsidR="007F0DBF" w:rsidRPr="00BD26BF" w:rsidRDefault="007F0DBF" w:rsidP="007F0DBF">
      <w:pPr>
        <w:pStyle w:val="Heading1"/>
        <w:numPr>
          <w:ilvl w:val="0"/>
          <w:numId w:val="0"/>
        </w:numPr>
        <w:ind w:left="432" w:hanging="432"/>
      </w:pPr>
      <w:r w:rsidRPr="00BD26BF">
        <w:t>Abstract</w:t>
      </w:r>
    </w:p>
    <w:p w14:paraId="76717BD5" w14:textId="57DC04E3" w:rsidR="007F0DBF" w:rsidRPr="00BD26BF" w:rsidRDefault="007F0DBF" w:rsidP="007F0DBF">
      <w:pPr>
        <w:rPr>
          <w:szCs w:val="22"/>
        </w:rPr>
      </w:pPr>
      <w:r w:rsidRPr="00BD26BF">
        <w:rPr>
          <w:szCs w:val="22"/>
        </w:rPr>
        <w:t xml:space="preserve">This report </w:t>
      </w:r>
      <w:r w:rsidRPr="00BD26BF">
        <w:t>summarizes</w:t>
      </w:r>
      <w:r w:rsidRPr="00BD26BF" w:rsidDel="00650242">
        <w:rPr>
          <w:szCs w:val="22"/>
        </w:rPr>
        <w:t xml:space="preserve"> </w:t>
      </w:r>
      <w:r w:rsidRPr="00BD26BF">
        <w:rPr>
          <w:szCs w:val="22"/>
        </w:rPr>
        <w:t>the activities of the AHG1</w:t>
      </w:r>
      <w:r>
        <w:rPr>
          <w:szCs w:val="22"/>
        </w:rPr>
        <w:t>6</w:t>
      </w:r>
      <w:r w:rsidRPr="00BD26BF">
        <w:rPr>
          <w:szCs w:val="22"/>
        </w:rPr>
        <w:t xml:space="preserve"> on </w:t>
      </w:r>
      <w:r>
        <w:rPr>
          <w:szCs w:val="22"/>
        </w:rPr>
        <w:t xml:space="preserve">generative face video compression </w:t>
      </w:r>
      <w:r w:rsidRPr="00BD26BF">
        <w:rPr>
          <w:szCs w:val="22"/>
        </w:rPr>
        <w:t xml:space="preserve">between the </w:t>
      </w:r>
      <w:r>
        <w:rPr>
          <w:szCs w:val="22"/>
        </w:rPr>
        <w:t>33</w:t>
      </w:r>
      <w:r w:rsidRPr="00CC16AD">
        <w:rPr>
          <w:szCs w:val="22"/>
          <w:vertAlign w:val="superscript"/>
        </w:rPr>
        <w:t>rd</w:t>
      </w:r>
      <w:r>
        <w:rPr>
          <w:szCs w:val="22"/>
        </w:rPr>
        <w:t xml:space="preserve"> </w:t>
      </w:r>
      <w:r w:rsidR="000B25FB">
        <w:rPr>
          <w:szCs w:val="22"/>
        </w:rPr>
        <w:t>and 34</w:t>
      </w:r>
      <w:r w:rsidR="000B25FB" w:rsidRPr="000B25FB">
        <w:rPr>
          <w:szCs w:val="22"/>
          <w:vertAlign w:val="superscript"/>
        </w:rPr>
        <w:t>th</w:t>
      </w:r>
      <w:r w:rsidR="000B25FB">
        <w:rPr>
          <w:szCs w:val="22"/>
        </w:rPr>
        <w:t xml:space="preserve"> </w:t>
      </w:r>
      <w:r w:rsidRPr="00BD26BF">
        <w:rPr>
          <w:szCs w:val="22"/>
        </w:rPr>
        <w:t>JVET meetings.</w:t>
      </w:r>
    </w:p>
    <w:p w14:paraId="7AA8867F" w14:textId="77777777" w:rsidR="007F0DBF" w:rsidRPr="00BD26BF" w:rsidRDefault="007F0DBF" w:rsidP="007F0DBF">
      <w:pPr>
        <w:pStyle w:val="Heading1"/>
      </w:pPr>
      <w:r w:rsidRPr="00BD26BF">
        <w:t xml:space="preserve">Introduction </w:t>
      </w:r>
    </w:p>
    <w:p w14:paraId="2E3CBA89" w14:textId="5FD2B86B" w:rsidR="007F0DBF" w:rsidRDefault="007F0DBF" w:rsidP="007F0DBF">
      <w:pPr>
        <w:rPr>
          <w:lang w:val="en-CA"/>
        </w:rPr>
      </w:pPr>
      <w:r>
        <w:rPr>
          <w:lang w:val="en-CA"/>
        </w:rPr>
        <w:t>At the 3</w:t>
      </w:r>
      <w:r w:rsidR="000B25FB">
        <w:rPr>
          <w:lang w:val="en-CA"/>
        </w:rPr>
        <w:t>3</w:t>
      </w:r>
      <w:r w:rsidR="000B25FB" w:rsidRPr="000B25FB">
        <w:rPr>
          <w:vertAlign w:val="superscript"/>
          <w:lang w:val="en-CA"/>
        </w:rPr>
        <w:t>rd</w:t>
      </w:r>
      <w:r w:rsidR="000B25FB">
        <w:rPr>
          <w:lang w:val="en-CA"/>
        </w:rPr>
        <w:t xml:space="preserve"> </w:t>
      </w:r>
      <w:r>
        <w:rPr>
          <w:lang w:val="en-CA"/>
        </w:rPr>
        <w:t xml:space="preserve">JVET meeting, the AHG on </w:t>
      </w:r>
      <w:r>
        <w:rPr>
          <w:szCs w:val="22"/>
        </w:rPr>
        <w:t xml:space="preserve">generative face video compression </w:t>
      </w:r>
      <w:r>
        <w:rPr>
          <w:lang w:val="en-CA"/>
        </w:rPr>
        <w:t>was established with the following mandates:</w:t>
      </w:r>
    </w:p>
    <w:p w14:paraId="51C6E938" w14:textId="77777777" w:rsidR="000B25FB" w:rsidRPr="000B25FB" w:rsidRDefault="000B25FB" w:rsidP="000B25FB">
      <w:pPr>
        <w:numPr>
          <w:ilvl w:val="0"/>
          <w:numId w:val="16"/>
        </w:numPr>
        <w:textAlignment w:val="auto"/>
        <w:rPr>
          <w:lang w:val="en-CA"/>
        </w:rPr>
      </w:pPr>
      <w:r w:rsidRPr="000B25FB">
        <w:rPr>
          <w:lang w:val="en-CA"/>
        </w:rPr>
        <w:t>Produce the output document JVET-AG2035, and provide an associated GFVC performance reporting template.</w:t>
      </w:r>
    </w:p>
    <w:p w14:paraId="56EDE162" w14:textId="77777777" w:rsidR="000B25FB" w:rsidRPr="000B25FB" w:rsidRDefault="000B25FB" w:rsidP="000B25FB">
      <w:pPr>
        <w:numPr>
          <w:ilvl w:val="0"/>
          <w:numId w:val="16"/>
        </w:numPr>
        <w:textAlignment w:val="auto"/>
        <w:rPr>
          <w:lang w:val="en-CA"/>
        </w:rPr>
      </w:pPr>
      <w:r w:rsidRPr="000B25FB">
        <w:rPr>
          <w:lang w:val="en-CA"/>
        </w:rPr>
        <w:t>Maintain GFVC software tools, associated configuration files, and software usage documentation.</w:t>
      </w:r>
    </w:p>
    <w:p w14:paraId="7EEC56D9" w14:textId="77777777" w:rsidR="000B25FB" w:rsidRPr="000B25FB" w:rsidRDefault="000B25FB" w:rsidP="000B25FB">
      <w:pPr>
        <w:numPr>
          <w:ilvl w:val="0"/>
          <w:numId w:val="16"/>
        </w:numPr>
        <w:textAlignment w:val="auto"/>
        <w:rPr>
          <w:lang w:val="en-CA"/>
        </w:rPr>
      </w:pPr>
      <w:r w:rsidRPr="000B25FB">
        <w:rPr>
          <w:lang w:val="en-CA"/>
        </w:rPr>
        <w:t>Identify additional test content suitable for use in GFVC performance evaluation.</w:t>
      </w:r>
    </w:p>
    <w:p w14:paraId="4BCCB266" w14:textId="77777777" w:rsidR="000B25FB" w:rsidRPr="000B25FB" w:rsidRDefault="000B25FB" w:rsidP="000B25FB">
      <w:pPr>
        <w:numPr>
          <w:ilvl w:val="0"/>
          <w:numId w:val="16"/>
        </w:numPr>
        <w:textAlignment w:val="auto"/>
        <w:rPr>
          <w:lang w:val="en-CA"/>
        </w:rPr>
      </w:pPr>
      <w:r w:rsidRPr="000B25FB">
        <w:rPr>
          <w:lang w:val="en-CA"/>
        </w:rPr>
        <w:t>Investigate GFVC performance under test conditions beyond those defined in JVET-AG2035, including performance on additional test content and wider bitrate ranges.</w:t>
      </w:r>
    </w:p>
    <w:p w14:paraId="0126F576" w14:textId="15416016" w:rsidR="007F0DBF" w:rsidRDefault="000B25FB" w:rsidP="000B25FB">
      <w:pPr>
        <w:numPr>
          <w:ilvl w:val="0"/>
          <w:numId w:val="16"/>
        </w:numPr>
        <w:textAlignment w:val="auto"/>
        <w:rPr>
          <w:lang w:val="en-CA"/>
        </w:rPr>
      </w:pPr>
      <w:r w:rsidRPr="000B25FB">
        <w:rPr>
          <w:lang w:val="en-CA"/>
        </w:rPr>
        <w:t>Coordinate with AHG9 on further development of the GFVC SEI message in JVET-AG2032</w:t>
      </w:r>
      <w:r w:rsidR="007F0DBF" w:rsidRPr="00093D06">
        <w:rPr>
          <w:lang w:val="en-CA"/>
        </w:rPr>
        <w:t>.</w:t>
      </w:r>
    </w:p>
    <w:p w14:paraId="4EA372B4" w14:textId="7D673CED" w:rsidR="007F0DBF" w:rsidRPr="000B2199" w:rsidRDefault="007F0DBF" w:rsidP="007F0DBF">
      <w:pPr>
        <w:rPr>
          <w:lang w:val="en-CA"/>
        </w:rPr>
      </w:pPr>
      <w:r w:rsidRPr="00AF5DB5">
        <w:t>The regular JVET email reflector was used for discussions (</w:t>
      </w:r>
      <w:hyperlink r:id="rId15" w:history="1">
        <w:r w:rsidRPr="000B2199">
          <w:rPr>
            <w:color w:val="0000FF"/>
            <w:u w:val="single"/>
          </w:rPr>
          <w:t>jvet@lists.rwth-aachen.de</w:t>
        </w:r>
      </w:hyperlink>
      <w:r w:rsidRPr="00AF5DB5">
        <w:t>)</w:t>
      </w:r>
      <w:r w:rsidRPr="000B2199">
        <w:rPr>
          <w:lang w:val="en-CA"/>
        </w:rPr>
        <w:t xml:space="preserve">. </w:t>
      </w:r>
      <w:r w:rsidR="00D632F2">
        <w:rPr>
          <w:lang w:val="en-CA"/>
        </w:rPr>
        <w:t xml:space="preserve">No </w:t>
      </w:r>
      <w:r>
        <w:rPr>
          <w:lang w:val="en-CA"/>
        </w:rPr>
        <w:t>messages were</w:t>
      </w:r>
      <w:r w:rsidR="00D632F2">
        <w:rPr>
          <w:lang w:val="en-CA"/>
        </w:rPr>
        <w:t xml:space="preserve"> exchanged on </w:t>
      </w:r>
      <w:r w:rsidRPr="00AF5DB5">
        <w:t>the JVET reflector</w:t>
      </w:r>
      <w:r>
        <w:t xml:space="preserve"> during th</w:t>
      </w:r>
      <w:r w:rsidR="00D632F2">
        <w:t>is</w:t>
      </w:r>
      <w:r>
        <w:t xml:space="preserve"> AHG period</w:t>
      </w:r>
      <w:r w:rsidRPr="00AF5DB5">
        <w:t>.</w:t>
      </w:r>
    </w:p>
    <w:p w14:paraId="2D497782" w14:textId="767A6F18" w:rsidR="00D632F2" w:rsidRDefault="00D632F2" w:rsidP="007F0DBF">
      <w:pPr>
        <w:pStyle w:val="Heading1"/>
      </w:pPr>
      <w:r>
        <w:t>AHG activities</w:t>
      </w:r>
    </w:p>
    <w:p w14:paraId="6EFB5078" w14:textId="614308A4" w:rsidR="00D96063" w:rsidRDefault="00DC26D1" w:rsidP="00DC26D1">
      <w:pPr>
        <w:rPr>
          <w:highlight w:val="yellow"/>
          <w:lang w:val="en-CA"/>
        </w:rPr>
      </w:pPr>
      <w:r>
        <w:t xml:space="preserve">Regarding the output </w:t>
      </w:r>
      <w:r w:rsidRPr="000B25FB">
        <w:rPr>
          <w:lang w:val="en-CA"/>
        </w:rPr>
        <w:t>document JVET-AG2035</w:t>
      </w:r>
      <w:r>
        <w:rPr>
          <w:lang w:val="en-CA"/>
        </w:rPr>
        <w:t xml:space="preserve"> “</w:t>
      </w:r>
      <w:r w:rsidRPr="00DC26D1">
        <w:rPr>
          <w:lang w:val="en-CA"/>
        </w:rPr>
        <w:t>Test conditions and evaluation procedures for generative face video coding</w:t>
      </w:r>
      <w:r>
        <w:rPr>
          <w:lang w:val="en-CA"/>
        </w:rPr>
        <w:t>” (</w:t>
      </w:r>
      <w:r w:rsidR="00564362">
        <w:rPr>
          <w:lang w:val="en-CA"/>
        </w:rPr>
        <w:t xml:space="preserve">including the </w:t>
      </w:r>
      <w:r w:rsidR="00D96063" w:rsidRPr="000B25FB">
        <w:rPr>
          <w:lang w:val="en-CA"/>
        </w:rPr>
        <w:t>associated GFVC performance reporting template</w:t>
      </w:r>
      <w:r>
        <w:rPr>
          <w:lang w:val="en-CA"/>
        </w:rPr>
        <w:t xml:space="preserve">), v1 of the document was uploaded on 23 February 2024, and v2 and v3 were uploaded on 17 March and 22 March, respectively. </w:t>
      </w:r>
      <w:r w:rsidRPr="00FE13A8">
        <w:rPr>
          <w:lang w:val="en-CA"/>
        </w:rPr>
        <w:t>The revisions included ftp information for test sequences, improvements to the reporting template, and other editorial improvements.</w:t>
      </w:r>
      <w:r>
        <w:rPr>
          <w:lang w:val="en-CA"/>
        </w:rPr>
        <w:t xml:space="preserve"> </w:t>
      </w:r>
    </w:p>
    <w:p w14:paraId="1788B150" w14:textId="5E7C6850" w:rsidR="00DC26D1" w:rsidRDefault="00DC26D1" w:rsidP="00DC26D1">
      <w:r>
        <w:t xml:space="preserve">Regarding the AHG16 GFVC software tool, </w:t>
      </w:r>
      <w:r w:rsidR="006E2883">
        <w:t xml:space="preserve">a GIT repository was created for AHG16 and </w:t>
      </w:r>
      <w:r>
        <w:t xml:space="preserve">the </w:t>
      </w:r>
      <w:r w:rsidR="006E2883">
        <w:t xml:space="preserve">software </w:t>
      </w:r>
      <w:r>
        <w:t>package</w:t>
      </w:r>
      <w:r w:rsidR="006E2883">
        <w:t xml:space="preserve"> has been made available at </w:t>
      </w:r>
      <w:hyperlink r:id="rId16" w:history="1">
        <w:r w:rsidR="006E2883" w:rsidRPr="001F0DF7">
          <w:rPr>
            <w:rStyle w:val="Hyperlink"/>
          </w:rPr>
          <w:t>https://vcgit.hhi.fraunhofer.de/jvet-ahg-gfvc</w:t>
        </w:r>
      </w:hyperlink>
      <w:r w:rsidR="006E2883">
        <w:t xml:space="preserve">. The AHG16 software tool integrates three GFVC methods (FOMM, FV2V and CFTE) and four generative models (FOMM, FV2V, CFTE and lightweight CFTE). It also provides usage instructions and exemplar configurations for </w:t>
      </w:r>
      <w:r w:rsidR="006E2883">
        <w:lastRenderedPageBreak/>
        <w:t>experimentation. A new input contribution (</w:t>
      </w:r>
      <w:r w:rsidR="006E2883" w:rsidRPr="006E2883">
        <w:t>JVET-AH0114</w:t>
      </w:r>
      <w:r w:rsidR="006E2883">
        <w:t xml:space="preserve">) proposes further improvements to the GFVC software package. </w:t>
      </w:r>
    </w:p>
    <w:p w14:paraId="6F7CDB89" w14:textId="7EB78497" w:rsidR="00DC26D1" w:rsidRDefault="00DC26D1" w:rsidP="00DC26D1">
      <w:r>
        <w:t xml:space="preserve">Regarding </w:t>
      </w:r>
      <w:r w:rsidR="006E2883">
        <w:t>GFVC performance, two input contributions (JVET-AH0110 and JVET-AH0114)</w:t>
      </w:r>
      <w:r w:rsidR="00C443EF">
        <w:t xml:space="preserve"> propose algorithms to extend GFVC’s bitrate range coverage from ultra-low bitrates to mid-to-high bitrate ranges. In addition, input contribution JVET-AH0113 proposes to extend GFVC to code higher resolution face video sequences. </w:t>
      </w:r>
    </w:p>
    <w:p w14:paraId="47942A35" w14:textId="4EC5A1B1" w:rsidR="006E2883" w:rsidRPr="00D96063" w:rsidRDefault="006E2883" w:rsidP="00DC26D1">
      <w:r>
        <w:t>Regarding the coordination with AHG9</w:t>
      </w:r>
      <w:r w:rsidR="00C443EF">
        <w:t xml:space="preserve"> to develop the GFV SEI message</w:t>
      </w:r>
      <w:r>
        <w:t xml:space="preserve">, a number of </w:t>
      </w:r>
      <w:r w:rsidR="00C443EF">
        <w:t xml:space="preserve">input </w:t>
      </w:r>
      <w:r>
        <w:t>contributions (</w:t>
      </w:r>
      <w:r w:rsidR="00C443EF">
        <w:t>JVET-AH0053, JVET-AH0054, JVET-AH0127, JVET-AH0138 and JVET-AH0148</w:t>
      </w:r>
      <w:r>
        <w:t xml:space="preserve">) propose </w:t>
      </w:r>
      <w:r w:rsidR="009A4DEC">
        <w:t>various refinements and/or modifications to</w:t>
      </w:r>
      <w:r>
        <w:t xml:space="preserve"> the GFV SEI message in JVET-AG2032 “</w:t>
      </w:r>
      <w:r w:rsidRPr="006E2883">
        <w:t>Technologies under consideration for future extensions of VSEI (version 3)</w:t>
      </w:r>
      <w:r>
        <w:t>”</w:t>
      </w:r>
      <w:r w:rsidR="007E1294">
        <w:t xml:space="preserve">, and JVET-AH0118 provides a showcase for the picture fusion function in GFV SEI. </w:t>
      </w:r>
      <w:r w:rsidR="00C443EF">
        <w:t xml:space="preserve">Further, input contribution </w:t>
      </w:r>
      <w:r w:rsidR="00C443EF" w:rsidRPr="00564362">
        <w:t>JVET-AH0</w:t>
      </w:r>
      <w:r w:rsidR="00564362" w:rsidRPr="00564362">
        <w:t>239</w:t>
      </w:r>
      <w:r w:rsidR="00C443EF">
        <w:t xml:space="preserve"> proposes a software implementation of the GFV SEI message on top of VTM</w:t>
      </w:r>
      <w:r w:rsidR="00A430B1">
        <w:t xml:space="preserve"> that supports all GFVC methods in the AHG16 GFVC software</w:t>
      </w:r>
      <w:r w:rsidR="00C443EF">
        <w:t xml:space="preserve">. </w:t>
      </w:r>
    </w:p>
    <w:p w14:paraId="5F779AB8" w14:textId="14BEC44D" w:rsidR="007F0DBF" w:rsidRDefault="006E2883" w:rsidP="006E2883">
      <w:pPr>
        <w:pStyle w:val="Heading1"/>
      </w:pPr>
      <w:r>
        <w:t>Related contributio</w:t>
      </w:r>
      <w:bookmarkStart w:id="0" w:name="_GoBack"/>
      <w:bookmarkEnd w:id="0"/>
      <w:r>
        <w:t xml:space="preserve">ns </w:t>
      </w:r>
    </w:p>
    <w:p w14:paraId="0A77741E" w14:textId="622368E2" w:rsidR="007F0DBF" w:rsidRDefault="00C443EF" w:rsidP="007F0DBF">
      <w:r>
        <w:t>The following list of</w:t>
      </w:r>
      <w:r w:rsidR="000B25FB">
        <w:t xml:space="preserve"> </w:t>
      </w:r>
      <w:r w:rsidR="007F0DBF">
        <w:t xml:space="preserve">input contributions </w:t>
      </w:r>
      <w:r w:rsidR="006E2883">
        <w:t xml:space="preserve">to this meeting </w:t>
      </w:r>
      <w:r w:rsidR="007F0DBF">
        <w:t xml:space="preserve">are identified as being related to the activities of AHG16: </w:t>
      </w:r>
    </w:p>
    <w:p w14:paraId="2F98434D" w14:textId="436C0F8D" w:rsidR="000B25FB" w:rsidRPr="00C443EF" w:rsidRDefault="009F4D7D" w:rsidP="00C443EF">
      <w:pPr>
        <w:pStyle w:val="ListParagraph"/>
        <w:numPr>
          <w:ilvl w:val="0"/>
          <w:numId w:val="22"/>
        </w:numPr>
        <w:rPr>
          <w:lang w:val="en-CA" w:eastAsia="de-DE"/>
        </w:rPr>
      </w:pPr>
      <w:hyperlink r:id="rId17" w:history="1">
        <w:r w:rsidR="000B25FB" w:rsidRPr="00C443EF">
          <w:rPr>
            <w:rStyle w:val="Hyperlink"/>
            <w:sz w:val="24"/>
            <w:lang w:val="en-CA" w:eastAsia="de-DE"/>
          </w:rPr>
          <w:t>JVET-AH005</w:t>
        </w:r>
      </w:hyperlink>
      <w:r w:rsidR="000B25FB" w:rsidRPr="00C443EF">
        <w:rPr>
          <w:rStyle w:val="Hyperlink"/>
          <w:sz w:val="24"/>
          <w:lang w:val="en-CA" w:eastAsia="de-DE"/>
        </w:rPr>
        <w:t>3</w:t>
      </w:r>
      <w:r w:rsidR="000B25FB" w:rsidRPr="00C443EF">
        <w:rPr>
          <w:sz w:val="28"/>
          <w:lang w:val="en-CA" w:eastAsia="de-DE"/>
        </w:rPr>
        <w:t xml:space="preserve"> </w:t>
      </w:r>
      <w:r w:rsidR="000B25FB" w:rsidRPr="00C443EF">
        <w:rPr>
          <w:lang w:val="en-CA" w:eastAsia="de-DE"/>
        </w:rPr>
        <w:t>AHG9: Comments on Generative Face Video SEI [S. Deshpande (Sharp)]</w:t>
      </w:r>
    </w:p>
    <w:p w14:paraId="23AE4C43" w14:textId="5332AD49" w:rsidR="007F0DBF" w:rsidRPr="00C443EF" w:rsidRDefault="009F4D7D" w:rsidP="00C443EF">
      <w:pPr>
        <w:pStyle w:val="ListParagraph"/>
        <w:numPr>
          <w:ilvl w:val="0"/>
          <w:numId w:val="22"/>
        </w:numPr>
        <w:rPr>
          <w:lang w:val="en-CA" w:eastAsia="de-DE"/>
        </w:rPr>
      </w:pPr>
      <w:hyperlink r:id="rId18" w:history="1">
        <w:r w:rsidR="007F0DBF" w:rsidRPr="00C443EF">
          <w:rPr>
            <w:rStyle w:val="Hyperlink"/>
            <w:sz w:val="24"/>
            <w:lang w:val="en-CA" w:eastAsia="de-DE"/>
          </w:rPr>
          <w:t>JVET-AH0054</w:t>
        </w:r>
      </w:hyperlink>
      <w:r w:rsidR="007F0DBF" w:rsidRPr="00C443EF">
        <w:rPr>
          <w:sz w:val="28"/>
          <w:lang w:val="en-CA" w:eastAsia="de-DE"/>
        </w:rPr>
        <w:t xml:space="preserve"> </w:t>
      </w:r>
      <w:r w:rsidR="007F0DBF" w:rsidRPr="00C443EF">
        <w:rPr>
          <w:lang w:val="en-CA" w:eastAsia="de-DE"/>
        </w:rPr>
        <w:t>AHG16: On the generative face video SEI message [H.-B. Teo, J.-Y. Thong, K. Abe, C.-S. Lim, K. Jayashree (Panasonic)]</w:t>
      </w:r>
    </w:p>
    <w:p w14:paraId="70B06401" w14:textId="0A4EE60D" w:rsidR="007F0DBF" w:rsidRPr="00C443EF" w:rsidRDefault="009F4D7D" w:rsidP="00C443EF">
      <w:pPr>
        <w:pStyle w:val="ListParagraph"/>
        <w:numPr>
          <w:ilvl w:val="0"/>
          <w:numId w:val="22"/>
        </w:numPr>
        <w:rPr>
          <w:lang w:val="en-CA" w:eastAsia="de-DE"/>
        </w:rPr>
      </w:pPr>
      <w:hyperlink r:id="rId19" w:history="1">
        <w:r w:rsidR="007F0DBF" w:rsidRPr="00C443EF">
          <w:rPr>
            <w:rStyle w:val="Hyperlink"/>
            <w:sz w:val="24"/>
            <w:lang w:val="en-CA" w:eastAsia="de-DE"/>
          </w:rPr>
          <w:t>JVET-AH0109</w:t>
        </w:r>
      </w:hyperlink>
      <w:r w:rsidR="007F0DBF" w:rsidRPr="00C443EF">
        <w:rPr>
          <w:sz w:val="28"/>
          <w:lang w:val="en-CA" w:eastAsia="de-DE"/>
        </w:rPr>
        <w:t xml:space="preserve"> </w:t>
      </w:r>
      <w:r w:rsidR="007F0DBF" w:rsidRPr="00C443EF">
        <w:rPr>
          <w:lang w:val="en-CA" w:eastAsia="de-DE"/>
        </w:rPr>
        <w:t>AHG16: Removal of the analysis model on the decoder side and lightweight design [R. Zou, R.-L. Liao, B. Chen, Y. Ye, J. Chen (Alibaba)]</w:t>
      </w:r>
    </w:p>
    <w:p w14:paraId="39F96703" w14:textId="6FD8B146" w:rsidR="007F0DBF" w:rsidRPr="00C443EF" w:rsidRDefault="009F4D7D" w:rsidP="00C443EF">
      <w:pPr>
        <w:pStyle w:val="ListParagraph"/>
        <w:numPr>
          <w:ilvl w:val="0"/>
          <w:numId w:val="22"/>
        </w:numPr>
        <w:rPr>
          <w:lang w:val="en-CA" w:eastAsia="de-DE"/>
        </w:rPr>
      </w:pPr>
      <w:hyperlink r:id="rId20" w:history="1">
        <w:hyperlink r:id="rId21" w:history="1">
          <w:r w:rsidR="007F0DBF" w:rsidRPr="00C443EF">
            <w:rPr>
              <w:rStyle w:val="Hyperlink"/>
              <w:sz w:val="24"/>
              <w:lang w:val="en-CA" w:eastAsia="de-DE"/>
            </w:rPr>
            <w:t>JVET-A</w:t>
          </w:r>
        </w:hyperlink>
        <w:r w:rsidR="007F0DBF" w:rsidRPr="00C443EF">
          <w:rPr>
            <w:rStyle w:val="Hyperlink"/>
            <w:sz w:val="24"/>
            <w:lang w:val="en-CA" w:eastAsia="de-DE"/>
          </w:rPr>
          <w:t>H011</w:t>
        </w:r>
      </w:hyperlink>
      <w:r w:rsidR="007F0DBF" w:rsidRPr="00C443EF">
        <w:rPr>
          <w:rStyle w:val="Hyperlink"/>
          <w:sz w:val="24"/>
          <w:lang w:val="en-CA" w:eastAsia="de-DE"/>
        </w:rPr>
        <w:t>0</w:t>
      </w:r>
      <w:r w:rsidR="007F0DBF" w:rsidRPr="00C443EF">
        <w:rPr>
          <w:lang w:val="en-CA" w:eastAsia="de-DE"/>
        </w:rPr>
        <w:t xml:space="preserve"> AHG16: Scalable Representation and Layered Reconstruction for Generative Face Video Compression [B. Chen, Y. Ye, J. Chen, R.-L. </w:t>
      </w:r>
      <w:proofErr w:type="gramStart"/>
      <w:r w:rsidR="007F0DBF" w:rsidRPr="00C443EF">
        <w:rPr>
          <w:lang w:val="en-CA" w:eastAsia="de-DE"/>
        </w:rPr>
        <w:t>Liao(</w:t>
      </w:r>
      <w:proofErr w:type="gramEnd"/>
      <w:r w:rsidR="007F0DBF" w:rsidRPr="00C443EF">
        <w:rPr>
          <w:lang w:val="en-CA" w:eastAsia="de-DE"/>
        </w:rPr>
        <w:t>Alibaba), S. Yin, S. Wang (</w:t>
      </w:r>
      <w:proofErr w:type="spellStart"/>
      <w:r w:rsidR="007F0DBF" w:rsidRPr="00C443EF">
        <w:rPr>
          <w:lang w:val="en-CA" w:eastAsia="de-DE"/>
        </w:rPr>
        <w:t>CityU</w:t>
      </w:r>
      <w:proofErr w:type="spellEnd"/>
      <w:r w:rsidR="007F0DBF" w:rsidRPr="00C443EF">
        <w:rPr>
          <w:lang w:val="en-CA" w:eastAsia="de-DE"/>
        </w:rPr>
        <w:t>)]</w:t>
      </w:r>
    </w:p>
    <w:p w14:paraId="2FF1A041" w14:textId="3D2890CC" w:rsidR="007F0DBF" w:rsidRPr="00C443EF" w:rsidRDefault="009F4D7D" w:rsidP="00C443EF">
      <w:pPr>
        <w:pStyle w:val="ListParagraph"/>
        <w:numPr>
          <w:ilvl w:val="0"/>
          <w:numId w:val="22"/>
        </w:numPr>
        <w:rPr>
          <w:lang w:val="en-CA" w:eastAsia="de-DE"/>
        </w:rPr>
      </w:pPr>
      <w:hyperlink r:id="rId22" w:history="1">
        <w:r w:rsidR="007F0DBF" w:rsidRPr="00C443EF">
          <w:rPr>
            <w:rStyle w:val="Hyperlink"/>
            <w:sz w:val="24"/>
            <w:szCs w:val="24"/>
            <w:lang w:val="en-CA" w:eastAsia="de-DE"/>
          </w:rPr>
          <w:t>JVET-AH0113</w:t>
        </w:r>
      </w:hyperlink>
      <w:r w:rsidR="007F0DBF" w:rsidRPr="00C443EF">
        <w:rPr>
          <w:lang w:val="en-CA" w:eastAsia="de-DE"/>
        </w:rPr>
        <w:t xml:space="preserve"> AHG16: Lightweight CFTE with Multi-Resolution support [R. Zou, B. Chen, R.-L. Liao, J. Chen, Y. Ye (Alibaba)]</w:t>
      </w:r>
    </w:p>
    <w:p w14:paraId="5E767D9F" w14:textId="77777777" w:rsidR="007F0DBF" w:rsidRPr="00C443EF" w:rsidRDefault="009F4D7D" w:rsidP="00C443EF">
      <w:pPr>
        <w:pStyle w:val="ListParagraph"/>
        <w:numPr>
          <w:ilvl w:val="0"/>
          <w:numId w:val="22"/>
        </w:numPr>
        <w:rPr>
          <w:lang w:val="en-CA" w:eastAsia="de-DE"/>
        </w:rPr>
      </w:pPr>
      <w:hyperlink r:id="rId23" w:history="1">
        <w:r w:rsidR="007F0DBF" w:rsidRPr="00C443EF">
          <w:rPr>
            <w:rStyle w:val="Hyperlink"/>
            <w:sz w:val="24"/>
            <w:szCs w:val="24"/>
            <w:lang w:val="en-CA" w:eastAsia="de-DE"/>
          </w:rPr>
          <w:t>JVET-AH011</w:t>
        </w:r>
      </w:hyperlink>
      <w:r w:rsidR="007F0DBF" w:rsidRPr="00C443EF">
        <w:rPr>
          <w:rStyle w:val="Hyperlink"/>
          <w:sz w:val="24"/>
          <w:szCs w:val="24"/>
          <w:lang w:val="en-CA" w:eastAsia="de-DE"/>
        </w:rPr>
        <w:t>4</w:t>
      </w:r>
      <w:r w:rsidR="007F0DBF" w:rsidRPr="00C443EF">
        <w:rPr>
          <w:lang w:val="en-CA" w:eastAsia="de-DE"/>
        </w:rPr>
        <w:t xml:space="preserve"> AHG16: Updated Common Software Tools for Generative Face Video Compression [B. Chen, Y. Ye (Alibaba), </w:t>
      </w:r>
      <w:proofErr w:type="spellStart"/>
      <w:proofErr w:type="gramStart"/>
      <w:r w:rsidR="007F0DBF" w:rsidRPr="00C443EF">
        <w:rPr>
          <w:lang w:val="en-CA" w:eastAsia="de-DE"/>
        </w:rPr>
        <w:t>G.Konuko</w:t>
      </w:r>
      <w:proofErr w:type="spellEnd"/>
      <w:proofErr w:type="gramEnd"/>
      <w:r w:rsidR="007F0DBF" w:rsidRPr="00C443EF">
        <w:rPr>
          <w:lang w:val="en-CA" w:eastAsia="de-DE"/>
        </w:rPr>
        <w:t xml:space="preserve">, G. </w:t>
      </w:r>
      <w:proofErr w:type="spellStart"/>
      <w:r w:rsidR="007F0DBF" w:rsidRPr="00C443EF">
        <w:rPr>
          <w:lang w:val="en-CA" w:eastAsia="de-DE"/>
        </w:rPr>
        <w:t>Valenzise</w:t>
      </w:r>
      <w:proofErr w:type="spellEnd"/>
      <w:r w:rsidR="007F0DBF" w:rsidRPr="00C443EF">
        <w:rPr>
          <w:lang w:val="en-CA" w:eastAsia="de-DE"/>
        </w:rPr>
        <w:t xml:space="preserve"> (Centrale </w:t>
      </w:r>
      <w:proofErr w:type="spellStart"/>
      <w:r w:rsidR="007F0DBF" w:rsidRPr="00C443EF">
        <w:rPr>
          <w:lang w:val="en-CA" w:eastAsia="de-DE"/>
        </w:rPr>
        <w:t>Supelec</w:t>
      </w:r>
      <w:proofErr w:type="spellEnd"/>
      <w:r w:rsidR="007F0DBF" w:rsidRPr="00C443EF">
        <w:rPr>
          <w:lang w:val="en-CA" w:eastAsia="de-DE"/>
        </w:rPr>
        <w:t>), S. Yin, S. Wang (</w:t>
      </w:r>
      <w:proofErr w:type="spellStart"/>
      <w:r w:rsidR="007F0DBF" w:rsidRPr="00C443EF">
        <w:rPr>
          <w:lang w:val="en-CA" w:eastAsia="de-DE"/>
        </w:rPr>
        <w:t>CityU</w:t>
      </w:r>
      <w:proofErr w:type="spellEnd"/>
      <w:r w:rsidR="007F0DBF" w:rsidRPr="00C443EF">
        <w:rPr>
          <w:lang w:val="en-CA" w:eastAsia="de-DE"/>
        </w:rPr>
        <w:t>)]</w:t>
      </w:r>
    </w:p>
    <w:p w14:paraId="79BC4105" w14:textId="477B5D87" w:rsidR="007F0DBF" w:rsidRPr="00C443EF" w:rsidRDefault="009F4D7D" w:rsidP="00C443EF">
      <w:pPr>
        <w:pStyle w:val="ListParagraph"/>
        <w:numPr>
          <w:ilvl w:val="0"/>
          <w:numId w:val="22"/>
        </w:numPr>
        <w:rPr>
          <w:lang w:val="en-CA" w:eastAsia="de-DE"/>
        </w:rPr>
      </w:pPr>
      <w:hyperlink r:id="rId24" w:history="1">
        <w:r w:rsidR="007F0DBF" w:rsidRPr="00C443EF">
          <w:rPr>
            <w:rStyle w:val="Hyperlink"/>
            <w:sz w:val="24"/>
            <w:szCs w:val="24"/>
            <w:lang w:val="en-CA" w:eastAsia="de-DE"/>
          </w:rPr>
          <w:t>JVET-AH011</w:t>
        </w:r>
      </w:hyperlink>
      <w:r w:rsidR="007F0DBF" w:rsidRPr="00C443EF">
        <w:rPr>
          <w:rStyle w:val="Hyperlink"/>
          <w:sz w:val="24"/>
          <w:szCs w:val="24"/>
          <w:lang w:val="en-CA" w:eastAsia="de-DE"/>
        </w:rPr>
        <w:t>8</w:t>
      </w:r>
      <w:r w:rsidR="007F0DBF" w:rsidRPr="00C443EF">
        <w:rPr>
          <w:lang w:val="en-CA" w:eastAsia="de-DE"/>
        </w:rPr>
        <w:t xml:space="preserve"> AHG9/AHG16: Showcase for picture fusion for generative face video SEI message [S. </w:t>
      </w:r>
      <w:proofErr w:type="spellStart"/>
      <w:r w:rsidR="007F0DBF" w:rsidRPr="00C443EF">
        <w:rPr>
          <w:lang w:val="en-CA" w:eastAsia="de-DE"/>
        </w:rPr>
        <w:t>Gehlot</w:t>
      </w:r>
      <w:proofErr w:type="spellEnd"/>
      <w:r w:rsidR="007F0DBF" w:rsidRPr="00C443EF">
        <w:rPr>
          <w:lang w:val="en-CA" w:eastAsia="de-DE"/>
        </w:rPr>
        <w:t xml:space="preserve">, G. </w:t>
      </w:r>
      <w:proofErr w:type="spellStart"/>
      <w:r w:rsidR="007F0DBF" w:rsidRPr="00C443EF">
        <w:rPr>
          <w:lang w:val="en-CA" w:eastAsia="de-DE"/>
        </w:rPr>
        <w:t>Su</w:t>
      </w:r>
      <w:proofErr w:type="spellEnd"/>
      <w:r w:rsidR="007F0DBF" w:rsidRPr="00C443EF">
        <w:rPr>
          <w:lang w:val="en-CA" w:eastAsia="de-DE"/>
        </w:rPr>
        <w:t>, P. Yin, S. McCarthy, G. J. Sullivan (Dolby)]</w:t>
      </w:r>
    </w:p>
    <w:p w14:paraId="46176569" w14:textId="5A490767" w:rsidR="007F0DBF" w:rsidRPr="00C443EF" w:rsidRDefault="009F4D7D" w:rsidP="00C443EF">
      <w:pPr>
        <w:pStyle w:val="ListParagraph"/>
        <w:numPr>
          <w:ilvl w:val="0"/>
          <w:numId w:val="22"/>
        </w:numPr>
        <w:rPr>
          <w:lang w:val="en-CA" w:eastAsia="de-DE"/>
        </w:rPr>
      </w:pPr>
      <w:hyperlink r:id="rId25" w:history="1">
        <w:r w:rsidR="007F0DBF" w:rsidRPr="00C443EF">
          <w:rPr>
            <w:rStyle w:val="Hyperlink"/>
            <w:sz w:val="24"/>
            <w:szCs w:val="24"/>
            <w:lang w:val="en-CA" w:eastAsia="de-DE"/>
          </w:rPr>
          <w:t>JVET-AH01</w:t>
        </w:r>
        <w:r w:rsidR="00FD7E88" w:rsidRPr="00C443EF">
          <w:rPr>
            <w:rStyle w:val="Hyperlink"/>
            <w:sz w:val="24"/>
            <w:szCs w:val="24"/>
            <w:lang w:val="en-CA" w:eastAsia="de-DE"/>
          </w:rPr>
          <w:t>27</w:t>
        </w:r>
      </w:hyperlink>
      <w:r w:rsidR="007F0DBF" w:rsidRPr="00C443EF">
        <w:rPr>
          <w:lang w:val="en-CA" w:eastAsia="de-DE"/>
        </w:rPr>
        <w:t xml:space="preserve"> </w:t>
      </w:r>
      <w:r w:rsidR="00FD7E88" w:rsidRPr="00C443EF">
        <w:rPr>
          <w:lang w:val="en-CA" w:eastAsia="de-DE"/>
        </w:rPr>
        <w:t xml:space="preserve">AHG9/AHG16: The SEI message design for scalable representation and layered reconstruction for generative face video compression </w:t>
      </w:r>
      <w:r w:rsidR="007F0DBF" w:rsidRPr="00C443EF">
        <w:rPr>
          <w:lang w:val="en-CA" w:eastAsia="de-DE"/>
        </w:rPr>
        <w:t>[</w:t>
      </w:r>
      <w:r w:rsidR="00FD7E88" w:rsidRPr="00C443EF">
        <w:rPr>
          <w:lang w:val="en-CA" w:eastAsia="de-DE"/>
        </w:rPr>
        <w:t>J. Chen, B. Chen, Y. Ye, R.-L. Liao (Alibaba), S. Yin, S. Wang (</w:t>
      </w:r>
      <w:proofErr w:type="spellStart"/>
      <w:r w:rsidR="00FD7E88" w:rsidRPr="00C443EF">
        <w:rPr>
          <w:lang w:val="en-CA" w:eastAsia="de-DE"/>
        </w:rPr>
        <w:t>CityU</w:t>
      </w:r>
      <w:proofErr w:type="spellEnd"/>
      <w:r w:rsidR="00FD7E88" w:rsidRPr="00C443EF">
        <w:rPr>
          <w:lang w:val="en-CA" w:eastAsia="de-DE"/>
        </w:rPr>
        <w:t>)</w:t>
      </w:r>
      <w:r w:rsidR="007F0DBF" w:rsidRPr="00C443EF">
        <w:rPr>
          <w:lang w:val="en-CA" w:eastAsia="de-DE"/>
        </w:rPr>
        <w:t>]</w:t>
      </w:r>
    </w:p>
    <w:p w14:paraId="2EC5CD5D" w14:textId="454ED7DD" w:rsidR="00FD7E88" w:rsidRPr="00C443EF" w:rsidRDefault="009F4D7D" w:rsidP="00C443EF">
      <w:pPr>
        <w:pStyle w:val="ListParagraph"/>
        <w:numPr>
          <w:ilvl w:val="0"/>
          <w:numId w:val="22"/>
        </w:numPr>
        <w:rPr>
          <w:lang w:val="en-CA" w:eastAsia="de-DE"/>
        </w:rPr>
      </w:pPr>
      <w:hyperlink r:id="rId26" w:history="1">
        <w:r w:rsidR="00FD7E88" w:rsidRPr="00C443EF">
          <w:rPr>
            <w:rStyle w:val="Hyperlink"/>
            <w:sz w:val="24"/>
            <w:szCs w:val="24"/>
            <w:lang w:val="en-CA" w:eastAsia="de-DE"/>
          </w:rPr>
          <w:t>JVET-AH0138</w:t>
        </w:r>
      </w:hyperlink>
      <w:r w:rsidR="00FD7E88" w:rsidRPr="00C443EF">
        <w:rPr>
          <w:lang w:val="en-CA" w:eastAsia="de-DE"/>
        </w:rPr>
        <w:t xml:space="preserve"> AHG9/AHG16: Pupil position SEI message for Generative Face Video [A. </w:t>
      </w:r>
      <w:proofErr w:type="spellStart"/>
      <w:r w:rsidR="00FD7E88" w:rsidRPr="00C443EF">
        <w:rPr>
          <w:lang w:val="en-CA" w:eastAsia="de-DE"/>
        </w:rPr>
        <w:t>Trioux</w:t>
      </w:r>
      <w:proofErr w:type="spellEnd"/>
      <w:r w:rsidR="00FD7E88" w:rsidRPr="00C443EF">
        <w:rPr>
          <w:lang w:val="en-CA" w:eastAsia="de-DE"/>
        </w:rPr>
        <w:t xml:space="preserve">, Y. Yao, F. Ma, F. </w:t>
      </w:r>
      <w:proofErr w:type="gramStart"/>
      <w:r w:rsidR="00FD7E88" w:rsidRPr="00C443EF">
        <w:rPr>
          <w:lang w:val="en-CA" w:eastAsia="de-DE"/>
        </w:rPr>
        <w:t>Yang(</w:t>
      </w:r>
      <w:proofErr w:type="spellStart"/>
      <w:proofErr w:type="gramEnd"/>
      <w:r w:rsidR="00FD7E88" w:rsidRPr="00C443EF">
        <w:rPr>
          <w:lang w:val="en-CA" w:eastAsia="de-DE"/>
        </w:rPr>
        <w:t>Xidian</w:t>
      </w:r>
      <w:proofErr w:type="spellEnd"/>
      <w:r w:rsidR="00FD7E88" w:rsidRPr="00C443EF">
        <w:rPr>
          <w:lang w:val="en-CA" w:eastAsia="de-DE"/>
        </w:rPr>
        <w:t xml:space="preserve"> Univ.), F. Xing, Z. Wang(Hisense)]</w:t>
      </w:r>
    </w:p>
    <w:p w14:paraId="75643A4E" w14:textId="0271D7C4" w:rsidR="00FD7E88" w:rsidRDefault="009F4D7D" w:rsidP="00C443EF">
      <w:pPr>
        <w:pStyle w:val="ListParagraph"/>
        <w:numPr>
          <w:ilvl w:val="0"/>
          <w:numId w:val="22"/>
        </w:numPr>
        <w:rPr>
          <w:lang w:val="en-CA" w:eastAsia="de-DE"/>
        </w:rPr>
      </w:pPr>
      <w:hyperlink r:id="rId27" w:history="1">
        <w:r w:rsidR="00FD7E88" w:rsidRPr="00C443EF">
          <w:rPr>
            <w:rStyle w:val="Hyperlink"/>
            <w:sz w:val="24"/>
            <w:szCs w:val="24"/>
            <w:lang w:val="en-CA" w:eastAsia="de-DE"/>
          </w:rPr>
          <w:t>JVET-AH0148</w:t>
        </w:r>
      </w:hyperlink>
      <w:r w:rsidR="00FD7E88" w:rsidRPr="00C443EF">
        <w:rPr>
          <w:lang w:val="en-CA" w:eastAsia="de-DE"/>
        </w:rPr>
        <w:t xml:space="preserve"> AHG9/AHG16: On key point coordinates calculation for the generative face video SEI message [K. Yang (SJTU), Y.-K. Wang (</w:t>
      </w:r>
      <w:proofErr w:type="spellStart"/>
      <w:r w:rsidR="00FD7E88" w:rsidRPr="00C443EF">
        <w:rPr>
          <w:lang w:val="en-CA" w:eastAsia="de-DE"/>
        </w:rPr>
        <w:t>Bytedance</w:t>
      </w:r>
      <w:proofErr w:type="spellEnd"/>
      <w:r w:rsidR="00FD7E88" w:rsidRPr="00C443EF">
        <w:rPr>
          <w:lang w:val="en-CA" w:eastAsia="de-DE"/>
        </w:rPr>
        <w:t>), Y. Xu, Y. Li (SJTU)]</w:t>
      </w:r>
    </w:p>
    <w:p w14:paraId="646F2B21" w14:textId="207D84C4" w:rsidR="00564362" w:rsidRPr="00564362" w:rsidRDefault="009F4D7D" w:rsidP="00564362">
      <w:pPr>
        <w:pStyle w:val="ListParagraph"/>
        <w:numPr>
          <w:ilvl w:val="0"/>
          <w:numId w:val="22"/>
        </w:numPr>
        <w:rPr>
          <w:lang w:val="en-CA" w:eastAsia="de-DE"/>
        </w:rPr>
      </w:pPr>
      <w:hyperlink r:id="rId28" w:history="1">
        <w:r w:rsidR="00564362" w:rsidRPr="00C443EF">
          <w:rPr>
            <w:rStyle w:val="Hyperlink"/>
            <w:sz w:val="24"/>
            <w:szCs w:val="24"/>
            <w:lang w:val="en-CA" w:eastAsia="de-DE"/>
          </w:rPr>
          <w:t>JVET-AH0</w:t>
        </w:r>
        <w:r w:rsidR="00564362">
          <w:rPr>
            <w:rStyle w:val="Hyperlink"/>
            <w:sz w:val="24"/>
            <w:szCs w:val="24"/>
            <w:lang w:val="en-CA" w:eastAsia="de-DE"/>
          </w:rPr>
          <w:t>239</w:t>
        </w:r>
      </w:hyperlink>
      <w:r w:rsidR="00564362" w:rsidRPr="00C443EF">
        <w:rPr>
          <w:lang w:val="en-CA" w:eastAsia="de-DE"/>
        </w:rPr>
        <w:t xml:space="preserve"> AHG9/AHG16: </w:t>
      </w:r>
      <w:r w:rsidR="00564362" w:rsidRPr="00564362">
        <w:rPr>
          <w:lang w:val="en-CA" w:eastAsia="de-DE"/>
        </w:rPr>
        <w:t>Software Implementation of Generative Face Video SEI Message</w:t>
      </w:r>
      <w:r w:rsidR="00564362" w:rsidRPr="00C443EF">
        <w:rPr>
          <w:lang w:val="en-CA" w:eastAsia="de-DE"/>
        </w:rPr>
        <w:t xml:space="preserve"> [</w:t>
      </w:r>
      <w:r w:rsidR="00564362" w:rsidRPr="00564362">
        <w:rPr>
          <w:lang w:val="en-CA" w:eastAsia="de-DE"/>
        </w:rPr>
        <w:t>B. Chen, J. Chen, R. Zou, Y. Ye, R.-L. Liao (Alibaba), S. Wang (</w:t>
      </w:r>
      <w:proofErr w:type="spellStart"/>
      <w:r w:rsidR="00564362" w:rsidRPr="00564362">
        <w:rPr>
          <w:lang w:val="en-CA" w:eastAsia="de-DE"/>
        </w:rPr>
        <w:t>CityU</w:t>
      </w:r>
      <w:proofErr w:type="spellEnd"/>
      <w:r w:rsidR="00564362" w:rsidRPr="00C443EF">
        <w:rPr>
          <w:lang w:val="en-CA" w:eastAsia="de-DE"/>
        </w:rPr>
        <w:t>)]</w:t>
      </w:r>
    </w:p>
    <w:p w14:paraId="310FF74B" w14:textId="77777777" w:rsidR="007F0DBF" w:rsidRPr="00BD26BF" w:rsidRDefault="007F0DBF" w:rsidP="007F0DBF">
      <w:pPr>
        <w:pStyle w:val="Heading1"/>
        <w:tabs>
          <w:tab w:val="clear" w:pos="1800"/>
          <w:tab w:val="clear" w:pos="2160"/>
          <w:tab w:val="clear" w:pos="2520"/>
          <w:tab w:val="clear" w:pos="2880"/>
          <w:tab w:val="clear" w:pos="3240"/>
          <w:tab w:val="clear" w:pos="3600"/>
          <w:tab w:val="clear" w:pos="3960"/>
          <w:tab w:val="clear" w:pos="4320"/>
        </w:tabs>
        <w:jc w:val="left"/>
      </w:pPr>
      <w:r w:rsidRPr="00BD26BF">
        <w:t>Recommendations</w:t>
      </w:r>
    </w:p>
    <w:p w14:paraId="4C8EC32D" w14:textId="77777777" w:rsidR="007F0DBF" w:rsidRPr="00BD26BF" w:rsidRDefault="007F0DBF" w:rsidP="007F0DBF">
      <w:r w:rsidRPr="00BD26BF">
        <w:t>The AHG recommends to:</w:t>
      </w:r>
    </w:p>
    <w:p w14:paraId="56BF6DE7" w14:textId="5E516C6C" w:rsidR="007F0DBF" w:rsidRDefault="007F0DBF" w:rsidP="007F0DBF">
      <w:pPr>
        <w:numPr>
          <w:ilvl w:val="0"/>
          <w:numId w:val="15"/>
        </w:numPr>
      </w:pPr>
      <w:r>
        <w:t>Review related contributions.</w:t>
      </w:r>
    </w:p>
    <w:p w14:paraId="74B948D1" w14:textId="3C227232" w:rsidR="006E2883" w:rsidRPr="00B334AD" w:rsidRDefault="006E2883" w:rsidP="007F0DBF">
      <w:pPr>
        <w:numPr>
          <w:ilvl w:val="0"/>
          <w:numId w:val="15"/>
        </w:numPr>
      </w:pPr>
      <w:r>
        <w:t xml:space="preserve">Continue to improve the GFVC software tool and </w:t>
      </w:r>
      <w:r w:rsidR="00C443EF">
        <w:t xml:space="preserve">its compression </w:t>
      </w:r>
      <w:r>
        <w:t>capabilit</w:t>
      </w:r>
      <w:r w:rsidR="00C443EF">
        <w:t>y</w:t>
      </w:r>
    </w:p>
    <w:p w14:paraId="32EAF635" w14:textId="77777777" w:rsidR="007F1F8B" w:rsidRPr="005B217D" w:rsidRDefault="007F1F8B" w:rsidP="009234A5">
      <w:pPr>
        <w:rPr>
          <w:szCs w:val="22"/>
          <w:lang w:val="en-CA"/>
        </w:rPr>
      </w:pPr>
    </w:p>
    <w:sectPr w:rsidR="007F1F8B" w:rsidRPr="005B217D" w:rsidSect="00925CE2">
      <w:footerReference w:type="default" r:id="rId2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020A0" w14:textId="77777777" w:rsidR="009F4D7D" w:rsidRDefault="009F4D7D">
      <w:r>
        <w:separator/>
      </w:r>
    </w:p>
  </w:endnote>
  <w:endnote w:type="continuationSeparator" w:id="0">
    <w:p w14:paraId="0BCE1489" w14:textId="77777777" w:rsidR="009F4D7D" w:rsidRDefault="009F4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3D7984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E13A8">
      <w:rPr>
        <w:rStyle w:val="PageNumber"/>
        <w:noProof/>
      </w:rPr>
      <w:t>2024-04-12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A80E61" w14:textId="77777777" w:rsidR="009F4D7D" w:rsidRDefault="009F4D7D">
      <w:r>
        <w:separator/>
      </w:r>
    </w:p>
  </w:footnote>
  <w:footnote w:type="continuationSeparator" w:id="0">
    <w:p w14:paraId="64DEA9E3" w14:textId="77777777" w:rsidR="009F4D7D" w:rsidRDefault="009F4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0A4EE4"/>
    <w:multiLevelType w:val="hybridMultilevel"/>
    <w:tmpl w:val="8F448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8B1441"/>
    <w:multiLevelType w:val="hybridMultilevel"/>
    <w:tmpl w:val="2FDC7EF6"/>
    <w:lvl w:ilvl="0" w:tplc="2F6C8934">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0712657"/>
    <w:multiLevelType w:val="hybridMultilevel"/>
    <w:tmpl w:val="BA48EBA6"/>
    <w:lvl w:ilvl="0" w:tplc="AC445B5E">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617048"/>
    <w:multiLevelType w:val="hybridMultilevel"/>
    <w:tmpl w:val="AD28598E"/>
    <w:lvl w:ilvl="0" w:tplc="215ABA38">
      <w:start w:val="2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5310606"/>
    <w:multiLevelType w:val="hybridMultilevel"/>
    <w:tmpl w:val="2BE20B88"/>
    <w:lvl w:ilvl="0" w:tplc="140082C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30FCE"/>
    <w:multiLevelType w:val="hybridMultilevel"/>
    <w:tmpl w:val="65B077A4"/>
    <w:lvl w:ilvl="0" w:tplc="978685E0">
      <w:start w:val="25"/>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E4458F8"/>
    <w:multiLevelType w:val="hybridMultilevel"/>
    <w:tmpl w:val="D292E7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4"/>
  </w:num>
  <w:num w:numId="4">
    <w:abstractNumId w:val="12"/>
  </w:num>
  <w:num w:numId="5">
    <w:abstractNumId w:val="13"/>
  </w:num>
  <w:num w:numId="6">
    <w:abstractNumId w:val="6"/>
  </w:num>
  <w:num w:numId="7">
    <w:abstractNumId w:val="9"/>
  </w:num>
  <w:num w:numId="8">
    <w:abstractNumId w:val="6"/>
  </w:num>
  <w:num w:numId="9">
    <w:abstractNumId w:val="1"/>
  </w:num>
  <w:num w:numId="10">
    <w:abstractNumId w:val="5"/>
  </w:num>
  <w:num w:numId="11">
    <w:abstractNumId w:val="2"/>
  </w:num>
  <w:num w:numId="12">
    <w:abstractNumId w:val="8"/>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7"/>
  </w:num>
  <w:num w:numId="16">
    <w:abstractNumId w:val="11"/>
  </w:num>
  <w:num w:numId="17">
    <w:abstractNumId w:val="10"/>
  </w:num>
  <w:num w:numId="18">
    <w:abstractNumId w:val="15"/>
  </w:num>
  <w:num w:numId="19">
    <w:abstractNumId w:val="4"/>
  </w:num>
  <w:num w:numId="20">
    <w:abstractNumId w:val="16"/>
  </w:num>
  <w:num w:numId="21">
    <w:abstractNumId w:val="7"/>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30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23B2"/>
    <w:rsid w:val="000431EC"/>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25FB"/>
    <w:rsid w:val="000B4142"/>
    <w:rsid w:val="000B4FF9"/>
    <w:rsid w:val="000C09AC"/>
    <w:rsid w:val="000C228D"/>
    <w:rsid w:val="000C2BAA"/>
    <w:rsid w:val="000C5F4C"/>
    <w:rsid w:val="000C677E"/>
    <w:rsid w:val="000E00F3"/>
    <w:rsid w:val="000F158C"/>
    <w:rsid w:val="00102F3D"/>
    <w:rsid w:val="001050F5"/>
    <w:rsid w:val="00124E38"/>
    <w:rsid w:val="0012580B"/>
    <w:rsid w:val="00131F90"/>
    <w:rsid w:val="0013458C"/>
    <w:rsid w:val="0013526E"/>
    <w:rsid w:val="00141FA9"/>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1D3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C52C1"/>
    <w:rsid w:val="002D0AF6"/>
    <w:rsid w:val="002E3153"/>
    <w:rsid w:val="002F164D"/>
    <w:rsid w:val="003021BC"/>
    <w:rsid w:val="00306206"/>
    <w:rsid w:val="00317D85"/>
    <w:rsid w:val="00327C56"/>
    <w:rsid w:val="003315A1"/>
    <w:rsid w:val="003373EC"/>
    <w:rsid w:val="003405AE"/>
    <w:rsid w:val="00342FF4"/>
    <w:rsid w:val="00344E5A"/>
    <w:rsid w:val="00346148"/>
    <w:rsid w:val="003669EA"/>
    <w:rsid w:val="003706CC"/>
    <w:rsid w:val="00377710"/>
    <w:rsid w:val="003A25F5"/>
    <w:rsid w:val="003A2D8E"/>
    <w:rsid w:val="003A7CE6"/>
    <w:rsid w:val="003C20E4"/>
    <w:rsid w:val="003D6342"/>
    <w:rsid w:val="003E45C4"/>
    <w:rsid w:val="003E6F90"/>
    <w:rsid w:val="003E73ED"/>
    <w:rsid w:val="003F5D0F"/>
    <w:rsid w:val="00414101"/>
    <w:rsid w:val="004219CF"/>
    <w:rsid w:val="004234F0"/>
    <w:rsid w:val="00427EEC"/>
    <w:rsid w:val="00433DDB"/>
    <w:rsid w:val="00435A29"/>
    <w:rsid w:val="00435F62"/>
    <w:rsid w:val="00437619"/>
    <w:rsid w:val="00465A1E"/>
    <w:rsid w:val="0049445A"/>
    <w:rsid w:val="004957D9"/>
    <w:rsid w:val="004A2A63"/>
    <w:rsid w:val="004B210C"/>
    <w:rsid w:val="004B6170"/>
    <w:rsid w:val="004D207A"/>
    <w:rsid w:val="004D405F"/>
    <w:rsid w:val="004E4F4F"/>
    <w:rsid w:val="004E6789"/>
    <w:rsid w:val="004F2DC1"/>
    <w:rsid w:val="004F61E3"/>
    <w:rsid w:val="00502E10"/>
    <w:rsid w:val="0050354E"/>
    <w:rsid w:val="0051015C"/>
    <w:rsid w:val="00516CF1"/>
    <w:rsid w:val="00516F89"/>
    <w:rsid w:val="00530571"/>
    <w:rsid w:val="00531AE9"/>
    <w:rsid w:val="00536188"/>
    <w:rsid w:val="00550A66"/>
    <w:rsid w:val="00564362"/>
    <w:rsid w:val="00567EC7"/>
    <w:rsid w:val="00570013"/>
    <w:rsid w:val="005753EC"/>
    <w:rsid w:val="005801A2"/>
    <w:rsid w:val="005952A5"/>
    <w:rsid w:val="005A33A1"/>
    <w:rsid w:val="005B217D"/>
    <w:rsid w:val="005C385F"/>
    <w:rsid w:val="005C7C26"/>
    <w:rsid w:val="005E1AC6"/>
    <w:rsid w:val="005E3F2B"/>
    <w:rsid w:val="005F0C6E"/>
    <w:rsid w:val="005F6F1B"/>
    <w:rsid w:val="00615995"/>
    <w:rsid w:val="00616155"/>
    <w:rsid w:val="00624B33"/>
    <w:rsid w:val="0063041A"/>
    <w:rsid w:val="00630AA2"/>
    <w:rsid w:val="00631D8B"/>
    <w:rsid w:val="00646707"/>
    <w:rsid w:val="00650DF1"/>
    <w:rsid w:val="00657F7E"/>
    <w:rsid w:val="00662E58"/>
    <w:rsid w:val="006637F2"/>
    <w:rsid w:val="006642A5"/>
    <w:rsid w:val="00664DCF"/>
    <w:rsid w:val="006939A1"/>
    <w:rsid w:val="006A0E5C"/>
    <w:rsid w:val="006A48E6"/>
    <w:rsid w:val="006C5D39"/>
    <w:rsid w:val="006D6D9B"/>
    <w:rsid w:val="006E2810"/>
    <w:rsid w:val="006E2883"/>
    <w:rsid w:val="006E5417"/>
    <w:rsid w:val="006F0794"/>
    <w:rsid w:val="006F2822"/>
    <w:rsid w:val="006F6E01"/>
    <w:rsid w:val="006F7528"/>
    <w:rsid w:val="007023DE"/>
    <w:rsid w:val="00707F32"/>
    <w:rsid w:val="00712F60"/>
    <w:rsid w:val="00720E3B"/>
    <w:rsid w:val="00735925"/>
    <w:rsid w:val="0074393F"/>
    <w:rsid w:val="00745F6B"/>
    <w:rsid w:val="0075175B"/>
    <w:rsid w:val="0075585E"/>
    <w:rsid w:val="00770571"/>
    <w:rsid w:val="007768FF"/>
    <w:rsid w:val="007824D3"/>
    <w:rsid w:val="00796EE3"/>
    <w:rsid w:val="007A7D29"/>
    <w:rsid w:val="007B4AB8"/>
    <w:rsid w:val="007C081C"/>
    <w:rsid w:val="007D1181"/>
    <w:rsid w:val="007E01A3"/>
    <w:rsid w:val="007E1294"/>
    <w:rsid w:val="007F0DBF"/>
    <w:rsid w:val="007F1F8B"/>
    <w:rsid w:val="007F6205"/>
    <w:rsid w:val="007F67A1"/>
    <w:rsid w:val="00801A7B"/>
    <w:rsid w:val="00811C05"/>
    <w:rsid w:val="008206C8"/>
    <w:rsid w:val="008614EC"/>
    <w:rsid w:val="0086387C"/>
    <w:rsid w:val="00874A6C"/>
    <w:rsid w:val="00876C65"/>
    <w:rsid w:val="00882F72"/>
    <w:rsid w:val="00893DC4"/>
    <w:rsid w:val="008A147E"/>
    <w:rsid w:val="008A42F1"/>
    <w:rsid w:val="008A4B4C"/>
    <w:rsid w:val="008C239F"/>
    <w:rsid w:val="008E2014"/>
    <w:rsid w:val="008E470B"/>
    <w:rsid w:val="008E480C"/>
    <w:rsid w:val="00907757"/>
    <w:rsid w:val="009212B0"/>
    <w:rsid w:val="00921FA1"/>
    <w:rsid w:val="009234A5"/>
    <w:rsid w:val="00925CE2"/>
    <w:rsid w:val="00933453"/>
    <w:rsid w:val="009336F7"/>
    <w:rsid w:val="0093636C"/>
    <w:rsid w:val="009374A7"/>
    <w:rsid w:val="00937F03"/>
    <w:rsid w:val="00944DED"/>
    <w:rsid w:val="00955F6D"/>
    <w:rsid w:val="00973C9F"/>
    <w:rsid w:val="00977C16"/>
    <w:rsid w:val="0098551D"/>
    <w:rsid w:val="00985DCB"/>
    <w:rsid w:val="0099518F"/>
    <w:rsid w:val="009A4DEC"/>
    <w:rsid w:val="009A523D"/>
    <w:rsid w:val="009B02A1"/>
    <w:rsid w:val="009B3361"/>
    <w:rsid w:val="009B7F3F"/>
    <w:rsid w:val="009D7CE6"/>
    <w:rsid w:val="009E448E"/>
    <w:rsid w:val="009F496B"/>
    <w:rsid w:val="009F4D7D"/>
    <w:rsid w:val="00A01439"/>
    <w:rsid w:val="00A02E61"/>
    <w:rsid w:val="00A05CFF"/>
    <w:rsid w:val="00A05DA3"/>
    <w:rsid w:val="00A13048"/>
    <w:rsid w:val="00A430B1"/>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AF6ACC"/>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1514F"/>
    <w:rsid w:val="00C26CCB"/>
    <w:rsid w:val="00C30249"/>
    <w:rsid w:val="00C35F74"/>
    <w:rsid w:val="00C3723B"/>
    <w:rsid w:val="00C42466"/>
    <w:rsid w:val="00C443EF"/>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333EA"/>
    <w:rsid w:val="00D446EC"/>
    <w:rsid w:val="00D51BF0"/>
    <w:rsid w:val="00D531DB"/>
    <w:rsid w:val="00D55942"/>
    <w:rsid w:val="00D61B3D"/>
    <w:rsid w:val="00D61D6A"/>
    <w:rsid w:val="00D632F2"/>
    <w:rsid w:val="00D807BF"/>
    <w:rsid w:val="00D82FCC"/>
    <w:rsid w:val="00D96063"/>
    <w:rsid w:val="00DA15E9"/>
    <w:rsid w:val="00DA17FC"/>
    <w:rsid w:val="00DA7887"/>
    <w:rsid w:val="00DB2C26"/>
    <w:rsid w:val="00DB45C3"/>
    <w:rsid w:val="00DB7B7B"/>
    <w:rsid w:val="00DC26D1"/>
    <w:rsid w:val="00DD02F4"/>
    <w:rsid w:val="00DD6622"/>
    <w:rsid w:val="00DE1C7C"/>
    <w:rsid w:val="00DE6B43"/>
    <w:rsid w:val="00E041C6"/>
    <w:rsid w:val="00E051C4"/>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1ED3"/>
    <w:rsid w:val="00EB56E1"/>
    <w:rsid w:val="00EB7AB1"/>
    <w:rsid w:val="00EC32BD"/>
    <w:rsid w:val="00ED536F"/>
    <w:rsid w:val="00EE7CD8"/>
    <w:rsid w:val="00EF37F6"/>
    <w:rsid w:val="00EF48CC"/>
    <w:rsid w:val="00EF7500"/>
    <w:rsid w:val="00F00801"/>
    <w:rsid w:val="00F074C1"/>
    <w:rsid w:val="00F2488D"/>
    <w:rsid w:val="00F527EC"/>
    <w:rsid w:val="00F601A0"/>
    <w:rsid w:val="00F712E9"/>
    <w:rsid w:val="00F73032"/>
    <w:rsid w:val="00F848FC"/>
    <w:rsid w:val="00F906F6"/>
    <w:rsid w:val="00F9282A"/>
    <w:rsid w:val="00F96BAD"/>
    <w:rsid w:val="00FA139D"/>
    <w:rsid w:val="00FA60F5"/>
    <w:rsid w:val="00FB0E84"/>
    <w:rsid w:val="00FC2405"/>
    <w:rsid w:val="00FD01C2"/>
    <w:rsid w:val="00FD163A"/>
    <w:rsid w:val="00FD7E88"/>
    <w:rsid w:val="00FE13A8"/>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315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2E3153"/>
    <w:pPr>
      <w:ind w:left="720"/>
      <w:contextualSpacing/>
    </w:pPr>
  </w:style>
  <w:style w:type="paragraph" w:styleId="Caption">
    <w:name w:val="caption"/>
    <w:basedOn w:val="Normal"/>
    <w:next w:val="Normal"/>
    <w:unhideWhenUsed/>
    <w:qFormat/>
    <w:rsid w:val="00A05DA3"/>
    <w:rPr>
      <w:rFonts w:asciiTheme="majorHAnsi" w:eastAsia="SimHei" w:hAnsiTheme="majorHAnsi" w:cstheme="majorBidi"/>
      <w:sz w:val="20"/>
    </w:rPr>
  </w:style>
  <w:style w:type="character" w:customStyle="1" w:styleId="ListParagraphChar">
    <w:name w:val="List Paragraph Char"/>
    <w:link w:val="ListParagraph"/>
    <w:uiPriority w:val="34"/>
    <w:rsid w:val="00DB7B7B"/>
    <w:rPr>
      <w:sz w:val="22"/>
    </w:rPr>
  </w:style>
  <w:style w:type="character" w:styleId="PlaceholderText">
    <w:name w:val="Placeholder Text"/>
    <w:basedOn w:val="DefaultParagraphFont"/>
    <w:uiPriority w:val="99"/>
    <w:semiHidden/>
    <w:rsid w:val="00FD163A"/>
    <w:rPr>
      <w:color w:val="808080"/>
    </w:rPr>
  </w:style>
  <w:style w:type="character" w:styleId="UnresolvedMention">
    <w:name w:val="Unresolved Mention"/>
    <w:basedOn w:val="DefaultParagraphFont"/>
    <w:uiPriority w:val="99"/>
    <w:semiHidden/>
    <w:unhideWhenUsed/>
    <w:rsid w:val="006E28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098616">
      <w:bodyDiv w:val="1"/>
      <w:marLeft w:val="0"/>
      <w:marRight w:val="0"/>
      <w:marTop w:val="0"/>
      <w:marBottom w:val="0"/>
      <w:divBdr>
        <w:top w:val="none" w:sz="0" w:space="0" w:color="auto"/>
        <w:left w:val="none" w:sz="0" w:space="0" w:color="auto"/>
        <w:bottom w:val="none" w:sz="0" w:space="0" w:color="auto"/>
        <w:right w:val="none" w:sz="0" w:space="0" w:color="auto"/>
      </w:divBdr>
    </w:div>
    <w:div w:id="798887296">
      <w:bodyDiv w:val="1"/>
      <w:marLeft w:val="0"/>
      <w:marRight w:val="0"/>
      <w:marTop w:val="0"/>
      <w:marBottom w:val="0"/>
      <w:divBdr>
        <w:top w:val="none" w:sz="0" w:space="0" w:color="auto"/>
        <w:left w:val="none" w:sz="0" w:space="0" w:color="auto"/>
        <w:bottom w:val="none" w:sz="0" w:space="0" w:color="auto"/>
        <w:right w:val="none" w:sz="0" w:space="0" w:color="auto"/>
      </w:divBdr>
    </w:div>
    <w:div w:id="831217302">
      <w:bodyDiv w:val="1"/>
      <w:marLeft w:val="0"/>
      <w:marRight w:val="0"/>
      <w:marTop w:val="0"/>
      <w:marBottom w:val="0"/>
      <w:divBdr>
        <w:top w:val="none" w:sz="0" w:space="0" w:color="auto"/>
        <w:left w:val="none" w:sz="0" w:space="0" w:color="auto"/>
        <w:bottom w:val="none" w:sz="0" w:space="0" w:color="auto"/>
        <w:right w:val="none" w:sz="0" w:space="0" w:color="auto"/>
      </w:divBdr>
    </w:div>
    <w:div w:id="1321499517">
      <w:bodyDiv w:val="1"/>
      <w:marLeft w:val="0"/>
      <w:marRight w:val="0"/>
      <w:marTop w:val="0"/>
      <w:marBottom w:val="0"/>
      <w:divBdr>
        <w:top w:val="none" w:sz="0" w:space="0" w:color="auto"/>
        <w:left w:val="none" w:sz="0" w:space="0" w:color="auto"/>
        <w:bottom w:val="none" w:sz="0" w:space="0" w:color="auto"/>
        <w:right w:val="none" w:sz="0" w:space="0" w:color="auto"/>
      </w:divBdr>
    </w:div>
    <w:div w:id="1429421192">
      <w:bodyDiv w:val="1"/>
      <w:marLeft w:val="0"/>
      <w:marRight w:val="0"/>
      <w:marTop w:val="0"/>
      <w:marBottom w:val="0"/>
      <w:divBdr>
        <w:top w:val="none" w:sz="0" w:space="0" w:color="auto"/>
        <w:left w:val="none" w:sz="0" w:space="0" w:color="auto"/>
        <w:bottom w:val="none" w:sz="0" w:space="0" w:color="auto"/>
        <w:right w:val="none" w:sz="0" w:space="0" w:color="auto"/>
      </w:divBdr>
    </w:div>
    <w:div w:id="1609309516">
      <w:bodyDiv w:val="1"/>
      <w:marLeft w:val="0"/>
      <w:marRight w:val="0"/>
      <w:marTop w:val="0"/>
      <w:marBottom w:val="0"/>
      <w:divBdr>
        <w:top w:val="none" w:sz="0" w:space="0" w:color="auto"/>
        <w:left w:val="none" w:sz="0" w:space="0" w:color="auto"/>
        <w:bottom w:val="none" w:sz="0" w:space="0" w:color="auto"/>
        <w:right w:val="none" w:sz="0" w:space="0" w:color="auto"/>
      </w:divBdr>
    </w:div>
    <w:div w:id="162110487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ean.mccarthy@dolby.com" TargetMode="External"/><Relationship Id="rId18" Type="http://schemas.openxmlformats.org/officeDocument/2006/relationships/hyperlink" Target="https://jvet-experts.org/doc_end_user/current_document.php?id=13936" TargetMode="External"/><Relationship Id="rId26" Type="http://schemas.openxmlformats.org/officeDocument/2006/relationships/hyperlink" Target="https://jvet-experts.org/doc_end_user/current_document.php?id=14020" TargetMode="External"/><Relationship Id="rId3" Type="http://schemas.openxmlformats.org/officeDocument/2006/relationships/styles" Target="styles.xml"/><Relationship Id="rId21" Type="http://schemas.openxmlformats.org/officeDocument/2006/relationships/hyperlink" Target="https://jvet-experts.org/doc_end_user/current_document.php?id=13992" TargetMode="External"/><Relationship Id="rId7" Type="http://schemas.openxmlformats.org/officeDocument/2006/relationships/endnotes" Target="endnotes.xml"/><Relationship Id="rId12" Type="http://schemas.openxmlformats.org/officeDocument/2006/relationships/hyperlink" Target="mailto:zhuoyi.lv@vivo.com" TargetMode="External"/><Relationship Id="rId17" Type="http://schemas.openxmlformats.org/officeDocument/2006/relationships/hyperlink" Target="https://jvet-experts.org/doc_end_user/current_document.php?id=13935" TargetMode="External"/><Relationship Id="rId25" Type="http://schemas.openxmlformats.org/officeDocument/2006/relationships/hyperlink" Target="https://jvet-experts.org/doc_end_user/current_document.php?id=14009" TargetMode="External"/><Relationship Id="rId2" Type="http://schemas.openxmlformats.org/officeDocument/2006/relationships/numbering" Target="numbering.xml"/><Relationship Id="rId16" Type="http://schemas.openxmlformats.org/officeDocument/2006/relationships/hyperlink" Target="https://vcgit.hhi.fraunhofer.de/jvet-ahg-gfvc" TargetMode="External"/><Relationship Id="rId20" Type="http://schemas.openxmlformats.org/officeDocument/2006/relationships/hyperlink" Target="https://jvet-experts.org/doc_end_user/current_document.php?id=13595"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nboon.teo@sg.panasonic.com" TargetMode="External"/><Relationship Id="rId24" Type="http://schemas.openxmlformats.org/officeDocument/2006/relationships/hyperlink" Target="https://jvet-experts.org/doc_end_user/current_document.php?id=14000" TargetMode="External"/><Relationship Id="rId5" Type="http://schemas.openxmlformats.org/officeDocument/2006/relationships/webSettings" Target="webSettings.xml"/><Relationship Id="rId15" Type="http://schemas.openxmlformats.org/officeDocument/2006/relationships/hyperlink" Target="mailto:jvet@lists.rwth-aachen.de" TargetMode="External"/><Relationship Id="rId23" Type="http://schemas.openxmlformats.org/officeDocument/2006/relationships/hyperlink" Target="https://jvet-experts.org/doc_end_user/current_document.php?id=13996" TargetMode="External"/><Relationship Id="rId28" Type="http://schemas.openxmlformats.org/officeDocument/2006/relationships/hyperlink" Target="https://jvet-experts.org/doc_end_user/current_document.php?id=14138" TargetMode="External"/><Relationship Id="rId10" Type="http://schemas.openxmlformats.org/officeDocument/2006/relationships/hyperlink" Target="mailto:yan.ye@alibaba-inc.com" TargetMode="External"/><Relationship Id="rId19" Type="http://schemas.openxmlformats.org/officeDocument/2006/relationships/hyperlink" Target="https://jvet-experts.org/doc_end_user/current_document.php?id=13991"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shiqwang@cityu.edu.hk" TargetMode="External"/><Relationship Id="rId22" Type="http://schemas.openxmlformats.org/officeDocument/2006/relationships/hyperlink" Target="https://jvet-experts.org/doc_end_user/current_document.php?id=13995" TargetMode="External"/><Relationship Id="rId27" Type="http://schemas.openxmlformats.org/officeDocument/2006/relationships/hyperlink" Target="https://jvet-experts.org/doc_end_user/current_document.php?id=14030"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96BB4-29C3-4538-81B8-B4C38C535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1</Pages>
  <Words>1001</Words>
  <Characters>5706</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6694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Yan Ye</cp:lastModifiedBy>
  <cp:revision>32</cp:revision>
  <cp:lastPrinted>1900-01-01T08:00:00Z</cp:lastPrinted>
  <dcterms:created xsi:type="dcterms:W3CDTF">2023-11-23T15:31:00Z</dcterms:created>
  <dcterms:modified xsi:type="dcterms:W3CDTF">2024-04-12T16:58:00Z</dcterms:modified>
</cp:coreProperties>
</file>