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D1BAA0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143194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3952E0">
              <w:rPr>
                <w:lang w:val="en-CA"/>
              </w:rPr>
              <w:t>0115</w:t>
            </w:r>
            <w:r w:rsidR="006A0E5C" w:rsidRPr="006A0E5C">
              <w:rPr>
                <w:lang w:val="en-CA"/>
              </w:rPr>
              <w:t>-v</w:t>
            </w:r>
            <w:r w:rsidR="001859A0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900"/>
        <w:gridCol w:w="3494"/>
      </w:tblGrid>
      <w:tr w:rsidR="00E61DAC" w:rsidRPr="005B217D" w14:paraId="188D2B50" w14:textId="77777777" w:rsidTr="057096B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81" w:type="dxa"/>
            <w:gridSpan w:val="3"/>
          </w:tcPr>
          <w:p w14:paraId="305A7026" w14:textId="1C84CB16" w:rsidR="00E61DAC" w:rsidRPr="005B217D" w:rsidRDefault="005510C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90545F">
              <w:rPr>
                <w:b/>
                <w:szCs w:val="22"/>
                <w:lang w:val="en-CA"/>
              </w:rPr>
              <w:t>Unified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567D0A">
              <w:rPr>
                <w:b/>
                <w:szCs w:val="22"/>
                <w:lang w:val="en-CA"/>
              </w:rPr>
              <w:t xml:space="preserve">intra </w:t>
            </w:r>
            <w:r>
              <w:rPr>
                <w:b/>
                <w:szCs w:val="22"/>
                <w:lang w:val="en-CA"/>
              </w:rPr>
              <w:t>CC-models parameters precision</w:t>
            </w:r>
          </w:p>
        </w:tc>
      </w:tr>
      <w:tr w:rsidR="00E61DAC" w:rsidRPr="005B217D" w14:paraId="3D8B01B2" w14:textId="77777777" w:rsidTr="057096B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81" w:type="dxa"/>
            <w:gridSpan w:val="3"/>
          </w:tcPr>
          <w:p w14:paraId="32E60643" w14:textId="11D32C7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57096B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81" w:type="dxa"/>
            <w:gridSpan w:val="3"/>
          </w:tcPr>
          <w:p w14:paraId="0640C90D" w14:textId="20311C52" w:rsidR="00E61DAC" w:rsidRPr="005B217D" w:rsidRDefault="003F577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57096B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5F8302F6" w14:textId="77777777" w:rsidR="00D85ADF" w:rsidRDefault="00CE6E31">
            <w:pPr>
              <w:spacing w:before="60" w:after="60"/>
              <w:rPr>
                <w:szCs w:val="22"/>
                <w:lang w:val="fr-FR"/>
              </w:rPr>
            </w:pPr>
            <w:r w:rsidRPr="00376AF5">
              <w:rPr>
                <w:szCs w:val="22"/>
                <w:lang w:val="fr-FR"/>
              </w:rPr>
              <w:t>P</w:t>
            </w:r>
            <w:r>
              <w:rPr>
                <w:szCs w:val="22"/>
                <w:lang w:val="fr-FR"/>
              </w:rPr>
              <w:t xml:space="preserve">hilippe </w:t>
            </w:r>
            <w:r w:rsidRPr="00376AF5">
              <w:rPr>
                <w:szCs w:val="22"/>
                <w:lang w:val="fr-FR"/>
              </w:rPr>
              <w:t>Bordes,</w:t>
            </w:r>
            <w:r>
              <w:rPr>
                <w:szCs w:val="22"/>
                <w:lang w:val="fr-FR"/>
              </w:rPr>
              <w:t xml:space="preserve"> Franck Galpin</w:t>
            </w:r>
            <w:r w:rsidRPr="00376AF5">
              <w:rPr>
                <w:szCs w:val="22"/>
                <w:lang w:val="fr-FR"/>
              </w:rPr>
              <w:t>,</w:t>
            </w:r>
          </w:p>
          <w:p w14:paraId="49D81240" w14:textId="6ACDB055" w:rsidR="00E61DAC" w:rsidRPr="00CE6E31" w:rsidRDefault="00D85ADF" w:rsidP="057096B7">
            <w:pPr>
              <w:spacing w:before="60" w:after="60"/>
              <w:rPr>
                <w:lang w:val="fr-FR"/>
              </w:rPr>
            </w:pPr>
            <w:r w:rsidRPr="057096B7">
              <w:rPr>
                <w:lang w:val="fr-FR"/>
              </w:rPr>
              <w:t xml:space="preserve">Karam Naser, </w:t>
            </w:r>
            <w:r w:rsidR="00CE6E31" w:rsidRPr="057096B7">
              <w:rPr>
                <w:lang w:val="fr-FR"/>
              </w:rPr>
              <w:t>Fabrice Le</w:t>
            </w:r>
            <w:r w:rsidR="006671D3" w:rsidRPr="057096B7">
              <w:rPr>
                <w:lang w:val="fr-FR"/>
              </w:rPr>
              <w:t xml:space="preserve"> L</w:t>
            </w:r>
            <w:r w:rsidR="2B7631F9" w:rsidRPr="057096B7">
              <w:rPr>
                <w:lang w:val="fr-FR"/>
              </w:rPr>
              <w:t>é</w:t>
            </w:r>
            <w:r w:rsidR="006671D3" w:rsidRPr="057096B7">
              <w:rPr>
                <w:lang w:val="fr-FR"/>
              </w:rPr>
              <w:t>annec</w:t>
            </w:r>
          </w:p>
        </w:tc>
        <w:tc>
          <w:tcPr>
            <w:tcW w:w="900" w:type="dxa"/>
          </w:tcPr>
          <w:p w14:paraId="0140ECA2" w14:textId="1E9FD1B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CE6E31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94" w:type="dxa"/>
          </w:tcPr>
          <w:p w14:paraId="03820612" w14:textId="73528177" w:rsidR="00202B23" w:rsidRDefault="00E61DAC" w:rsidP="00202B23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202B23" w:rsidRPr="00BE1D26">
                <w:rPr>
                  <w:rStyle w:val="Hyperlink"/>
                  <w:szCs w:val="22"/>
                </w:rPr>
                <w:t>philippe.bordes@interdigital.com</w:t>
              </w:r>
            </w:hyperlink>
            <w:r w:rsidR="00202B23">
              <w:rPr>
                <w:rStyle w:val="Hyperlink"/>
                <w:szCs w:val="22"/>
              </w:rPr>
              <w:t>,</w:t>
            </w:r>
          </w:p>
          <w:p w14:paraId="2E2F82B5" w14:textId="77777777" w:rsidR="00202B23" w:rsidRDefault="00362AA6" w:rsidP="00202B23">
            <w:pPr>
              <w:spacing w:before="60" w:after="60"/>
              <w:rPr>
                <w:rStyle w:val="Hyperlink"/>
              </w:rPr>
            </w:pPr>
            <w:hyperlink r:id="rId14" w:history="1">
              <w:r w:rsidR="00202B23" w:rsidRPr="005C4B09">
                <w:rPr>
                  <w:rStyle w:val="Hyperlink"/>
                </w:rPr>
                <w:t>karam.naser@interdigital.com</w:t>
              </w:r>
            </w:hyperlink>
            <w:r w:rsidR="00202B23">
              <w:rPr>
                <w:rStyle w:val="Hyperlink"/>
              </w:rPr>
              <w:t>,</w:t>
            </w:r>
          </w:p>
          <w:p w14:paraId="6FB62CFF" w14:textId="77777777" w:rsidR="00202B23" w:rsidRDefault="00362AA6" w:rsidP="00202B23">
            <w:pPr>
              <w:spacing w:before="60" w:after="60"/>
              <w:rPr>
                <w:rStyle w:val="Hyperlink"/>
              </w:rPr>
            </w:pPr>
            <w:hyperlink r:id="rId15" w:history="1">
              <w:r w:rsidR="00202B23" w:rsidRPr="005C4B09">
                <w:rPr>
                  <w:rStyle w:val="Hyperlink"/>
                </w:rPr>
                <w:t>franck.galpin@interdigital.com</w:t>
              </w:r>
            </w:hyperlink>
            <w:r w:rsidR="00202B23">
              <w:rPr>
                <w:rStyle w:val="Hyperlink"/>
              </w:rPr>
              <w:t>,</w:t>
            </w:r>
          </w:p>
          <w:p w14:paraId="3AE92B46" w14:textId="73173B53" w:rsidR="00202B23" w:rsidRDefault="00362AA6" w:rsidP="00202B23">
            <w:pPr>
              <w:spacing w:before="60" w:after="120"/>
              <w:rPr>
                <w:rStyle w:val="Hyperlink"/>
              </w:rPr>
            </w:pPr>
            <w:hyperlink r:id="rId16" w:history="1">
              <w:r w:rsidR="00202B23" w:rsidRPr="00B764B3">
                <w:rPr>
                  <w:rStyle w:val="Hyperlink"/>
                </w:rPr>
                <w:t>fabrice.leleannec@interdigital.com</w:t>
              </w:r>
            </w:hyperlink>
          </w:p>
          <w:p w14:paraId="32C2ABFD" w14:textId="1E2DE0F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57096B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81" w:type="dxa"/>
            <w:gridSpan w:val="3"/>
          </w:tcPr>
          <w:p w14:paraId="643E6B85" w14:textId="09921343" w:rsidR="00E61DAC" w:rsidRPr="005B217D" w:rsidRDefault="00FE398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fr-FR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424EB23" w:rsidR="00263398" w:rsidRPr="005B217D" w:rsidRDefault="00517B55" w:rsidP="009234A5">
      <w:pPr>
        <w:rPr>
          <w:szCs w:val="22"/>
          <w:lang w:val="en-CA"/>
        </w:rPr>
      </w:pPr>
      <w:r>
        <w:rPr>
          <w:lang w:val="en-CA"/>
        </w:rPr>
        <w:t>In ECM</w:t>
      </w:r>
      <w:r w:rsidR="00C62FFD">
        <w:rPr>
          <w:lang w:val="en-CA"/>
        </w:rPr>
        <w:t xml:space="preserve">-9.0, several </w:t>
      </w:r>
      <w:r w:rsidR="00C26C85">
        <w:rPr>
          <w:lang w:val="en-CA"/>
        </w:rPr>
        <w:t xml:space="preserve">intra </w:t>
      </w:r>
      <w:r w:rsidR="00C62FFD">
        <w:rPr>
          <w:lang w:val="en-CA"/>
        </w:rPr>
        <w:t xml:space="preserve">coding tools use </w:t>
      </w:r>
      <w:r w:rsidR="00C62FFD">
        <w:rPr>
          <w:szCs w:val="22"/>
          <w:lang w:val="en-CA"/>
        </w:rPr>
        <w:t>cross-component (CC) prediction</w:t>
      </w:r>
      <w:r w:rsidR="002055A6" w:rsidRPr="005B217D">
        <w:rPr>
          <w:lang w:val="en-CA"/>
        </w:rPr>
        <w:t>.</w:t>
      </w:r>
      <w:r w:rsidR="00C62FFD">
        <w:rPr>
          <w:lang w:val="en-CA"/>
        </w:rPr>
        <w:t xml:space="preserve"> However, some </w:t>
      </w:r>
      <w:r w:rsidR="008B7B40">
        <w:rPr>
          <w:lang w:val="en-CA"/>
        </w:rPr>
        <w:t>of the</w:t>
      </w:r>
      <w:r w:rsidR="00F24635">
        <w:rPr>
          <w:lang w:val="en-CA"/>
        </w:rPr>
        <w:t>se</w:t>
      </w:r>
      <w:r w:rsidR="008B7B40">
        <w:rPr>
          <w:lang w:val="en-CA"/>
        </w:rPr>
        <w:t xml:space="preserve"> </w:t>
      </w:r>
      <w:r w:rsidR="00C62FFD">
        <w:rPr>
          <w:lang w:val="en-CA"/>
        </w:rPr>
        <w:t>tools use 64-bits</w:t>
      </w:r>
      <w:r w:rsidR="008B7B40">
        <w:rPr>
          <w:lang w:val="en-CA"/>
        </w:rPr>
        <w:t xml:space="preserve"> </w:t>
      </w:r>
      <w:r w:rsidR="00977FD6">
        <w:rPr>
          <w:lang w:val="en-CA"/>
        </w:rPr>
        <w:t>precision for storage and applying CC-models, while other</w:t>
      </w:r>
      <w:r w:rsidR="00F24635">
        <w:rPr>
          <w:lang w:val="en-CA"/>
        </w:rPr>
        <w:t>s</w:t>
      </w:r>
      <w:r w:rsidR="00977FD6">
        <w:rPr>
          <w:lang w:val="en-CA"/>
        </w:rPr>
        <w:t xml:space="preserve"> use</w:t>
      </w:r>
      <w:r w:rsidR="008B7B40">
        <w:rPr>
          <w:lang w:val="en-CA"/>
        </w:rPr>
        <w:t xml:space="preserve"> 32-bits</w:t>
      </w:r>
      <w:r w:rsidR="00977FD6">
        <w:rPr>
          <w:lang w:val="en-CA"/>
        </w:rPr>
        <w:t>. I</w:t>
      </w:r>
      <w:r w:rsidR="00D430FC">
        <w:rPr>
          <w:lang w:val="en-CA"/>
        </w:rPr>
        <w:t>t is proposed to unify the CC-model parameters to use 32-bits precision</w:t>
      </w:r>
      <w:r w:rsidR="003A330A">
        <w:rPr>
          <w:lang w:val="en-CA"/>
        </w:rPr>
        <w:t xml:space="preserve">. It is reported </w:t>
      </w:r>
      <w:r w:rsidR="002E31C3">
        <w:rPr>
          <w:lang w:val="en-CA"/>
        </w:rPr>
        <w:t xml:space="preserve">that </w:t>
      </w:r>
      <w:r w:rsidR="003A330A">
        <w:rPr>
          <w:lang w:val="en-CA"/>
        </w:rPr>
        <w:t>the propos</w:t>
      </w:r>
      <w:r w:rsidR="00C13404">
        <w:rPr>
          <w:lang w:val="en-CA"/>
        </w:rPr>
        <w:t xml:space="preserve">ed change </w:t>
      </w:r>
      <w:r w:rsidR="00DB4E80">
        <w:rPr>
          <w:lang w:val="en-CA"/>
        </w:rPr>
        <w:t xml:space="preserve">does not impact the </w:t>
      </w:r>
      <w:r w:rsidR="002E31C3">
        <w:rPr>
          <w:lang w:val="en-CA"/>
        </w:rPr>
        <w:t xml:space="preserve">RD </w:t>
      </w:r>
      <w:r w:rsidR="00DB4E80">
        <w:rPr>
          <w:lang w:val="en-CA"/>
        </w:rPr>
        <w:t>performance of ECM</w:t>
      </w:r>
      <w:r w:rsidR="00B9187A">
        <w:rPr>
          <w:lang w:val="en-CA"/>
        </w:rPr>
        <w:t>-</w:t>
      </w:r>
      <w:r w:rsidR="00DB4E80">
        <w:rPr>
          <w:lang w:val="en-CA"/>
        </w:rPr>
        <w:t>9.0</w:t>
      </w:r>
      <w:r w:rsidR="004F752E">
        <w:rPr>
          <w:lang w:val="en-CA"/>
        </w:rPr>
        <w:t>: AI</w:t>
      </w:r>
      <w:r w:rsidR="00BC51F1">
        <w:rPr>
          <w:lang w:val="en-CA"/>
        </w:rPr>
        <w:t xml:space="preserve"> 0.00% -0.01% 0.01%, RA xx%</w:t>
      </w:r>
      <w:r w:rsidR="00BC51F1" w:rsidRPr="00BC51F1">
        <w:rPr>
          <w:lang w:val="en-CA"/>
        </w:rPr>
        <w:t xml:space="preserve"> </w:t>
      </w:r>
      <w:r w:rsidR="00BC51F1">
        <w:rPr>
          <w:lang w:val="en-CA"/>
        </w:rPr>
        <w:t>xx%</w:t>
      </w:r>
      <w:r w:rsidR="00BC51F1" w:rsidRPr="00BC51F1">
        <w:rPr>
          <w:lang w:val="en-CA"/>
        </w:rPr>
        <w:t xml:space="preserve"> </w:t>
      </w:r>
      <w:r w:rsidR="00BC51F1">
        <w:rPr>
          <w:lang w:val="en-CA"/>
        </w:rPr>
        <w:t>xx%.</w:t>
      </w:r>
    </w:p>
    <w:p w14:paraId="7D2AC1F0" w14:textId="69C015E6" w:rsidR="00745F6B" w:rsidRPr="005B217D" w:rsidRDefault="00D54D4E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C5F0B19" w14:textId="439FCB6C" w:rsidR="00E61DAC" w:rsidRDefault="00674AFB" w:rsidP="004234F0">
      <w:pPr>
        <w:rPr>
          <w:szCs w:val="22"/>
          <w:lang w:val="en-CA"/>
        </w:rPr>
      </w:pPr>
      <w:r>
        <w:rPr>
          <w:szCs w:val="22"/>
          <w:lang w:val="en-CA"/>
        </w:rPr>
        <w:t>S</w:t>
      </w:r>
      <w:r w:rsidR="00866CF9">
        <w:rPr>
          <w:szCs w:val="22"/>
          <w:lang w:val="en-CA"/>
        </w:rPr>
        <w:t xml:space="preserve">everal coding tools </w:t>
      </w:r>
      <w:r>
        <w:rPr>
          <w:szCs w:val="22"/>
          <w:lang w:val="en-CA"/>
        </w:rPr>
        <w:t>of</w:t>
      </w:r>
      <w:r w:rsidR="00866CF9">
        <w:rPr>
          <w:szCs w:val="22"/>
          <w:lang w:val="en-CA"/>
        </w:rPr>
        <w:t xml:space="preserve"> ECM</w:t>
      </w:r>
      <w:r>
        <w:rPr>
          <w:szCs w:val="22"/>
          <w:lang w:val="en-CA"/>
        </w:rPr>
        <w:t xml:space="preserve"> </w:t>
      </w:r>
      <w:r w:rsidR="005D4892">
        <w:rPr>
          <w:szCs w:val="22"/>
          <w:lang w:val="en-CA"/>
        </w:rPr>
        <w:t>are based on</w:t>
      </w:r>
      <w:r>
        <w:rPr>
          <w:szCs w:val="22"/>
          <w:lang w:val="en-CA"/>
        </w:rPr>
        <w:t xml:space="preserve"> cross-component (CC) prediction</w:t>
      </w:r>
      <w:r w:rsidR="00470B9A">
        <w:rPr>
          <w:szCs w:val="22"/>
          <w:lang w:val="en-CA"/>
        </w:rPr>
        <w:t>.</w:t>
      </w:r>
      <w:r w:rsidR="00866CF9">
        <w:rPr>
          <w:szCs w:val="22"/>
          <w:lang w:val="en-CA"/>
        </w:rPr>
        <w:t xml:space="preserve"> </w:t>
      </w:r>
      <w:r w:rsidR="00586039">
        <w:rPr>
          <w:szCs w:val="22"/>
          <w:lang w:val="en-CA"/>
        </w:rPr>
        <w:t>The CC-model</w:t>
      </w:r>
      <w:r w:rsidR="00E13F01">
        <w:rPr>
          <w:szCs w:val="22"/>
          <w:lang w:val="en-CA"/>
        </w:rPr>
        <w:t>s</w:t>
      </w:r>
      <w:r w:rsidR="00586039">
        <w:rPr>
          <w:szCs w:val="22"/>
          <w:lang w:val="en-CA"/>
        </w:rPr>
        <w:t xml:space="preserve"> allow pre</w:t>
      </w:r>
      <w:r w:rsidR="007A31AE">
        <w:rPr>
          <w:szCs w:val="22"/>
          <w:lang w:val="en-CA"/>
        </w:rPr>
        <w:t>d</w:t>
      </w:r>
      <w:r w:rsidR="00586039">
        <w:rPr>
          <w:szCs w:val="22"/>
          <w:lang w:val="en-CA"/>
        </w:rPr>
        <w:t>i</w:t>
      </w:r>
      <w:r w:rsidR="007A31AE">
        <w:rPr>
          <w:szCs w:val="22"/>
          <w:lang w:val="en-CA"/>
        </w:rPr>
        <w:t>c</w:t>
      </w:r>
      <w:r w:rsidR="00586039">
        <w:rPr>
          <w:szCs w:val="22"/>
          <w:lang w:val="en-CA"/>
        </w:rPr>
        <w:t xml:space="preserve">ting </w:t>
      </w:r>
      <w:r w:rsidR="007A31AE">
        <w:rPr>
          <w:szCs w:val="22"/>
          <w:lang w:val="en-CA"/>
        </w:rPr>
        <w:t xml:space="preserve">chroma samples from reconstructed luma samples. </w:t>
      </w:r>
      <w:r w:rsidR="00586039">
        <w:rPr>
          <w:szCs w:val="22"/>
          <w:lang w:val="en-CA"/>
        </w:rPr>
        <w:t>The</w:t>
      </w:r>
      <w:r w:rsidR="00012157">
        <w:rPr>
          <w:szCs w:val="22"/>
          <w:lang w:val="en-CA"/>
        </w:rPr>
        <w:t xml:space="preserve"> CC-model</w:t>
      </w:r>
      <w:r w:rsidR="00E13F01">
        <w:rPr>
          <w:szCs w:val="22"/>
          <w:lang w:val="en-CA"/>
        </w:rPr>
        <w:t>s</w:t>
      </w:r>
      <w:r w:rsidR="00012157">
        <w:rPr>
          <w:szCs w:val="22"/>
          <w:lang w:val="en-CA"/>
        </w:rPr>
        <w:t xml:space="preserve"> </w:t>
      </w:r>
      <w:r w:rsidR="00E13F01">
        <w:rPr>
          <w:szCs w:val="22"/>
          <w:lang w:val="en-CA"/>
        </w:rPr>
        <w:t>are</w:t>
      </w:r>
      <w:r w:rsidR="00012157">
        <w:rPr>
          <w:szCs w:val="22"/>
          <w:lang w:val="en-CA"/>
        </w:rPr>
        <w:t xml:space="preserve"> computed </w:t>
      </w:r>
      <w:r w:rsidR="004B5D0D">
        <w:rPr>
          <w:szCs w:val="22"/>
          <w:lang w:val="en-CA"/>
        </w:rPr>
        <w:t>with</w:t>
      </w:r>
      <w:r w:rsidR="00145486">
        <w:rPr>
          <w:szCs w:val="22"/>
          <w:lang w:val="en-CA"/>
        </w:rPr>
        <w:t xml:space="preserve"> reconstructed luma </w:t>
      </w:r>
      <w:r w:rsidR="00E545F7">
        <w:rPr>
          <w:szCs w:val="22"/>
          <w:lang w:val="en-CA"/>
        </w:rPr>
        <w:t>and chroma samples</w:t>
      </w:r>
      <w:r w:rsidR="00145486">
        <w:rPr>
          <w:szCs w:val="22"/>
          <w:lang w:val="en-CA"/>
        </w:rPr>
        <w:t>.</w:t>
      </w:r>
    </w:p>
    <w:p w14:paraId="5A99F17A" w14:textId="4B31BD97" w:rsidR="00E545F7" w:rsidRDefault="00E545F7" w:rsidP="004234F0">
      <w:pPr>
        <w:rPr>
          <w:szCs w:val="22"/>
          <w:lang w:val="en-CA"/>
        </w:rPr>
      </w:pPr>
      <w:r>
        <w:rPr>
          <w:szCs w:val="22"/>
          <w:lang w:val="en-CA"/>
        </w:rPr>
        <w:t>In ECM, the storage precision of the CC-model</w:t>
      </w:r>
      <w:r w:rsidR="00A15619">
        <w:rPr>
          <w:szCs w:val="22"/>
          <w:lang w:val="en-CA"/>
        </w:rPr>
        <w:t xml:space="preserve"> parameter</w:t>
      </w:r>
      <w:r>
        <w:rPr>
          <w:szCs w:val="22"/>
          <w:lang w:val="en-CA"/>
        </w:rPr>
        <w:t>s differs depending on the type of CC-model</w:t>
      </w:r>
      <w:r w:rsidR="00C65AD3">
        <w:rPr>
          <w:szCs w:val="22"/>
          <w:lang w:val="en-CA"/>
        </w:rPr>
        <w:t>:</w:t>
      </w:r>
    </w:p>
    <w:p w14:paraId="73C7FF61" w14:textId="288E2D9F" w:rsidR="00F50BF4" w:rsidRPr="00550690" w:rsidRDefault="00F50BF4" w:rsidP="00550690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550690">
        <w:rPr>
          <w:szCs w:val="22"/>
          <w:lang w:val="en-CA"/>
        </w:rPr>
        <w:t>CCLM: integer 32-bits params</w:t>
      </w:r>
    </w:p>
    <w:p w14:paraId="166DA12B" w14:textId="4933284F" w:rsidR="00E95E20" w:rsidRPr="00550690" w:rsidRDefault="00E95E20" w:rsidP="00550690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550690">
        <w:rPr>
          <w:szCs w:val="22"/>
          <w:lang w:val="en-CA"/>
        </w:rPr>
        <w:t>GLM: integer 32-bits params</w:t>
      </w:r>
    </w:p>
    <w:p w14:paraId="485E4293" w14:textId="73902975" w:rsidR="00187E68" w:rsidRPr="00550690" w:rsidRDefault="00187E68" w:rsidP="00550690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550690">
        <w:rPr>
          <w:szCs w:val="22"/>
          <w:lang w:val="en-CA"/>
        </w:rPr>
        <w:t>CCCM: integer 64-bits params</w:t>
      </w:r>
      <w:r w:rsidR="00CA7C45" w:rsidRPr="00550690">
        <w:rPr>
          <w:szCs w:val="22"/>
          <w:lang w:val="en-CA"/>
        </w:rPr>
        <w:t xml:space="preserve"> (</w:t>
      </w:r>
      <w:r w:rsidR="00734B36" w:rsidRPr="00550690">
        <w:rPr>
          <w:szCs w:val="22"/>
          <w:lang w:val="en-CA"/>
        </w:rPr>
        <w:t xml:space="preserve">CCCM, </w:t>
      </w:r>
      <w:r w:rsidR="00CA7C45" w:rsidRPr="00550690">
        <w:rPr>
          <w:szCs w:val="22"/>
          <w:lang w:val="en-CA"/>
        </w:rPr>
        <w:t>GL</w:t>
      </w:r>
      <w:r w:rsidR="00734B36" w:rsidRPr="00550690">
        <w:rPr>
          <w:szCs w:val="22"/>
          <w:lang w:val="en-CA"/>
        </w:rPr>
        <w:t>CCCM</w:t>
      </w:r>
      <w:r w:rsidR="007F2A06" w:rsidRPr="00550690">
        <w:rPr>
          <w:szCs w:val="22"/>
          <w:lang w:val="en-CA"/>
        </w:rPr>
        <w:t>, NSCCCM</w:t>
      </w:r>
      <w:r w:rsidR="00735222" w:rsidRPr="00550690">
        <w:rPr>
          <w:szCs w:val="22"/>
          <w:lang w:val="en-CA"/>
        </w:rPr>
        <w:t>, MDFCCCM</w:t>
      </w:r>
      <w:r w:rsidR="00CA7C45" w:rsidRPr="00550690">
        <w:rPr>
          <w:szCs w:val="22"/>
          <w:lang w:val="en-CA"/>
        </w:rPr>
        <w:t>)</w:t>
      </w:r>
    </w:p>
    <w:p w14:paraId="1539A21D" w14:textId="73AB4039" w:rsidR="001F2594" w:rsidRDefault="00F64C9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356235" w:rsidRPr="00356235">
        <w:rPr>
          <w:szCs w:val="22"/>
          <w:lang w:val="en-CA"/>
        </w:rPr>
        <w:t>cross-component prediction (CCP) merge mode</w:t>
      </w:r>
      <w:r w:rsidR="00D65E5B">
        <w:rPr>
          <w:szCs w:val="22"/>
          <w:lang w:val="en-CA"/>
        </w:rPr>
        <w:t xml:space="preserve"> </w:t>
      </w:r>
      <w:r w:rsidR="00D65E5B">
        <w:rPr>
          <w:szCs w:val="22"/>
          <w:lang w:val="en-CA"/>
        </w:rPr>
        <w:fldChar w:fldCharType="begin"/>
      </w:r>
      <w:r w:rsidR="00D65E5B">
        <w:rPr>
          <w:szCs w:val="22"/>
          <w:lang w:val="en-CA"/>
        </w:rPr>
        <w:instrText xml:space="preserve"> REF _Ref138690252 \r \h </w:instrText>
      </w:r>
      <w:r w:rsidR="00D65E5B">
        <w:rPr>
          <w:szCs w:val="22"/>
          <w:lang w:val="en-CA"/>
        </w:rPr>
      </w:r>
      <w:r w:rsidR="00D65E5B">
        <w:rPr>
          <w:szCs w:val="22"/>
          <w:lang w:val="en-CA"/>
        </w:rPr>
        <w:fldChar w:fldCharType="separate"/>
      </w:r>
      <w:r w:rsidR="00D65E5B">
        <w:rPr>
          <w:szCs w:val="22"/>
          <w:lang w:val="en-CA"/>
        </w:rPr>
        <w:t>[1]</w:t>
      </w:r>
      <w:r w:rsidR="00D65E5B">
        <w:rPr>
          <w:szCs w:val="22"/>
          <w:lang w:val="en-CA"/>
        </w:rPr>
        <w:fldChar w:fldCharType="end"/>
      </w:r>
      <w:r w:rsidR="005C6350">
        <w:rPr>
          <w:szCs w:val="22"/>
          <w:lang w:val="en-CA"/>
        </w:rPr>
        <w:t xml:space="preserve">, </w:t>
      </w:r>
      <w:r w:rsidR="00726347">
        <w:rPr>
          <w:szCs w:val="22"/>
          <w:lang w:val="en-CA"/>
        </w:rPr>
        <w:t xml:space="preserve">the </w:t>
      </w:r>
      <w:r w:rsidR="005C6350">
        <w:rPr>
          <w:szCs w:val="22"/>
          <w:lang w:val="en-CA"/>
        </w:rPr>
        <w:t xml:space="preserve">CC-models are </w:t>
      </w:r>
      <w:r w:rsidR="00A25763">
        <w:rPr>
          <w:szCs w:val="22"/>
          <w:lang w:val="en-CA"/>
        </w:rPr>
        <w:t xml:space="preserve">transformed into 64-bits </w:t>
      </w:r>
      <w:r w:rsidR="00BC6EB4">
        <w:rPr>
          <w:szCs w:val="22"/>
          <w:lang w:val="en-CA"/>
        </w:rPr>
        <w:t xml:space="preserve">and next </w:t>
      </w:r>
      <w:r w:rsidR="005C6350">
        <w:rPr>
          <w:szCs w:val="22"/>
          <w:lang w:val="en-CA"/>
        </w:rPr>
        <w:t>inherited</w:t>
      </w:r>
      <w:r w:rsidR="00BC6EB4">
        <w:rPr>
          <w:szCs w:val="22"/>
          <w:lang w:val="en-CA"/>
        </w:rPr>
        <w:t>.</w:t>
      </w:r>
    </w:p>
    <w:p w14:paraId="075B538F" w14:textId="3DD8E857" w:rsidR="00D54D4E" w:rsidRDefault="00D54D4E" w:rsidP="009234A5">
      <w:pPr>
        <w:rPr>
          <w:lang w:val="en-CA"/>
        </w:rPr>
      </w:pPr>
      <w:r>
        <w:rPr>
          <w:szCs w:val="22"/>
          <w:lang w:val="en-CA"/>
        </w:rPr>
        <w:t xml:space="preserve">It is proposed to unify the </w:t>
      </w:r>
      <w:r w:rsidR="009C5C3A">
        <w:rPr>
          <w:szCs w:val="22"/>
          <w:lang w:val="en-CA"/>
        </w:rPr>
        <w:t xml:space="preserve">CC-model parameters </w:t>
      </w:r>
      <w:r w:rsidR="003A1E1D">
        <w:rPr>
          <w:szCs w:val="22"/>
          <w:lang w:val="en-CA"/>
        </w:rPr>
        <w:t>using</w:t>
      </w:r>
      <w:r w:rsidR="009C5C3A">
        <w:rPr>
          <w:szCs w:val="22"/>
          <w:lang w:val="en-CA"/>
        </w:rPr>
        <w:t xml:space="preserve"> </w:t>
      </w:r>
      <w:r w:rsidR="00DA4B81">
        <w:rPr>
          <w:szCs w:val="22"/>
          <w:lang w:val="en-CA"/>
        </w:rPr>
        <w:t xml:space="preserve">reduced </w:t>
      </w:r>
      <w:r w:rsidR="009C5C3A">
        <w:rPr>
          <w:szCs w:val="22"/>
          <w:lang w:val="en-CA"/>
        </w:rPr>
        <w:t>32-bits</w:t>
      </w:r>
      <w:r w:rsidR="003A1E1D">
        <w:rPr>
          <w:szCs w:val="22"/>
          <w:lang w:val="en-CA"/>
        </w:rPr>
        <w:t xml:space="preserve"> representation for storage and convolution</w:t>
      </w:r>
      <w:r w:rsidR="00F967B6">
        <w:rPr>
          <w:szCs w:val="22"/>
          <w:lang w:val="en-CA"/>
        </w:rPr>
        <w:t>.</w:t>
      </w:r>
      <w:r w:rsidR="009C5C3A">
        <w:rPr>
          <w:szCs w:val="22"/>
          <w:lang w:val="en-CA"/>
        </w:rPr>
        <w:t xml:space="preserve"> </w:t>
      </w:r>
      <w:r w:rsidR="00DC7B3F">
        <w:rPr>
          <w:szCs w:val="22"/>
          <w:lang w:val="en-CA"/>
        </w:rPr>
        <w:t>The</w:t>
      </w:r>
      <w:r w:rsidR="00171F92">
        <w:rPr>
          <w:szCs w:val="22"/>
          <w:lang w:val="en-CA"/>
        </w:rPr>
        <w:t xml:space="preserve"> </w:t>
      </w:r>
      <w:r w:rsidR="00F679C2">
        <w:rPr>
          <w:szCs w:val="22"/>
          <w:lang w:val="en-CA"/>
        </w:rPr>
        <w:t xml:space="preserve">derived </w:t>
      </w:r>
      <w:r w:rsidR="00171F92">
        <w:rPr>
          <w:szCs w:val="22"/>
          <w:lang w:val="en-CA"/>
        </w:rPr>
        <w:t>64-bits parameters are transformed into</w:t>
      </w:r>
      <w:r w:rsidR="00790935">
        <w:rPr>
          <w:szCs w:val="22"/>
          <w:lang w:val="en-CA"/>
        </w:rPr>
        <w:t xml:space="preserve"> </w:t>
      </w:r>
      <w:r w:rsidR="00DC7B3F">
        <w:rPr>
          <w:szCs w:val="22"/>
          <w:lang w:val="en-CA"/>
        </w:rPr>
        <w:t>32</w:t>
      </w:r>
      <w:r w:rsidR="00790935">
        <w:rPr>
          <w:szCs w:val="22"/>
          <w:lang w:val="en-CA"/>
        </w:rPr>
        <w:t>-bits</w:t>
      </w:r>
      <w:r w:rsidR="00B2635E">
        <w:rPr>
          <w:szCs w:val="22"/>
          <w:lang w:val="en-CA"/>
        </w:rPr>
        <w:t xml:space="preserve">. </w:t>
      </w:r>
      <w:r w:rsidR="00404CD7">
        <w:rPr>
          <w:szCs w:val="22"/>
          <w:lang w:val="en-CA"/>
        </w:rPr>
        <w:t>Next, w</w:t>
      </w:r>
      <w:r w:rsidR="00B2635E">
        <w:rPr>
          <w:szCs w:val="22"/>
          <w:lang w:val="en-CA"/>
        </w:rPr>
        <w:t xml:space="preserve">hen applying the CC-model, the </w:t>
      </w:r>
      <w:r w:rsidR="006834FB">
        <w:rPr>
          <w:szCs w:val="22"/>
          <w:lang w:val="en-CA"/>
        </w:rPr>
        <w:t>convolution is made with 32-b</w:t>
      </w:r>
      <w:r w:rsidR="00F7786E">
        <w:rPr>
          <w:szCs w:val="22"/>
          <w:lang w:val="en-CA"/>
        </w:rPr>
        <w:t>i</w:t>
      </w:r>
      <w:r w:rsidR="006834FB">
        <w:rPr>
          <w:szCs w:val="22"/>
          <w:lang w:val="en-CA"/>
        </w:rPr>
        <w:t xml:space="preserve">ts parameters and the </w:t>
      </w:r>
      <w:r w:rsidR="00B2635E">
        <w:rPr>
          <w:szCs w:val="22"/>
          <w:lang w:val="en-CA"/>
        </w:rPr>
        <w:t>accumulation</w:t>
      </w:r>
      <w:r w:rsidR="006834FB">
        <w:rPr>
          <w:szCs w:val="22"/>
          <w:lang w:val="en-CA"/>
        </w:rPr>
        <w:t xml:space="preserve"> uses 32-bits </w:t>
      </w:r>
      <w:r w:rsidR="005246F9">
        <w:rPr>
          <w:szCs w:val="22"/>
          <w:lang w:val="en-CA"/>
        </w:rPr>
        <w:t>sum</w:t>
      </w:r>
      <w:r w:rsidR="00226BE9">
        <w:rPr>
          <w:szCs w:val="22"/>
          <w:lang w:val="en-CA"/>
        </w:rPr>
        <w:t xml:space="preserve"> only</w:t>
      </w:r>
      <w:r w:rsidR="006834FB">
        <w:rPr>
          <w:szCs w:val="22"/>
          <w:lang w:val="en-CA"/>
        </w:rPr>
        <w:t>.</w:t>
      </w:r>
      <w:r w:rsidR="001F1E48">
        <w:rPr>
          <w:szCs w:val="22"/>
          <w:lang w:val="en-CA"/>
        </w:rPr>
        <w:t xml:space="preserve"> </w:t>
      </w:r>
      <w:r w:rsidR="001F1E48" w:rsidRPr="00655870">
        <w:rPr>
          <w:szCs w:val="22"/>
          <w:lang w:val="en-CA"/>
        </w:rPr>
        <w:t xml:space="preserve">Using fewer number of bits decreases memory </w:t>
      </w:r>
      <w:r w:rsidR="00655870">
        <w:rPr>
          <w:szCs w:val="22"/>
          <w:lang w:val="en-CA"/>
        </w:rPr>
        <w:t>bandwidth</w:t>
      </w:r>
      <w:r w:rsidR="001F1E48" w:rsidRPr="00655870">
        <w:rPr>
          <w:szCs w:val="22"/>
          <w:lang w:val="en-CA"/>
        </w:rPr>
        <w:t xml:space="preserve"> and allows effective SIMD implementation</w:t>
      </w:r>
      <w:r w:rsidR="001F1E48">
        <w:rPr>
          <w:lang w:val="en-CA"/>
        </w:rPr>
        <w:t>.</w:t>
      </w:r>
    </w:p>
    <w:p w14:paraId="4A504B23" w14:textId="5170A759" w:rsidR="005025B2" w:rsidRPr="00655870" w:rsidRDefault="005025B2" w:rsidP="009234A5">
      <w:pPr>
        <w:rPr>
          <w:szCs w:val="22"/>
          <w:lang w:val="en-CA"/>
        </w:rPr>
      </w:pPr>
      <w:r>
        <w:rPr>
          <w:lang w:val="en-CA"/>
        </w:rPr>
        <w:t>A software patch on top of ECM-9.0 is provided.</w:t>
      </w:r>
    </w:p>
    <w:p w14:paraId="4C51512F" w14:textId="24064EF2" w:rsidR="00F967B6" w:rsidRPr="005B217D" w:rsidRDefault="00F6726B" w:rsidP="00F967B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026D1F3" w14:textId="09772509" w:rsidR="00F967B6" w:rsidRDefault="00F6726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proposal has been implemented in ECM-9.0 and tested </w:t>
      </w:r>
      <w:r w:rsidR="006E42F8">
        <w:rPr>
          <w:szCs w:val="22"/>
          <w:lang w:val="en-CA"/>
        </w:rPr>
        <w:t>with CTC-</w:t>
      </w:r>
      <w:r w:rsidR="00AF00AC">
        <w:rPr>
          <w:szCs w:val="22"/>
          <w:lang w:val="en-CA"/>
        </w:rPr>
        <w:t>AI</w:t>
      </w:r>
      <w:r w:rsidR="00DA5AB2">
        <w:rPr>
          <w:szCs w:val="22"/>
          <w:lang w:val="en-CA"/>
        </w:rPr>
        <w:t>/RA</w:t>
      </w:r>
      <w:r w:rsidR="006E42F8">
        <w:rPr>
          <w:szCs w:val="22"/>
          <w:lang w:val="en-CA"/>
        </w:rPr>
        <w:t xml:space="preserve"> conditions:</w:t>
      </w:r>
    </w:p>
    <w:p w14:paraId="5F734BB5" w14:textId="77777777" w:rsidR="005C337C" w:rsidRDefault="005C337C" w:rsidP="009234A5">
      <w:pPr>
        <w:rPr>
          <w:szCs w:val="22"/>
          <w:lang w:val="en-CA"/>
        </w:rPr>
      </w:pPr>
    </w:p>
    <w:p w14:paraId="17ADF9B6" w14:textId="05B317C3" w:rsidR="00960CD9" w:rsidRPr="001A43E6" w:rsidRDefault="00960CD9" w:rsidP="00960CD9">
      <w:pPr>
        <w:pStyle w:val="Caption"/>
        <w:spacing w:after="120"/>
        <w:jc w:val="center"/>
        <w:rPr>
          <w:color w:val="auto"/>
          <w:sz w:val="22"/>
          <w:szCs w:val="22"/>
        </w:rPr>
      </w:pPr>
      <w:r w:rsidRPr="001A43E6">
        <w:rPr>
          <w:color w:val="auto"/>
          <w:sz w:val="22"/>
          <w:szCs w:val="22"/>
        </w:rPr>
        <w:t xml:space="preserve">Table </w:t>
      </w:r>
      <w:r w:rsidRPr="001A43E6">
        <w:rPr>
          <w:color w:val="auto"/>
          <w:sz w:val="22"/>
          <w:szCs w:val="22"/>
        </w:rPr>
        <w:fldChar w:fldCharType="begin"/>
      </w:r>
      <w:r w:rsidRPr="001A43E6">
        <w:rPr>
          <w:color w:val="auto"/>
          <w:sz w:val="22"/>
          <w:szCs w:val="22"/>
        </w:rPr>
        <w:instrText xml:space="preserve"> SEQ Table \* ARABIC </w:instrText>
      </w:r>
      <w:r w:rsidRPr="001A43E6">
        <w:rPr>
          <w:color w:val="auto"/>
          <w:sz w:val="22"/>
          <w:szCs w:val="22"/>
        </w:rPr>
        <w:fldChar w:fldCharType="separate"/>
      </w:r>
      <w:r w:rsidR="00445ACF">
        <w:rPr>
          <w:noProof/>
          <w:color w:val="auto"/>
          <w:sz w:val="22"/>
          <w:szCs w:val="22"/>
        </w:rPr>
        <w:t>1</w:t>
      </w:r>
      <w:r w:rsidRPr="001A43E6">
        <w:rPr>
          <w:color w:val="auto"/>
          <w:sz w:val="22"/>
          <w:szCs w:val="22"/>
        </w:rPr>
        <w:fldChar w:fldCharType="end"/>
      </w:r>
      <w:r w:rsidRPr="001A43E6">
        <w:rPr>
          <w:color w:val="auto"/>
          <w:sz w:val="22"/>
          <w:szCs w:val="22"/>
        </w:rPr>
        <w:t xml:space="preserve">: Performance results of proposal in </w:t>
      </w:r>
      <w:r w:rsidR="00C74434">
        <w:rPr>
          <w:color w:val="auto"/>
          <w:sz w:val="22"/>
          <w:szCs w:val="22"/>
        </w:rPr>
        <w:t>AI</w:t>
      </w:r>
      <w:r w:rsidR="00FC00F9">
        <w:rPr>
          <w:color w:val="auto"/>
          <w:sz w:val="22"/>
          <w:szCs w:val="22"/>
        </w:rPr>
        <w:t xml:space="preserve"> (32-bits)</w:t>
      </w:r>
      <w:r w:rsidRPr="001A43E6">
        <w:rPr>
          <w:color w:val="auto"/>
          <w:sz w:val="22"/>
          <w:szCs w:val="22"/>
        </w:rPr>
        <w:t>.</w:t>
      </w:r>
    </w:p>
    <w:tbl>
      <w:tblPr>
        <w:tblW w:w="4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9"/>
        <w:gridCol w:w="630"/>
        <w:gridCol w:w="630"/>
        <w:gridCol w:w="630"/>
        <w:gridCol w:w="560"/>
        <w:gridCol w:w="537"/>
      </w:tblGrid>
      <w:tr w:rsidR="00960CD9" w:rsidRPr="00A7305F" w14:paraId="4673A004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8517437" w14:textId="0ECEB916" w:rsidR="00960CD9" w:rsidRPr="00745EB9" w:rsidRDefault="00AF00AC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lastRenderedPageBreak/>
              <w:t>AI</w:t>
            </w:r>
          </w:p>
        </w:tc>
        <w:tc>
          <w:tcPr>
            <w:tcW w:w="2987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E42531" w14:textId="0C5C8A2F" w:rsidR="00960CD9" w:rsidRPr="005979D2" w:rsidRDefault="005C337C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Test vs ECM-9.0</w:t>
            </w:r>
          </w:p>
        </w:tc>
      </w:tr>
      <w:tr w:rsidR="00960CD9" w:rsidRPr="00A7305F" w14:paraId="26C4CCC1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CCEA3C6" w14:textId="77777777" w:rsidR="00960CD9" w:rsidRPr="005979D2" w:rsidRDefault="00960CD9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E6DD976" w14:textId="77777777" w:rsidR="00960CD9" w:rsidRPr="005979D2" w:rsidRDefault="00960CD9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3C91B5" w14:textId="77777777" w:rsidR="00960CD9" w:rsidRPr="005979D2" w:rsidRDefault="00960CD9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AEA0C0" w14:textId="77777777" w:rsidR="00960CD9" w:rsidRPr="005979D2" w:rsidRDefault="00960CD9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60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4B59B0FA" w14:textId="77777777" w:rsidR="00960CD9" w:rsidRPr="005979D2" w:rsidRDefault="00960CD9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E74EBF" w14:textId="77777777" w:rsidR="00960CD9" w:rsidRPr="005979D2" w:rsidRDefault="00960CD9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967F3C" w:rsidRPr="007A099F" w14:paraId="5A8F9C7B" w14:textId="77777777" w:rsidTr="00655870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EFDA02" w14:textId="77777777" w:rsidR="00967F3C" w:rsidRPr="005B7454" w:rsidRDefault="00967F3C" w:rsidP="00967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30" w:type="dxa"/>
            <w:tcBorders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8B6D06" w14:textId="6D56B1C2" w:rsidR="00967F3C" w:rsidRPr="00C069AA" w:rsidRDefault="00967F3C" w:rsidP="00967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F3C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1E2410A" w14:textId="31EE53D7" w:rsidR="00967F3C" w:rsidRPr="00C069AA" w:rsidRDefault="00967F3C" w:rsidP="00967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F3C">
              <w:rPr>
                <w:rFonts w:ascii="Arial" w:hAnsi="Arial" w:cs="Arial"/>
                <w:color w:val="000000"/>
                <w:sz w:val="16"/>
                <w:szCs w:val="16"/>
              </w:rPr>
              <w:t>-0,03%</w:t>
            </w:r>
          </w:p>
        </w:tc>
        <w:tc>
          <w:tcPr>
            <w:tcW w:w="630" w:type="dxa"/>
            <w:tcBorders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E60FE0" w14:textId="1F133C65" w:rsidR="00967F3C" w:rsidRPr="00C069AA" w:rsidRDefault="00967F3C" w:rsidP="00967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67F3C">
              <w:rPr>
                <w:rFonts w:ascii="Arial" w:hAnsi="Arial" w:cs="Arial"/>
                <w:color w:val="000000"/>
                <w:sz w:val="16"/>
                <w:szCs w:val="16"/>
              </w:rPr>
              <w:t>-0,03%</w:t>
            </w:r>
          </w:p>
        </w:tc>
        <w:tc>
          <w:tcPr>
            <w:tcW w:w="560" w:type="dxa"/>
            <w:tcBorders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7FBC5F1" w14:textId="77777777" w:rsidR="00967F3C" w:rsidRPr="00C069AA" w:rsidRDefault="00967F3C" w:rsidP="00967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537" w:type="dxa"/>
            <w:tcBorders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E55F8D" w14:textId="422C8C2E" w:rsidR="00967F3C" w:rsidRPr="00C069AA" w:rsidRDefault="00967F3C" w:rsidP="00967F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  <w:tr w:rsidR="005D515C" w:rsidRPr="007A099F" w14:paraId="3278B380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27308FA" w14:textId="77777777" w:rsidR="005D515C" w:rsidRPr="005B7454" w:rsidRDefault="005D515C" w:rsidP="005D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2C470C" w14:textId="207A4062" w:rsidR="005D515C" w:rsidRPr="00C069AA" w:rsidRDefault="005D515C" w:rsidP="005D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15C">
              <w:rPr>
                <w:rFonts w:ascii="Arial" w:hAnsi="Arial" w:cs="Arial"/>
                <w:color w:val="000000"/>
                <w:sz w:val="16"/>
                <w:szCs w:val="16"/>
              </w:rPr>
              <w:t>-0,01%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AE643D" w14:textId="0D04B3CA" w:rsidR="005D515C" w:rsidRPr="00C069AA" w:rsidRDefault="005D515C" w:rsidP="005D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15C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483993" w14:textId="08720B1A" w:rsidR="005D515C" w:rsidRPr="00C069AA" w:rsidRDefault="005D515C" w:rsidP="005D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D515C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5D585D6" w14:textId="77777777" w:rsidR="005D515C" w:rsidRPr="00C069AA" w:rsidRDefault="005D515C" w:rsidP="005D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7C1685" w14:textId="77777777" w:rsidR="005D515C" w:rsidRPr="00C069AA" w:rsidRDefault="005D515C" w:rsidP="005D51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AF00AC" w:rsidRPr="007A099F" w14:paraId="400BE50A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B8AFE67" w14:textId="77777777" w:rsidR="00AF00AC" w:rsidRPr="005B7454" w:rsidRDefault="00AF00AC" w:rsidP="00AF0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4EAB80" w14:textId="73BE0D86" w:rsidR="00AF00AC" w:rsidRPr="00C069AA" w:rsidRDefault="00AF00AC" w:rsidP="00AF0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00AC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1657E5" w14:textId="4038DD3A" w:rsidR="00AF00AC" w:rsidRPr="00C069AA" w:rsidRDefault="00AF00AC" w:rsidP="00AF0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00AC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36B28D" w14:textId="708C74F5" w:rsidR="00AF00AC" w:rsidRPr="00C069AA" w:rsidRDefault="00AF00AC" w:rsidP="00AF0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00AC">
              <w:rPr>
                <w:rFonts w:ascii="Arial" w:hAnsi="Arial" w:cs="Arial"/>
                <w:color w:val="000000"/>
                <w:sz w:val="16"/>
                <w:szCs w:val="16"/>
              </w:rPr>
              <w:t>0,01%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46C9434" w14:textId="2BDDB01A" w:rsidR="00AF00AC" w:rsidRPr="00C069AA" w:rsidRDefault="00AF00AC" w:rsidP="00AF0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  <w:r w:rsidR="00B65B26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7E6595" w14:textId="77777777" w:rsidR="00AF00AC" w:rsidRPr="00C069AA" w:rsidRDefault="00AF00AC" w:rsidP="00AF0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AF00AC" w:rsidRPr="007A099F" w14:paraId="3BFA06B9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5E774B" w14:textId="77777777" w:rsidR="00AF00AC" w:rsidRPr="005B7454" w:rsidRDefault="00AF00AC" w:rsidP="00AF0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1336BC" w14:textId="79982DA8" w:rsidR="00AF00AC" w:rsidRPr="00C069AA" w:rsidRDefault="00AF00AC" w:rsidP="00AF0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00AC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27B6DE" w14:textId="0423427B" w:rsidR="00AF00AC" w:rsidRPr="00C069AA" w:rsidRDefault="00AF00AC" w:rsidP="00AF0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00AC">
              <w:rPr>
                <w:rFonts w:ascii="Arial" w:hAnsi="Arial" w:cs="Arial"/>
                <w:color w:val="000000"/>
                <w:sz w:val="16"/>
                <w:szCs w:val="16"/>
              </w:rPr>
              <w:t>-0,02%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9F4421" w14:textId="19A644C4" w:rsidR="00AF00AC" w:rsidRPr="00C069AA" w:rsidRDefault="00AF00AC" w:rsidP="00AF0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00AC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4D058BE4" w14:textId="77777777" w:rsidR="00AF00AC" w:rsidRPr="00C069AA" w:rsidRDefault="00AF00AC" w:rsidP="00AF0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D484DD" w14:textId="77777777" w:rsidR="00AF00AC" w:rsidRPr="00C069AA" w:rsidRDefault="00AF00AC" w:rsidP="00AF00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880D41" w:rsidRPr="007A099F" w14:paraId="0ED5CFE0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1E0CB64" w14:textId="77777777" w:rsidR="00880D41" w:rsidRPr="005B7454" w:rsidRDefault="00880D41" w:rsidP="00880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E76930" w14:textId="5C897CF4" w:rsidR="00880D41" w:rsidRPr="00C069AA" w:rsidRDefault="00880D41" w:rsidP="00880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00AC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BB1035" w14:textId="218B7DE6" w:rsidR="00880D41" w:rsidRPr="00C069AA" w:rsidRDefault="00880D41" w:rsidP="00880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00AC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69B3D1" w14:textId="14CD55A0" w:rsidR="00880D41" w:rsidRPr="00C069AA" w:rsidRDefault="00880D41" w:rsidP="00880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F00AC">
              <w:rPr>
                <w:rFonts w:ascii="Arial" w:hAnsi="Arial" w:cs="Arial"/>
                <w:color w:val="000000"/>
                <w:sz w:val="16"/>
                <w:szCs w:val="16"/>
              </w:rPr>
              <w:t>0,03%</w:t>
            </w:r>
          </w:p>
        </w:tc>
        <w:tc>
          <w:tcPr>
            <w:tcW w:w="560" w:type="dxa"/>
            <w:tcBorders>
              <w:top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74244EC9" w14:textId="358D9F16" w:rsidR="00880D41" w:rsidRPr="00C069AA" w:rsidRDefault="00880D41" w:rsidP="00880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537" w:type="dxa"/>
            <w:tcBorders>
              <w:top w:val="nil"/>
              <w:left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EF6A82" w14:textId="0F3A1AC8" w:rsidR="00880D41" w:rsidRPr="00C069AA" w:rsidRDefault="00880D41" w:rsidP="00880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880D41" w:rsidRPr="007A099F" w14:paraId="2DEAB07B" w14:textId="77777777" w:rsidTr="00655870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B948543" w14:textId="77777777" w:rsidR="00880D41" w:rsidRPr="005361BB" w:rsidRDefault="00880D41" w:rsidP="00880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61BB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30" w:type="dxa"/>
            <w:tcBorders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C940B8" w14:textId="1FFE265C" w:rsidR="00880D41" w:rsidRPr="00880D41" w:rsidRDefault="00880D41" w:rsidP="00880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80D4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C4A378" w14:textId="74126A5D" w:rsidR="00880D41" w:rsidRPr="00880D41" w:rsidRDefault="00880D41" w:rsidP="00880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80D4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-0,01%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BFF727" w14:textId="018774EA" w:rsidR="00880D41" w:rsidRPr="00880D41" w:rsidRDefault="00880D41" w:rsidP="00880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80D4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0,01%</w:t>
            </w:r>
          </w:p>
        </w:tc>
        <w:tc>
          <w:tcPr>
            <w:tcW w:w="560" w:type="dxa"/>
            <w:tcBorders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7B7974B9" w14:textId="0A0CAC99" w:rsidR="00880D41" w:rsidRPr="00880D41" w:rsidRDefault="00880D41" w:rsidP="00880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80D4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537" w:type="dxa"/>
            <w:tcBorders>
              <w:left w:val="nil"/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7FE114" w14:textId="234616EA" w:rsidR="00880D41" w:rsidRPr="00880D41" w:rsidRDefault="00880D41" w:rsidP="00880D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80D4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100%</w:t>
            </w:r>
          </w:p>
        </w:tc>
      </w:tr>
      <w:tr w:rsidR="00445ACF" w:rsidRPr="007A099F" w14:paraId="13A63795" w14:textId="77777777" w:rsidTr="00655870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812E09" w14:textId="77777777" w:rsidR="00445ACF" w:rsidRPr="005B7454" w:rsidRDefault="00445ACF" w:rsidP="00445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30" w:type="dxa"/>
            <w:tcBorders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CFD075" w14:textId="1B31639C" w:rsidR="00445ACF" w:rsidRPr="00C069AA" w:rsidRDefault="00445ACF" w:rsidP="00445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74434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7CF364" w14:textId="7E45CB02" w:rsidR="00445ACF" w:rsidRPr="00C069AA" w:rsidRDefault="00445ACF" w:rsidP="00445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74434">
              <w:rPr>
                <w:rFonts w:ascii="Arial" w:hAnsi="Arial" w:cs="Arial"/>
                <w:color w:val="000000"/>
                <w:sz w:val="16"/>
                <w:szCs w:val="16"/>
              </w:rPr>
              <w:t>0,03%</w:t>
            </w:r>
          </w:p>
        </w:tc>
        <w:tc>
          <w:tcPr>
            <w:tcW w:w="630" w:type="dxa"/>
            <w:tcBorders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9229D4" w14:textId="096B760A" w:rsidR="00445ACF" w:rsidRPr="00C069AA" w:rsidRDefault="00445ACF" w:rsidP="00445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74434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560" w:type="dxa"/>
            <w:tcBorders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A5B9671" w14:textId="56055208" w:rsidR="00445ACF" w:rsidRPr="00C069AA" w:rsidRDefault="00445ACF" w:rsidP="00445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  <w:r w:rsidR="00B65B26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7" w:type="dxa"/>
            <w:tcBorders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A71A3C" w14:textId="2A72B2AE" w:rsidR="00445ACF" w:rsidRPr="00C069AA" w:rsidRDefault="00445ACF" w:rsidP="00445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  <w:r w:rsidR="00B65B26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  <w:tr w:rsidR="009F3B35" w:rsidRPr="007A099F" w14:paraId="0A0BBA50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AF030D" w14:textId="77777777" w:rsidR="009F3B35" w:rsidRPr="005B7454" w:rsidRDefault="009F3B35" w:rsidP="009F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150534" w14:textId="07828CB5" w:rsidR="009F3B35" w:rsidRPr="00C069AA" w:rsidRDefault="009F3B35" w:rsidP="009F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3B35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7582EA" w14:textId="365CAACF" w:rsidR="009F3B35" w:rsidRPr="00C069AA" w:rsidRDefault="009F3B35" w:rsidP="009F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3B35">
              <w:rPr>
                <w:rFonts w:ascii="Arial" w:hAnsi="Arial" w:cs="Arial"/>
                <w:color w:val="000000"/>
                <w:sz w:val="16"/>
                <w:szCs w:val="16"/>
              </w:rPr>
              <w:t>-0,01%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2C41D9" w14:textId="1C11A3BD" w:rsidR="009F3B35" w:rsidRPr="00C069AA" w:rsidRDefault="009F3B35" w:rsidP="009F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3B35">
              <w:rPr>
                <w:rFonts w:ascii="Arial" w:hAnsi="Arial" w:cs="Arial"/>
                <w:color w:val="000000"/>
                <w:sz w:val="16"/>
                <w:szCs w:val="16"/>
              </w:rPr>
              <w:t>0,01%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73E6D874" w14:textId="77777777" w:rsidR="009F3B35" w:rsidRPr="00C069AA" w:rsidRDefault="009F3B35" w:rsidP="009F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0AC3F0" w14:textId="77777777" w:rsidR="009F3B35" w:rsidRPr="00C069AA" w:rsidRDefault="009F3B35" w:rsidP="009F3B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445ACF" w:rsidRPr="007A099F" w14:paraId="7ED2AF4F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F746BB" w14:textId="77777777" w:rsidR="00445ACF" w:rsidRPr="005B7454" w:rsidRDefault="00445ACF" w:rsidP="00445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single" w:sz="1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61728F" w14:textId="7E64BAE7" w:rsidR="00445ACF" w:rsidRPr="00C069AA" w:rsidRDefault="00445ACF" w:rsidP="00445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74434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74D742" w14:textId="6A7F665C" w:rsidR="00445ACF" w:rsidRPr="00C069AA" w:rsidRDefault="00445ACF" w:rsidP="00445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74434">
              <w:rPr>
                <w:rFonts w:ascii="Arial" w:hAnsi="Arial" w:cs="Arial"/>
                <w:color w:val="000000"/>
                <w:sz w:val="16"/>
                <w:szCs w:val="16"/>
              </w:rPr>
              <w:t>-0,08%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72A378" w14:textId="2ED522CE" w:rsidR="00445ACF" w:rsidRPr="00C069AA" w:rsidRDefault="00445ACF" w:rsidP="00445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74434">
              <w:rPr>
                <w:rFonts w:ascii="Arial" w:hAnsi="Arial" w:cs="Arial"/>
                <w:color w:val="000000"/>
                <w:sz w:val="16"/>
                <w:szCs w:val="16"/>
              </w:rPr>
              <w:t>-0,05%</w:t>
            </w:r>
          </w:p>
        </w:tc>
        <w:tc>
          <w:tcPr>
            <w:tcW w:w="560" w:type="dxa"/>
            <w:tcBorders>
              <w:top w:val="nil"/>
              <w:bottom w:val="single" w:sz="18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9F5F7AE" w14:textId="77777777" w:rsidR="00445ACF" w:rsidRPr="00C069AA" w:rsidRDefault="00445ACF" w:rsidP="00445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537" w:type="dxa"/>
            <w:tcBorders>
              <w:top w:val="nil"/>
              <w:left w:val="nil"/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2B93D3" w14:textId="77777777" w:rsidR="00445ACF" w:rsidRPr="00C069AA" w:rsidRDefault="00445ACF" w:rsidP="00445A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</w:tbl>
    <w:p w14:paraId="41E78B1A" w14:textId="77777777" w:rsidR="006E42F8" w:rsidRDefault="006E42F8" w:rsidP="009234A5">
      <w:pPr>
        <w:rPr>
          <w:szCs w:val="22"/>
          <w:lang w:val="en-CA"/>
        </w:rPr>
      </w:pPr>
    </w:p>
    <w:p w14:paraId="0C3DA1A9" w14:textId="6F2521E1" w:rsidR="0055286E" w:rsidRPr="001A43E6" w:rsidRDefault="0055286E" w:rsidP="0055286E">
      <w:pPr>
        <w:pStyle w:val="Caption"/>
        <w:spacing w:after="120"/>
        <w:jc w:val="center"/>
        <w:rPr>
          <w:color w:val="auto"/>
          <w:sz w:val="22"/>
          <w:szCs w:val="22"/>
        </w:rPr>
      </w:pPr>
      <w:r w:rsidRPr="001A43E6">
        <w:rPr>
          <w:color w:val="auto"/>
          <w:sz w:val="22"/>
          <w:szCs w:val="22"/>
        </w:rPr>
        <w:t xml:space="preserve">Table </w:t>
      </w:r>
      <w:r w:rsidRPr="001A43E6">
        <w:rPr>
          <w:color w:val="auto"/>
          <w:sz w:val="22"/>
          <w:szCs w:val="22"/>
        </w:rPr>
        <w:fldChar w:fldCharType="begin"/>
      </w:r>
      <w:r w:rsidRPr="001A43E6">
        <w:rPr>
          <w:color w:val="auto"/>
          <w:sz w:val="22"/>
          <w:szCs w:val="22"/>
        </w:rPr>
        <w:instrText xml:space="preserve"> SEQ Table \* ARABIC </w:instrText>
      </w:r>
      <w:r w:rsidRPr="001A43E6">
        <w:rPr>
          <w:color w:val="auto"/>
          <w:sz w:val="22"/>
          <w:szCs w:val="22"/>
        </w:rPr>
        <w:fldChar w:fldCharType="separate"/>
      </w:r>
      <w:r w:rsidR="00C80D17">
        <w:rPr>
          <w:noProof/>
          <w:color w:val="auto"/>
          <w:sz w:val="22"/>
          <w:szCs w:val="22"/>
        </w:rPr>
        <w:t>2</w:t>
      </w:r>
      <w:r w:rsidRPr="001A43E6">
        <w:rPr>
          <w:color w:val="auto"/>
          <w:sz w:val="22"/>
          <w:szCs w:val="22"/>
        </w:rPr>
        <w:fldChar w:fldCharType="end"/>
      </w:r>
      <w:r w:rsidRPr="001A43E6">
        <w:rPr>
          <w:color w:val="auto"/>
          <w:sz w:val="22"/>
          <w:szCs w:val="22"/>
        </w:rPr>
        <w:t xml:space="preserve">: Performance results of proposal in </w:t>
      </w:r>
      <w:r w:rsidR="00C80D17">
        <w:rPr>
          <w:color w:val="auto"/>
          <w:sz w:val="22"/>
          <w:szCs w:val="22"/>
        </w:rPr>
        <w:t>RA</w:t>
      </w:r>
      <w:r w:rsidR="00FC00F9">
        <w:rPr>
          <w:color w:val="auto"/>
          <w:sz w:val="22"/>
          <w:szCs w:val="22"/>
        </w:rPr>
        <w:t xml:space="preserve"> (32-bits)</w:t>
      </w:r>
      <w:r w:rsidR="008B5657">
        <w:rPr>
          <w:rStyle w:val="FootnoteReference"/>
          <w:color w:val="auto"/>
          <w:sz w:val="22"/>
          <w:szCs w:val="22"/>
        </w:rPr>
        <w:footnoteReference w:id="2"/>
      </w:r>
      <w:r w:rsidRPr="001A43E6">
        <w:rPr>
          <w:color w:val="auto"/>
          <w:sz w:val="22"/>
          <w:szCs w:val="22"/>
        </w:rPr>
        <w:t>.</w:t>
      </w:r>
    </w:p>
    <w:tbl>
      <w:tblPr>
        <w:tblW w:w="4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9"/>
        <w:gridCol w:w="630"/>
        <w:gridCol w:w="630"/>
        <w:gridCol w:w="630"/>
        <w:gridCol w:w="560"/>
        <w:gridCol w:w="537"/>
      </w:tblGrid>
      <w:tr w:rsidR="0055286E" w:rsidRPr="00A7305F" w14:paraId="5CBA32F7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6F88AB" w14:textId="73A0DDA7" w:rsidR="0055286E" w:rsidRPr="00745EB9" w:rsidRDefault="007303C4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87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DACB68" w14:textId="77777777" w:rsidR="0055286E" w:rsidRPr="005979D2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Test vs ECM-9.0</w:t>
            </w:r>
          </w:p>
        </w:tc>
      </w:tr>
      <w:tr w:rsidR="0055286E" w:rsidRPr="00A7305F" w14:paraId="3B936690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E4213EE" w14:textId="77777777" w:rsidR="0055286E" w:rsidRPr="005979D2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03885E" w14:textId="77777777" w:rsidR="0055286E" w:rsidRPr="005979D2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93888B" w14:textId="77777777" w:rsidR="0055286E" w:rsidRPr="005979D2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EA02DB" w14:textId="77777777" w:rsidR="0055286E" w:rsidRPr="005979D2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60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547C548A" w14:textId="77777777" w:rsidR="0055286E" w:rsidRPr="005979D2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C408D3" w14:textId="77777777" w:rsidR="0055286E" w:rsidRPr="005979D2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9B4161" w:rsidRPr="007A099F" w14:paraId="64C3B083" w14:textId="77777777" w:rsidTr="00655870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0D268F9" w14:textId="77777777" w:rsidR="009B4161" w:rsidRPr="005B7454" w:rsidRDefault="009B4161" w:rsidP="009B4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30" w:type="dxa"/>
            <w:tcBorders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11D6F3" w14:textId="638F22AF" w:rsidR="009B4161" w:rsidRPr="00C069AA" w:rsidRDefault="009B4161" w:rsidP="009B4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161">
              <w:rPr>
                <w:rFonts w:ascii="Arial" w:hAnsi="Arial" w:cs="Arial"/>
                <w:color w:val="000000"/>
                <w:sz w:val="16"/>
                <w:szCs w:val="16"/>
              </w:rPr>
              <w:t>0,04%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6FEE7D" w14:textId="5437C1D0" w:rsidR="009B4161" w:rsidRPr="00C069AA" w:rsidRDefault="009B4161" w:rsidP="009B4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161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  <w:r w:rsidR="00E12A49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  <w:r w:rsidRPr="009B4161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630" w:type="dxa"/>
            <w:tcBorders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1CEC74" w14:textId="00705061" w:rsidR="009B4161" w:rsidRPr="00C069AA" w:rsidRDefault="009B4161" w:rsidP="009B4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B4161">
              <w:rPr>
                <w:rFonts w:ascii="Arial" w:hAnsi="Arial" w:cs="Arial"/>
                <w:color w:val="000000"/>
                <w:sz w:val="16"/>
                <w:szCs w:val="16"/>
              </w:rPr>
              <w:t>0,</w:t>
            </w:r>
            <w:r w:rsidR="00E12A49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  <w:r w:rsidRPr="009B4161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560" w:type="dxa"/>
            <w:tcBorders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BA7FD13" w14:textId="3A39523D" w:rsidR="009B4161" w:rsidRPr="00C069AA" w:rsidRDefault="009B4161" w:rsidP="009B4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7" w:type="dxa"/>
            <w:tcBorders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A4A110" w14:textId="4414BBB6" w:rsidR="009B4161" w:rsidRPr="00C069AA" w:rsidRDefault="009B4161" w:rsidP="009B41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D777A0" w:rsidRPr="007A099F" w14:paraId="06112C75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257794A" w14:textId="77777777" w:rsidR="00D777A0" w:rsidRPr="005B7454" w:rsidRDefault="00D777A0" w:rsidP="00D77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D4F4B5" w14:textId="5D6DD85F" w:rsidR="00D777A0" w:rsidRPr="00C069AA" w:rsidRDefault="00D777A0" w:rsidP="00D77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1C96">
              <w:rPr>
                <w:rFonts w:ascii="Arial" w:hAnsi="Arial" w:cs="Arial"/>
                <w:color w:val="000000"/>
                <w:sz w:val="16"/>
                <w:szCs w:val="16"/>
              </w:rPr>
              <w:t>-0,01%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BCA203" w14:textId="5A12AF9E" w:rsidR="00D777A0" w:rsidRPr="00C069AA" w:rsidRDefault="00D777A0" w:rsidP="00D77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1C96">
              <w:rPr>
                <w:rFonts w:ascii="Arial" w:hAnsi="Arial" w:cs="Arial"/>
                <w:color w:val="000000"/>
                <w:sz w:val="16"/>
                <w:szCs w:val="16"/>
              </w:rPr>
              <w:t>-0,09%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A03A44" w14:textId="19E82AF3" w:rsidR="00D777A0" w:rsidRPr="00C069AA" w:rsidRDefault="00D777A0" w:rsidP="00D77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1C96">
              <w:rPr>
                <w:rFonts w:ascii="Arial" w:hAnsi="Arial" w:cs="Arial"/>
                <w:color w:val="000000"/>
                <w:sz w:val="16"/>
                <w:szCs w:val="16"/>
              </w:rPr>
              <w:t>-0,12%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4E7E8D8" w14:textId="2068FB8A" w:rsidR="00D777A0" w:rsidRPr="00C069AA" w:rsidRDefault="00D777A0" w:rsidP="00D77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DC6B67" w14:textId="7686B372" w:rsidR="00D777A0" w:rsidRPr="00C069AA" w:rsidRDefault="00D777A0" w:rsidP="00D77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C80D17" w:rsidRPr="007A099F" w14:paraId="4332AC84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BE33668" w14:textId="77777777" w:rsidR="00C80D17" w:rsidRPr="005B7454" w:rsidRDefault="00C80D17" w:rsidP="00C80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AB0C92" w14:textId="242A059B" w:rsidR="00C80D17" w:rsidRPr="00C069AA" w:rsidRDefault="00C80D17" w:rsidP="00C80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0E203E" w14:textId="7B25C9B8" w:rsidR="00C80D17" w:rsidRPr="00C069AA" w:rsidRDefault="00C80D17" w:rsidP="00C80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-0,11%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F7D73F" w14:textId="73B8A3CF" w:rsidR="00C80D17" w:rsidRPr="00C069AA" w:rsidRDefault="00C80D17" w:rsidP="00C80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0,09%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A0954DF" w14:textId="77777777" w:rsidR="00C80D17" w:rsidRPr="00C069AA" w:rsidRDefault="00C80D17" w:rsidP="00C80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099F58" w14:textId="77777777" w:rsidR="00C80D17" w:rsidRPr="00C069AA" w:rsidRDefault="00C80D17" w:rsidP="00C80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C80D17" w:rsidRPr="007A099F" w14:paraId="396AB988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A110A9D" w14:textId="77777777" w:rsidR="00C80D17" w:rsidRPr="005B7454" w:rsidRDefault="00C80D17" w:rsidP="00C80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D0E786" w14:textId="0D7121BB" w:rsidR="00C80D17" w:rsidRPr="00C069AA" w:rsidRDefault="00C80D17" w:rsidP="00C80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4EEC40" w14:textId="4827BB34" w:rsidR="00C80D17" w:rsidRPr="00C069AA" w:rsidRDefault="00C80D17" w:rsidP="00C80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-0,02%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CA34A9" w14:textId="3745A38A" w:rsidR="00C80D17" w:rsidRPr="00C069AA" w:rsidRDefault="00C80D17" w:rsidP="00C80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-0,09%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4152EFF7" w14:textId="77777777" w:rsidR="00C80D17" w:rsidRPr="00C069AA" w:rsidRDefault="00C80D17" w:rsidP="00C80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CCB5E4" w14:textId="77777777" w:rsidR="00C80D17" w:rsidRPr="00C069AA" w:rsidRDefault="00C80D17" w:rsidP="00C80D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55286E" w:rsidRPr="007A099F" w14:paraId="3B46BBE4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E5C57BE" w14:textId="77777777" w:rsidR="0055286E" w:rsidRPr="005B7454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9EFCD9" w14:textId="25C7F758" w:rsidR="0055286E" w:rsidRPr="00C069AA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56EF18" w14:textId="541431D1" w:rsidR="0055286E" w:rsidRPr="00C069AA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1F3286" w14:textId="2872B847" w:rsidR="0055286E" w:rsidRPr="00C069AA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2E23178" w14:textId="77777777" w:rsidR="0055286E" w:rsidRPr="00C069AA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90ACED" w14:textId="77777777" w:rsidR="0055286E" w:rsidRPr="00C069AA" w:rsidRDefault="0055286E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C81C96" w:rsidRPr="007A099F" w14:paraId="68733FED" w14:textId="77777777" w:rsidTr="00655870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A2F1B9" w14:textId="77777777" w:rsidR="00C81C96" w:rsidRPr="005361BB" w:rsidRDefault="00C81C96" w:rsidP="00C8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61BB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30" w:type="dxa"/>
            <w:tcBorders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1FFC28" w14:textId="0073E14E" w:rsidR="00C81C96" w:rsidRPr="00C81C96" w:rsidRDefault="00C81C96" w:rsidP="00C8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81C9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0,01%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195BFB" w14:textId="78971784" w:rsidR="00C81C96" w:rsidRPr="00C81C96" w:rsidRDefault="00C81C96" w:rsidP="00C8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81C9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-0,04%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EA70AB" w14:textId="576E2D45" w:rsidR="00C81C96" w:rsidRPr="00C81C96" w:rsidRDefault="00C81C96" w:rsidP="00C8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81C9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560" w:type="dxa"/>
            <w:tcBorders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EF12AB5" w14:textId="30B35676" w:rsidR="00C81C96" w:rsidRPr="00C81C96" w:rsidRDefault="00C81C96" w:rsidP="00C8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81C9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537" w:type="dxa"/>
            <w:tcBorders>
              <w:left w:val="nil"/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0052BF" w14:textId="6B08C907" w:rsidR="00C81C96" w:rsidRPr="00C81C96" w:rsidRDefault="00C81C96" w:rsidP="00C81C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81C9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100%</w:t>
            </w:r>
          </w:p>
        </w:tc>
      </w:tr>
      <w:tr w:rsidR="00FE6590" w:rsidRPr="007A099F" w14:paraId="6BB8486F" w14:textId="77777777" w:rsidTr="00655870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685F6F" w14:textId="77777777" w:rsidR="00FE6590" w:rsidRPr="005B7454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30" w:type="dxa"/>
            <w:tcBorders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21F439" w14:textId="58413253" w:rsidR="00FE6590" w:rsidRPr="00C069AA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A312CF" w14:textId="6E55B453" w:rsidR="00FE6590" w:rsidRPr="00C069AA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-0,12%</w:t>
            </w:r>
          </w:p>
        </w:tc>
        <w:tc>
          <w:tcPr>
            <w:tcW w:w="630" w:type="dxa"/>
            <w:tcBorders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1582D1" w14:textId="69F05DCA" w:rsidR="00FE6590" w:rsidRPr="00C069AA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-0,22%</w:t>
            </w:r>
          </w:p>
        </w:tc>
        <w:tc>
          <w:tcPr>
            <w:tcW w:w="560" w:type="dxa"/>
            <w:tcBorders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F4849E5" w14:textId="77777777" w:rsidR="00FE6590" w:rsidRPr="00C069AA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7" w:type="dxa"/>
            <w:tcBorders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4791FD" w14:textId="77777777" w:rsidR="00FE6590" w:rsidRPr="00C069AA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  <w:tr w:rsidR="00FE6590" w:rsidRPr="007A099F" w14:paraId="16F3C3B6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BFCD01" w14:textId="77777777" w:rsidR="00FE6590" w:rsidRPr="005B7454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286187" w14:textId="6ADD4946" w:rsidR="00FE6590" w:rsidRPr="00C069AA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323A6F" w14:textId="2C467987" w:rsidR="00FE6590" w:rsidRPr="00C069AA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-0,02%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F86540" w14:textId="711711CC" w:rsidR="00FE6590" w:rsidRPr="00C069AA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-0,08%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D51398B" w14:textId="77777777" w:rsidR="00FE6590" w:rsidRPr="00C069AA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19558C" w14:textId="77777777" w:rsidR="00FE6590" w:rsidRPr="00C069AA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FE6590" w:rsidRPr="007A099F" w14:paraId="401D232B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A7EDAB" w14:textId="77777777" w:rsidR="00FE6590" w:rsidRPr="005B7454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single" w:sz="1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5576B6" w14:textId="707C31AD" w:rsidR="00FE6590" w:rsidRPr="00C069AA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B809CC" w14:textId="4D50163B" w:rsidR="00FE6590" w:rsidRPr="00C069AA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5C9D3F" w14:textId="667817F5" w:rsidR="00FE6590" w:rsidRPr="00C069AA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590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560" w:type="dxa"/>
            <w:tcBorders>
              <w:top w:val="nil"/>
              <w:bottom w:val="single" w:sz="18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79092DF5" w14:textId="77777777" w:rsidR="00FE6590" w:rsidRPr="00C069AA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537" w:type="dxa"/>
            <w:tcBorders>
              <w:top w:val="nil"/>
              <w:left w:val="nil"/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35196B" w14:textId="77777777" w:rsidR="00FE6590" w:rsidRPr="00C069AA" w:rsidRDefault="00FE6590" w:rsidP="00FE6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</w:tbl>
    <w:p w14:paraId="12C6F434" w14:textId="77777777" w:rsidR="00FC00F9" w:rsidRDefault="00FC00F9" w:rsidP="00FC00F9">
      <w:pPr>
        <w:rPr>
          <w:szCs w:val="22"/>
          <w:lang w:val="en-CA"/>
        </w:rPr>
      </w:pPr>
    </w:p>
    <w:p w14:paraId="4A40FA6C" w14:textId="2A0A2CB6" w:rsidR="00FC00F9" w:rsidRDefault="00FC00F9" w:rsidP="00FC00F9">
      <w:pPr>
        <w:rPr>
          <w:szCs w:val="22"/>
          <w:lang w:val="en-CA"/>
        </w:rPr>
      </w:pPr>
      <w:r w:rsidRPr="00A66EFA">
        <w:rPr>
          <w:szCs w:val="22"/>
          <w:lang w:val="en-CA"/>
        </w:rPr>
        <w:t xml:space="preserve">One </w:t>
      </w:r>
      <w:r w:rsidR="00AB0EB7">
        <w:rPr>
          <w:szCs w:val="22"/>
          <w:lang w:val="en-CA"/>
        </w:rPr>
        <w:t xml:space="preserve">also </w:t>
      </w:r>
      <w:r w:rsidRPr="00A66EFA">
        <w:rPr>
          <w:szCs w:val="22"/>
          <w:lang w:val="en-CA"/>
        </w:rPr>
        <w:t xml:space="preserve">tested </w:t>
      </w:r>
      <w:r w:rsidR="00A66EFA" w:rsidRPr="00A66EFA">
        <w:rPr>
          <w:szCs w:val="22"/>
          <w:lang w:val="en-CA"/>
        </w:rPr>
        <w:t>use of CCCM</w:t>
      </w:r>
      <w:r w:rsidR="00A66EFA">
        <w:rPr>
          <w:szCs w:val="22"/>
          <w:lang w:val="en-CA"/>
        </w:rPr>
        <w:t xml:space="preserve"> using 16-bits</w:t>
      </w:r>
      <w:r w:rsidR="00A66EFA" w:rsidRPr="00A66EFA">
        <w:rPr>
          <w:szCs w:val="22"/>
          <w:lang w:val="en-CA"/>
        </w:rPr>
        <w:t xml:space="preserve"> params (CCCM, GLCCCM, NSCCCM, MDFCCCM)</w:t>
      </w:r>
      <w:r w:rsidR="00AB0EB7" w:rsidRPr="00AB0EB7">
        <w:rPr>
          <w:szCs w:val="22"/>
          <w:lang w:val="en-CA"/>
        </w:rPr>
        <w:t xml:space="preserve"> </w:t>
      </w:r>
      <w:r w:rsidR="00AB0EB7">
        <w:rPr>
          <w:szCs w:val="22"/>
          <w:lang w:val="en-CA"/>
        </w:rPr>
        <w:t>with CTC-AI conditions</w:t>
      </w:r>
      <w:r>
        <w:rPr>
          <w:szCs w:val="22"/>
          <w:lang w:val="en-CA"/>
        </w:rPr>
        <w:t>:</w:t>
      </w:r>
    </w:p>
    <w:p w14:paraId="15D6AC3E" w14:textId="3830D027" w:rsidR="00AB0EB7" w:rsidRPr="001A43E6" w:rsidRDefault="00AB0EB7" w:rsidP="00AB0EB7">
      <w:pPr>
        <w:pStyle w:val="Caption"/>
        <w:spacing w:after="120"/>
        <w:jc w:val="center"/>
        <w:rPr>
          <w:color w:val="auto"/>
          <w:sz w:val="22"/>
          <w:szCs w:val="22"/>
        </w:rPr>
      </w:pPr>
      <w:r w:rsidRPr="001A43E6">
        <w:rPr>
          <w:color w:val="auto"/>
          <w:sz w:val="22"/>
          <w:szCs w:val="22"/>
        </w:rPr>
        <w:t xml:space="preserve">Table </w:t>
      </w:r>
      <w:r w:rsidRPr="001A43E6">
        <w:rPr>
          <w:color w:val="auto"/>
          <w:sz w:val="22"/>
          <w:szCs w:val="22"/>
        </w:rPr>
        <w:fldChar w:fldCharType="begin"/>
      </w:r>
      <w:r w:rsidRPr="001A43E6">
        <w:rPr>
          <w:color w:val="auto"/>
          <w:sz w:val="22"/>
          <w:szCs w:val="22"/>
        </w:rPr>
        <w:instrText xml:space="preserve"> SEQ Table \* ARABIC </w:instrText>
      </w:r>
      <w:r w:rsidRPr="001A43E6">
        <w:rPr>
          <w:color w:val="auto"/>
          <w:sz w:val="22"/>
          <w:szCs w:val="22"/>
        </w:rPr>
        <w:fldChar w:fldCharType="separate"/>
      </w:r>
      <w:r>
        <w:rPr>
          <w:noProof/>
          <w:color w:val="auto"/>
          <w:sz w:val="22"/>
          <w:szCs w:val="22"/>
        </w:rPr>
        <w:t>3</w:t>
      </w:r>
      <w:r w:rsidRPr="001A43E6">
        <w:rPr>
          <w:color w:val="auto"/>
          <w:sz w:val="22"/>
          <w:szCs w:val="22"/>
        </w:rPr>
        <w:fldChar w:fldCharType="end"/>
      </w:r>
      <w:r w:rsidRPr="001A43E6">
        <w:rPr>
          <w:color w:val="auto"/>
          <w:sz w:val="22"/>
          <w:szCs w:val="22"/>
        </w:rPr>
        <w:t xml:space="preserve">: Performance results of proposal in </w:t>
      </w:r>
      <w:r>
        <w:rPr>
          <w:color w:val="auto"/>
          <w:sz w:val="22"/>
          <w:szCs w:val="22"/>
        </w:rPr>
        <w:t>AI (16-bits)</w:t>
      </w:r>
      <w:r w:rsidRPr="001A43E6">
        <w:rPr>
          <w:color w:val="auto"/>
          <w:sz w:val="22"/>
          <w:szCs w:val="22"/>
        </w:rPr>
        <w:t>.</w:t>
      </w:r>
    </w:p>
    <w:tbl>
      <w:tblPr>
        <w:tblW w:w="4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9"/>
        <w:gridCol w:w="630"/>
        <w:gridCol w:w="630"/>
        <w:gridCol w:w="630"/>
        <w:gridCol w:w="560"/>
        <w:gridCol w:w="537"/>
      </w:tblGrid>
      <w:tr w:rsidR="00AB0EB7" w:rsidRPr="00A7305F" w14:paraId="6F0CDB79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79A8A08" w14:textId="77777777" w:rsidR="00AB0EB7" w:rsidRPr="00745EB9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2987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AE47FF" w14:textId="77777777" w:rsidR="00AB0EB7" w:rsidRPr="005979D2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Test vs ECM-9.0</w:t>
            </w:r>
          </w:p>
        </w:tc>
      </w:tr>
      <w:tr w:rsidR="00AB0EB7" w:rsidRPr="00A7305F" w14:paraId="45855A3A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B4CA8FE" w14:textId="77777777" w:rsidR="00AB0EB7" w:rsidRPr="005979D2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FBF1D1" w14:textId="77777777" w:rsidR="00AB0EB7" w:rsidRPr="005979D2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7894BA" w14:textId="77777777" w:rsidR="00AB0EB7" w:rsidRPr="005979D2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EE6714" w14:textId="77777777" w:rsidR="00AB0EB7" w:rsidRPr="005979D2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60" w:type="dxa"/>
            <w:tcBorders>
              <w:top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4AF55D5B" w14:textId="77777777" w:rsidR="00AB0EB7" w:rsidRPr="005979D2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0B45E6" w14:textId="77777777" w:rsidR="00AB0EB7" w:rsidRPr="005979D2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979D2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E074C8" w:rsidRPr="007A099F" w14:paraId="2111CA13" w14:textId="77777777" w:rsidTr="00655870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E33C76" w14:textId="77777777" w:rsidR="00E074C8" w:rsidRPr="005B7454" w:rsidRDefault="00E074C8" w:rsidP="00E07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30" w:type="dxa"/>
            <w:tcBorders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934917" w14:textId="1E97B26D" w:rsidR="00E074C8" w:rsidRPr="00C069AA" w:rsidRDefault="00E074C8" w:rsidP="00E07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74C8">
              <w:rPr>
                <w:rFonts w:ascii="Arial" w:hAnsi="Arial" w:cs="Arial"/>
                <w:color w:val="000000"/>
                <w:sz w:val="16"/>
                <w:szCs w:val="16"/>
              </w:rPr>
              <w:t>-0,01%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67E978" w14:textId="3CA4CDAC" w:rsidR="00E074C8" w:rsidRPr="00C069AA" w:rsidRDefault="00E074C8" w:rsidP="00E07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74C8">
              <w:rPr>
                <w:rFonts w:ascii="Arial" w:hAnsi="Arial" w:cs="Arial"/>
                <w:color w:val="000000"/>
                <w:sz w:val="16"/>
                <w:szCs w:val="16"/>
              </w:rPr>
              <w:t>0,18%</w:t>
            </w:r>
          </w:p>
        </w:tc>
        <w:tc>
          <w:tcPr>
            <w:tcW w:w="630" w:type="dxa"/>
            <w:tcBorders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7492EF" w14:textId="197323AB" w:rsidR="00E074C8" w:rsidRPr="00C069AA" w:rsidRDefault="00E074C8" w:rsidP="00E07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074C8">
              <w:rPr>
                <w:rFonts w:ascii="Arial" w:hAnsi="Arial" w:cs="Arial"/>
                <w:color w:val="000000"/>
                <w:sz w:val="16"/>
                <w:szCs w:val="16"/>
              </w:rPr>
              <w:t>0,01%</w:t>
            </w:r>
          </w:p>
        </w:tc>
        <w:tc>
          <w:tcPr>
            <w:tcW w:w="560" w:type="dxa"/>
            <w:tcBorders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035BBB4" w14:textId="7C351732" w:rsidR="00E074C8" w:rsidRPr="00C069AA" w:rsidRDefault="00E074C8" w:rsidP="00E07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7" w:type="dxa"/>
            <w:tcBorders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6EE347" w14:textId="1BC7D147" w:rsidR="00E074C8" w:rsidRPr="00C069AA" w:rsidRDefault="00E074C8" w:rsidP="00E07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  <w:tr w:rsidR="00EC2052" w:rsidRPr="007A099F" w14:paraId="4165FA6A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28205FB" w14:textId="77777777" w:rsidR="00EC2052" w:rsidRPr="005B7454" w:rsidRDefault="00EC2052" w:rsidP="00EC2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2C482D" w14:textId="305A4C78" w:rsidR="00EC2052" w:rsidRPr="00C069AA" w:rsidRDefault="00EC2052" w:rsidP="00EC2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2AA6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D99F97" w14:textId="13345F27" w:rsidR="00EC2052" w:rsidRPr="00C069AA" w:rsidRDefault="00EC2052" w:rsidP="00EC2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2AA6">
              <w:rPr>
                <w:rFonts w:ascii="Arial" w:hAnsi="Arial" w:cs="Arial"/>
                <w:color w:val="000000"/>
                <w:sz w:val="16"/>
                <w:szCs w:val="16"/>
              </w:rPr>
              <w:t>0,01%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CC5B5E" w14:textId="5B33208D" w:rsidR="00EC2052" w:rsidRPr="00C069AA" w:rsidRDefault="00EC2052" w:rsidP="00EC2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2AA6">
              <w:rPr>
                <w:rFonts w:ascii="Arial" w:hAnsi="Arial" w:cs="Arial"/>
                <w:color w:val="000000"/>
                <w:sz w:val="16"/>
                <w:szCs w:val="16"/>
              </w:rPr>
              <w:t>-0,01%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FD9F432" w14:textId="039D82F4" w:rsidR="00EC2052" w:rsidRPr="00C069AA" w:rsidRDefault="00EC2052" w:rsidP="00EC2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7A1435" w14:textId="4CB58B3A" w:rsidR="00EC2052" w:rsidRPr="00C069AA" w:rsidRDefault="00EC2052" w:rsidP="00EC2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  <w:tr w:rsidR="00FE6F22" w:rsidRPr="007A099F" w14:paraId="264D8A88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0448117" w14:textId="77777777" w:rsidR="00FE6F22" w:rsidRPr="005B7454" w:rsidRDefault="00FE6F22" w:rsidP="00FE6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18F4E5" w14:textId="0DBFF057" w:rsidR="00FE6F22" w:rsidRPr="00C069AA" w:rsidRDefault="00FE6F22" w:rsidP="00FE6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F22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77CF1B" w14:textId="573DFA93" w:rsidR="00FE6F22" w:rsidRPr="00C069AA" w:rsidRDefault="00FE6F22" w:rsidP="00FE6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F22">
              <w:rPr>
                <w:rFonts w:ascii="Arial" w:hAnsi="Arial" w:cs="Arial"/>
                <w:color w:val="000000"/>
                <w:sz w:val="16"/>
                <w:szCs w:val="16"/>
              </w:rPr>
              <w:t>0,05%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5125D6" w14:textId="6B0CE713" w:rsidR="00FE6F22" w:rsidRPr="00C069AA" w:rsidRDefault="00FE6F22" w:rsidP="00FE6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F22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A255338" w14:textId="77777777" w:rsidR="00FE6F22" w:rsidRPr="00C069AA" w:rsidRDefault="00FE6F22" w:rsidP="00FE6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F641F7" w14:textId="77777777" w:rsidR="00FE6F22" w:rsidRPr="00C069AA" w:rsidRDefault="00FE6F22" w:rsidP="00FE6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FE6F22" w:rsidRPr="007A099F" w14:paraId="06292A02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7C8492B" w14:textId="77777777" w:rsidR="00FE6F22" w:rsidRPr="005B7454" w:rsidRDefault="00FE6F22" w:rsidP="00FE6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ABAE38" w14:textId="322BC5CE" w:rsidR="00FE6F22" w:rsidRPr="00C069AA" w:rsidRDefault="00FE6F22" w:rsidP="00FE6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F22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476BA4" w14:textId="24AC001A" w:rsidR="00FE6F22" w:rsidRPr="00C069AA" w:rsidRDefault="00FE6F22" w:rsidP="00FE6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F22">
              <w:rPr>
                <w:rFonts w:ascii="Arial" w:hAnsi="Arial" w:cs="Arial"/>
                <w:color w:val="000000"/>
                <w:sz w:val="16"/>
                <w:szCs w:val="16"/>
              </w:rPr>
              <w:t>-0,04%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F94F7D" w14:textId="3203972B" w:rsidR="00FE6F22" w:rsidRPr="00C069AA" w:rsidRDefault="00FE6F22" w:rsidP="00FE6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F22">
              <w:rPr>
                <w:rFonts w:ascii="Arial" w:hAnsi="Arial" w:cs="Arial"/>
                <w:color w:val="000000"/>
                <w:sz w:val="16"/>
                <w:szCs w:val="16"/>
              </w:rPr>
              <w:t>-0,01%</w:t>
            </w: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576B513D" w14:textId="77777777" w:rsidR="00FE6F22" w:rsidRPr="00C069AA" w:rsidRDefault="00FE6F22" w:rsidP="00FE6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188167" w14:textId="77777777" w:rsidR="00FE6F22" w:rsidRPr="00C069AA" w:rsidRDefault="00FE6F22" w:rsidP="00FE6F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365C00" w:rsidRPr="007A099F" w14:paraId="741B9C8B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43D3D2E" w14:textId="77777777" w:rsidR="00365C00" w:rsidRPr="005B7454" w:rsidRDefault="00365C00" w:rsidP="00365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60FF3A" w14:textId="3ADA7D8F" w:rsidR="00365C00" w:rsidRPr="00C069AA" w:rsidRDefault="00365C00" w:rsidP="00365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5C00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2C351A" w14:textId="6B0FA399" w:rsidR="00365C00" w:rsidRPr="00C069AA" w:rsidRDefault="00365C00" w:rsidP="00365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5C00">
              <w:rPr>
                <w:rFonts w:ascii="Arial" w:hAnsi="Arial" w:cs="Arial"/>
                <w:color w:val="000000"/>
                <w:sz w:val="16"/>
                <w:szCs w:val="16"/>
              </w:rPr>
              <w:t>0,14%</w:t>
            </w:r>
          </w:p>
        </w:tc>
        <w:tc>
          <w:tcPr>
            <w:tcW w:w="630" w:type="dxa"/>
            <w:tcBorders>
              <w:top w:val="nil"/>
              <w:lef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FE08FB" w14:textId="52041DD1" w:rsidR="00365C00" w:rsidRPr="00C069AA" w:rsidRDefault="00365C00" w:rsidP="00365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5C00">
              <w:rPr>
                <w:rFonts w:ascii="Arial" w:hAnsi="Arial" w:cs="Arial"/>
                <w:color w:val="000000"/>
                <w:sz w:val="16"/>
                <w:szCs w:val="16"/>
              </w:rPr>
              <w:t>0,03%</w:t>
            </w:r>
          </w:p>
        </w:tc>
        <w:tc>
          <w:tcPr>
            <w:tcW w:w="560" w:type="dxa"/>
            <w:tcBorders>
              <w:top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EAB3331" w14:textId="644B6342" w:rsidR="00365C00" w:rsidRPr="00C069AA" w:rsidRDefault="00365C00" w:rsidP="00365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7" w:type="dxa"/>
            <w:tcBorders>
              <w:top w:val="nil"/>
              <w:left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D7A682" w14:textId="3B2BCE4B" w:rsidR="00365C00" w:rsidRPr="00C069AA" w:rsidRDefault="00365C00" w:rsidP="00365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  <w:tr w:rsidR="00362AA6" w:rsidRPr="007A099F" w14:paraId="75B1EBCD" w14:textId="77777777" w:rsidTr="00655870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2518019" w14:textId="77777777" w:rsidR="00362AA6" w:rsidRPr="005361BB" w:rsidRDefault="00362AA6" w:rsidP="00362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361BB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30" w:type="dxa"/>
            <w:tcBorders>
              <w:left w:val="doub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AC25CE" w14:textId="5FC27765" w:rsidR="00362AA6" w:rsidRPr="00362AA6" w:rsidRDefault="00362AA6" w:rsidP="00362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2AA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33512A" w14:textId="426B3A01" w:rsidR="00362AA6" w:rsidRPr="00362AA6" w:rsidRDefault="00362AA6" w:rsidP="00362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2AA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0,06%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BD7F84" w14:textId="269D09D0" w:rsidR="00362AA6" w:rsidRPr="00362AA6" w:rsidRDefault="00362AA6" w:rsidP="00362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2AA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0,01%</w:t>
            </w:r>
          </w:p>
        </w:tc>
        <w:tc>
          <w:tcPr>
            <w:tcW w:w="560" w:type="dxa"/>
            <w:tcBorders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5D1BAD4" w14:textId="4D4C6BA4" w:rsidR="00362AA6" w:rsidRPr="00362AA6" w:rsidRDefault="00362AA6" w:rsidP="00362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2AA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537" w:type="dxa"/>
            <w:tcBorders>
              <w:left w:val="nil"/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F9229E" w14:textId="07CA50B1" w:rsidR="00362AA6" w:rsidRPr="00362AA6" w:rsidRDefault="00362AA6" w:rsidP="00362A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62AA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100%</w:t>
            </w:r>
          </w:p>
        </w:tc>
      </w:tr>
      <w:tr w:rsidR="002514B6" w:rsidRPr="007A099F" w14:paraId="57D8655D" w14:textId="77777777" w:rsidTr="00655870">
        <w:trPr>
          <w:trHeight w:val="260"/>
          <w:jc w:val="center"/>
        </w:trPr>
        <w:tc>
          <w:tcPr>
            <w:tcW w:w="1039" w:type="dxa"/>
            <w:tcBorders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B00099" w14:textId="77777777" w:rsidR="002514B6" w:rsidRPr="005B7454" w:rsidRDefault="002514B6" w:rsidP="00251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30" w:type="dxa"/>
            <w:tcBorders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13C16E" w14:textId="6C0BA28B" w:rsidR="002514B6" w:rsidRPr="00C069AA" w:rsidRDefault="002514B6" w:rsidP="00251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F22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F05640" w14:textId="43F98E1E" w:rsidR="002514B6" w:rsidRPr="00C069AA" w:rsidRDefault="002514B6" w:rsidP="00251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F22">
              <w:rPr>
                <w:rFonts w:ascii="Arial" w:hAnsi="Arial" w:cs="Arial"/>
                <w:color w:val="000000"/>
                <w:sz w:val="16"/>
                <w:szCs w:val="16"/>
              </w:rPr>
              <w:t>-0,07%</w:t>
            </w:r>
          </w:p>
        </w:tc>
        <w:tc>
          <w:tcPr>
            <w:tcW w:w="630" w:type="dxa"/>
            <w:tcBorders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29C56B" w14:textId="145AA2AB" w:rsidR="002514B6" w:rsidRPr="00C069AA" w:rsidRDefault="002514B6" w:rsidP="00251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E6F22"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560" w:type="dxa"/>
            <w:tcBorders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C877090" w14:textId="77777777" w:rsidR="002514B6" w:rsidRPr="00C069AA" w:rsidRDefault="002514B6" w:rsidP="00251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537" w:type="dxa"/>
            <w:tcBorders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F62439" w14:textId="77777777" w:rsidR="002514B6" w:rsidRPr="00C069AA" w:rsidRDefault="002514B6" w:rsidP="002514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Pr="00163192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</w:tr>
      <w:tr w:rsidR="00AB0EB7" w:rsidRPr="007A099F" w14:paraId="7E385893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B585A4" w14:textId="77777777" w:rsidR="00AB0EB7" w:rsidRPr="005B7454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D4AACA" w14:textId="4F461253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A8C26D" w14:textId="288346F6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37AE88" w14:textId="6F5B9C2C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E2F7691" w14:textId="23E7498E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E46660" w14:textId="29A46C9B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B0EB7" w:rsidRPr="007A099F" w14:paraId="2CEC4A5F" w14:textId="77777777" w:rsidTr="00655870">
        <w:trPr>
          <w:trHeight w:val="260"/>
          <w:jc w:val="center"/>
        </w:trPr>
        <w:tc>
          <w:tcPr>
            <w:tcW w:w="1039" w:type="dxa"/>
            <w:tcBorders>
              <w:top w:val="nil"/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AAE83A" w14:textId="77777777" w:rsidR="00AB0EB7" w:rsidRPr="005B7454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5B7454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630" w:type="dxa"/>
            <w:tcBorders>
              <w:top w:val="nil"/>
              <w:left w:val="double" w:sz="4" w:space="0" w:color="auto"/>
              <w:bottom w:val="single" w:sz="1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9BD769" w14:textId="172D6A8A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A37E8E" w14:textId="1B9AA80B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3AFC41" w14:textId="4E39D484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0" w:type="dxa"/>
            <w:tcBorders>
              <w:top w:val="nil"/>
              <w:bottom w:val="single" w:sz="18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2EC39C8" w14:textId="6EC42254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718446" w14:textId="7AFD9EDB" w:rsidR="00AB0EB7" w:rsidRPr="00C069AA" w:rsidRDefault="00AB0EB7" w:rsidP="006558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14:paraId="7FEDE949" w14:textId="77777777" w:rsidR="00AB0EB7" w:rsidRDefault="00AB0EB7" w:rsidP="00AB0EB7">
      <w:pPr>
        <w:rPr>
          <w:szCs w:val="22"/>
          <w:lang w:val="en-CA"/>
        </w:rPr>
      </w:pPr>
    </w:p>
    <w:p w14:paraId="15377985" w14:textId="77777777" w:rsidR="0055286E" w:rsidRPr="005B217D" w:rsidRDefault="0055286E" w:rsidP="009234A5">
      <w:pPr>
        <w:rPr>
          <w:szCs w:val="22"/>
          <w:lang w:val="en-CA"/>
        </w:rPr>
      </w:pPr>
    </w:p>
    <w:p w14:paraId="27C68C20" w14:textId="3DCE46BC" w:rsidR="0016372F" w:rsidRDefault="0016372F" w:rsidP="0016372F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561309A1" w14:textId="790FCDB5" w:rsidR="0016372F" w:rsidRDefault="0016372F" w:rsidP="0016372F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unify the CC-model parameters using reduced 32-bits representation for storage and convolution. </w:t>
      </w:r>
      <w:r w:rsidR="00633EC4">
        <w:rPr>
          <w:lang w:val="en-CA"/>
        </w:rPr>
        <w:t>It is reported that the proposed change does not impact the RD performance of ECM-9.0</w:t>
      </w:r>
      <w:r>
        <w:rPr>
          <w:szCs w:val="22"/>
          <w:lang w:val="en-CA"/>
        </w:rPr>
        <w:t>.</w:t>
      </w:r>
    </w:p>
    <w:p w14:paraId="7E98B16A" w14:textId="01C0F2DA" w:rsidR="00E17F58" w:rsidRDefault="00E17F58" w:rsidP="0016372F">
      <w:pPr>
        <w:rPr>
          <w:szCs w:val="22"/>
          <w:lang w:val="en-CA"/>
        </w:rPr>
      </w:pPr>
      <w:r>
        <w:rPr>
          <w:szCs w:val="22"/>
          <w:lang w:val="en-CA"/>
        </w:rPr>
        <w:t>It is proposed to use 32-bits</w:t>
      </w:r>
      <w:r w:rsidR="00D1583A">
        <w:rPr>
          <w:szCs w:val="22"/>
          <w:lang w:val="en-CA"/>
        </w:rPr>
        <w:t xml:space="preserve"> representation for all</w:t>
      </w:r>
      <w:r>
        <w:rPr>
          <w:szCs w:val="22"/>
          <w:lang w:val="en-CA"/>
        </w:rPr>
        <w:t xml:space="preserve"> </w:t>
      </w:r>
      <w:r w:rsidR="00D1583A">
        <w:rPr>
          <w:szCs w:val="22"/>
          <w:lang w:val="en-CA"/>
        </w:rPr>
        <w:t xml:space="preserve">the CC-model </w:t>
      </w:r>
      <w:r>
        <w:rPr>
          <w:szCs w:val="22"/>
          <w:lang w:val="en-CA"/>
        </w:rPr>
        <w:t>parameters</w:t>
      </w:r>
      <w:r w:rsidR="00E60A59">
        <w:rPr>
          <w:szCs w:val="22"/>
          <w:lang w:val="en-CA"/>
        </w:rPr>
        <w:t xml:space="preserve"> in ECM</w:t>
      </w:r>
      <w:r w:rsidR="00D1583A">
        <w:rPr>
          <w:szCs w:val="22"/>
          <w:lang w:val="en-CA"/>
        </w:rPr>
        <w:t>.</w:t>
      </w:r>
    </w:p>
    <w:p w14:paraId="1707FC5A" w14:textId="77777777" w:rsidR="0016372F" w:rsidRPr="0016372F" w:rsidRDefault="0016372F" w:rsidP="0016372F">
      <w:pPr>
        <w:rPr>
          <w:lang w:val="en-CA"/>
        </w:rPr>
      </w:pPr>
    </w:p>
    <w:p w14:paraId="5725D81F" w14:textId="7E859CCA" w:rsidR="008F6166" w:rsidRDefault="000A11F1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0CDE304" w14:textId="1298D9C6" w:rsidR="00CA115D" w:rsidRPr="00D54D4E" w:rsidRDefault="005D5972" w:rsidP="00D54D4E">
      <w:pPr>
        <w:pStyle w:val="ListParagraph"/>
        <w:numPr>
          <w:ilvl w:val="0"/>
          <w:numId w:val="12"/>
        </w:numPr>
        <w:rPr>
          <w:lang w:val="en-CA"/>
        </w:rPr>
      </w:pPr>
      <w:bookmarkStart w:id="0" w:name="_Ref138690252"/>
      <w:r w:rsidRPr="00D65E5B">
        <w:rPr>
          <w:lang w:val="en-CA"/>
        </w:rPr>
        <w:t xml:space="preserve">Kai Zhang, Li Zhang, </w:t>
      </w:r>
      <w:proofErr w:type="spellStart"/>
      <w:r w:rsidRPr="00D65E5B">
        <w:rPr>
          <w:lang w:val="en-CA"/>
        </w:rPr>
        <w:t>Zhipin</w:t>
      </w:r>
      <w:proofErr w:type="spellEnd"/>
      <w:r w:rsidRPr="00D65E5B">
        <w:rPr>
          <w:lang w:val="en-CA"/>
        </w:rPr>
        <w:t xml:space="preserve"> Deng, “</w:t>
      </w:r>
      <w:r w:rsidR="00947473" w:rsidRPr="00D65E5B">
        <w:rPr>
          <w:lang w:val="en-CA"/>
        </w:rPr>
        <w:t xml:space="preserve">EE2-1.6: </w:t>
      </w:r>
      <w:proofErr w:type="gramStart"/>
      <w:r w:rsidR="00947473" w:rsidRPr="00D65E5B">
        <w:rPr>
          <w:lang w:val="en-CA"/>
        </w:rPr>
        <w:t>Non-local</w:t>
      </w:r>
      <w:proofErr w:type="gramEnd"/>
      <w:r w:rsidR="00947473" w:rsidRPr="00D65E5B">
        <w:rPr>
          <w:lang w:val="en-CA"/>
        </w:rPr>
        <w:t xml:space="preserve"> cross-component prediction and cross-component merge mode,” document JVET-AD0188, </w:t>
      </w:r>
      <w:r w:rsidR="00D65E5B" w:rsidRPr="00D65E5B">
        <w:rPr>
          <w:lang w:val="en-CA"/>
        </w:rPr>
        <w:t xml:space="preserve">JVET </w:t>
      </w:r>
      <w:r w:rsidR="00D65E5B">
        <w:t>30th Meeting</w:t>
      </w:r>
      <w:r w:rsidR="00D65E5B" w:rsidRPr="00D65E5B">
        <w:rPr>
          <w:lang w:val="en-CA"/>
        </w:rPr>
        <w:t>, Antalya, TR, 21–28 April 2023.</w:t>
      </w:r>
      <w:bookmarkEnd w:id="0"/>
    </w:p>
    <w:p w14:paraId="5F0CF8E4" w14:textId="563F1E3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7A67236" w:rsidR="00342FF4" w:rsidRPr="005B217D" w:rsidRDefault="003F1C67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38B9D" w14:textId="77777777" w:rsidR="009776EA" w:rsidRDefault="009776EA">
      <w:r>
        <w:separator/>
      </w:r>
    </w:p>
  </w:endnote>
  <w:endnote w:type="continuationSeparator" w:id="0">
    <w:p w14:paraId="0B57BA06" w14:textId="77777777" w:rsidR="009776EA" w:rsidRDefault="009776EA">
      <w:r>
        <w:continuationSeparator/>
      </w:r>
    </w:p>
  </w:endnote>
  <w:endnote w:type="continuationNotice" w:id="1">
    <w:p w14:paraId="1D921BD5" w14:textId="77777777" w:rsidR="00DE6CE7" w:rsidRDefault="00DE6CE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83D74F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025B2">
      <w:rPr>
        <w:rStyle w:val="PageNumber"/>
        <w:noProof/>
      </w:rPr>
      <w:t>2023-07-10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D5EFD" w14:textId="77777777" w:rsidR="009776EA" w:rsidRDefault="009776EA">
      <w:r>
        <w:separator/>
      </w:r>
    </w:p>
  </w:footnote>
  <w:footnote w:type="continuationSeparator" w:id="0">
    <w:p w14:paraId="7DC5BCF0" w14:textId="77777777" w:rsidR="009776EA" w:rsidRDefault="009776EA">
      <w:r>
        <w:continuationSeparator/>
      </w:r>
    </w:p>
  </w:footnote>
  <w:footnote w:type="continuationNotice" w:id="1">
    <w:p w14:paraId="4D7997C9" w14:textId="77777777" w:rsidR="00DE6CE7" w:rsidRDefault="00DE6CE7">
      <w:pPr>
        <w:spacing w:before="0"/>
      </w:pPr>
    </w:p>
  </w:footnote>
  <w:footnote w:id="2">
    <w:p w14:paraId="7E919FCF" w14:textId="4131FB17" w:rsidR="008B5657" w:rsidRPr="00581824" w:rsidRDefault="008B5657">
      <w:pPr>
        <w:pStyle w:val="FootnoteText"/>
        <w:rPr>
          <w:i/>
          <w:iCs/>
          <w:lang w:val="fr-FR"/>
        </w:rPr>
      </w:pPr>
      <w:r w:rsidRPr="00581824">
        <w:rPr>
          <w:rStyle w:val="FootnoteReference"/>
          <w:i/>
          <w:iCs/>
        </w:rPr>
        <w:footnoteRef/>
      </w:r>
      <w:r w:rsidRPr="00581824">
        <w:rPr>
          <w:i/>
          <w:iCs/>
        </w:rPr>
        <w:t xml:space="preserve"> </w:t>
      </w:r>
      <w:proofErr w:type="spellStart"/>
      <w:r w:rsidR="00581824" w:rsidRPr="00581824">
        <w:rPr>
          <w:i/>
          <w:iCs/>
        </w:rPr>
        <w:t>ParkRunning</w:t>
      </w:r>
      <w:proofErr w:type="spellEnd"/>
      <w:r w:rsidR="00581824" w:rsidRPr="00581824">
        <w:rPr>
          <w:i/>
          <w:iCs/>
        </w:rPr>
        <w:t xml:space="preserve"> qp22 </w:t>
      </w:r>
      <w:r w:rsidR="00581824">
        <w:rPr>
          <w:i/>
          <w:iCs/>
        </w:rPr>
        <w:t>not yet available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46608D"/>
    <w:multiLevelType w:val="hybridMultilevel"/>
    <w:tmpl w:val="8C2C05E0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8D2A50"/>
    <w:multiLevelType w:val="hybridMultilevel"/>
    <w:tmpl w:val="E3DE5642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9C28CE"/>
    <w:multiLevelType w:val="hybridMultilevel"/>
    <w:tmpl w:val="34643B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2772057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43497274">
    <w:abstractNumId w:val="12"/>
  </w:num>
  <w:num w:numId="3" w16cid:durableId="340276142">
    <w:abstractNumId w:val="11"/>
  </w:num>
  <w:num w:numId="4" w16cid:durableId="212431792">
    <w:abstractNumId w:val="8"/>
  </w:num>
  <w:num w:numId="5" w16cid:durableId="1681085497">
    <w:abstractNumId w:val="9"/>
  </w:num>
  <w:num w:numId="6" w16cid:durableId="1387337015">
    <w:abstractNumId w:val="6"/>
  </w:num>
  <w:num w:numId="7" w16cid:durableId="1932468818">
    <w:abstractNumId w:val="7"/>
  </w:num>
  <w:num w:numId="8" w16cid:durableId="1266767137">
    <w:abstractNumId w:val="6"/>
  </w:num>
  <w:num w:numId="9" w16cid:durableId="2061980774">
    <w:abstractNumId w:val="2"/>
  </w:num>
  <w:num w:numId="10" w16cid:durableId="1411467694">
    <w:abstractNumId w:val="4"/>
  </w:num>
  <w:num w:numId="11" w16cid:durableId="2049794342">
    <w:abstractNumId w:val="3"/>
  </w:num>
  <w:num w:numId="12" w16cid:durableId="879052998">
    <w:abstractNumId w:val="5"/>
  </w:num>
  <w:num w:numId="13" w16cid:durableId="1273129135">
    <w:abstractNumId w:val="10"/>
  </w:num>
  <w:num w:numId="14" w16cid:durableId="14539828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03A"/>
    <w:rsid w:val="00012157"/>
    <w:rsid w:val="00016BE7"/>
    <w:rsid w:val="000308A3"/>
    <w:rsid w:val="0004543A"/>
    <w:rsid w:val="000458BC"/>
    <w:rsid w:val="00045C41"/>
    <w:rsid w:val="00046C03"/>
    <w:rsid w:val="00065039"/>
    <w:rsid w:val="00075FC1"/>
    <w:rsid w:val="0007614F"/>
    <w:rsid w:val="00081398"/>
    <w:rsid w:val="00084393"/>
    <w:rsid w:val="000865E1"/>
    <w:rsid w:val="00092AF4"/>
    <w:rsid w:val="00094479"/>
    <w:rsid w:val="000962AC"/>
    <w:rsid w:val="000A11F1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5486"/>
    <w:rsid w:val="00146152"/>
    <w:rsid w:val="00155526"/>
    <w:rsid w:val="0016372F"/>
    <w:rsid w:val="00171371"/>
    <w:rsid w:val="00171F92"/>
    <w:rsid w:val="00175A24"/>
    <w:rsid w:val="001859A0"/>
    <w:rsid w:val="00187E58"/>
    <w:rsid w:val="00187E68"/>
    <w:rsid w:val="001A0DB5"/>
    <w:rsid w:val="001A297E"/>
    <w:rsid w:val="001A368E"/>
    <w:rsid w:val="001A54F3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1E48"/>
    <w:rsid w:val="001F2594"/>
    <w:rsid w:val="001F6A5E"/>
    <w:rsid w:val="00202B23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BE9"/>
    <w:rsid w:val="00227BA7"/>
    <w:rsid w:val="0023011C"/>
    <w:rsid w:val="002375C1"/>
    <w:rsid w:val="00247E1E"/>
    <w:rsid w:val="002514B6"/>
    <w:rsid w:val="00263398"/>
    <w:rsid w:val="00263B99"/>
    <w:rsid w:val="002647D8"/>
    <w:rsid w:val="00266F06"/>
    <w:rsid w:val="00275BCF"/>
    <w:rsid w:val="00280613"/>
    <w:rsid w:val="00291E36"/>
    <w:rsid w:val="00292257"/>
    <w:rsid w:val="00293812"/>
    <w:rsid w:val="002A54E0"/>
    <w:rsid w:val="002B1595"/>
    <w:rsid w:val="002B191D"/>
    <w:rsid w:val="002B2E83"/>
    <w:rsid w:val="002D0AF6"/>
    <w:rsid w:val="002E31C3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6235"/>
    <w:rsid w:val="00362AA6"/>
    <w:rsid w:val="00365C00"/>
    <w:rsid w:val="003669EA"/>
    <w:rsid w:val="003706CC"/>
    <w:rsid w:val="00377710"/>
    <w:rsid w:val="003952E0"/>
    <w:rsid w:val="003A1E1D"/>
    <w:rsid w:val="003A25F5"/>
    <w:rsid w:val="003A2D8E"/>
    <w:rsid w:val="003A330A"/>
    <w:rsid w:val="003A7CE6"/>
    <w:rsid w:val="003C20E4"/>
    <w:rsid w:val="003D6342"/>
    <w:rsid w:val="003E6F90"/>
    <w:rsid w:val="003E73ED"/>
    <w:rsid w:val="003F1C67"/>
    <w:rsid w:val="003F577B"/>
    <w:rsid w:val="003F5D0F"/>
    <w:rsid w:val="00404CD7"/>
    <w:rsid w:val="00414101"/>
    <w:rsid w:val="004219CF"/>
    <w:rsid w:val="004234F0"/>
    <w:rsid w:val="00427EEC"/>
    <w:rsid w:val="00433DDB"/>
    <w:rsid w:val="00435A29"/>
    <w:rsid w:val="00437619"/>
    <w:rsid w:val="00445ACF"/>
    <w:rsid w:val="00465522"/>
    <w:rsid w:val="00465A1E"/>
    <w:rsid w:val="00470B9A"/>
    <w:rsid w:val="0049445A"/>
    <w:rsid w:val="004957D9"/>
    <w:rsid w:val="004A2A63"/>
    <w:rsid w:val="004B210C"/>
    <w:rsid w:val="004B5D0D"/>
    <w:rsid w:val="004B6170"/>
    <w:rsid w:val="004D405F"/>
    <w:rsid w:val="004E453E"/>
    <w:rsid w:val="004E4F4F"/>
    <w:rsid w:val="004E6789"/>
    <w:rsid w:val="004F61E3"/>
    <w:rsid w:val="004F752E"/>
    <w:rsid w:val="005025B2"/>
    <w:rsid w:val="00502E10"/>
    <w:rsid w:val="0050354E"/>
    <w:rsid w:val="0051015C"/>
    <w:rsid w:val="00516CF1"/>
    <w:rsid w:val="00517B55"/>
    <w:rsid w:val="005246F9"/>
    <w:rsid w:val="00531AE9"/>
    <w:rsid w:val="0053334E"/>
    <w:rsid w:val="00536188"/>
    <w:rsid w:val="00541FF1"/>
    <w:rsid w:val="00550690"/>
    <w:rsid w:val="00550A66"/>
    <w:rsid w:val="005510C7"/>
    <w:rsid w:val="0055286E"/>
    <w:rsid w:val="00567D0A"/>
    <w:rsid w:val="00567EC7"/>
    <w:rsid w:val="00570013"/>
    <w:rsid w:val="005702EF"/>
    <w:rsid w:val="005753EC"/>
    <w:rsid w:val="005801A2"/>
    <w:rsid w:val="00581824"/>
    <w:rsid w:val="00586039"/>
    <w:rsid w:val="005952A5"/>
    <w:rsid w:val="005A33A1"/>
    <w:rsid w:val="005B217D"/>
    <w:rsid w:val="005C337C"/>
    <w:rsid w:val="005C385F"/>
    <w:rsid w:val="005C6350"/>
    <w:rsid w:val="005C7C26"/>
    <w:rsid w:val="005D4892"/>
    <w:rsid w:val="005D515C"/>
    <w:rsid w:val="005D5972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3EC4"/>
    <w:rsid w:val="00640281"/>
    <w:rsid w:val="00646707"/>
    <w:rsid w:val="00655870"/>
    <w:rsid w:val="00657F7E"/>
    <w:rsid w:val="00662E58"/>
    <w:rsid w:val="006637F2"/>
    <w:rsid w:val="006642A5"/>
    <w:rsid w:val="00664DCF"/>
    <w:rsid w:val="006671D3"/>
    <w:rsid w:val="00674AFB"/>
    <w:rsid w:val="006834FB"/>
    <w:rsid w:val="006A0E5C"/>
    <w:rsid w:val="006A47EF"/>
    <w:rsid w:val="006A48E6"/>
    <w:rsid w:val="006C5D39"/>
    <w:rsid w:val="006D6D9B"/>
    <w:rsid w:val="006E2810"/>
    <w:rsid w:val="006E42F8"/>
    <w:rsid w:val="006E5417"/>
    <w:rsid w:val="006F0794"/>
    <w:rsid w:val="006F7528"/>
    <w:rsid w:val="007023DE"/>
    <w:rsid w:val="00712F60"/>
    <w:rsid w:val="00720E3B"/>
    <w:rsid w:val="00726347"/>
    <w:rsid w:val="007303C4"/>
    <w:rsid w:val="00734B36"/>
    <w:rsid w:val="00735222"/>
    <w:rsid w:val="00742C57"/>
    <w:rsid w:val="0074393F"/>
    <w:rsid w:val="00745F6B"/>
    <w:rsid w:val="0075175B"/>
    <w:rsid w:val="0075585E"/>
    <w:rsid w:val="00770571"/>
    <w:rsid w:val="007768FF"/>
    <w:rsid w:val="007824D3"/>
    <w:rsid w:val="00790935"/>
    <w:rsid w:val="00796EE3"/>
    <w:rsid w:val="007A31AE"/>
    <w:rsid w:val="007A7D29"/>
    <w:rsid w:val="007B4AB8"/>
    <w:rsid w:val="007C081C"/>
    <w:rsid w:val="007D1181"/>
    <w:rsid w:val="007E01A3"/>
    <w:rsid w:val="007E5770"/>
    <w:rsid w:val="007F1F8B"/>
    <w:rsid w:val="007F2A06"/>
    <w:rsid w:val="007F6205"/>
    <w:rsid w:val="007F67A1"/>
    <w:rsid w:val="00801A7B"/>
    <w:rsid w:val="00811C05"/>
    <w:rsid w:val="008206C8"/>
    <w:rsid w:val="0086387C"/>
    <w:rsid w:val="00866CF9"/>
    <w:rsid w:val="00874A6C"/>
    <w:rsid w:val="00876C65"/>
    <w:rsid w:val="00880D41"/>
    <w:rsid w:val="00882F72"/>
    <w:rsid w:val="00893DC4"/>
    <w:rsid w:val="00896C19"/>
    <w:rsid w:val="008A147E"/>
    <w:rsid w:val="008A4B4C"/>
    <w:rsid w:val="008B5657"/>
    <w:rsid w:val="008B7B40"/>
    <w:rsid w:val="008C239F"/>
    <w:rsid w:val="008E480C"/>
    <w:rsid w:val="008F6166"/>
    <w:rsid w:val="0090545F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7473"/>
    <w:rsid w:val="00955F6D"/>
    <w:rsid w:val="00960CD9"/>
    <w:rsid w:val="00967F3C"/>
    <w:rsid w:val="009776EA"/>
    <w:rsid w:val="00977C16"/>
    <w:rsid w:val="00977FD6"/>
    <w:rsid w:val="0098551D"/>
    <w:rsid w:val="00985DCB"/>
    <w:rsid w:val="009929E2"/>
    <w:rsid w:val="0099518F"/>
    <w:rsid w:val="009A523D"/>
    <w:rsid w:val="009B02A1"/>
    <w:rsid w:val="009B3361"/>
    <w:rsid w:val="009B4161"/>
    <w:rsid w:val="009B7F3F"/>
    <w:rsid w:val="009C5C3A"/>
    <w:rsid w:val="009D7CE6"/>
    <w:rsid w:val="009E448E"/>
    <w:rsid w:val="009F3B35"/>
    <w:rsid w:val="009F496B"/>
    <w:rsid w:val="00A01439"/>
    <w:rsid w:val="00A02E61"/>
    <w:rsid w:val="00A05CFF"/>
    <w:rsid w:val="00A13048"/>
    <w:rsid w:val="00A13B60"/>
    <w:rsid w:val="00A15619"/>
    <w:rsid w:val="00A25763"/>
    <w:rsid w:val="00A46843"/>
    <w:rsid w:val="00A56247"/>
    <w:rsid w:val="00A56B97"/>
    <w:rsid w:val="00A6093D"/>
    <w:rsid w:val="00A66EFA"/>
    <w:rsid w:val="00A703CE"/>
    <w:rsid w:val="00A72017"/>
    <w:rsid w:val="00A767DC"/>
    <w:rsid w:val="00A76A6D"/>
    <w:rsid w:val="00A83253"/>
    <w:rsid w:val="00AA6E84"/>
    <w:rsid w:val="00AB0EB7"/>
    <w:rsid w:val="00AB1A1C"/>
    <w:rsid w:val="00AB4721"/>
    <w:rsid w:val="00AB7405"/>
    <w:rsid w:val="00AD05A8"/>
    <w:rsid w:val="00AE341B"/>
    <w:rsid w:val="00AF00AC"/>
    <w:rsid w:val="00AF4B24"/>
    <w:rsid w:val="00AF51C5"/>
    <w:rsid w:val="00B01905"/>
    <w:rsid w:val="00B07CA7"/>
    <w:rsid w:val="00B1279A"/>
    <w:rsid w:val="00B2635E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5B26"/>
    <w:rsid w:val="00B73A2A"/>
    <w:rsid w:val="00B75A51"/>
    <w:rsid w:val="00B827C6"/>
    <w:rsid w:val="00B9187A"/>
    <w:rsid w:val="00B94B06"/>
    <w:rsid w:val="00B94C28"/>
    <w:rsid w:val="00B974F5"/>
    <w:rsid w:val="00BC10BA"/>
    <w:rsid w:val="00BC51F1"/>
    <w:rsid w:val="00BC5AFD"/>
    <w:rsid w:val="00BC6EB4"/>
    <w:rsid w:val="00C00DDE"/>
    <w:rsid w:val="00C04F43"/>
    <w:rsid w:val="00C05271"/>
    <w:rsid w:val="00C0609D"/>
    <w:rsid w:val="00C115AB"/>
    <w:rsid w:val="00C13404"/>
    <w:rsid w:val="00C26C85"/>
    <w:rsid w:val="00C26CCB"/>
    <w:rsid w:val="00C30249"/>
    <w:rsid w:val="00C35F74"/>
    <w:rsid w:val="00C3723B"/>
    <w:rsid w:val="00C42466"/>
    <w:rsid w:val="00C606C9"/>
    <w:rsid w:val="00C62FFD"/>
    <w:rsid w:val="00C65AD3"/>
    <w:rsid w:val="00C74434"/>
    <w:rsid w:val="00C80288"/>
    <w:rsid w:val="00C80D17"/>
    <w:rsid w:val="00C81C96"/>
    <w:rsid w:val="00C836F0"/>
    <w:rsid w:val="00C84003"/>
    <w:rsid w:val="00C90650"/>
    <w:rsid w:val="00C97D78"/>
    <w:rsid w:val="00CA115D"/>
    <w:rsid w:val="00CA6C65"/>
    <w:rsid w:val="00CA7C45"/>
    <w:rsid w:val="00CC2AAE"/>
    <w:rsid w:val="00CC5A42"/>
    <w:rsid w:val="00CD0EAB"/>
    <w:rsid w:val="00CE5E02"/>
    <w:rsid w:val="00CE6E31"/>
    <w:rsid w:val="00CF34DB"/>
    <w:rsid w:val="00CF3917"/>
    <w:rsid w:val="00CF558F"/>
    <w:rsid w:val="00D010C0"/>
    <w:rsid w:val="00D06B8B"/>
    <w:rsid w:val="00D073E2"/>
    <w:rsid w:val="00D1555A"/>
    <w:rsid w:val="00D1583A"/>
    <w:rsid w:val="00D430FC"/>
    <w:rsid w:val="00D446EC"/>
    <w:rsid w:val="00D453D9"/>
    <w:rsid w:val="00D51BF0"/>
    <w:rsid w:val="00D531DB"/>
    <w:rsid w:val="00D54D4E"/>
    <w:rsid w:val="00D55942"/>
    <w:rsid w:val="00D65E5B"/>
    <w:rsid w:val="00D777A0"/>
    <w:rsid w:val="00D807BF"/>
    <w:rsid w:val="00D82FCC"/>
    <w:rsid w:val="00D84A09"/>
    <w:rsid w:val="00D85ADF"/>
    <w:rsid w:val="00DA17FC"/>
    <w:rsid w:val="00DA2515"/>
    <w:rsid w:val="00DA4B81"/>
    <w:rsid w:val="00DA5AB2"/>
    <w:rsid w:val="00DA7887"/>
    <w:rsid w:val="00DB2C26"/>
    <w:rsid w:val="00DB45C3"/>
    <w:rsid w:val="00DB4E80"/>
    <w:rsid w:val="00DB78C3"/>
    <w:rsid w:val="00DC0B8A"/>
    <w:rsid w:val="00DC7B3F"/>
    <w:rsid w:val="00DD02F4"/>
    <w:rsid w:val="00DD6622"/>
    <w:rsid w:val="00DE1C7C"/>
    <w:rsid w:val="00DE6B43"/>
    <w:rsid w:val="00DE6CE7"/>
    <w:rsid w:val="00E041C6"/>
    <w:rsid w:val="00E074C8"/>
    <w:rsid w:val="00E11923"/>
    <w:rsid w:val="00E12A49"/>
    <w:rsid w:val="00E13F01"/>
    <w:rsid w:val="00E17F58"/>
    <w:rsid w:val="00E207D8"/>
    <w:rsid w:val="00E262D4"/>
    <w:rsid w:val="00E36250"/>
    <w:rsid w:val="00E47F2D"/>
    <w:rsid w:val="00E54511"/>
    <w:rsid w:val="00E545F7"/>
    <w:rsid w:val="00E60A59"/>
    <w:rsid w:val="00E60EDC"/>
    <w:rsid w:val="00E61DAC"/>
    <w:rsid w:val="00E72B80"/>
    <w:rsid w:val="00E75FE3"/>
    <w:rsid w:val="00E8649D"/>
    <w:rsid w:val="00E86C4C"/>
    <w:rsid w:val="00E907A3"/>
    <w:rsid w:val="00E95E20"/>
    <w:rsid w:val="00EA5AE0"/>
    <w:rsid w:val="00EB56E1"/>
    <w:rsid w:val="00EB7AB1"/>
    <w:rsid w:val="00EC2052"/>
    <w:rsid w:val="00EC32BD"/>
    <w:rsid w:val="00ED536F"/>
    <w:rsid w:val="00EE7CD8"/>
    <w:rsid w:val="00EF37F6"/>
    <w:rsid w:val="00EF48CC"/>
    <w:rsid w:val="00F005BC"/>
    <w:rsid w:val="00F00801"/>
    <w:rsid w:val="00F24635"/>
    <w:rsid w:val="00F2488D"/>
    <w:rsid w:val="00F50BF4"/>
    <w:rsid w:val="00F601A0"/>
    <w:rsid w:val="00F64C99"/>
    <w:rsid w:val="00F6726B"/>
    <w:rsid w:val="00F679C2"/>
    <w:rsid w:val="00F712E9"/>
    <w:rsid w:val="00F73032"/>
    <w:rsid w:val="00F7786E"/>
    <w:rsid w:val="00F848FC"/>
    <w:rsid w:val="00F906F6"/>
    <w:rsid w:val="00F9282A"/>
    <w:rsid w:val="00F967B6"/>
    <w:rsid w:val="00F96BAD"/>
    <w:rsid w:val="00FA139D"/>
    <w:rsid w:val="00FA56CF"/>
    <w:rsid w:val="00FA60F5"/>
    <w:rsid w:val="00FB0E84"/>
    <w:rsid w:val="00FC00F9"/>
    <w:rsid w:val="00FC2405"/>
    <w:rsid w:val="00FD01C2"/>
    <w:rsid w:val="00FE398F"/>
    <w:rsid w:val="00FE595C"/>
    <w:rsid w:val="00FE6590"/>
    <w:rsid w:val="00FE6F22"/>
    <w:rsid w:val="00FF0CE3"/>
    <w:rsid w:val="057096B7"/>
    <w:rsid w:val="2B763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6165912A-DCFB-4D55-9484-B43C30245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D65E5B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960CD9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202B23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rsid w:val="008B5657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8B5657"/>
  </w:style>
  <w:style w:type="character" w:styleId="FootnoteReference">
    <w:name w:val="footnote reference"/>
    <w:basedOn w:val="DefaultParagraphFont"/>
    <w:rsid w:val="008B56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7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hilippe.bordes@interdigital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fabrice.leleannec@interdigital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franck.galpin@interdigital.co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karam.naser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5889D7-2492-460B-BFF4-BB32DA9990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0FB540-96A9-42AB-A6D7-B8A019A579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200223-1AFB-4908-B32B-7EFAD94C6368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4.xml><?xml version="1.0" encoding="utf-8"?>
<ds:datastoreItem xmlns:ds="http://schemas.openxmlformats.org/officeDocument/2006/customXml" ds:itemID="{EBE42D7A-E8A7-44CC-AA5F-7E8A08CA4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660</Words>
  <Characters>4019</Characters>
  <Application>Microsoft Office Word</Application>
  <DocSecurity>0</DocSecurity>
  <Lines>33</Lines>
  <Paragraphs>9</Paragraphs>
  <ScaleCrop>false</ScaleCrop>
  <Company>JCT-VC</Company>
  <LinksUpToDate>false</LinksUpToDate>
  <CharactersWithSpaces>4670</CharactersWithSpaces>
  <SharedDoc>false</SharedDoc>
  <HLinks>
    <vt:vector size="24" baseType="variant">
      <vt:variant>
        <vt:i4>4784172</vt:i4>
      </vt:variant>
      <vt:variant>
        <vt:i4>9</vt:i4>
      </vt:variant>
      <vt:variant>
        <vt:i4>0</vt:i4>
      </vt:variant>
      <vt:variant>
        <vt:i4>5</vt:i4>
      </vt:variant>
      <vt:variant>
        <vt:lpwstr>mailto:fabrice.leleannec@interdigital.com</vt:lpwstr>
      </vt:variant>
      <vt:variant>
        <vt:lpwstr/>
      </vt:variant>
      <vt:variant>
        <vt:i4>1572972</vt:i4>
      </vt:variant>
      <vt:variant>
        <vt:i4>6</vt:i4>
      </vt:variant>
      <vt:variant>
        <vt:i4>0</vt:i4>
      </vt:variant>
      <vt:variant>
        <vt:i4>5</vt:i4>
      </vt:variant>
      <vt:variant>
        <vt:lpwstr>mailto:franck.galpin@interdigital.com</vt:lpwstr>
      </vt:variant>
      <vt:variant>
        <vt:lpwstr/>
      </vt:variant>
      <vt:variant>
        <vt:i4>3539027</vt:i4>
      </vt:variant>
      <vt:variant>
        <vt:i4>3</vt:i4>
      </vt:variant>
      <vt:variant>
        <vt:i4>0</vt:i4>
      </vt:variant>
      <vt:variant>
        <vt:i4>5</vt:i4>
      </vt:variant>
      <vt:variant>
        <vt:lpwstr>mailto:karam.naser@interdigital.com</vt:lpwstr>
      </vt:variant>
      <vt:variant>
        <vt:lpwstr/>
      </vt:variant>
      <vt:variant>
        <vt:i4>8060957</vt:i4>
      </vt:variant>
      <vt:variant>
        <vt:i4>0</vt:i4>
      </vt:variant>
      <vt:variant>
        <vt:i4>0</vt:i4>
      </vt:variant>
      <vt:variant>
        <vt:i4>5</vt:i4>
      </vt:variant>
      <vt:variant>
        <vt:lpwstr>mailto:philippe.bordes@interdigital.com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Bordes</cp:lastModifiedBy>
  <cp:revision>17</cp:revision>
  <cp:lastPrinted>1900-01-01T17:00:00Z</cp:lastPrinted>
  <dcterms:created xsi:type="dcterms:W3CDTF">2023-07-10T12:30:00Z</dcterms:created>
  <dcterms:modified xsi:type="dcterms:W3CDTF">2023-07-11T07:49:00Z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