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57BF9C51" w:rsidR="006C5D39" w:rsidRPr="000052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b/>
                <w:szCs w:val="22"/>
                <w:lang w:val="en-CA"/>
              </w:rPr>
              <w:t xml:space="preserve">Joint </w:t>
            </w:r>
            <w:r w:rsidR="006C5D39" w:rsidRPr="00005239">
              <w:rPr>
                <w:b/>
                <w:szCs w:val="22"/>
                <w:lang w:val="en-CA"/>
              </w:rPr>
              <w:t xml:space="preserve">Video </w:t>
            </w:r>
            <w:r w:rsidR="00F712E9" w:rsidRPr="00005239">
              <w:rPr>
                <w:b/>
                <w:szCs w:val="22"/>
                <w:lang w:val="en-CA"/>
              </w:rPr>
              <w:t>Experts</w:t>
            </w:r>
            <w:r w:rsidR="009D7CE6" w:rsidRPr="00005239">
              <w:rPr>
                <w:b/>
                <w:szCs w:val="22"/>
                <w:lang w:val="en-CA"/>
              </w:rPr>
              <w:t xml:space="preserve"> Team</w:t>
            </w:r>
            <w:r w:rsidR="006C5D39" w:rsidRPr="00005239">
              <w:rPr>
                <w:b/>
                <w:szCs w:val="22"/>
                <w:lang w:val="en-CA"/>
              </w:rPr>
              <w:t xml:space="preserve"> (</w:t>
            </w:r>
            <w:r w:rsidR="009D7CE6" w:rsidRPr="00005239">
              <w:rPr>
                <w:b/>
                <w:szCs w:val="22"/>
                <w:lang w:val="en-CA"/>
              </w:rPr>
              <w:t>JVET</w:t>
            </w:r>
            <w:r w:rsidR="006C5D39" w:rsidRPr="0000523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48982EC1" w:rsidR="00E61DAC" w:rsidRPr="00005239" w:rsidRDefault="0088781A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D26B5">
              <w:rPr>
                <w:lang w:val="en-CA"/>
              </w:rPr>
              <w:t>31st Meeting, Geneva, CH, 11–19 July 2023</w:t>
            </w:r>
          </w:p>
        </w:tc>
        <w:tc>
          <w:tcPr>
            <w:tcW w:w="3060" w:type="dxa"/>
          </w:tcPr>
          <w:p w14:paraId="59B7E346" w14:textId="17E6AC9F" w:rsidR="008A4B4C" w:rsidRPr="0000523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</w:t>
            </w:r>
            <w:r w:rsidR="009D7CE6" w:rsidRPr="000D6485">
              <w:rPr>
                <w:lang w:val="en-CA"/>
              </w:rPr>
              <w:t>T</w:t>
            </w:r>
            <w:r w:rsidRPr="000D6485">
              <w:rPr>
                <w:lang w:val="en-CA"/>
              </w:rPr>
              <w:t>-</w:t>
            </w:r>
            <w:r w:rsidR="0008731B" w:rsidRPr="000D6485">
              <w:rPr>
                <w:lang w:val="en-CA"/>
              </w:rPr>
              <w:t>A</w:t>
            </w:r>
            <w:r w:rsidR="0088781A">
              <w:rPr>
                <w:lang w:val="en-CA"/>
              </w:rPr>
              <w:t>E</w:t>
            </w:r>
            <w:r w:rsidR="00DD7CD6">
              <w:rPr>
                <w:lang w:val="en-CA"/>
              </w:rPr>
              <w:t>0</w:t>
            </w:r>
            <w:r w:rsidR="00F82532">
              <w:rPr>
                <w:lang w:val="en-CA"/>
              </w:rPr>
              <w:t>105</w:t>
            </w:r>
            <w:ins w:id="0" w:author="Yang Wang" w:date="2023-07-12T14:34:00Z">
              <w:r w:rsidR="002679F1">
                <w:rPr>
                  <w:lang w:val="en-CA"/>
                </w:rPr>
                <w:t>-v</w:t>
              </w:r>
            </w:ins>
            <w:ins w:id="1" w:author="Yang Wang" w:date="2023-07-13T10:45:00Z">
              <w:r w:rsidR="009A7E4E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2C2F18" w:rsidR="00E61DAC" w:rsidRPr="000E3873" w:rsidRDefault="008B499F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>
              <w:rPr>
                <w:b/>
                <w:bCs/>
                <w:sz w:val="24"/>
                <w:lang w:val="en-CA"/>
              </w:rPr>
              <w:t>Non-EE2</w:t>
            </w:r>
            <w:r w:rsidR="006F5A42">
              <w:rPr>
                <w:b/>
                <w:bCs/>
                <w:sz w:val="24"/>
                <w:lang w:val="en-CA"/>
              </w:rPr>
              <w:t>:</w:t>
            </w:r>
            <w:r w:rsidR="0089076A">
              <w:rPr>
                <w:b/>
                <w:bCs/>
                <w:sz w:val="24"/>
                <w:lang w:val="en-CA"/>
              </w:rPr>
              <w:t xml:space="preserve"> </w:t>
            </w:r>
            <w:r w:rsidR="0088781A">
              <w:rPr>
                <w:b/>
                <w:bCs/>
                <w:sz w:val="24"/>
                <w:lang w:val="en-CA"/>
              </w:rPr>
              <w:t>Local illumination compensation with multiple templates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6C2E7B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005239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BE3AFA" w14:textId="311FC6A0" w:rsidR="00920351" w:rsidRPr="00005239" w:rsidRDefault="00920351" w:rsidP="00920351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, Kai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="0088781A">
              <w:rPr>
                <w:szCs w:val="22"/>
                <w:lang w:val="en-CA"/>
              </w:rPr>
              <w:t>Yuwen</w:t>
            </w:r>
            <w:proofErr w:type="spellEnd"/>
            <w:r w:rsidR="0088781A">
              <w:rPr>
                <w:szCs w:val="22"/>
                <w:lang w:val="en-CA"/>
              </w:rPr>
              <w:t xml:space="preserve"> He</w:t>
            </w:r>
            <w:r w:rsidR="0088781A" w:rsidRPr="00005239">
              <w:rPr>
                <w:szCs w:val="22"/>
                <w:vertAlign w:val="superscript"/>
                <w:lang w:val="en-CA"/>
              </w:rPr>
              <w:t>2</w:t>
            </w:r>
            <w:r w:rsidR="0088781A">
              <w:rPr>
                <w:szCs w:val="22"/>
                <w:lang w:val="en-CA"/>
              </w:rPr>
              <w:t>, Hongbin Liu</w:t>
            </w:r>
            <w:r w:rsidR="0088781A">
              <w:rPr>
                <w:szCs w:val="22"/>
                <w:vertAlign w:val="superscript"/>
                <w:lang w:val="en-CA"/>
              </w:rPr>
              <w:t>1</w:t>
            </w:r>
            <w:r w:rsidR="0088781A"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Li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="00F02112" w:rsidRPr="00005239">
              <w:rPr>
                <w:szCs w:val="22"/>
                <w:lang w:val="en-CA"/>
              </w:rPr>
              <w:br/>
            </w:r>
            <w:r w:rsidR="00F02112" w:rsidRPr="00005239">
              <w:rPr>
                <w:szCs w:val="22"/>
                <w:lang w:val="en-CA"/>
              </w:rPr>
              <w:br/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="00F9363C" w:rsidRPr="00F9363C">
              <w:rPr>
                <w:szCs w:val="22"/>
                <w:lang w:val="en-CA"/>
              </w:rPr>
              <w:t xml:space="preserve">Fangheng Building, No.27, 3rd Ring West Rd, </w:t>
            </w:r>
            <w:proofErr w:type="spellStart"/>
            <w:r w:rsidR="00F9363C" w:rsidRPr="00F9363C">
              <w:rPr>
                <w:szCs w:val="22"/>
                <w:lang w:val="en-CA"/>
              </w:rPr>
              <w:t>Haidian</w:t>
            </w:r>
            <w:proofErr w:type="spellEnd"/>
            <w:r w:rsidR="00F9363C" w:rsidRPr="00F9363C">
              <w:rPr>
                <w:szCs w:val="22"/>
                <w:lang w:val="en-CA"/>
              </w:rPr>
              <w:t xml:space="preserve"> District</w:t>
            </w:r>
            <w:r w:rsidRPr="00005239">
              <w:rPr>
                <w:szCs w:val="22"/>
                <w:lang w:val="en-CA"/>
              </w:rPr>
              <w:t>, 10</w:t>
            </w:r>
            <w:r w:rsidR="00F9363C">
              <w:rPr>
                <w:szCs w:val="22"/>
                <w:lang w:val="en-CA"/>
              </w:rPr>
              <w:t>0098</w:t>
            </w:r>
            <w:r w:rsidRPr="00005239">
              <w:rPr>
                <w:szCs w:val="22"/>
                <w:lang w:val="en-CA"/>
              </w:rPr>
              <w:t>, Beijing, China</w:t>
            </w:r>
          </w:p>
          <w:p w14:paraId="49D81240" w14:textId="6BE9594A" w:rsidR="0089076A" w:rsidRPr="00005239" w:rsidRDefault="00920351" w:rsidP="00920351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6A38EF6A" w14:textId="717EC7F2" w:rsidR="00E65BAC" w:rsidRPr="00005239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005239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10F7AE6D" w14:textId="7787A60B" w:rsidR="0086381A" w:rsidRPr="00005239" w:rsidRDefault="00000000" w:rsidP="00451EED">
            <w:pPr>
              <w:spacing w:before="60" w:after="60"/>
              <w:rPr>
                <w:lang w:val="en-CA"/>
              </w:rPr>
            </w:pPr>
            <w:hyperlink r:id="rId11" w:history="1">
              <w:r w:rsidR="0086381A" w:rsidRPr="0000523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73A18B23" w:rsidR="006F5A42" w:rsidRPr="008B499F" w:rsidRDefault="00000000" w:rsidP="006F5A42">
            <w:pPr>
              <w:spacing w:before="60" w:after="60"/>
              <w:rPr>
                <w:lang w:val="en-CA"/>
              </w:rPr>
            </w:pPr>
            <w:hyperlink r:id="rId12" w:history="1">
              <w:r w:rsidR="0086381A" w:rsidRPr="00005239">
                <w:rPr>
                  <w:rStyle w:val="a7"/>
                  <w:lang w:val="en-CA"/>
                </w:rPr>
                <w:t>lizhang.idm@bytedance.com</w:t>
              </w:r>
            </w:hyperlink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20BB23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005239">
              <w:rPr>
                <w:szCs w:val="22"/>
                <w:lang w:val="en-CA"/>
              </w:rPr>
              <w:t>Bytedance</w:t>
            </w:r>
            <w:proofErr w:type="spellEnd"/>
            <w:r w:rsidRPr="00005239">
              <w:rPr>
                <w:szCs w:val="22"/>
                <w:lang w:val="en-CA"/>
              </w:rPr>
              <w:t xml:space="preserve"> Inc</w:t>
            </w:r>
            <w:r w:rsidR="0089076A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005239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Abstract</w:t>
      </w:r>
    </w:p>
    <w:p w14:paraId="5DC273DD" w14:textId="1DC30DFA" w:rsidR="00FD397F" w:rsidRPr="00944E0A" w:rsidRDefault="000E3873" w:rsidP="00FD397F">
      <w:pPr>
        <w:tabs>
          <w:tab w:val="clear" w:pos="360"/>
          <w:tab w:val="clear" w:pos="720"/>
          <w:tab w:val="clear" w:pos="3960"/>
        </w:tabs>
        <w:rPr>
          <w:lang w:eastAsia="zh-CN"/>
        </w:rPr>
      </w:pPr>
      <w:r w:rsidRPr="00887484">
        <w:rPr>
          <w:lang w:val="en-CA" w:eastAsia="zh-CN"/>
        </w:rPr>
        <w:t xml:space="preserve">This contribution </w:t>
      </w:r>
      <w:r w:rsidR="00920351">
        <w:rPr>
          <w:lang w:val="en-CA" w:eastAsia="zh-CN"/>
        </w:rPr>
        <w:t xml:space="preserve">presents </w:t>
      </w:r>
      <w:r w:rsidR="00D676FD">
        <w:rPr>
          <w:lang w:val="en-CA" w:eastAsia="zh-CN"/>
        </w:rPr>
        <w:t xml:space="preserve">a method of </w:t>
      </w:r>
      <w:r w:rsidR="00A655A7">
        <w:rPr>
          <w:lang w:val="en-CA" w:eastAsia="zh-CN"/>
        </w:rPr>
        <w:t>local illumination compensation with multiple templates</w:t>
      </w:r>
      <w:r w:rsidR="00D676FD">
        <w:rPr>
          <w:lang w:val="en-CA" w:eastAsia="zh-CN"/>
        </w:rPr>
        <w:t>.</w:t>
      </w:r>
      <w:r w:rsidR="00A655A7">
        <w:rPr>
          <w:lang w:val="en-CA" w:eastAsia="zh-CN"/>
        </w:rPr>
        <w:t xml:space="preserve"> Apart from using </w:t>
      </w:r>
      <w:r w:rsidR="00DC0573">
        <w:rPr>
          <w:lang w:val="en-CA" w:eastAsia="zh-CN"/>
        </w:rPr>
        <w:t xml:space="preserve">a template </w:t>
      </w:r>
      <w:r w:rsidR="00DC0573">
        <w:rPr>
          <w:iCs/>
          <w:lang w:val="en-CA"/>
        </w:rPr>
        <w:t>comprising neighbouring samples both top to and left to the current block</w:t>
      </w:r>
      <w:r w:rsidR="00A655A7">
        <w:rPr>
          <w:lang w:val="en-CA" w:eastAsia="zh-CN"/>
        </w:rPr>
        <w:t xml:space="preserve">, </w:t>
      </w:r>
      <w:r w:rsidR="00D90F15">
        <w:rPr>
          <w:lang w:val="en-CA" w:eastAsia="zh-CN"/>
        </w:rPr>
        <w:t>two new LIC modes using top</w:t>
      </w:r>
      <w:r w:rsidR="00534EB6">
        <w:rPr>
          <w:lang w:val="en-CA" w:eastAsia="zh-CN"/>
        </w:rPr>
        <w:t>-</w:t>
      </w:r>
      <w:proofErr w:type="gramStart"/>
      <w:r w:rsidR="00534EB6">
        <w:rPr>
          <w:lang w:val="en-CA" w:eastAsia="zh-CN"/>
        </w:rPr>
        <w:t>only</w:t>
      </w:r>
      <w:proofErr w:type="gramEnd"/>
      <w:r w:rsidR="00D90F15">
        <w:rPr>
          <w:lang w:val="en-CA" w:eastAsia="zh-CN"/>
        </w:rPr>
        <w:t xml:space="preserve"> or left</w:t>
      </w:r>
      <w:r w:rsidR="00534EB6">
        <w:rPr>
          <w:lang w:val="en-CA" w:eastAsia="zh-CN"/>
        </w:rPr>
        <w:t>-only</w:t>
      </w:r>
      <w:r w:rsidR="00D90F15">
        <w:rPr>
          <w:lang w:val="en-CA" w:eastAsia="zh-CN"/>
        </w:rPr>
        <w:t xml:space="preserve"> template are proposed to derive the parameters of LIC</w:t>
      </w:r>
      <w:r w:rsidR="00A655A7">
        <w:rPr>
          <w:lang w:val="en-CA" w:eastAsia="zh-CN"/>
        </w:rPr>
        <w:t>.</w:t>
      </w:r>
      <w:r w:rsidR="00C57C72">
        <w:rPr>
          <w:lang w:val="en-CA" w:eastAsia="zh-CN"/>
        </w:rPr>
        <w:t xml:space="preserve"> </w:t>
      </w:r>
      <w:r>
        <w:rPr>
          <w:lang w:val="en-CA"/>
        </w:rPr>
        <w:t>On top of ECM-</w:t>
      </w:r>
      <w:r w:rsidR="00A655A7">
        <w:rPr>
          <w:lang w:val="en-CA"/>
        </w:rPr>
        <w:t>9</w:t>
      </w:r>
      <w:r>
        <w:rPr>
          <w:lang w:val="en-CA"/>
        </w:rPr>
        <w:t>.0, s</w:t>
      </w:r>
      <w:r w:rsidRPr="00380F06">
        <w:rPr>
          <w:lang w:val="en-CA"/>
        </w:rPr>
        <w:t xml:space="preserve">imulation results </w:t>
      </w:r>
      <w:r>
        <w:rPr>
          <w:lang w:val="en-CA"/>
        </w:rPr>
        <w:t xml:space="preserve">of </w:t>
      </w:r>
      <w:r w:rsidR="00920351">
        <w:rPr>
          <w:lang w:val="en-CA"/>
        </w:rPr>
        <w:t>the proposed method</w:t>
      </w:r>
      <w:r>
        <w:rPr>
          <w:lang w:val="en-CA"/>
        </w:rPr>
        <w:t xml:space="preserve"> are reported</w:t>
      </w:r>
      <w:ins w:id="2" w:author="Yang Wang" w:date="2023-07-12T18:47:00Z">
        <w:r w:rsidR="00AD053D">
          <w:rPr>
            <w:lang w:val="en-CA"/>
          </w:rPr>
          <w:t xml:space="preserve"> (estimated)</w:t>
        </w:r>
      </w:ins>
      <w:r>
        <w:rPr>
          <w:lang w:val="en-CA"/>
        </w:rPr>
        <w:t xml:space="preserve"> as below:</w:t>
      </w:r>
    </w:p>
    <w:p w14:paraId="3F320AF3" w14:textId="795D257B" w:rsidR="00944E0A" w:rsidRDefault="00D676FD" w:rsidP="00944E0A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>
        <w:rPr>
          <w:lang w:val="en-CA"/>
        </w:rPr>
        <w:t>RA</w:t>
      </w:r>
      <w:r w:rsidR="00944E0A">
        <w:rPr>
          <w:lang w:val="en-CA"/>
        </w:rPr>
        <w:t>: {</w:t>
      </w:r>
      <w:ins w:id="3" w:author="Yang Wang" w:date="2023-07-12T18:47:00Z">
        <w:r w:rsidR="00AD053D">
          <w:rPr>
            <w:lang w:val="en-CA"/>
          </w:rPr>
          <w:t>-0.09%</w:t>
        </w:r>
      </w:ins>
      <w:r w:rsidR="00944E0A" w:rsidRPr="00B60114">
        <w:rPr>
          <w:lang w:val="en-CA"/>
        </w:rPr>
        <w:t>%</w:t>
      </w:r>
      <w:r w:rsidR="00944E0A">
        <w:rPr>
          <w:lang w:val="en-CA"/>
        </w:rPr>
        <w:t>,</w:t>
      </w:r>
      <w:r w:rsidR="00831922">
        <w:rPr>
          <w:lang w:val="en-CA"/>
        </w:rPr>
        <w:t xml:space="preserve"> </w:t>
      </w:r>
      <w:ins w:id="4" w:author="Yang Wang" w:date="2023-07-12T18:47:00Z">
        <w:r w:rsidR="00AD053D">
          <w:rPr>
            <w:lang w:val="en-CA"/>
          </w:rPr>
          <w:t>-0.20</w:t>
        </w:r>
      </w:ins>
      <w:r w:rsidR="00944E0A" w:rsidRPr="00B60114">
        <w:rPr>
          <w:lang w:val="en-CA"/>
        </w:rPr>
        <w:t>%</w:t>
      </w:r>
      <w:r w:rsidR="00944E0A">
        <w:rPr>
          <w:lang w:val="en-CA"/>
        </w:rPr>
        <w:t xml:space="preserve">, </w:t>
      </w:r>
      <w:ins w:id="5" w:author="Yang Wang" w:date="2023-07-12T18:47:00Z">
        <w:r w:rsidR="00AD053D">
          <w:rPr>
            <w:lang w:val="en-CA"/>
          </w:rPr>
          <w:t>-0.1</w:t>
        </w:r>
      </w:ins>
      <w:ins w:id="6" w:author="Yang Wang" w:date="2023-07-13T14:04:00Z">
        <w:r w:rsidR="00E55EF2">
          <w:rPr>
            <w:lang w:val="en-CA"/>
          </w:rPr>
          <w:t>6</w:t>
        </w:r>
      </w:ins>
      <w:r w:rsidR="00944E0A" w:rsidRPr="00B60114">
        <w:rPr>
          <w:lang w:val="en-CA"/>
        </w:rPr>
        <w:t>%</w:t>
      </w:r>
      <w:r w:rsidR="00944E0A">
        <w:rPr>
          <w:lang w:val="en-CA"/>
        </w:rPr>
        <w:t xml:space="preserve">; </w:t>
      </w:r>
      <w:ins w:id="7" w:author="Yang Wang" w:date="2023-07-12T18:48:00Z">
        <w:r w:rsidR="00AD053D">
          <w:rPr>
            <w:lang w:val="en-CA"/>
          </w:rPr>
          <w:t>109.</w:t>
        </w:r>
      </w:ins>
      <w:ins w:id="8" w:author="Yang Wang" w:date="2023-07-13T10:13:00Z">
        <w:r w:rsidR="004021AC">
          <w:rPr>
            <w:lang w:val="en-CA"/>
          </w:rPr>
          <w:t>4</w:t>
        </w:r>
      </w:ins>
      <w:r w:rsidR="00944E0A" w:rsidRPr="00B60114">
        <w:rPr>
          <w:lang w:val="en-CA"/>
        </w:rPr>
        <w:t>%</w:t>
      </w:r>
      <w:r w:rsidR="00944E0A">
        <w:rPr>
          <w:lang w:val="en-CA"/>
        </w:rPr>
        <w:t xml:space="preserve">, </w:t>
      </w:r>
      <w:ins w:id="9" w:author="Yang Wang" w:date="2023-07-13T14:04:00Z">
        <w:r w:rsidR="00E55EF2">
          <w:rPr>
            <w:lang w:val="en-CA"/>
          </w:rPr>
          <w:t>100.1</w:t>
        </w:r>
      </w:ins>
      <w:r w:rsidR="00944E0A" w:rsidRPr="00B60114">
        <w:rPr>
          <w:lang w:val="en-CA"/>
        </w:rPr>
        <w:t>%</w:t>
      </w:r>
      <w:r w:rsidR="00944E0A">
        <w:rPr>
          <w:lang w:val="en-CA"/>
        </w:rPr>
        <w:t>};</w:t>
      </w:r>
    </w:p>
    <w:p w14:paraId="2AB4D950" w14:textId="0E1498AE" w:rsidR="00C31347" w:rsidRPr="00944E0A" w:rsidRDefault="00D676FD" w:rsidP="00C31347">
      <w:pPr>
        <w:tabs>
          <w:tab w:val="clear" w:pos="360"/>
          <w:tab w:val="clear" w:pos="720"/>
          <w:tab w:val="clear" w:pos="3960"/>
        </w:tabs>
        <w:rPr>
          <w:lang w:eastAsia="zh-CN"/>
        </w:rPr>
      </w:pPr>
      <w:r>
        <w:rPr>
          <w:lang w:val="en-CA"/>
        </w:rPr>
        <w:t>L</w:t>
      </w:r>
      <w:r w:rsidR="00A655A7">
        <w:rPr>
          <w:lang w:val="en-CA"/>
        </w:rPr>
        <w:t>D</w:t>
      </w:r>
      <w:r>
        <w:rPr>
          <w:lang w:val="en-CA"/>
        </w:rPr>
        <w:t>B</w:t>
      </w:r>
      <w:ins w:id="10" w:author="Yang Wang" w:date="2023-07-13T10:46:00Z">
        <w:r w:rsidR="009A7E4E">
          <w:rPr>
            <w:lang w:val="en-CA"/>
          </w:rPr>
          <w:t>*</w:t>
        </w:r>
      </w:ins>
      <w:r w:rsidR="00944E0A">
        <w:rPr>
          <w:lang w:val="en-CA"/>
        </w:rPr>
        <w:t>: {</w:t>
      </w:r>
      <w:ins w:id="11" w:author="Yang Wang" w:date="2023-07-12T18:48:00Z">
        <w:r w:rsidR="00AD053D">
          <w:rPr>
            <w:lang w:val="en-CA"/>
          </w:rPr>
          <w:t>-0.06</w:t>
        </w:r>
      </w:ins>
      <w:r w:rsidR="00944E0A" w:rsidRPr="00B60114">
        <w:rPr>
          <w:lang w:val="en-CA"/>
        </w:rPr>
        <w:t>%</w:t>
      </w:r>
      <w:r w:rsidR="00944E0A">
        <w:rPr>
          <w:lang w:val="en-CA"/>
        </w:rPr>
        <w:t xml:space="preserve">, </w:t>
      </w:r>
      <w:ins w:id="12" w:author="Yang Wang" w:date="2023-07-12T18:48:00Z">
        <w:r w:rsidR="00AD053D">
          <w:rPr>
            <w:lang w:val="en-CA"/>
          </w:rPr>
          <w:t>-0.15</w:t>
        </w:r>
      </w:ins>
      <w:r w:rsidR="00944E0A">
        <w:rPr>
          <w:lang w:val="en-CA"/>
        </w:rPr>
        <w:t xml:space="preserve">%, </w:t>
      </w:r>
      <w:ins w:id="13" w:author="Yang Wang" w:date="2023-07-12T18:48:00Z">
        <w:r w:rsidR="00AD053D">
          <w:rPr>
            <w:lang w:val="en-CA"/>
          </w:rPr>
          <w:t>-0.32</w:t>
        </w:r>
      </w:ins>
      <w:r w:rsidR="00944E0A">
        <w:rPr>
          <w:lang w:val="en-CA"/>
        </w:rPr>
        <w:t>%;</w:t>
      </w:r>
      <w:r w:rsidR="00831922">
        <w:rPr>
          <w:lang w:val="en-CA"/>
        </w:rPr>
        <w:t xml:space="preserve"> </w:t>
      </w:r>
      <w:ins w:id="14" w:author="Yang Wang" w:date="2023-07-12T18:48:00Z">
        <w:r w:rsidR="00AD053D">
          <w:rPr>
            <w:lang w:val="en-CA"/>
          </w:rPr>
          <w:t>117.6</w:t>
        </w:r>
      </w:ins>
      <w:r w:rsidR="00944E0A" w:rsidRPr="00B60114">
        <w:rPr>
          <w:lang w:val="en-CA"/>
        </w:rPr>
        <w:t>%</w:t>
      </w:r>
      <w:r w:rsidR="00944E0A">
        <w:rPr>
          <w:lang w:val="en-CA"/>
        </w:rPr>
        <w:t xml:space="preserve">, </w:t>
      </w:r>
      <w:ins w:id="15" w:author="Yang Wang" w:date="2023-07-12T18:48:00Z">
        <w:r w:rsidR="00AD053D">
          <w:rPr>
            <w:lang w:val="en-CA"/>
          </w:rPr>
          <w:t>9</w:t>
        </w:r>
      </w:ins>
      <w:ins w:id="16" w:author="Yang Wang" w:date="2023-07-12T21:09:00Z">
        <w:r w:rsidR="001548C1">
          <w:rPr>
            <w:lang w:val="en-CA"/>
          </w:rPr>
          <w:t>9</w:t>
        </w:r>
      </w:ins>
      <w:ins w:id="17" w:author="Yang Wang" w:date="2023-07-12T18:48:00Z">
        <w:r w:rsidR="00AD053D">
          <w:rPr>
            <w:lang w:val="en-CA"/>
          </w:rPr>
          <w:t>.</w:t>
        </w:r>
      </w:ins>
      <w:ins w:id="18" w:author="Yang Wang" w:date="2023-07-13T10:27:00Z">
        <w:r w:rsidR="00672B2A">
          <w:rPr>
            <w:lang w:val="en-CA"/>
          </w:rPr>
          <w:t>6</w:t>
        </w:r>
      </w:ins>
      <w:r w:rsidR="00944E0A" w:rsidRPr="00B60114">
        <w:rPr>
          <w:lang w:val="en-CA"/>
        </w:rPr>
        <w:t>%</w:t>
      </w:r>
      <w:r w:rsidR="00944E0A">
        <w:rPr>
          <w:lang w:val="en-CA"/>
        </w:rPr>
        <w:t>}.</w:t>
      </w:r>
    </w:p>
    <w:p w14:paraId="55DBFED5" w14:textId="675920F4" w:rsidR="007A4AE1" w:rsidRDefault="007A4AE1" w:rsidP="007A4AE1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525BD69B" w14:textId="779E0301" w:rsidR="00FE25A1" w:rsidRDefault="00831922" w:rsidP="00FE25A1">
      <w:pPr>
        <w:rPr>
          <w:lang w:val="en-CA"/>
        </w:rPr>
      </w:pPr>
      <w:r w:rsidRPr="00250117">
        <w:rPr>
          <w:lang w:val="en-CA"/>
        </w:rPr>
        <w:t xml:space="preserve">LIC is an inter prediction technique to model local illumination variation between </w:t>
      </w:r>
      <w:r w:rsidR="00534EB6">
        <w:rPr>
          <w:lang w:val="en-CA"/>
        </w:rPr>
        <w:t xml:space="preserve">a template of the </w:t>
      </w:r>
      <w:r w:rsidRPr="00250117">
        <w:rPr>
          <w:lang w:val="en-CA"/>
        </w:rPr>
        <w:t xml:space="preserve">current block and </w:t>
      </w:r>
      <w:r w:rsidR="00534EB6">
        <w:rPr>
          <w:lang w:val="en-CA"/>
        </w:rPr>
        <w:t xml:space="preserve">a template of </w:t>
      </w:r>
      <w:r w:rsidRPr="00250117">
        <w:rPr>
          <w:lang w:val="en-CA"/>
        </w:rPr>
        <w:t xml:space="preserve">its </w:t>
      </w:r>
      <w:r w:rsidR="00534EB6">
        <w:rPr>
          <w:lang w:val="en-CA"/>
        </w:rPr>
        <w:t>reference</w:t>
      </w:r>
      <w:r w:rsidR="00534EB6" w:rsidRPr="00250117">
        <w:rPr>
          <w:lang w:val="en-CA"/>
        </w:rPr>
        <w:t xml:space="preserve"> </w:t>
      </w:r>
      <w:r w:rsidRPr="00250117">
        <w:rPr>
          <w:lang w:val="en-CA"/>
        </w:rPr>
        <w:t>block</w:t>
      </w:r>
      <w:r w:rsidR="00DC0573">
        <w:rPr>
          <w:lang w:val="en-CA"/>
        </w:rPr>
        <w:t>,</w:t>
      </w:r>
      <w:r w:rsidRPr="00250117">
        <w:rPr>
          <w:lang w:val="en-CA"/>
        </w:rPr>
        <w:t xml:space="preserve"> as a</w:t>
      </w:r>
      <w:r w:rsidR="00DC0573">
        <w:rPr>
          <w:lang w:val="en-CA"/>
        </w:rPr>
        <w:t xml:space="preserve">n estimation </w:t>
      </w:r>
      <w:r w:rsidRPr="00250117">
        <w:rPr>
          <w:lang w:val="en-CA"/>
        </w:rPr>
        <w:t xml:space="preserve">of that between </w:t>
      </w:r>
      <w:r w:rsidR="00DC0573">
        <w:rPr>
          <w:lang w:val="en-CA"/>
        </w:rPr>
        <w:t xml:space="preserve">the </w:t>
      </w:r>
      <w:r w:rsidRPr="00250117">
        <w:rPr>
          <w:lang w:val="en-CA"/>
        </w:rPr>
        <w:t xml:space="preserve">current block and </w:t>
      </w:r>
      <w:r w:rsidR="00DC0573">
        <w:rPr>
          <w:lang w:val="en-CA"/>
        </w:rPr>
        <w:t xml:space="preserve">the </w:t>
      </w:r>
      <w:r w:rsidRPr="00250117">
        <w:rPr>
          <w:lang w:val="en-CA"/>
        </w:rPr>
        <w:t xml:space="preserve">reference block. The parameters of the </w:t>
      </w:r>
      <w:r w:rsidR="00DC0573">
        <w:rPr>
          <w:lang w:val="en-CA"/>
        </w:rPr>
        <w:t>model</w:t>
      </w:r>
      <w:r w:rsidR="00DC0573" w:rsidRPr="00250117">
        <w:rPr>
          <w:lang w:val="en-CA"/>
        </w:rPr>
        <w:t xml:space="preserve"> </w:t>
      </w:r>
      <w:r w:rsidRPr="00250117">
        <w:rPr>
          <w:lang w:val="en-CA"/>
        </w:rPr>
        <w:t xml:space="preserve">can be denoted by a scale </w:t>
      </w:r>
      <w:r w:rsidRPr="00250117">
        <w:rPr>
          <w:i/>
          <w:lang w:val="en-CA"/>
        </w:rPr>
        <w:t>α</w:t>
      </w:r>
      <w:r w:rsidRPr="00250117">
        <w:rPr>
          <w:lang w:val="en-CA"/>
        </w:rPr>
        <w:t xml:space="preserve"> and an offset </w:t>
      </w:r>
      <w:r w:rsidRPr="00250117">
        <w:rPr>
          <w:i/>
          <w:lang w:val="en-CA"/>
        </w:rPr>
        <w:t>β</w:t>
      </w:r>
      <w:r w:rsidRPr="00250117">
        <w:rPr>
          <w:lang w:val="en-CA"/>
        </w:rPr>
        <w:t xml:space="preserve">, which forms a linear equation, </w:t>
      </w:r>
      <w:r w:rsidR="00DC0573">
        <w:rPr>
          <w:lang w:val="en-CA"/>
        </w:rPr>
        <w:t>p’</w:t>
      </w:r>
      <w:r w:rsidR="00657794">
        <w:rPr>
          <w:lang w:val="en-CA"/>
        </w:rPr>
        <w:t> </w:t>
      </w:r>
      <w:r w:rsidR="00DC0573">
        <w:rPr>
          <w:lang w:val="en-CA"/>
        </w:rPr>
        <w:t>[</w:t>
      </w:r>
      <w:r w:rsidR="00657794">
        <w:rPr>
          <w:lang w:val="en-CA"/>
        </w:rPr>
        <w:t> </w:t>
      </w:r>
      <w:r w:rsidR="00DC0573">
        <w:rPr>
          <w:lang w:val="en-CA"/>
        </w:rPr>
        <w:t>x</w:t>
      </w:r>
      <w:r w:rsidR="00657794">
        <w:rPr>
          <w:lang w:val="en-CA"/>
        </w:rPr>
        <w:t> </w:t>
      </w:r>
      <w:r w:rsidR="00DC0573">
        <w:rPr>
          <w:lang w:val="en-CA"/>
        </w:rPr>
        <w:t>]</w:t>
      </w:r>
      <w:r w:rsidR="00657794">
        <w:rPr>
          <w:lang w:val="en-CA"/>
        </w:rPr>
        <w:t> </w:t>
      </w:r>
      <w:r w:rsidR="00DC0573">
        <w:rPr>
          <w:lang w:val="en-CA"/>
        </w:rPr>
        <w:t>=</w:t>
      </w:r>
      <w:r w:rsidR="00657794">
        <w:rPr>
          <w:lang w:val="en-CA"/>
        </w:rPr>
        <w:t> </w:t>
      </w:r>
      <w:r w:rsidRPr="00250117">
        <w:rPr>
          <w:i/>
          <w:lang w:val="en-CA"/>
        </w:rPr>
        <w:t>α</w:t>
      </w:r>
      <w:r w:rsidR="00657794">
        <w:rPr>
          <w:i/>
          <w:lang w:val="en-CA"/>
        </w:rPr>
        <w:t> </w:t>
      </w:r>
      <w:r w:rsidR="009E6F48">
        <w:rPr>
          <w:lang w:val="en-CA"/>
        </w:rPr>
        <w:t>×</w:t>
      </w:r>
      <w:r w:rsidR="00657794">
        <w:rPr>
          <w:lang w:val="en-CA"/>
        </w:rPr>
        <w:t> </w:t>
      </w:r>
      <w:r w:rsidRPr="00250117">
        <w:rPr>
          <w:lang w:val="en-CA"/>
        </w:rPr>
        <w:t>p</w:t>
      </w:r>
      <w:r w:rsidR="00657794">
        <w:rPr>
          <w:lang w:val="en-CA"/>
        </w:rPr>
        <w:t> </w:t>
      </w:r>
      <w:r w:rsidRPr="00250117">
        <w:rPr>
          <w:lang w:val="en-CA"/>
        </w:rPr>
        <w:t>[</w:t>
      </w:r>
      <w:r w:rsidR="00657794">
        <w:rPr>
          <w:lang w:val="en-CA"/>
        </w:rPr>
        <w:t> </w:t>
      </w:r>
      <w:r w:rsidRPr="00250117">
        <w:rPr>
          <w:bCs/>
          <w:lang w:val="en-CA"/>
        </w:rPr>
        <w:t>x</w:t>
      </w:r>
      <w:r w:rsidR="00657794">
        <w:rPr>
          <w:bCs/>
          <w:lang w:val="en-CA"/>
        </w:rPr>
        <w:t> </w:t>
      </w:r>
      <w:r w:rsidRPr="00250117">
        <w:rPr>
          <w:lang w:val="en-CA"/>
        </w:rPr>
        <w:t>]</w:t>
      </w:r>
      <w:r w:rsidR="00657794">
        <w:rPr>
          <w:lang w:val="en-CA"/>
        </w:rPr>
        <w:t> + </w:t>
      </w:r>
      <w:r w:rsidRPr="00250117">
        <w:rPr>
          <w:i/>
          <w:lang w:val="en-CA"/>
        </w:rPr>
        <w:t>β</w:t>
      </w:r>
      <w:r w:rsidR="009E6F48">
        <w:rPr>
          <w:lang w:val="en-CA"/>
        </w:rPr>
        <w:t>,</w:t>
      </w:r>
      <w:r w:rsidR="00657794">
        <w:rPr>
          <w:lang w:val="en-CA"/>
        </w:rPr>
        <w:t xml:space="preserve"> </w:t>
      </w:r>
      <w:r w:rsidRPr="00250117">
        <w:rPr>
          <w:lang w:val="en-CA"/>
        </w:rPr>
        <w:t>to compensate illumination changes, where p[</w:t>
      </w:r>
      <w:r w:rsidRPr="00250117">
        <w:rPr>
          <w:bCs/>
          <w:lang w:val="en-CA"/>
        </w:rPr>
        <w:t>x</w:t>
      </w:r>
      <w:r w:rsidRPr="00250117">
        <w:rPr>
          <w:lang w:val="en-CA"/>
        </w:rPr>
        <w:t xml:space="preserve">] is a reference sample pointed to by MV at a location </w:t>
      </w:r>
      <w:r w:rsidRPr="00250117">
        <w:rPr>
          <w:bCs/>
          <w:lang w:val="en-CA"/>
        </w:rPr>
        <w:t>x</w:t>
      </w:r>
      <w:r w:rsidRPr="00250117">
        <w:rPr>
          <w:lang w:val="en-CA"/>
        </w:rPr>
        <w:t xml:space="preserve"> on reference picture</w:t>
      </w:r>
      <w:r w:rsidR="00DC0573">
        <w:rPr>
          <w:lang w:val="en-CA"/>
        </w:rPr>
        <w:t xml:space="preserve"> and p’[x] is the prediction value generated by LIC</w:t>
      </w:r>
      <w:r w:rsidRPr="00250117">
        <w:rPr>
          <w:lang w:val="en-CA"/>
        </w:rPr>
        <w:t>.</w:t>
      </w:r>
    </w:p>
    <w:p w14:paraId="705D6C84" w14:textId="3458C40A" w:rsidR="00831922" w:rsidRPr="00831922" w:rsidRDefault="00831922" w:rsidP="00FE25A1">
      <w:pPr>
        <w:rPr>
          <w:iCs/>
          <w:lang w:val="en-CA"/>
        </w:rPr>
      </w:pPr>
      <w:r>
        <w:rPr>
          <w:rFonts w:hint="eastAsia"/>
          <w:lang w:val="en-CA"/>
        </w:rPr>
        <w:t>I</w:t>
      </w:r>
      <w:r>
        <w:rPr>
          <w:lang w:val="en-CA"/>
        </w:rPr>
        <w:t xml:space="preserve">n </w:t>
      </w:r>
      <w:r w:rsidR="00DC0573">
        <w:rPr>
          <w:lang w:val="en-CA"/>
        </w:rPr>
        <w:t xml:space="preserve">the </w:t>
      </w:r>
      <w:r>
        <w:rPr>
          <w:lang w:val="en-CA"/>
        </w:rPr>
        <w:t>current design of ECM, parameters of LIC</w:t>
      </w:r>
      <w:r>
        <w:rPr>
          <w:iCs/>
          <w:lang w:val="en-CA"/>
        </w:rPr>
        <w:t xml:space="preserve"> are derived using </w:t>
      </w:r>
      <w:r w:rsidR="00DC0573">
        <w:rPr>
          <w:iCs/>
          <w:lang w:val="en-CA"/>
        </w:rPr>
        <w:t xml:space="preserve">a template comprising neighbouring samples </w:t>
      </w:r>
      <w:r>
        <w:rPr>
          <w:iCs/>
          <w:lang w:val="en-CA"/>
        </w:rPr>
        <w:t xml:space="preserve">both top </w:t>
      </w:r>
      <w:r w:rsidR="00DC0573">
        <w:rPr>
          <w:iCs/>
          <w:lang w:val="en-CA"/>
        </w:rPr>
        <w:t xml:space="preserve">to </w:t>
      </w:r>
      <w:r>
        <w:rPr>
          <w:iCs/>
          <w:lang w:val="en-CA"/>
        </w:rPr>
        <w:t xml:space="preserve">and left </w:t>
      </w:r>
      <w:r w:rsidR="00DC0573">
        <w:rPr>
          <w:iCs/>
          <w:lang w:val="en-CA"/>
        </w:rPr>
        <w:t xml:space="preserve">to the current block </w:t>
      </w:r>
      <w:r>
        <w:rPr>
          <w:iCs/>
          <w:lang w:val="en-CA"/>
        </w:rPr>
        <w:t>when they are available. LIC can be improved by using different templates</w:t>
      </w:r>
      <w:r w:rsidR="006D2D71">
        <w:rPr>
          <w:iCs/>
          <w:lang w:val="en-CA"/>
        </w:rPr>
        <w:t xml:space="preserve"> to derive the parameters</w:t>
      </w:r>
      <w:r>
        <w:rPr>
          <w:iCs/>
          <w:lang w:val="en-CA"/>
        </w:rPr>
        <w:t>.</w:t>
      </w:r>
    </w:p>
    <w:p w14:paraId="09453FF0" w14:textId="168D9C84" w:rsidR="00920351" w:rsidRPr="00005239" w:rsidRDefault="00920351" w:rsidP="00920351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E7F0D64" w14:textId="0A1C1C4D" w:rsidR="00FE25A1" w:rsidRDefault="00773CB1" w:rsidP="00B00FB2">
      <w:pPr>
        <w:rPr>
          <w:lang w:val="en-CA"/>
        </w:rPr>
      </w:pPr>
      <w:r>
        <w:rPr>
          <w:lang w:val="en-CA" w:eastAsia="zh-CN"/>
        </w:rPr>
        <w:t xml:space="preserve">A method of </w:t>
      </w:r>
      <w:r w:rsidR="00831922">
        <w:rPr>
          <w:lang w:val="en-CA" w:eastAsia="zh-CN"/>
        </w:rPr>
        <w:t xml:space="preserve">local illumination compensation with multiple templates (LIC-MTPL) is proposed. As shown in </w:t>
      </w:r>
      <w:r w:rsidR="00831922">
        <w:rPr>
          <w:lang w:val="en-CA" w:eastAsia="zh-CN"/>
        </w:rPr>
        <w:fldChar w:fldCharType="begin"/>
      </w:r>
      <w:r w:rsidR="00831922">
        <w:rPr>
          <w:lang w:val="en-CA" w:eastAsia="zh-CN"/>
        </w:rPr>
        <w:instrText xml:space="preserve"> REF _Ref132027606 \h </w:instrText>
      </w:r>
      <w:r w:rsidR="00831922">
        <w:rPr>
          <w:lang w:val="en-CA" w:eastAsia="zh-CN"/>
        </w:rPr>
      </w:r>
      <w:r w:rsidR="00831922">
        <w:rPr>
          <w:lang w:val="en-CA" w:eastAsia="zh-CN"/>
        </w:rPr>
        <w:fldChar w:fldCharType="separate"/>
      </w:r>
      <w:r w:rsidR="00831922" w:rsidRPr="009F0006">
        <w:rPr>
          <w:szCs w:val="22"/>
          <w:lang w:val="en-CA"/>
        </w:rPr>
        <w:t xml:space="preserve">Figure </w:t>
      </w:r>
      <w:r w:rsidR="00831922">
        <w:rPr>
          <w:noProof/>
          <w:szCs w:val="22"/>
          <w:lang w:val="en-CA"/>
        </w:rPr>
        <w:t>1</w:t>
      </w:r>
      <w:r w:rsidR="00831922">
        <w:rPr>
          <w:lang w:val="en-CA" w:eastAsia="zh-CN"/>
        </w:rPr>
        <w:fldChar w:fldCharType="end"/>
      </w:r>
      <w:r w:rsidR="00831922">
        <w:rPr>
          <w:lang w:val="en-CA" w:eastAsia="zh-CN"/>
        </w:rPr>
        <w:t xml:space="preserve">, apart from using </w:t>
      </w:r>
      <w:r w:rsidR="00DC0573">
        <w:rPr>
          <w:iCs/>
          <w:lang w:val="en-CA"/>
        </w:rPr>
        <w:t xml:space="preserve">a template comprising neighbouring samples both top to and left to the current block </w:t>
      </w:r>
      <w:r w:rsidR="00831922">
        <w:rPr>
          <w:lang w:val="en-CA" w:eastAsia="zh-CN"/>
        </w:rPr>
        <w:t>(LIC-TL) to derive the parameters, two new LIC modes with top</w:t>
      </w:r>
      <w:r w:rsidR="00DC0573">
        <w:rPr>
          <w:lang w:val="en-CA" w:eastAsia="zh-CN"/>
        </w:rPr>
        <w:t>-only</w:t>
      </w:r>
      <w:r w:rsidR="00831922">
        <w:rPr>
          <w:lang w:val="en-CA" w:eastAsia="zh-CN"/>
        </w:rPr>
        <w:t xml:space="preserve"> template (LIC-</w:t>
      </w:r>
      <w:r w:rsidR="00DC0573">
        <w:rPr>
          <w:lang w:val="en-CA" w:eastAsia="zh-CN"/>
        </w:rPr>
        <w:t>T</w:t>
      </w:r>
      <w:r w:rsidR="00831922">
        <w:rPr>
          <w:lang w:val="en-CA" w:eastAsia="zh-CN"/>
        </w:rPr>
        <w:t>) or left</w:t>
      </w:r>
      <w:r w:rsidR="00DC0573">
        <w:rPr>
          <w:lang w:val="en-CA" w:eastAsia="zh-CN"/>
        </w:rPr>
        <w:t>-only</w:t>
      </w:r>
      <w:r w:rsidR="00831922">
        <w:rPr>
          <w:lang w:val="en-CA" w:eastAsia="zh-CN"/>
        </w:rPr>
        <w:t xml:space="preserve"> template (LIC-L) are proposed. </w:t>
      </w:r>
      <w:r w:rsidR="00831922">
        <w:rPr>
          <w:lang w:val="en-CA"/>
        </w:rPr>
        <w:t>A</w:t>
      </w:r>
      <w:r w:rsidR="00831922" w:rsidRPr="00250117">
        <w:rPr>
          <w:lang w:val="en-CA"/>
        </w:rPr>
        <w:t xml:space="preserve">n LIC </w:t>
      </w:r>
      <w:r w:rsidR="00831922">
        <w:rPr>
          <w:lang w:val="en-CA"/>
        </w:rPr>
        <w:t>index</w:t>
      </w:r>
      <w:r w:rsidR="00831922" w:rsidRPr="00250117">
        <w:rPr>
          <w:lang w:val="en-CA"/>
        </w:rPr>
        <w:t xml:space="preserve"> is signal</w:t>
      </w:r>
      <w:r w:rsidR="00831922">
        <w:rPr>
          <w:lang w:val="en-CA"/>
        </w:rPr>
        <w:t>l</w:t>
      </w:r>
      <w:r w:rsidR="00831922" w:rsidRPr="00250117">
        <w:rPr>
          <w:lang w:val="en-CA"/>
        </w:rPr>
        <w:t xml:space="preserve">ed for AMVP mode to indicate the </w:t>
      </w:r>
      <w:r w:rsidR="00DC0573">
        <w:rPr>
          <w:lang w:val="en-CA"/>
        </w:rPr>
        <w:t>selection</w:t>
      </w:r>
      <w:r w:rsidR="00DC0573" w:rsidRPr="00250117">
        <w:rPr>
          <w:lang w:val="en-CA"/>
        </w:rPr>
        <w:t xml:space="preserve"> </w:t>
      </w:r>
      <w:r w:rsidR="00831922" w:rsidRPr="00250117">
        <w:rPr>
          <w:lang w:val="en-CA"/>
        </w:rPr>
        <w:t xml:space="preserve">of </w:t>
      </w:r>
      <w:r w:rsidR="00DC0573">
        <w:rPr>
          <w:lang w:val="en-CA"/>
        </w:rPr>
        <w:t xml:space="preserve">the </w:t>
      </w:r>
      <w:r w:rsidR="00831922">
        <w:rPr>
          <w:lang w:val="en-CA"/>
        </w:rPr>
        <w:t>template</w:t>
      </w:r>
      <w:r w:rsidR="00831922" w:rsidRPr="00250117">
        <w:rPr>
          <w:lang w:val="en-CA"/>
        </w:rPr>
        <w:t>.</w:t>
      </w:r>
    </w:p>
    <w:p w14:paraId="66615089" w14:textId="6E11A6AA" w:rsidR="00537256" w:rsidRDefault="00831922" w:rsidP="009F0006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3633B59B" wp14:editId="40B0AFB8">
            <wp:extent cx="4478400" cy="1026000"/>
            <wp:effectExtent l="0" t="0" r="0" b="0"/>
            <wp:docPr id="1979922268" name="图片 2" descr="图片包含 图形用户界面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922268" name="图片 2" descr="图片包含 图形用户界面&#10;&#10;描述已自动生成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8400" cy="102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F2F32" w14:textId="5AE6B8B5" w:rsidR="009F0006" w:rsidRPr="00831922" w:rsidRDefault="009F0006" w:rsidP="00831922">
      <w:pPr>
        <w:pStyle w:val="af"/>
        <w:jc w:val="center"/>
        <w:rPr>
          <w:sz w:val="22"/>
          <w:szCs w:val="22"/>
          <w:lang w:val="en-CA"/>
        </w:rPr>
      </w:pPr>
      <w:bookmarkStart w:id="19" w:name="_Ref132027606"/>
      <w:r w:rsidRPr="009F0006">
        <w:rPr>
          <w:sz w:val="22"/>
          <w:szCs w:val="22"/>
          <w:lang w:val="en-CA"/>
        </w:rPr>
        <w:t xml:space="preserve">Figure </w:t>
      </w:r>
      <w:r w:rsidRPr="009F0006">
        <w:rPr>
          <w:color w:val="2B579A"/>
          <w:sz w:val="22"/>
          <w:szCs w:val="22"/>
          <w:shd w:val="clear" w:color="auto" w:fill="E6E6E6"/>
          <w:lang w:val="en-CA"/>
        </w:rPr>
        <w:fldChar w:fldCharType="begin"/>
      </w:r>
      <w:r w:rsidRPr="009F0006">
        <w:rPr>
          <w:sz w:val="22"/>
          <w:szCs w:val="22"/>
          <w:lang w:val="en-CA"/>
        </w:rPr>
        <w:instrText xml:space="preserve"> SEQ Figure \* ARABIC </w:instrText>
      </w:r>
      <w:r w:rsidRPr="009F0006">
        <w:rPr>
          <w:color w:val="2B579A"/>
          <w:sz w:val="22"/>
          <w:szCs w:val="22"/>
          <w:shd w:val="clear" w:color="auto" w:fill="E6E6E6"/>
          <w:lang w:val="en-CA"/>
        </w:rPr>
        <w:fldChar w:fldCharType="separate"/>
      </w:r>
      <w:r w:rsidR="00831922">
        <w:rPr>
          <w:noProof/>
          <w:sz w:val="22"/>
          <w:szCs w:val="22"/>
          <w:lang w:val="en-CA"/>
        </w:rPr>
        <w:t>1</w:t>
      </w:r>
      <w:r w:rsidRPr="009F0006">
        <w:rPr>
          <w:color w:val="2B579A"/>
          <w:sz w:val="22"/>
          <w:szCs w:val="22"/>
          <w:shd w:val="clear" w:color="auto" w:fill="E6E6E6"/>
          <w:lang w:val="en-CA"/>
        </w:rPr>
        <w:fldChar w:fldCharType="end"/>
      </w:r>
      <w:bookmarkEnd w:id="19"/>
      <w:r w:rsidRPr="009F0006">
        <w:rPr>
          <w:sz w:val="22"/>
          <w:szCs w:val="22"/>
          <w:lang w:val="en-CA"/>
        </w:rPr>
        <w:t>.</w:t>
      </w:r>
      <w:r w:rsidR="00831922">
        <w:rPr>
          <w:sz w:val="22"/>
          <w:szCs w:val="22"/>
          <w:lang w:val="en-CA"/>
        </w:rPr>
        <w:t xml:space="preserve"> Different templates</w:t>
      </w:r>
      <w:r w:rsidR="006D2D71">
        <w:rPr>
          <w:sz w:val="22"/>
          <w:szCs w:val="22"/>
          <w:lang w:val="en-CA"/>
        </w:rPr>
        <w:t xml:space="preserve"> used to derive LIC parameters</w:t>
      </w:r>
      <w:r w:rsidRPr="009F0006">
        <w:rPr>
          <w:sz w:val="22"/>
          <w:szCs w:val="22"/>
          <w:lang w:val="en-CA"/>
        </w:rPr>
        <w:t>.</w:t>
      </w:r>
    </w:p>
    <w:p w14:paraId="0BD99198" w14:textId="77777777" w:rsidR="00C631F9" w:rsidRPr="00005239" w:rsidRDefault="00C631F9" w:rsidP="00C631F9">
      <w:pPr>
        <w:pStyle w:val="1"/>
        <w:rPr>
          <w:lang w:val="en-CA"/>
        </w:rPr>
      </w:pPr>
      <w:r w:rsidRPr="00005239">
        <w:rPr>
          <w:lang w:val="en-CA"/>
        </w:rPr>
        <w:t>Simulation results</w:t>
      </w:r>
    </w:p>
    <w:p w14:paraId="50A48E4A" w14:textId="3CFED552" w:rsidR="008F6044" w:rsidRPr="00844D53" w:rsidRDefault="00920334" w:rsidP="00BD2C9C">
      <w:pPr>
        <w:rPr>
          <w:lang w:val="en-CA"/>
        </w:rPr>
      </w:pPr>
      <w:r>
        <w:rPr>
          <w:lang w:val="en-CA"/>
        </w:rPr>
        <w:t>The proposed method is</w:t>
      </w:r>
      <w:r w:rsidR="00BD2C9C" w:rsidRPr="00005239">
        <w:rPr>
          <w:lang w:val="en-CA"/>
        </w:rPr>
        <w:t xml:space="preserve"> implemented on top of ECM-</w:t>
      </w:r>
      <w:r w:rsidR="00A655A7">
        <w:rPr>
          <w:lang w:val="en-CA"/>
        </w:rPr>
        <w:t>9</w:t>
      </w:r>
      <w:r w:rsidR="00BD2C9C">
        <w:rPr>
          <w:lang w:val="en-CA"/>
        </w:rPr>
        <w:t xml:space="preserve">.0 </w:t>
      </w:r>
      <w:r w:rsidR="00BD2C9C">
        <w:rPr>
          <w:lang w:val="en-CA"/>
        </w:rPr>
        <w:fldChar w:fldCharType="begin"/>
      </w:r>
      <w:r w:rsidR="00BD2C9C">
        <w:rPr>
          <w:lang w:val="en-CA"/>
        </w:rPr>
        <w:instrText xml:space="preserve"> REF _Ref100173038 \r \h </w:instrText>
      </w:r>
      <w:r w:rsidR="00BD2C9C">
        <w:rPr>
          <w:lang w:val="en-CA"/>
        </w:rPr>
      </w:r>
      <w:r w:rsidR="00BD2C9C">
        <w:rPr>
          <w:lang w:val="en-CA"/>
        </w:rPr>
        <w:fldChar w:fldCharType="separate"/>
      </w:r>
      <w:r>
        <w:rPr>
          <w:lang w:val="en-CA"/>
        </w:rPr>
        <w:t>[1]</w:t>
      </w:r>
      <w:r w:rsidR="00BD2C9C">
        <w:rPr>
          <w:lang w:val="en-CA"/>
        </w:rPr>
        <w:fldChar w:fldCharType="end"/>
      </w:r>
      <w:r w:rsidR="00BD2C9C" w:rsidRPr="00005239">
        <w:rPr>
          <w:lang w:val="en-CA"/>
        </w:rPr>
        <w:t xml:space="preserve">. Simulations </w:t>
      </w:r>
      <w:r w:rsidR="00BD2C9C">
        <w:rPr>
          <w:lang w:val="en-CA"/>
        </w:rPr>
        <w:t>are</w:t>
      </w:r>
      <w:r w:rsidR="00BD2C9C" w:rsidRPr="00005239">
        <w:rPr>
          <w:lang w:val="en-CA"/>
        </w:rPr>
        <w:t xml:space="preserve"> performed following the common test conditions</w:t>
      </w:r>
      <w:r w:rsidR="00BE7F3B">
        <w:rPr>
          <w:lang w:val="en-CA"/>
        </w:rPr>
        <w:t xml:space="preserve"> of EE2</w:t>
      </w:r>
      <w:r w:rsidR="00007C23">
        <w:rPr>
          <w:lang w:val="en-CA"/>
        </w:rPr>
        <w:t xml:space="preserve"> </w:t>
      </w:r>
      <w:r w:rsidR="00BD2C9C" w:rsidRPr="00005239">
        <w:rPr>
          <w:lang w:val="en-CA"/>
        </w:rPr>
        <w:fldChar w:fldCharType="begin"/>
      </w:r>
      <w:r w:rsidR="00BD2C9C" w:rsidRPr="00005239">
        <w:rPr>
          <w:lang w:val="en-CA"/>
        </w:rPr>
        <w:instrText xml:space="preserve"> REF _Ref60295273 \r \h </w:instrText>
      </w:r>
      <w:r w:rsidR="00BD2C9C" w:rsidRPr="00005239">
        <w:rPr>
          <w:lang w:val="en-CA"/>
        </w:rPr>
      </w:r>
      <w:r w:rsidR="00BD2C9C" w:rsidRPr="00005239">
        <w:rPr>
          <w:lang w:val="en-CA"/>
        </w:rPr>
        <w:fldChar w:fldCharType="separate"/>
      </w:r>
      <w:r>
        <w:rPr>
          <w:lang w:val="en-CA"/>
        </w:rPr>
        <w:t>[2]</w:t>
      </w:r>
      <w:r w:rsidR="00BD2C9C" w:rsidRPr="00005239">
        <w:rPr>
          <w:lang w:val="en-CA"/>
        </w:rPr>
        <w:fldChar w:fldCharType="end"/>
      </w:r>
      <w:r w:rsidR="00BD2C9C" w:rsidRPr="00005239">
        <w:rPr>
          <w:lang w:val="en-CA" w:eastAsia="zh-CN"/>
        </w:rPr>
        <w:t xml:space="preserve">. The </w:t>
      </w:r>
      <w:r w:rsidR="008F6044">
        <w:rPr>
          <w:lang w:val="en-CA" w:eastAsia="zh-CN"/>
        </w:rPr>
        <w:t xml:space="preserve">simulation </w:t>
      </w:r>
      <w:r w:rsidR="00BD2C9C" w:rsidRPr="00005239">
        <w:rPr>
          <w:lang w:val="en-CA" w:eastAsia="zh-CN"/>
        </w:rPr>
        <w:t>results compared to E</w:t>
      </w:r>
      <w:r w:rsidR="00BD2C9C">
        <w:rPr>
          <w:lang w:val="en-CA" w:eastAsia="zh-CN"/>
        </w:rPr>
        <w:t>C</w:t>
      </w:r>
      <w:r w:rsidR="00BD2C9C" w:rsidRPr="00005239">
        <w:rPr>
          <w:lang w:val="en-CA" w:eastAsia="zh-CN"/>
        </w:rPr>
        <w:t>M-</w:t>
      </w:r>
      <w:r w:rsidR="00A655A7">
        <w:rPr>
          <w:lang w:val="en-CA" w:eastAsia="zh-CN"/>
        </w:rPr>
        <w:t>9</w:t>
      </w:r>
      <w:r w:rsidR="00BD2C9C" w:rsidRPr="00005239">
        <w:rPr>
          <w:lang w:val="en-CA" w:eastAsia="zh-CN"/>
        </w:rPr>
        <w:t>.</w:t>
      </w:r>
      <w:r w:rsidR="00BD2C9C">
        <w:rPr>
          <w:lang w:val="en-CA" w:eastAsia="zh-CN"/>
        </w:rPr>
        <w:t>0</w:t>
      </w:r>
      <w:r w:rsidR="00BD2C9C" w:rsidRPr="00005239">
        <w:rPr>
          <w:lang w:val="en-CA" w:eastAsia="zh-CN"/>
        </w:rPr>
        <w:t xml:space="preserve"> </w:t>
      </w:r>
      <w:r w:rsidR="00BD2C9C" w:rsidRPr="00005239">
        <w:rPr>
          <w:lang w:val="en-CA"/>
        </w:rPr>
        <w:t xml:space="preserve">are shown </w:t>
      </w:r>
      <w:r w:rsidR="00BD2C9C" w:rsidRPr="00005239">
        <w:rPr>
          <w:lang w:val="en-CA" w:eastAsia="zh-CN"/>
        </w:rPr>
        <w:t>in</w:t>
      </w:r>
      <w:r w:rsidR="00BD2C9C">
        <w:rPr>
          <w:lang w:val="en-CA" w:eastAsia="zh-CN"/>
        </w:rPr>
        <w:t xml:space="preserve"> </w:t>
      </w:r>
      <w:r w:rsidR="00BD2C9C">
        <w:rPr>
          <w:lang w:val="en-CA" w:eastAsia="zh-CN"/>
        </w:rPr>
        <w:fldChar w:fldCharType="begin"/>
      </w:r>
      <w:r w:rsidR="00BD2C9C">
        <w:rPr>
          <w:lang w:val="en-CA" w:eastAsia="zh-CN"/>
        </w:rPr>
        <w:instrText xml:space="preserve"> REF _Ref92718326 \h </w:instrText>
      </w:r>
      <w:r w:rsidR="00BD2C9C">
        <w:rPr>
          <w:lang w:val="en-CA" w:eastAsia="zh-CN"/>
        </w:rPr>
      </w:r>
      <w:r w:rsidR="00BD2C9C">
        <w:rPr>
          <w:lang w:val="en-CA" w:eastAsia="zh-CN"/>
        </w:rPr>
        <w:fldChar w:fldCharType="separate"/>
      </w:r>
      <w:r w:rsidRPr="008753A1">
        <w:rPr>
          <w:szCs w:val="22"/>
          <w:lang w:val="en-CA"/>
        </w:rPr>
        <w:t xml:space="preserve">Table </w:t>
      </w:r>
      <w:r>
        <w:rPr>
          <w:noProof/>
          <w:szCs w:val="22"/>
          <w:lang w:val="en-CA"/>
        </w:rPr>
        <w:t>1</w:t>
      </w:r>
      <w:r w:rsidR="00BD2C9C">
        <w:rPr>
          <w:lang w:val="en-CA" w:eastAsia="zh-CN"/>
        </w:rPr>
        <w:fldChar w:fldCharType="end"/>
      </w:r>
      <w:r w:rsidR="005F6784">
        <w:rPr>
          <w:lang w:eastAsia="zh-CN"/>
        </w:rPr>
        <w:t>.</w:t>
      </w:r>
    </w:p>
    <w:p w14:paraId="0BD6A878" w14:textId="45BCE441" w:rsidR="00BE7F3B" w:rsidRDefault="00B00FB2" w:rsidP="00BE7F3B">
      <w:pPr>
        <w:pStyle w:val="af"/>
        <w:spacing w:after="240"/>
        <w:jc w:val="center"/>
        <w:rPr>
          <w:ins w:id="20" w:author="Yang Wang" w:date="2023-07-12T18:43:00Z"/>
          <w:sz w:val="22"/>
          <w:szCs w:val="22"/>
          <w:lang w:val="en-CA"/>
        </w:rPr>
      </w:pPr>
      <w:bookmarkStart w:id="21" w:name="_Ref92718326"/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920334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21"/>
      <w:r w:rsidRPr="008753A1">
        <w:rPr>
          <w:sz w:val="22"/>
          <w:szCs w:val="22"/>
          <w:lang w:val="en-CA"/>
        </w:rPr>
        <w:t xml:space="preserve">: </w:t>
      </w:r>
      <w:r w:rsidR="00920334">
        <w:rPr>
          <w:sz w:val="22"/>
          <w:szCs w:val="22"/>
          <w:lang w:val="en-CA"/>
        </w:rPr>
        <w:t>Coding performance compared to ECM-</w:t>
      </w:r>
      <w:r w:rsidR="00657794">
        <w:rPr>
          <w:sz w:val="22"/>
          <w:szCs w:val="22"/>
          <w:lang w:val="en-CA"/>
        </w:rPr>
        <w:t>9</w:t>
      </w:r>
      <w:r w:rsidR="00920334">
        <w:rPr>
          <w:sz w:val="22"/>
          <w:szCs w:val="22"/>
          <w:lang w:val="en-CA"/>
        </w:rPr>
        <w:t>.0</w:t>
      </w:r>
    </w:p>
    <w:p w14:paraId="4E4EA03A" w14:textId="370C13D7" w:rsidR="00A40F43" w:rsidRPr="00A40F43" w:rsidDel="00A40F43" w:rsidRDefault="00A40F43">
      <w:pPr>
        <w:rPr>
          <w:del w:id="22" w:author="Yang Wang" w:date="2023-07-12T18:46:00Z"/>
          <w:lang w:val="en-CA"/>
        </w:rPr>
        <w:pPrChange w:id="23" w:author="Yang Wang" w:date="2023-07-12T18:43:00Z">
          <w:pPr>
            <w:pStyle w:val="af"/>
            <w:spacing w:after="240"/>
            <w:jc w:val="center"/>
          </w:pPr>
        </w:pPrChange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680"/>
        <w:gridCol w:w="680"/>
        <w:gridCol w:w="680"/>
        <w:gridCol w:w="850"/>
        <w:gridCol w:w="825"/>
        <w:gridCol w:w="25"/>
        <w:gridCol w:w="680"/>
        <w:gridCol w:w="680"/>
        <w:gridCol w:w="680"/>
        <w:gridCol w:w="850"/>
        <w:gridCol w:w="770"/>
        <w:gridCol w:w="80"/>
      </w:tblGrid>
      <w:tr w:rsidR="00C740B1" w:rsidRPr="00835F66" w:rsidDel="00A40F43" w14:paraId="675CCC22" w14:textId="408FB4C3" w:rsidTr="00A40F43">
        <w:trPr>
          <w:gridAfter w:val="1"/>
          <w:wAfter w:w="80" w:type="dxa"/>
          <w:trHeight w:val="260"/>
          <w:jc w:val="center"/>
          <w:del w:id="24" w:author="Yang Wang" w:date="2023-07-12T18:43:00Z"/>
        </w:trPr>
        <w:tc>
          <w:tcPr>
            <w:tcW w:w="1368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2E0621" w14:textId="57A7BC11" w:rsidR="00C740B1" w:rsidRPr="00C740B1" w:rsidDel="00A40F43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" w:author="Yang Wang" w:date="2023-07-12T18:43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371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F62160" w14:textId="685B500E" w:rsidR="00C740B1" w:rsidRPr="00C740B1" w:rsidDel="00A40F43" w:rsidRDefault="00C740B1" w:rsidP="00C74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" w:author="Yang Wang" w:date="2023-07-12T18:43:00Z"/>
                <w:b/>
                <w:bCs/>
                <w:color w:val="000000"/>
                <w:sz w:val="20"/>
              </w:rPr>
            </w:pPr>
            <w:del w:id="27" w:author="Yang Wang" w:date="2023-07-12T18:43:00Z">
              <w:r w:rsidRPr="00C740B1" w:rsidDel="00A40F43">
                <w:rPr>
                  <w:b/>
                  <w:bCs/>
                  <w:color w:val="000000"/>
                  <w:sz w:val="20"/>
                </w:rPr>
                <w:delText>Random access Main</w:delText>
              </w:r>
              <w:r w:rsidR="002A19E7" w:rsidDel="00A40F43">
                <w:rPr>
                  <w:b/>
                  <w:bCs/>
                  <w:color w:val="000000"/>
                  <w:sz w:val="20"/>
                </w:rPr>
                <w:delText xml:space="preserve"> </w:delText>
              </w:r>
              <w:r w:rsidRPr="00C740B1" w:rsidDel="00A40F43">
                <w:rPr>
                  <w:b/>
                  <w:bCs/>
                  <w:color w:val="000000"/>
                  <w:sz w:val="20"/>
                </w:rPr>
                <w:delText>10</w:delText>
              </w:r>
            </w:del>
          </w:p>
        </w:tc>
        <w:tc>
          <w:tcPr>
            <w:tcW w:w="3685" w:type="dxa"/>
            <w:gridSpan w:val="6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9A23D0" w14:textId="439830AA" w:rsidR="00C740B1" w:rsidRPr="00C740B1" w:rsidDel="00A40F43" w:rsidRDefault="00C740B1" w:rsidP="00C74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" w:author="Yang Wang" w:date="2023-07-12T18:43:00Z"/>
                <w:b/>
                <w:bCs/>
                <w:color w:val="000000"/>
                <w:sz w:val="20"/>
              </w:rPr>
            </w:pPr>
            <w:del w:id="29" w:author="Yang Wang" w:date="2023-07-12T18:43:00Z">
              <w:r w:rsidRPr="00C740B1" w:rsidDel="00A40F43">
                <w:rPr>
                  <w:b/>
                  <w:bCs/>
                  <w:color w:val="000000"/>
                  <w:sz w:val="20"/>
                </w:rPr>
                <w:delText>Low delay B Main</w:delText>
              </w:r>
              <w:r w:rsidR="002A19E7" w:rsidDel="00A40F43">
                <w:rPr>
                  <w:b/>
                  <w:bCs/>
                  <w:color w:val="000000"/>
                  <w:sz w:val="20"/>
                </w:rPr>
                <w:delText xml:space="preserve"> </w:delText>
              </w:r>
              <w:r w:rsidRPr="00C740B1" w:rsidDel="00A40F43">
                <w:rPr>
                  <w:b/>
                  <w:bCs/>
                  <w:color w:val="000000"/>
                  <w:sz w:val="20"/>
                </w:rPr>
                <w:delText>10</w:delText>
              </w:r>
            </w:del>
          </w:p>
        </w:tc>
      </w:tr>
      <w:tr w:rsidR="00A40F43" w:rsidRPr="00835F66" w14:paraId="1E221B79" w14:textId="77777777" w:rsidTr="00A40F43">
        <w:trPr>
          <w:trHeight w:val="260"/>
          <w:jc w:val="center"/>
          <w:ins w:id="30" w:author="Yang Wang" w:date="2023-07-12T18:45:00Z"/>
        </w:trPr>
        <w:tc>
          <w:tcPr>
            <w:tcW w:w="1368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079039" w14:textId="77777777" w:rsidR="00A40F43" w:rsidRPr="00C740B1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Yang Wang" w:date="2023-07-12T18:45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3740" w:type="dxa"/>
            <w:gridSpan w:val="6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94A2F9" w14:textId="55DF5ECD" w:rsidR="00A40F43" w:rsidRPr="00C740B1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Yang Wang" w:date="2023-07-12T18:45:00Z"/>
                <w:rFonts w:eastAsia="Times New Roman"/>
                <w:color w:val="000000"/>
                <w:sz w:val="20"/>
                <w:lang w:eastAsia="zh-CN"/>
              </w:rPr>
            </w:pPr>
            <w:ins w:id="33" w:author="Yang Wang" w:date="2023-07-12T18:45:00Z">
              <w:r w:rsidRPr="00C740B1">
                <w:rPr>
                  <w:b/>
                  <w:bCs/>
                  <w:color w:val="000000"/>
                  <w:sz w:val="20"/>
                </w:rPr>
                <w:t>Random access Main</w:t>
              </w:r>
              <w:r>
                <w:rPr>
                  <w:b/>
                  <w:bCs/>
                  <w:color w:val="000000"/>
                  <w:sz w:val="20"/>
                </w:rPr>
                <w:t xml:space="preserve"> </w:t>
              </w:r>
              <w:r w:rsidRPr="00C740B1">
                <w:rPr>
                  <w:b/>
                  <w:bCs/>
                  <w:color w:val="000000"/>
                  <w:sz w:val="20"/>
                </w:rPr>
                <w:t>10</w:t>
              </w:r>
            </w:ins>
          </w:p>
        </w:tc>
        <w:tc>
          <w:tcPr>
            <w:tcW w:w="3740" w:type="dxa"/>
            <w:gridSpan w:val="6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85E801" w14:textId="7544AF9E" w:rsidR="00A40F43" w:rsidRPr="00C740B1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Yang Wang" w:date="2023-07-12T18:45:00Z"/>
                <w:color w:val="000000"/>
                <w:sz w:val="20"/>
              </w:rPr>
            </w:pPr>
            <w:ins w:id="35" w:author="Yang Wang" w:date="2023-07-12T18:45:00Z">
              <w:r w:rsidRPr="00C740B1">
                <w:rPr>
                  <w:b/>
                  <w:bCs/>
                  <w:color w:val="000000"/>
                  <w:sz w:val="20"/>
                </w:rPr>
                <w:t>Low delay B Main</w:t>
              </w:r>
              <w:r>
                <w:rPr>
                  <w:b/>
                  <w:bCs/>
                  <w:color w:val="000000"/>
                  <w:sz w:val="20"/>
                </w:rPr>
                <w:t xml:space="preserve"> </w:t>
              </w:r>
              <w:r w:rsidRPr="00C740B1">
                <w:rPr>
                  <w:b/>
                  <w:bCs/>
                  <w:color w:val="000000"/>
                  <w:sz w:val="20"/>
                </w:rPr>
                <w:t>10</w:t>
              </w:r>
            </w:ins>
          </w:p>
        </w:tc>
      </w:tr>
      <w:tr w:rsidR="00A40F43" w:rsidRPr="00835F66" w14:paraId="32ECA915" w14:textId="77777777" w:rsidTr="00A40F43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A02362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7A2444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3CE315A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8480BB6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4EF5F991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0" w:type="dxa"/>
            <w:gridSpan w:val="2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740F35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7854CB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color w:val="000000"/>
                <w:sz w:val="20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59E935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color w:val="000000"/>
                <w:sz w:val="20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545AAB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color w:val="000000"/>
                <w:sz w:val="20"/>
              </w:rPr>
              <w:t>V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5626FF60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850" w:type="dxa"/>
            <w:gridSpan w:val="2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1FFAFE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A40F43" w:rsidRPr="008F18E0" w14:paraId="4AB5250E" w14:textId="77777777" w:rsidTr="00A40F43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1F570E" w14:textId="77777777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A1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5B986B" w14:textId="42D957BF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6" w:author="Yang Wang" w:date="2023-07-12T14:04:00Z">
              <w:r w:rsidRPr="002D3574">
                <w:rPr>
                  <w:color w:val="000000"/>
                  <w:sz w:val="20"/>
                </w:rPr>
                <w:t>-0.05%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9F2FCA9" w14:textId="27080F82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7" w:author="Yang Wang" w:date="2023-07-12T14:04:00Z">
              <w:r w:rsidRPr="002D3574">
                <w:rPr>
                  <w:color w:val="000000"/>
                  <w:sz w:val="20"/>
                </w:rPr>
                <w:t>-0.18%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9D3DDA6" w14:textId="7B47AEE3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8" w:author="Yang Wang" w:date="2023-07-12T14:04:00Z">
              <w:r w:rsidRPr="002D3574">
                <w:rPr>
                  <w:color w:val="000000"/>
                  <w:sz w:val="20"/>
                </w:rPr>
                <w:t>-0.04%</w:t>
              </w:r>
            </w:ins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3FEB059E" w14:textId="080D314E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9" w:author="Yang Wang" w:date="2023-07-12T14:04:00Z">
              <w:r w:rsidRPr="002D3574">
                <w:rPr>
                  <w:color w:val="000000"/>
                  <w:sz w:val="20"/>
                </w:rPr>
                <w:t>108.7%</w:t>
              </w:r>
            </w:ins>
          </w:p>
        </w:tc>
        <w:tc>
          <w:tcPr>
            <w:tcW w:w="850" w:type="dxa"/>
            <w:gridSpan w:val="2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434FD9" w14:textId="385B88A2" w:rsidR="001D6BA8" w:rsidRPr="00C740B1" w:rsidRDefault="000A01D4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0" w:author="Yang Wang" w:date="2023-07-12T18:59:00Z">
              <w:r>
                <w:rPr>
                  <w:color w:val="000000"/>
                  <w:sz w:val="20"/>
                </w:rPr>
                <w:t>100.1</w:t>
              </w:r>
            </w:ins>
            <w:ins w:id="41" w:author="Yang Wang" w:date="2023-07-12T18:37:00Z">
              <w:r w:rsidR="001D6BA8" w:rsidRPr="00A40F43"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5AFC51" w14:textId="6865586E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8E8A03" w14:textId="3E6FF70C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518615" w14:textId="2F572D42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7D91AA2B" w14:textId="5294BE59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gridSpan w:val="2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A2BF4" w14:textId="11F08115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A40F43" w:rsidRPr="008F18E0" w14:paraId="657CF1B0" w14:textId="77777777" w:rsidTr="00A40F43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5B55C4" w14:textId="77777777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A2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F60537" w14:textId="624A4514" w:rsidR="001D6BA8" w:rsidRPr="004021AC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2" w:author="Yang Wang" w:date="2023-07-12T18:37:00Z">
              <w:r w:rsidRPr="004021AC">
                <w:rPr>
                  <w:color w:val="000000"/>
                  <w:sz w:val="20"/>
                </w:rPr>
                <w:t>-0.16%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D32CDA0" w14:textId="7D235D05" w:rsidR="001D6BA8" w:rsidRPr="004021AC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3" w:author="Yang Wang" w:date="2023-07-12T18:37:00Z">
              <w:r w:rsidRPr="004021AC">
                <w:rPr>
                  <w:color w:val="000000"/>
                  <w:sz w:val="20"/>
                </w:rPr>
                <w:t>-0.2</w:t>
              </w:r>
            </w:ins>
            <w:ins w:id="44" w:author="Yang Wang" w:date="2023-07-13T14:05:00Z">
              <w:r w:rsidR="00E55EF2">
                <w:rPr>
                  <w:color w:val="000000"/>
                  <w:sz w:val="20"/>
                </w:rPr>
                <w:t>7</w:t>
              </w:r>
            </w:ins>
            <w:ins w:id="45" w:author="Yang Wang" w:date="2023-07-12T18:37:00Z">
              <w:r w:rsidRPr="004021AC"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10720E7" w14:textId="4B99824F" w:rsidR="001D6BA8" w:rsidRPr="004021AC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6" w:author="Yang Wang" w:date="2023-07-12T18:37:00Z">
              <w:r w:rsidRPr="004021AC">
                <w:rPr>
                  <w:color w:val="000000"/>
                  <w:sz w:val="20"/>
                </w:rPr>
                <w:t>-0.22%</w:t>
              </w:r>
            </w:ins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39863D72" w14:textId="024B9018" w:rsidR="001D6BA8" w:rsidRPr="004021AC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7" w:author="Yang Wang" w:date="2023-07-12T18:37:00Z">
              <w:r w:rsidRPr="004021AC">
                <w:rPr>
                  <w:color w:val="000000"/>
                  <w:sz w:val="20"/>
                </w:rPr>
                <w:t>107.</w:t>
              </w:r>
            </w:ins>
            <w:ins w:id="48" w:author="Yang Wang" w:date="2023-07-13T10:13:00Z">
              <w:r w:rsidR="004021AC">
                <w:rPr>
                  <w:color w:val="000000"/>
                  <w:sz w:val="20"/>
                </w:rPr>
                <w:t>9</w:t>
              </w:r>
            </w:ins>
            <w:ins w:id="49" w:author="Yang Wang" w:date="2023-07-12T18:37:00Z">
              <w:r w:rsidRPr="004021AC"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850" w:type="dxa"/>
            <w:gridSpan w:val="2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01E3F" w14:textId="700BD1CD" w:rsidR="001D6BA8" w:rsidRPr="004021AC" w:rsidRDefault="00E55EF2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0" w:author="Yang Wang" w:date="2023-07-13T14:04:00Z">
              <w:r>
                <w:rPr>
                  <w:color w:val="000000"/>
                  <w:sz w:val="20"/>
                </w:rPr>
                <w:t>100</w:t>
              </w:r>
            </w:ins>
            <w:ins w:id="51" w:author="Yang Wang" w:date="2023-07-12T18:37:00Z">
              <w:r w:rsidR="001D6BA8" w:rsidRPr="004021AC">
                <w:rPr>
                  <w:color w:val="000000"/>
                  <w:sz w:val="20"/>
                </w:rPr>
                <w:t>.0%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C53CF1" w14:textId="6385D12A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BFAC50" w14:textId="2591C02A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424CD6" w14:textId="134051E0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2A8A6411" w14:textId="440F1FB6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gridSpan w:val="2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2DAE1B" w14:textId="12FE6255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A40F43" w:rsidRPr="008F18E0" w14:paraId="6C76D129" w14:textId="77777777" w:rsidTr="00A40F43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50C967" w14:textId="77777777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B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4B2D71" w14:textId="7C1F47C2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2" w:author="Yang Wang" w:date="2023-07-12T14:04:00Z">
              <w:r w:rsidRPr="002D3574">
                <w:rPr>
                  <w:color w:val="000000"/>
                  <w:sz w:val="20"/>
                </w:rPr>
                <w:t>-0.07%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A1B044A" w14:textId="5710D25D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3" w:author="Yang Wang" w:date="2023-07-12T14:04:00Z">
              <w:r w:rsidRPr="002D3574">
                <w:rPr>
                  <w:color w:val="000000"/>
                  <w:sz w:val="20"/>
                </w:rPr>
                <w:t>-0.07%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9808C96" w14:textId="3B632169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4" w:author="Yang Wang" w:date="2023-07-12T14:04:00Z">
              <w:r w:rsidRPr="002D3574">
                <w:rPr>
                  <w:color w:val="000000"/>
                  <w:sz w:val="20"/>
                </w:rPr>
                <w:t>-0.22%</w:t>
              </w:r>
            </w:ins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439E1A14" w14:textId="65059B00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5" w:author="Yang Wang" w:date="2023-07-12T14:04:00Z">
              <w:r w:rsidRPr="002D3574">
                <w:rPr>
                  <w:color w:val="000000"/>
                  <w:sz w:val="20"/>
                </w:rPr>
                <w:t>110.4%</w:t>
              </w:r>
            </w:ins>
          </w:p>
        </w:tc>
        <w:tc>
          <w:tcPr>
            <w:tcW w:w="850" w:type="dxa"/>
            <w:gridSpan w:val="2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5B44F6" w14:textId="1A8694A0" w:rsidR="001D6BA8" w:rsidRPr="00C740B1" w:rsidRDefault="00612540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6" w:author="Yang Wang" w:date="2023-07-12T18:55:00Z">
              <w:r>
                <w:rPr>
                  <w:color w:val="000000"/>
                  <w:sz w:val="20"/>
                </w:rPr>
                <w:t>100.1</w:t>
              </w:r>
            </w:ins>
            <w:ins w:id="57" w:author="Yang Wang" w:date="2023-07-12T18:37:00Z">
              <w:r w:rsidR="001D6BA8" w:rsidRPr="00A40F43"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716715" w14:textId="6D974A0A" w:rsidR="001D6BA8" w:rsidRPr="00A40F43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  <w:rPrChange w:id="58" w:author="Yang Wang" w:date="2023-07-12T18:47:00Z">
                  <w:rPr>
                    <w:color w:val="000000"/>
                    <w:sz w:val="20"/>
                  </w:rPr>
                </w:rPrChange>
              </w:rPr>
            </w:pPr>
            <w:ins w:id="59" w:author="Yang Wang" w:date="2023-07-12T18:41:00Z">
              <w:r w:rsidRPr="00A40F43">
                <w:rPr>
                  <w:color w:val="000000"/>
                  <w:sz w:val="20"/>
                  <w:highlight w:val="yellow"/>
                  <w:rPrChange w:id="60" w:author="Yang Wang" w:date="2023-07-12T18:47:00Z">
                    <w:rPr>
                      <w:color w:val="000000"/>
                      <w:sz w:val="20"/>
                    </w:rPr>
                  </w:rPrChange>
                </w:rPr>
                <w:t>-0.08%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8C890A" w14:textId="600045E3" w:rsidR="001D6BA8" w:rsidRPr="00A40F43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  <w:rPrChange w:id="61" w:author="Yang Wang" w:date="2023-07-12T18:47:00Z">
                  <w:rPr>
                    <w:color w:val="000000"/>
                    <w:sz w:val="20"/>
                  </w:rPr>
                </w:rPrChange>
              </w:rPr>
            </w:pPr>
            <w:ins w:id="62" w:author="Yang Wang" w:date="2023-07-12T18:41:00Z">
              <w:r w:rsidRPr="00A40F43">
                <w:rPr>
                  <w:color w:val="000000"/>
                  <w:sz w:val="20"/>
                  <w:highlight w:val="yellow"/>
                  <w:rPrChange w:id="63" w:author="Yang Wang" w:date="2023-07-12T18:47:00Z">
                    <w:rPr>
                      <w:color w:val="000000"/>
                      <w:sz w:val="20"/>
                    </w:rPr>
                  </w:rPrChange>
                </w:rPr>
                <w:t>-0.22%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721A93" w14:textId="1BD8BBB0" w:rsidR="001D6BA8" w:rsidRPr="00A40F43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  <w:rPrChange w:id="64" w:author="Yang Wang" w:date="2023-07-12T18:47:00Z">
                  <w:rPr>
                    <w:color w:val="000000"/>
                    <w:sz w:val="20"/>
                  </w:rPr>
                </w:rPrChange>
              </w:rPr>
            </w:pPr>
            <w:ins w:id="65" w:author="Yang Wang" w:date="2023-07-12T18:41:00Z">
              <w:r w:rsidRPr="00A40F43">
                <w:rPr>
                  <w:color w:val="000000"/>
                  <w:sz w:val="20"/>
                  <w:highlight w:val="yellow"/>
                  <w:rPrChange w:id="66" w:author="Yang Wang" w:date="2023-07-12T18:47:00Z">
                    <w:rPr>
                      <w:color w:val="000000"/>
                      <w:sz w:val="20"/>
                    </w:rPr>
                  </w:rPrChange>
                </w:rPr>
                <w:t>-0.3</w:t>
              </w:r>
            </w:ins>
            <w:ins w:id="67" w:author="Yang Wang" w:date="2023-07-13T14:05:00Z">
              <w:r w:rsidR="00E55EF2">
                <w:rPr>
                  <w:color w:val="000000"/>
                  <w:sz w:val="20"/>
                  <w:highlight w:val="yellow"/>
                </w:rPr>
                <w:t>3</w:t>
              </w:r>
            </w:ins>
            <w:ins w:id="68" w:author="Yang Wang" w:date="2023-07-12T18:41:00Z">
              <w:r w:rsidRPr="00A40F43">
                <w:rPr>
                  <w:color w:val="000000"/>
                  <w:sz w:val="20"/>
                  <w:highlight w:val="yellow"/>
                  <w:rPrChange w:id="69" w:author="Yang Wang" w:date="2023-07-12T18:47:00Z">
                    <w:rPr>
                      <w:color w:val="000000"/>
                      <w:sz w:val="20"/>
                    </w:rPr>
                  </w:rPrChange>
                </w:rPr>
                <w:t>%</w:t>
              </w:r>
            </w:ins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1272605B" w14:textId="1A8D5578" w:rsidR="001D6BA8" w:rsidRPr="00A40F43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  <w:rPrChange w:id="70" w:author="Yang Wang" w:date="2023-07-12T18:47:00Z">
                  <w:rPr>
                    <w:color w:val="000000"/>
                    <w:sz w:val="20"/>
                  </w:rPr>
                </w:rPrChange>
              </w:rPr>
            </w:pPr>
            <w:ins w:id="71" w:author="Yang Wang" w:date="2023-07-12T18:41:00Z">
              <w:r w:rsidRPr="00A40F43">
                <w:rPr>
                  <w:color w:val="000000"/>
                  <w:sz w:val="20"/>
                  <w:highlight w:val="yellow"/>
                  <w:rPrChange w:id="72" w:author="Yang Wang" w:date="2023-07-12T18:47:00Z">
                    <w:rPr>
                      <w:color w:val="000000"/>
                      <w:sz w:val="20"/>
                    </w:rPr>
                  </w:rPrChange>
                </w:rPr>
                <w:t>116.</w:t>
              </w:r>
            </w:ins>
            <w:ins w:id="73" w:author="Yang Wang" w:date="2023-07-13T14:05:00Z">
              <w:r w:rsidR="00E55EF2">
                <w:rPr>
                  <w:color w:val="000000"/>
                  <w:sz w:val="20"/>
                  <w:highlight w:val="yellow"/>
                </w:rPr>
                <w:t>8</w:t>
              </w:r>
            </w:ins>
            <w:ins w:id="74" w:author="Yang Wang" w:date="2023-07-12T18:41:00Z">
              <w:r w:rsidRPr="00A40F43">
                <w:rPr>
                  <w:color w:val="000000"/>
                  <w:sz w:val="20"/>
                  <w:highlight w:val="yellow"/>
                  <w:rPrChange w:id="75" w:author="Yang Wang" w:date="2023-07-12T18:47:00Z">
                    <w:rPr>
                      <w:color w:val="000000"/>
                      <w:sz w:val="20"/>
                    </w:rPr>
                  </w:rPrChange>
                </w:rPr>
                <w:t>%</w:t>
              </w:r>
            </w:ins>
          </w:p>
        </w:tc>
        <w:tc>
          <w:tcPr>
            <w:tcW w:w="850" w:type="dxa"/>
            <w:gridSpan w:val="2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E74CB6" w14:textId="042B7CC6" w:rsidR="001D6BA8" w:rsidRPr="00A40F43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  <w:rPrChange w:id="76" w:author="Yang Wang" w:date="2023-07-12T18:47:00Z">
                  <w:rPr>
                    <w:color w:val="000000"/>
                    <w:sz w:val="20"/>
                  </w:rPr>
                </w:rPrChange>
              </w:rPr>
            </w:pPr>
            <w:ins w:id="77" w:author="Yang Wang" w:date="2023-07-12T18:41:00Z">
              <w:r w:rsidRPr="00A40F43">
                <w:rPr>
                  <w:color w:val="000000"/>
                  <w:sz w:val="20"/>
                  <w:highlight w:val="yellow"/>
                  <w:rPrChange w:id="78" w:author="Yang Wang" w:date="2023-07-12T18:47:00Z">
                    <w:rPr>
                      <w:color w:val="000000"/>
                      <w:sz w:val="20"/>
                    </w:rPr>
                  </w:rPrChange>
                </w:rPr>
                <w:t>9</w:t>
              </w:r>
            </w:ins>
            <w:ins w:id="79" w:author="Yang Wang" w:date="2023-07-12T21:09:00Z">
              <w:r w:rsidR="001548C1">
                <w:rPr>
                  <w:color w:val="000000"/>
                  <w:sz w:val="20"/>
                  <w:highlight w:val="yellow"/>
                </w:rPr>
                <w:t>9</w:t>
              </w:r>
            </w:ins>
            <w:ins w:id="80" w:author="Yang Wang" w:date="2023-07-12T18:41:00Z">
              <w:r w:rsidRPr="00A40F43">
                <w:rPr>
                  <w:color w:val="000000"/>
                  <w:sz w:val="20"/>
                  <w:highlight w:val="yellow"/>
                  <w:rPrChange w:id="81" w:author="Yang Wang" w:date="2023-07-12T18:47:00Z">
                    <w:rPr>
                      <w:color w:val="000000"/>
                      <w:sz w:val="20"/>
                    </w:rPr>
                  </w:rPrChange>
                </w:rPr>
                <w:t>.</w:t>
              </w:r>
            </w:ins>
            <w:ins w:id="82" w:author="Yang Wang" w:date="2023-07-13T10:27:00Z">
              <w:r w:rsidR="00672B2A">
                <w:rPr>
                  <w:color w:val="000000"/>
                  <w:sz w:val="20"/>
                  <w:highlight w:val="yellow"/>
                </w:rPr>
                <w:t>5</w:t>
              </w:r>
            </w:ins>
            <w:ins w:id="83" w:author="Yang Wang" w:date="2023-07-12T18:41:00Z">
              <w:r w:rsidRPr="00A40F43">
                <w:rPr>
                  <w:color w:val="000000"/>
                  <w:sz w:val="20"/>
                  <w:highlight w:val="yellow"/>
                  <w:rPrChange w:id="84" w:author="Yang Wang" w:date="2023-07-12T18:47:00Z">
                    <w:rPr>
                      <w:color w:val="000000"/>
                      <w:sz w:val="20"/>
                    </w:rPr>
                  </w:rPrChange>
                </w:rPr>
                <w:t>%</w:t>
              </w:r>
            </w:ins>
          </w:p>
        </w:tc>
      </w:tr>
      <w:tr w:rsidR="00A40F43" w:rsidRPr="008F18E0" w14:paraId="780D5686" w14:textId="77777777" w:rsidTr="00A40F43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42F314" w14:textId="77777777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C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74105F" w14:textId="1E6A9F2F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-0.11%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3A4D8A4" w14:textId="7B69825F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-0.33%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617D409" w14:textId="19BB6E79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-0.12%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7B2E298B" w14:textId="1ABE174D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1</w:t>
            </w:r>
            <w:ins w:id="85" w:author="Yang Wang" w:date="2023-07-12T14:03:00Z">
              <w:r w:rsidR="002D3574">
                <w:rPr>
                  <w:color w:val="000000"/>
                  <w:sz w:val="20"/>
                </w:rPr>
                <w:t>09.9</w:t>
              </w:r>
            </w:ins>
            <w:del w:id="86" w:author="Yang Wang" w:date="2023-07-12T14:03:00Z">
              <w:r w:rsidRPr="007F0E05" w:rsidDel="002D3574">
                <w:rPr>
                  <w:color w:val="000000"/>
                  <w:sz w:val="20"/>
                </w:rPr>
                <w:delText>10</w:delText>
              </w:r>
            </w:del>
            <w:r w:rsidRPr="007F0E05">
              <w:rPr>
                <w:color w:val="000000"/>
                <w:sz w:val="20"/>
              </w:rPr>
              <w:t>%</w:t>
            </w:r>
          </w:p>
        </w:tc>
        <w:tc>
          <w:tcPr>
            <w:tcW w:w="850" w:type="dxa"/>
            <w:gridSpan w:val="2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FCB641" w14:textId="0C933A76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100</w:t>
            </w:r>
            <w:ins w:id="87" w:author="Yang Wang" w:date="2023-07-12T14:03:00Z">
              <w:r w:rsidR="002D3574">
                <w:rPr>
                  <w:color w:val="000000"/>
                  <w:sz w:val="20"/>
                </w:rPr>
                <w:t>.1</w:t>
              </w:r>
            </w:ins>
            <w:r w:rsidRPr="007F0E05">
              <w:rPr>
                <w:color w:val="000000"/>
                <w:sz w:val="20"/>
              </w:rPr>
              <w:t>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E89FB9" w14:textId="3331C6A2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-0.02%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445A51" w14:textId="179DF2D2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-0.14%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49B4AA" w14:textId="21791E16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-0.44%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3BA48C10" w14:textId="463B96BF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118</w:t>
            </w:r>
            <w:ins w:id="88" w:author="Yang Wang" w:date="2023-07-12T14:04:00Z">
              <w:r w:rsidR="002D3574">
                <w:rPr>
                  <w:color w:val="000000"/>
                  <w:sz w:val="20"/>
                </w:rPr>
                <w:t>.4</w:t>
              </w:r>
            </w:ins>
            <w:r w:rsidRPr="007F0E05">
              <w:rPr>
                <w:color w:val="000000"/>
                <w:sz w:val="20"/>
              </w:rPr>
              <w:t>%</w:t>
            </w:r>
          </w:p>
        </w:tc>
        <w:tc>
          <w:tcPr>
            <w:tcW w:w="850" w:type="dxa"/>
            <w:gridSpan w:val="2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9E2565" w14:textId="4A2F63F1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100</w:t>
            </w:r>
            <w:ins w:id="89" w:author="Yang Wang" w:date="2023-07-12T14:04:00Z">
              <w:r w:rsidR="002D3574">
                <w:rPr>
                  <w:color w:val="000000"/>
                  <w:sz w:val="20"/>
                </w:rPr>
                <w:t>.2</w:t>
              </w:r>
            </w:ins>
            <w:r w:rsidRPr="007F0E05">
              <w:rPr>
                <w:color w:val="000000"/>
                <w:sz w:val="20"/>
              </w:rPr>
              <w:t>%</w:t>
            </w:r>
          </w:p>
        </w:tc>
      </w:tr>
      <w:tr w:rsidR="00A40F43" w:rsidRPr="008F18E0" w14:paraId="300ECB14" w14:textId="77777777" w:rsidTr="00A40F43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BD53C8" w14:textId="77777777" w:rsidR="002D3574" w:rsidRPr="00C740B1" w:rsidRDefault="002D3574" w:rsidP="002D3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E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43F84C" w14:textId="5DD7F00B" w:rsidR="002D3574" w:rsidRPr="00C740B1" w:rsidRDefault="002D3574" w:rsidP="002D3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E9950E0" w14:textId="5C620BE9" w:rsidR="002D3574" w:rsidRPr="00C740B1" w:rsidRDefault="002D3574" w:rsidP="002D3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AC09657" w14:textId="40D8F265" w:rsidR="002D3574" w:rsidRPr="00C740B1" w:rsidRDefault="002D3574" w:rsidP="002D3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09544FD7" w14:textId="7A5361DF" w:rsidR="002D3574" w:rsidRPr="00C740B1" w:rsidRDefault="002D3574" w:rsidP="002D3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gridSpan w:val="2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87A27B" w14:textId="4ED5C780" w:rsidR="002D3574" w:rsidRPr="00C740B1" w:rsidRDefault="002D3574" w:rsidP="002D3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710514" w14:textId="0652532D" w:rsidR="002D3574" w:rsidRPr="00C740B1" w:rsidRDefault="002D3574" w:rsidP="002D3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90" w:author="Yang Wang" w:date="2023-07-12T14:04:00Z">
              <w:r w:rsidRPr="002D3574">
                <w:rPr>
                  <w:color w:val="000000"/>
                  <w:sz w:val="20"/>
                </w:rPr>
                <w:t>-0.09%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DC932F" w14:textId="1F4DA078" w:rsidR="002D3574" w:rsidRPr="00C740B1" w:rsidRDefault="002D3574" w:rsidP="002D3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91" w:author="Yang Wang" w:date="2023-07-12T14:04:00Z">
              <w:r w:rsidRPr="002D3574">
                <w:rPr>
                  <w:color w:val="000000"/>
                  <w:sz w:val="20"/>
                </w:rPr>
                <w:t>-0.05%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071E0F" w14:textId="0011DB23" w:rsidR="002D3574" w:rsidRPr="00C740B1" w:rsidRDefault="002D3574" w:rsidP="002D3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92" w:author="Yang Wang" w:date="2023-07-12T14:04:00Z">
              <w:r w:rsidRPr="002D3574">
                <w:rPr>
                  <w:color w:val="000000"/>
                  <w:sz w:val="20"/>
                </w:rPr>
                <w:t>-0.15%</w:t>
              </w:r>
            </w:ins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3318F0D4" w14:textId="1B8CD56E" w:rsidR="002D3574" w:rsidRPr="00C740B1" w:rsidRDefault="002D3574" w:rsidP="002D3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93" w:author="Yang Wang" w:date="2023-07-12T14:04:00Z">
              <w:r w:rsidRPr="002D3574">
                <w:rPr>
                  <w:color w:val="000000"/>
                  <w:sz w:val="20"/>
                </w:rPr>
                <w:t>1</w:t>
              </w:r>
            </w:ins>
            <w:ins w:id="94" w:author="Yang Wang" w:date="2023-07-13T14:07:00Z">
              <w:r w:rsidR="00EA6515">
                <w:rPr>
                  <w:color w:val="000000"/>
                  <w:sz w:val="20"/>
                </w:rPr>
                <w:t>19</w:t>
              </w:r>
            </w:ins>
            <w:ins w:id="95" w:author="Yang Wang" w:date="2023-07-12T14:04:00Z">
              <w:r w:rsidRPr="002D3574">
                <w:rPr>
                  <w:color w:val="000000"/>
                  <w:sz w:val="20"/>
                </w:rPr>
                <w:t>.</w:t>
              </w:r>
            </w:ins>
            <w:ins w:id="96" w:author="Yang Wang" w:date="2023-07-13T14:07:00Z">
              <w:r w:rsidR="00EA6515">
                <w:rPr>
                  <w:color w:val="000000"/>
                  <w:sz w:val="20"/>
                </w:rPr>
                <w:t>2</w:t>
              </w:r>
            </w:ins>
            <w:ins w:id="97" w:author="Yang Wang" w:date="2023-07-12T14:04:00Z">
              <w:r w:rsidRPr="002D3574"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850" w:type="dxa"/>
            <w:gridSpan w:val="2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DBC483" w14:textId="7C9333D8" w:rsidR="002D3574" w:rsidRPr="00DF74C1" w:rsidRDefault="00DF74C1" w:rsidP="00DF7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98" w:author="Yang Wang" w:date="2023-07-12T16:05:00Z">
              <w:r w:rsidRPr="00DF74C1">
                <w:rPr>
                  <w:color w:val="000000"/>
                  <w:sz w:val="20"/>
                </w:rPr>
                <w:t>99.0%</w:t>
              </w:r>
            </w:ins>
          </w:p>
        </w:tc>
      </w:tr>
      <w:tr w:rsidR="00A40F43" w:rsidRPr="008F18E0" w14:paraId="7D9990D1" w14:textId="77777777" w:rsidTr="00A40F43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9190E9" w14:textId="77777777" w:rsidR="00A40F43" w:rsidRPr="00C740B1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C740B1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7121E5" w14:textId="18A68502" w:rsidR="00A40F43" w:rsidRPr="00A40F43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99" w:author="Yang Wang" w:date="2023-07-12T18:37:00Z">
              <w:r w:rsidRPr="00A40F43">
                <w:rPr>
                  <w:b/>
                  <w:bCs/>
                  <w:color w:val="000000"/>
                  <w:sz w:val="20"/>
                </w:rPr>
                <w:t>-0.09%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02E3392" w14:textId="47495ED7" w:rsidR="00A40F43" w:rsidRPr="00A40F43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100" w:author="Yang Wang" w:date="2023-07-12T18:37:00Z">
              <w:r w:rsidRPr="00A40F43">
                <w:rPr>
                  <w:b/>
                  <w:bCs/>
                  <w:color w:val="000000"/>
                  <w:sz w:val="20"/>
                </w:rPr>
                <w:t>-0.20%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77D38A9" w14:textId="25FD0E0A" w:rsidR="00A40F43" w:rsidRPr="00A40F43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101" w:author="Yang Wang" w:date="2023-07-12T18:37:00Z">
              <w:r w:rsidRPr="00A40F43">
                <w:rPr>
                  <w:b/>
                  <w:bCs/>
                  <w:color w:val="000000"/>
                  <w:sz w:val="20"/>
                </w:rPr>
                <w:t>-0.1</w:t>
              </w:r>
            </w:ins>
            <w:ins w:id="102" w:author="Yang Wang" w:date="2023-07-13T14:05:00Z">
              <w:r w:rsidR="00E55EF2">
                <w:rPr>
                  <w:b/>
                  <w:bCs/>
                  <w:color w:val="000000"/>
                  <w:sz w:val="20"/>
                </w:rPr>
                <w:t>6</w:t>
              </w:r>
            </w:ins>
            <w:ins w:id="103" w:author="Yang Wang" w:date="2023-07-12T18:37:00Z">
              <w:r w:rsidRPr="00A40F43">
                <w:rPr>
                  <w:b/>
                  <w:bCs/>
                  <w:color w:val="000000"/>
                  <w:sz w:val="20"/>
                </w:rPr>
                <w:t>%</w:t>
              </w:r>
            </w:ins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29F39652" w14:textId="017AFC03" w:rsidR="00A40F43" w:rsidRPr="00A40F43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104" w:author="Yang Wang" w:date="2023-07-12T18:37:00Z">
              <w:r w:rsidRPr="00A40F43">
                <w:rPr>
                  <w:b/>
                  <w:bCs/>
                  <w:color w:val="000000"/>
                  <w:sz w:val="20"/>
                </w:rPr>
                <w:t>109.</w:t>
              </w:r>
            </w:ins>
            <w:ins w:id="105" w:author="Yang Wang" w:date="2023-07-13T10:13:00Z">
              <w:r w:rsidR="004021AC">
                <w:rPr>
                  <w:b/>
                  <w:bCs/>
                  <w:color w:val="000000"/>
                  <w:sz w:val="20"/>
                </w:rPr>
                <w:t>4</w:t>
              </w:r>
            </w:ins>
            <w:ins w:id="106" w:author="Yang Wang" w:date="2023-07-12T18:37:00Z">
              <w:r w:rsidRPr="00A40F43">
                <w:rPr>
                  <w:b/>
                  <w:bCs/>
                  <w:color w:val="000000"/>
                  <w:sz w:val="20"/>
                </w:rPr>
                <w:t>%</w:t>
              </w:r>
            </w:ins>
          </w:p>
        </w:tc>
        <w:tc>
          <w:tcPr>
            <w:tcW w:w="850" w:type="dxa"/>
            <w:gridSpan w:val="2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DA82FD" w14:textId="45BBDDC3" w:rsidR="00A40F43" w:rsidRPr="00A40F43" w:rsidRDefault="00E55EF2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107" w:author="Yang Wang" w:date="2023-07-13T14:05:00Z">
              <w:r>
                <w:rPr>
                  <w:b/>
                  <w:bCs/>
                  <w:color w:val="000000"/>
                  <w:sz w:val="20"/>
                </w:rPr>
                <w:t>100.1</w:t>
              </w:r>
            </w:ins>
            <w:ins w:id="108" w:author="Yang Wang" w:date="2023-07-12T18:37:00Z">
              <w:r w:rsidR="00A40F43" w:rsidRPr="00A40F43">
                <w:rPr>
                  <w:b/>
                  <w:bCs/>
                  <w:color w:val="000000"/>
                  <w:sz w:val="20"/>
                </w:rPr>
                <w:t>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DFC40E" w14:textId="36E60E90" w:rsidR="00A40F43" w:rsidRPr="00A40F43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109" w:author="Yang Wang" w:date="2023-07-12T18:42:00Z">
              <w:r w:rsidRPr="00A40F43">
                <w:rPr>
                  <w:b/>
                  <w:bCs/>
                  <w:color w:val="000000"/>
                  <w:sz w:val="20"/>
                </w:rPr>
                <w:t>-0.06%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712400" w14:textId="32C981C1" w:rsidR="00A40F43" w:rsidRPr="00A40F43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110" w:author="Yang Wang" w:date="2023-07-12T18:42:00Z">
              <w:r w:rsidRPr="00A40F43">
                <w:rPr>
                  <w:b/>
                  <w:bCs/>
                  <w:color w:val="000000"/>
                  <w:sz w:val="20"/>
                </w:rPr>
                <w:t>-0.15%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7F1447" w14:textId="7783A1FA" w:rsidR="00A40F43" w:rsidRPr="00A40F43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111" w:author="Yang Wang" w:date="2023-07-12T18:42:00Z">
              <w:r w:rsidRPr="00A40F43">
                <w:rPr>
                  <w:b/>
                  <w:bCs/>
                  <w:color w:val="000000"/>
                  <w:sz w:val="20"/>
                </w:rPr>
                <w:t>-0.32%</w:t>
              </w:r>
            </w:ins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5139C06F" w14:textId="06346C3B" w:rsidR="00A40F43" w:rsidRPr="00A40F43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112" w:author="Yang Wang" w:date="2023-07-12T18:42:00Z">
              <w:r w:rsidRPr="00A40F43">
                <w:rPr>
                  <w:b/>
                  <w:bCs/>
                  <w:color w:val="000000"/>
                  <w:sz w:val="20"/>
                </w:rPr>
                <w:t>11</w:t>
              </w:r>
            </w:ins>
            <w:ins w:id="113" w:author="Yang Wang" w:date="2023-07-13T14:07:00Z">
              <w:r w:rsidR="00EA6515">
                <w:rPr>
                  <w:b/>
                  <w:bCs/>
                  <w:color w:val="000000"/>
                  <w:sz w:val="20"/>
                </w:rPr>
                <w:t>8</w:t>
              </w:r>
            </w:ins>
            <w:ins w:id="114" w:author="Yang Wang" w:date="2023-07-12T18:42:00Z">
              <w:r w:rsidRPr="00A40F43">
                <w:rPr>
                  <w:b/>
                  <w:bCs/>
                  <w:color w:val="000000"/>
                  <w:sz w:val="20"/>
                </w:rPr>
                <w:t>.</w:t>
              </w:r>
            </w:ins>
            <w:ins w:id="115" w:author="Yang Wang" w:date="2023-07-13T14:07:00Z">
              <w:r w:rsidR="00EA6515">
                <w:rPr>
                  <w:b/>
                  <w:bCs/>
                  <w:color w:val="000000"/>
                  <w:sz w:val="20"/>
                </w:rPr>
                <w:t>0</w:t>
              </w:r>
            </w:ins>
            <w:ins w:id="116" w:author="Yang Wang" w:date="2023-07-12T18:42:00Z">
              <w:r w:rsidRPr="00A40F43">
                <w:rPr>
                  <w:b/>
                  <w:bCs/>
                  <w:color w:val="000000"/>
                  <w:sz w:val="20"/>
                </w:rPr>
                <w:t>%</w:t>
              </w:r>
            </w:ins>
          </w:p>
        </w:tc>
        <w:tc>
          <w:tcPr>
            <w:tcW w:w="850" w:type="dxa"/>
            <w:gridSpan w:val="2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983798" w14:textId="6B45E203" w:rsidR="00A40F43" w:rsidRPr="00A40F43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117" w:author="Yang Wang" w:date="2023-07-12T18:42:00Z">
              <w:r w:rsidRPr="00A40F43">
                <w:rPr>
                  <w:b/>
                  <w:bCs/>
                  <w:color w:val="000000"/>
                  <w:sz w:val="20"/>
                </w:rPr>
                <w:t>9</w:t>
              </w:r>
            </w:ins>
            <w:ins w:id="118" w:author="Yang Wang" w:date="2023-07-12T21:09:00Z">
              <w:r w:rsidR="001548C1">
                <w:rPr>
                  <w:b/>
                  <w:bCs/>
                  <w:color w:val="000000"/>
                  <w:sz w:val="20"/>
                </w:rPr>
                <w:t>9</w:t>
              </w:r>
            </w:ins>
            <w:ins w:id="119" w:author="Yang Wang" w:date="2023-07-12T18:42:00Z">
              <w:r w:rsidRPr="00A40F43">
                <w:rPr>
                  <w:b/>
                  <w:bCs/>
                  <w:color w:val="000000"/>
                  <w:sz w:val="20"/>
                </w:rPr>
                <w:t>.</w:t>
              </w:r>
            </w:ins>
            <w:ins w:id="120" w:author="Yang Wang" w:date="2023-07-13T10:27:00Z">
              <w:r w:rsidR="00672B2A">
                <w:rPr>
                  <w:b/>
                  <w:bCs/>
                  <w:color w:val="000000"/>
                  <w:sz w:val="20"/>
                </w:rPr>
                <w:t>6</w:t>
              </w:r>
            </w:ins>
            <w:ins w:id="121" w:author="Yang Wang" w:date="2023-07-12T18:42:00Z">
              <w:r w:rsidRPr="00A40F43">
                <w:rPr>
                  <w:b/>
                  <w:bCs/>
                  <w:color w:val="000000"/>
                  <w:sz w:val="20"/>
                </w:rPr>
                <w:t>%</w:t>
              </w:r>
            </w:ins>
          </w:p>
        </w:tc>
      </w:tr>
      <w:tr w:rsidR="00A40F43" w:rsidRPr="008F18E0" w14:paraId="62090B28" w14:textId="77777777" w:rsidTr="00A40F43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559086" w14:textId="77777777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D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961C0C" w14:textId="357610DE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-0.08%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1BF017B" w14:textId="0D71DC82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-0.20%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7A88EC0" w14:textId="6425221E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-0.23%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6878FEAA" w14:textId="63A515B6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112</w:t>
            </w:r>
            <w:ins w:id="122" w:author="Yang Wang" w:date="2023-07-12T14:03:00Z">
              <w:r w:rsidR="002D3574">
                <w:rPr>
                  <w:color w:val="000000"/>
                  <w:sz w:val="20"/>
                </w:rPr>
                <w:t>.5</w:t>
              </w:r>
            </w:ins>
            <w:r w:rsidRPr="007F0E05">
              <w:rPr>
                <w:color w:val="000000"/>
                <w:sz w:val="20"/>
              </w:rPr>
              <w:t>%</w:t>
            </w:r>
          </w:p>
        </w:tc>
        <w:tc>
          <w:tcPr>
            <w:tcW w:w="850" w:type="dxa"/>
            <w:gridSpan w:val="2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CEB254" w14:textId="65FBC766" w:rsidR="007F0E05" w:rsidRPr="00C740B1" w:rsidRDefault="002D3574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23" w:author="Yang Wang" w:date="2023-07-12T14:03:00Z">
              <w:r>
                <w:rPr>
                  <w:color w:val="000000"/>
                  <w:sz w:val="20"/>
                </w:rPr>
                <w:t>99.9</w:t>
              </w:r>
            </w:ins>
            <w:del w:id="124" w:author="Yang Wang" w:date="2023-07-12T14:03:00Z">
              <w:r w:rsidR="007F0E05" w:rsidRPr="007F0E05" w:rsidDel="002D3574">
                <w:rPr>
                  <w:color w:val="000000"/>
                  <w:sz w:val="20"/>
                </w:rPr>
                <w:delText>100</w:delText>
              </w:r>
            </w:del>
            <w:r w:rsidR="007F0E05" w:rsidRPr="007F0E05">
              <w:rPr>
                <w:color w:val="000000"/>
                <w:sz w:val="20"/>
              </w:rPr>
              <w:t>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9BE994" w14:textId="42FDEE96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-0.27%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5C9AEC" w14:textId="22B6C251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0.35%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B02680" w14:textId="58495E63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-0.20%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0FC1E361" w14:textId="1034D20C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11</w:t>
            </w:r>
            <w:ins w:id="125" w:author="Yang Wang" w:date="2023-07-12T14:04:00Z">
              <w:r w:rsidR="002D3574">
                <w:rPr>
                  <w:color w:val="000000"/>
                  <w:sz w:val="20"/>
                </w:rPr>
                <w:t>8.8</w:t>
              </w:r>
            </w:ins>
            <w:del w:id="126" w:author="Yang Wang" w:date="2023-07-12T14:04:00Z">
              <w:r w:rsidRPr="007F0E05" w:rsidDel="002D3574">
                <w:rPr>
                  <w:color w:val="000000"/>
                  <w:sz w:val="20"/>
                </w:rPr>
                <w:delText>9</w:delText>
              </w:r>
            </w:del>
            <w:r w:rsidRPr="007F0E05">
              <w:rPr>
                <w:color w:val="000000"/>
                <w:sz w:val="20"/>
              </w:rPr>
              <w:t>%</w:t>
            </w:r>
          </w:p>
        </w:tc>
        <w:tc>
          <w:tcPr>
            <w:tcW w:w="850" w:type="dxa"/>
            <w:gridSpan w:val="2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3CC2C7" w14:textId="435D06DF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101</w:t>
            </w:r>
            <w:ins w:id="127" w:author="Yang Wang" w:date="2023-07-12T14:04:00Z">
              <w:r w:rsidR="002D3574">
                <w:rPr>
                  <w:color w:val="000000"/>
                  <w:sz w:val="20"/>
                </w:rPr>
                <w:t>.0</w:t>
              </w:r>
            </w:ins>
            <w:r w:rsidRPr="007F0E05">
              <w:rPr>
                <w:color w:val="000000"/>
                <w:sz w:val="20"/>
              </w:rPr>
              <w:t>%</w:t>
            </w:r>
          </w:p>
        </w:tc>
      </w:tr>
      <w:tr w:rsidR="00A40F43" w:rsidRPr="008F18E0" w14:paraId="5C3A4733" w14:textId="77777777" w:rsidTr="00A40F43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FDE695" w14:textId="77777777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rFonts w:hint="eastAsia"/>
                <w:color w:val="000000"/>
                <w:sz w:val="20"/>
              </w:rPr>
              <w:t>C</w:t>
            </w:r>
            <w:r w:rsidRPr="00C740B1">
              <w:rPr>
                <w:color w:val="000000"/>
                <w:sz w:val="20"/>
              </w:rPr>
              <w:t>lass F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83AEEF" w14:textId="7A065C80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28" w:author="Yang Wang" w:date="2023-07-12T14:04:00Z">
              <w:r w:rsidRPr="002D3574">
                <w:rPr>
                  <w:color w:val="000000"/>
                  <w:sz w:val="20"/>
                </w:rPr>
                <w:t>-0.20%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DAC145" w14:textId="6117832C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29" w:author="Yang Wang" w:date="2023-07-12T14:04:00Z">
              <w:r w:rsidRPr="002D3574">
                <w:rPr>
                  <w:color w:val="000000"/>
                  <w:sz w:val="20"/>
                </w:rPr>
                <w:t>-0.34%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35419F" w14:textId="5E1025BF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30" w:author="Yang Wang" w:date="2023-07-12T14:04:00Z">
              <w:r w:rsidRPr="002D3574">
                <w:rPr>
                  <w:color w:val="000000"/>
                  <w:sz w:val="20"/>
                </w:rPr>
                <w:t>-0.10%</w:t>
              </w:r>
            </w:ins>
          </w:p>
        </w:tc>
        <w:tc>
          <w:tcPr>
            <w:tcW w:w="85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23242A" w14:textId="2C84E668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31" w:author="Yang Wang" w:date="2023-07-12T14:04:00Z">
              <w:r w:rsidRPr="002D3574">
                <w:rPr>
                  <w:color w:val="000000"/>
                  <w:sz w:val="20"/>
                </w:rPr>
                <w:t>109.0%</w:t>
              </w:r>
            </w:ins>
          </w:p>
        </w:tc>
        <w:tc>
          <w:tcPr>
            <w:tcW w:w="850" w:type="dxa"/>
            <w:gridSpan w:val="2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2F29F7" w14:textId="1030790F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32" w:author="Yang Wang" w:date="2023-07-12T18:37:00Z">
              <w:r>
                <w:rPr>
                  <w:rFonts w:hint="eastAsia"/>
                  <w:color w:val="000000"/>
                  <w:sz w:val="20"/>
                </w:rPr>
                <w:t>1</w:t>
              </w:r>
              <w:r>
                <w:rPr>
                  <w:color w:val="000000"/>
                  <w:sz w:val="20"/>
                </w:rPr>
                <w:t>00.0%</w:t>
              </w:r>
            </w:ins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699FE1" w14:textId="2E1D3B42" w:rsidR="001D6BA8" w:rsidRPr="004021AC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33" w:author="Yang Wang" w:date="2023-07-12T18:41:00Z">
              <w:r w:rsidRPr="004021AC">
                <w:rPr>
                  <w:color w:val="000000"/>
                  <w:sz w:val="20"/>
                </w:rPr>
                <w:t>-0.23%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274897" w14:textId="50520F52" w:rsidR="001D6BA8" w:rsidRPr="004021AC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34" w:author="Yang Wang" w:date="2023-07-12T18:41:00Z">
              <w:r w:rsidRPr="004021AC">
                <w:rPr>
                  <w:color w:val="000000"/>
                  <w:sz w:val="20"/>
                </w:rPr>
                <w:t>-0.0</w:t>
              </w:r>
            </w:ins>
            <w:ins w:id="135" w:author="Yang Wang" w:date="2023-07-13T14:06:00Z">
              <w:r w:rsidR="00E55EF2">
                <w:rPr>
                  <w:color w:val="000000"/>
                  <w:sz w:val="20"/>
                </w:rPr>
                <w:t>6</w:t>
              </w:r>
            </w:ins>
            <w:ins w:id="136" w:author="Yang Wang" w:date="2023-07-12T18:41:00Z">
              <w:r w:rsidRPr="004021AC"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18A684" w14:textId="3F44A2B1" w:rsidR="001D6BA8" w:rsidRPr="004021AC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37" w:author="Yang Wang" w:date="2023-07-12T18:41:00Z">
              <w:r w:rsidRPr="004021AC">
                <w:rPr>
                  <w:color w:val="000000"/>
                  <w:sz w:val="20"/>
                </w:rPr>
                <w:t>-0.1</w:t>
              </w:r>
            </w:ins>
            <w:ins w:id="138" w:author="Yang Wang" w:date="2023-07-13T14:06:00Z">
              <w:r w:rsidR="00E55EF2">
                <w:rPr>
                  <w:color w:val="000000"/>
                  <w:sz w:val="20"/>
                </w:rPr>
                <w:t>6</w:t>
              </w:r>
            </w:ins>
            <w:ins w:id="139" w:author="Yang Wang" w:date="2023-07-12T18:41:00Z">
              <w:r w:rsidRPr="004021AC"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85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B8F1E5" w14:textId="7FEE6DB9" w:rsidR="001D6BA8" w:rsidRPr="004021AC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40" w:author="Yang Wang" w:date="2023-07-12T18:41:00Z">
              <w:r w:rsidRPr="004021AC">
                <w:rPr>
                  <w:color w:val="000000"/>
                  <w:sz w:val="20"/>
                </w:rPr>
                <w:t>112.</w:t>
              </w:r>
            </w:ins>
            <w:ins w:id="141" w:author="Yang Wang" w:date="2023-07-13T10:18:00Z">
              <w:r w:rsidR="004021AC">
                <w:rPr>
                  <w:color w:val="000000"/>
                  <w:sz w:val="20"/>
                </w:rPr>
                <w:t>8</w:t>
              </w:r>
            </w:ins>
            <w:ins w:id="142" w:author="Yang Wang" w:date="2023-07-12T18:41:00Z">
              <w:r w:rsidRPr="004021AC"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850" w:type="dxa"/>
            <w:gridSpan w:val="2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248CCB" w14:textId="5D888493" w:rsidR="001D6BA8" w:rsidRPr="004021AC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43" w:author="Yang Wang" w:date="2023-07-12T18:41:00Z">
              <w:r w:rsidRPr="004021AC">
                <w:rPr>
                  <w:color w:val="000000"/>
                  <w:sz w:val="20"/>
                </w:rPr>
                <w:t>10</w:t>
              </w:r>
            </w:ins>
            <w:ins w:id="144" w:author="Yang Wang" w:date="2023-07-12T21:25:00Z">
              <w:r w:rsidR="00DB6578" w:rsidRPr="004021AC">
                <w:rPr>
                  <w:color w:val="000000"/>
                  <w:sz w:val="20"/>
                </w:rPr>
                <w:t>0</w:t>
              </w:r>
            </w:ins>
            <w:ins w:id="145" w:author="Yang Wang" w:date="2023-07-12T18:41:00Z">
              <w:r w:rsidRPr="004021AC">
                <w:rPr>
                  <w:color w:val="000000"/>
                  <w:sz w:val="20"/>
                </w:rPr>
                <w:t>.</w:t>
              </w:r>
            </w:ins>
            <w:ins w:id="146" w:author="Yang Wang" w:date="2023-07-12T21:25:00Z">
              <w:r w:rsidR="00DB6578" w:rsidRPr="004021AC">
                <w:rPr>
                  <w:color w:val="000000"/>
                  <w:sz w:val="20"/>
                </w:rPr>
                <w:t>4</w:t>
              </w:r>
            </w:ins>
            <w:ins w:id="147" w:author="Yang Wang" w:date="2023-07-12T18:41:00Z">
              <w:r w:rsidRPr="004021AC">
                <w:rPr>
                  <w:color w:val="000000"/>
                  <w:sz w:val="20"/>
                </w:rPr>
                <w:t>%</w:t>
              </w:r>
            </w:ins>
          </w:p>
        </w:tc>
      </w:tr>
    </w:tbl>
    <w:p w14:paraId="64C24DD1" w14:textId="2717F5AD" w:rsidR="00C631F9" w:rsidRPr="00005239" w:rsidRDefault="00C631F9" w:rsidP="00C631F9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157280C2" w14:textId="73766759" w:rsidR="00C631F9" w:rsidRPr="001E7A6E" w:rsidRDefault="00BD2C9C" w:rsidP="003969F7">
      <w:pPr>
        <w:rPr>
          <w:lang w:eastAsia="zh-CN"/>
        </w:rPr>
      </w:pPr>
      <w:r w:rsidRPr="00005239">
        <w:rPr>
          <w:lang w:val="en-CA"/>
        </w:rPr>
        <w:t>In this contribution,</w:t>
      </w:r>
      <w:r w:rsidR="00CC1CDB">
        <w:rPr>
          <w:lang w:val="en-CA" w:eastAsia="zh-CN"/>
        </w:rPr>
        <w:t xml:space="preserve"> </w:t>
      </w:r>
      <w:r w:rsidR="00A655A7">
        <w:rPr>
          <w:lang w:val="en-CA" w:eastAsia="zh-CN"/>
        </w:rPr>
        <w:t>LIC with multiple templates is proposed</w:t>
      </w:r>
      <w:r w:rsidRPr="00887484">
        <w:rPr>
          <w:lang w:val="en-CA"/>
        </w:rPr>
        <w:t>.</w:t>
      </w:r>
      <w:r>
        <w:rPr>
          <w:lang w:val="en-CA"/>
        </w:rPr>
        <w:t xml:space="preserve"> It is </w:t>
      </w:r>
      <w:r>
        <w:rPr>
          <w:szCs w:val="22"/>
          <w:lang w:val="en-CA" w:eastAsia="zh-TW"/>
        </w:rPr>
        <w:t xml:space="preserve">recommended to </w:t>
      </w:r>
      <w:r w:rsidR="00CC1CDB">
        <w:rPr>
          <w:szCs w:val="22"/>
          <w:lang w:val="en-CA" w:eastAsia="zh-TW"/>
        </w:rPr>
        <w:t>study the proposed method in EE2</w:t>
      </w:r>
      <w:r>
        <w:rPr>
          <w:szCs w:val="22"/>
          <w:lang w:val="en-CA" w:eastAsia="zh-TW"/>
        </w:rPr>
        <w:t>.</w:t>
      </w:r>
    </w:p>
    <w:p w14:paraId="2794F15C" w14:textId="77777777" w:rsidR="00B37455" w:rsidRPr="00005239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31C123A3" w14:textId="655400B5" w:rsidR="00BD2C9C" w:rsidRPr="00005239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48" w:name="_Ref83812014"/>
      <w:bookmarkStart w:id="149" w:name="_Ref100172613"/>
      <w:bookmarkStart w:id="150" w:name="_Ref100173038"/>
      <w:bookmarkStart w:id="151" w:name="_Ref36399653"/>
      <w:bookmarkStart w:id="152" w:name="_Ref69064744"/>
      <w:r w:rsidRPr="00005239">
        <w:rPr>
          <w:lang w:val="en-CA"/>
        </w:rPr>
        <w:t>ECM-</w:t>
      </w:r>
      <w:r w:rsidR="00A655A7">
        <w:rPr>
          <w:lang w:val="en-CA"/>
        </w:rPr>
        <w:t>9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A655A7">
        <w:rPr>
          <w:lang w:val="en-CA"/>
        </w:rPr>
        <w:t>9</w:t>
      </w:r>
      <w:r w:rsidRPr="00005239">
        <w:rPr>
          <w:lang w:val="en-CA"/>
        </w:rPr>
        <w:t>.</w:t>
      </w:r>
      <w:bookmarkEnd w:id="148"/>
      <w:r>
        <w:rPr>
          <w:lang w:val="en-CA"/>
        </w:rPr>
        <w:t>0.</w:t>
      </w:r>
      <w:bookmarkEnd w:id="149"/>
      <w:bookmarkEnd w:id="150"/>
    </w:p>
    <w:p w14:paraId="5980F570" w14:textId="31FF577F" w:rsidR="00BD2C9C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53" w:name="_Ref60295273"/>
      <w:r w:rsidRPr="00005239">
        <w:rPr>
          <w:lang w:val="en-CA"/>
        </w:rPr>
        <w:t xml:space="preserve">M. </w:t>
      </w:r>
      <w:proofErr w:type="spellStart"/>
      <w:r w:rsidRPr="00005239">
        <w:rPr>
          <w:szCs w:val="22"/>
          <w:lang w:val="en-CA"/>
        </w:rPr>
        <w:t>Karczewicz</w:t>
      </w:r>
      <w:proofErr w:type="spellEnd"/>
      <w:r w:rsidRPr="00005239">
        <w:rPr>
          <w:lang w:val="en-CA"/>
        </w:rPr>
        <w:t>, and Y. Ye, “Common test conditions and evaluation procedures for enhanced compression tool testing,” Document of Joint Video Experts Team, JVET-</w:t>
      </w:r>
      <w:r w:rsidR="00D45785">
        <w:rPr>
          <w:lang w:val="en-CA" w:eastAsia="zh-CN"/>
        </w:rPr>
        <w:t>AD</w:t>
      </w:r>
      <w:r w:rsidRPr="00005239">
        <w:rPr>
          <w:lang w:val="en-CA"/>
        </w:rPr>
        <w:t xml:space="preserve">2017, </w:t>
      </w:r>
      <w:r w:rsidR="00D45785">
        <w:rPr>
          <w:lang w:val="en-CA"/>
        </w:rPr>
        <w:t>Antalya, TR, 21–28</w:t>
      </w:r>
      <w:r w:rsidR="00D45785" w:rsidRPr="00B648F1">
        <w:rPr>
          <w:lang w:val="en-CA"/>
        </w:rPr>
        <w:t xml:space="preserve"> </w:t>
      </w:r>
      <w:r w:rsidR="00D45785">
        <w:rPr>
          <w:lang w:val="en-CA"/>
        </w:rPr>
        <w:t xml:space="preserve">April </w:t>
      </w:r>
      <w:r w:rsidR="00D45785" w:rsidRPr="00B648F1">
        <w:rPr>
          <w:lang w:val="en-CA"/>
        </w:rPr>
        <w:t>20</w:t>
      </w:r>
      <w:r w:rsidR="00D45785">
        <w:rPr>
          <w:lang w:val="en-CA"/>
        </w:rPr>
        <w:t>23</w:t>
      </w:r>
      <w:r w:rsidRPr="00005239">
        <w:rPr>
          <w:lang w:val="en-CA"/>
        </w:rPr>
        <w:t>.</w:t>
      </w:r>
      <w:bookmarkEnd w:id="151"/>
      <w:bookmarkEnd w:id="152"/>
      <w:bookmarkEnd w:id="153"/>
    </w:p>
    <w:p w14:paraId="5F0CF8E4" w14:textId="54FB2ABC" w:rsidR="001F2594" w:rsidRPr="00005239" w:rsidRDefault="001F2594" w:rsidP="00E11923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21FFCDE7" w14:textId="53F7DD7D" w:rsidR="00C640E6" w:rsidRPr="00920351" w:rsidRDefault="00955A2C" w:rsidP="009234A5">
      <w:pPr>
        <w:rPr>
          <w:b/>
          <w:szCs w:val="22"/>
          <w:lang w:val="en-CA"/>
        </w:rPr>
      </w:pPr>
      <w:proofErr w:type="spellStart"/>
      <w:r w:rsidRPr="00005239">
        <w:rPr>
          <w:b/>
          <w:szCs w:val="22"/>
          <w:lang w:val="en-CA"/>
        </w:rPr>
        <w:t>Bytedance</w:t>
      </w:r>
      <w:proofErr w:type="spellEnd"/>
      <w:r w:rsidR="007A4AE1" w:rsidRPr="00005239">
        <w:rPr>
          <w:b/>
          <w:szCs w:val="22"/>
          <w:lang w:val="en-CA"/>
        </w:rPr>
        <w:t xml:space="preserve"> Inc. </w:t>
      </w:r>
      <w:r w:rsidR="001F2594" w:rsidRPr="00005239">
        <w:rPr>
          <w:b/>
          <w:szCs w:val="22"/>
          <w:lang w:val="en-CA"/>
        </w:rPr>
        <w:t xml:space="preserve">may have </w:t>
      </w:r>
      <w:r w:rsidR="0098551D" w:rsidRPr="00005239">
        <w:rPr>
          <w:b/>
          <w:szCs w:val="22"/>
          <w:lang w:val="en-CA"/>
        </w:rPr>
        <w:t>current or pending</w:t>
      </w:r>
      <w:r w:rsidR="001F2594" w:rsidRPr="00005239">
        <w:rPr>
          <w:b/>
          <w:szCs w:val="22"/>
          <w:lang w:val="en-CA"/>
        </w:rPr>
        <w:t xml:space="preserve"> </w:t>
      </w:r>
      <w:r w:rsidR="0098551D" w:rsidRPr="00005239">
        <w:rPr>
          <w:b/>
          <w:szCs w:val="22"/>
          <w:lang w:val="en-CA"/>
        </w:rPr>
        <w:t xml:space="preserve">patent rights </w:t>
      </w:r>
      <w:r w:rsidR="001F2594" w:rsidRPr="00005239">
        <w:rPr>
          <w:b/>
          <w:szCs w:val="22"/>
          <w:lang w:val="en-CA"/>
        </w:rPr>
        <w:t xml:space="preserve">relating to the technology described </w:t>
      </w:r>
      <w:r w:rsidR="002F164D" w:rsidRPr="00005239">
        <w:rPr>
          <w:b/>
          <w:szCs w:val="22"/>
          <w:lang w:val="en-CA"/>
        </w:rPr>
        <w:t xml:space="preserve">in </w:t>
      </w:r>
      <w:r w:rsidR="001F2594" w:rsidRPr="00005239">
        <w:rPr>
          <w:b/>
          <w:szCs w:val="22"/>
          <w:lang w:val="en-CA"/>
        </w:rPr>
        <w:t xml:space="preserve">this contribution </w:t>
      </w:r>
      <w:proofErr w:type="gramStart"/>
      <w:r w:rsidR="001F2594" w:rsidRPr="00005239">
        <w:rPr>
          <w:b/>
          <w:szCs w:val="22"/>
          <w:lang w:val="en-CA"/>
        </w:rPr>
        <w:t>and,</w:t>
      </w:r>
      <w:proofErr w:type="gramEnd"/>
      <w:r w:rsidR="001F2594" w:rsidRPr="0000523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005239">
        <w:rPr>
          <w:b/>
          <w:szCs w:val="22"/>
          <w:lang w:val="en-CA"/>
        </w:rPr>
        <w:t xml:space="preserve"> | ISO/IEC </w:t>
      </w:r>
      <w:r w:rsidR="00A83253" w:rsidRPr="00005239">
        <w:rPr>
          <w:b/>
          <w:szCs w:val="22"/>
          <w:lang w:val="en-CA"/>
        </w:rPr>
        <w:t xml:space="preserve">International </w:t>
      </w:r>
      <w:r w:rsidR="002F164D" w:rsidRPr="00005239">
        <w:rPr>
          <w:b/>
          <w:szCs w:val="22"/>
          <w:lang w:val="en-CA"/>
        </w:rPr>
        <w:t>Standard</w:t>
      </w:r>
      <w:r w:rsidR="001F2594" w:rsidRPr="0000523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C640E6" w:rsidRPr="00920351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56AFD" w14:textId="77777777" w:rsidR="00790BC3" w:rsidRDefault="00790BC3">
      <w:r>
        <w:separator/>
      </w:r>
    </w:p>
  </w:endnote>
  <w:endnote w:type="continuationSeparator" w:id="0">
    <w:p w14:paraId="4FE64920" w14:textId="77777777" w:rsidR="00790BC3" w:rsidRDefault="00790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6B2BDF4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ins w:id="154" w:author="Yang Wang" w:date="2023-07-13T14:04:00Z">
      <w:r w:rsidR="00E55EF2">
        <w:rPr>
          <w:rStyle w:val="a6"/>
          <w:noProof/>
        </w:rPr>
        <w:t>2023-07-13</w:t>
      </w:r>
    </w:ins>
    <w:del w:id="155" w:author="Yang Wang" w:date="2023-07-12T14:34:00Z">
      <w:r w:rsidR="002D3574" w:rsidDel="002679F1">
        <w:rPr>
          <w:rStyle w:val="a6"/>
          <w:noProof/>
        </w:rPr>
        <w:delText>2023-07-04</w:delText>
      </w:r>
    </w:del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01860" w14:textId="77777777" w:rsidR="00790BC3" w:rsidRDefault="00790BC3">
      <w:r>
        <w:separator/>
      </w:r>
    </w:p>
  </w:footnote>
  <w:footnote w:type="continuationSeparator" w:id="0">
    <w:p w14:paraId="5E501810" w14:textId="77777777" w:rsidR="00790BC3" w:rsidRDefault="00790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3834DEB"/>
    <w:multiLevelType w:val="hybridMultilevel"/>
    <w:tmpl w:val="0F66099E"/>
    <w:lvl w:ilvl="0" w:tplc="DA3CD54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6EE3330"/>
    <w:multiLevelType w:val="hybridMultilevel"/>
    <w:tmpl w:val="9E384244"/>
    <w:lvl w:ilvl="0" w:tplc="716CA6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0"/>
  </w:num>
  <w:num w:numId="2" w16cid:durableId="271940467">
    <w:abstractNumId w:val="4"/>
  </w:num>
  <w:num w:numId="3" w16cid:durableId="330304063">
    <w:abstractNumId w:val="3"/>
  </w:num>
  <w:num w:numId="4" w16cid:durableId="1511875880">
    <w:abstractNumId w:val="0"/>
  </w:num>
  <w:num w:numId="5" w16cid:durableId="333460145">
    <w:abstractNumId w:val="0"/>
  </w:num>
  <w:num w:numId="6" w16cid:durableId="1001470076">
    <w:abstractNumId w:val="2"/>
  </w:num>
  <w:num w:numId="7" w16cid:durableId="2022000753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 Wang">
    <w15:presenceInfo w15:providerId="None" w15:userId="Ya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49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76CD"/>
    <w:rsid w:val="000077E8"/>
    <w:rsid w:val="00007C23"/>
    <w:rsid w:val="000101C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6522"/>
    <w:rsid w:val="000372C9"/>
    <w:rsid w:val="000411E4"/>
    <w:rsid w:val="0004155D"/>
    <w:rsid w:val="000424F4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5FDC"/>
    <w:rsid w:val="00056CE8"/>
    <w:rsid w:val="00057EE3"/>
    <w:rsid w:val="00060A9C"/>
    <w:rsid w:val="0006165D"/>
    <w:rsid w:val="00063A2D"/>
    <w:rsid w:val="00065039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505E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01D4"/>
    <w:rsid w:val="000A30E0"/>
    <w:rsid w:val="000A4D40"/>
    <w:rsid w:val="000B0C0F"/>
    <w:rsid w:val="000B1C6B"/>
    <w:rsid w:val="000B37B6"/>
    <w:rsid w:val="000B4FF9"/>
    <w:rsid w:val="000B5033"/>
    <w:rsid w:val="000B65A2"/>
    <w:rsid w:val="000C09AC"/>
    <w:rsid w:val="000C131E"/>
    <w:rsid w:val="000C23FB"/>
    <w:rsid w:val="000C567D"/>
    <w:rsid w:val="000D15EA"/>
    <w:rsid w:val="000D1847"/>
    <w:rsid w:val="000D26F9"/>
    <w:rsid w:val="000D2E39"/>
    <w:rsid w:val="000D4470"/>
    <w:rsid w:val="000D513E"/>
    <w:rsid w:val="000D5217"/>
    <w:rsid w:val="000D6485"/>
    <w:rsid w:val="000D7448"/>
    <w:rsid w:val="000E00F3"/>
    <w:rsid w:val="000E1493"/>
    <w:rsid w:val="000E342C"/>
    <w:rsid w:val="000E3873"/>
    <w:rsid w:val="000E6049"/>
    <w:rsid w:val="000E6122"/>
    <w:rsid w:val="000F0492"/>
    <w:rsid w:val="000F0995"/>
    <w:rsid w:val="000F14CA"/>
    <w:rsid w:val="000F158C"/>
    <w:rsid w:val="000F5436"/>
    <w:rsid w:val="000F6DD4"/>
    <w:rsid w:val="00100889"/>
    <w:rsid w:val="00101EFE"/>
    <w:rsid w:val="00102F3D"/>
    <w:rsid w:val="001070BD"/>
    <w:rsid w:val="001113FA"/>
    <w:rsid w:val="001118EB"/>
    <w:rsid w:val="0011229C"/>
    <w:rsid w:val="001132D9"/>
    <w:rsid w:val="00116032"/>
    <w:rsid w:val="00116EE5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47544"/>
    <w:rsid w:val="0015426C"/>
    <w:rsid w:val="001548C1"/>
    <w:rsid w:val="00155526"/>
    <w:rsid w:val="00156137"/>
    <w:rsid w:val="001566B0"/>
    <w:rsid w:val="00156D76"/>
    <w:rsid w:val="001605C9"/>
    <w:rsid w:val="0016469C"/>
    <w:rsid w:val="0016563B"/>
    <w:rsid w:val="001678B2"/>
    <w:rsid w:val="00167FAD"/>
    <w:rsid w:val="0017069B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0DD5"/>
    <w:rsid w:val="001926CA"/>
    <w:rsid w:val="00192A0F"/>
    <w:rsid w:val="00194440"/>
    <w:rsid w:val="00196FA6"/>
    <w:rsid w:val="00197448"/>
    <w:rsid w:val="00197F9E"/>
    <w:rsid w:val="001A297E"/>
    <w:rsid w:val="001A368E"/>
    <w:rsid w:val="001A7329"/>
    <w:rsid w:val="001A792F"/>
    <w:rsid w:val="001B05C3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876"/>
    <w:rsid w:val="001C5758"/>
    <w:rsid w:val="001D09A5"/>
    <w:rsid w:val="001D0B6F"/>
    <w:rsid w:val="001D14A8"/>
    <w:rsid w:val="001D1BD2"/>
    <w:rsid w:val="001D25A3"/>
    <w:rsid w:val="001D3565"/>
    <w:rsid w:val="001D5362"/>
    <w:rsid w:val="001D6B2B"/>
    <w:rsid w:val="001D6BA8"/>
    <w:rsid w:val="001D7C1B"/>
    <w:rsid w:val="001E0013"/>
    <w:rsid w:val="001E0248"/>
    <w:rsid w:val="001E0249"/>
    <w:rsid w:val="001E02BE"/>
    <w:rsid w:val="001E0F3E"/>
    <w:rsid w:val="001E2C9F"/>
    <w:rsid w:val="001E3B37"/>
    <w:rsid w:val="001E7A6E"/>
    <w:rsid w:val="001F1B88"/>
    <w:rsid w:val="001F2426"/>
    <w:rsid w:val="001F2594"/>
    <w:rsid w:val="001F26F2"/>
    <w:rsid w:val="001F32E5"/>
    <w:rsid w:val="001F47F0"/>
    <w:rsid w:val="0020162D"/>
    <w:rsid w:val="002016E4"/>
    <w:rsid w:val="00201847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E3D"/>
    <w:rsid w:val="00215DFC"/>
    <w:rsid w:val="002204C8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4CBD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9F1"/>
    <w:rsid w:val="00267F8D"/>
    <w:rsid w:val="0027075E"/>
    <w:rsid w:val="00270A67"/>
    <w:rsid w:val="00275BCF"/>
    <w:rsid w:val="00275E65"/>
    <w:rsid w:val="00275F73"/>
    <w:rsid w:val="00277324"/>
    <w:rsid w:val="00281C7A"/>
    <w:rsid w:val="00283846"/>
    <w:rsid w:val="00284DE0"/>
    <w:rsid w:val="002862DF"/>
    <w:rsid w:val="0028662A"/>
    <w:rsid w:val="00286F5B"/>
    <w:rsid w:val="00287473"/>
    <w:rsid w:val="00287F45"/>
    <w:rsid w:val="002900DB"/>
    <w:rsid w:val="00291E36"/>
    <w:rsid w:val="00292257"/>
    <w:rsid w:val="00292380"/>
    <w:rsid w:val="00292AFB"/>
    <w:rsid w:val="0029325B"/>
    <w:rsid w:val="0029546D"/>
    <w:rsid w:val="00296721"/>
    <w:rsid w:val="002979AC"/>
    <w:rsid w:val="00297E18"/>
    <w:rsid w:val="002A19E7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770"/>
    <w:rsid w:val="002B6905"/>
    <w:rsid w:val="002B7A15"/>
    <w:rsid w:val="002C1732"/>
    <w:rsid w:val="002C362D"/>
    <w:rsid w:val="002C38B2"/>
    <w:rsid w:val="002C38C5"/>
    <w:rsid w:val="002C3968"/>
    <w:rsid w:val="002C4922"/>
    <w:rsid w:val="002D0AF6"/>
    <w:rsid w:val="002D29A2"/>
    <w:rsid w:val="002D2BEB"/>
    <w:rsid w:val="002D3574"/>
    <w:rsid w:val="002D4846"/>
    <w:rsid w:val="002D6AB8"/>
    <w:rsid w:val="002D7545"/>
    <w:rsid w:val="002E0FF1"/>
    <w:rsid w:val="002E20E4"/>
    <w:rsid w:val="002E3F9B"/>
    <w:rsid w:val="002E41A0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294A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5267"/>
    <w:rsid w:val="00325B80"/>
    <w:rsid w:val="00326238"/>
    <w:rsid w:val="00326EE0"/>
    <w:rsid w:val="00327059"/>
    <w:rsid w:val="0032754E"/>
    <w:rsid w:val="00327C56"/>
    <w:rsid w:val="003315A1"/>
    <w:rsid w:val="00334CD3"/>
    <w:rsid w:val="00335068"/>
    <w:rsid w:val="0033528A"/>
    <w:rsid w:val="003373EC"/>
    <w:rsid w:val="00341891"/>
    <w:rsid w:val="0034205B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60B0E"/>
    <w:rsid w:val="00363A42"/>
    <w:rsid w:val="0036456B"/>
    <w:rsid w:val="003669EA"/>
    <w:rsid w:val="003706CC"/>
    <w:rsid w:val="00370B8A"/>
    <w:rsid w:val="00374CD9"/>
    <w:rsid w:val="00375A86"/>
    <w:rsid w:val="00377710"/>
    <w:rsid w:val="00382008"/>
    <w:rsid w:val="0038562C"/>
    <w:rsid w:val="003864AD"/>
    <w:rsid w:val="00386914"/>
    <w:rsid w:val="00387E11"/>
    <w:rsid w:val="00391B4D"/>
    <w:rsid w:val="00394B00"/>
    <w:rsid w:val="003969F7"/>
    <w:rsid w:val="003A0644"/>
    <w:rsid w:val="003A1E7A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33CA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771D"/>
    <w:rsid w:val="003E1D92"/>
    <w:rsid w:val="003E350D"/>
    <w:rsid w:val="003E52C3"/>
    <w:rsid w:val="003E5E80"/>
    <w:rsid w:val="003E657F"/>
    <w:rsid w:val="003E6F90"/>
    <w:rsid w:val="003E73ED"/>
    <w:rsid w:val="003E7D4F"/>
    <w:rsid w:val="003F13C4"/>
    <w:rsid w:val="003F21DF"/>
    <w:rsid w:val="003F31B4"/>
    <w:rsid w:val="003F3942"/>
    <w:rsid w:val="003F5D0F"/>
    <w:rsid w:val="003F67A7"/>
    <w:rsid w:val="004009EC"/>
    <w:rsid w:val="00400E43"/>
    <w:rsid w:val="00401467"/>
    <w:rsid w:val="004021AC"/>
    <w:rsid w:val="00403E44"/>
    <w:rsid w:val="004079B6"/>
    <w:rsid w:val="00407FAF"/>
    <w:rsid w:val="00410BED"/>
    <w:rsid w:val="00414101"/>
    <w:rsid w:val="00414252"/>
    <w:rsid w:val="00415484"/>
    <w:rsid w:val="0042112D"/>
    <w:rsid w:val="004214BA"/>
    <w:rsid w:val="004219CF"/>
    <w:rsid w:val="00421B91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1A86"/>
    <w:rsid w:val="00473F63"/>
    <w:rsid w:val="00475293"/>
    <w:rsid w:val="00483893"/>
    <w:rsid w:val="0048426B"/>
    <w:rsid w:val="00484866"/>
    <w:rsid w:val="00486570"/>
    <w:rsid w:val="004939D6"/>
    <w:rsid w:val="0049445A"/>
    <w:rsid w:val="004944DD"/>
    <w:rsid w:val="00494FCD"/>
    <w:rsid w:val="004A265A"/>
    <w:rsid w:val="004A2A63"/>
    <w:rsid w:val="004A2A64"/>
    <w:rsid w:val="004A39B2"/>
    <w:rsid w:val="004A4525"/>
    <w:rsid w:val="004A7954"/>
    <w:rsid w:val="004A7C5B"/>
    <w:rsid w:val="004B0F7A"/>
    <w:rsid w:val="004B210C"/>
    <w:rsid w:val="004B33E4"/>
    <w:rsid w:val="004B4EF7"/>
    <w:rsid w:val="004B7B28"/>
    <w:rsid w:val="004C3283"/>
    <w:rsid w:val="004D010C"/>
    <w:rsid w:val="004D025D"/>
    <w:rsid w:val="004D0C31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60D"/>
    <w:rsid w:val="004F1D03"/>
    <w:rsid w:val="004F45E0"/>
    <w:rsid w:val="004F61E3"/>
    <w:rsid w:val="005002A9"/>
    <w:rsid w:val="00500830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326E"/>
    <w:rsid w:val="00534936"/>
    <w:rsid w:val="00534EB6"/>
    <w:rsid w:val="00536188"/>
    <w:rsid w:val="00537256"/>
    <w:rsid w:val="0054084B"/>
    <w:rsid w:val="00540C3E"/>
    <w:rsid w:val="00544337"/>
    <w:rsid w:val="00544C32"/>
    <w:rsid w:val="005475B0"/>
    <w:rsid w:val="00550241"/>
    <w:rsid w:val="00550A66"/>
    <w:rsid w:val="005521B4"/>
    <w:rsid w:val="00556287"/>
    <w:rsid w:val="005564A8"/>
    <w:rsid w:val="0056058A"/>
    <w:rsid w:val="0056123C"/>
    <w:rsid w:val="00565DFE"/>
    <w:rsid w:val="00567EC7"/>
    <w:rsid w:val="00570013"/>
    <w:rsid w:val="0057013C"/>
    <w:rsid w:val="005707AE"/>
    <w:rsid w:val="00571972"/>
    <w:rsid w:val="005724F2"/>
    <w:rsid w:val="00572CBF"/>
    <w:rsid w:val="005740A0"/>
    <w:rsid w:val="005753EC"/>
    <w:rsid w:val="00575AA5"/>
    <w:rsid w:val="00577862"/>
    <w:rsid w:val="005801A2"/>
    <w:rsid w:val="005807AD"/>
    <w:rsid w:val="00580C47"/>
    <w:rsid w:val="005818CC"/>
    <w:rsid w:val="005819EB"/>
    <w:rsid w:val="00594194"/>
    <w:rsid w:val="005952A5"/>
    <w:rsid w:val="005960EF"/>
    <w:rsid w:val="00597B8D"/>
    <w:rsid w:val="005A1FFA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C47B4"/>
    <w:rsid w:val="005C7D9D"/>
    <w:rsid w:val="005D08FB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F07F5"/>
    <w:rsid w:val="005F09FB"/>
    <w:rsid w:val="005F29FC"/>
    <w:rsid w:val="005F6784"/>
    <w:rsid w:val="005F6F1B"/>
    <w:rsid w:val="00600A94"/>
    <w:rsid w:val="0061081D"/>
    <w:rsid w:val="00610A9B"/>
    <w:rsid w:val="00612540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3F91"/>
    <w:rsid w:val="00655AD9"/>
    <w:rsid w:val="00657794"/>
    <w:rsid w:val="00657F7E"/>
    <w:rsid w:val="00662E58"/>
    <w:rsid w:val="006637F2"/>
    <w:rsid w:val="006642A5"/>
    <w:rsid w:val="00664DCF"/>
    <w:rsid w:val="006706BC"/>
    <w:rsid w:val="00670716"/>
    <w:rsid w:val="00671128"/>
    <w:rsid w:val="00671D31"/>
    <w:rsid w:val="00672B2A"/>
    <w:rsid w:val="006742D6"/>
    <w:rsid w:val="00674D14"/>
    <w:rsid w:val="00674EFD"/>
    <w:rsid w:val="006762D8"/>
    <w:rsid w:val="0067737A"/>
    <w:rsid w:val="00680173"/>
    <w:rsid w:val="00680C3C"/>
    <w:rsid w:val="00683CC1"/>
    <w:rsid w:val="00683D79"/>
    <w:rsid w:val="00686B0A"/>
    <w:rsid w:val="00693F61"/>
    <w:rsid w:val="00695028"/>
    <w:rsid w:val="006958CD"/>
    <w:rsid w:val="00696B55"/>
    <w:rsid w:val="00696B75"/>
    <w:rsid w:val="00696C56"/>
    <w:rsid w:val="0069735F"/>
    <w:rsid w:val="006A1D3F"/>
    <w:rsid w:val="006A4A53"/>
    <w:rsid w:val="006A4E5C"/>
    <w:rsid w:val="006A5CEB"/>
    <w:rsid w:val="006A62C3"/>
    <w:rsid w:val="006A7E0E"/>
    <w:rsid w:val="006B243B"/>
    <w:rsid w:val="006B3C1E"/>
    <w:rsid w:val="006B49C5"/>
    <w:rsid w:val="006B4AA4"/>
    <w:rsid w:val="006B6CA1"/>
    <w:rsid w:val="006B708D"/>
    <w:rsid w:val="006C04A1"/>
    <w:rsid w:val="006C2E7B"/>
    <w:rsid w:val="006C5D39"/>
    <w:rsid w:val="006C79B2"/>
    <w:rsid w:val="006D0DCC"/>
    <w:rsid w:val="006D2D71"/>
    <w:rsid w:val="006D3760"/>
    <w:rsid w:val="006D45FC"/>
    <w:rsid w:val="006D53E0"/>
    <w:rsid w:val="006D5518"/>
    <w:rsid w:val="006D6D9B"/>
    <w:rsid w:val="006D6F44"/>
    <w:rsid w:val="006D7484"/>
    <w:rsid w:val="006E2810"/>
    <w:rsid w:val="006E4917"/>
    <w:rsid w:val="006E5417"/>
    <w:rsid w:val="006E6882"/>
    <w:rsid w:val="006E71A7"/>
    <w:rsid w:val="006F04D2"/>
    <w:rsid w:val="006F0794"/>
    <w:rsid w:val="006F2E85"/>
    <w:rsid w:val="006F5A42"/>
    <w:rsid w:val="006F7528"/>
    <w:rsid w:val="00700A41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27CBB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4E2"/>
    <w:rsid w:val="0075682F"/>
    <w:rsid w:val="00756B34"/>
    <w:rsid w:val="0076039B"/>
    <w:rsid w:val="007613CD"/>
    <w:rsid w:val="0076243F"/>
    <w:rsid w:val="00762A6F"/>
    <w:rsid w:val="00766BFC"/>
    <w:rsid w:val="007676E7"/>
    <w:rsid w:val="00770571"/>
    <w:rsid w:val="00772E71"/>
    <w:rsid w:val="00773444"/>
    <w:rsid w:val="00773CA7"/>
    <w:rsid w:val="00773CB1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0BC3"/>
    <w:rsid w:val="00791657"/>
    <w:rsid w:val="00792FC5"/>
    <w:rsid w:val="00793175"/>
    <w:rsid w:val="00793D92"/>
    <w:rsid w:val="00794A0F"/>
    <w:rsid w:val="007958CC"/>
    <w:rsid w:val="00796EE3"/>
    <w:rsid w:val="00797228"/>
    <w:rsid w:val="007A249F"/>
    <w:rsid w:val="007A4AE1"/>
    <w:rsid w:val="007A6B97"/>
    <w:rsid w:val="007A7A1D"/>
    <w:rsid w:val="007A7D29"/>
    <w:rsid w:val="007B09FF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6C49"/>
    <w:rsid w:val="007E01A3"/>
    <w:rsid w:val="007E142D"/>
    <w:rsid w:val="007E69E7"/>
    <w:rsid w:val="007E6D48"/>
    <w:rsid w:val="007F059E"/>
    <w:rsid w:val="007F0E05"/>
    <w:rsid w:val="007F1F8B"/>
    <w:rsid w:val="007F2A1A"/>
    <w:rsid w:val="007F2B75"/>
    <w:rsid w:val="007F6628"/>
    <w:rsid w:val="007F67A1"/>
    <w:rsid w:val="008013A2"/>
    <w:rsid w:val="0080413E"/>
    <w:rsid w:val="00804CC5"/>
    <w:rsid w:val="00810473"/>
    <w:rsid w:val="00810541"/>
    <w:rsid w:val="00811C05"/>
    <w:rsid w:val="0081213C"/>
    <w:rsid w:val="00817319"/>
    <w:rsid w:val="00820030"/>
    <w:rsid w:val="0082043A"/>
    <w:rsid w:val="008206C8"/>
    <w:rsid w:val="0082624E"/>
    <w:rsid w:val="008273A7"/>
    <w:rsid w:val="008305AC"/>
    <w:rsid w:val="00831922"/>
    <w:rsid w:val="00831A52"/>
    <w:rsid w:val="00833468"/>
    <w:rsid w:val="0083349C"/>
    <w:rsid w:val="00833C52"/>
    <w:rsid w:val="008340E1"/>
    <w:rsid w:val="008351EC"/>
    <w:rsid w:val="008405D1"/>
    <w:rsid w:val="008412B7"/>
    <w:rsid w:val="00841CC8"/>
    <w:rsid w:val="0084212B"/>
    <w:rsid w:val="00842560"/>
    <w:rsid w:val="008438AD"/>
    <w:rsid w:val="00844D53"/>
    <w:rsid w:val="00846B29"/>
    <w:rsid w:val="00850B7F"/>
    <w:rsid w:val="00855CD5"/>
    <w:rsid w:val="00856D92"/>
    <w:rsid w:val="008622CE"/>
    <w:rsid w:val="00862309"/>
    <w:rsid w:val="0086269E"/>
    <w:rsid w:val="0086381A"/>
    <w:rsid w:val="0086387C"/>
    <w:rsid w:val="008650D2"/>
    <w:rsid w:val="00866004"/>
    <w:rsid w:val="00870B21"/>
    <w:rsid w:val="00872810"/>
    <w:rsid w:val="00872D7C"/>
    <w:rsid w:val="00873492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8781A"/>
    <w:rsid w:val="0089076A"/>
    <w:rsid w:val="00891D25"/>
    <w:rsid w:val="00895495"/>
    <w:rsid w:val="00896FF1"/>
    <w:rsid w:val="00897FE6"/>
    <w:rsid w:val="008A0009"/>
    <w:rsid w:val="008A2E1E"/>
    <w:rsid w:val="008A4688"/>
    <w:rsid w:val="008A4B4C"/>
    <w:rsid w:val="008B499F"/>
    <w:rsid w:val="008B72F4"/>
    <w:rsid w:val="008C03D3"/>
    <w:rsid w:val="008C097E"/>
    <w:rsid w:val="008C1B99"/>
    <w:rsid w:val="008C239F"/>
    <w:rsid w:val="008C2FEF"/>
    <w:rsid w:val="008C5333"/>
    <w:rsid w:val="008C587A"/>
    <w:rsid w:val="008C6D3C"/>
    <w:rsid w:val="008C6EFD"/>
    <w:rsid w:val="008D1FE8"/>
    <w:rsid w:val="008D20D4"/>
    <w:rsid w:val="008D2277"/>
    <w:rsid w:val="008D353F"/>
    <w:rsid w:val="008D5DF0"/>
    <w:rsid w:val="008E480C"/>
    <w:rsid w:val="008F4BE4"/>
    <w:rsid w:val="008F5CE1"/>
    <w:rsid w:val="008F6044"/>
    <w:rsid w:val="008F784B"/>
    <w:rsid w:val="008F7CE4"/>
    <w:rsid w:val="0090009E"/>
    <w:rsid w:val="009004CB"/>
    <w:rsid w:val="00901BB4"/>
    <w:rsid w:val="0090335F"/>
    <w:rsid w:val="009036D8"/>
    <w:rsid w:val="009070EC"/>
    <w:rsid w:val="009072BE"/>
    <w:rsid w:val="00907757"/>
    <w:rsid w:val="00913A4D"/>
    <w:rsid w:val="00914E00"/>
    <w:rsid w:val="00920334"/>
    <w:rsid w:val="00920351"/>
    <w:rsid w:val="00921157"/>
    <w:rsid w:val="009212A7"/>
    <w:rsid w:val="009212B0"/>
    <w:rsid w:val="00921FA1"/>
    <w:rsid w:val="009222C0"/>
    <w:rsid w:val="009234A5"/>
    <w:rsid w:val="009243E8"/>
    <w:rsid w:val="0092749D"/>
    <w:rsid w:val="009275D3"/>
    <w:rsid w:val="009330F4"/>
    <w:rsid w:val="00933453"/>
    <w:rsid w:val="009336F7"/>
    <w:rsid w:val="009343EA"/>
    <w:rsid w:val="0093636C"/>
    <w:rsid w:val="009366FA"/>
    <w:rsid w:val="009374A7"/>
    <w:rsid w:val="00944E0A"/>
    <w:rsid w:val="009462FF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4169"/>
    <w:rsid w:val="0098551D"/>
    <w:rsid w:val="00985DCB"/>
    <w:rsid w:val="00990747"/>
    <w:rsid w:val="009940A0"/>
    <w:rsid w:val="00994F33"/>
    <w:rsid w:val="0099518F"/>
    <w:rsid w:val="0099554D"/>
    <w:rsid w:val="009A0CF6"/>
    <w:rsid w:val="009A1E22"/>
    <w:rsid w:val="009A4451"/>
    <w:rsid w:val="009A523D"/>
    <w:rsid w:val="009A74D9"/>
    <w:rsid w:val="009A7E4E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BA8"/>
    <w:rsid w:val="009E4BFC"/>
    <w:rsid w:val="009E4F39"/>
    <w:rsid w:val="009E657C"/>
    <w:rsid w:val="009E6F48"/>
    <w:rsid w:val="009E70D5"/>
    <w:rsid w:val="009E7235"/>
    <w:rsid w:val="009E7679"/>
    <w:rsid w:val="009E7DB6"/>
    <w:rsid w:val="009F000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2426"/>
    <w:rsid w:val="00A13048"/>
    <w:rsid w:val="00A13D55"/>
    <w:rsid w:val="00A15C53"/>
    <w:rsid w:val="00A16EED"/>
    <w:rsid w:val="00A209EA"/>
    <w:rsid w:val="00A20C1E"/>
    <w:rsid w:val="00A218CC"/>
    <w:rsid w:val="00A21926"/>
    <w:rsid w:val="00A22AD3"/>
    <w:rsid w:val="00A22E03"/>
    <w:rsid w:val="00A25AC9"/>
    <w:rsid w:val="00A25C95"/>
    <w:rsid w:val="00A32415"/>
    <w:rsid w:val="00A358C8"/>
    <w:rsid w:val="00A35D39"/>
    <w:rsid w:val="00A37232"/>
    <w:rsid w:val="00A37C5E"/>
    <w:rsid w:val="00A40357"/>
    <w:rsid w:val="00A40F43"/>
    <w:rsid w:val="00A41F39"/>
    <w:rsid w:val="00A46843"/>
    <w:rsid w:val="00A472F9"/>
    <w:rsid w:val="00A52ADB"/>
    <w:rsid w:val="00A54BC6"/>
    <w:rsid w:val="00A56B97"/>
    <w:rsid w:val="00A6093D"/>
    <w:rsid w:val="00A62D73"/>
    <w:rsid w:val="00A63DC0"/>
    <w:rsid w:val="00A655A7"/>
    <w:rsid w:val="00A66EF5"/>
    <w:rsid w:val="00A75967"/>
    <w:rsid w:val="00A75C07"/>
    <w:rsid w:val="00A75FF2"/>
    <w:rsid w:val="00A767DC"/>
    <w:rsid w:val="00A76A6D"/>
    <w:rsid w:val="00A81EE7"/>
    <w:rsid w:val="00A82D3A"/>
    <w:rsid w:val="00A83253"/>
    <w:rsid w:val="00A84025"/>
    <w:rsid w:val="00A8698B"/>
    <w:rsid w:val="00A86FC6"/>
    <w:rsid w:val="00A87180"/>
    <w:rsid w:val="00A87A5F"/>
    <w:rsid w:val="00A87B10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BB8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D053D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F4D66"/>
    <w:rsid w:val="00AF7CF5"/>
    <w:rsid w:val="00B00C8D"/>
    <w:rsid w:val="00B00FB2"/>
    <w:rsid w:val="00B01872"/>
    <w:rsid w:val="00B01905"/>
    <w:rsid w:val="00B020AA"/>
    <w:rsid w:val="00B02170"/>
    <w:rsid w:val="00B04064"/>
    <w:rsid w:val="00B04BAC"/>
    <w:rsid w:val="00B04EFA"/>
    <w:rsid w:val="00B06C98"/>
    <w:rsid w:val="00B07067"/>
    <w:rsid w:val="00B07CA7"/>
    <w:rsid w:val="00B1279A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861"/>
    <w:rsid w:val="00B3640F"/>
    <w:rsid w:val="00B36D4F"/>
    <w:rsid w:val="00B370FB"/>
    <w:rsid w:val="00B37455"/>
    <w:rsid w:val="00B40047"/>
    <w:rsid w:val="00B4194A"/>
    <w:rsid w:val="00B4197B"/>
    <w:rsid w:val="00B437E8"/>
    <w:rsid w:val="00B44A38"/>
    <w:rsid w:val="00B44CE4"/>
    <w:rsid w:val="00B464DE"/>
    <w:rsid w:val="00B46D6F"/>
    <w:rsid w:val="00B50B6C"/>
    <w:rsid w:val="00B50F04"/>
    <w:rsid w:val="00B5102A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019A"/>
    <w:rsid w:val="00B73426"/>
    <w:rsid w:val="00B73A2A"/>
    <w:rsid w:val="00B75386"/>
    <w:rsid w:val="00B75A51"/>
    <w:rsid w:val="00B769C7"/>
    <w:rsid w:val="00B77F22"/>
    <w:rsid w:val="00B80702"/>
    <w:rsid w:val="00B827C6"/>
    <w:rsid w:val="00B8386D"/>
    <w:rsid w:val="00B86954"/>
    <w:rsid w:val="00B90A0A"/>
    <w:rsid w:val="00B90B2D"/>
    <w:rsid w:val="00B94B06"/>
    <w:rsid w:val="00B94C28"/>
    <w:rsid w:val="00BA1514"/>
    <w:rsid w:val="00BB4373"/>
    <w:rsid w:val="00BB7468"/>
    <w:rsid w:val="00BC0CAD"/>
    <w:rsid w:val="00BC10BA"/>
    <w:rsid w:val="00BC5AFD"/>
    <w:rsid w:val="00BD017D"/>
    <w:rsid w:val="00BD1705"/>
    <w:rsid w:val="00BD2C9C"/>
    <w:rsid w:val="00BD2DCD"/>
    <w:rsid w:val="00BD6872"/>
    <w:rsid w:val="00BD79D4"/>
    <w:rsid w:val="00BE0C5F"/>
    <w:rsid w:val="00BE0F98"/>
    <w:rsid w:val="00BE2319"/>
    <w:rsid w:val="00BE36A9"/>
    <w:rsid w:val="00BE4950"/>
    <w:rsid w:val="00BE69FD"/>
    <w:rsid w:val="00BE7373"/>
    <w:rsid w:val="00BE7F3B"/>
    <w:rsid w:val="00BF06EA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24A6C"/>
    <w:rsid w:val="00C26333"/>
    <w:rsid w:val="00C26CCB"/>
    <w:rsid w:val="00C30249"/>
    <w:rsid w:val="00C31347"/>
    <w:rsid w:val="00C31B6A"/>
    <w:rsid w:val="00C32378"/>
    <w:rsid w:val="00C32DC5"/>
    <w:rsid w:val="00C355D9"/>
    <w:rsid w:val="00C35B94"/>
    <w:rsid w:val="00C36464"/>
    <w:rsid w:val="00C3723B"/>
    <w:rsid w:val="00C37E25"/>
    <w:rsid w:val="00C404BE"/>
    <w:rsid w:val="00C40BD6"/>
    <w:rsid w:val="00C42466"/>
    <w:rsid w:val="00C42662"/>
    <w:rsid w:val="00C44366"/>
    <w:rsid w:val="00C44E6B"/>
    <w:rsid w:val="00C457BE"/>
    <w:rsid w:val="00C47C41"/>
    <w:rsid w:val="00C505EB"/>
    <w:rsid w:val="00C506F2"/>
    <w:rsid w:val="00C51C7B"/>
    <w:rsid w:val="00C53402"/>
    <w:rsid w:val="00C54F3E"/>
    <w:rsid w:val="00C55F3C"/>
    <w:rsid w:val="00C56B27"/>
    <w:rsid w:val="00C57C72"/>
    <w:rsid w:val="00C606C9"/>
    <w:rsid w:val="00C631F9"/>
    <w:rsid w:val="00C640E6"/>
    <w:rsid w:val="00C65DDE"/>
    <w:rsid w:val="00C67942"/>
    <w:rsid w:val="00C7198A"/>
    <w:rsid w:val="00C71D89"/>
    <w:rsid w:val="00C72375"/>
    <w:rsid w:val="00C73013"/>
    <w:rsid w:val="00C73018"/>
    <w:rsid w:val="00C740B1"/>
    <w:rsid w:val="00C745DC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CC1"/>
    <w:rsid w:val="00C90650"/>
    <w:rsid w:val="00C91AE2"/>
    <w:rsid w:val="00C9463E"/>
    <w:rsid w:val="00C9593C"/>
    <w:rsid w:val="00C96B23"/>
    <w:rsid w:val="00C97D78"/>
    <w:rsid w:val="00CA09A3"/>
    <w:rsid w:val="00CA21D0"/>
    <w:rsid w:val="00CA24A1"/>
    <w:rsid w:val="00CA55D2"/>
    <w:rsid w:val="00CA6F56"/>
    <w:rsid w:val="00CA7452"/>
    <w:rsid w:val="00CA75C4"/>
    <w:rsid w:val="00CB1206"/>
    <w:rsid w:val="00CB2A79"/>
    <w:rsid w:val="00CB3801"/>
    <w:rsid w:val="00CB6406"/>
    <w:rsid w:val="00CB7144"/>
    <w:rsid w:val="00CC1CDB"/>
    <w:rsid w:val="00CC2AAE"/>
    <w:rsid w:val="00CC4463"/>
    <w:rsid w:val="00CC5A42"/>
    <w:rsid w:val="00CC7299"/>
    <w:rsid w:val="00CD0EAB"/>
    <w:rsid w:val="00CD1497"/>
    <w:rsid w:val="00CD152F"/>
    <w:rsid w:val="00CD220B"/>
    <w:rsid w:val="00CD2E32"/>
    <w:rsid w:val="00CD3FBF"/>
    <w:rsid w:val="00CD54EE"/>
    <w:rsid w:val="00CD5CF0"/>
    <w:rsid w:val="00CE3631"/>
    <w:rsid w:val="00CE3C48"/>
    <w:rsid w:val="00CE5A7D"/>
    <w:rsid w:val="00CE5D8D"/>
    <w:rsid w:val="00CE5E02"/>
    <w:rsid w:val="00CF1F2C"/>
    <w:rsid w:val="00CF34DB"/>
    <w:rsid w:val="00CF3917"/>
    <w:rsid w:val="00CF39EE"/>
    <w:rsid w:val="00CF3C01"/>
    <w:rsid w:val="00CF3C0B"/>
    <w:rsid w:val="00CF558F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51A4"/>
    <w:rsid w:val="00D21228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2583"/>
    <w:rsid w:val="00D4320E"/>
    <w:rsid w:val="00D438D7"/>
    <w:rsid w:val="00D446EC"/>
    <w:rsid w:val="00D44BD3"/>
    <w:rsid w:val="00D45785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676FD"/>
    <w:rsid w:val="00D70F4C"/>
    <w:rsid w:val="00D739B0"/>
    <w:rsid w:val="00D76226"/>
    <w:rsid w:val="00D77222"/>
    <w:rsid w:val="00D7768D"/>
    <w:rsid w:val="00D807BF"/>
    <w:rsid w:val="00D81DC7"/>
    <w:rsid w:val="00D82CCD"/>
    <w:rsid w:val="00D82FCC"/>
    <w:rsid w:val="00D84959"/>
    <w:rsid w:val="00D84E6F"/>
    <w:rsid w:val="00D85D0C"/>
    <w:rsid w:val="00D85E95"/>
    <w:rsid w:val="00D877C2"/>
    <w:rsid w:val="00D87B4A"/>
    <w:rsid w:val="00D90F15"/>
    <w:rsid w:val="00D929B6"/>
    <w:rsid w:val="00D932C8"/>
    <w:rsid w:val="00D956DA"/>
    <w:rsid w:val="00D95D40"/>
    <w:rsid w:val="00D9601E"/>
    <w:rsid w:val="00D962FA"/>
    <w:rsid w:val="00DA17FC"/>
    <w:rsid w:val="00DA70B5"/>
    <w:rsid w:val="00DA7887"/>
    <w:rsid w:val="00DB2C26"/>
    <w:rsid w:val="00DB2F11"/>
    <w:rsid w:val="00DB6578"/>
    <w:rsid w:val="00DB7FD8"/>
    <w:rsid w:val="00DC0573"/>
    <w:rsid w:val="00DC1215"/>
    <w:rsid w:val="00DC1505"/>
    <w:rsid w:val="00DC22E2"/>
    <w:rsid w:val="00DC244F"/>
    <w:rsid w:val="00DC6285"/>
    <w:rsid w:val="00DC78A5"/>
    <w:rsid w:val="00DD02F4"/>
    <w:rsid w:val="00DD1018"/>
    <w:rsid w:val="00DD1D48"/>
    <w:rsid w:val="00DD1F8D"/>
    <w:rsid w:val="00DD3F9F"/>
    <w:rsid w:val="00DD6622"/>
    <w:rsid w:val="00DD78AC"/>
    <w:rsid w:val="00DD7CD6"/>
    <w:rsid w:val="00DE12B2"/>
    <w:rsid w:val="00DE1C7C"/>
    <w:rsid w:val="00DE20F7"/>
    <w:rsid w:val="00DE2EA6"/>
    <w:rsid w:val="00DE6A02"/>
    <w:rsid w:val="00DE6B43"/>
    <w:rsid w:val="00DF117F"/>
    <w:rsid w:val="00DF28DD"/>
    <w:rsid w:val="00DF3BD2"/>
    <w:rsid w:val="00DF74C1"/>
    <w:rsid w:val="00E040AB"/>
    <w:rsid w:val="00E06F93"/>
    <w:rsid w:val="00E10E2F"/>
    <w:rsid w:val="00E11923"/>
    <w:rsid w:val="00E11A9E"/>
    <w:rsid w:val="00E12D5C"/>
    <w:rsid w:val="00E13464"/>
    <w:rsid w:val="00E14AE0"/>
    <w:rsid w:val="00E21603"/>
    <w:rsid w:val="00E2229F"/>
    <w:rsid w:val="00E2583E"/>
    <w:rsid w:val="00E262D4"/>
    <w:rsid w:val="00E27CEF"/>
    <w:rsid w:val="00E302E9"/>
    <w:rsid w:val="00E30610"/>
    <w:rsid w:val="00E3326F"/>
    <w:rsid w:val="00E337B1"/>
    <w:rsid w:val="00E34F3E"/>
    <w:rsid w:val="00E35BAF"/>
    <w:rsid w:val="00E36250"/>
    <w:rsid w:val="00E373B2"/>
    <w:rsid w:val="00E37756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5EF2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97DA0"/>
    <w:rsid w:val="00EA2261"/>
    <w:rsid w:val="00EA5AE0"/>
    <w:rsid w:val="00EA6515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0A34"/>
    <w:rsid w:val="00EC31DA"/>
    <w:rsid w:val="00EC57A4"/>
    <w:rsid w:val="00EC6B25"/>
    <w:rsid w:val="00ED239D"/>
    <w:rsid w:val="00ED2D69"/>
    <w:rsid w:val="00ED3C95"/>
    <w:rsid w:val="00ED514D"/>
    <w:rsid w:val="00ED598A"/>
    <w:rsid w:val="00ED669E"/>
    <w:rsid w:val="00ED698E"/>
    <w:rsid w:val="00ED792E"/>
    <w:rsid w:val="00EE1CF9"/>
    <w:rsid w:val="00EE463A"/>
    <w:rsid w:val="00EE48C7"/>
    <w:rsid w:val="00EE65C1"/>
    <w:rsid w:val="00EE6A9C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A23"/>
    <w:rsid w:val="00F16B72"/>
    <w:rsid w:val="00F17FD5"/>
    <w:rsid w:val="00F23620"/>
    <w:rsid w:val="00F2488D"/>
    <w:rsid w:val="00F25078"/>
    <w:rsid w:val="00F3043E"/>
    <w:rsid w:val="00F354E0"/>
    <w:rsid w:val="00F35516"/>
    <w:rsid w:val="00F35B34"/>
    <w:rsid w:val="00F43803"/>
    <w:rsid w:val="00F440C8"/>
    <w:rsid w:val="00F4480F"/>
    <w:rsid w:val="00F44E94"/>
    <w:rsid w:val="00F469D8"/>
    <w:rsid w:val="00F5122C"/>
    <w:rsid w:val="00F51A2D"/>
    <w:rsid w:val="00F5441F"/>
    <w:rsid w:val="00F5795D"/>
    <w:rsid w:val="00F601A0"/>
    <w:rsid w:val="00F62BFC"/>
    <w:rsid w:val="00F6388D"/>
    <w:rsid w:val="00F67191"/>
    <w:rsid w:val="00F70FDE"/>
    <w:rsid w:val="00F712E9"/>
    <w:rsid w:val="00F71B27"/>
    <w:rsid w:val="00F73032"/>
    <w:rsid w:val="00F74591"/>
    <w:rsid w:val="00F74FAA"/>
    <w:rsid w:val="00F77EC9"/>
    <w:rsid w:val="00F82532"/>
    <w:rsid w:val="00F848FC"/>
    <w:rsid w:val="00F906F6"/>
    <w:rsid w:val="00F91041"/>
    <w:rsid w:val="00F927AF"/>
    <w:rsid w:val="00F9282A"/>
    <w:rsid w:val="00F9363C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30C"/>
    <w:rsid w:val="00FB0B43"/>
    <w:rsid w:val="00FB0E84"/>
    <w:rsid w:val="00FB2372"/>
    <w:rsid w:val="00FB5399"/>
    <w:rsid w:val="00FC123A"/>
    <w:rsid w:val="00FC1DF9"/>
    <w:rsid w:val="00FC2065"/>
    <w:rsid w:val="00FC2405"/>
    <w:rsid w:val="00FC2B53"/>
    <w:rsid w:val="00FC319E"/>
    <w:rsid w:val="00FC754B"/>
    <w:rsid w:val="00FD01C2"/>
    <w:rsid w:val="00FD1E1B"/>
    <w:rsid w:val="00FD397F"/>
    <w:rsid w:val="00FD7E6C"/>
    <w:rsid w:val="00FE122D"/>
    <w:rsid w:val="00FE1317"/>
    <w:rsid w:val="00FE1A3F"/>
    <w:rsid w:val="00FE25A1"/>
    <w:rsid w:val="00FE2AEF"/>
    <w:rsid w:val="00FE539C"/>
    <w:rsid w:val="00FE595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qFormat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4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2</Pages>
  <Words>677</Words>
  <Characters>3862</Characters>
  <Application>Microsoft Office Word</Application>
  <DocSecurity>2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4530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99</cp:revision>
  <cp:lastPrinted>1900-01-01T07:59:17Z</cp:lastPrinted>
  <dcterms:created xsi:type="dcterms:W3CDTF">2022-07-06T06:28:00Z</dcterms:created>
  <dcterms:modified xsi:type="dcterms:W3CDTF">2023-07-13T06:07:00Z</dcterms:modified>
</cp:coreProperties>
</file>