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C4334F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A70601">
              <w:rPr>
                <w:lang w:val="en-CA"/>
              </w:rPr>
              <w:t>0047</w:t>
            </w:r>
            <w:r w:rsidR="006A0E5C" w:rsidRPr="006A0E5C">
              <w:rPr>
                <w:lang w:val="en-CA"/>
              </w:rPr>
              <w:t>-v</w:t>
            </w:r>
            <w:r w:rsidR="0017035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15BE2D" w:rsidR="00E61DAC" w:rsidRPr="005B217D" w:rsidRDefault="00A7060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AHG12: On GPM-MMVD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D70F2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D5FD7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0C478EA" w:rsidR="00E61DAC" w:rsidRPr="005B217D" w:rsidRDefault="00A706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 Yu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35341A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BA01490" w:rsidR="00E61DAC" w:rsidRPr="005B217D" w:rsidRDefault="00BE2B43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CF7A19" w:rsidRPr="00283203">
                <w:rPr>
                  <w:rStyle w:val="Hyperlink"/>
                  <w:szCs w:val="22"/>
                  <w:lang w:val="en-CA"/>
                </w:rPr>
                <w:t>ruoyang.yu@ericsson.com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B1B6BC" w:rsidR="00E61DAC" w:rsidRPr="005B217D" w:rsidRDefault="00CF7A1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9DE6A50" w:rsidR="00275BCF" w:rsidRPr="005B217D" w:rsidRDefault="00275BCF" w:rsidP="00DA0A0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0F54E5" w14:textId="523EFB22" w:rsidR="002212DF" w:rsidRPr="00FF1CFF" w:rsidRDefault="00C850AD" w:rsidP="009234A5">
      <w:pPr>
        <w:rPr>
          <w:lang w:val="en-CA"/>
        </w:rPr>
      </w:pPr>
      <w:r>
        <w:rPr>
          <w:lang w:val="en-CA"/>
        </w:rPr>
        <w:t xml:space="preserve">GPM-MMVD </w:t>
      </w:r>
      <w:r w:rsidR="0065737A">
        <w:rPr>
          <w:lang w:val="en-CA"/>
        </w:rPr>
        <w:t xml:space="preserve">provides a way to </w:t>
      </w:r>
      <w:r w:rsidR="0060635F">
        <w:rPr>
          <w:lang w:val="en-CA"/>
        </w:rPr>
        <w:t>adjust</w:t>
      </w:r>
      <w:r w:rsidR="0065737A">
        <w:rPr>
          <w:lang w:val="en-CA"/>
        </w:rPr>
        <w:t xml:space="preserve"> motion vectors for inter partitions of GPM blocks. Similar</w:t>
      </w:r>
      <w:r w:rsidR="0035084D">
        <w:rPr>
          <w:lang w:val="en-CA"/>
        </w:rPr>
        <w:t>ly</w:t>
      </w:r>
      <w:r w:rsidR="0065737A">
        <w:rPr>
          <w:lang w:val="en-CA"/>
        </w:rPr>
        <w:t xml:space="preserve"> to merge-MMVD, GPM-MMVD </w:t>
      </w:r>
      <w:r w:rsidR="001C7F8D">
        <w:rPr>
          <w:lang w:val="en-CA"/>
        </w:rPr>
        <w:t>explicitly signal</w:t>
      </w:r>
      <w:r w:rsidR="00255A89">
        <w:rPr>
          <w:lang w:val="en-CA"/>
        </w:rPr>
        <w:t>s</w:t>
      </w:r>
      <w:r w:rsidR="001C7F8D">
        <w:rPr>
          <w:lang w:val="en-CA"/>
        </w:rPr>
        <w:t xml:space="preserve"> MVD </w:t>
      </w:r>
      <w:r w:rsidR="00EE412E">
        <w:rPr>
          <w:lang w:val="en-CA"/>
        </w:rPr>
        <w:t xml:space="preserve">which are applied </w:t>
      </w:r>
      <w:r w:rsidR="0041352C">
        <w:rPr>
          <w:lang w:val="en-CA"/>
        </w:rPr>
        <w:t>on top of</w:t>
      </w:r>
      <w:r w:rsidR="00D76A85">
        <w:rPr>
          <w:lang w:val="en-CA"/>
        </w:rPr>
        <w:t xml:space="preserve"> </w:t>
      </w:r>
      <w:r w:rsidR="005749D7">
        <w:rPr>
          <w:lang w:val="en-CA"/>
        </w:rPr>
        <w:t>merged motion</w:t>
      </w:r>
      <w:r w:rsidR="0035084D">
        <w:rPr>
          <w:lang w:val="en-CA"/>
        </w:rPr>
        <w:t xml:space="preserve"> vectors</w:t>
      </w:r>
      <w:r w:rsidR="005749D7">
        <w:rPr>
          <w:lang w:val="en-CA"/>
        </w:rPr>
        <w:t xml:space="preserve">. </w:t>
      </w:r>
      <w:r w:rsidR="00C875C0">
        <w:rPr>
          <w:lang w:val="en-CA"/>
        </w:rPr>
        <w:t xml:space="preserve">The </w:t>
      </w:r>
      <w:r w:rsidR="00697814">
        <w:rPr>
          <w:lang w:val="en-CA"/>
        </w:rPr>
        <w:t>MVD magnitude</w:t>
      </w:r>
      <w:r w:rsidR="00EE412E">
        <w:rPr>
          <w:lang w:val="en-CA"/>
        </w:rPr>
        <w:t>s</w:t>
      </w:r>
      <w:r w:rsidR="00697814">
        <w:rPr>
          <w:lang w:val="en-CA"/>
        </w:rPr>
        <w:t xml:space="preserve"> </w:t>
      </w:r>
      <w:r w:rsidR="00950869">
        <w:rPr>
          <w:lang w:val="en-CA"/>
        </w:rPr>
        <w:t>that can be signaled</w:t>
      </w:r>
      <w:r w:rsidR="00697814" w:rsidRPr="00697814">
        <w:rPr>
          <w:lang w:val="en-CA"/>
        </w:rPr>
        <w:t xml:space="preserve"> </w:t>
      </w:r>
      <w:r w:rsidR="00697814">
        <w:rPr>
          <w:lang w:val="en-CA"/>
        </w:rPr>
        <w:t>in GPM-MMVD</w:t>
      </w:r>
      <w:r w:rsidR="00CB27B9">
        <w:rPr>
          <w:lang w:val="en-CA"/>
        </w:rPr>
        <w:t xml:space="preserve"> </w:t>
      </w:r>
      <w:r w:rsidR="00CD277C">
        <w:rPr>
          <w:lang w:val="en-CA"/>
        </w:rPr>
        <w:t xml:space="preserve">is </w:t>
      </w:r>
      <w:r w:rsidR="00961E38">
        <w:rPr>
          <w:lang w:val="en-CA"/>
        </w:rPr>
        <w:t>limited within</w:t>
      </w:r>
      <w:r w:rsidR="00CB27B9">
        <w:rPr>
          <w:lang w:val="en-CA"/>
        </w:rPr>
        <w:t xml:space="preserve"> </w:t>
      </w:r>
      <w:r w:rsidR="0066478D">
        <w:rPr>
          <w:lang w:val="en-CA"/>
        </w:rPr>
        <w:t>set</w:t>
      </w:r>
      <w:r w:rsidR="00FF1CFF">
        <w:rPr>
          <w:lang w:val="en-CA"/>
        </w:rPr>
        <w:t>s</w:t>
      </w:r>
      <w:r w:rsidR="0066478D">
        <w:rPr>
          <w:lang w:val="en-CA"/>
        </w:rPr>
        <w:t xml:space="preserve"> which always include</w:t>
      </w:r>
      <w:r w:rsidR="00FF1CFF">
        <w:rPr>
          <w:lang w:val="en-CA"/>
        </w:rPr>
        <w:t xml:space="preserve"> </w:t>
      </w:r>
      <w:r w:rsidR="0066478D">
        <w:rPr>
          <w:lang w:val="en-CA"/>
        </w:rPr>
        <w:t>factional MVDs</w:t>
      </w:r>
      <w:r w:rsidR="00C50BF7">
        <w:t xml:space="preserve">. </w:t>
      </w:r>
      <w:r w:rsidR="00963024">
        <w:t xml:space="preserve">It </w:t>
      </w:r>
      <w:r w:rsidR="00355441">
        <w:t xml:space="preserve">is proposed </w:t>
      </w:r>
      <w:r w:rsidR="0014081F">
        <w:t xml:space="preserve">to </w:t>
      </w:r>
      <w:r w:rsidR="006C3DFE">
        <w:t xml:space="preserve">let GPM-MMVD follow the merge-MMVD design to </w:t>
      </w:r>
      <w:r w:rsidR="006B1E48">
        <w:t xml:space="preserve">allow possibilities of </w:t>
      </w:r>
      <w:r w:rsidR="0014081F">
        <w:t>disabl</w:t>
      </w:r>
      <w:r w:rsidR="006B1E48">
        <w:t>ing</w:t>
      </w:r>
      <w:r w:rsidR="0014081F">
        <w:t xml:space="preserve"> </w:t>
      </w:r>
      <w:r w:rsidR="00397517">
        <w:t xml:space="preserve">those </w:t>
      </w:r>
      <w:r w:rsidR="0026772F">
        <w:t>fractional MVDs</w:t>
      </w:r>
      <w:r w:rsidR="006B1E48">
        <w:t xml:space="preserve">. </w:t>
      </w:r>
      <w:r w:rsidR="00CB137E">
        <w:t xml:space="preserve">The proposed modification </w:t>
      </w:r>
      <w:r w:rsidR="00426D0C">
        <w:t xml:space="preserve">is reported to be </w:t>
      </w:r>
      <w:r w:rsidR="00192CE3">
        <w:t xml:space="preserve">implemented in ECM-9.0 and </w:t>
      </w:r>
      <w:r w:rsidR="00426D0C">
        <w:t xml:space="preserve">tested </w:t>
      </w:r>
      <w:r w:rsidR="00192CE3">
        <w:t>for ClassA1 and ClassA2 under the</w:t>
      </w:r>
      <w:r w:rsidR="00426D0C">
        <w:t xml:space="preserve"> ECM RA CTC</w:t>
      </w:r>
      <w:r w:rsidR="00192CE3">
        <w:t>. T</w:t>
      </w:r>
      <w:r w:rsidR="00426D0C">
        <w:t xml:space="preserve">he BD-rate impact is reported to be </w:t>
      </w:r>
      <w:r w:rsidR="00426D0C" w:rsidRPr="00203AB6">
        <w:rPr>
          <w:highlight w:val="yellow"/>
        </w:rPr>
        <w:t xml:space="preserve">-0.01% for </w:t>
      </w:r>
      <w:r w:rsidR="005808C5" w:rsidRPr="00203AB6">
        <w:rPr>
          <w:highlight w:val="yellow"/>
        </w:rPr>
        <w:t>ClassA1</w:t>
      </w:r>
      <w:r w:rsidR="00426D0C" w:rsidRPr="00203AB6">
        <w:rPr>
          <w:highlight w:val="yellow"/>
        </w:rPr>
        <w:t xml:space="preserve"> and -0.0</w:t>
      </w:r>
      <w:r w:rsidR="00973E54">
        <w:rPr>
          <w:highlight w:val="yellow"/>
        </w:rPr>
        <w:t>1</w:t>
      </w:r>
      <w:r w:rsidR="00426D0C" w:rsidRPr="00203AB6">
        <w:rPr>
          <w:highlight w:val="yellow"/>
        </w:rPr>
        <w:t xml:space="preserve">% for </w:t>
      </w:r>
      <w:r w:rsidR="005808C5" w:rsidRPr="00203AB6">
        <w:rPr>
          <w:highlight w:val="yellow"/>
        </w:rPr>
        <w:t>ClassA2</w:t>
      </w:r>
      <w:r w:rsidR="00203AB6" w:rsidRPr="00203AB6">
        <w:rPr>
          <w:highlight w:val="yellow"/>
        </w:rPr>
        <w:t xml:space="preserve"> (estimated numbers, final numbers will be updated)</w:t>
      </w:r>
      <w:r w:rsidR="00426D0C">
        <w:t>.</w:t>
      </w:r>
    </w:p>
    <w:p w14:paraId="7D2AC1F0" w14:textId="0949B27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EE30B38" w14:textId="0E92E421" w:rsidR="007A4611" w:rsidRDefault="00D41427" w:rsidP="00D41427">
      <w:pPr>
        <w:rPr>
          <w:lang w:val="en-CA"/>
        </w:rPr>
      </w:pPr>
      <w:r>
        <w:rPr>
          <w:lang w:val="en-CA"/>
        </w:rPr>
        <w:t>In VVC and ECM, merge-MMVD applies explicitly signaled MVD</w:t>
      </w:r>
      <w:r w:rsidR="0082328D">
        <w:rPr>
          <w:lang w:val="en-CA"/>
        </w:rPr>
        <w:t>s</w:t>
      </w:r>
      <w:r>
        <w:rPr>
          <w:lang w:val="en-CA"/>
        </w:rPr>
        <w:t xml:space="preserve"> to merged motion vectors </w:t>
      </w:r>
      <w:r w:rsidR="00562962">
        <w:rPr>
          <w:lang w:val="en-CA"/>
        </w:rPr>
        <w:t>of</w:t>
      </w:r>
      <w:r>
        <w:rPr>
          <w:lang w:val="en-CA"/>
        </w:rPr>
        <w:t xml:space="preserve"> normal merge blocks. </w:t>
      </w:r>
      <w:r w:rsidR="00834EFB">
        <w:rPr>
          <w:lang w:val="en-CA"/>
        </w:rPr>
        <w:t xml:space="preserve">In the merge-MMVD design, </w:t>
      </w:r>
      <w:r w:rsidR="00CA30D0">
        <w:rPr>
          <w:lang w:val="en-CA"/>
        </w:rPr>
        <w:t xml:space="preserve">fractional MVDs </w:t>
      </w:r>
      <w:r w:rsidR="00562962">
        <w:rPr>
          <w:lang w:val="en-CA"/>
        </w:rPr>
        <w:t xml:space="preserve">can be disabled </w:t>
      </w:r>
      <w:r w:rsidR="00CA30D0">
        <w:rPr>
          <w:lang w:val="en-CA"/>
        </w:rPr>
        <w:t xml:space="preserve">for certain type of pictures. For example, in VTM and ECM CTC, the fractional MVDs in merge-MMVD </w:t>
      </w:r>
      <w:r w:rsidR="00897E44">
        <w:rPr>
          <w:lang w:val="en-CA"/>
        </w:rPr>
        <w:t xml:space="preserve">are </w:t>
      </w:r>
      <w:r w:rsidR="00CA30D0">
        <w:rPr>
          <w:lang w:val="en-CA"/>
        </w:rPr>
        <w:t>disabled for</w:t>
      </w:r>
      <w:r w:rsidR="00C9195C">
        <w:rPr>
          <w:lang w:val="en-CA"/>
        </w:rPr>
        <w:t xml:space="preserve"> 4K sequences in</w:t>
      </w:r>
      <w:r w:rsidR="00CA30D0">
        <w:rPr>
          <w:lang w:val="en-CA"/>
        </w:rPr>
        <w:t xml:space="preserve"> </w:t>
      </w:r>
      <w:r w:rsidR="00C9195C">
        <w:rPr>
          <w:lang w:val="en-CA"/>
        </w:rPr>
        <w:t>ClassA1 and ClassA2.</w:t>
      </w:r>
    </w:p>
    <w:p w14:paraId="05B24BA7" w14:textId="5B762098" w:rsidR="003D3E56" w:rsidRDefault="00DA0A01" w:rsidP="00D41427">
      <w:r>
        <w:rPr>
          <w:lang w:val="en-CA"/>
        </w:rPr>
        <w:t>In ECM</w:t>
      </w:r>
      <w:r w:rsidR="007A4611">
        <w:rPr>
          <w:lang w:val="en-CA"/>
        </w:rPr>
        <w:t xml:space="preserve">, </w:t>
      </w:r>
      <w:r w:rsidR="00D41427">
        <w:rPr>
          <w:lang w:val="en-CA"/>
        </w:rPr>
        <w:t xml:space="preserve">GPM-MMVD </w:t>
      </w:r>
      <w:r>
        <w:rPr>
          <w:lang w:val="en-CA"/>
        </w:rPr>
        <w:t>explicitly signals MVD on top of merged motion vectors</w:t>
      </w:r>
      <w:r w:rsidR="00587CB7">
        <w:rPr>
          <w:lang w:val="en-CA"/>
        </w:rPr>
        <w:t xml:space="preserve"> for GPM inter partitions. </w:t>
      </w:r>
      <w:r w:rsidR="00D41427">
        <w:rPr>
          <w:lang w:val="en-CA"/>
        </w:rPr>
        <w:t xml:space="preserve">The magnitude of MVD that can be signaled is within set </w:t>
      </w:r>
      <w:r w:rsidR="00D41427">
        <w:t>(¼-pel, ½-pel, 1-pel, 2-pel, 3-pel, 4-pel, 6-pel, 8-pel, 16-pel)</w:t>
      </w:r>
      <w:r w:rsidR="004518CE">
        <w:t xml:space="preserve"> or</w:t>
      </w:r>
      <w:r w:rsidR="006003D9">
        <w:t xml:space="preserve"> set (¼-pel, ½-pel, 1-pel, 2-pel, 4-pel, 8-pel, 16-pel</w:t>
      </w:r>
      <w:r w:rsidR="00977A5E">
        <w:t>, 32-pel</w:t>
      </w:r>
      <w:r w:rsidR="006003D9">
        <w:t>)</w:t>
      </w:r>
      <w:r w:rsidR="00D41427">
        <w:t>.</w:t>
      </w:r>
      <w:r w:rsidR="003D3E56">
        <w:t xml:space="preserve"> </w:t>
      </w:r>
      <w:r w:rsidR="00587CB7">
        <w:t>I</w:t>
      </w:r>
      <w:r w:rsidR="003D3E56">
        <w:t xml:space="preserve">t is noticed that the fractional MVDs such as ¼-pel and ½-pel are </w:t>
      </w:r>
      <w:r w:rsidR="00587CB7">
        <w:t xml:space="preserve">always </w:t>
      </w:r>
      <w:r w:rsidR="00D4380B">
        <w:t>present</w:t>
      </w:r>
      <w:r w:rsidR="005D3E95">
        <w:t xml:space="preserve"> in </w:t>
      </w:r>
      <w:r w:rsidR="00977A5E">
        <w:t>both</w:t>
      </w:r>
      <w:r w:rsidR="005D3E95">
        <w:t xml:space="preserve"> set</w:t>
      </w:r>
      <w:r w:rsidR="00977A5E">
        <w:t>s</w:t>
      </w:r>
      <w:r w:rsidR="005D3E95">
        <w:t>.</w:t>
      </w:r>
    </w:p>
    <w:p w14:paraId="1539A21D" w14:textId="54F27DB0" w:rsidR="001F2594" w:rsidRDefault="00D41427" w:rsidP="009234A5">
      <w:r>
        <w:t xml:space="preserve">It is proposed to let GPM-MMVD follow the merge-MMVD design to allow the possibilities of disabling fractional MVDs. In other words, when fractional MVDs are disabled, the magnitude of MVDs </w:t>
      </w:r>
      <w:r w:rsidR="00D4380B">
        <w:t>within the set</w:t>
      </w:r>
      <w:r w:rsidR="000B6BB5">
        <w:t>s</w:t>
      </w:r>
      <w:r w:rsidR="00D4380B">
        <w:t xml:space="preserve"> </w:t>
      </w:r>
      <w:r>
        <w:t>are all multiplied by 4.</w:t>
      </w:r>
    </w:p>
    <w:p w14:paraId="374E9833" w14:textId="7435686E" w:rsidR="004D798C" w:rsidRDefault="004D798C" w:rsidP="004D798C">
      <w:pPr>
        <w:pStyle w:val="Heading1"/>
      </w:pPr>
      <w:r>
        <w:t>Code change</w:t>
      </w:r>
    </w:p>
    <w:p w14:paraId="64157310" w14:textId="15B46868" w:rsidR="0000583E" w:rsidRPr="0000583E" w:rsidRDefault="00BE0D71" w:rsidP="0000583E">
      <w:r>
        <w:t xml:space="preserve">Only two lines of code in ECM are modified, as in the </w:t>
      </w:r>
      <w:r w:rsidR="00ED5AEE">
        <w:t xml:space="preserve">patch </w:t>
      </w:r>
      <w:r w:rsidR="009D3440">
        <w:t>file “JVET-AE0047.patch”</w:t>
      </w:r>
      <w:r w:rsidR="0000583E">
        <w:t xml:space="preserve"> associated with the contribution</w:t>
      </w:r>
      <w:r w:rsidR="009D3440">
        <w:t>.</w:t>
      </w:r>
    </w:p>
    <w:p w14:paraId="5B1DBD5D" w14:textId="3AE79849" w:rsidR="00426D0C" w:rsidRDefault="00426D0C" w:rsidP="00426D0C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045F5E1" w14:textId="59A10F2C" w:rsidR="005D3E95" w:rsidRPr="00CB137E" w:rsidRDefault="005D3E95" w:rsidP="005D3E95">
      <w:r>
        <w:t>The proposed modification is reported to be tested under ECM RA CTC</w:t>
      </w:r>
      <w:r w:rsidR="00991C72">
        <w:t xml:space="preserve"> for ClassA1 and ClassA2 sequences</w:t>
      </w:r>
      <w:r w:rsidR="005943B3">
        <w:t xml:space="preserve"> (</w:t>
      </w:r>
      <w:r w:rsidR="006C74B9">
        <w:t>since only those sequences are affected</w:t>
      </w:r>
      <w:r w:rsidR="004617D7">
        <w:t>)</w:t>
      </w:r>
      <w:r w:rsidR="00295FB7">
        <w:t>.</w:t>
      </w:r>
      <w:r w:rsidR="007D2036">
        <w:t xml:space="preserve"> The encoding and decoding numbers are not accurate.</w:t>
      </w:r>
    </w:p>
    <w:p w14:paraId="4077607B" w14:textId="77777777" w:rsidR="00426D0C" w:rsidRDefault="00426D0C" w:rsidP="00426D0C"/>
    <w:p w14:paraId="51A95C50" w14:textId="77777777" w:rsidR="007D2036" w:rsidRDefault="007D2036" w:rsidP="00426D0C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7D2036" w:rsidRPr="007D2036" w14:paraId="71C3654F" w14:textId="77777777" w:rsidTr="002876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F0CB6" w14:textId="77777777" w:rsidR="007D2036" w:rsidRPr="007D2036" w:rsidRDefault="007D2036" w:rsidP="007D2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78699" w14:textId="77777777" w:rsidR="007D2036" w:rsidRPr="007D2036" w:rsidRDefault="007D2036" w:rsidP="007D2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7D20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Random Access Main 10</w:t>
            </w:r>
          </w:p>
        </w:tc>
      </w:tr>
      <w:tr w:rsidR="007D2036" w:rsidRPr="007D2036" w14:paraId="55AA6B0F" w14:textId="77777777" w:rsidTr="002876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27DB5" w14:textId="77777777" w:rsidR="007D2036" w:rsidRPr="007D2036" w:rsidRDefault="007D2036" w:rsidP="007D2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D8C42" w14:textId="77777777" w:rsidR="007D2036" w:rsidRPr="007D2036" w:rsidRDefault="007D2036" w:rsidP="007D2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7D20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 ECM-9.0</w:t>
            </w:r>
          </w:p>
        </w:tc>
      </w:tr>
      <w:tr w:rsidR="007D2036" w:rsidRPr="007D2036" w14:paraId="71B0CA88" w14:textId="77777777" w:rsidTr="002876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A094D" w14:textId="77777777" w:rsidR="007D2036" w:rsidRPr="007D2036" w:rsidRDefault="007D2036" w:rsidP="007D2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38333" w14:textId="77777777" w:rsidR="007D2036" w:rsidRPr="007D2036" w:rsidRDefault="007D2036" w:rsidP="007D2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7D203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D0628" w14:textId="77777777" w:rsidR="007D2036" w:rsidRPr="007D2036" w:rsidRDefault="007D2036" w:rsidP="007D2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7D203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20313" w14:textId="77777777" w:rsidR="007D2036" w:rsidRPr="007D2036" w:rsidRDefault="007D2036" w:rsidP="007D2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7D203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CC1E0" w14:textId="77777777" w:rsidR="007D2036" w:rsidRPr="007D2036" w:rsidRDefault="007D2036" w:rsidP="007D2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7D203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67D47" w14:textId="77777777" w:rsidR="007D2036" w:rsidRPr="007D2036" w:rsidRDefault="007D2036" w:rsidP="007D2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7D203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  <w:proofErr w:type="spellEnd"/>
          </w:p>
        </w:tc>
      </w:tr>
      <w:tr w:rsidR="007D2036" w:rsidRPr="007D2036" w14:paraId="5C0F0B70" w14:textId="77777777" w:rsidTr="002876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6B706" w14:textId="77777777" w:rsidR="007D2036" w:rsidRPr="007D2036" w:rsidRDefault="007D2036" w:rsidP="007D2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7D203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81F25" w14:textId="77777777" w:rsidR="007D2036" w:rsidRPr="00BE2B43" w:rsidRDefault="007D2036" w:rsidP="007D2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r w:rsidRPr="00BE2B43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FB09A" w14:textId="77777777" w:rsidR="007D2036" w:rsidRPr="00BE2B43" w:rsidRDefault="007D2036" w:rsidP="007D2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r w:rsidRPr="00BE2B43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  <w:t>-0,17%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6B579" w14:textId="77777777" w:rsidR="007D2036" w:rsidRPr="00BE2B43" w:rsidRDefault="007D2036" w:rsidP="007D2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r w:rsidRPr="00BE2B43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  <w:t>-0,03%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CBF44" w14:textId="77777777" w:rsidR="007D2036" w:rsidRPr="00BE2B43" w:rsidRDefault="007D2036" w:rsidP="007D2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r w:rsidRPr="00BE2B43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28B84" w14:textId="77777777" w:rsidR="007D2036" w:rsidRPr="00BE2B43" w:rsidRDefault="007D2036" w:rsidP="007D2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r w:rsidRPr="00BE2B43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  <w:t>104%</w:t>
            </w:r>
          </w:p>
        </w:tc>
      </w:tr>
      <w:tr w:rsidR="007D2036" w:rsidRPr="007D2036" w14:paraId="6DA55040" w14:textId="77777777" w:rsidTr="002876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6A247" w14:textId="77777777" w:rsidR="007D2036" w:rsidRPr="007D2036" w:rsidRDefault="007D2036" w:rsidP="007D2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7D203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C486B" w14:textId="77777777" w:rsidR="007D2036" w:rsidRPr="00BE2B43" w:rsidRDefault="007D2036" w:rsidP="007D2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r w:rsidRPr="00BE2B43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32DC7" w14:textId="77777777" w:rsidR="007D2036" w:rsidRPr="00BE2B43" w:rsidRDefault="007D2036" w:rsidP="007D2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r w:rsidRPr="00BE2B43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  <w:t>-0,18%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FFD58" w14:textId="77777777" w:rsidR="007D2036" w:rsidRPr="00BE2B43" w:rsidRDefault="007D2036" w:rsidP="007D2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r w:rsidRPr="00BE2B43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6C879" w14:textId="77777777" w:rsidR="007D2036" w:rsidRPr="00BE2B43" w:rsidRDefault="007D2036" w:rsidP="007D2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r w:rsidRPr="00BE2B43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5A9F1" w14:textId="77777777" w:rsidR="007D2036" w:rsidRPr="00BE2B43" w:rsidRDefault="007D2036" w:rsidP="007D20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</w:pPr>
            <w:r w:rsidRPr="00BE2B43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SE" w:eastAsia="zh-CN"/>
              </w:rPr>
              <w:t>104%</w:t>
            </w:r>
          </w:p>
        </w:tc>
      </w:tr>
    </w:tbl>
    <w:p w14:paraId="41A88737" w14:textId="77777777" w:rsidR="007D2036" w:rsidRPr="005D3E95" w:rsidRDefault="007D2036" w:rsidP="00426D0C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3B59EC6D" w:rsidR="005801A2" w:rsidRPr="005B217D" w:rsidRDefault="00426D0C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3E365" w14:textId="77777777" w:rsidR="002738BD" w:rsidRDefault="002738BD">
      <w:r>
        <w:separator/>
      </w:r>
    </w:p>
  </w:endnote>
  <w:endnote w:type="continuationSeparator" w:id="0">
    <w:p w14:paraId="72878C5A" w14:textId="77777777" w:rsidR="002738BD" w:rsidRDefault="00273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735B96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E2B43">
      <w:rPr>
        <w:rStyle w:val="PageNumber"/>
        <w:noProof/>
      </w:rPr>
      <w:t>2023-07-04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BDFB5" w14:textId="77777777" w:rsidR="002738BD" w:rsidRDefault="002738BD">
      <w:r>
        <w:separator/>
      </w:r>
    </w:p>
  </w:footnote>
  <w:footnote w:type="continuationSeparator" w:id="0">
    <w:p w14:paraId="0D124208" w14:textId="77777777" w:rsidR="002738BD" w:rsidRDefault="002738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0617817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52939976">
    <w:abstractNumId w:val="9"/>
  </w:num>
  <w:num w:numId="3" w16cid:durableId="72247022">
    <w:abstractNumId w:val="8"/>
  </w:num>
  <w:num w:numId="4" w16cid:durableId="1259874532">
    <w:abstractNumId w:val="6"/>
  </w:num>
  <w:num w:numId="5" w16cid:durableId="933324217">
    <w:abstractNumId w:val="7"/>
  </w:num>
  <w:num w:numId="6" w16cid:durableId="1167406196">
    <w:abstractNumId w:val="4"/>
  </w:num>
  <w:num w:numId="7" w16cid:durableId="1286501475">
    <w:abstractNumId w:val="5"/>
  </w:num>
  <w:num w:numId="8" w16cid:durableId="1977712134">
    <w:abstractNumId w:val="4"/>
  </w:num>
  <w:num w:numId="9" w16cid:durableId="159859318">
    <w:abstractNumId w:val="1"/>
  </w:num>
  <w:num w:numId="10" w16cid:durableId="200017000">
    <w:abstractNumId w:val="3"/>
  </w:num>
  <w:num w:numId="11" w16cid:durableId="11636230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83E"/>
    <w:rsid w:val="00016BE7"/>
    <w:rsid w:val="000308A3"/>
    <w:rsid w:val="0004543A"/>
    <w:rsid w:val="000458BC"/>
    <w:rsid w:val="00045C41"/>
    <w:rsid w:val="00046C03"/>
    <w:rsid w:val="00065039"/>
    <w:rsid w:val="00075652"/>
    <w:rsid w:val="0007614F"/>
    <w:rsid w:val="00081398"/>
    <w:rsid w:val="00084393"/>
    <w:rsid w:val="000865E1"/>
    <w:rsid w:val="00090821"/>
    <w:rsid w:val="00092AF4"/>
    <w:rsid w:val="00094479"/>
    <w:rsid w:val="000962AC"/>
    <w:rsid w:val="000B0C0F"/>
    <w:rsid w:val="000B1C6B"/>
    <w:rsid w:val="000B4142"/>
    <w:rsid w:val="000B4FF9"/>
    <w:rsid w:val="000B6BB5"/>
    <w:rsid w:val="000C09AC"/>
    <w:rsid w:val="000C228D"/>
    <w:rsid w:val="000C2BAA"/>
    <w:rsid w:val="000C5F4C"/>
    <w:rsid w:val="000D61E9"/>
    <w:rsid w:val="000D6A59"/>
    <w:rsid w:val="000E00F3"/>
    <w:rsid w:val="000F158C"/>
    <w:rsid w:val="00102F3D"/>
    <w:rsid w:val="00124E38"/>
    <w:rsid w:val="0012580B"/>
    <w:rsid w:val="00131F90"/>
    <w:rsid w:val="0013458C"/>
    <w:rsid w:val="0013526E"/>
    <w:rsid w:val="0014081F"/>
    <w:rsid w:val="0014483F"/>
    <w:rsid w:val="00146152"/>
    <w:rsid w:val="00155526"/>
    <w:rsid w:val="0017035E"/>
    <w:rsid w:val="00171371"/>
    <w:rsid w:val="00175A24"/>
    <w:rsid w:val="00187E58"/>
    <w:rsid w:val="00192CE3"/>
    <w:rsid w:val="00197240"/>
    <w:rsid w:val="001A297E"/>
    <w:rsid w:val="001A368E"/>
    <w:rsid w:val="001A7329"/>
    <w:rsid w:val="001A792F"/>
    <w:rsid w:val="001B2C6D"/>
    <w:rsid w:val="001B4E28"/>
    <w:rsid w:val="001C3525"/>
    <w:rsid w:val="001C3AFB"/>
    <w:rsid w:val="001C7F8D"/>
    <w:rsid w:val="001D07F0"/>
    <w:rsid w:val="001D1BD2"/>
    <w:rsid w:val="001E0248"/>
    <w:rsid w:val="001E02BE"/>
    <w:rsid w:val="001E3B37"/>
    <w:rsid w:val="001F2594"/>
    <w:rsid w:val="001F6A5E"/>
    <w:rsid w:val="00203AB6"/>
    <w:rsid w:val="002055A6"/>
    <w:rsid w:val="00206460"/>
    <w:rsid w:val="002069B4"/>
    <w:rsid w:val="00215DFC"/>
    <w:rsid w:val="00216BCA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5A89"/>
    <w:rsid w:val="00263398"/>
    <w:rsid w:val="00263B99"/>
    <w:rsid w:val="002647D8"/>
    <w:rsid w:val="00266F06"/>
    <w:rsid w:val="0026772F"/>
    <w:rsid w:val="002738BD"/>
    <w:rsid w:val="00275BCF"/>
    <w:rsid w:val="00280613"/>
    <w:rsid w:val="0028767B"/>
    <w:rsid w:val="00291E36"/>
    <w:rsid w:val="00292257"/>
    <w:rsid w:val="00295FB7"/>
    <w:rsid w:val="002A54E0"/>
    <w:rsid w:val="002A7278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084D"/>
    <w:rsid w:val="00355441"/>
    <w:rsid w:val="003669EA"/>
    <w:rsid w:val="003706CC"/>
    <w:rsid w:val="00377710"/>
    <w:rsid w:val="00397517"/>
    <w:rsid w:val="003A25F5"/>
    <w:rsid w:val="003A2D8E"/>
    <w:rsid w:val="003A7CE6"/>
    <w:rsid w:val="003C20E4"/>
    <w:rsid w:val="003D3E56"/>
    <w:rsid w:val="003D6342"/>
    <w:rsid w:val="003E021D"/>
    <w:rsid w:val="003E6F90"/>
    <w:rsid w:val="003E73ED"/>
    <w:rsid w:val="003F5D0F"/>
    <w:rsid w:val="0041352C"/>
    <w:rsid w:val="00414101"/>
    <w:rsid w:val="004219CF"/>
    <w:rsid w:val="004234F0"/>
    <w:rsid w:val="00426D0C"/>
    <w:rsid w:val="00427EEC"/>
    <w:rsid w:val="00433DDB"/>
    <w:rsid w:val="00435A29"/>
    <w:rsid w:val="00437619"/>
    <w:rsid w:val="00441479"/>
    <w:rsid w:val="004454D2"/>
    <w:rsid w:val="004518CE"/>
    <w:rsid w:val="00460A8B"/>
    <w:rsid w:val="004617D7"/>
    <w:rsid w:val="00465A1E"/>
    <w:rsid w:val="0049445A"/>
    <w:rsid w:val="004957D9"/>
    <w:rsid w:val="004A2A63"/>
    <w:rsid w:val="004B210C"/>
    <w:rsid w:val="004B6170"/>
    <w:rsid w:val="004D405F"/>
    <w:rsid w:val="004D798C"/>
    <w:rsid w:val="004E4F4F"/>
    <w:rsid w:val="004E6789"/>
    <w:rsid w:val="004F0265"/>
    <w:rsid w:val="004F61E3"/>
    <w:rsid w:val="00502E10"/>
    <w:rsid w:val="0050354E"/>
    <w:rsid w:val="0051015C"/>
    <w:rsid w:val="00516CF1"/>
    <w:rsid w:val="00522C09"/>
    <w:rsid w:val="00531AE9"/>
    <w:rsid w:val="00536188"/>
    <w:rsid w:val="00541FF1"/>
    <w:rsid w:val="00550A66"/>
    <w:rsid w:val="00562962"/>
    <w:rsid w:val="00567EC7"/>
    <w:rsid w:val="00570013"/>
    <w:rsid w:val="005749D7"/>
    <w:rsid w:val="005753EC"/>
    <w:rsid w:val="005801A2"/>
    <w:rsid w:val="005808C5"/>
    <w:rsid w:val="00587CB7"/>
    <w:rsid w:val="005943B3"/>
    <w:rsid w:val="005952A5"/>
    <w:rsid w:val="005A33A1"/>
    <w:rsid w:val="005B217D"/>
    <w:rsid w:val="005C385F"/>
    <w:rsid w:val="005C7C26"/>
    <w:rsid w:val="005D3E95"/>
    <w:rsid w:val="005D6CF9"/>
    <w:rsid w:val="005E1AC6"/>
    <w:rsid w:val="005E3B02"/>
    <w:rsid w:val="005E3F2B"/>
    <w:rsid w:val="005F6F1B"/>
    <w:rsid w:val="006003D9"/>
    <w:rsid w:val="0060635F"/>
    <w:rsid w:val="00615995"/>
    <w:rsid w:val="00616155"/>
    <w:rsid w:val="00624B33"/>
    <w:rsid w:val="0063041A"/>
    <w:rsid w:val="00630AA2"/>
    <w:rsid w:val="00631D8B"/>
    <w:rsid w:val="00646707"/>
    <w:rsid w:val="0065737A"/>
    <w:rsid w:val="00657F7E"/>
    <w:rsid w:val="00662E58"/>
    <w:rsid w:val="006637F2"/>
    <w:rsid w:val="006642A5"/>
    <w:rsid w:val="0066478D"/>
    <w:rsid w:val="00664DCF"/>
    <w:rsid w:val="00697814"/>
    <w:rsid w:val="006A0E5C"/>
    <w:rsid w:val="006A48E6"/>
    <w:rsid w:val="006B1E48"/>
    <w:rsid w:val="006C3096"/>
    <w:rsid w:val="006C3DFE"/>
    <w:rsid w:val="006C5D39"/>
    <w:rsid w:val="006C61A1"/>
    <w:rsid w:val="006C74B9"/>
    <w:rsid w:val="006D6D9B"/>
    <w:rsid w:val="006E2810"/>
    <w:rsid w:val="006E5417"/>
    <w:rsid w:val="006F0794"/>
    <w:rsid w:val="006F7528"/>
    <w:rsid w:val="007023DE"/>
    <w:rsid w:val="00712F60"/>
    <w:rsid w:val="00720E3B"/>
    <w:rsid w:val="00741FE7"/>
    <w:rsid w:val="0074393F"/>
    <w:rsid w:val="00745F6B"/>
    <w:rsid w:val="0075175B"/>
    <w:rsid w:val="0075585E"/>
    <w:rsid w:val="00760400"/>
    <w:rsid w:val="0076371A"/>
    <w:rsid w:val="00770571"/>
    <w:rsid w:val="007768FF"/>
    <w:rsid w:val="007824D3"/>
    <w:rsid w:val="00791359"/>
    <w:rsid w:val="00796EE3"/>
    <w:rsid w:val="007A4611"/>
    <w:rsid w:val="007A7D29"/>
    <w:rsid w:val="007B4AB8"/>
    <w:rsid w:val="007C081C"/>
    <w:rsid w:val="007D1181"/>
    <w:rsid w:val="007D2036"/>
    <w:rsid w:val="007E01A3"/>
    <w:rsid w:val="007E0960"/>
    <w:rsid w:val="007F1F8B"/>
    <w:rsid w:val="007F6205"/>
    <w:rsid w:val="007F67A1"/>
    <w:rsid w:val="00801A7B"/>
    <w:rsid w:val="00805565"/>
    <w:rsid w:val="00811C05"/>
    <w:rsid w:val="00817021"/>
    <w:rsid w:val="008206C8"/>
    <w:rsid w:val="0082328D"/>
    <w:rsid w:val="00834EFB"/>
    <w:rsid w:val="0084138D"/>
    <w:rsid w:val="0086387C"/>
    <w:rsid w:val="00874A6C"/>
    <w:rsid w:val="00876C65"/>
    <w:rsid w:val="00882F72"/>
    <w:rsid w:val="00893DC4"/>
    <w:rsid w:val="00897E4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0869"/>
    <w:rsid w:val="00955F6D"/>
    <w:rsid w:val="00961E38"/>
    <w:rsid w:val="00963024"/>
    <w:rsid w:val="00973E54"/>
    <w:rsid w:val="009776EA"/>
    <w:rsid w:val="00977A5E"/>
    <w:rsid w:val="00977C16"/>
    <w:rsid w:val="0098551D"/>
    <w:rsid w:val="00985DCB"/>
    <w:rsid w:val="00991C72"/>
    <w:rsid w:val="0099518F"/>
    <w:rsid w:val="009A523D"/>
    <w:rsid w:val="009B02A1"/>
    <w:rsid w:val="009B3361"/>
    <w:rsid w:val="009B7F3F"/>
    <w:rsid w:val="009D3440"/>
    <w:rsid w:val="009D7CE6"/>
    <w:rsid w:val="009E448E"/>
    <w:rsid w:val="009F4435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0601"/>
    <w:rsid w:val="00A72017"/>
    <w:rsid w:val="00A767DC"/>
    <w:rsid w:val="00A76A6D"/>
    <w:rsid w:val="00A83253"/>
    <w:rsid w:val="00A94BD7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1674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7E99"/>
    <w:rsid w:val="00B827C6"/>
    <w:rsid w:val="00B94B06"/>
    <w:rsid w:val="00B94C28"/>
    <w:rsid w:val="00BC10BA"/>
    <w:rsid w:val="00BC5AFD"/>
    <w:rsid w:val="00BE0D71"/>
    <w:rsid w:val="00BE2B43"/>
    <w:rsid w:val="00BF5B7F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0BF7"/>
    <w:rsid w:val="00C606C9"/>
    <w:rsid w:val="00C70DB8"/>
    <w:rsid w:val="00C80288"/>
    <w:rsid w:val="00C836F0"/>
    <w:rsid w:val="00C84003"/>
    <w:rsid w:val="00C850AD"/>
    <w:rsid w:val="00C875C0"/>
    <w:rsid w:val="00C90650"/>
    <w:rsid w:val="00C9195C"/>
    <w:rsid w:val="00C97D78"/>
    <w:rsid w:val="00CA30D0"/>
    <w:rsid w:val="00CA6C65"/>
    <w:rsid w:val="00CB137E"/>
    <w:rsid w:val="00CB27B9"/>
    <w:rsid w:val="00CC2AAE"/>
    <w:rsid w:val="00CC5A42"/>
    <w:rsid w:val="00CD0EAB"/>
    <w:rsid w:val="00CD277C"/>
    <w:rsid w:val="00CE5E02"/>
    <w:rsid w:val="00CF34DB"/>
    <w:rsid w:val="00CF3917"/>
    <w:rsid w:val="00CF558F"/>
    <w:rsid w:val="00CF67BC"/>
    <w:rsid w:val="00CF7A19"/>
    <w:rsid w:val="00D010C0"/>
    <w:rsid w:val="00D06B8B"/>
    <w:rsid w:val="00D073E2"/>
    <w:rsid w:val="00D1555A"/>
    <w:rsid w:val="00D27943"/>
    <w:rsid w:val="00D41427"/>
    <w:rsid w:val="00D4380B"/>
    <w:rsid w:val="00D446EC"/>
    <w:rsid w:val="00D51BF0"/>
    <w:rsid w:val="00D531DB"/>
    <w:rsid w:val="00D55942"/>
    <w:rsid w:val="00D76A85"/>
    <w:rsid w:val="00D807BF"/>
    <w:rsid w:val="00D82FCC"/>
    <w:rsid w:val="00DA0A01"/>
    <w:rsid w:val="00DA17FC"/>
    <w:rsid w:val="00DA2BED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38D7"/>
    <w:rsid w:val="00E262D4"/>
    <w:rsid w:val="00E36250"/>
    <w:rsid w:val="00E47F2D"/>
    <w:rsid w:val="00E51696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001D"/>
    <w:rsid w:val="00EC32BD"/>
    <w:rsid w:val="00ED536F"/>
    <w:rsid w:val="00ED5AEE"/>
    <w:rsid w:val="00EE412E"/>
    <w:rsid w:val="00EE7CD8"/>
    <w:rsid w:val="00EF37F6"/>
    <w:rsid w:val="00EF48CC"/>
    <w:rsid w:val="00F00801"/>
    <w:rsid w:val="00F2488D"/>
    <w:rsid w:val="00F27FD0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D5341"/>
    <w:rsid w:val="00FE595C"/>
    <w:rsid w:val="00FF0CE3"/>
    <w:rsid w:val="00FF1CFF"/>
    <w:rsid w:val="00FF4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F7A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5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ruoyang.yu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414</Words>
  <Characters>2236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Ruoyang Yu</cp:lastModifiedBy>
  <cp:revision>108</cp:revision>
  <cp:lastPrinted>1900-01-01T08:00:00Z</cp:lastPrinted>
  <dcterms:created xsi:type="dcterms:W3CDTF">2023-05-09T15:06:00Z</dcterms:created>
  <dcterms:modified xsi:type="dcterms:W3CDTF">2023-07-04T13:36:00Z</dcterms:modified>
</cp:coreProperties>
</file>