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559D32B" w:rsidR="00E61DAC" w:rsidRPr="005B217D" w:rsidRDefault="00226F4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26F49">
              <w:rPr>
                <w:lang w:val="en-CA"/>
              </w:rPr>
              <w:t>30th Meeting, Antalya, TR, 21–28 April 2023</w:t>
            </w:r>
          </w:p>
        </w:tc>
        <w:tc>
          <w:tcPr>
            <w:tcW w:w="3060" w:type="dxa"/>
          </w:tcPr>
          <w:p w14:paraId="59B7E346" w14:textId="13BD1B05" w:rsidR="008A4B4C" w:rsidRPr="005B217D" w:rsidRDefault="00E61DAC" w:rsidP="00F800E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26F49">
              <w:rPr>
                <w:lang w:val="en-CA"/>
              </w:rPr>
              <w:t>D</w:t>
            </w:r>
            <w:r w:rsidR="001A664C">
              <w:rPr>
                <w:lang w:val="en-CA"/>
              </w:rPr>
              <w:t>0</w:t>
            </w:r>
            <w:r w:rsidR="00F800E2">
              <w:rPr>
                <w:lang w:val="en-CA"/>
              </w:rPr>
              <w:t>380</w:t>
            </w:r>
            <w:r w:rsidR="00351DD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82"/>
        <w:gridCol w:w="900"/>
        <w:gridCol w:w="342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A9731C" w:rsidR="00E61DAC" w:rsidRPr="005B217D" w:rsidRDefault="00B1025D" w:rsidP="005E549A">
            <w:pPr>
              <w:spacing w:before="60" w:after="60"/>
              <w:rPr>
                <w:b/>
                <w:szCs w:val="22"/>
                <w:lang w:val="en-CA"/>
              </w:rPr>
            </w:pPr>
            <w:proofErr w:type="spellStart"/>
            <w:r w:rsidRPr="00B1025D">
              <w:rPr>
                <w:b/>
                <w:szCs w:val="22"/>
                <w:lang w:val="en-CA"/>
              </w:rPr>
              <w:t>BoG</w:t>
            </w:r>
            <w:proofErr w:type="spellEnd"/>
            <w:r w:rsidRPr="00B1025D">
              <w:rPr>
                <w:b/>
                <w:szCs w:val="22"/>
                <w:lang w:val="en-CA"/>
              </w:rPr>
              <w:t xml:space="preserve"> report on </w:t>
            </w:r>
            <w:r w:rsidR="005E549A">
              <w:rPr>
                <w:b/>
                <w:szCs w:val="22"/>
                <w:lang w:val="en-CA"/>
              </w:rPr>
              <w:t>NN-filter design</w:t>
            </w:r>
            <w:r w:rsidR="00D44A40">
              <w:rPr>
                <w:b/>
                <w:szCs w:val="22"/>
                <w:lang w:val="en-CA"/>
              </w:rPr>
              <w:t xml:space="preserve"> unification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1802D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7A0EC53" w:rsidR="00E61DAC" w:rsidRPr="005B217D" w:rsidRDefault="00B1025D" w:rsidP="005E1AC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BoG</w:t>
            </w:r>
            <w:proofErr w:type="spellEnd"/>
            <w:r>
              <w:rPr>
                <w:szCs w:val="22"/>
                <w:lang w:val="en-CA"/>
              </w:rPr>
              <w:t xml:space="preserve"> report</w:t>
            </w:r>
          </w:p>
        </w:tc>
      </w:tr>
      <w:tr w:rsidR="00E61DAC" w:rsidRPr="005B217D" w14:paraId="714CD808" w14:textId="77777777" w:rsidTr="005E549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82" w:type="dxa"/>
          </w:tcPr>
          <w:p w14:paraId="49D81240" w14:textId="37AE2D05" w:rsidR="00E61DAC" w:rsidRPr="005B217D" w:rsidRDefault="005E549A" w:rsidP="005E54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E. Alshina</w:t>
            </w:r>
            <w:r w:rsidR="00B1025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F. Galpin</w:t>
            </w:r>
          </w:p>
        </w:tc>
        <w:tc>
          <w:tcPr>
            <w:tcW w:w="900" w:type="dxa"/>
          </w:tcPr>
          <w:p w14:paraId="0140ECA2" w14:textId="58C5836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20" w:type="dxa"/>
          </w:tcPr>
          <w:p w14:paraId="32C2ABFD" w14:textId="754873F8" w:rsidR="009838C6" w:rsidRPr="005B217D" w:rsidRDefault="00605BA5" w:rsidP="005E549A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5E549A" w:rsidRPr="00E15DB9">
                <w:rPr>
                  <w:rStyle w:val="Hyperlink"/>
                  <w:szCs w:val="22"/>
                  <w:lang w:val="en-CA"/>
                </w:rPr>
                <w:t>elena.alshina@huawei.com</w:t>
              </w:r>
            </w:hyperlink>
            <w:r w:rsidR="00B1025D" w:rsidRPr="00B1025D">
              <w:rPr>
                <w:rStyle w:val="Hyperlink"/>
                <w:color w:val="auto"/>
                <w:szCs w:val="22"/>
                <w:lang w:val="en-CA"/>
              </w:rPr>
              <w:br/>
            </w:r>
            <w:hyperlink r:id="rId11" w:history="1">
              <w:r w:rsidR="00371786" w:rsidRPr="00371786">
                <w:rPr>
                  <w:rStyle w:val="Hyperlink"/>
                  <w:szCs w:val="22"/>
                  <w:lang w:val="en-CA"/>
                </w:rPr>
                <w:t>franck.galpin@interdigital.com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36D826" w:rsidR="00E61DAC" w:rsidRPr="005B217D" w:rsidRDefault="00F525DD" w:rsidP="005E549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F525DD">
              <w:rPr>
                <w:szCs w:val="22"/>
                <w:lang w:val="en-CA"/>
              </w:rPr>
              <w:t>BoG</w:t>
            </w:r>
            <w:proofErr w:type="spellEnd"/>
            <w:r w:rsidRPr="00F525D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AF2C0E" w14:textId="6CA6EECB" w:rsidR="00B1025D" w:rsidRDefault="00B1025D" w:rsidP="00B1025D">
      <w:pPr>
        <w:rPr>
          <w:lang w:val="en-CA"/>
        </w:rPr>
      </w:pPr>
      <w:r>
        <w:rPr>
          <w:lang w:val="en-CA"/>
        </w:rPr>
        <w:t xml:space="preserve">This document contains the report of the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on neural-network filter </w:t>
      </w:r>
      <w:r w:rsidR="005E549A">
        <w:rPr>
          <w:lang w:val="en-CA"/>
        </w:rPr>
        <w:t>design</w:t>
      </w:r>
      <w:r>
        <w:rPr>
          <w:lang w:val="en-CA"/>
        </w:rPr>
        <w:t xml:space="preserve">. </w:t>
      </w:r>
      <w:r w:rsidR="005E549A">
        <w:rPr>
          <w:lang w:val="en-CA"/>
        </w:rPr>
        <w:t>T</w:t>
      </w:r>
      <w:r>
        <w:rPr>
          <w:lang w:val="en-CA"/>
        </w:rPr>
        <w:t xml:space="preserve">he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met on</w:t>
      </w:r>
    </w:p>
    <w:p w14:paraId="023A09C1" w14:textId="44EAA700" w:rsidR="00B1025D" w:rsidRPr="00AB788D" w:rsidRDefault="005E549A" w:rsidP="005D6FC2">
      <w:pPr>
        <w:numPr>
          <w:ilvl w:val="0"/>
          <w:numId w:val="6"/>
        </w:numPr>
        <w:textAlignment w:val="auto"/>
        <w:rPr>
          <w:lang w:val="en-CA"/>
        </w:rPr>
      </w:pPr>
      <w:r>
        <w:rPr>
          <w:lang w:val="en-CA"/>
        </w:rPr>
        <w:t>Sunday</w:t>
      </w:r>
      <w:r w:rsidR="00B1025D">
        <w:rPr>
          <w:lang w:val="en-CA"/>
        </w:rPr>
        <w:t xml:space="preserve"> 2</w:t>
      </w:r>
      <w:r>
        <w:rPr>
          <w:lang w:val="en-CA"/>
        </w:rPr>
        <w:t>3</w:t>
      </w:r>
      <w:r w:rsidR="00B1025D">
        <w:rPr>
          <w:lang w:val="en-CA"/>
        </w:rPr>
        <w:t xml:space="preserve"> April 2023 at </w:t>
      </w:r>
      <w:r>
        <w:rPr>
          <w:lang w:val="en-CA"/>
        </w:rPr>
        <w:t>09</w:t>
      </w:r>
      <w:r w:rsidR="0071033A">
        <w:rPr>
          <w:lang w:val="en-CA"/>
        </w:rPr>
        <w:t>:</w:t>
      </w:r>
      <w:r w:rsidR="00B1025D">
        <w:rPr>
          <w:lang w:val="en-CA"/>
        </w:rPr>
        <w:t>00-</w:t>
      </w:r>
      <w:r w:rsidR="0071033A">
        <w:rPr>
          <w:lang w:val="en-CA"/>
        </w:rPr>
        <w:t>12:00</w:t>
      </w:r>
    </w:p>
    <w:p w14:paraId="2E847499" w14:textId="77777777" w:rsidR="005E549A" w:rsidRDefault="005E549A" w:rsidP="00646EC5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2878781D" w14:textId="77777777" w:rsidR="005E549A" w:rsidRDefault="005E549A" w:rsidP="005E549A">
      <w:pPr>
        <w:pStyle w:val="ListParagraph"/>
        <w:numPr>
          <w:ilvl w:val="0"/>
          <w:numId w:val="8"/>
        </w:numPr>
        <w:spacing w:before="0" w:line="240" w:lineRule="auto"/>
        <w:contextualSpacing w:val="0"/>
        <w:rPr>
          <w:sz w:val="22"/>
        </w:rPr>
      </w:pPr>
      <w:r>
        <w:t xml:space="preserve">Review and recommend for adoption “low complexity operation point” </w:t>
      </w:r>
    </w:p>
    <w:p w14:paraId="30A4BDA3" w14:textId="7795EBF9" w:rsidR="005E549A" w:rsidRDefault="005E549A" w:rsidP="005E549A">
      <w:pPr>
        <w:pStyle w:val="ListParagraph"/>
        <w:numPr>
          <w:ilvl w:val="1"/>
          <w:numId w:val="8"/>
        </w:numPr>
        <w:spacing w:before="0" w:line="240" w:lineRule="auto"/>
        <w:contextualSpacing w:val="0"/>
      </w:pPr>
      <w:r>
        <w:t xml:space="preserve">Tentatively “low complexity operation point” NN-filter </w:t>
      </w:r>
      <w:r w:rsidR="00371786">
        <w:t xml:space="preserve">which </w:t>
      </w:r>
      <w:r>
        <w:t xml:space="preserve">will </w:t>
      </w:r>
      <w:r w:rsidR="00371786">
        <w:t xml:space="preserve">be </w:t>
      </w:r>
      <w:r>
        <w:t>enable</w:t>
      </w:r>
      <w:r w:rsidR="00371786">
        <w:t>d</w:t>
      </w:r>
      <w:r>
        <w:t xml:space="preserve"> in default configuration of NNVC-5.0 </w:t>
      </w:r>
    </w:p>
    <w:p w14:paraId="3B0BEC88" w14:textId="0A76B403" w:rsidR="005E549A" w:rsidRDefault="005E549A" w:rsidP="005E549A">
      <w:pPr>
        <w:pStyle w:val="ListParagraph"/>
        <w:numPr>
          <w:ilvl w:val="1"/>
          <w:numId w:val="8"/>
        </w:numPr>
        <w:spacing w:before="0" w:line="240" w:lineRule="auto"/>
        <w:contextualSpacing w:val="0"/>
      </w:pPr>
      <w:r>
        <w:t>Strongest candidate EE-1.1, JVET-AD0156</w:t>
      </w:r>
    </w:p>
    <w:p w14:paraId="537E00D6" w14:textId="4D8AAB76" w:rsidR="005E549A" w:rsidRDefault="005E549A" w:rsidP="005E549A">
      <w:pPr>
        <w:pStyle w:val="ListParagraph"/>
        <w:numPr>
          <w:ilvl w:val="0"/>
          <w:numId w:val="8"/>
        </w:numPr>
        <w:spacing w:before="0" w:line="240" w:lineRule="auto"/>
        <w:contextualSpacing w:val="0"/>
      </w:pPr>
      <w:r>
        <w:t xml:space="preserve">Precisely define </w:t>
      </w:r>
      <w:r w:rsidR="00371786">
        <w:t>the design</w:t>
      </w:r>
      <w:r>
        <w:t xml:space="preserve"> of “high operation point” NN-filter, considering all knowledge we got though EE1 study</w:t>
      </w:r>
    </w:p>
    <w:p w14:paraId="23F2ED02" w14:textId="77777777" w:rsidR="005E549A" w:rsidRDefault="005E549A" w:rsidP="005E549A">
      <w:pPr>
        <w:pStyle w:val="ListParagraph"/>
        <w:numPr>
          <w:ilvl w:val="1"/>
          <w:numId w:val="8"/>
        </w:numPr>
        <w:spacing w:before="0" w:line="240" w:lineRule="auto"/>
        <w:contextualSpacing w:val="0"/>
      </w:pPr>
      <w:r>
        <w:t>“high operation point” NN-filter will be implemented and trained from the scratch</w:t>
      </w:r>
    </w:p>
    <w:p w14:paraId="397B2258" w14:textId="77777777" w:rsidR="005E549A" w:rsidRDefault="005E549A" w:rsidP="005E549A">
      <w:pPr>
        <w:pStyle w:val="ListParagraph"/>
        <w:numPr>
          <w:ilvl w:val="1"/>
          <w:numId w:val="8"/>
        </w:numPr>
        <w:spacing w:before="0" w:line="240" w:lineRule="auto"/>
        <w:contextualSpacing w:val="0"/>
      </w:pPr>
      <w:r>
        <w:t>“high operation point” NN-filter is candidate for adoption to NNVC-5.0 (depending on re-training results)</w:t>
      </w:r>
    </w:p>
    <w:p w14:paraId="43E161C9" w14:textId="77777777" w:rsidR="005E549A" w:rsidRDefault="005E549A" w:rsidP="005E549A">
      <w:pPr>
        <w:pStyle w:val="ListParagraph"/>
        <w:numPr>
          <w:ilvl w:val="0"/>
          <w:numId w:val="8"/>
        </w:numPr>
        <w:spacing w:before="0" w:line="240" w:lineRule="auto"/>
        <w:contextualSpacing w:val="0"/>
      </w:pPr>
      <w:r>
        <w:t>Define procedure for “high operation point” NN-filter joint development between meetings</w:t>
      </w:r>
    </w:p>
    <w:p w14:paraId="3871315D" w14:textId="77777777" w:rsidR="005E549A" w:rsidRDefault="005E549A" w:rsidP="005E549A">
      <w:pPr>
        <w:pStyle w:val="ListParagraph"/>
        <w:numPr>
          <w:ilvl w:val="1"/>
          <w:numId w:val="8"/>
        </w:numPr>
        <w:spacing w:before="0" w:line="240" w:lineRule="auto"/>
        <w:contextualSpacing w:val="0"/>
      </w:pPr>
      <w:r>
        <w:t>Document filter architecture (in EE1 description)</w:t>
      </w:r>
    </w:p>
    <w:p w14:paraId="3506D2AC" w14:textId="581AF38F" w:rsidR="005E549A" w:rsidRPr="005E549A" w:rsidRDefault="00371786" w:rsidP="005E549A">
      <w:pPr>
        <w:pStyle w:val="ListParagraph"/>
        <w:numPr>
          <w:ilvl w:val="1"/>
          <w:numId w:val="8"/>
        </w:numPr>
        <w:spacing w:before="0" w:line="240" w:lineRule="auto"/>
        <w:contextualSpacing w:val="0"/>
      </w:pPr>
      <w:r>
        <w:t>Schedule integration</w:t>
      </w:r>
      <w:r w:rsidR="005E549A">
        <w:t xml:space="preserve">, training and discussion of “high operation point” in AhG11 (or AhG14?) interim meeting(s) </w:t>
      </w:r>
    </w:p>
    <w:p w14:paraId="1F11791F" w14:textId="2A79DD43" w:rsidR="00646EC5" w:rsidRDefault="00646EC5" w:rsidP="00646EC5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24A20A88" w14:textId="5AAA1CA2" w:rsidR="00646EC5" w:rsidRPr="00AB788D" w:rsidRDefault="00646EC5" w:rsidP="00646EC5">
      <w:pPr>
        <w:rPr>
          <w:szCs w:val="22"/>
          <w:lang w:val="en-CA"/>
        </w:rPr>
      </w:pPr>
      <w:r w:rsidRPr="00DB0222">
        <w:rPr>
          <w:szCs w:val="22"/>
          <w:lang w:val="en-CA"/>
        </w:rPr>
        <w:t xml:space="preserve">The </w:t>
      </w:r>
      <w:proofErr w:type="spellStart"/>
      <w:r w:rsidRPr="00DB0222">
        <w:rPr>
          <w:szCs w:val="22"/>
          <w:lang w:val="en-CA"/>
        </w:rPr>
        <w:t>BoG</w:t>
      </w:r>
      <w:proofErr w:type="spellEnd"/>
      <w:r w:rsidRPr="00DB0222">
        <w:rPr>
          <w:szCs w:val="22"/>
          <w:lang w:val="en-CA"/>
        </w:rPr>
        <w:t xml:space="preserve"> recommend</w:t>
      </w:r>
      <w:r w:rsidR="0071033A">
        <w:rPr>
          <w:szCs w:val="22"/>
          <w:lang w:val="en-CA"/>
        </w:rPr>
        <w:t>s</w:t>
      </w:r>
      <w:r w:rsidRPr="00DB0222">
        <w:rPr>
          <w:szCs w:val="22"/>
          <w:lang w:val="en-CA"/>
        </w:rPr>
        <w:t xml:space="preserve"> the following </w:t>
      </w:r>
      <w:r w:rsidR="00721122" w:rsidRPr="00DB0222">
        <w:rPr>
          <w:szCs w:val="22"/>
          <w:lang w:val="en-CA"/>
        </w:rPr>
        <w:t>actions</w:t>
      </w:r>
      <w:r w:rsidRPr="00DB0222">
        <w:rPr>
          <w:szCs w:val="22"/>
          <w:lang w:val="en-CA"/>
        </w:rPr>
        <w:t>:</w:t>
      </w:r>
    </w:p>
    <w:p w14:paraId="265D6290" w14:textId="1CFE9070" w:rsidR="00ED2E12" w:rsidRDefault="00901339" w:rsidP="00901339">
      <w:pPr>
        <w:numPr>
          <w:ilvl w:val="0"/>
          <w:numId w:val="7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Adopt </w:t>
      </w:r>
      <w:r w:rsidRPr="00901339">
        <w:rPr>
          <w:szCs w:val="22"/>
          <w:lang w:val="en-CA"/>
        </w:rPr>
        <w:t>JVET-AD0156</w:t>
      </w:r>
      <w:r>
        <w:rPr>
          <w:szCs w:val="22"/>
          <w:lang w:val="en-CA"/>
        </w:rPr>
        <w:t xml:space="preserve"> (16.2 </w:t>
      </w:r>
      <w:proofErr w:type="spellStart"/>
      <w:r>
        <w:rPr>
          <w:szCs w:val="22"/>
          <w:lang w:val="en-CA"/>
        </w:rPr>
        <w:t>kMAC</w:t>
      </w:r>
      <w:proofErr w:type="spellEnd"/>
      <w:r>
        <w:rPr>
          <w:szCs w:val="22"/>
          <w:lang w:val="en-CA"/>
        </w:rPr>
        <w:t>/</w:t>
      </w:r>
      <w:proofErr w:type="spellStart"/>
      <w:r>
        <w:rPr>
          <w:szCs w:val="22"/>
          <w:lang w:val="en-CA"/>
        </w:rPr>
        <w:t>pxl</w:t>
      </w:r>
      <w:proofErr w:type="spellEnd"/>
      <w:r>
        <w:rPr>
          <w:szCs w:val="22"/>
          <w:lang w:val="en-CA"/>
        </w:rPr>
        <w:t>) to NNVC-5.0 (quantization aspect to be aligned with other filters in NNVC)</w:t>
      </w:r>
      <w:r w:rsidR="00ED2E12">
        <w:rPr>
          <w:szCs w:val="22"/>
          <w:lang w:val="en-CA"/>
        </w:rPr>
        <w:t xml:space="preserve"> as low-complexity operation </w:t>
      </w:r>
      <w:r w:rsidR="00371786">
        <w:rPr>
          <w:szCs w:val="22"/>
          <w:lang w:val="en-CA"/>
        </w:rPr>
        <w:t>point.</w:t>
      </w:r>
    </w:p>
    <w:p w14:paraId="38AFFAB2" w14:textId="2E57CFEC" w:rsidR="00901339" w:rsidRPr="00901339" w:rsidRDefault="00ED2E12" w:rsidP="0071033A">
      <w:pPr>
        <w:numPr>
          <w:ilvl w:val="1"/>
          <w:numId w:val="7"/>
        </w:numPr>
        <w:rPr>
          <w:szCs w:val="22"/>
          <w:lang w:val="en-CA"/>
        </w:rPr>
      </w:pPr>
      <w:r>
        <w:rPr>
          <w:szCs w:val="22"/>
          <w:lang w:val="en-CA"/>
        </w:rPr>
        <w:t>E</w:t>
      </w:r>
      <w:r w:rsidR="00901339">
        <w:rPr>
          <w:szCs w:val="22"/>
          <w:lang w:val="en-CA"/>
        </w:rPr>
        <w:t>nable in default configuration of NNVC-5.0 (</w:t>
      </w:r>
      <w:r w:rsidR="00901339" w:rsidRPr="00901339">
        <w:rPr>
          <w:szCs w:val="22"/>
          <w:lang w:val="en-CA"/>
        </w:rPr>
        <w:t>anchor for EE1/ AhG11 tests</w:t>
      </w:r>
      <w:r w:rsidR="00901339">
        <w:rPr>
          <w:szCs w:val="22"/>
          <w:lang w:val="en-CA"/>
        </w:rPr>
        <w:t>)</w:t>
      </w:r>
    </w:p>
    <w:p w14:paraId="05EC3387" w14:textId="2DAFF754" w:rsidR="005F7455" w:rsidRDefault="00ED2E12" w:rsidP="0071033A">
      <w:pPr>
        <w:numPr>
          <w:ilvl w:val="1"/>
          <w:numId w:val="7"/>
        </w:num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AhG</w:t>
      </w:r>
      <w:proofErr w:type="spellEnd"/>
      <w:r>
        <w:rPr>
          <w:szCs w:val="22"/>
          <w:lang w:val="en-CA"/>
        </w:rPr>
        <w:t xml:space="preserve"> 14 </w:t>
      </w:r>
      <w:r w:rsidR="00BD6525">
        <w:rPr>
          <w:szCs w:val="22"/>
          <w:lang w:val="en-CA"/>
        </w:rPr>
        <w:t>to</w:t>
      </w:r>
      <w:r>
        <w:rPr>
          <w:szCs w:val="22"/>
          <w:lang w:val="en-CA"/>
        </w:rPr>
        <w:t xml:space="preserve"> produce </w:t>
      </w:r>
      <w:r w:rsidR="00BD6525">
        <w:rPr>
          <w:szCs w:val="22"/>
          <w:lang w:val="en-CA"/>
        </w:rPr>
        <w:t xml:space="preserve">performance </w:t>
      </w:r>
      <w:r>
        <w:rPr>
          <w:szCs w:val="22"/>
          <w:lang w:val="en-CA"/>
        </w:rPr>
        <w:t>results for both low complexity and high performance operation points</w:t>
      </w:r>
    </w:p>
    <w:p w14:paraId="7FC59BA9" w14:textId="086971E1" w:rsidR="002325F6" w:rsidRDefault="002325F6" w:rsidP="005D6FC2">
      <w:pPr>
        <w:numPr>
          <w:ilvl w:val="0"/>
          <w:numId w:val="7"/>
        </w:numPr>
        <w:rPr>
          <w:szCs w:val="22"/>
          <w:lang w:val="en-CA"/>
        </w:rPr>
      </w:pPr>
      <w:r>
        <w:rPr>
          <w:szCs w:val="22"/>
          <w:lang w:val="en-CA"/>
        </w:rPr>
        <w:t>In first round of integration define filter architecture, filter usage aspects can be defined in the second round.</w:t>
      </w:r>
    </w:p>
    <w:p w14:paraId="4B194798" w14:textId="5AF1AB10" w:rsidR="0071033A" w:rsidRDefault="0071033A" w:rsidP="005D6FC2">
      <w:pPr>
        <w:numPr>
          <w:ilvl w:val="0"/>
          <w:numId w:val="7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Unify design of NNVC filter for high performance operating point as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_Ref133149454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</w:p>
    <w:p w14:paraId="39E46494" w14:textId="7DE0E511" w:rsidR="0071033A" w:rsidRPr="00721122" w:rsidRDefault="0071033A" w:rsidP="005D6FC2">
      <w:pPr>
        <w:numPr>
          <w:ilvl w:val="0"/>
          <w:numId w:val="7"/>
        </w:numPr>
        <w:rPr>
          <w:szCs w:val="22"/>
          <w:lang w:val="en-CA"/>
        </w:rPr>
      </w:pPr>
      <w:r>
        <w:rPr>
          <w:szCs w:val="22"/>
          <w:lang w:val="en-CA"/>
        </w:rPr>
        <w:t>Decide on separate or joint Y an</w:t>
      </w:r>
      <w:r w:rsidR="00191866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UV processing later (ask opinion of JVET </w:t>
      </w:r>
      <w:r w:rsidR="00371786">
        <w:rPr>
          <w:szCs w:val="22"/>
          <w:lang w:val="en-CA"/>
        </w:rPr>
        <w:t>plenary</w:t>
      </w:r>
      <w:r>
        <w:rPr>
          <w:szCs w:val="22"/>
          <w:lang w:val="en-CA"/>
        </w:rPr>
        <w:t>)</w:t>
      </w:r>
    </w:p>
    <w:p w14:paraId="52108FFB" w14:textId="77777777" w:rsidR="00721122" w:rsidRPr="00AB788D" w:rsidRDefault="00721122" w:rsidP="00721122">
      <w:pPr>
        <w:rPr>
          <w:szCs w:val="22"/>
          <w:lang w:val="en-CA"/>
        </w:rPr>
      </w:pPr>
    </w:p>
    <w:p w14:paraId="7852872E" w14:textId="3A56F521" w:rsidR="00646EC5" w:rsidRDefault="00646EC5" w:rsidP="00646EC5">
      <w:pPr>
        <w:pStyle w:val="Heading1"/>
        <w:rPr>
          <w:lang w:val="en-CA"/>
        </w:rPr>
      </w:pPr>
      <w:proofErr w:type="spellStart"/>
      <w:r>
        <w:rPr>
          <w:lang w:val="en-CA"/>
        </w:rPr>
        <w:lastRenderedPageBreak/>
        <w:t>BoG</w:t>
      </w:r>
      <w:proofErr w:type="spellEnd"/>
      <w:r>
        <w:rPr>
          <w:lang w:val="en-CA"/>
        </w:rPr>
        <w:t xml:space="preserve"> notes </w:t>
      </w:r>
    </w:p>
    <w:p w14:paraId="69F65F0B" w14:textId="3184BA07" w:rsidR="0071033A" w:rsidRPr="0071033A" w:rsidRDefault="0071033A" w:rsidP="0071033A">
      <w:pPr>
        <w:pStyle w:val="ListParagraph"/>
        <w:adjustRightInd w:val="0"/>
        <w:snapToGrid w:val="0"/>
        <w:ind w:left="0"/>
        <w:contextualSpacing w:val="0"/>
        <w:jc w:val="both"/>
        <w:rPr>
          <w:rFonts w:cs="Times New Roman"/>
          <w:bCs/>
          <w:noProof/>
        </w:rPr>
      </w:pPr>
      <w:r w:rsidRPr="0071033A">
        <w:rPr>
          <w:rFonts w:cs="Times New Roman"/>
          <w:bCs/>
          <w:noProof/>
        </w:rPr>
        <w:t xml:space="preserve">On </w:t>
      </w:r>
      <w:r>
        <w:rPr>
          <w:rFonts w:cs="Times New Roman"/>
          <w:bCs/>
          <w:noProof/>
        </w:rPr>
        <w:t>first BoG meeting (</w:t>
      </w:r>
      <w:r w:rsidRPr="0071033A">
        <w:rPr>
          <w:rFonts w:cs="Times New Roman"/>
          <w:bCs/>
          <w:noProof/>
        </w:rPr>
        <w:t>April, 23</w:t>
      </w:r>
      <w:r>
        <w:rPr>
          <w:rFonts w:cs="Times New Roman"/>
          <w:bCs/>
          <w:noProof/>
        </w:rPr>
        <w:t>)</w:t>
      </w:r>
      <w:r w:rsidRPr="0071033A">
        <w:rPr>
          <w:rFonts w:cs="Times New Roman"/>
          <w:bCs/>
          <w:noProof/>
        </w:rPr>
        <w:t xml:space="preserve"> three proposals were reviewed</w:t>
      </w:r>
      <w:r>
        <w:rPr>
          <w:rFonts w:cs="Times New Roman"/>
          <w:bCs/>
          <w:noProof/>
        </w:rPr>
        <w:t>.</w:t>
      </w:r>
    </w:p>
    <w:p w14:paraId="158D0D6E" w14:textId="77777777" w:rsidR="000203B2" w:rsidRPr="001223E6" w:rsidRDefault="00605BA5" w:rsidP="000203B2">
      <w:pPr>
        <w:pStyle w:val="Heading9"/>
        <w:rPr>
          <w:color w:val="000000" w:themeColor="text1"/>
          <w:sz w:val="24"/>
          <w:lang w:val="en-CA"/>
        </w:rPr>
      </w:pPr>
      <w:hyperlink r:id="rId12" w:history="1">
        <w:r w:rsidR="000203B2" w:rsidRPr="001223E6">
          <w:rPr>
            <w:rStyle w:val="Hyperlink"/>
            <w:color w:val="000000" w:themeColor="text1"/>
            <w:sz w:val="24"/>
            <w:szCs w:val="24"/>
          </w:rPr>
          <w:t>JVET-AD0156</w:t>
        </w:r>
      </w:hyperlink>
      <w:r w:rsidR="000203B2" w:rsidRPr="001223E6">
        <w:rPr>
          <w:color w:val="000000" w:themeColor="text1"/>
          <w:sz w:val="24"/>
          <w:szCs w:val="24"/>
          <w:u w:val="single"/>
          <w:lang w:val="en-CA"/>
        </w:rPr>
        <w:t xml:space="preserve"> </w:t>
      </w:r>
      <w:r w:rsidR="000203B2" w:rsidRPr="001223E6">
        <w:rPr>
          <w:color w:val="000000" w:themeColor="text1"/>
          <w:sz w:val="24"/>
          <w:lang w:val="en-CA"/>
        </w:rPr>
        <w:t>EE1-1.1: Complexity Reduction on Neural-Network Loop Filter</w:t>
      </w:r>
      <w:r w:rsidR="000203B2" w:rsidRPr="001223E6" w:rsidDel="00E62024">
        <w:rPr>
          <w:color w:val="000000" w:themeColor="text1"/>
          <w:sz w:val="24"/>
          <w:lang w:val="en-CA"/>
        </w:rPr>
        <w:t xml:space="preserve"> </w:t>
      </w:r>
      <w:r w:rsidR="000203B2" w:rsidRPr="001223E6">
        <w:rPr>
          <w:color w:val="000000" w:themeColor="text1"/>
          <w:sz w:val="24"/>
          <w:lang w:val="en-CA"/>
        </w:rPr>
        <w:t>[</w:t>
      </w:r>
      <w:hyperlink r:id="rId13" w:history="1">
        <w:r w:rsidR="000203B2" w:rsidRPr="001223E6">
          <w:rPr>
            <w:color w:val="000000" w:themeColor="text1"/>
            <w:sz w:val="24"/>
            <w:lang w:val="en-CA"/>
          </w:rPr>
          <w:t>J. N. Shingala</w:t>
        </w:r>
      </w:hyperlink>
      <w:r w:rsidR="000203B2" w:rsidRPr="001223E6">
        <w:rPr>
          <w:color w:val="000000" w:themeColor="text1"/>
          <w:sz w:val="24"/>
          <w:lang w:val="en-CA"/>
        </w:rPr>
        <w:t xml:space="preserve">, A. Shyam, A. </w:t>
      </w:r>
      <w:proofErr w:type="spellStart"/>
      <w:r w:rsidR="000203B2" w:rsidRPr="001223E6">
        <w:rPr>
          <w:color w:val="000000" w:themeColor="text1"/>
          <w:sz w:val="24"/>
          <w:lang w:val="en-CA"/>
        </w:rPr>
        <w:t>Suneja</w:t>
      </w:r>
      <w:proofErr w:type="spellEnd"/>
      <w:r w:rsidR="000203B2" w:rsidRPr="001223E6">
        <w:rPr>
          <w:color w:val="000000" w:themeColor="text1"/>
          <w:sz w:val="24"/>
          <w:lang w:val="en-CA"/>
        </w:rPr>
        <w:t xml:space="preserve">, S. </w:t>
      </w:r>
      <w:proofErr w:type="spellStart"/>
      <w:r w:rsidR="000203B2" w:rsidRPr="001223E6">
        <w:rPr>
          <w:color w:val="000000" w:themeColor="text1"/>
          <w:sz w:val="24"/>
          <w:lang w:val="en-CA"/>
        </w:rPr>
        <w:t>Badya</w:t>
      </w:r>
      <w:proofErr w:type="spellEnd"/>
      <w:r w:rsidR="000203B2" w:rsidRPr="001223E6">
        <w:rPr>
          <w:color w:val="000000" w:themeColor="text1"/>
          <w:sz w:val="24"/>
          <w:lang w:val="en-CA"/>
        </w:rPr>
        <w:t xml:space="preserve"> (</w:t>
      </w:r>
      <w:proofErr w:type="spellStart"/>
      <w:r w:rsidR="000203B2" w:rsidRPr="001223E6">
        <w:rPr>
          <w:color w:val="000000" w:themeColor="text1"/>
          <w:sz w:val="24"/>
          <w:lang w:val="en-CA"/>
        </w:rPr>
        <w:t>Ittiam</w:t>
      </w:r>
      <w:proofErr w:type="spellEnd"/>
      <w:r w:rsidR="000203B2" w:rsidRPr="001223E6">
        <w:rPr>
          <w:color w:val="000000" w:themeColor="text1"/>
          <w:sz w:val="24"/>
          <w:lang w:val="en-CA"/>
        </w:rPr>
        <w:t>), </w:t>
      </w:r>
      <w:hyperlink r:id="rId14" w:history="1">
        <w:r w:rsidR="000203B2" w:rsidRPr="001223E6">
          <w:rPr>
            <w:color w:val="000000" w:themeColor="text1"/>
            <w:sz w:val="24"/>
            <w:lang w:val="en-CA"/>
          </w:rPr>
          <w:t>T. Shao</w:t>
        </w:r>
      </w:hyperlink>
      <w:r w:rsidR="000203B2" w:rsidRPr="001223E6">
        <w:rPr>
          <w:color w:val="000000" w:themeColor="text1"/>
          <w:sz w:val="24"/>
          <w:lang w:val="en-CA"/>
        </w:rPr>
        <w:t>, A. Arora, </w:t>
      </w:r>
      <w:hyperlink r:id="rId15" w:history="1">
        <w:r w:rsidR="000203B2" w:rsidRPr="001223E6">
          <w:rPr>
            <w:color w:val="000000" w:themeColor="text1"/>
            <w:sz w:val="24"/>
            <w:lang w:val="en-CA"/>
          </w:rPr>
          <w:t>P. Yin</w:t>
        </w:r>
      </w:hyperlink>
      <w:r w:rsidR="000203B2" w:rsidRPr="001223E6">
        <w:rPr>
          <w:color w:val="000000" w:themeColor="text1"/>
          <w:sz w:val="24"/>
          <w:lang w:val="en-CA"/>
        </w:rPr>
        <w:t>, F. Pu, T. Lu, S. McCarthy (Dolby)]</w:t>
      </w:r>
    </w:p>
    <w:p w14:paraId="528EB339" w14:textId="19EFDA03" w:rsidR="00FC7743" w:rsidRDefault="00D8584A" w:rsidP="00512E86">
      <w:pPr>
        <w:pStyle w:val="ListParagraph"/>
        <w:adjustRightInd w:val="0"/>
        <w:snapToGrid w:val="0"/>
        <w:ind w:left="0"/>
        <w:contextualSpacing w:val="0"/>
        <w:jc w:val="both"/>
        <w:rPr>
          <w:rFonts w:cs="Times New Roman"/>
          <w:bCs/>
          <w:noProof/>
        </w:rPr>
      </w:pPr>
      <w:r>
        <w:rPr>
          <w:rFonts w:cs="Times New Roman"/>
          <w:bCs/>
          <w:noProof/>
        </w:rPr>
        <w:t>P</w:t>
      </w:r>
      <w:r w:rsidR="00D44A40">
        <w:rPr>
          <w:rFonts w:cs="Times New Roman"/>
          <w:bCs/>
          <w:noProof/>
        </w:rPr>
        <w:t xml:space="preserve">resented </w:t>
      </w:r>
      <w:r w:rsidR="000203B2">
        <w:rPr>
          <w:rFonts w:cs="Times New Roman"/>
          <w:bCs/>
          <w:noProof/>
        </w:rPr>
        <w:t>by Jay Shingala</w:t>
      </w:r>
      <w:r w:rsidR="00D44A40">
        <w:rPr>
          <w:rFonts w:cs="Times New Roman"/>
          <w:bCs/>
          <w:noProof/>
        </w:rPr>
        <w:t>.</w:t>
      </w:r>
    </w:p>
    <w:p w14:paraId="62C8BA90" w14:textId="4C72F9DC" w:rsidR="00CA281C" w:rsidRDefault="00CA281C" w:rsidP="00512E86">
      <w:pPr>
        <w:pStyle w:val="ListParagraph"/>
        <w:adjustRightInd w:val="0"/>
        <w:snapToGrid w:val="0"/>
        <w:ind w:left="0"/>
        <w:contextualSpacing w:val="0"/>
        <w:jc w:val="both"/>
        <w:rPr>
          <w:rFonts w:cs="Times New Roman"/>
          <w:bCs/>
          <w:noProof/>
        </w:rPr>
      </w:pPr>
      <w:r>
        <w:rPr>
          <w:rFonts w:cs="Times New Roman"/>
          <w:bCs/>
          <w:noProof/>
        </w:rPr>
        <w:t>Training is in Tensorflow</w:t>
      </w:r>
      <w:r w:rsidR="00A9653F">
        <w:rPr>
          <w:rFonts w:cs="Times New Roman"/>
          <w:bCs/>
          <w:noProof/>
        </w:rPr>
        <w:t xml:space="preserve"> 2.8.0</w:t>
      </w:r>
      <w:r>
        <w:rPr>
          <w:rFonts w:cs="Times New Roman"/>
          <w:bCs/>
          <w:noProof/>
        </w:rPr>
        <w:t>, majority uses PyTorch. Experts are fine with this.</w:t>
      </w:r>
    </w:p>
    <w:p w14:paraId="05D70E9D" w14:textId="77AF89AC" w:rsidR="00CA281C" w:rsidRDefault="00CA281C" w:rsidP="00512E86">
      <w:pPr>
        <w:pStyle w:val="ListParagraph"/>
        <w:adjustRightInd w:val="0"/>
        <w:snapToGrid w:val="0"/>
        <w:ind w:left="0"/>
        <w:contextualSpacing w:val="0"/>
        <w:jc w:val="both"/>
        <w:rPr>
          <w:rFonts w:cs="Times New Roman"/>
          <w:bCs/>
          <w:noProof/>
        </w:rPr>
      </w:pPr>
      <w:r>
        <w:rPr>
          <w:rFonts w:cs="Times New Roman"/>
          <w:bCs/>
          <w:noProof/>
        </w:rPr>
        <w:t xml:space="preserve">Is convolution decomposition used in training? </w:t>
      </w:r>
      <w:r w:rsidR="00A9653F">
        <w:rPr>
          <w:rFonts w:cs="Times New Roman"/>
          <w:bCs/>
          <w:noProof/>
        </w:rPr>
        <w:t xml:space="preserve">Training was done w/o decomposition for all intra, </w:t>
      </w:r>
      <w:r w:rsidR="00371786">
        <w:rPr>
          <w:rFonts w:cs="Times New Roman"/>
          <w:bCs/>
          <w:noProof/>
        </w:rPr>
        <w:t xml:space="preserve">then the conv2D are decomposed and the models is refined. For RA models with </w:t>
      </w:r>
      <w:r w:rsidR="00A9653F">
        <w:rPr>
          <w:rFonts w:cs="Times New Roman"/>
          <w:bCs/>
          <w:noProof/>
        </w:rPr>
        <w:t xml:space="preserve">decomposition </w:t>
      </w:r>
      <w:r w:rsidR="00371786">
        <w:rPr>
          <w:rFonts w:cs="Times New Roman"/>
          <w:bCs/>
          <w:noProof/>
        </w:rPr>
        <w:t>is directly used.</w:t>
      </w:r>
    </w:p>
    <w:p w14:paraId="71E83C6B" w14:textId="57C88729" w:rsidR="00A9653F" w:rsidRDefault="00A9653F" w:rsidP="00512E86">
      <w:pPr>
        <w:pStyle w:val="ListParagraph"/>
        <w:adjustRightInd w:val="0"/>
        <w:snapToGrid w:val="0"/>
        <w:ind w:left="0"/>
        <w:contextualSpacing w:val="0"/>
        <w:jc w:val="both"/>
        <w:rPr>
          <w:rFonts w:cs="Times New Roman"/>
          <w:bCs/>
          <w:noProof/>
        </w:rPr>
      </w:pPr>
      <w:r>
        <w:rPr>
          <w:rFonts w:cs="Times New Roman"/>
          <w:bCs/>
          <w:noProof/>
        </w:rPr>
        <w:t>Models 1,2 for All Intra, using DIV2K, higher quality range (model 1, QP=20,25,30) and lower quality range (model 2, QP=35,40,45) 120 hours training</w:t>
      </w:r>
      <w:r w:rsidR="00371786">
        <w:rPr>
          <w:rFonts w:cs="Times New Roman"/>
          <w:bCs/>
          <w:noProof/>
        </w:rPr>
        <w:t>.</w:t>
      </w:r>
    </w:p>
    <w:p w14:paraId="6D63A829" w14:textId="052DFD9A" w:rsidR="00A9653F" w:rsidRDefault="00A9653F" w:rsidP="00A9653F">
      <w:pPr>
        <w:pStyle w:val="ListParagraph"/>
        <w:adjustRightInd w:val="0"/>
        <w:snapToGrid w:val="0"/>
        <w:ind w:left="0"/>
        <w:contextualSpacing w:val="0"/>
        <w:jc w:val="both"/>
        <w:rPr>
          <w:rFonts w:cs="Times New Roman"/>
          <w:bCs/>
          <w:noProof/>
        </w:rPr>
      </w:pPr>
      <w:r>
        <w:rPr>
          <w:rFonts w:cs="Times New Roman"/>
          <w:bCs/>
          <w:noProof/>
        </w:rPr>
        <w:t xml:space="preserve">Models 3,4 for </w:t>
      </w:r>
      <w:r w:rsidR="00371786">
        <w:rPr>
          <w:rFonts w:cs="Times New Roman"/>
          <w:bCs/>
          <w:noProof/>
        </w:rPr>
        <w:t>Random Access</w:t>
      </w:r>
      <w:r>
        <w:rPr>
          <w:rFonts w:cs="Times New Roman"/>
          <w:bCs/>
          <w:noProof/>
        </w:rPr>
        <w:t xml:space="preserve">, using BVIDVC higher quality range (model 3, QP=20,25,30) and lower quality range (model 4, QP=35,40,45), </w:t>
      </w:r>
      <w:r w:rsidR="00371786">
        <w:rPr>
          <w:rFonts w:cs="Times New Roman"/>
          <w:bCs/>
          <w:noProof/>
        </w:rPr>
        <w:t xml:space="preserve">initialized from </w:t>
      </w:r>
      <w:r>
        <w:rPr>
          <w:rFonts w:cs="Times New Roman"/>
          <w:bCs/>
          <w:noProof/>
        </w:rPr>
        <w:t>AI models, 2 stage</w:t>
      </w:r>
      <w:r w:rsidR="00371786">
        <w:rPr>
          <w:rFonts w:cs="Times New Roman"/>
          <w:bCs/>
          <w:noProof/>
        </w:rPr>
        <w:t>s</w:t>
      </w:r>
      <w:r>
        <w:rPr>
          <w:rFonts w:cs="Times New Roman"/>
          <w:bCs/>
          <w:noProof/>
        </w:rPr>
        <w:t xml:space="preserve"> training (200+150 hours training).</w:t>
      </w:r>
    </w:p>
    <w:p w14:paraId="07B61397" w14:textId="5066AF13" w:rsidR="00FE6349" w:rsidRDefault="000203B2" w:rsidP="00A9653F">
      <w:pPr>
        <w:pStyle w:val="ListParagraph"/>
        <w:adjustRightInd w:val="0"/>
        <w:snapToGrid w:val="0"/>
        <w:ind w:left="0"/>
        <w:contextualSpacing w:val="0"/>
        <w:jc w:val="both"/>
        <w:rPr>
          <w:rFonts w:cs="Times New Roman"/>
          <w:bCs/>
          <w:noProof/>
        </w:rPr>
      </w:pPr>
      <w:r>
        <w:rPr>
          <w:rFonts w:cs="Times New Roman"/>
          <w:bCs/>
          <w:noProof/>
        </w:rPr>
        <w:t>NN q</w:t>
      </w:r>
      <w:r w:rsidR="00FE6349">
        <w:rPr>
          <w:rFonts w:cs="Times New Roman"/>
          <w:bCs/>
          <w:noProof/>
        </w:rPr>
        <w:t xml:space="preserve">uantization </w:t>
      </w:r>
      <w:r>
        <w:rPr>
          <w:rFonts w:cs="Times New Roman"/>
          <w:bCs/>
          <w:noProof/>
        </w:rPr>
        <w:t>in SADL policy was modified, now different from other filters in NNVC, suggeste</w:t>
      </w:r>
      <w:r w:rsidR="00371786">
        <w:rPr>
          <w:rFonts w:cs="Times New Roman"/>
          <w:bCs/>
          <w:noProof/>
        </w:rPr>
        <w:t>d</w:t>
      </w:r>
      <w:r>
        <w:rPr>
          <w:rFonts w:cs="Times New Roman"/>
          <w:bCs/>
          <w:noProof/>
        </w:rPr>
        <w:t xml:space="preserve"> to align with other filters in NNVC and see effect on performance.</w:t>
      </w:r>
    </w:p>
    <w:p w14:paraId="1016D513" w14:textId="77777777" w:rsidR="00663A3A" w:rsidRDefault="00663A3A" w:rsidP="00A9653F">
      <w:pPr>
        <w:pStyle w:val="ListParagraph"/>
        <w:adjustRightInd w:val="0"/>
        <w:snapToGrid w:val="0"/>
        <w:ind w:left="0"/>
        <w:contextualSpacing w:val="0"/>
        <w:jc w:val="both"/>
        <w:rPr>
          <w:rFonts w:cs="Times New Roman"/>
          <w:bCs/>
          <w:noProof/>
        </w:rPr>
      </w:pPr>
    </w:p>
    <w:p w14:paraId="0519622C" w14:textId="77FE679D" w:rsidR="00AD7E78" w:rsidRDefault="00F800E2" w:rsidP="00AD7E78">
      <w:pPr>
        <w:pStyle w:val="Heading9"/>
        <w:rPr>
          <w:color w:val="000000" w:themeColor="text1"/>
          <w:sz w:val="24"/>
          <w:lang w:val="en-CA"/>
        </w:rPr>
      </w:pPr>
      <w:hyperlink r:id="rId16" w:history="1">
        <w:r w:rsidRPr="00351DD7">
          <w:rPr>
            <w:rStyle w:val="Hyperlink"/>
            <w:color w:val="000000" w:themeColor="text1"/>
            <w:szCs w:val="24"/>
          </w:rPr>
          <w:t>JVET-AD0379</w:t>
        </w:r>
      </w:hyperlink>
      <w:r w:rsidR="00AD7E78">
        <w:rPr>
          <w:rStyle w:val="Hyperlink"/>
          <w:color w:val="000000" w:themeColor="text1"/>
          <w:szCs w:val="24"/>
        </w:rPr>
        <w:t xml:space="preserve"> </w:t>
      </w:r>
      <w:r w:rsidRPr="00351DD7">
        <w:rPr>
          <w:sz w:val="24"/>
          <w:lang w:val="en-CA"/>
        </w:rPr>
        <w:t>AHG11: Unified NNLF solution for high operation</w:t>
      </w:r>
      <w:r w:rsidRPr="00351DD7">
        <w:rPr>
          <w:sz w:val="24"/>
          <w:lang w:val="en-CA"/>
        </w:rPr>
        <w:t xml:space="preserve"> </w:t>
      </w:r>
      <w:r w:rsidR="00AD7E78" w:rsidRPr="00AD7E78">
        <w:rPr>
          <w:sz w:val="24"/>
          <w:lang w:val="en-CA"/>
        </w:rPr>
        <w:t xml:space="preserve">Point </w:t>
      </w:r>
      <w:hyperlink r:id="rId17" w:history="1">
        <w:r w:rsidR="00AD7E78" w:rsidRPr="00AD7E78">
          <w:rPr>
            <w:color w:val="000000" w:themeColor="text1"/>
            <w:sz w:val="24"/>
            <w:lang w:val="en-CA"/>
          </w:rPr>
          <w:t>R. Chang</w:t>
        </w:r>
      </w:hyperlink>
      <w:r w:rsidR="00AD7E78" w:rsidRPr="00AD7E78">
        <w:rPr>
          <w:color w:val="000000" w:themeColor="text1"/>
          <w:sz w:val="24"/>
          <w:lang w:val="en-CA"/>
        </w:rPr>
        <w:t>, </w:t>
      </w:r>
      <w:hyperlink r:id="rId18" w:history="1">
        <w:r w:rsidR="00AD7E78" w:rsidRPr="00AD7E78">
          <w:rPr>
            <w:color w:val="000000" w:themeColor="text1"/>
            <w:sz w:val="24"/>
            <w:lang w:val="en-CA"/>
          </w:rPr>
          <w:t>L. Wang</w:t>
        </w:r>
      </w:hyperlink>
      <w:r w:rsidR="00AD7E78" w:rsidRPr="00AD7E78">
        <w:rPr>
          <w:color w:val="000000" w:themeColor="text1"/>
          <w:sz w:val="24"/>
          <w:lang w:val="en-CA"/>
        </w:rPr>
        <w:t>, </w:t>
      </w:r>
      <w:hyperlink r:id="rId19" w:history="1">
        <w:r w:rsidR="00AD7E78" w:rsidRPr="00AD7E78">
          <w:rPr>
            <w:color w:val="000000" w:themeColor="text1"/>
            <w:sz w:val="24"/>
            <w:lang w:val="en-CA"/>
          </w:rPr>
          <w:t>X. Xu</w:t>
        </w:r>
      </w:hyperlink>
      <w:r w:rsidR="00AD7E78" w:rsidRPr="00AD7E78">
        <w:rPr>
          <w:color w:val="000000" w:themeColor="text1"/>
          <w:sz w:val="24"/>
          <w:lang w:val="en-CA"/>
        </w:rPr>
        <w:t>, </w:t>
      </w:r>
      <w:hyperlink r:id="rId20" w:history="1">
        <w:r w:rsidR="00AD7E78" w:rsidRPr="00AD7E78">
          <w:rPr>
            <w:color w:val="000000" w:themeColor="text1"/>
            <w:sz w:val="24"/>
            <w:lang w:val="en-CA"/>
          </w:rPr>
          <w:t>S. Liu (Tencent)</w:t>
        </w:r>
      </w:hyperlink>
    </w:p>
    <w:p w14:paraId="0482DD9C" w14:textId="75D9F96D" w:rsidR="00AD7E78" w:rsidRDefault="00AD7E78" w:rsidP="00AD7E78">
      <w:pPr>
        <w:pStyle w:val="ListParagraph"/>
        <w:adjustRightInd w:val="0"/>
        <w:snapToGrid w:val="0"/>
        <w:ind w:left="0"/>
        <w:contextualSpacing w:val="0"/>
        <w:jc w:val="both"/>
        <w:rPr>
          <w:rFonts w:cs="Times New Roman"/>
          <w:bCs/>
          <w:noProof/>
        </w:rPr>
      </w:pPr>
      <w:r>
        <w:rPr>
          <w:rFonts w:cs="Times New Roman"/>
          <w:bCs/>
          <w:noProof/>
        </w:rPr>
        <w:t>Proposal provide</w:t>
      </w:r>
      <w:r w:rsidR="00371786">
        <w:rPr>
          <w:rFonts w:cs="Times New Roman"/>
          <w:bCs/>
          <w:noProof/>
        </w:rPr>
        <w:t>s</w:t>
      </w:r>
      <w:r>
        <w:rPr>
          <w:rFonts w:cs="Times New Roman"/>
          <w:bCs/>
          <w:noProof/>
        </w:rPr>
        <w:t xml:space="preserve"> the list of key aspects </w:t>
      </w:r>
      <w:r w:rsidR="00371786">
        <w:rPr>
          <w:rFonts w:cs="Times New Roman"/>
          <w:bCs/>
          <w:noProof/>
        </w:rPr>
        <w:t xml:space="preserve">of </w:t>
      </w:r>
      <w:r>
        <w:rPr>
          <w:rFonts w:cs="Times New Roman"/>
          <w:bCs/>
          <w:noProof/>
        </w:rPr>
        <w:t>NNVC filter design, di</w:t>
      </w:r>
      <w:r w:rsidR="00371786">
        <w:rPr>
          <w:rFonts w:cs="Times New Roman"/>
          <w:bCs/>
          <w:noProof/>
        </w:rPr>
        <w:t>f</w:t>
      </w:r>
      <w:r>
        <w:rPr>
          <w:rFonts w:cs="Times New Roman"/>
          <w:bCs/>
          <w:noProof/>
        </w:rPr>
        <w:t>ferentiating architectural aspects (affect training) and usage NNVC filter in codec (affect testing only).</w:t>
      </w:r>
    </w:p>
    <w:p w14:paraId="61C14AB6" w14:textId="153161AB" w:rsidR="00AD7E78" w:rsidRPr="00AD7E78" w:rsidRDefault="00AD7E78" w:rsidP="00AD7E78">
      <w:pPr>
        <w:jc w:val="center"/>
        <w:rPr>
          <w:lang w:val="en-CA"/>
        </w:rPr>
      </w:pPr>
      <w:r w:rsidRPr="00AD7E78">
        <w:rPr>
          <w:noProof/>
        </w:rPr>
        <w:drawing>
          <wp:inline distT="0" distB="0" distL="0" distR="0" wp14:anchorId="227C90AD" wp14:editId="4F3335A1">
            <wp:extent cx="4131600" cy="2592843"/>
            <wp:effectExtent l="0" t="0" r="2540" b="0"/>
            <wp:docPr id="82" name="图片 6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BA7D7B9-9A09-0484-75B2-EE10BAD2D53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>
                      <a:extLst>
                        <a:ext uri="{FF2B5EF4-FFF2-40B4-BE49-F238E27FC236}">
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BA7D7B9-9A09-0484-75B2-EE10BAD2D53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143805" cy="2600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5B0D69" w14:textId="530A2095" w:rsidR="00AD7E78" w:rsidRPr="00AD7E78" w:rsidRDefault="00605BA5" w:rsidP="00AD7E78">
      <w:pPr>
        <w:pStyle w:val="Heading9"/>
        <w:rPr>
          <w:color w:val="000000" w:themeColor="text1"/>
          <w:sz w:val="24"/>
          <w:lang w:val="en-CA"/>
        </w:rPr>
      </w:pPr>
      <w:hyperlink r:id="rId22" w:history="1">
        <w:r w:rsidR="00AD7E78" w:rsidRPr="00AD7E78">
          <w:rPr>
            <w:rStyle w:val="Hyperlink"/>
            <w:color w:val="000000" w:themeColor="text1"/>
            <w:szCs w:val="24"/>
          </w:rPr>
          <w:t>JVET-AD0377</w:t>
        </w:r>
      </w:hyperlink>
      <w:r w:rsidR="00AD7E78" w:rsidRPr="00AD7E78">
        <w:rPr>
          <w:color w:val="000000" w:themeColor="text1"/>
          <w:sz w:val="24"/>
          <w:lang w:val="en-CA"/>
        </w:rPr>
        <w:t xml:space="preserve"> On unified NN filter design for NNVC high performance tier </w:t>
      </w:r>
      <w:hyperlink r:id="rId23" w:history="1">
        <w:r w:rsidR="00AD7E78" w:rsidRPr="00AD7E78">
          <w:rPr>
            <w:color w:val="000000" w:themeColor="text1"/>
            <w:sz w:val="24"/>
            <w:lang w:val="en-CA"/>
          </w:rPr>
          <w:t>Y. Li</w:t>
        </w:r>
      </w:hyperlink>
      <w:r w:rsidR="00AD7E78" w:rsidRPr="00AD7E78">
        <w:rPr>
          <w:color w:val="000000" w:themeColor="text1"/>
          <w:sz w:val="24"/>
          <w:lang w:val="en-CA"/>
        </w:rPr>
        <w:t>, </w:t>
      </w:r>
      <w:hyperlink r:id="rId24" w:history="1">
        <w:r w:rsidR="00AD7E78" w:rsidRPr="00AD7E78">
          <w:rPr>
            <w:color w:val="000000" w:themeColor="text1"/>
            <w:sz w:val="24"/>
            <w:lang w:val="en-CA"/>
          </w:rPr>
          <w:t>J. Li</w:t>
        </w:r>
      </w:hyperlink>
      <w:r w:rsidR="00AD7E78" w:rsidRPr="00AD7E78">
        <w:rPr>
          <w:color w:val="000000" w:themeColor="text1"/>
          <w:sz w:val="24"/>
          <w:lang w:val="en-CA"/>
        </w:rPr>
        <w:t>, </w:t>
      </w:r>
      <w:hyperlink r:id="rId25" w:history="1">
        <w:r w:rsidR="00AD7E78" w:rsidRPr="00AD7E78">
          <w:rPr>
            <w:color w:val="000000" w:themeColor="text1"/>
            <w:sz w:val="24"/>
            <w:lang w:val="en-CA"/>
          </w:rPr>
          <w:t>C. Lin</w:t>
        </w:r>
      </w:hyperlink>
      <w:r w:rsidR="00AD7E78" w:rsidRPr="00AD7E78">
        <w:rPr>
          <w:color w:val="000000" w:themeColor="text1"/>
          <w:sz w:val="24"/>
          <w:lang w:val="en-CA"/>
        </w:rPr>
        <w:t>, </w:t>
      </w:r>
      <w:hyperlink r:id="rId26" w:history="1">
        <w:r w:rsidR="00AD7E78" w:rsidRPr="00AD7E78">
          <w:rPr>
            <w:color w:val="000000" w:themeColor="text1"/>
            <w:sz w:val="24"/>
            <w:lang w:val="en-CA"/>
          </w:rPr>
          <w:t>K. Zhang</w:t>
        </w:r>
      </w:hyperlink>
      <w:r w:rsidR="00AD7E78" w:rsidRPr="00AD7E78">
        <w:rPr>
          <w:color w:val="000000" w:themeColor="text1"/>
          <w:sz w:val="24"/>
          <w:lang w:val="en-CA"/>
        </w:rPr>
        <w:t>, </w:t>
      </w:r>
      <w:hyperlink r:id="rId27" w:history="1">
        <w:r w:rsidR="00AD7E78" w:rsidRPr="00AD7E78">
          <w:rPr>
            <w:color w:val="000000" w:themeColor="text1"/>
            <w:sz w:val="24"/>
            <w:lang w:val="en-CA"/>
          </w:rPr>
          <w:t>L. Zhang (</w:t>
        </w:r>
        <w:proofErr w:type="spellStart"/>
        <w:r w:rsidR="00AD7E78" w:rsidRPr="00AD7E78">
          <w:rPr>
            <w:color w:val="000000" w:themeColor="text1"/>
            <w:sz w:val="24"/>
            <w:lang w:val="en-CA"/>
          </w:rPr>
          <w:t>Bytedance</w:t>
        </w:r>
        <w:proofErr w:type="spellEnd"/>
        <w:r w:rsidR="00AD7E78" w:rsidRPr="00AD7E78">
          <w:rPr>
            <w:color w:val="000000" w:themeColor="text1"/>
            <w:sz w:val="24"/>
            <w:lang w:val="en-CA"/>
          </w:rPr>
          <w:t>)</w:t>
        </w:r>
      </w:hyperlink>
      <w:r w:rsidR="00AD7E78" w:rsidRPr="00AD7E78">
        <w:rPr>
          <w:color w:val="000000" w:themeColor="text1"/>
          <w:sz w:val="24"/>
          <w:lang w:val="en-CA"/>
        </w:rPr>
        <w:t>, </w:t>
      </w:r>
      <w:hyperlink r:id="rId28" w:history="1">
        <w:r w:rsidR="00AD7E78" w:rsidRPr="00AD7E78">
          <w:rPr>
            <w:color w:val="000000" w:themeColor="text1"/>
            <w:sz w:val="24"/>
            <w:lang w:val="en-CA"/>
          </w:rPr>
          <w:t>S. Eadie</w:t>
        </w:r>
      </w:hyperlink>
      <w:r w:rsidR="00AD7E78" w:rsidRPr="00AD7E78">
        <w:rPr>
          <w:color w:val="000000" w:themeColor="text1"/>
          <w:sz w:val="24"/>
          <w:lang w:val="en-CA"/>
        </w:rPr>
        <w:t>, </w:t>
      </w:r>
      <w:hyperlink r:id="rId29" w:history="1">
        <w:r w:rsidR="00AD7E78" w:rsidRPr="00AD7E78">
          <w:rPr>
            <w:color w:val="000000" w:themeColor="text1"/>
            <w:sz w:val="24"/>
            <w:lang w:val="en-CA"/>
          </w:rPr>
          <w:t>Y. Li</w:t>
        </w:r>
      </w:hyperlink>
      <w:r w:rsidR="00AD7E78" w:rsidRPr="00AD7E78">
        <w:rPr>
          <w:color w:val="000000" w:themeColor="text1"/>
          <w:sz w:val="24"/>
          <w:lang w:val="en-CA"/>
        </w:rPr>
        <w:t>, </w:t>
      </w:r>
      <w:hyperlink r:id="rId30" w:history="1">
        <w:r w:rsidR="00AD7E78" w:rsidRPr="00AD7E78">
          <w:rPr>
            <w:color w:val="000000" w:themeColor="text1"/>
            <w:sz w:val="24"/>
            <w:lang w:val="en-CA"/>
          </w:rPr>
          <w:t>D. Rusanovskyy</w:t>
        </w:r>
      </w:hyperlink>
      <w:r w:rsidR="00AD7E78" w:rsidRPr="00AD7E78">
        <w:rPr>
          <w:color w:val="000000" w:themeColor="text1"/>
          <w:sz w:val="24"/>
          <w:lang w:val="en-CA"/>
        </w:rPr>
        <w:t>, </w:t>
      </w:r>
      <w:hyperlink r:id="rId31" w:history="1">
        <w:r w:rsidR="00AD7E78" w:rsidRPr="00AD7E78">
          <w:rPr>
            <w:color w:val="000000" w:themeColor="text1"/>
            <w:sz w:val="24"/>
            <w:lang w:val="en-CA"/>
          </w:rPr>
          <w:t>M. Karczewicz (Qualcomm)</w:t>
        </w:r>
      </w:hyperlink>
    </w:p>
    <w:p w14:paraId="6F640D16" w14:textId="4642D37E" w:rsidR="00AD7E78" w:rsidRDefault="00AD7E78" w:rsidP="00AD7E78">
      <w:pPr>
        <w:pStyle w:val="ListParagraph"/>
        <w:adjustRightInd w:val="0"/>
        <w:snapToGrid w:val="0"/>
        <w:ind w:left="0"/>
        <w:contextualSpacing w:val="0"/>
        <w:jc w:val="both"/>
        <w:rPr>
          <w:rFonts w:cs="Times New Roman"/>
          <w:bCs/>
          <w:noProof/>
        </w:rPr>
      </w:pPr>
      <w:r>
        <w:rPr>
          <w:rFonts w:cs="Times New Roman"/>
          <w:bCs/>
          <w:noProof/>
        </w:rPr>
        <w:t>Two version</w:t>
      </w:r>
      <w:r w:rsidR="00371786">
        <w:rPr>
          <w:rFonts w:cs="Times New Roman"/>
          <w:bCs/>
          <w:noProof/>
        </w:rPr>
        <w:t>s</w:t>
      </w:r>
      <w:r>
        <w:rPr>
          <w:rFonts w:cs="Times New Roman"/>
          <w:bCs/>
          <w:noProof/>
        </w:rPr>
        <w:t xml:space="preserve"> of unified NNVC filter for high performance tier suggested: w/o and with transformers. Proposed design accumulates benefit</w:t>
      </w:r>
      <w:r w:rsidR="00371786">
        <w:rPr>
          <w:rFonts w:cs="Times New Roman"/>
          <w:bCs/>
          <w:noProof/>
        </w:rPr>
        <w:t>s</w:t>
      </w:r>
      <w:r>
        <w:rPr>
          <w:rFonts w:cs="Times New Roman"/>
          <w:bCs/>
          <w:noProof/>
        </w:rPr>
        <w:t xml:space="preserve"> of almost all EE1 tests.</w:t>
      </w:r>
    </w:p>
    <w:p w14:paraId="3BEEDACF" w14:textId="6C56EAF8" w:rsidR="00AD7E78" w:rsidRDefault="00AD7E78" w:rsidP="00AD7E78">
      <w:pPr>
        <w:pStyle w:val="ListParagraph"/>
        <w:adjustRightInd w:val="0"/>
        <w:snapToGrid w:val="0"/>
        <w:ind w:left="0"/>
        <w:contextualSpacing w:val="0"/>
        <w:jc w:val="center"/>
        <w:rPr>
          <w:rFonts w:cs="Times New Roman"/>
          <w:bCs/>
          <w:noProof/>
        </w:rPr>
      </w:pPr>
      <w:r>
        <w:rPr>
          <w:rFonts w:cs="Times New Roman"/>
          <w:bCs/>
          <w:noProof/>
          <w:lang w:eastAsia="en-US"/>
        </w:rPr>
        <w:lastRenderedPageBreak/>
        <w:drawing>
          <wp:inline distT="0" distB="0" distL="0" distR="0" wp14:anchorId="714512B4" wp14:editId="7A9D4B35">
            <wp:extent cx="4363770" cy="2587562"/>
            <wp:effectExtent l="0" t="0" r="0" b="381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113" cy="2591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F8F864" w14:textId="77777777" w:rsidR="00663A3A" w:rsidRDefault="00663A3A" w:rsidP="00555EF0">
      <w:pPr>
        <w:rPr>
          <w:lang w:val="en-CA"/>
        </w:rPr>
      </w:pPr>
      <w:r w:rsidRPr="00663A3A">
        <w:rPr>
          <w:u w:val="single"/>
          <w:lang w:val="en-CA"/>
        </w:rPr>
        <w:t>Discussion</w:t>
      </w:r>
      <w:r>
        <w:rPr>
          <w:lang w:val="en-CA"/>
        </w:rPr>
        <w:t>:</w:t>
      </w:r>
    </w:p>
    <w:p w14:paraId="11FA8EC7" w14:textId="4BE16E6B" w:rsidR="0071033A" w:rsidRDefault="00555EF0" w:rsidP="0071033A">
      <w:pPr>
        <w:rPr>
          <w:lang w:val="en-CA"/>
        </w:rPr>
      </w:pP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</w:t>
      </w:r>
      <w:r w:rsidRPr="00663A3A">
        <w:rPr>
          <w:b/>
          <w:highlight w:val="yellow"/>
          <w:lang w:val="en-CA"/>
        </w:rPr>
        <w:t>agreed</w:t>
      </w:r>
      <w:r>
        <w:rPr>
          <w:lang w:val="en-CA"/>
        </w:rPr>
        <w:t xml:space="preserve"> to consider NN-based filter elements which were verified in EE1 tests with both inference and training cross-check. Only elements which are supported by SADL can be considered at this point.</w:t>
      </w:r>
    </w:p>
    <w:p w14:paraId="2255CA7A" w14:textId="242D58A7" w:rsidR="0071033A" w:rsidRDefault="0071033A" w:rsidP="0071033A">
      <w:pPr>
        <w:rPr>
          <w:rStyle w:val="Hyperlink"/>
          <w:color w:val="000000" w:themeColor="text1"/>
          <w:szCs w:val="24"/>
        </w:rPr>
      </w:pP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noticed significant similarity in unified filter design proposal from Tencent (</w:t>
      </w:r>
      <w:hyperlink r:id="rId33" w:history="1">
        <w:r w:rsidRPr="0071033A">
          <w:rPr>
            <w:rStyle w:val="Hyperlink"/>
            <w:color w:val="000000" w:themeColor="text1"/>
            <w:szCs w:val="24"/>
            <w:highlight w:val="yellow"/>
          </w:rPr>
          <w:t>JVET-AD03XX</w:t>
        </w:r>
      </w:hyperlink>
      <w:r>
        <w:rPr>
          <w:lang w:val="en-CA"/>
        </w:rPr>
        <w:t xml:space="preserve">) and </w:t>
      </w:r>
      <w:proofErr w:type="spellStart"/>
      <w:r>
        <w:rPr>
          <w:lang w:val="en-CA"/>
        </w:rPr>
        <w:t>Bytedance</w:t>
      </w:r>
      <w:proofErr w:type="spellEnd"/>
      <w:r>
        <w:rPr>
          <w:lang w:val="en-CA"/>
        </w:rPr>
        <w:t xml:space="preserve">, Qualcomm </w:t>
      </w:r>
      <w:hyperlink r:id="rId34" w:history="1">
        <w:r w:rsidRPr="00AD7E78">
          <w:rPr>
            <w:rStyle w:val="Hyperlink"/>
            <w:color w:val="000000" w:themeColor="text1"/>
            <w:szCs w:val="24"/>
          </w:rPr>
          <w:t>JVET-AD0377</w:t>
        </w:r>
      </w:hyperlink>
      <w:r>
        <w:rPr>
          <w:rStyle w:val="Hyperlink"/>
          <w:color w:val="000000" w:themeColor="text1"/>
          <w:szCs w:val="24"/>
        </w:rPr>
        <w:t>.</w:t>
      </w:r>
    </w:p>
    <w:p w14:paraId="5E7AB2E1" w14:textId="39391244" w:rsidR="0071033A" w:rsidRDefault="0071033A" w:rsidP="0071033A">
      <w:pPr>
        <w:rPr>
          <w:lang w:val="en-CA"/>
        </w:rPr>
      </w:pPr>
      <w:r w:rsidRPr="0071033A">
        <w:rPr>
          <w:lang w:val="en-CA"/>
        </w:rPr>
        <w:t xml:space="preserve">Key elements of </w:t>
      </w:r>
      <w:r>
        <w:rPr>
          <w:lang w:val="en-CA"/>
        </w:rPr>
        <w:t xml:space="preserve">NNVC filter architecture are identified and summarized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_Ref133149454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</w:p>
    <w:p w14:paraId="5D7E930B" w14:textId="4018A984" w:rsidR="0071033A" w:rsidRDefault="0071033A" w:rsidP="0071033A">
      <w:pPr>
        <w:rPr>
          <w:lang w:val="en-CA"/>
        </w:rPr>
      </w:pPr>
      <w:r>
        <w:rPr>
          <w:lang w:val="en-CA"/>
        </w:rPr>
        <w:t xml:space="preserve">It was noticed that IPB is superset of Slice Type information,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prefers to use IPB (not Slice Type).</w:t>
      </w:r>
      <w:r w:rsidR="00191866">
        <w:rPr>
          <w:lang w:val="en-CA"/>
        </w:rPr>
        <w:t xml:space="preserve"> In </w:t>
      </w:r>
    </w:p>
    <w:p w14:paraId="406FBF6C" w14:textId="20791E7A" w:rsidR="0071033A" w:rsidRDefault="00191866" w:rsidP="0071033A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_Ref133149454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“</w:t>
      </w:r>
      <w:r w:rsidRPr="003515A4">
        <w:rPr>
          <w:bCs/>
          <w:noProof/>
        </w:rPr>
        <w:t>√</w:t>
      </w:r>
      <w:r>
        <w:rPr>
          <w:lang w:val="en-CA"/>
        </w:rPr>
        <w:t>” means the aspect is part of design, “</w:t>
      </w:r>
      <w:r w:rsidRPr="003515A4">
        <w:rPr>
          <w:rFonts w:hint="eastAsia"/>
          <w:bCs/>
          <w:noProof/>
        </w:rPr>
        <w:t>×</w:t>
      </w:r>
      <w:r>
        <w:rPr>
          <w:lang w:val="en-CA"/>
        </w:rPr>
        <w:t>” means the aspect is not part of design.</w:t>
      </w:r>
    </w:p>
    <w:p w14:paraId="3FD4D237" w14:textId="2F6D694F" w:rsidR="004C51C9" w:rsidRDefault="004C51C9" w:rsidP="0071033A">
      <w:pPr>
        <w:rPr>
          <w:lang w:val="en-CA"/>
        </w:rPr>
      </w:pPr>
      <w:r>
        <w:rPr>
          <w:lang w:val="en-CA"/>
        </w:rPr>
        <w:t xml:space="preserve">The only </w:t>
      </w:r>
      <w:r w:rsidRPr="004C51C9">
        <w:rPr>
          <w:highlight w:val="yellow"/>
          <w:lang w:val="en-CA"/>
        </w:rPr>
        <w:t>not agreed aspect</w:t>
      </w:r>
      <w:r>
        <w:rPr>
          <w:lang w:val="en-CA"/>
        </w:rPr>
        <w:t xml:space="preserve"> </w:t>
      </w:r>
      <w:r w:rsidR="00794A6F">
        <w:rPr>
          <w:lang w:val="en-CA"/>
        </w:rPr>
        <w:t xml:space="preserve">is the choice between </w:t>
      </w:r>
      <w:r>
        <w:rPr>
          <w:lang w:val="en-CA"/>
        </w:rPr>
        <w:t>Joint (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_Ref133151560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>) or Separate</w:t>
      </w:r>
      <w:r w:rsidR="00351DD7">
        <w:rPr>
          <w:lang w:val="en-CA"/>
        </w:rPr>
        <w:t xml:space="preserve"> </w:t>
      </w:r>
      <w:bookmarkStart w:id="0" w:name="_GoBack"/>
      <w:bookmarkEnd w:id="0"/>
      <w:proofErr w:type="gramStart"/>
      <w:r>
        <w:rPr>
          <w:lang w:val="en-CA"/>
        </w:rPr>
        <w:t xml:space="preserve">( </w:t>
      </w:r>
      <w:proofErr w:type="gramEnd"/>
      <w:r>
        <w:rPr>
          <w:lang w:val="en-CA"/>
        </w:rPr>
        <w:fldChar w:fldCharType="begin"/>
      </w:r>
      <w:r>
        <w:rPr>
          <w:lang w:val="en-CA"/>
        </w:rPr>
        <w:instrText xml:space="preserve"> REF _Ref133151574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>) filtering for Y and UV.</w:t>
      </w:r>
    </w:p>
    <w:p w14:paraId="3FB4E40F" w14:textId="77777777" w:rsidR="004C51C9" w:rsidRPr="004C51C9" w:rsidRDefault="004C51C9" w:rsidP="004C51C9">
      <w:pPr>
        <w:rPr>
          <w:sz w:val="16"/>
          <w:szCs w:val="16"/>
          <w:lang w:val="en-CA"/>
        </w:rPr>
      </w:pPr>
      <w:r w:rsidRPr="004C51C9">
        <w:rPr>
          <w:noProof/>
          <w:sz w:val="16"/>
          <w:szCs w:val="16"/>
        </w:rPr>
        <mc:AlternateContent>
          <mc:Choice Requires="wpc">
            <w:drawing>
              <wp:inline distT="0" distB="0" distL="0" distR="0" wp14:anchorId="5BDE5375" wp14:editId="7B34940E">
                <wp:extent cx="4037846" cy="1456690"/>
                <wp:effectExtent l="0" t="0" r="0" b="0"/>
                <wp:docPr id="133" name="Canvas 1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19" name="Rectangle 119"/>
                        <wps:cNvSpPr/>
                        <wps:spPr>
                          <a:xfrm>
                            <a:off x="1171216" y="528469"/>
                            <a:ext cx="1110118" cy="3619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2796F30" w14:textId="77777777" w:rsidR="004C51C9" w:rsidRDefault="004C51C9" w:rsidP="004C51C9">
                              <w:pPr>
                                <w:pStyle w:val="NormalWeb"/>
                                <w:tabs>
                                  <w:tab w:val="left" w:pos="360"/>
                                  <w:tab w:val="left" w:pos="720"/>
                                  <w:tab w:val="left" w:pos="1080"/>
                                  <w:tab w:val="left" w:pos="1440"/>
                                  <w:tab w:val="left" w:pos="1800"/>
                                  <w:tab w:val="left" w:pos="2160"/>
                                  <w:tab w:val="left" w:pos="2520"/>
                                  <w:tab w:val="left" w:pos="2880"/>
                                  <w:tab w:val="left" w:pos="3240"/>
                                  <w:tab w:val="left" w:pos="3600"/>
                                  <w:tab w:val="left" w:pos="3960"/>
                                  <w:tab w:val="left" w:pos="4320"/>
                                </w:tabs>
                                <w:overflowPunct w:val="0"/>
                                <w:spacing w:before="136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SimSun"/>
                                  <w:color w:val="000000"/>
                                  <w:sz w:val="22"/>
                                  <w:szCs w:val="22"/>
                                </w:rPr>
                                <w:t>NN Filter YUV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Rectangle 121"/>
                        <wps:cNvSpPr/>
                        <wps:spPr>
                          <a:xfrm>
                            <a:off x="2697970" y="528465"/>
                            <a:ext cx="774035" cy="3619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7AB2EB2" w14:textId="77777777" w:rsidR="004C51C9" w:rsidRDefault="004C51C9" w:rsidP="004C51C9">
                              <w:pPr>
                                <w:pStyle w:val="NormalWeb"/>
                                <w:tabs>
                                  <w:tab w:val="left" w:pos="360"/>
                                  <w:tab w:val="left" w:pos="720"/>
                                  <w:tab w:val="left" w:pos="1080"/>
                                  <w:tab w:val="left" w:pos="1440"/>
                                  <w:tab w:val="left" w:pos="1800"/>
                                  <w:tab w:val="left" w:pos="2160"/>
                                  <w:tab w:val="left" w:pos="2520"/>
                                  <w:tab w:val="left" w:pos="2880"/>
                                  <w:tab w:val="left" w:pos="3240"/>
                                  <w:tab w:val="left" w:pos="3600"/>
                                  <w:tab w:val="left" w:pos="3960"/>
                                  <w:tab w:val="left" w:pos="4320"/>
                                </w:tabs>
                                <w:overflowPunct w:val="0"/>
                                <w:spacing w:before="136" w:beforeAutospacing="0" w:after="0" w:afterAutospacing="0"/>
                                <w:jc w:val="center"/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eastAsia="SimSun" w:hAnsi="Cambria Math"/>
                                      <w:color w:val="000000"/>
                                      <w:sz w:val="22"/>
                                      <w:szCs w:val="22"/>
                                    </w:rPr>
                                    <m:t>rec</m:t>
                                  </m:r>
                                  <m:acc>
                                    <m:accPr>
                                      <m:chr m:val="̃"/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  <w:color w:val="000000"/>
                                          <w:sz w:val="22"/>
                                          <w:szCs w:val="22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  <w:color w:val="000000"/>
                                          <w:sz w:val="22"/>
                                          <w:szCs w:val="22"/>
                                        </w:rPr>
                                        <m:t>Y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Rectangle 122"/>
                        <wps:cNvSpPr/>
                        <wps:spPr>
                          <a:xfrm>
                            <a:off x="646253" y="35144"/>
                            <a:ext cx="742315" cy="3619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D2B4D96" w14:textId="77777777" w:rsidR="004C51C9" w:rsidRDefault="004C51C9" w:rsidP="004C51C9">
                              <w:pPr>
                                <w:pStyle w:val="NormalWeb"/>
                                <w:tabs>
                                  <w:tab w:val="left" w:pos="360"/>
                                  <w:tab w:val="left" w:pos="720"/>
                                  <w:tab w:val="left" w:pos="1080"/>
                                  <w:tab w:val="left" w:pos="1440"/>
                                  <w:tab w:val="left" w:pos="1800"/>
                                  <w:tab w:val="left" w:pos="2160"/>
                                  <w:tab w:val="left" w:pos="2520"/>
                                  <w:tab w:val="left" w:pos="2880"/>
                                  <w:tab w:val="left" w:pos="3240"/>
                                  <w:tab w:val="left" w:pos="3600"/>
                                  <w:tab w:val="left" w:pos="3960"/>
                                  <w:tab w:val="left" w:pos="4320"/>
                                </w:tabs>
                                <w:overflowPunct w:val="0"/>
                                <w:spacing w:before="136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SimSun"/>
                                  <w:color w:val="000000"/>
                                  <w:sz w:val="22"/>
                                  <w:szCs w:val="22"/>
                                </w:rPr>
                                <w:t>Side Info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Straight Arrow Connector 123"/>
                        <wps:cNvCnPr>
                          <a:endCxn id="119" idx="1"/>
                        </wps:cNvCnPr>
                        <wps:spPr>
                          <a:xfrm flipV="1">
                            <a:off x="796705" y="709444"/>
                            <a:ext cx="374511" cy="1168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" name="Straight Arrow Connector 124"/>
                        <wps:cNvCnPr>
                          <a:stCxn id="119" idx="3"/>
                          <a:endCxn id="121" idx="1"/>
                        </wps:cNvCnPr>
                        <wps:spPr>
                          <a:xfrm flipV="1">
                            <a:off x="2281334" y="709440"/>
                            <a:ext cx="416636" cy="4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" name="Elbow Connector 129"/>
                        <wps:cNvCnPr>
                          <a:stCxn id="122" idx="2"/>
                          <a:endCxn id="119" idx="0"/>
                        </wps:cNvCnPr>
                        <wps:spPr>
                          <a:xfrm rot="16200000" flipH="1">
                            <a:off x="1306173" y="108226"/>
                            <a:ext cx="131340" cy="708864"/>
                          </a:xfrm>
                          <a:prstGeom prst="bentConnector3">
                            <a:avLst>
                              <a:gd name="adj1" fmla="val 25874"/>
                            </a:avLst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0" name="Rectangle 130"/>
                        <wps:cNvSpPr/>
                        <wps:spPr>
                          <a:xfrm>
                            <a:off x="2698253" y="999339"/>
                            <a:ext cx="773430" cy="3619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4C550C" w14:textId="77777777" w:rsidR="004C51C9" w:rsidRDefault="004C51C9" w:rsidP="004C51C9">
                              <w:pPr>
                                <w:pStyle w:val="NormalWeb"/>
                                <w:tabs>
                                  <w:tab w:val="left" w:pos="360"/>
                                  <w:tab w:val="left" w:pos="720"/>
                                  <w:tab w:val="left" w:pos="1080"/>
                                  <w:tab w:val="left" w:pos="1440"/>
                                  <w:tab w:val="left" w:pos="1800"/>
                                  <w:tab w:val="left" w:pos="2160"/>
                                  <w:tab w:val="left" w:pos="2520"/>
                                  <w:tab w:val="left" w:pos="2880"/>
                                  <w:tab w:val="left" w:pos="3240"/>
                                  <w:tab w:val="left" w:pos="3600"/>
                                  <w:tab w:val="left" w:pos="3960"/>
                                  <w:tab w:val="left" w:pos="4320"/>
                                </w:tabs>
                                <w:overflowPunct w:val="0"/>
                                <w:spacing w:before="136" w:beforeAutospacing="0" w:after="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eastAsia="SimSun" w:hAnsi="Cambria Math"/>
                                      <w:color w:val="000000"/>
                                      <w:sz w:val="22"/>
                                      <w:szCs w:val="22"/>
                                    </w:rPr>
                                    <m:t>rec</m:t>
                                  </m:r>
                                  <m:acc>
                                    <m:accPr>
                                      <m:chr m:val="̃"/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  <w:iCs/>
                                          <w:color w:val="000000"/>
                                          <w:sz w:val="22"/>
                                          <w:szCs w:val="22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  <w:color w:val="000000"/>
                                          <w:sz w:val="22"/>
                                          <w:szCs w:val="22"/>
                                        </w:rPr>
                                        <m:t>UV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Rectangle 131"/>
                        <wps:cNvSpPr/>
                        <wps:spPr>
                          <a:xfrm>
                            <a:off x="23" y="505924"/>
                            <a:ext cx="773430" cy="3619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8679A3B" w14:textId="77777777" w:rsidR="004C51C9" w:rsidRDefault="004C51C9" w:rsidP="004C51C9">
                              <w:pPr>
                                <w:pStyle w:val="NormalWeb"/>
                                <w:tabs>
                                  <w:tab w:val="left" w:pos="360"/>
                                  <w:tab w:val="left" w:pos="720"/>
                                  <w:tab w:val="left" w:pos="1080"/>
                                  <w:tab w:val="left" w:pos="1440"/>
                                  <w:tab w:val="left" w:pos="1800"/>
                                  <w:tab w:val="left" w:pos="2160"/>
                                  <w:tab w:val="left" w:pos="2520"/>
                                  <w:tab w:val="left" w:pos="2880"/>
                                  <w:tab w:val="left" w:pos="3240"/>
                                  <w:tab w:val="left" w:pos="3600"/>
                                  <w:tab w:val="left" w:pos="3960"/>
                                  <w:tab w:val="left" w:pos="4320"/>
                                </w:tabs>
                                <w:overflowPunct w:val="0"/>
                                <w:spacing w:before="136" w:beforeAutospacing="0" w:after="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eastAsia="SimSun" w:hAnsi="Cambria Math"/>
                                      <w:color w:val="000000"/>
                                      <w:sz w:val="22"/>
                                      <w:szCs w:val="22"/>
                                    </w:rPr>
                                    <m:t>recY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Rectangle 132"/>
                        <wps:cNvSpPr/>
                        <wps:spPr>
                          <a:xfrm>
                            <a:off x="23" y="976459"/>
                            <a:ext cx="772795" cy="3619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994A05A" w14:textId="77777777" w:rsidR="004C51C9" w:rsidRDefault="004C51C9" w:rsidP="004C51C9">
                              <w:pPr>
                                <w:pStyle w:val="NormalWeb"/>
                                <w:tabs>
                                  <w:tab w:val="left" w:pos="360"/>
                                  <w:tab w:val="left" w:pos="720"/>
                                  <w:tab w:val="left" w:pos="1080"/>
                                  <w:tab w:val="left" w:pos="1440"/>
                                  <w:tab w:val="left" w:pos="1800"/>
                                  <w:tab w:val="left" w:pos="2160"/>
                                  <w:tab w:val="left" w:pos="2520"/>
                                  <w:tab w:val="left" w:pos="2880"/>
                                  <w:tab w:val="left" w:pos="3240"/>
                                  <w:tab w:val="left" w:pos="3600"/>
                                  <w:tab w:val="left" w:pos="3960"/>
                                  <w:tab w:val="left" w:pos="4320"/>
                                </w:tabs>
                                <w:overflowPunct w:val="0"/>
                                <w:spacing w:before="136" w:beforeAutospacing="0" w:after="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eastAsia="SimSun" w:hAnsi="Cambria Math"/>
                                      <w:color w:val="000000"/>
                                      <w:sz w:val="22"/>
                                      <w:szCs w:val="22"/>
                                    </w:rPr>
                                    <m:t>recUV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Elbow Connector 135"/>
                        <wps:cNvCnPr>
                          <a:stCxn id="132" idx="3"/>
                          <a:endCxn id="119" idx="1"/>
                        </wps:cNvCnPr>
                        <wps:spPr>
                          <a:xfrm flipV="1">
                            <a:off x="772719" y="709444"/>
                            <a:ext cx="398347" cy="447990"/>
                          </a:xfrm>
                          <a:prstGeom prst="bentConnector3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" name="Rectangle 136"/>
                        <wps:cNvSpPr/>
                        <wps:spPr>
                          <a:xfrm>
                            <a:off x="819257" y="795636"/>
                            <a:ext cx="316230" cy="2482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5D86B25" w14:textId="77777777" w:rsidR="004C51C9" w:rsidRDefault="004C51C9" w:rsidP="004C51C9">
                              <w:pPr>
                                <w:pStyle w:val="NormalWeb"/>
                                <w:tabs>
                                  <w:tab w:val="left" w:pos="360"/>
                                  <w:tab w:val="left" w:pos="720"/>
                                  <w:tab w:val="left" w:pos="1080"/>
                                  <w:tab w:val="left" w:pos="1440"/>
                                  <w:tab w:val="left" w:pos="1800"/>
                                  <w:tab w:val="left" w:pos="2160"/>
                                  <w:tab w:val="left" w:pos="2520"/>
                                  <w:tab w:val="left" w:pos="2880"/>
                                  <w:tab w:val="left" w:pos="3240"/>
                                  <w:tab w:val="left" w:pos="3600"/>
                                  <w:tab w:val="left" w:pos="3960"/>
                                  <w:tab w:val="left" w:pos="4320"/>
                                </w:tabs>
                                <w:overflowPunct w:val="0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eastAsia="SimSun"/>
                                  <w:color w:val="000000"/>
                                  <w:sz w:val="16"/>
                                  <w:szCs w:val="16"/>
                                </w:rPr>
                                <w:t>2</w:t>
                              </w:r>
                              <w:r>
                                <w:rPr>
                                  <w:rFonts w:eastAsia="SimSun" w:hAnsi="Symbol" w:hint="eastAsia"/>
                                  <w:color w:val="000000"/>
                                  <w:sz w:val="16"/>
                                  <w:szCs w:val="16"/>
                                </w:rPr>
                                <w:sym w:font="Symbol" w:char="F0AD"/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Elbow Connector 137"/>
                        <wps:cNvCnPr>
                          <a:stCxn id="119" idx="3"/>
                          <a:endCxn id="130" idx="1"/>
                        </wps:cNvCnPr>
                        <wps:spPr>
                          <a:xfrm>
                            <a:off x="2281042" y="709444"/>
                            <a:ext cx="416866" cy="47087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8" name="Rectangle 138"/>
                        <wps:cNvSpPr/>
                        <wps:spPr>
                          <a:xfrm>
                            <a:off x="2321145" y="831849"/>
                            <a:ext cx="315595" cy="2482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A934B19" w14:textId="77777777" w:rsidR="004C51C9" w:rsidRDefault="004C51C9" w:rsidP="004C51C9">
                              <w:pPr>
                                <w:pStyle w:val="NormalWeb"/>
                                <w:tabs>
                                  <w:tab w:val="left" w:pos="360"/>
                                  <w:tab w:val="left" w:pos="720"/>
                                  <w:tab w:val="left" w:pos="1080"/>
                                  <w:tab w:val="left" w:pos="1440"/>
                                  <w:tab w:val="left" w:pos="1800"/>
                                  <w:tab w:val="left" w:pos="2160"/>
                                  <w:tab w:val="left" w:pos="2520"/>
                                  <w:tab w:val="left" w:pos="2880"/>
                                  <w:tab w:val="left" w:pos="3240"/>
                                  <w:tab w:val="left" w:pos="3600"/>
                                  <w:tab w:val="left" w:pos="3960"/>
                                  <w:tab w:val="left" w:pos="4320"/>
                                </w:tabs>
                                <w:overflowPunct w:val="0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eastAsia="SimSun"/>
                                  <w:color w:val="000000"/>
                                  <w:sz w:val="16"/>
                                  <w:szCs w:val="16"/>
                                </w:rPr>
                                <w:t>2</w:t>
                              </w:r>
                              <w:r>
                                <w:rPr>
                                  <w:rFonts w:eastAsia="SimSun" w:hAnsi="Symbol" w:hint="eastAsia"/>
                                  <w:color w:val="000000"/>
                                  <w:sz w:val="16"/>
                                  <w:szCs w:val="16"/>
                                </w:rPr>
                                <w:sym w:font="Symbol" w:char="F0AF"/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BDE5375" id="Canvas 133" o:spid="_x0000_s1026" editas="canvas" style="width:317.95pt;height:114.7pt;mso-position-horizontal-relative:char;mso-position-vertical-relative:line" coordsize="40373,145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0373;height:14566;visibility:visible;mso-wrap-style:square">
                  <v:fill o:detectmouseclick="t"/>
                  <v:path o:connecttype="none"/>
                </v:shape>
                <v:rect id="Rectangle 119" o:spid="_x0000_s1028" style="position:absolute;left:11712;top:5284;width:11101;height:3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w2bMEA&#10;AADcAAAADwAAAGRycy9kb3ducmV2LnhtbERPTU/CQBC9k/gfNmPiDbZwQC0sBDAqcLOA50l3bBs6&#10;s013hcqvZ01IuM3L+5zpvONanaj1lRMDw0ECiiR3tpLCwH733n8B5QOKxdoJGfgjD/PZQ2+KqXVn&#10;+aJTFgoVQ8SnaKAMoUm19nlJjH7gGpLI/biWMUTYFtq2eI7hXOtRkow1YyWxocSGViXlx+yXDfBW&#10;ls3hM0EejTcXz/nH81v1bczTY7eYgArUhbv45l7bOH/4Cv/PxAv07A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sNmzBAAAA3AAAAA8AAAAAAAAAAAAAAAAAmAIAAGRycy9kb3du&#10;cmV2LnhtbFBLBQYAAAAABAAEAPUAAACGAwAAAAA=&#10;" fillcolor="white [3212]" strokecolor="black [3213]" strokeweight="1pt">
                  <v:textbox>
                    <w:txbxContent>
                      <w:p w14:paraId="12796F30" w14:textId="77777777" w:rsidR="004C51C9" w:rsidRDefault="004C51C9" w:rsidP="004C51C9">
                        <w:pPr>
                          <w:pStyle w:val="NormalWeb"/>
                          <w:tabs>
                            <w:tab w:val="left" w:pos="360"/>
                            <w:tab w:val="left" w:pos="720"/>
                            <w:tab w:val="left" w:pos="1080"/>
                            <w:tab w:val="left" w:pos="1440"/>
                            <w:tab w:val="left" w:pos="1800"/>
                            <w:tab w:val="left" w:pos="2160"/>
                            <w:tab w:val="left" w:pos="2520"/>
                            <w:tab w:val="left" w:pos="2880"/>
                            <w:tab w:val="left" w:pos="3240"/>
                            <w:tab w:val="left" w:pos="3600"/>
                            <w:tab w:val="left" w:pos="3960"/>
                            <w:tab w:val="left" w:pos="4320"/>
                          </w:tabs>
                          <w:overflowPunct w:val="0"/>
                          <w:spacing w:before="136" w:beforeAutospacing="0" w:after="0" w:afterAutospacing="0"/>
                          <w:jc w:val="center"/>
                        </w:pPr>
                        <w:r>
                          <w:rPr>
                            <w:rFonts w:eastAsia="SimSun"/>
                            <w:color w:val="000000"/>
                            <w:sz w:val="22"/>
                            <w:szCs w:val="22"/>
                          </w:rPr>
                          <w:t>NN Filter YUV</w:t>
                        </w:r>
                      </w:p>
                    </w:txbxContent>
                  </v:textbox>
                </v:rect>
                <v:rect id="Rectangle 121" o:spid="_x0000_s1029" style="position:absolute;left:26979;top:5284;width:7741;height:3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w18EA&#10;AADcAAAADwAAAGRycy9kb3ducmV2LnhtbERPTWvCQBC9C/0PyxS86cYcrERXaSvW6s209jxkp0lo&#10;ZjZkt5r217uC4G0e73MWq54bdaLO104MTMYJKJLC2VpKA58fm9EMlA8oFhsnZOCPPKyWD4MFZtad&#10;5UCnPJQqhojP0EAVQptp7YuKGP3YtSSR+3YdY4iwK7Xt8BzDudFpkkw1Yy2xocKWXisqfvJfNsB7&#10;eWmP2wQ5ne7+PRdvT+v6y5jhY/88BxWoD3fxzf1u4/x0Atdn4gV6e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z28NfBAAAA3AAAAA8AAAAAAAAAAAAAAAAAmAIAAGRycy9kb3du&#10;cmV2LnhtbFBLBQYAAAAABAAEAPUAAACGAwAAAAA=&#10;" fillcolor="white [3212]" strokecolor="black [3213]" strokeweight="1pt">
                  <v:textbox>
                    <w:txbxContent>
                      <w:p w14:paraId="57AB2EB2" w14:textId="77777777" w:rsidR="004C51C9" w:rsidRDefault="004C51C9" w:rsidP="004C51C9">
                        <w:pPr>
                          <w:pStyle w:val="NormalWeb"/>
                          <w:tabs>
                            <w:tab w:val="left" w:pos="360"/>
                            <w:tab w:val="left" w:pos="720"/>
                            <w:tab w:val="left" w:pos="1080"/>
                            <w:tab w:val="left" w:pos="1440"/>
                            <w:tab w:val="left" w:pos="1800"/>
                            <w:tab w:val="left" w:pos="2160"/>
                            <w:tab w:val="left" w:pos="2520"/>
                            <w:tab w:val="left" w:pos="2880"/>
                            <w:tab w:val="left" w:pos="3240"/>
                            <w:tab w:val="left" w:pos="3600"/>
                            <w:tab w:val="left" w:pos="3960"/>
                            <w:tab w:val="left" w:pos="4320"/>
                          </w:tabs>
                          <w:overflowPunct w:val="0"/>
                          <w:spacing w:before="136" w:beforeAutospacing="0" w:after="0" w:afterAutospacing="0"/>
                          <w:jc w:val="center"/>
                        </w:pPr>
                        <m:oMathPara>
                          <m:oMath>
                            <m:r>
                              <w:rPr>
                                <w:rFonts w:ascii="Cambria Math" w:eastAsia="SimSun" w:hAnsi="Cambria Math"/>
                                <w:color w:val="000000"/>
                                <w:sz w:val="22"/>
                                <w:szCs w:val="22"/>
                              </w:rPr>
                              <m:t>rec</m:t>
                            </m:r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eastAsia="SimSun" w:hAnsi="Cambria Math"/>
                                    <w:i/>
                                    <w:color w:val="000000"/>
                                    <w:sz w:val="22"/>
                                    <w:szCs w:val="22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eastAsia="SimSun" w:hAnsi="Cambria Math"/>
                                    <w:color w:val="000000"/>
                                    <w:sz w:val="22"/>
                                    <w:szCs w:val="22"/>
                                  </w:rPr>
                                  <m:t>Y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rect>
                <v:rect id="Rectangle 122" o:spid="_x0000_s1030" style="position:absolute;left:6462;top:351;width:7423;height:36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RuoMEA&#10;AADcAAAADwAAAGRycy9kb3ducmV2LnhtbERPS2vCQBC+C/0PywjedGMOtqSuUis+2ptaPQ/ZaRLM&#10;zIbsqrG/vlsoeJuP7znTece1ulLrKycGxqMEFEnubCWFga/DavgCygcUi7UTMnAnD/PZU2+KmXU3&#10;2dF1HwoVQ8RnaKAMocm09nlJjH7kGpLIfbuWMUTYFtq2eIvhXOs0SSaasZLYUGJD7yXl5/2FDfCn&#10;LJrjJkFOJx8/nvP187I6GTPod2+voAJ14SH+d29tnJ+m8PdMvEDP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kbqDBAAAA3AAAAA8AAAAAAAAAAAAAAAAAmAIAAGRycy9kb3du&#10;cmV2LnhtbFBLBQYAAAAABAAEAPUAAACGAwAAAAA=&#10;" fillcolor="white [3212]" strokecolor="black [3213]" strokeweight="1pt">
                  <v:textbox>
                    <w:txbxContent>
                      <w:p w14:paraId="5D2B4D96" w14:textId="77777777" w:rsidR="004C51C9" w:rsidRDefault="004C51C9" w:rsidP="004C51C9">
                        <w:pPr>
                          <w:pStyle w:val="NormalWeb"/>
                          <w:tabs>
                            <w:tab w:val="left" w:pos="360"/>
                            <w:tab w:val="left" w:pos="720"/>
                            <w:tab w:val="left" w:pos="1080"/>
                            <w:tab w:val="left" w:pos="1440"/>
                            <w:tab w:val="left" w:pos="1800"/>
                            <w:tab w:val="left" w:pos="2160"/>
                            <w:tab w:val="left" w:pos="2520"/>
                            <w:tab w:val="left" w:pos="2880"/>
                            <w:tab w:val="left" w:pos="3240"/>
                            <w:tab w:val="left" w:pos="3600"/>
                            <w:tab w:val="left" w:pos="3960"/>
                            <w:tab w:val="left" w:pos="4320"/>
                          </w:tabs>
                          <w:overflowPunct w:val="0"/>
                          <w:spacing w:before="136" w:beforeAutospacing="0" w:after="0" w:afterAutospacing="0"/>
                          <w:jc w:val="center"/>
                        </w:pPr>
                        <w:r>
                          <w:rPr>
                            <w:rFonts w:eastAsia="SimSun"/>
                            <w:color w:val="000000"/>
                            <w:sz w:val="22"/>
                            <w:szCs w:val="22"/>
                          </w:rPr>
                          <w:t>Side Info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23" o:spid="_x0000_s1031" type="#_x0000_t32" style="position:absolute;left:7967;top:7094;width:3745;height:1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7tq/cQAAADcAAAADwAAAGRycy9kb3ducmV2LnhtbERPS2vCQBC+F/oflhG8FN34qJTUVWqk&#10;0KtW0N6G7JhNzc7G7Dam/npXKPQ2H99z5svOVqKlxpeOFYyGCQji3OmSCwW7z/fBCwgfkDVWjknB&#10;L3lYLh4f5phqd+ENtdtQiBjCPkUFJoQ6ldLnhiz6oauJI3d0jcUQYVNI3eAlhttKjpNkJi2WHBsM&#10;1pQZyk/bH6vg6/is21W2LnNzyCb7p+n1/H1YK9XvdW+vIAJ14V/85/7Qcf54Avdn4gVyc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u2r9xAAAANwAAAAPAAAAAAAAAAAA&#10;AAAAAKECAABkcnMvZG93bnJldi54bWxQSwUGAAAAAAQABAD5AAAAkgMAAAAA&#10;" strokecolor="#4472c4 [3204]" strokeweight=".5pt">
                  <v:stroke endarrow="block" joinstyle="miter"/>
                </v:shape>
                <v:shape id="Straight Arrow Connector 124" o:spid="_x0000_s1032" type="#_x0000_t32" style="position:absolute;left:22813;top:7094;width:4166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LyicQAAADcAAAADwAAAGRycy9kb3ducmV2LnhtbERPTWvCQBC9C/0Pywheim6qVkrqKjVS&#10;8ForaG9DdsymZmfT7DZGf31XKHibx/uc+bKzlWip8aVjBU+jBARx7nTJhYLd5/vwBYQPyBorx6Tg&#10;Qh6Wi4feHFPtzvxB7TYUIoawT1GBCaFOpfS5IYt+5GriyB1dYzFE2BRSN3iO4baS4ySZSYslxwaD&#10;NWWG8tP21yr4Oj7rdpWty9wcssn+cXr9+T6slRr0u7dXEIG6cBf/uzc6zh9P4fZMvE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UvKJxAAAANwAAAAPAAAAAAAAAAAA&#10;AAAAAKECAABkcnMvZG93bnJldi54bWxQSwUGAAAAAAQABAD5AAAAkgMAAAAA&#10;" strokecolor="#4472c4 [3204]" strokeweight=".5pt">
                  <v:stroke endarrow="block" joinstyle="miter"/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Elbow Connector 129" o:spid="_x0000_s1033" type="#_x0000_t34" style="position:absolute;left:13061;top:1082;width:1314;height:7088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8DWMQAAADcAAAADwAAAGRycy9kb3ducmV2LnhtbERPS27CMBDdI3EHa5DYVMWBRaEBg2gF&#10;gnZT6nKAUTwkgXgcxQZCT18jVWI3T+87s0VrK3GhxpeOFQwHCQjizJmScwX7n/XzBIQPyAYrx6Tg&#10;Rh4W825nhqlxV/6miw65iCHsU1RQhFCnUvqsIIt+4GriyB1cYzFE2OTSNHiN4baSoyR5kRZLjg0F&#10;1vReUHbSZ6tAj5/McWu+3rT+2Kw+f3frzfk2VKrfa5dTEIHa8BD/u7cmzh+9wv2ZeIGc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jwNYxAAAANwAAAAPAAAAAAAAAAAA&#10;AAAAAKECAABkcnMvZG93bnJldi54bWxQSwUGAAAAAAQABAD5AAAAkgMAAAAA&#10;" adj="5589" strokecolor="#4472c4 [3204]" strokeweight=".5pt">
                  <v:stroke endarrow="block"/>
                </v:shape>
                <v:rect id="Rectangle 130" o:spid="_x0000_s1034" style="position:absolute;left:26982;top:9993;width:7734;height:36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PDkcQA&#10;AADcAAAADwAAAGRycy9kb3ducmV2LnhtbESPQU8CQQyF7yb8h0lNvMGskKBZGQhoUOQmKudmp+xu&#10;2HY2OyOs/np6IPHW5r2+93W26LkxJ+piHcTB/SgDQ1IEX0vp4OtzPXwEExOKxyYIOfilCIv54GaG&#10;uQ9n+aDTLpVGQyTm6KBKqc2tjUVFjHEUWhLVDqFjTLp2pfUdnjWcGzvOsqllrEUbKmzpuaLiuPth&#10;B7yVVfv9liGPp+9/kYvXh5d679zdbb98ApOoT//m6/XGK/5E8fUZncDO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jw5HEAAAA3AAAAA8AAAAAAAAAAAAAAAAAmAIAAGRycy9k&#10;b3ducmV2LnhtbFBLBQYAAAAABAAEAPUAAACJAwAAAAA=&#10;" fillcolor="white [3212]" strokecolor="black [3213]" strokeweight="1pt">
                  <v:textbox>
                    <w:txbxContent>
                      <w:p w14:paraId="614C550C" w14:textId="77777777" w:rsidR="004C51C9" w:rsidRDefault="004C51C9" w:rsidP="004C51C9">
                        <w:pPr>
                          <w:pStyle w:val="NormalWeb"/>
                          <w:tabs>
                            <w:tab w:val="left" w:pos="360"/>
                            <w:tab w:val="left" w:pos="720"/>
                            <w:tab w:val="left" w:pos="1080"/>
                            <w:tab w:val="left" w:pos="1440"/>
                            <w:tab w:val="left" w:pos="1800"/>
                            <w:tab w:val="left" w:pos="2160"/>
                            <w:tab w:val="left" w:pos="2520"/>
                            <w:tab w:val="left" w:pos="2880"/>
                            <w:tab w:val="left" w:pos="3240"/>
                            <w:tab w:val="left" w:pos="3600"/>
                            <w:tab w:val="left" w:pos="3960"/>
                            <w:tab w:val="left" w:pos="4320"/>
                          </w:tabs>
                          <w:overflowPunct w:val="0"/>
                          <w:spacing w:before="136" w:beforeAutospacing="0" w:after="0" w:afterAutospacing="0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eastAsia="SimSun" w:hAnsi="Cambria Math"/>
                                <w:color w:val="000000"/>
                                <w:sz w:val="22"/>
                                <w:szCs w:val="22"/>
                              </w:rPr>
                              <m:t>rec</m:t>
                            </m:r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eastAsia="SimSun" w:hAnsi="Cambria Math"/>
                                    <w:i/>
                                    <w:iCs/>
                                    <w:color w:val="000000"/>
                                    <w:sz w:val="22"/>
                                    <w:szCs w:val="22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eastAsia="SimSun" w:hAnsi="Cambria Math"/>
                                    <w:color w:val="000000"/>
                                    <w:sz w:val="22"/>
                                    <w:szCs w:val="22"/>
                                  </w:rPr>
                                  <m:t>UV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rect>
                <v:rect id="Rectangle 131" o:spid="_x0000_s1035" style="position:absolute;top:5059;width:7734;height:36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9mCsIA&#10;AADcAAAADwAAAGRycy9kb3ducmV2LnhtbERPS2vCQBC+C/0PyxS86UYFW6KrtBXr49a09jxkp0lo&#10;ZjZktxr99W5B8DYf33Pmy45rdaTWV04MjIYJKJLc2UoKA1+f68EzKB9QLNZOyMCZPCwXD705ptad&#10;5IOOWShUDBGfooEyhCbV2uclMfqha0gi9+NaxhBhW2jb4imGc63HSTLVjJXEhhIbeisp/83+2ADv&#10;5bU5bBLk8XR38Zy/P62qb2P6j93LDFSgLtzFN/fWxvmTEfw/Ey/Qi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L2YKwgAAANwAAAAPAAAAAAAAAAAAAAAAAJgCAABkcnMvZG93&#10;bnJldi54bWxQSwUGAAAAAAQABAD1AAAAhwMAAAAA&#10;" fillcolor="white [3212]" strokecolor="black [3213]" strokeweight="1pt">
                  <v:textbox>
                    <w:txbxContent>
                      <w:p w14:paraId="48679A3B" w14:textId="77777777" w:rsidR="004C51C9" w:rsidRDefault="004C51C9" w:rsidP="004C51C9">
                        <w:pPr>
                          <w:pStyle w:val="NormalWeb"/>
                          <w:tabs>
                            <w:tab w:val="left" w:pos="360"/>
                            <w:tab w:val="left" w:pos="720"/>
                            <w:tab w:val="left" w:pos="1080"/>
                            <w:tab w:val="left" w:pos="1440"/>
                            <w:tab w:val="left" w:pos="1800"/>
                            <w:tab w:val="left" w:pos="2160"/>
                            <w:tab w:val="left" w:pos="2520"/>
                            <w:tab w:val="left" w:pos="2880"/>
                            <w:tab w:val="left" w:pos="3240"/>
                            <w:tab w:val="left" w:pos="3600"/>
                            <w:tab w:val="left" w:pos="3960"/>
                            <w:tab w:val="left" w:pos="4320"/>
                          </w:tabs>
                          <w:overflowPunct w:val="0"/>
                          <w:spacing w:before="136" w:beforeAutospacing="0" w:after="0" w:afterAutospacing="0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eastAsia="SimSun" w:hAnsi="Cambria Math"/>
                                <w:color w:val="000000"/>
                                <w:sz w:val="22"/>
                                <w:szCs w:val="22"/>
                              </w:rPr>
                              <m:t>recY</m:t>
                            </m:r>
                          </m:oMath>
                        </m:oMathPara>
                      </w:p>
                    </w:txbxContent>
                  </v:textbox>
                </v:rect>
                <v:rect id="Rectangle 132" o:spid="_x0000_s1036" style="position:absolute;top:9764;width:7728;height:3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34fcEA&#10;AADcAAAADwAAAGRycy9kb3ducmV2LnhtbERPS2vCQBC+F/oflil4q5tG0BJdpa34aG+16nnIjkkw&#10;Mxuyq0Z/fVco9DYf33Mms45rdabWV04MvPQTUCS5s5UUBrY/i+dXUD6gWKydkIEreZhNHx8mmFl3&#10;kW86b0KhYoj4DA2UITSZ1j4vidH3XUMSuYNrGUOEbaFti5cYzrVOk2SoGSuJDSU29FFSftyc2AB/&#10;yXuzWyXI6fDz5jlfjubV3pjeU/c2BhWoC//iP/faxvmDFO7PxAv09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9+H3BAAAA3AAAAA8AAAAAAAAAAAAAAAAAmAIAAGRycy9kb3du&#10;cmV2LnhtbFBLBQYAAAAABAAEAPUAAACGAwAAAAA=&#10;" fillcolor="white [3212]" strokecolor="black [3213]" strokeweight="1pt">
                  <v:textbox>
                    <w:txbxContent>
                      <w:p w14:paraId="4994A05A" w14:textId="77777777" w:rsidR="004C51C9" w:rsidRDefault="004C51C9" w:rsidP="004C51C9">
                        <w:pPr>
                          <w:pStyle w:val="NormalWeb"/>
                          <w:tabs>
                            <w:tab w:val="left" w:pos="360"/>
                            <w:tab w:val="left" w:pos="720"/>
                            <w:tab w:val="left" w:pos="1080"/>
                            <w:tab w:val="left" w:pos="1440"/>
                            <w:tab w:val="left" w:pos="1800"/>
                            <w:tab w:val="left" w:pos="2160"/>
                            <w:tab w:val="left" w:pos="2520"/>
                            <w:tab w:val="left" w:pos="2880"/>
                            <w:tab w:val="left" w:pos="3240"/>
                            <w:tab w:val="left" w:pos="3600"/>
                            <w:tab w:val="left" w:pos="3960"/>
                            <w:tab w:val="left" w:pos="4320"/>
                          </w:tabs>
                          <w:overflowPunct w:val="0"/>
                          <w:spacing w:before="136" w:beforeAutospacing="0" w:after="0" w:afterAutospacing="0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eastAsia="SimSun" w:hAnsi="Cambria Math"/>
                                <w:color w:val="000000"/>
                                <w:sz w:val="22"/>
                                <w:szCs w:val="22"/>
                              </w:rPr>
                              <m:t>recUV</m:t>
                            </m:r>
                          </m:oMath>
                        </m:oMathPara>
                      </w:p>
                    </w:txbxContent>
                  </v:textbox>
                </v:rect>
                <v:shape id="Elbow Connector 135" o:spid="_x0000_s1037" type="#_x0000_t34" style="position:absolute;left:7727;top:7094;width:3983;height:448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CVQ8EAAADcAAAADwAAAGRycy9kb3ducmV2LnhtbERPS2sCMRC+F/wPYQrearZdWmRrFC0q&#10;vbTgg56HzbgbTCbLJu6u/94UBG/z8T1nthicFR21wXhW8DrJQBCXXhuuFBwPm5cpiBCRNVrPpOBK&#10;ARbz0dMMC+173lG3j5VIIRwKVFDH2BRShrImh2HiG+LEnXzrMCbYVlK32KdwZ+Vbln1Ih4ZTQ40N&#10;fdVUnvcXp+AvX9qD1j+/3Zrj0aw6dzFuq9T4eVh+gog0xIf47v7WaX7+Dv/PpAvk/A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gJVDwQAAANwAAAAPAAAAAAAAAAAAAAAA&#10;AKECAABkcnMvZG93bnJldi54bWxQSwUGAAAAAAQABAD5AAAAjwMAAAAA&#10;" strokecolor="#4472c4 [3204]" strokeweight=".5pt">
                  <v:stroke endarrow="block"/>
                </v:shape>
                <v:rect id="Rectangle 136" o:spid="_x0000_s1038" style="position:absolute;left:8192;top:7956;width:3162;height:24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JB28MA&#10;AADcAAAADwAAAGRycy9kb3ducmV2LnhtbERPTWsCMRC9C/6HMEIvolkVRbZGEbXQ4qlbDz1ON9Ps&#10;4mayJKnu/vumUPA2j/c5m11nG3EjH2rHCmbTDARx6XTNRsHl42WyBhEissbGMSnoKcBuOxxsMNfu&#10;zu90K6IRKYRDjgqqGNtcylBWZDFMXUucuG/nLcYEvZHa4z2F20bOs2wlLdacGips6VBReS1+rILT&#10;8suHfnz0PD/3xdvp0ywue6PU06jbP4OI1MWH+N/9qtP8xQr+nkkX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JB28MAAADcAAAADwAAAAAAAAAAAAAAAACYAgAAZHJzL2Rv&#10;d25yZXYueG1sUEsFBgAAAAAEAAQA9QAAAIgDAAAAAA==&#10;" fillcolor="white [3212]" strokecolor="#1f3763 [1604]" strokeweight="1pt">
                  <v:textbox>
                    <w:txbxContent>
                      <w:p w14:paraId="65D86B25" w14:textId="77777777" w:rsidR="004C51C9" w:rsidRDefault="004C51C9" w:rsidP="004C51C9">
                        <w:pPr>
                          <w:pStyle w:val="NormalWeb"/>
                          <w:tabs>
                            <w:tab w:val="left" w:pos="360"/>
                            <w:tab w:val="left" w:pos="720"/>
                            <w:tab w:val="left" w:pos="1080"/>
                            <w:tab w:val="left" w:pos="1440"/>
                            <w:tab w:val="left" w:pos="1800"/>
                            <w:tab w:val="left" w:pos="2160"/>
                            <w:tab w:val="left" w:pos="2520"/>
                            <w:tab w:val="left" w:pos="2880"/>
                            <w:tab w:val="left" w:pos="3240"/>
                            <w:tab w:val="left" w:pos="3600"/>
                            <w:tab w:val="left" w:pos="3960"/>
                            <w:tab w:val="left" w:pos="4320"/>
                          </w:tabs>
                          <w:overflowPunct w:val="0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eastAsia="SimSun"/>
                            <w:color w:val="000000"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rFonts w:eastAsia="SimSun" w:hAnsi="Symbol" w:hint="eastAsia"/>
                            <w:color w:val="000000"/>
                            <w:sz w:val="16"/>
                            <w:szCs w:val="16"/>
                          </w:rPr>
                          <w:sym w:font="Symbol" w:char="F0AD"/>
                        </w:r>
                      </w:p>
                    </w:txbxContent>
                  </v:textbox>
                </v:rect>
                <v:shape id="Elbow Connector 137" o:spid="_x0000_s1039" type="#_x0000_t34" style="position:absolute;left:22810;top:7094;width:4169;height:4709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1HusUAAADcAAAADwAAAGRycy9kb3ducmV2LnhtbERPS2vCQBC+F/oflin0VjdasDa6SpEW&#10;H3iIVtDjkB2T0Ozskl1j7K/vCgVv8/E9ZzLrTC1aanxlWUG/l4Agzq2uuFCw//56GYHwAVljbZkU&#10;XMnDbPr4MMFU2wtvqd2FQsQQ9ikqKENwqZQ+L8mg71lHHLmTbQyGCJtC6gYvMdzUcpAkQ2mw4thQ&#10;oqN5SfnP7mwUZNfF8bxff2bDzSF7Pxq3+m2XTqnnp+5jDCJQF+7if/dSx/mvb3B7Jl4gp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a1HusUAAADcAAAADwAAAAAAAAAA&#10;AAAAAAChAgAAZHJzL2Rvd25yZXYueG1sUEsFBgAAAAAEAAQA+QAAAJMDAAAAAA==&#10;" strokecolor="#4472c4 [3204]" strokeweight=".5pt">
                  <v:stroke endarrow="block"/>
                </v:shape>
                <v:rect id="Rectangle 138" o:spid="_x0000_s1040" style="position:absolute;left:23211;top:8318;width:3156;height:24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FwMsYA&#10;AADcAAAADwAAAGRycy9kb3ducmV2LnhtbESPQU/DMAyF70j7D5EncUEsZRMIlWXTNIYE4rSyw45e&#10;Y9JqjVMlYWv/PT4gcbP1nt/7vFwPvlMXiqkNbOBhVoAiroNt2Rk4fL3dP4NKGdliF5gMjJRgvZrc&#10;LLG04cp7ulTZKQnhVKKBJue+1DrVDXlMs9ATi/Ydoscsa3TaRrxKuO/0vCietMeWpaHBnrYN1efq&#10;xxvYPZ5iGu9eI88/x+pjd3SLw8YZczsdNi+gMg353/x3/W4FfyG08oxMo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oFwMsYAAADcAAAADwAAAAAAAAAAAAAAAACYAgAAZHJz&#10;L2Rvd25yZXYueG1sUEsFBgAAAAAEAAQA9QAAAIsDAAAAAA==&#10;" fillcolor="white [3212]" strokecolor="#1f3763 [1604]" strokeweight="1pt">
                  <v:textbox>
                    <w:txbxContent>
                      <w:p w14:paraId="3A934B19" w14:textId="77777777" w:rsidR="004C51C9" w:rsidRDefault="004C51C9" w:rsidP="004C51C9">
                        <w:pPr>
                          <w:pStyle w:val="NormalWeb"/>
                          <w:tabs>
                            <w:tab w:val="left" w:pos="360"/>
                            <w:tab w:val="left" w:pos="720"/>
                            <w:tab w:val="left" w:pos="1080"/>
                            <w:tab w:val="left" w:pos="1440"/>
                            <w:tab w:val="left" w:pos="1800"/>
                            <w:tab w:val="left" w:pos="2160"/>
                            <w:tab w:val="left" w:pos="2520"/>
                            <w:tab w:val="left" w:pos="2880"/>
                            <w:tab w:val="left" w:pos="3240"/>
                            <w:tab w:val="left" w:pos="3600"/>
                            <w:tab w:val="left" w:pos="3960"/>
                            <w:tab w:val="left" w:pos="4320"/>
                          </w:tabs>
                          <w:overflowPunct w:val="0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eastAsia="SimSun"/>
                            <w:color w:val="000000"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rFonts w:eastAsia="SimSun" w:hAnsi="Symbol" w:hint="eastAsia"/>
                            <w:color w:val="000000"/>
                            <w:sz w:val="16"/>
                            <w:szCs w:val="16"/>
                          </w:rPr>
                          <w:sym w:font="Symbol" w:char="F0AF"/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199DF575" w14:textId="140FDE6E" w:rsidR="004C51C9" w:rsidRDefault="004C51C9" w:rsidP="004C51C9">
      <w:pPr>
        <w:pStyle w:val="Caption"/>
        <w:rPr>
          <w:sz w:val="16"/>
          <w:szCs w:val="16"/>
          <w:lang w:val="en-CA"/>
        </w:rPr>
      </w:pPr>
      <w:bookmarkStart w:id="1" w:name="_Ref133151560"/>
      <w:r>
        <w:t xml:space="preserve">Figure </w:t>
      </w:r>
      <w:r w:rsidR="00605BA5">
        <w:rPr>
          <w:noProof/>
        </w:rPr>
        <w:fldChar w:fldCharType="begin"/>
      </w:r>
      <w:r w:rsidR="00605BA5">
        <w:rPr>
          <w:noProof/>
        </w:rPr>
        <w:instrText xml:space="preserve"> SEQ Figure \* ARABIC </w:instrText>
      </w:r>
      <w:r w:rsidR="00605BA5">
        <w:rPr>
          <w:noProof/>
        </w:rPr>
        <w:fldChar w:fldCharType="separate"/>
      </w:r>
      <w:r>
        <w:rPr>
          <w:noProof/>
        </w:rPr>
        <w:t>1</w:t>
      </w:r>
      <w:r w:rsidR="00605BA5">
        <w:rPr>
          <w:noProof/>
        </w:rPr>
        <w:fldChar w:fldCharType="end"/>
      </w:r>
      <w:bookmarkEnd w:id="1"/>
      <w:r>
        <w:t xml:space="preserve"> Single filter model for Y and UV processing (filter set#0).</w:t>
      </w:r>
    </w:p>
    <w:p w14:paraId="65E4B826" w14:textId="77777777" w:rsidR="004C51C9" w:rsidRDefault="004C51C9" w:rsidP="0071033A">
      <w:pPr>
        <w:rPr>
          <w:lang w:val="en-CA"/>
        </w:rPr>
      </w:pPr>
    </w:p>
    <w:p w14:paraId="4E2BEB9D" w14:textId="77777777" w:rsidR="004C51C9" w:rsidRDefault="004C51C9" w:rsidP="0071033A">
      <w:pPr>
        <w:rPr>
          <w:sz w:val="16"/>
          <w:szCs w:val="16"/>
          <w:lang w:val="en-CA"/>
        </w:rPr>
      </w:pPr>
      <w:r w:rsidRPr="004C51C9">
        <w:rPr>
          <w:noProof/>
          <w:sz w:val="16"/>
          <w:szCs w:val="16"/>
        </w:rPr>
        <mc:AlternateContent>
          <mc:Choice Requires="wpc">
            <w:drawing>
              <wp:inline distT="0" distB="0" distL="0" distR="0" wp14:anchorId="056C91BA" wp14:editId="333B9ED9">
                <wp:extent cx="4037846" cy="1456690"/>
                <wp:effectExtent l="0" t="0" r="0" b="0"/>
                <wp:docPr id="114" name="Canvas 1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02" name="Rectangle 102"/>
                        <wps:cNvSpPr/>
                        <wps:spPr>
                          <a:xfrm>
                            <a:off x="1171216" y="528469"/>
                            <a:ext cx="1110118" cy="3619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D143471" w14:textId="77777777" w:rsidR="004C51C9" w:rsidRDefault="004C51C9" w:rsidP="004C51C9">
                              <w:pPr>
                                <w:pStyle w:val="NormalWeb"/>
                                <w:tabs>
                                  <w:tab w:val="left" w:pos="360"/>
                                  <w:tab w:val="left" w:pos="720"/>
                                  <w:tab w:val="left" w:pos="1080"/>
                                  <w:tab w:val="left" w:pos="1440"/>
                                  <w:tab w:val="left" w:pos="1800"/>
                                  <w:tab w:val="left" w:pos="2160"/>
                                  <w:tab w:val="left" w:pos="2520"/>
                                  <w:tab w:val="left" w:pos="2880"/>
                                  <w:tab w:val="left" w:pos="3240"/>
                                  <w:tab w:val="left" w:pos="3600"/>
                                  <w:tab w:val="left" w:pos="3960"/>
                                  <w:tab w:val="left" w:pos="4320"/>
                                </w:tabs>
                                <w:overflowPunct w:val="0"/>
                                <w:spacing w:before="136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SimSun"/>
                                  <w:color w:val="000000"/>
                                  <w:sz w:val="22"/>
                                  <w:szCs w:val="22"/>
                                </w:rPr>
                                <w:t>NN Filter Y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Rectangle 103"/>
                        <wps:cNvSpPr/>
                        <wps:spPr>
                          <a:xfrm>
                            <a:off x="1175881" y="1011477"/>
                            <a:ext cx="1109980" cy="36131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B2C8DCB" w14:textId="77777777" w:rsidR="004C51C9" w:rsidRDefault="004C51C9" w:rsidP="004C51C9">
                              <w:pPr>
                                <w:pStyle w:val="NormalWeb"/>
                                <w:tabs>
                                  <w:tab w:val="left" w:pos="360"/>
                                  <w:tab w:val="left" w:pos="720"/>
                                  <w:tab w:val="left" w:pos="1080"/>
                                  <w:tab w:val="left" w:pos="1440"/>
                                  <w:tab w:val="left" w:pos="1800"/>
                                  <w:tab w:val="left" w:pos="2160"/>
                                  <w:tab w:val="left" w:pos="2520"/>
                                  <w:tab w:val="left" w:pos="2880"/>
                                  <w:tab w:val="left" w:pos="3240"/>
                                  <w:tab w:val="left" w:pos="3600"/>
                                  <w:tab w:val="left" w:pos="3960"/>
                                  <w:tab w:val="left" w:pos="4320"/>
                                </w:tabs>
                                <w:overflowPunct w:val="0"/>
                                <w:spacing w:before="136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SimSun"/>
                                  <w:color w:val="000000"/>
                                  <w:sz w:val="22"/>
                                  <w:szCs w:val="22"/>
                                </w:rPr>
                                <w:t>NN Filter UV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Rectangle 104"/>
                        <wps:cNvSpPr/>
                        <wps:spPr>
                          <a:xfrm>
                            <a:off x="2697970" y="528465"/>
                            <a:ext cx="774035" cy="3619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7488E2B" w14:textId="647BA19F" w:rsidR="004C51C9" w:rsidRDefault="004C51C9" w:rsidP="004C51C9">
                              <w:pPr>
                                <w:pStyle w:val="NormalWeb"/>
                                <w:tabs>
                                  <w:tab w:val="left" w:pos="360"/>
                                  <w:tab w:val="left" w:pos="720"/>
                                  <w:tab w:val="left" w:pos="1080"/>
                                  <w:tab w:val="left" w:pos="1440"/>
                                  <w:tab w:val="left" w:pos="1800"/>
                                  <w:tab w:val="left" w:pos="2160"/>
                                  <w:tab w:val="left" w:pos="2520"/>
                                  <w:tab w:val="left" w:pos="2880"/>
                                  <w:tab w:val="left" w:pos="3240"/>
                                  <w:tab w:val="left" w:pos="3600"/>
                                  <w:tab w:val="left" w:pos="3960"/>
                                  <w:tab w:val="left" w:pos="4320"/>
                                </w:tabs>
                                <w:overflowPunct w:val="0"/>
                                <w:spacing w:before="136" w:beforeAutospacing="0" w:after="0" w:afterAutospacing="0"/>
                                <w:jc w:val="center"/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eastAsia="SimSun" w:hAnsi="Cambria Math"/>
                                      <w:color w:val="000000"/>
                                      <w:sz w:val="22"/>
                                      <w:szCs w:val="22"/>
                                    </w:rPr>
                                    <m:t>rec</m:t>
                                  </m:r>
                                  <m:acc>
                                    <m:accPr>
                                      <m:chr m:val="̃"/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  <w:color w:val="000000"/>
                                          <w:sz w:val="22"/>
                                          <w:szCs w:val="22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  <w:color w:val="000000"/>
                                          <w:sz w:val="22"/>
                                          <w:szCs w:val="22"/>
                                        </w:rPr>
                                        <m:t>Y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Rectangle 106"/>
                        <wps:cNvSpPr/>
                        <wps:spPr>
                          <a:xfrm>
                            <a:off x="646253" y="35144"/>
                            <a:ext cx="742315" cy="3619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C5797D9" w14:textId="77777777" w:rsidR="004C51C9" w:rsidRDefault="004C51C9" w:rsidP="004C51C9">
                              <w:pPr>
                                <w:pStyle w:val="NormalWeb"/>
                                <w:tabs>
                                  <w:tab w:val="left" w:pos="360"/>
                                  <w:tab w:val="left" w:pos="720"/>
                                  <w:tab w:val="left" w:pos="1080"/>
                                  <w:tab w:val="left" w:pos="1440"/>
                                  <w:tab w:val="left" w:pos="1800"/>
                                  <w:tab w:val="left" w:pos="2160"/>
                                  <w:tab w:val="left" w:pos="2520"/>
                                  <w:tab w:val="left" w:pos="2880"/>
                                  <w:tab w:val="left" w:pos="3240"/>
                                  <w:tab w:val="left" w:pos="3600"/>
                                  <w:tab w:val="left" w:pos="3960"/>
                                  <w:tab w:val="left" w:pos="4320"/>
                                </w:tabs>
                                <w:overflowPunct w:val="0"/>
                                <w:spacing w:before="136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SimSun"/>
                                  <w:color w:val="000000"/>
                                  <w:sz w:val="22"/>
                                  <w:szCs w:val="22"/>
                                </w:rPr>
                                <w:t>Side Info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Straight Arrow Connector 107"/>
                        <wps:cNvCnPr>
                          <a:endCxn id="102" idx="1"/>
                        </wps:cNvCnPr>
                        <wps:spPr>
                          <a:xfrm flipV="1">
                            <a:off x="796705" y="709444"/>
                            <a:ext cx="374511" cy="1168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8" name="Straight Arrow Connector 108"/>
                        <wps:cNvCnPr>
                          <a:stCxn id="102" idx="3"/>
                          <a:endCxn id="104" idx="1"/>
                        </wps:cNvCnPr>
                        <wps:spPr>
                          <a:xfrm flipV="1">
                            <a:off x="2281334" y="709440"/>
                            <a:ext cx="416636" cy="4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" name="Straight Arrow Connector 109"/>
                        <wps:cNvCnPr>
                          <a:endCxn id="103" idx="1"/>
                        </wps:cNvCnPr>
                        <wps:spPr>
                          <a:xfrm flipV="1">
                            <a:off x="787651" y="1191815"/>
                            <a:ext cx="388230" cy="587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" name="Straight Arrow Connector 110"/>
                        <wps:cNvCnPr>
                          <a:stCxn id="103" idx="3"/>
                          <a:endCxn id="116" idx="1"/>
                        </wps:cNvCnPr>
                        <wps:spPr>
                          <a:xfrm flipV="1">
                            <a:off x="2285569" y="1180314"/>
                            <a:ext cx="412339" cy="11821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" name="Elbow Connector 111"/>
                        <wps:cNvCnPr/>
                        <wps:spPr>
                          <a:xfrm>
                            <a:off x="796705" y="710421"/>
                            <a:ext cx="185596" cy="507270"/>
                          </a:xfrm>
                          <a:prstGeom prst="bentConnector2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" name="Rectangle 112"/>
                        <wps:cNvSpPr/>
                        <wps:spPr>
                          <a:xfrm>
                            <a:off x="819339" y="819338"/>
                            <a:ext cx="316872" cy="24847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7695877" w14:textId="77777777" w:rsidR="004C51C9" w:rsidRPr="004C51C9" w:rsidRDefault="004C51C9" w:rsidP="004C51C9">
                              <w:pPr>
                                <w:spacing w:before="0"/>
                                <w:rPr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 w:rsidRPr="004C51C9">
                                <w:rPr>
                                  <w:color w:val="000000" w:themeColor="text1"/>
                                  <w:sz w:val="16"/>
                                  <w:szCs w:val="16"/>
                                </w:rPr>
                                <w:t>2</w:t>
                              </w: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</w:rPr>
                                <w:sym w:font="Symbol" w:char="F0AF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Elbow Connector 113"/>
                        <wps:cNvCnPr>
                          <a:stCxn id="106" idx="2"/>
                          <a:endCxn id="102" idx="0"/>
                        </wps:cNvCnPr>
                        <wps:spPr>
                          <a:xfrm rot="16200000" flipH="1">
                            <a:off x="1306173" y="108226"/>
                            <a:ext cx="131340" cy="708864"/>
                          </a:xfrm>
                          <a:prstGeom prst="bentConnector3">
                            <a:avLst>
                              <a:gd name="adj1" fmla="val 25874"/>
                            </a:avLst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" name="Rectangle 116"/>
                        <wps:cNvSpPr/>
                        <wps:spPr>
                          <a:xfrm>
                            <a:off x="2698253" y="999339"/>
                            <a:ext cx="773430" cy="3619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80F65C" w14:textId="547B1290" w:rsidR="004C51C9" w:rsidRDefault="004C51C9" w:rsidP="004C51C9">
                              <w:pPr>
                                <w:pStyle w:val="NormalWeb"/>
                                <w:tabs>
                                  <w:tab w:val="left" w:pos="360"/>
                                  <w:tab w:val="left" w:pos="720"/>
                                  <w:tab w:val="left" w:pos="1080"/>
                                  <w:tab w:val="left" w:pos="1440"/>
                                  <w:tab w:val="left" w:pos="1800"/>
                                  <w:tab w:val="left" w:pos="2160"/>
                                  <w:tab w:val="left" w:pos="2520"/>
                                  <w:tab w:val="left" w:pos="2880"/>
                                  <w:tab w:val="left" w:pos="3240"/>
                                  <w:tab w:val="left" w:pos="3600"/>
                                  <w:tab w:val="left" w:pos="3960"/>
                                  <w:tab w:val="left" w:pos="4320"/>
                                </w:tabs>
                                <w:overflowPunct w:val="0"/>
                                <w:spacing w:before="136" w:beforeAutospacing="0" w:after="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eastAsia="SimSun" w:hAnsi="Cambria Math"/>
                                      <w:color w:val="000000"/>
                                      <w:sz w:val="22"/>
                                      <w:szCs w:val="22"/>
                                    </w:rPr>
                                    <m:t>rec</m:t>
                                  </m:r>
                                  <m:acc>
                                    <m:accPr>
                                      <m:chr m:val="̃"/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  <w:iCs/>
                                          <w:color w:val="000000"/>
                                          <w:sz w:val="22"/>
                                          <w:szCs w:val="22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  <w:color w:val="000000"/>
                                          <w:sz w:val="22"/>
                                          <w:szCs w:val="22"/>
                                        </w:rPr>
                                        <m:t>UV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Rectangle 117"/>
                        <wps:cNvSpPr/>
                        <wps:spPr>
                          <a:xfrm>
                            <a:off x="23" y="505924"/>
                            <a:ext cx="773430" cy="3619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3D3976E" w14:textId="5CCB6E70" w:rsidR="004C51C9" w:rsidRDefault="004C51C9" w:rsidP="004C51C9">
                              <w:pPr>
                                <w:pStyle w:val="NormalWeb"/>
                                <w:tabs>
                                  <w:tab w:val="left" w:pos="360"/>
                                  <w:tab w:val="left" w:pos="720"/>
                                  <w:tab w:val="left" w:pos="1080"/>
                                  <w:tab w:val="left" w:pos="1440"/>
                                  <w:tab w:val="left" w:pos="1800"/>
                                  <w:tab w:val="left" w:pos="2160"/>
                                  <w:tab w:val="left" w:pos="2520"/>
                                  <w:tab w:val="left" w:pos="2880"/>
                                  <w:tab w:val="left" w:pos="3240"/>
                                  <w:tab w:val="left" w:pos="3600"/>
                                  <w:tab w:val="left" w:pos="3960"/>
                                  <w:tab w:val="left" w:pos="4320"/>
                                </w:tabs>
                                <w:overflowPunct w:val="0"/>
                                <w:spacing w:before="136" w:beforeAutospacing="0" w:after="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eastAsia="SimSun" w:hAnsi="Cambria Math"/>
                                      <w:color w:val="000000"/>
                                      <w:sz w:val="22"/>
                                      <w:szCs w:val="22"/>
                                    </w:rPr>
                                    <m:t>recY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Rectangle 118"/>
                        <wps:cNvSpPr/>
                        <wps:spPr>
                          <a:xfrm>
                            <a:off x="23" y="976459"/>
                            <a:ext cx="772795" cy="3619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37584A2" w14:textId="198C378B" w:rsidR="004C51C9" w:rsidRDefault="004C51C9" w:rsidP="004C51C9">
                              <w:pPr>
                                <w:pStyle w:val="NormalWeb"/>
                                <w:tabs>
                                  <w:tab w:val="left" w:pos="360"/>
                                  <w:tab w:val="left" w:pos="720"/>
                                  <w:tab w:val="left" w:pos="1080"/>
                                  <w:tab w:val="left" w:pos="1440"/>
                                  <w:tab w:val="left" w:pos="1800"/>
                                  <w:tab w:val="left" w:pos="2160"/>
                                  <w:tab w:val="left" w:pos="2520"/>
                                  <w:tab w:val="left" w:pos="2880"/>
                                  <w:tab w:val="left" w:pos="3240"/>
                                  <w:tab w:val="left" w:pos="3600"/>
                                  <w:tab w:val="left" w:pos="3960"/>
                                  <w:tab w:val="left" w:pos="4320"/>
                                </w:tabs>
                                <w:overflowPunct w:val="0"/>
                                <w:spacing w:before="136" w:beforeAutospacing="0" w:after="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eastAsia="SimSun" w:hAnsi="Cambria Math"/>
                                      <w:color w:val="000000"/>
                                      <w:sz w:val="22"/>
                                      <w:szCs w:val="22"/>
                                    </w:rPr>
                                    <m:t>recUV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56C91BA" id="Canvas 114" o:spid="_x0000_s1041" editas="canvas" style="width:317.95pt;height:114.7pt;mso-position-horizontal-relative:char;mso-position-vertical-relative:line" coordsize="40373,145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">
                <v:shape id="_x0000_s1042" type="#_x0000_t75" style="position:absolute;width:40373;height:14566;visibility:visible;mso-wrap-style:square">
                  <v:fill o:detectmouseclick="t"/>
                  <v:path o:connecttype="none"/>
                </v:shape>
                <v:rect id="Rectangle 102" o:spid="_x0000_s1043" style="position:absolute;left:11712;top:5284;width:11101;height:3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EywMEA&#10;AADcAAAADwAAAGRycy9kb3ducmV2LnhtbERPS0/CQBC+k/gfNmPiDXbtoZrKQkSCrxsgnCfdsW3o&#10;zDbdtVR/vWtiwm2+fM+ZL0du1UB9aLxYuJ0ZUCSld41UFj72m+k9qBBRHLZeyMI3BVguriZzLJw/&#10;y5aGXaxUCpFQoIU6xq7QOpQ1MYaZ70gS9+l7xphgX2nX4zmFc6szY3LN2EhqqLGjp5rK0+6LLfC7&#10;rLrDi0HO8refwOXz3bo5WntzPT4+gIo0xov43/3q0nyTwd8z6QK9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eRMsDBAAAA3AAAAA8AAAAAAAAAAAAAAAAAmAIAAGRycy9kb3du&#10;cmV2LnhtbFBLBQYAAAAABAAEAPUAAACGAwAAAAA=&#10;" fillcolor="white [3212]" strokecolor="black [3213]" strokeweight="1pt">
                  <v:textbox>
                    <w:txbxContent>
                      <w:p w14:paraId="2D143471" w14:textId="77777777" w:rsidR="004C51C9" w:rsidRDefault="004C51C9" w:rsidP="004C51C9">
                        <w:pPr>
                          <w:pStyle w:val="NormalWeb"/>
                          <w:tabs>
                            <w:tab w:val="left" w:pos="360"/>
                            <w:tab w:val="left" w:pos="720"/>
                            <w:tab w:val="left" w:pos="1080"/>
                            <w:tab w:val="left" w:pos="1440"/>
                            <w:tab w:val="left" w:pos="1800"/>
                            <w:tab w:val="left" w:pos="2160"/>
                            <w:tab w:val="left" w:pos="2520"/>
                            <w:tab w:val="left" w:pos="2880"/>
                            <w:tab w:val="left" w:pos="3240"/>
                            <w:tab w:val="left" w:pos="3600"/>
                            <w:tab w:val="left" w:pos="3960"/>
                            <w:tab w:val="left" w:pos="4320"/>
                          </w:tabs>
                          <w:overflowPunct w:val="0"/>
                          <w:spacing w:before="136" w:beforeAutospacing="0" w:after="0" w:afterAutospacing="0"/>
                          <w:jc w:val="center"/>
                        </w:pPr>
                        <w:r>
                          <w:rPr>
                            <w:rFonts w:eastAsia="SimSun"/>
                            <w:color w:val="000000"/>
                            <w:sz w:val="22"/>
                            <w:szCs w:val="22"/>
                          </w:rPr>
                          <w:t>NN Filter Y</w:t>
                        </w:r>
                      </w:p>
                    </w:txbxContent>
                  </v:textbox>
                </v:rect>
                <v:rect id="Rectangle 103" o:spid="_x0000_s1044" style="position:absolute;left:11758;top:10114;width:11100;height:361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2XW8IA&#10;AADcAAAADwAAAGRycy9kb3ducmV2LnhtbERPS2vCQBC+C/6HZYTedLcWrKSuUi192Ftj2/OQHZNg&#10;ZjZkt5r217sFwdt8fM9ZrHpu1JG6UHuxcDsxoEgK72opLXzunsdzUCGiOGy8kIVfCrBaDgcLzJw/&#10;yQcd81iqFCIhQwtVjG2mdSgqYgwT35Ikbu87xphgV2rX4SmFc6Onxsw0Yy2pocKWNhUVh/yHLfC7&#10;rNuvV4M8nW3/Ahcv90/1t7U3o/7xAVSkPl7FF/ebS/PNHfw/ky7Qyz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3ZdbwgAAANwAAAAPAAAAAAAAAAAAAAAAAJgCAABkcnMvZG93&#10;bnJldi54bWxQSwUGAAAAAAQABAD1AAAAhwMAAAAA&#10;" fillcolor="white [3212]" strokecolor="black [3213]" strokeweight="1pt">
                  <v:textbox>
                    <w:txbxContent>
                      <w:p w14:paraId="7B2C8DCB" w14:textId="77777777" w:rsidR="004C51C9" w:rsidRDefault="004C51C9" w:rsidP="004C51C9">
                        <w:pPr>
                          <w:pStyle w:val="NormalWeb"/>
                          <w:tabs>
                            <w:tab w:val="left" w:pos="360"/>
                            <w:tab w:val="left" w:pos="720"/>
                            <w:tab w:val="left" w:pos="1080"/>
                            <w:tab w:val="left" w:pos="1440"/>
                            <w:tab w:val="left" w:pos="1800"/>
                            <w:tab w:val="left" w:pos="2160"/>
                            <w:tab w:val="left" w:pos="2520"/>
                            <w:tab w:val="left" w:pos="2880"/>
                            <w:tab w:val="left" w:pos="3240"/>
                            <w:tab w:val="left" w:pos="3600"/>
                            <w:tab w:val="left" w:pos="3960"/>
                            <w:tab w:val="left" w:pos="4320"/>
                          </w:tabs>
                          <w:overflowPunct w:val="0"/>
                          <w:spacing w:before="136" w:beforeAutospacing="0" w:after="0" w:afterAutospacing="0"/>
                          <w:jc w:val="center"/>
                        </w:pPr>
                        <w:r>
                          <w:rPr>
                            <w:rFonts w:eastAsia="SimSun"/>
                            <w:color w:val="000000"/>
                            <w:sz w:val="22"/>
                            <w:szCs w:val="22"/>
                          </w:rPr>
                          <w:t>NN Filter UV</w:t>
                        </w:r>
                      </w:p>
                    </w:txbxContent>
                  </v:textbox>
                </v:rect>
                <v:rect id="Rectangle 104" o:spid="_x0000_s1045" style="position:absolute;left:26979;top:5284;width:7741;height:3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QPL8IA&#10;AADcAAAADwAAAGRycy9kb3ducmV2LnhtbERPS2vCQBC+C/6HZYTedLdSrKSuUi192Ftj2/OQHZNg&#10;ZjZkt5r217sFwdt8fM9ZrHpu1JG6UHuxcDsxoEgK72opLXzunsdzUCGiOGy8kIVfCrBaDgcLzJw/&#10;yQcd81iqFCIhQwtVjG2mdSgqYgwT35Ikbu87xphgV2rX4SmFc6Onxsw0Yy2pocKWNhUVh/yHLfC7&#10;rNuvV4M8nW3/Ahcv90/1t7U3o/7xAVSkPl7FF/ebS/PNHfw/ky7Qyz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NA8vwgAAANwAAAAPAAAAAAAAAAAAAAAAAJgCAABkcnMvZG93&#10;bnJldi54bWxQSwUGAAAAAAQABAD1AAAAhwMAAAAA&#10;" fillcolor="white [3212]" strokecolor="black [3213]" strokeweight="1pt">
                  <v:textbox>
                    <w:txbxContent>
                      <w:p w14:paraId="77488E2B" w14:textId="647BA19F" w:rsidR="004C51C9" w:rsidRDefault="004C51C9" w:rsidP="004C51C9">
                        <w:pPr>
                          <w:pStyle w:val="NormalWeb"/>
                          <w:tabs>
                            <w:tab w:val="left" w:pos="360"/>
                            <w:tab w:val="left" w:pos="720"/>
                            <w:tab w:val="left" w:pos="1080"/>
                            <w:tab w:val="left" w:pos="1440"/>
                            <w:tab w:val="left" w:pos="1800"/>
                            <w:tab w:val="left" w:pos="2160"/>
                            <w:tab w:val="left" w:pos="2520"/>
                            <w:tab w:val="left" w:pos="2880"/>
                            <w:tab w:val="left" w:pos="3240"/>
                            <w:tab w:val="left" w:pos="3600"/>
                            <w:tab w:val="left" w:pos="3960"/>
                            <w:tab w:val="left" w:pos="4320"/>
                          </w:tabs>
                          <w:overflowPunct w:val="0"/>
                          <w:spacing w:before="136" w:beforeAutospacing="0" w:after="0" w:afterAutospacing="0"/>
                          <w:jc w:val="center"/>
                        </w:pPr>
                        <m:oMathPara>
                          <m:oMath>
                            <m:r>
                              <w:rPr>
                                <w:rFonts w:ascii="Cambria Math" w:eastAsia="SimSun" w:hAnsi="Cambria Math"/>
                                <w:color w:val="000000"/>
                                <w:sz w:val="22"/>
                                <w:szCs w:val="22"/>
                              </w:rPr>
                              <m:t>rec</m:t>
                            </m:r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eastAsia="SimSun" w:hAnsi="Cambria Math"/>
                                    <w:i/>
                                    <w:color w:val="000000"/>
                                    <w:sz w:val="22"/>
                                    <w:szCs w:val="22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eastAsia="SimSun" w:hAnsi="Cambria Math"/>
                                    <w:color w:val="000000"/>
                                    <w:sz w:val="22"/>
                                    <w:szCs w:val="22"/>
                                  </w:rPr>
                                  <m:t>Y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rect>
                <v:rect id="Rectangle 106" o:spid="_x0000_s1046" style="position:absolute;left:6462;top:351;width:7423;height:36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o0w8EA&#10;AADcAAAADwAAAGRycy9kb3ducmV2LnhtbERPS0/CQBC+k/gfNmPiDXblUE1l24gEXzdAOE+6Y9vQ&#10;mW26K1R/vWtiwm2+fM9ZlCN36kRDaL1YuJ0ZUCSVd63UFj526+k9qBBRHHZeyMI3BSiLq8kCc+fP&#10;sqHTNtYqhUjI0UITY59rHaqGGMPM9ySJ+/QDY0xwqLUb8JzCudNzYzLN2EpqaLCnp4aq4/aLLfC7&#10;LPv9i0GeZ28/gavnu1V7sPbmenx8ABVpjBfxv/vVpfkmg79n0gW6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qNMPBAAAA3AAAAA8AAAAAAAAAAAAAAAAAmAIAAGRycy9kb3du&#10;cmV2LnhtbFBLBQYAAAAABAAEAPUAAACGAwAAAAA=&#10;" fillcolor="white [3212]" strokecolor="black [3213]" strokeweight="1pt">
                  <v:textbox>
                    <w:txbxContent>
                      <w:p w14:paraId="7C5797D9" w14:textId="77777777" w:rsidR="004C51C9" w:rsidRDefault="004C51C9" w:rsidP="004C51C9">
                        <w:pPr>
                          <w:pStyle w:val="NormalWeb"/>
                          <w:tabs>
                            <w:tab w:val="left" w:pos="360"/>
                            <w:tab w:val="left" w:pos="720"/>
                            <w:tab w:val="left" w:pos="1080"/>
                            <w:tab w:val="left" w:pos="1440"/>
                            <w:tab w:val="left" w:pos="1800"/>
                            <w:tab w:val="left" w:pos="2160"/>
                            <w:tab w:val="left" w:pos="2520"/>
                            <w:tab w:val="left" w:pos="2880"/>
                            <w:tab w:val="left" w:pos="3240"/>
                            <w:tab w:val="left" w:pos="3600"/>
                            <w:tab w:val="left" w:pos="3960"/>
                            <w:tab w:val="left" w:pos="4320"/>
                          </w:tabs>
                          <w:overflowPunct w:val="0"/>
                          <w:spacing w:before="136" w:beforeAutospacing="0" w:after="0" w:afterAutospacing="0"/>
                          <w:jc w:val="center"/>
                        </w:pPr>
                        <w:r>
                          <w:rPr>
                            <w:rFonts w:eastAsia="SimSun"/>
                            <w:color w:val="000000"/>
                            <w:sz w:val="22"/>
                            <w:szCs w:val="22"/>
                          </w:rPr>
                          <w:t>Side Info</w:t>
                        </w:r>
                      </w:p>
                    </w:txbxContent>
                  </v:textbox>
                </v:rect>
                <v:shape id="Straight Arrow Connector 107" o:spid="_x0000_s1047" type="#_x0000_t32" style="position:absolute;left:7967;top:7094;width:3745;height:1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UwnsQAAADcAAAADwAAAGRycy9kb3ducmV2LnhtbERPTUvDQBC9C/0PywheitmorZa026Ip&#10;gldTwXobspNsbHY2Ztck+utdQfA2j/c5m91kWzFQ7xvHCq6SFARx6XTDtYKXw+PlCoQPyBpbx6Tg&#10;izzstrOzDWbajfxMQxFqEUPYZ6jAhNBlUvrSkEWfuI44cpXrLYYI+1rqHscYblt5naa30mLDscFg&#10;R7mh8lR8WgVv1VIPD/m+Kc0xv3mdL74/3o97pS7Op/s1iEBT+Bf/uZ90nJ/ewe8z8QK5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NTCexAAAANwAAAAPAAAAAAAAAAAA&#10;AAAAAKECAABkcnMvZG93bnJldi54bWxQSwUGAAAAAAQABAD5AAAAkgMAAAAA&#10;" strokecolor="#4472c4 [3204]" strokeweight=".5pt">
                  <v:stroke endarrow="block" joinstyle="miter"/>
                </v:shape>
                <v:shape id="Straight Arrow Connector 108" o:spid="_x0000_s1048" type="#_x0000_t32" style="position:absolute;left:22813;top:7094;width:4166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qk7McAAADcAAAADwAAAGRycy9kb3ducmV2LnhtbESPQU/CQBCF7yb+h82YcDGwFZWQwkKk&#10;xMSraALcJt2hW+3Olu5aqr/eOZh4m8l78943y/XgG9VTF+vABu4mGSjiMtiaKwPvb8/jOaiYkC02&#10;gcnAN0VYr66vlpjbcOFX6nepUhLCMUcDLqU21zqWjjzGSWiJRTuFzmOStau07fAi4b7R0yybaY81&#10;S4PDlgpH5efuyxs4nh5tvym2dekOxf3+9uHn/HHYGjO6GZ4WoBIN6d/8d/1iBT8TWnlGJtCr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WqqTsxwAAANwAAAAPAAAAAAAA&#10;AAAAAAAAAKECAABkcnMvZG93bnJldi54bWxQSwUGAAAAAAQABAD5AAAAlQMAAAAA&#10;" strokecolor="#4472c4 [3204]" strokeweight=".5pt">
                  <v:stroke endarrow="block" joinstyle="miter"/>
                </v:shape>
                <v:shape id="Straight Arrow Connector 109" o:spid="_x0000_s1049" type="#_x0000_t32" style="position:absolute;left:7876;top:11918;width:3882;height: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YBd8QAAADcAAAADwAAAGRycy9kb3ducmV2LnhtbERPTUvDQBC9C/0Pywheitmordi026Ip&#10;gldTwXobspNsbHY2Ztck+utdQfA2j/c5m91kWzFQ7xvHCq6SFARx6XTDtYKXw+PlHQgfkDW2jknB&#10;F3nYbWdnG8y0G/mZhiLUIoawz1CBCaHLpPSlIYs+cR1x5CrXWwwR9rXUPY4x3LbyOk1vpcWGY4PB&#10;jnJD5an4tAreqqUeHvJ9U5pjfvM6X3x/vB/3Sl2cT/drEIGm8C/+cz/pOD9dwe8z8QK5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5gF3xAAAANwAAAAPAAAAAAAAAAAA&#10;AAAAAKECAABkcnMvZG93bnJldi54bWxQSwUGAAAAAAQABAD5AAAAkgMAAAAA&#10;" strokecolor="#4472c4 [3204]" strokeweight=".5pt">
                  <v:stroke endarrow="block" joinstyle="miter"/>
                </v:shape>
                <v:shape id="Straight Arrow Connector 110" o:spid="_x0000_s1050" type="#_x0000_t32" style="position:absolute;left:22855;top:11803;width:4124;height:11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U+N8cAAADcAAAADwAAAGRycy9kb3ducmV2LnhtbESPT0/CQBDF7yZ8h82QcDGyBf/EVBaC&#10;JSReRRPxNukO3Up3tnaXUv30zoHE20zem/d+s1gNvlE9dbEObGA2zUARl8HWXBl4f9vePIKKCdli&#10;E5gM/FCE1XJ0tcDchjO/Ur9LlZIQjjkacCm1udaxdOQxTkNLLNohdB6TrF2lbYdnCfeNnmfZg/ZY&#10;szQ4bKlwVB53J2/g83Bv++diU5duX9x+XN/9fn/tN8ZMxsP6CVSiIf2bL9cvVvBngi/PyAR6+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BT43xwAAANwAAAAPAAAAAAAA&#10;AAAAAAAAAKECAABkcnMvZG93bnJldi54bWxQSwUGAAAAAAQABAD5AAAAlQMAAAAA&#10;" strokecolor="#4472c4 [3204]" strokeweight=".5pt">
                  <v:stroke endarrow="block" joinstyle="miter"/>
                </v:shap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Elbow Connector 111" o:spid="_x0000_s1051" type="#_x0000_t33" style="position:absolute;left:7967;top:7104;width:1856;height:5072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+ewsEAAADcAAAADwAAAGRycy9kb3ducmV2LnhtbERPPW/CMBDdK/EfrEPqVpww0CrFRAi1&#10;ULEBHTKe4iOJiM+R7YDLr68rIXW7p/d5yzKaXlzJ+c6ygnyWgSCure64UfB9+nx5A+EDssbeMin4&#10;IQ/lavK0xELbGx/oegyNSCHsC1TQhjAUUvq6JYN+ZgfixJ2tMxgSdI3UDm8p3PRynmULabDj1NDi&#10;QJuW6stxNAq6+377EStLbhf3r/HuK+fGSqnnaVy/gwgUw7/44f7SaX6ew98z6QK5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n57CwQAAANwAAAAPAAAAAAAAAAAAAAAA&#10;AKECAABkcnMvZG93bnJldi54bWxQSwUGAAAAAAQABAD5AAAAjwMAAAAA&#10;" strokecolor="#4472c4 [3204]" strokeweight=".5pt">
                  <v:stroke endarrow="block"/>
                </v:shape>
                <v:rect id="Rectangle 112" o:spid="_x0000_s1052" style="position:absolute;left:8193;top:8193;width:3169;height:24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wbuMMA&#10;AADcAAAADwAAAGRycy9kb3ducmV2LnhtbERPTWsCMRC9F/wPYYReimZdaSmrUUQtVHrq1oPHcTPN&#10;Lt1MliTV3X9vhEJv83ifs1z3thUX8qFxrGA2zUAQV043bBQcv94mryBCRNbYOiYFAwVYr0YPSyy0&#10;u/InXcpoRArhUKCCOsaukDJUNVkMU9cRJ+7beYsxQW+k9nhN4baVeZa9SIsNp4YaO9rWVP2Uv1bB&#10;/vnsw/C085x/DOVhfzLz48Yo9TjuNwsQkfr4L/5zv+s0f5bD/Zl0gV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wbuMMAAADcAAAADwAAAAAAAAAAAAAAAACYAgAAZHJzL2Rv&#10;d25yZXYueG1sUEsFBgAAAAAEAAQA9QAAAIgDAAAAAA==&#10;" fillcolor="white [3212]" strokecolor="#1f3763 [1604]" strokeweight="1pt">
                  <v:textbox>
                    <w:txbxContent>
                      <w:p w14:paraId="47695877" w14:textId="77777777" w:rsidR="004C51C9" w:rsidRPr="004C51C9" w:rsidRDefault="004C51C9" w:rsidP="004C51C9">
                        <w:pPr>
                          <w:spacing w:before="0"/>
                          <w:rPr>
                            <w:color w:val="000000" w:themeColor="text1"/>
                            <w:sz w:val="16"/>
                            <w:szCs w:val="16"/>
                          </w:rPr>
                        </w:pPr>
                        <w:r w:rsidRPr="004C51C9">
                          <w:rPr>
                            <w:color w:val="000000" w:themeColor="text1"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color w:val="000000" w:themeColor="text1"/>
                            <w:sz w:val="16"/>
                            <w:szCs w:val="16"/>
                          </w:rPr>
                          <w:sym w:font="Symbol" w:char="F0AF"/>
                        </w:r>
                      </w:p>
                    </w:txbxContent>
                  </v:textbox>
                </v:rect>
                <v:shape id="Elbow Connector 113" o:spid="_x0000_s1053" type="#_x0000_t34" style="position:absolute;left:13061;top:1082;width:1314;height:7088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v+D8QAAADcAAAADwAAAGRycy9kb3ducmV2LnhtbERPzWrCQBC+F3yHZQpeim6i0Ep0lVYU&#10;rZe2qw8wZMckNTsbsqtGn75bKPQ2H9/vzBadrcWFWl85VpAOExDEuTMVFwoO+/VgAsIHZIO1Y1Jw&#10;Iw+Lee9hhplxV/6iiw6FiCHsM1RQhtBkUvq8JIt+6BriyB1dazFE2BbStHiN4baWoyR5lhYrjg0l&#10;NrQsKT/ps1WgX57M99Z8vGn9vlnt7p/rzfmWKtV/7F6nIAJ14V/8596aOD8dw+8z8QI5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C/4PxAAAANwAAAAPAAAAAAAAAAAA&#10;AAAAAKECAABkcnMvZG93bnJldi54bWxQSwUGAAAAAAQABAD5AAAAkgMAAAAA&#10;" adj="5589" strokecolor="#4472c4 [3204]" strokeweight=".5pt">
                  <v:stroke endarrow="block"/>
                </v:shape>
                <v:rect id="Rectangle 116" o:spid="_x0000_s1054" style="position:absolute;left:26982;top:9993;width:7734;height:36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OiHsEA&#10;AADcAAAADwAAAGRycy9kb3ducmV2LnhtbERPS2vCQBC+F/wPywje6kYPUaKrVMVae6uPnofsNAnN&#10;zIbsVlN/vVsQepuP7znzZce1ulDrKycGRsMEFEnubCWFgdNx+zwF5QOKxdoJGfglD8tF72mOmXVX&#10;+aDLIRQqhojP0EAZQpNp7fOSGP3QNSSR+3ItY4iwLbRt8RrDudbjJEk1YyWxocSG1iXl34cfNsDv&#10;smrOuwR5nO5vnvPXyab6NGbQ715moAJ14V/8cL/ZOH+Uwt8z8QK9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1zoh7BAAAA3AAAAA8AAAAAAAAAAAAAAAAAmAIAAGRycy9kb3du&#10;cmV2LnhtbFBLBQYAAAAABAAEAPUAAACGAwAAAAA=&#10;" fillcolor="white [3212]" strokecolor="black [3213]" strokeweight="1pt">
                  <v:textbox>
                    <w:txbxContent>
                      <w:p w14:paraId="6180F65C" w14:textId="547B1290" w:rsidR="004C51C9" w:rsidRDefault="004C51C9" w:rsidP="004C51C9">
                        <w:pPr>
                          <w:pStyle w:val="NormalWeb"/>
                          <w:tabs>
                            <w:tab w:val="left" w:pos="360"/>
                            <w:tab w:val="left" w:pos="720"/>
                            <w:tab w:val="left" w:pos="1080"/>
                            <w:tab w:val="left" w:pos="1440"/>
                            <w:tab w:val="left" w:pos="1800"/>
                            <w:tab w:val="left" w:pos="2160"/>
                            <w:tab w:val="left" w:pos="2520"/>
                            <w:tab w:val="left" w:pos="2880"/>
                            <w:tab w:val="left" w:pos="3240"/>
                            <w:tab w:val="left" w:pos="3600"/>
                            <w:tab w:val="left" w:pos="3960"/>
                            <w:tab w:val="left" w:pos="4320"/>
                          </w:tabs>
                          <w:overflowPunct w:val="0"/>
                          <w:spacing w:before="136" w:beforeAutospacing="0" w:after="0" w:afterAutospacing="0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eastAsia="SimSun" w:hAnsi="Cambria Math"/>
                                <w:color w:val="000000"/>
                                <w:sz w:val="22"/>
                                <w:szCs w:val="22"/>
                              </w:rPr>
                              <m:t>rec</m:t>
                            </m:r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eastAsia="SimSun" w:hAnsi="Cambria Math"/>
                                    <w:i/>
                                    <w:iCs/>
                                    <w:color w:val="000000"/>
                                    <w:sz w:val="22"/>
                                    <w:szCs w:val="22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eastAsia="SimSun" w:hAnsi="Cambria Math"/>
                                    <w:color w:val="000000"/>
                                    <w:sz w:val="22"/>
                                    <w:szCs w:val="22"/>
                                  </w:rPr>
                                  <m:t>UV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rect>
                <v:rect id="Rectangle 117" o:spid="_x0000_s1055" style="position:absolute;top:5059;width:7734;height:36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8HhcEA&#10;AADcAAAADwAAAGRycy9kb3ducmV2LnhtbERPTWvCQBC9C/6HZQRvutGDltRVqlJrvanV85CdJsHM&#10;bMhuNfXXd4WCt3m8z5ktWq7UlRpfOjEwGiagSDJnS8kNfB3fBy+gfECxWDkhA7/kYTHvdmaYWneT&#10;PV0PIVcxRHyKBooQ6lRrnxXE6IeuJonct2sYQ4RNrm2DtxjOlR4nyUQzlhIbCqxpVVB2OfywAd7J&#10;sj59JMjjyefdc7aZrsuzMf1e+/YKKlAbnuJ/99bG+aMpPJ6JF+j5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/B4XBAAAA3AAAAA8AAAAAAAAAAAAAAAAAmAIAAGRycy9kb3du&#10;cmV2LnhtbFBLBQYAAAAABAAEAPUAAACGAwAAAAA=&#10;" fillcolor="white [3212]" strokecolor="black [3213]" strokeweight="1pt">
                  <v:textbox>
                    <w:txbxContent>
                      <w:p w14:paraId="23D3976E" w14:textId="5CCB6E70" w:rsidR="004C51C9" w:rsidRDefault="004C51C9" w:rsidP="004C51C9">
                        <w:pPr>
                          <w:pStyle w:val="NormalWeb"/>
                          <w:tabs>
                            <w:tab w:val="left" w:pos="360"/>
                            <w:tab w:val="left" w:pos="720"/>
                            <w:tab w:val="left" w:pos="1080"/>
                            <w:tab w:val="left" w:pos="1440"/>
                            <w:tab w:val="left" w:pos="1800"/>
                            <w:tab w:val="left" w:pos="2160"/>
                            <w:tab w:val="left" w:pos="2520"/>
                            <w:tab w:val="left" w:pos="2880"/>
                            <w:tab w:val="left" w:pos="3240"/>
                            <w:tab w:val="left" w:pos="3600"/>
                            <w:tab w:val="left" w:pos="3960"/>
                            <w:tab w:val="left" w:pos="4320"/>
                          </w:tabs>
                          <w:overflowPunct w:val="0"/>
                          <w:spacing w:before="136" w:beforeAutospacing="0" w:after="0" w:afterAutospacing="0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eastAsia="SimSun" w:hAnsi="Cambria Math"/>
                                <w:color w:val="000000"/>
                                <w:sz w:val="22"/>
                                <w:szCs w:val="22"/>
                              </w:rPr>
                              <m:t>recY</m:t>
                            </m:r>
                          </m:oMath>
                        </m:oMathPara>
                      </w:p>
                    </w:txbxContent>
                  </v:textbox>
                </v:rect>
                <v:rect id="Rectangle 118" o:spid="_x0000_s1056" style="position:absolute;top:9764;width:7728;height:3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CT98QA&#10;AADcAAAADwAAAGRycy9kb3ducmV2LnhtbESPzU7DQAyE70h9h5UrcaOb5FBQ6LaCVlDgRvk5W1mT&#10;RMTeKLu0aZ++PiD1ZmvGM58Xq5E7s6chtkEc5LMMDEkVfCu1g8+Pp5s7MDGheOyCkIMjRVgtJ1cL&#10;LH04yDvtd6k2GiKxRAdNSn1pbawaYoyz0JOo9hMGxqTrUFs/4EHDubNFls0tYyva0GBP64aq390f&#10;O+A3eey/thlyMX89Ra6ebzftt3PX0/HhHkyiMV3M/9cvXvFzpdVndAK7P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gk/fEAAAA3AAAAA8AAAAAAAAAAAAAAAAAmAIAAGRycy9k&#10;b3ducmV2LnhtbFBLBQYAAAAABAAEAPUAAACJAwAAAAA=&#10;" fillcolor="white [3212]" strokecolor="black [3213]" strokeweight="1pt">
                  <v:textbox>
                    <w:txbxContent>
                      <w:p w14:paraId="437584A2" w14:textId="198C378B" w:rsidR="004C51C9" w:rsidRDefault="004C51C9" w:rsidP="004C51C9">
                        <w:pPr>
                          <w:pStyle w:val="NormalWeb"/>
                          <w:tabs>
                            <w:tab w:val="left" w:pos="360"/>
                            <w:tab w:val="left" w:pos="720"/>
                            <w:tab w:val="left" w:pos="1080"/>
                            <w:tab w:val="left" w:pos="1440"/>
                            <w:tab w:val="left" w:pos="1800"/>
                            <w:tab w:val="left" w:pos="2160"/>
                            <w:tab w:val="left" w:pos="2520"/>
                            <w:tab w:val="left" w:pos="2880"/>
                            <w:tab w:val="left" w:pos="3240"/>
                            <w:tab w:val="left" w:pos="3600"/>
                            <w:tab w:val="left" w:pos="3960"/>
                            <w:tab w:val="left" w:pos="4320"/>
                          </w:tabs>
                          <w:overflowPunct w:val="0"/>
                          <w:spacing w:before="136" w:beforeAutospacing="0" w:after="0" w:afterAutospacing="0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eastAsia="SimSun" w:hAnsi="Cambria Math"/>
                                <w:color w:val="000000"/>
                                <w:sz w:val="22"/>
                                <w:szCs w:val="22"/>
                              </w:rPr>
                              <m:t>recUV</m:t>
                            </m:r>
                          </m:oMath>
                        </m:oMathPara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0251B566" w14:textId="205617DE" w:rsidR="004C51C9" w:rsidRDefault="004C51C9" w:rsidP="004C51C9">
      <w:pPr>
        <w:pStyle w:val="Caption"/>
        <w:rPr>
          <w:sz w:val="16"/>
          <w:szCs w:val="16"/>
          <w:lang w:val="en-CA"/>
        </w:rPr>
      </w:pPr>
      <w:bookmarkStart w:id="2" w:name="_Ref133151574"/>
      <w:r>
        <w:t xml:space="preserve">Figure </w:t>
      </w:r>
      <w:r w:rsidR="00605BA5">
        <w:rPr>
          <w:noProof/>
        </w:rPr>
        <w:fldChar w:fldCharType="begin"/>
      </w:r>
      <w:r w:rsidR="00605BA5">
        <w:rPr>
          <w:noProof/>
        </w:rPr>
        <w:instrText xml:space="preserve"> SEQ Figure \* ARABIC </w:instrText>
      </w:r>
      <w:r w:rsidR="00605BA5">
        <w:rPr>
          <w:noProof/>
        </w:rPr>
        <w:fldChar w:fldCharType="separate"/>
      </w:r>
      <w:r>
        <w:rPr>
          <w:noProof/>
        </w:rPr>
        <w:t>2</w:t>
      </w:r>
      <w:r w:rsidR="00605BA5">
        <w:rPr>
          <w:noProof/>
        </w:rPr>
        <w:fldChar w:fldCharType="end"/>
      </w:r>
      <w:bookmarkEnd w:id="2"/>
      <w:r>
        <w:t xml:space="preserve"> Separate models for Y and UV processing (filter set#1).</w:t>
      </w:r>
    </w:p>
    <w:p w14:paraId="203EB381" w14:textId="77777777" w:rsidR="00191866" w:rsidRPr="0071033A" w:rsidRDefault="00191866" w:rsidP="0071033A">
      <w:pPr>
        <w:rPr>
          <w:lang w:val="en-CA"/>
        </w:rPr>
      </w:pPr>
    </w:p>
    <w:p w14:paraId="1E4DBD63" w14:textId="55C686EF" w:rsidR="00555EF0" w:rsidRPr="00FC7743" w:rsidRDefault="0071033A" w:rsidP="0071033A">
      <w:pPr>
        <w:pStyle w:val="Caption"/>
        <w:rPr>
          <w:b/>
          <w:bCs/>
          <w:noProof/>
        </w:rPr>
      </w:pPr>
      <w:bookmarkStart w:id="3" w:name="_Ref133149454"/>
      <w:r>
        <w:t xml:space="preserve">Table </w:t>
      </w:r>
      <w:r w:rsidR="00605BA5">
        <w:rPr>
          <w:noProof/>
        </w:rPr>
        <w:fldChar w:fldCharType="begin"/>
      </w:r>
      <w:r w:rsidR="00605BA5">
        <w:rPr>
          <w:noProof/>
        </w:rPr>
        <w:instrText xml:space="preserve"> SEQ Table \* ARABIC </w:instrText>
      </w:r>
      <w:r w:rsidR="00605BA5">
        <w:rPr>
          <w:noProof/>
        </w:rPr>
        <w:fldChar w:fldCharType="separate"/>
      </w:r>
      <w:r w:rsidR="00191866">
        <w:rPr>
          <w:noProof/>
        </w:rPr>
        <w:t>1</w:t>
      </w:r>
      <w:r w:rsidR="00605BA5">
        <w:rPr>
          <w:noProof/>
        </w:rPr>
        <w:fldChar w:fldCharType="end"/>
      </w:r>
      <w:bookmarkEnd w:id="3"/>
      <w:r w:rsidR="00555EF0" w:rsidRPr="00FC7743">
        <w:rPr>
          <w:b/>
          <w:bCs/>
          <w:noProof/>
        </w:rPr>
        <w:t>NN Filter network structure aspects</w:t>
      </w:r>
    </w:p>
    <w:tbl>
      <w:tblPr>
        <w:tblStyle w:val="TableGrid"/>
        <w:tblW w:w="9828" w:type="dxa"/>
        <w:tblLook w:val="04A0" w:firstRow="1" w:lastRow="0" w:firstColumn="1" w:lastColumn="0" w:noHBand="0" w:noVBand="1"/>
      </w:tblPr>
      <w:tblGrid>
        <w:gridCol w:w="2796"/>
        <w:gridCol w:w="748"/>
        <w:gridCol w:w="748"/>
        <w:gridCol w:w="913"/>
        <w:gridCol w:w="906"/>
        <w:gridCol w:w="906"/>
        <w:gridCol w:w="906"/>
        <w:gridCol w:w="986"/>
        <w:gridCol w:w="919"/>
      </w:tblGrid>
      <w:tr w:rsidR="00555EF0" w14:paraId="4C3F1587" w14:textId="77777777" w:rsidTr="00191866">
        <w:trPr>
          <w:trHeight w:val="644"/>
        </w:trPr>
        <w:tc>
          <w:tcPr>
            <w:tcW w:w="2796" w:type="dxa"/>
          </w:tcPr>
          <w:p w14:paraId="27673152" w14:textId="77777777" w:rsidR="00555EF0" w:rsidRDefault="00555EF0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both"/>
              <w:rPr>
                <w:rFonts w:cs="Times New Roman"/>
                <w:bCs/>
                <w:noProof/>
              </w:rPr>
            </w:pPr>
          </w:p>
        </w:tc>
        <w:tc>
          <w:tcPr>
            <w:tcW w:w="748" w:type="dxa"/>
          </w:tcPr>
          <w:p w14:paraId="3CDBCCAA" w14:textId="77777777" w:rsidR="00555EF0" w:rsidRPr="003515A4" w:rsidRDefault="00555EF0" w:rsidP="0071033A">
            <w:pPr>
              <w:snapToGrid w:val="0"/>
              <w:spacing w:before="0"/>
              <w:rPr>
                <w:bCs/>
                <w:noProof/>
              </w:rPr>
            </w:pPr>
            <w:r w:rsidRPr="003515A4">
              <w:rPr>
                <w:bCs/>
                <w:noProof/>
              </w:rPr>
              <w:t>Filter set#0</w:t>
            </w:r>
          </w:p>
        </w:tc>
        <w:tc>
          <w:tcPr>
            <w:tcW w:w="748" w:type="dxa"/>
          </w:tcPr>
          <w:p w14:paraId="5747603C" w14:textId="77777777" w:rsidR="00555EF0" w:rsidRDefault="00555EF0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both"/>
              <w:rPr>
                <w:rFonts w:cs="Times New Roman"/>
                <w:bCs/>
                <w:noProof/>
              </w:rPr>
            </w:pPr>
            <w:r w:rsidRPr="003515A4">
              <w:rPr>
                <w:bCs/>
                <w:noProof/>
              </w:rPr>
              <w:t>Filter set#</w:t>
            </w:r>
            <w:r>
              <w:rPr>
                <w:bCs/>
                <w:noProof/>
              </w:rPr>
              <w:t>1</w:t>
            </w:r>
          </w:p>
        </w:tc>
        <w:tc>
          <w:tcPr>
            <w:tcW w:w="913" w:type="dxa"/>
          </w:tcPr>
          <w:p w14:paraId="6843CCC3" w14:textId="77777777" w:rsidR="00555EF0" w:rsidRPr="0071033A" w:rsidRDefault="00555EF0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both"/>
              <w:rPr>
                <w:rFonts w:cs="Times New Roman"/>
                <w:bCs/>
                <w:noProof/>
              </w:rPr>
            </w:pPr>
            <w:r w:rsidRPr="0071033A">
              <w:rPr>
                <w:rFonts w:cs="Times New Roman"/>
                <w:bCs/>
                <w:noProof/>
              </w:rPr>
              <w:t>EE1-1.1</w:t>
            </w:r>
          </w:p>
          <w:p w14:paraId="0C13556C" w14:textId="77777777" w:rsidR="00555EF0" w:rsidRPr="0071033A" w:rsidRDefault="00605BA5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both"/>
              <w:rPr>
                <w:rFonts w:cs="Times New Roman"/>
                <w:bCs/>
                <w:noProof/>
              </w:rPr>
            </w:pPr>
            <w:hyperlink r:id="rId35" w:history="1">
              <w:r w:rsidR="00555EF0" w:rsidRPr="0071033A">
                <w:rPr>
                  <w:rFonts w:cs="Times New Roman"/>
                  <w:bCs/>
                  <w:noProof/>
                </w:rPr>
                <w:t>JVET-AD0156</w:t>
              </w:r>
            </w:hyperlink>
          </w:p>
        </w:tc>
        <w:tc>
          <w:tcPr>
            <w:tcW w:w="906" w:type="dxa"/>
          </w:tcPr>
          <w:p w14:paraId="5CC0B805" w14:textId="77777777" w:rsidR="00555EF0" w:rsidRDefault="00555EF0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both"/>
              <w:rPr>
                <w:rFonts w:cs="Times New Roman"/>
                <w:bCs/>
                <w:noProof/>
              </w:rPr>
            </w:pPr>
            <w:r>
              <w:rPr>
                <w:rFonts w:cs="Times New Roman"/>
                <w:bCs/>
                <w:noProof/>
              </w:rPr>
              <w:t>EE1-1.3</w:t>
            </w:r>
          </w:p>
          <w:p w14:paraId="686082F6" w14:textId="77777777" w:rsidR="00555EF0" w:rsidRDefault="00605BA5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both"/>
              <w:rPr>
                <w:rFonts w:cs="Times New Roman"/>
                <w:bCs/>
                <w:noProof/>
              </w:rPr>
            </w:pPr>
            <w:hyperlink r:id="rId36" w:history="1">
              <w:r w:rsidR="00555EF0" w:rsidRPr="003515A4">
                <w:rPr>
                  <w:rFonts w:cs="Times New Roman"/>
                  <w:bCs/>
                  <w:noProof/>
                </w:rPr>
                <w:t>JVET-AD0205</w:t>
              </w:r>
            </w:hyperlink>
          </w:p>
        </w:tc>
        <w:tc>
          <w:tcPr>
            <w:tcW w:w="906" w:type="dxa"/>
          </w:tcPr>
          <w:p w14:paraId="598D0DD4" w14:textId="77777777" w:rsidR="00555EF0" w:rsidRDefault="00555EF0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both"/>
              <w:rPr>
                <w:rFonts w:cs="Times New Roman"/>
                <w:bCs/>
                <w:noProof/>
              </w:rPr>
            </w:pPr>
            <w:r>
              <w:rPr>
                <w:rFonts w:cs="Times New Roman"/>
                <w:bCs/>
                <w:noProof/>
              </w:rPr>
              <w:t>EE1-1.4</w:t>
            </w:r>
          </w:p>
          <w:p w14:paraId="13585E87" w14:textId="77777777" w:rsidR="00555EF0" w:rsidRDefault="00605BA5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both"/>
              <w:rPr>
                <w:rFonts w:cs="Times New Roman"/>
                <w:bCs/>
                <w:noProof/>
              </w:rPr>
            </w:pPr>
            <w:hyperlink r:id="rId37" w:history="1">
              <w:r w:rsidR="00555EF0" w:rsidRPr="003515A4">
                <w:rPr>
                  <w:rFonts w:cs="Times New Roman"/>
                  <w:bCs/>
                  <w:noProof/>
                </w:rPr>
                <w:t>JVET-AD0168</w:t>
              </w:r>
            </w:hyperlink>
          </w:p>
        </w:tc>
        <w:tc>
          <w:tcPr>
            <w:tcW w:w="906" w:type="dxa"/>
          </w:tcPr>
          <w:p w14:paraId="402F12B9" w14:textId="77777777" w:rsidR="00555EF0" w:rsidRDefault="00555EF0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both"/>
              <w:rPr>
                <w:rFonts w:cs="Times New Roman"/>
                <w:bCs/>
                <w:noProof/>
              </w:rPr>
            </w:pPr>
            <w:r>
              <w:rPr>
                <w:rFonts w:cs="Times New Roman"/>
                <w:bCs/>
                <w:noProof/>
              </w:rPr>
              <w:t>EE1-1.6</w:t>
            </w:r>
          </w:p>
          <w:p w14:paraId="68EE0717" w14:textId="77777777" w:rsidR="00555EF0" w:rsidRDefault="00605BA5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both"/>
              <w:rPr>
                <w:rFonts w:cs="Times New Roman"/>
                <w:bCs/>
                <w:noProof/>
              </w:rPr>
            </w:pPr>
            <w:hyperlink r:id="rId38" w:history="1">
              <w:r w:rsidR="00555EF0" w:rsidRPr="003515A4">
                <w:rPr>
                  <w:rFonts w:cs="Times New Roman"/>
                  <w:bCs/>
                  <w:noProof/>
                </w:rPr>
                <w:t>JVET-AD0211</w:t>
              </w:r>
            </w:hyperlink>
          </w:p>
        </w:tc>
        <w:tc>
          <w:tcPr>
            <w:tcW w:w="986" w:type="dxa"/>
          </w:tcPr>
          <w:p w14:paraId="0E92ECED" w14:textId="77777777" w:rsidR="00555EF0" w:rsidRDefault="00555EF0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both"/>
              <w:rPr>
                <w:rFonts w:cs="Times New Roman"/>
                <w:bCs/>
                <w:noProof/>
              </w:rPr>
            </w:pPr>
            <w:r>
              <w:rPr>
                <w:rFonts w:cs="Times New Roman"/>
                <w:bCs/>
                <w:noProof/>
              </w:rPr>
              <w:t>EE1-1.7</w:t>
            </w:r>
          </w:p>
          <w:p w14:paraId="35980555" w14:textId="77777777" w:rsidR="00555EF0" w:rsidRDefault="00605BA5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both"/>
              <w:rPr>
                <w:rFonts w:cs="Times New Roman"/>
                <w:bCs/>
                <w:noProof/>
              </w:rPr>
            </w:pPr>
            <w:hyperlink r:id="rId39" w:history="1">
              <w:r w:rsidR="00555EF0" w:rsidRPr="003515A4">
                <w:rPr>
                  <w:rFonts w:cs="Times New Roman"/>
                  <w:bCs/>
                  <w:noProof/>
                </w:rPr>
                <w:t>JVET-AD0166</w:t>
              </w:r>
            </w:hyperlink>
          </w:p>
        </w:tc>
        <w:tc>
          <w:tcPr>
            <w:tcW w:w="919" w:type="dxa"/>
          </w:tcPr>
          <w:p w14:paraId="2411616D" w14:textId="77777777" w:rsidR="00555EF0" w:rsidRDefault="00555EF0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both"/>
              <w:rPr>
                <w:rFonts w:cs="Times New Roman"/>
                <w:bCs/>
                <w:noProof/>
              </w:rPr>
            </w:pPr>
            <w:r>
              <w:rPr>
                <w:rFonts w:cs="Times New Roman"/>
                <w:bCs/>
                <w:noProof/>
              </w:rPr>
              <w:t>Unified</w:t>
            </w:r>
          </w:p>
          <w:p w14:paraId="49D35A61" w14:textId="1EAED6F2" w:rsidR="00555EF0" w:rsidRDefault="00191866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both"/>
              <w:rPr>
                <w:rFonts w:cs="Times New Roman"/>
                <w:bCs/>
                <w:noProof/>
              </w:rPr>
            </w:pPr>
            <w:r>
              <w:rPr>
                <w:rFonts w:cs="Times New Roman"/>
                <w:bCs/>
                <w:noProof/>
              </w:rPr>
              <w:t xml:space="preserve">high tier </w:t>
            </w:r>
            <w:r w:rsidR="00555EF0">
              <w:rPr>
                <w:rFonts w:cs="Times New Roman"/>
                <w:bCs/>
                <w:noProof/>
              </w:rPr>
              <w:t>filter</w:t>
            </w:r>
          </w:p>
        </w:tc>
      </w:tr>
      <w:tr w:rsidR="00191866" w14:paraId="0E6670C0" w14:textId="77777777" w:rsidTr="00C26588">
        <w:trPr>
          <w:trHeight w:val="179"/>
        </w:trPr>
        <w:tc>
          <w:tcPr>
            <w:tcW w:w="9828" w:type="dxa"/>
            <w:gridSpan w:val="9"/>
          </w:tcPr>
          <w:p w14:paraId="1E53C2D7" w14:textId="09B37BB4" w:rsidR="00191866" w:rsidRDefault="00191866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rFonts w:cs="Times New Roman"/>
                <w:bCs/>
                <w:noProof/>
              </w:rPr>
            </w:pPr>
            <w:r>
              <w:rPr>
                <w:rFonts w:cs="Times New Roman"/>
                <w:bCs/>
                <w:noProof/>
              </w:rPr>
              <w:t>Number of models</w:t>
            </w:r>
          </w:p>
        </w:tc>
      </w:tr>
      <w:tr w:rsidR="00555EF0" w14:paraId="0582D8DA" w14:textId="77777777" w:rsidTr="00191866">
        <w:trPr>
          <w:trHeight w:val="179"/>
        </w:trPr>
        <w:tc>
          <w:tcPr>
            <w:tcW w:w="2796" w:type="dxa"/>
          </w:tcPr>
          <w:p w14:paraId="2B29B12A" w14:textId="77777777" w:rsidR="00555EF0" w:rsidRPr="00191866" w:rsidRDefault="00555EF0" w:rsidP="0071033A">
            <w:pPr>
              <w:snapToGrid w:val="0"/>
              <w:spacing w:before="0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Y and UV separate models?</w:t>
            </w:r>
          </w:p>
        </w:tc>
        <w:tc>
          <w:tcPr>
            <w:tcW w:w="748" w:type="dxa"/>
          </w:tcPr>
          <w:p w14:paraId="797E58EB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rFonts w:cstheme="minorBidi"/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748" w:type="dxa"/>
          </w:tcPr>
          <w:p w14:paraId="7F262634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rFonts w:cstheme="minorBidi"/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√</w:t>
            </w:r>
          </w:p>
        </w:tc>
        <w:tc>
          <w:tcPr>
            <w:tcW w:w="913" w:type="dxa"/>
          </w:tcPr>
          <w:p w14:paraId="75949C63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906" w:type="dxa"/>
          </w:tcPr>
          <w:p w14:paraId="614079C6" w14:textId="77777777" w:rsidR="00555EF0" w:rsidRPr="00191866" w:rsidRDefault="00555EF0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rFonts w:cs="Times New Roman"/>
                <w:bCs/>
                <w:noProof/>
              </w:rPr>
            </w:pPr>
            <w:r w:rsidRPr="00191866">
              <w:rPr>
                <w:bCs/>
                <w:noProof/>
              </w:rPr>
              <w:t>√</w:t>
            </w:r>
          </w:p>
        </w:tc>
        <w:tc>
          <w:tcPr>
            <w:tcW w:w="906" w:type="dxa"/>
          </w:tcPr>
          <w:p w14:paraId="018C8BDB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√</w:t>
            </w:r>
          </w:p>
        </w:tc>
        <w:tc>
          <w:tcPr>
            <w:tcW w:w="906" w:type="dxa"/>
          </w:tcPr>
          <w:p w14:paraId="07DE0BC1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√</w:t>
            </w:r>
          </w:p>
        </w:tc>
        <w:tc>
          <w:tcPr>
            <w:tcW w:w="986" w:type="dxa"/>
          </w:tcPr>
          <w:p w14:paraId="6C75B19F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919" w:type="dxa"/>
          </w:tcPr>
          <w:p w14:paraId="7A2C032D" w14:textId="77777777" w:rsidR="00555EF0" w:rsidRPr="00191866" w:rsidRDefault="00555EF0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rFonts w:cs="Times New Roman"/>
                <w:bCs/>
                <w:noProof/>
              </w:rPr>
            </w:pPr>
            <w:r w:rsidRPr="00191866">
              <w:rPr>
                <w:rFonts w:cs="Times New Roman"/>
                <w:bCs/>
                <w:noProof/>
              </w:rPr>
              <w:t>?</w:t>
            </w:r>
          </w:p>
        </w:tc>
      </w:tr>
      <w:tr w:rsidR="00555EF0" w14:paraId="4E073190" w14:textId="77777777" w:rsidTr="00191866">
        <w:trPr>
          <w:trHeight w:val="179"/>
        </w:trPr>
        <w:tc>
          <w:tcPr>
            <w:tcW w:w="2796" w:type="dxa"/>
          </w:tcPr>
          <w:p w14:paraId="07C5CE48" w14:textId="77777777" w:rsidR="00555EF0" w:rsidRPr="00191866" w:rsidRDefault="00555EF0" w:rsidP="0071033A">
            <w:pPr>
              <w:snapToGrid w:val="0"/>
              <w:spacing w:before="0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Y is input to UV?</w:t>
            </w:r>
          </w:p>
        </w:tc>
        <w:tc>
          <w:tcPr>
            <w:tcW w:w="748" w:type="dxa"/>
          </w:tcPr>
          <w:p w14:paraId="4A8764A4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NA</w:t>
            </w:r>
          </w:p>
        </w:tc>
        <w:tc>
          <w:tcPr>
            <w:tcW w:w="748" w:type="dxa"/>
          </w:tcPr>
          <w:p w14:paraId="472CC22B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√</w:t>
            </w:r>
          </w:p>
        </w:tc>
        <w:tc>
          <w:tcPr>
            <w:tcW w:w="913" w:type="dxa"/>
          </w:tcPr>
          <w:p w14:paraId="1B21B641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NA</w:t>
            </w:r>
          </w:p>
        </w:tc>
        <w:tc>
          <w:tcPr>
            <w:tcW w:w="906" w:type="dxa"/>
          </w:tcPr>
          <w:p w14:paraId="77598BCA" w14:textId="77777777" w:rsidR="00555EF0" w:rsidRPr="00191866" w:rsidRDefault="00555EF0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bCs/>
                <w:noProof/>
              </w:rPr>
            </w:pPr>
            <w:r w:rsidRPr="00191866">
              <w:rPr>
                <w:bCs/>
                <w:noProof/>
              </w:rPr>
              <w:t>√</w:t>
            </w:r>
          </w:p>
        </w:tc>
        <w:tc>
          <w:tcPr>
            <w:tcW w:w="906" w:type="dxa"/>
          </w:tcPr>
          <w:p w14:paraId="4154BCB8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√</w:t>
            </w:r>
          </w:p>
        </w:tc>
        <w:tc>
          <w:tcPr>
            <w:tcW w:w="906" w:type="dxa"/>
          </w:tcPr>
          <w:p w14:paraId="6AD8ADE4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√</w:t>
            </w:r>
          </w:p>
        </w:tc>
        <w:tc>
          <w:tcPr>
            <w:tcW w:w="986" w:type="dxa"/>
          </w:tcPr>
          <w:p w14:paraId="1593F5DF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NA</w:t>
            </w:r>
          </w:p>
        </w:tc>
        <w:tc>
          <w:tcPr>
            <w:tcW w:w="919" w:type="dxa"/>
          </w:tcPr>
          <w:p w14:paraId="684C312B" w14:textId="77777777" w:rsidR="00555EF0" w:rsidRPr="00191866" w:rsidRDefault="00555EF0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rFonts w:cs="Times New Roman"/>
                <w:bCs/>
                <w:noProof/>
              </w:rPr>
            </w:pPr>
            <w:r w:rsidRPr="00191866">
              <w:rPr>
                <w:rFonts w:cs="Times New Roman"/>
                <w:bCs/>
                <w:noProof/>
              </w:rPr>
              <w:t>?</w:t>
            </w:r>
          </w:p>
        </w:tc>
      </w:tr>
      <w:tr w:rsidR="00555EF0" w14:paraId="4605CE4B" w14:textId="77777777" w:rsidTr="00191866">
        <w:trPr>
          <w:trHeight w:val="242"/>
        </w:trPr>
        <w:tc>
          <w:tcPr>
            <w:tcW w:w="2796" w:type="dxa"/>
          </w:tcPr>
          <w:p w14:paraId="05052D38" w14:textId="77777777" w:rsidR="00555EF0" w:rsidRPr="00191866" w:rsidRDefault="00555EF0" w:rsidP="0071033A">
            <w:pPr>
              <w:snapToGrid w:val="0"/>
              <w:spacing w:before="0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Intra = Inter model?</w:t>
            </w:r>
          </w:p>
        </w:tc>
        <w:tc>
          <w:tcPr>
            <w:tcW w:w="748" w:type="dxa"/>
          </w:tcPr>
          <w:p w14:paraId="32A470E5" w14:textId="77777777" w:rsidR="00555EF0" w:rsidRPr="00191866" w:rsidRDefault="00555EF0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rFonts w:cs="Times New Roman"/>
                <w:bCs/>
                <w:noProof/>
              </w:rPr>
            </w:pPr>
            <w:r w:rsidRPr="00191866">
              <w:rPr>
                <w:bCs/>
                <w:noProof/>
              </w:rPr>
              <w:t>√</w:t>
            </w:r>
          </w:p>
        </w:tc>
        <w:tc>
          <w:tcPr>
            <w:tcW w:w="748" w:type="dxa"/>
          </w:tcPr>
          <w:p w14:paraId="698BD9D4" w14:textId="77777777" w:rsidR="00555EF0" w:rsidRPr="00191866" w:rsidRDefault="00555EF0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rFonts w:cs="Times New Roman"/>
                <w:bCs/>
                <w:noProof/>
              </w:rPr>
            </w:pPr>
            <w:r w:rsidRPr="00191866">
              <w:rPr>
                <w:bCs/>
                <w:noProof/>
              </w:rPr>
              <w:t>√</w:t>
            </w:r>
          </w:p>
        </w:tc>
        <w:tc>
          <w:tcPr>
            <w:tcW w:w="913" w:type="dxa"/>
          </w:tcPr>
          <w:p w14:paraId="353095A6" w14:textId="64877200" w:rsidR="00555EF0" w:rsidRPr="00191866" w:rsidRDefault="00555EF0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rFonts w:cs="Times New Roman"/>
                <w:bCs/>
                <w:noProof/>
              </w:rPr>
            </w:pPr>
            <w:r w:rsidRPr="00191866">
              <w:rPr>
                <w:rFonts w:cs="Times New Roman"/>
                <w:bCs/>
                <w:noProof/>
              </w:rPr>
              <w:t>2+2</w:t>
            </w:r>
            <w:r w:rsidR="00191866" w:rsidRPr="00191866">
              <w:rPr>
                <w:bCs/>
                <w:noProof/>
                <w:sz w:val="16"/>
                <w:szCs w:val="16"/>
                <w:vertAlign w:val="superscript"/>
              </w:rPr>
              <w:t>(****)</w:t>
            </w:r>
          </w:p>
        </w:tc>
        <w:tc>
          <w:tcPr>
            <w:tcW w:w="906" w:type="dxa"/>
          </w:tcPr>
          <w:p w14:paraId="23E9CFE8" w14:textId="19797B9A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2+2</w:t>
            </w:r>
            <w:r w:rsidR="00191866" w:rsidRPr="00191866">
              <w:rPr>
                <w:rFonts w:eastAsiaTheme="minorEastAsia" w:cstheme="minorBidi"/>
                <w:bCs/>
                <w:noProof/>
                <w:sz w:val="16"/>
                <w:szCs w:val="16"/>
                <w:vertAlign w:val="superscript"/>
                <w:lang w:eastAsia="zh-CN"/>
              </w:rPr>
              <w:t>(**)</w:t>
            </w:r>
          </w:p>
        </w:tc>
        <w:tc>
          <w:tcPr>
            <w:tcW w:w="906" w:type="dxa"/>
          </w:tcPr>
          <w:p w14:paraId="5BD9BF83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√</w:t>
            </w:r>
          </w:p>
        </w:tc>
        <w:tc>
          <w:tcPr>
            <w:tcW w:w="906" w:type="dxa"/>
          </w:tcPr>
          <w:p w14:paraId="4B94E253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√</w:t>
            </w:r>
          </w:p>
        </w:tc>
        <w:tc>
          <w:tcPr>
            <w:tcW w:w="986" w:type="dxa"/>
          </w:tcPr>
          <w:p w14:paraId="29BB6CE9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√</w:t>
            </w:r>
          </w:p>
        </w:tc>
        <w:tc>
          <w:tcPr>
            <w:tcW w:w="919" w:type="dxa"/>
          </w:tcPr>
          <w:p w14:paraId="164DE98F" w14:textId="77777777" w:rsidR="00555EF0" w:rsidRPr="00191866" w:rsidRDefault="00555EF0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rFonts w:cs="Times New Roman"/>
                <w:bCs/>
                <w:noProof/>
              </w:rPr>
            </w:pPr>
            <w:r w:rsidRPr="00191866">
              <w:rPr>
                <w:bCs/>
                <w:noProof/>
              </w:rPr>
              <w:t>√</w:t>
            </w:r>
          </w:p>
        </w:tc>
      </w:tr>
      <w:tr w:rsidR="00191866" w14:paraId="321E9D33" w14:textId="77777777" w:rsidTr="003C4441">
        <w:trPr>
          <w:trHeight w:val="242"/>
        </w:trPr>
        <w:tc>
          <w:tcPr>
            <w:tcW w:w="9828" w:type="dxa"/>
            <w:gridSpan w:val="9"/>
          </w:tcPr>
          <w:p w14:paraId="477A1905" w14:textId="354E5757" w:rsidR="00191866" w:rsidRPr="00191866" w:rsidRDefault="00191866" w:rsidP="00191866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bCs/>
                <w:noProof/>
              </w:rPr>
            </w:pPr>
            <w:r w:rsidRPr="00191866">
              <w:rPr>
                <w:bCs/>
                <w:noProof/>
              </w:rPr>
              <w:t xml:space="preserve">Extra (beside Rec) input to the model (side information)  </w:t>
            </w:r>
          </w:p>
        </w:tc>
      </w:tr>
      <w:tr w:rsidR="00555EF0" w14:paraId="3C0B782A" w14:textId="77777777" w:rsidTr="00191866">
        <w:trPr>
          <w:trHeight w:val="242"/>
        </w:trPr>
        <w:tc>
          <w:tcPr>
            <w:tcW w:w="2796" w:type="dxa"/>
          </w:tcPr>
          <w:p w14:paraId="1A8D86C8" w14:textId="313C8644" w:rsidR="00555EF0" w:rsidRPr="00191866" w:rsidRDefault="00555EF0" w:rsidP="00191866">
            <w:pPr>
              <w:snapToGrid w:val="0"/>
              <w:spacing w:before="0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Prediction</w:t>
            </w:r>
            <w:r w:rsidR="00191866" w:rsidRPr="00191866">
              <w:rPr>
                <w:bCs/>
                <w:noProof/>
                <w:sz w:val="20"/>
              </w:rPr>
              <w:t xml:space="preserve"> </w:t>
            </w:r>
          </w:p>
        </w:tc>
        <w:tc>
          <w:tcPr>
            <w:tcW w:w="748" w:type="dxa"/>
          </w:tcPr>
          <w:p w14:paraId="42785A82" w14:textId="77777777" w:rsidR="00555EF0" w:rsidRPr="00191866" w:rsidRDefault="00555EF0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rFonts w:cs="Times New Roman"/>
                <w:bCs/>
                <w:noProof/>
              </w:rPr>
            </w:pPr>
            <w:r w:rsidRPr="00191866">
              <w:rPr>
                <w:bCs/>
                <w:noProof/>
              </w:rPr>
              <w:t>√</w:t>
            </w:r>
          </w:p>
        </w:tc>
        <w:tc>
          <w:tcPr>
            <w:tcW w:w="748" w:type="dxa"/>
          </w:tcPr>
          <w:p w14:paraId="1E34FB61" w14:textId="77777777" w:rsidR="00555EF0" w:rsidRPr="00191866" w:rsidRDefault="00555EF0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rFonts w:cs="Times New Roman"/>
                <w:bCs/>
                <w:noProof/>
              </w:rPr>
            </w:pPr>
            <w:r w:rsidRPr="00191866">
              <w:rPr>
                <w:bCs/>
                <w:noProof/>
              </w:rPr>
              <w:t>√</w:t>
            </w:r>
          </w:p>
        </w:tc>
        <w:tc>
          <w:tcPr>
            <w:tcW w:w="913" w:type="dxa"/>
          </w:tcPr>
          <w:p w14:paraId="719C7D05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906" w:type="dxa"/>
          </w:tcPr>
          <w:p w14:paraId="1B751F48" w14:textId="77777777" w:rsidR="00555EF0" w:rsidRPr="00191866" w:rsidRDefault="00555EF0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rFonts w:cs="Times New Roman"/>
                <w:bCs/>
                <w:noProof/>
              </w:rPr>
            </w:pPr>
            <w:r w:rsidRPr="00191866">
              <w:rPr>
                <w:bCs/>
                <w:noProof/>
              </w:rPr>
              <w:t>√</w:t>
            </w:r>
          </w:p>
        </w:tc>
        <w:tc>
          <w:tcPr>
            <w:tcW w:w="906" w:type="dxa"/>
          </w:tcPr>
          <w:p w14:paraId="773DC75F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√</w:t>
            </w:r>
          </w:p>
        </w:tc>
        <w:tc>
          <w:tcPr>
            <w:tcW w:w="906" w:type="dxa"/>
          </w:tcPr>
          <w:p w14:paraId="18168CE3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√</w:t>
            </w:r>
          </w:p>
        </w:tc>
        <w:tc>
          <w:tcPr>
            <w:tcW w:w="986" w:type="dxa"/>
          </w:tcPr>
          <w:p w14:paraId="3427A03B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√</w:t>
            </w:r>
          </w:p>
        </w:tc>
        <w:tc>
          <w:tcPr>
            <w:tcW w:w="919" w:type="dxa"/>
          </w:tcPr>
          <w:p w14:paraId="6F3AC103" w14:textId="77777777" w:rsidR="00555EF0" w:rsidRPr="00191866" w:rsidRDefault="00555EF0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bCs/>
                <w:noProof/>
              </w:rPr>
            </w:pPr>
            <w:r w:rsidRPr="00191866">
              <w:rPr>
                <w:bCs/>
                <w:noProof/>
              </w:rPr>
              <w:t>√</w:t>
            </w:r>
          </w:p>
        </w:tc>
      </w:tr>
      <w:tr w:rsidR="00555EF0" w14:paraId="113B4341" w14:textId="77777777" w:rsidTr="00191866">
        <w:trPr>
          <w:trHeight w:val="260"/>
        </w:trPr>
        <w:tc>
          <w:tcPr>
            <w:tcW w:w="2796" w:type="dxa"/>
          </w:tcPr>
          <w:p w14:paraId="1F0DC8A3" w14:textId="79F79DCA" w:rsidR="00555EF0" w:rsidRPr="00191866" w:rsidRDefault="00555EF0" w:rsidP="00191866">
            <w:pPr>
              <w:snapToGrid w:val="0"/>
              <w:spacing w:before="0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Partiotioning</w:t>
            </w:r>
            <w:r w:rsidR="00191866" w:rsidRPr="00191866">
              <w:rPr>
                <w:bCs/>
                <w:noProof/>
                <w:sz w:val="20"/>
              </w:rPr>
              <w:t xml:space="preserve"> </w:t>
            </w:r>
          </w:p>
        </w:tc>
        <w:tc>
          <w:tcPr>
            <w:tcW w:w="748" w:type="dxa"/>
          </w:tcPr>
          <w:p w14:paraId="6ED6E5D6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748" w:type="dxa"/>
          </w:tcPr>
          <w:p w14:paraId="453C2DAA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913" w:type="dxa"/>
          </w:tcPr>
          <w:p w14:paraId="30B0B464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906" w:type="dxa"/>
          </w:tcPr>
          <w:p w14:paraId="06052DCF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906" w:type="dxa"/>
          </w:tcPr>
          <w:p w14:paraId="0FBB0AA3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906" w:type="dxa"/>
          </w:tcPr>
          <w:p w14:paraId="1593B7AE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986" w:type="dxa"/>
          </w:tcPr>
          <w:p w14:paraId="5EFA44FB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919" w:type="dxa"/>
          </w:tcPr>
          <w:p w14:paraId="423548EB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</w:tr>
      <w:tr w:rsidR="00555EF0" w14:paraId="3C2C9ACF" w14:textId="77777777" w:rsidTr="00191866">
        <w:trPr>
          <w:trHeight w:val="323"/>
        </w:trPr>
        <w:tc>
          <w:tcPr>
            <w:tcW w:w="2796" w:type="dxa"/>
          </w:tcPr>
          <w:p w14:paraId="298FCCF6" w14:textId="714512FB" w:rsidR="00555EF0" w:rsidRPr="00191866" w:rsidRDefault="00555EF0" w:rsidP="0071033A">
            <w:pPr>
              <w:snapToGrid w:val="0"/>
              <w:spacing w:before="0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BS</w:t>
            </w:r>
          </w:p>
        </w:tc>
        <w:tc>
          <w:tcPr>
            <w:tcW w:w="748" w:type="dxa"/>
          </w:tcPr>
          <w:p w14:paraId="0CB6C3A0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748" w:type="dxa"/>
          </w:tcPr>
          <w:p w14:paraId="5A7B84D3" w14:textId="77777777" w:rsidR="00555EF0" w:rsidRPr="00191866" w:rsidRDefault="00555EF0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rFonts w:cs="Times New Roman"/>
                <w:bCs/>
                <w:noProof/>
              </w:rPr>
            </w:pPr>
            <w:r w:rsidRPr="00191866">
              <w:rPr>
                <w:bCs/>
                <w:noProof/>
              </w:rPr>
              <w:t>√</w:t>
            </w:r>
          </w:p>
        </w:tc>
        <w:tc>
          <w:tcPr>
            <w:tcW w:w="913" w:type="dxa"/>
          </w:tcPr>
          <w:p w14:paraId="4FA3793B" w14:textId="77777777" w:rsidR="00555EF0" w:rsidRPr="00191866" w:rsidRDefault="00555EF0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rFonts w:cs="Times New Roman"/>
                <w:bCs/>
                <w:noProof/>
              </w:rPr>
            </w:pPr>
            <w:r w:rsidRPr="00191866">
              <w:rPr>
                <w:bCs/>
                <w:noProof/>
              </w:rPr>
              <w:t>√</w:t>
            </w:r>
          </w:p>
        </w:tc>
        <w:tc>
          <w:tcPr>
            <w:tcW w:w="906" w:type="dxa"/>
          </w:tcPr>
          <w:p w14:paraId="4D6E9976" w14:textId="77777777" w:rsidR="00555EF0" w:rsidRPr="00191866" w:rsidRDefault="00555EF0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rFonts w:cs="Times New Roman"/>
                <w:bCs/>
                <w:noProof/>
              </w:rPr>
            </w:pPr>
            <w:r w:rsidRPr="00191866">
              <w:rPr>
                <w:bCs/>
                <w:noProof/>
              </w:rPr>
              <w:t>√</w:t>
            </w:r>
          </w:p>
        </w:tc>
        <w:tc>
          <w:tcPr>
            <w:tcW w:w="906" w:type="dxa"/>
          </w:tcPr>
          <w:p w14:paraId="27021338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√</w:t>
            </w:r>
          </w:p>
        </w:tc>
        <w:tc>
          <w:tcPr>
            <w:tcW w:w="906" w:type="dxa"/>
          </w:tcPr>
          <w:p w14:paraId="15A80C89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√</w:t>
            </w:r>
          </w:p>
        </w:tc>
        <w:tc>
          <w:tcPr>
            <w:tcW w:w="986" w:type="dxa"/>
          </w:tcPr>
          <w:p w14:paraId="6AF5984B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919" w:type="dxa"/>
          </w:tcPr>
          <w:p w14:paraId="6AE05BBF" w14:textId="77777777" w:rsidR="00555EF0" w:rsidRPr="00191866" w:rsidRDefault="00555EF0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bCs/>
                <w:noProof/>
              </w:rPr>
            </w:pPr>
            <w:r w:rsidRPr="00191866">
              <w:rPr>
                <w:bCs/>
                <w:noProof/>
              </w:rPr>
              <w:t>√</w:t>
            </w:r>
          </w:p>
        </w:tc>
      </w:tr>
      <w:tr w:rsidR="00555EF0" w14:paraId="46403EA0" w14:textId="77777777" w:rsidTr="00191866">
        <w:trPr>
          <w:trHeight w:val="242"/>
        </w:trPr>
        <w:tc>
          <w:tcPr>
            <w:tcW w:w="2796" w:type="dxa"/>
          </w:tcPr>
          <w:p w14:paraId="163BCABF" w14:textId="01F619D4" w:rsidR="00555EF0" w:rsidRPr="00191866" w:rsidRDefault="00555EF0" w:rsidP="00191866">
            <w:pPr>
              <w:snapToGrid w:val="0"/>
              <w:spacing w:before="0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QP base</w:t>
            </w:r>
            <w:r w:rsidR="00191866" w:rsidRPr="00191866">
              <w:rPr>
                <w:bCs/>
                <w:noProof/>
                <w:sz w:val="20"/>
              </w:rPr>
              <w:t xml:space="preserve"> </w:t>
            </w:r>
          </w:p>
        </w:tc>
        <w:tc>
          <w:tcPr>
            <w:tcW w:w="748" w:type="dxa"/>
          </w:tcPr>
          <w:p w14:paraId="0EDDC92C" w14:textId="77777777" w:rsidR="00555EF0" w:rsidRPr="00191866" w:rsidRDefault="00555EF0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rFonts w:cs="Times New Roman"/>
                <w:bCs/>
                <w:noProof/>
              </w:rPr>
            </w:pPr>
            <w:r w:rsidRPr="00191866">
              <w:rPr>
                <w:bCs/>
                <w:noProof/>
              </w:rPr>
              <w:t>√</w:t>
            </w:r>
          </w:p>
        </w:tc>
        <w:tc>
          <w:tcPr>
            <w:tcW w:w="748" w:type="dxa"/>
          </w:tcPr>
          <w:p w14:paraId="6D7B50E8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√</w:t>
            </w:r>
          </w:p>
        </w:tc>
        <w:tc>
          <w:tcPr>
            <w:tcW w:w="913" w:type="dxa"/>
          </w:tcPr>
          <w:p w14:paraId="2EDBCFC4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906" w:type="dxa"/>
          </w:tcPr>
          <w:p w14:paraId="41BE52DE" w14:textId="77777777" w:rsidR="00555EF0" w:rsidRPr="00191866" w:rsidRDefault="00555EF0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rFonts w:cs="Times New Roman"/>
                <w:bCs/>
                <w:noProof/>
              </w:rPr>
            </w:pPr>
            <w:r w:rsidRPr="00191866">
              <w:rPr>
                <w:bCs/>
                <w:noProof/>
              </w:rPr>
              <w:t>√</w:t>
            </w:r>
          </w:p>
        </w:tc>
        <w:tc>
          <w:tcPr>
            <w:tcW w:w="906" w:type="dxa"/>
          </w:tcPr>
          <w:p w14:paraId="3D7DDF1F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√</w:t>
            </w:r>
          </w:p>
        </w:tc>
        <w:tc>
          <w:tcPr>
            <w:tcW w:w="906" w:type="dxa"/>
          </w:tcPr>
          <w:p w14:paraId="20E58540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√</w:t>
            </w:r>
          </w:p>
        </w:tc>
        <w:tc>
          <w:tcPr>
            <w:tcW w:w="986" w:type="dxa"/>
          </w:tcPr>
          <w:p w14:paraId="2035ABB0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√</w:t>
            </w:r>
          </w:p>
        </w:tc>
        <w:tc>
          <w:tcPr>
            <w:tcW w:w="919" w:type="dxa"/>
          </w:tcPr>
          <w:p w14:paraId="460844B2" w14:textId="77777777" w:rsidR="00555EF0" w:rsidRPr="00191866" w:rsidRDefault="00555EF0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rFonts w:cs="Times New Roman"/>
                <w:bCs/>
                <w:noProof/>
              </w:rPr>
            </w:pPr>
            <w:r w:rsidRPr="00191866">
              <w:rPr>
                <w:bCs/>
                <w:noProof/>
              </w:rPr>
              <w:t>√</w:t>
            </w:r>
          </w:p>
        </w:tc>
      </w:tr>
      <w:tr w:rsidR="00555EF0" w14:paraId="04299BE8" w14:textId="77777777" w:rsidTr="00191866">
        <w:trPr>
          <w:trHeight w:val="260"/>
        </w:trPr>
        <w:tc>
          <w:tcPr>
            <w:tcW w:w="2796" w:type="dxa"/>
          </w:tcPr>
          <w:p w14:paraId="29AF516D" w14:textId="59498A31" w:rsidR="00555EF0" w:rsidRPr="00191866" w:rsidRDefault="00555EF0" w:rsidP="00191866">
            <w:pPr>
              <w:snapToGrid w:val="0"/>
              <w:spacing w:before="0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QP slice</w:t>
            </w:r>
            <w:r w:rsidR="00191866" w:rsidRPr="00191866">
              <w:rPr>
                <w:bCs/>
                <w:noProof/>
                <w:sz w:val="20"/>
              </w:rPr>
              <w:t xml:space="preserve"> </w:t>
            </w:r>
          </w:p>
        </w:tc>
        <w:tc>
          <w:tcPr>
            <w:tcW w:w="748" w:type="dxa"/>
          </w:tcPr>
          <w:p w14:paraId="45D37925" w14:textId="77777777" w:rsidR="00555EF0" w:rsidRPr="00191866" w:rsidRDefault="00555EF0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rFonts w:cs="Times New Roman"/>
                <w:bCs/>
                <w:noProof/>
              </w:rPr>
            </w:pPr>
            <w:r w:rsidRPr="00191866">
              <w:rPr>
                <w:bCs/>
                <w:noProof/>
              </w:rPr>
              <w:t>√</w:t>
            </w:r>
          </w:p>
        </w:tc>
        <w:tc>
          <w:tcPr>
            <w:tcW w:w="748" w:type="dxa"/>
          </w:tcPr>
          <w:p w14:paraId="5CDB6345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913" w:type="dxa"/>
          </w:tcPr>
          <w:p w14:paraId="677C3E4F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√</w:t>
            </w:r>
          </w:p>
        </w:tc>
        <w:tc>
          <w:tcPr>
            <w:tcW w:w="906" w:type="dxa"/>
          </w:tcPr>
          <w:p w14:paraId="246F3A49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906" w:type="dxa"/>
          </w:tcPr>
          <w:p w14:paraId="5A1BD756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906" w:type="dxa"/>
          </w:tcPr>
          <w:p w14:paraId="7920EFC1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986" w:type="dxa"/>
          </w:tcPr>
          <w:p w14:paraId="7F9AC66E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√</w:t>
            </w:r>
          </w:p>
        </w:tc>
        <w:tc>
          <w:tcPr>
            <w:tcW w:w="919" w:type="dxa"/>
          </w:tcPr>
          <w:p w14:paraId="6FBB6BF5" w14:textId="77777777" w:rsidR="00555EF0" w:rsidRPr="00191866" w:rsidRDefault="00555EF0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rFonts w:cs="Times New Roman"/>
                <w:bCs/>
                <w:noProof/>
              </w:rPr>
            </w:pPr>
            <w:r w:rsidRPr="00191866">
              <w:rPr>
                <w:bCs/>
                <w:noProof/>
              </w:rPr>
              <w:t>√</w:t>
            </w:r>
          </w:p>
        </w:tc>
      </w:tr>
      <w:tr w:rsidR="00555EF0" w14:paraId="531ED868" w14:textId="77777777" w:rsidTr="00191866">
        <w:trPr>
          <w:trHeight w:val="233"/>
        </w:trPr>
        <w:tc>
          <w:tcPr>
            <w:tcW w:w="2796" w:type="dxa"/>
          </w:tcPr>
          <w:p w14:paraId="4B4EB72C" w14:textId="75477223" w:rsidR="00555EF0" w:rsidRPr="00191866" w:rsidRDefault="00555EF0" w:rsidP="00191866">
            <w:pPr>
              <w:snapToGrid w:val="0"/>
              <w:spacing w:before="0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Slice Type</w:t>
            </w:r>
            <w:r w:rsidR="00191866" w:rsidRPr="00191866">
              <w:rPr>
                <w:bCs/>
                <w:noProof/>
                <w:sz w:val="20"/>
              </w:rPr>
              <w:t xml:space="preserve"> </w:t>
            </w:r>
          </w:p>
        </w:tc>
        <w:tc>
          <w:tcPr>
            <w:tcW w:w="748" w:type="dxa"/>
          </w:tcPr>
          <w:p w14:paraId="25D5ED0D" w14:textId="77777777" w:rsidR="00555EF0" w:rsidRPr="00191866" w:rsidRDefault="00555EF0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rFonts w:cs="Times New Roman"/>
                <w:bCs/>
                <w:noProof/>
              </w:rPr>
            </w:pPr>
            <w:r w:rsidRPr="00191866">
              <w:rPr>
                <w:bCs/>
                <w:noProof/>
              </w:rPr>
              <w:t>√</w:t>
            </w:r>
          </w:p>
        </w:tc>
        <w:tc>
          <w:tcPr>
            <w:tcW w:w="748" w:type="dxa"/>
          </w:tcPr>
          <w:p w14:paraId="1AF3CBF0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913" w:type="dxa"/>
          </w:tcPr>
          <w:p w14:paraId="15E38337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906" w:type="dxa"/>
          </w:tcPr>
          <w:p w14:paraId="542DA454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906" w:type="dxa"/>
          </w:tcPr>
          <w:p w14:paraId="76061210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906" w:type="dxa"/>
          </w:tcPr>
          <w:p w14:paraId="61EFF110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√</w:t>
            </w:r>
          </w:p>
        </w:tc>
        <w:tc>
          <w:tcPr>
            <w:tcW w:w="986" w:type="dxa"/>
          </w:tcPr>
          <w:p w14:paraId="4CFFD964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√</w:t>
            </w:r>
          </w:p>
        </w:tc>
        <w:tc>
          <w:tcPr>
            <w:tcW w:w="919" w:type="dxa"/>
          </w:tcPr>
          <w:p w14:paraId="0E439E5C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</w:tr>
      <w:tr w:rsidR="00555EF0" w14:paraId="782CE02E" w14:textId="77777777" w:rsidTr="00191866">
        <w:trPr>
          <w:trHeight w:val="287"/>
        </w:trPr>
        <w:tc>
          <w:tcPr>
            <w:tcW w:w="2796" w:type="dxa"/>
          </w:tcPr>
          <w:p w14:paraId="6160F555" w14:textId="50F28E9E" w:rsidR="00555EF0" w:rsidRPr="00191866" w:rsidRDefault="00555EF0" w:rsidP="00191866">
            <w:pPr>
              <w:snapToGrid w:val="0"/>
              <w:spacing w:before="0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 xml:space="preserve">IPB </w:t>
            </w:r>
          </w:p>
        </w:tc>
        <w:tc>
          <w:tcPr>
            <w:tcW w:w="748" w:type="dxa"/>
          </w:tcPr>
          <w:p w14:paraId="5FB098C4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748" w:type="dxa"/>
          </w:tcPr>
          <w:p w14:paraId="14E17DB5" w14:textId="77777777" w:rsidR="00555EF0" w:rsidRPr="00191866" w:rsidRDefault="00555EF0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rFonts w:cs="Times New Roman"/>
                <w:bCs/>
                <w:noProof/>
              </w:rPr>
            </w:pPr>
            <w:r w:rsidRPr="00191866">
              <w:rPr>
                <w:bCs/>
                <w:noProof/>
              </w:rPr>
              <w:t>√</w:t>
            </w:r>
          </w:p>
        </w:tc>
        <w:tc>
          <w:tcPr>
            <w:tcW w:w="913" w:type="dxa"/>
          </w:tcPr>
          <w:p w14:paraId="29A04ED0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906" w:type="dxa"/>
          </w:tcPr>
          <w:p w14:paraId="05FC5509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906" w:type="dxa"/>
          </w:tcPr>
          <w:p w14:paraId="3C56FB15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√</w:t>
            </w:r>
          </w:p>
        </w:tc>
        <w:tc>
          <w:tcPr>
            <w:tcW w:w="906" w:type="dxa"/>
          </w:tcPr>
          <w:p w14:paraId="6FEB3309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986" w:type="dxa"/>
          </w:tcPr>
          <w:p w14:paraId="2D11DB61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919" w:type="dxa"/>
          </w:tcPr>
          <w:p w14:paraId="2119DC80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√</w:t>
            </w:r>
          </w:p>
        </w:tc>
      </w:tr>
      <w:tr w:rsidR="00555EF0" w14:paraId="6BCCF40E" w14:textId="77777777" w:rsidTr="00191866">
        <w:trPr>
          <w:trHeight w:val="152"/>
        </w:trPr>
        <w:tc>
          <w:tcPr>
            <w:tcW w:w="2796" w:type="dxa"/>
          </w:tcPr>
          <w:p w14:paraId="6CA14210" w14:textId="77777777" w:rsidR="00555EF0" w:rsidRPr="00191866" w:rsidRDefault="00555EF0" w:rsidP="0071033A">
            <w:pPr>
              <w:snapToGrid w:val="0"/>
              <w:spacing w:before="0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CONV for side Info</w:t>
            </w:r>
          </w:p>
        </w:tc>
        <w:tc>
          <w:tcPr>
            <w:tcW w:w="748" w:type="dxa"/>
          </w:tcPr>
          <w:p w14:paraId="01705BAC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748" w:type="dxa"/>
          </w:tcPr>
          <w:p w14:paraId="4E7992B3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√</w:t>
            </w:r>
          </w:p>
        </w:tc>
        <w:tc>
          <w:tcPr>
            <w:tcW w:w="913" w:type="dxa"/>
          </w:tcPr>
          <w:p w14:paraId="28FDC63B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906" w:type="dxa"/>
          </w:tcPr>
          <w:p w14:paraId="2AAA8546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√</w:t>
            </w:r>
          </w:p>
        </w:tc>
        <w:tc>
          <w:tcPr>
            <w:tcW w:w="906" w:type="dxa"/>
          </w:tcPr>
          <w:p w14:paraId="6AC79EFA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√</w:t>
            </w:r>
          </w:p>
        </w:tc>
        <w:tc>
          <w:tcPr>
            <w:tcW w:w="906" w:type="dxa"/>
          </w:tcPr>
          <w:p w14:paraId="072AC0C7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986" w:type="dxa"/>
          </w:tcPr>
          <w:p w14:paraId="0E3251C3" w14:textId="77777777" w:rsidR="00555EF0" w:rsidRPr="00191866" w:rsidRDefault="00555EF0" w:rsidP="0071033A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919" w:type="dxa"/>
          </w:tcPr>
          <w:p w14:paraId="3B77538C" w14:textId="77777777" w:rsidR="00555EF0" w:rsidRPr="00191866" w:rsidRDefault="00555EF0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rFonts w:cs="Times New Roman"/>
                <w:bCs/>
                <w:noProof/>
              </w:rPr>
            </w:pPr>
            <w:r w:rsidRPr="00191866">
              <w:rPr>
                <w:bCs/>
                <w:noProof/>
              </w:rPr>
              <w:t>√</w:t>
            </w:r>
          </w:p>
        </w:tc>
      </w:tr>
      <w:tr w:rsidR="00191866" w14:paraId="567DCC44" w14:textId="77777777" w:rsidTr="00191866">
        <w:trPr>
          <w:trHeight w:val="152"/>
        </w:trPr>
        <w:tc>
          <w:tcPr>
            <w:tcW w:w="2796" w:type="dxa"/>
          </w:tcPr>
          <w:p w14:paraId="67A59CB1" w14:textId="38064BC8" w:rsidR="00191866" w:rsidRPr="00191866" w:rsidRDefault="00191866" w:rsidP="00191866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V</w:t>
            </w:r>
            <w:r w:rsidRPr="00191866">
              <w:rPr>
                <w:bCs/>
                <w:noProof/>
                <w:sz w:val="20"/>
              </w:rPr>
              <w:t>ariable number Channels</w:t>
            </w:r>
          </w:p>
        </w:tc>
        <w:tc>
          <w:tcPr>
            <w:tcW w:w="748" w:type="dxa"/>
          </w:tcPr>
          <w:p w14:paraId="57792E88" w14:textId="0D1E039D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748" w:type="dxa"/>
          </w:tcPr>
          <w:p w14:paraId="5EFAF763" w14:textId="537D6059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913" w:type="dxa"/>
          </w:tcPr>
          <w:p w14:paraId="5CF184F4" w14:textId="0BE606A9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906" w:type="dxa"/>
          </w:tcPr>
          <w:p w14:paraId="38866560" w14:textId="129A2A15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906" w:type="dxa"/>
          </w:tcPr>
          <w:p w14:paraId="16EBDA76" w14:textId="3F4D334F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√</w:t>
            </w:r>
          </w:p>
        </w:tc>
        <w:tc>
          <w:tcPr>
            <w:tcW w:w="906" w:type="dxa"/>
          </w:tcPr>
          <w:p w14:paraId="71289863" w14:textId="0FB622B6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986" w:type="dxa"/>
          </w:tcPr>
          <w:p w14:paraId="3D6AFEA8" w14:textId="595E5EC2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919" w:type="dxa"/>
          </w:tcPr>
          <w:p w14:paraId="4CB85410" w14:textId="14660CA0" w:rsidR="00191866" w:rsidRPr="00191866" w:rsidRDefault="00191866" w:rsidP="00191866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bCs/>
                <w:noProof/>
              </w:rPr>
            </w:pPr>
            <w:r w:rsidRPr="00191866">
              <w:rPr>
                <w:bCs/>
                <w:noProof/>
              </w:rPr>
              <w:t>√</w:t>
            </w:r>
          </w:p>
        </w:tc>
      </w:tr>
      <w:tr w:rsidR="00191866" w14:paraId="1B0ACC6F" w14:textId="77777777" w:rsidTr="005F6D1B">
        <w:trPr>
          <w:trHeight w:val="188"/>
        </w:trPr>
        <w:tc>
          <w:tcPr>
            <w:tcW w:w="9828" w:type="dxa"/>
            <w:gridSpan w:val="9"/>
          </w:tcPr>
          <w:p w14:paraId="0CAB19D6" w14:textId="64960FC5" w:rsidR="00191866" w:rsidRPr="00191866" w:rsidRDefault="00191866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bCs/>
                <w:noProof/>
              </w:rPr>
            </w:pPr>
            <w:r>
              <w:rPr>
                <w:bCs/>
                <w:noProof/>
              </w:rPr>
              <w:t>Model design elements</w:t>
            </w:r>
          </w:p>
        </w:tc>
      </w:tr>
      <w:tr w:rsidR="00191866" w14:paraId="284BC0EB" w14:textId="77777777" w:rsidTr="00191866">
        <w:trPr>
          <w:trHeight w:val="188"/>
        </w:trPr>
        <w:tc>
          <w:tcPr>
            <w:tcW w:w="2796" w:type="dxa"/>
          </w:tcPr>
          <w:p w14:paraId="45F86493" w14:textId="48E855FD" w:rsidR="00191866" w:rsidRPr="00191866" w:rsidRDefault="00191866" w:rsidP="00191866">
            <w:pPr>
              <w:snapToGrid w:val="0"/>
              <w:spacing w:before="0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Long Skip connection</w:t>
            </w:r>
          </w:p>
        </w:tc>
        <w:tc>
          <w:tcPr>
            <w:tcW w:w="748" w:type="dxa"/>
          </w:tcPr>
          <w:p w14:paraId="653738C3" w14:textId="1437B9CF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√</w:t>
            </w:r>
          </w:p>
        </w:tc>
        <w:tc>
          <w:tcPr>
            <w:tcW w:w="748" w:type="dxa"/>
          </w:tcPr>
          <w:p w14:paraId="1289771F" w14:textId="38DFE715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√</w:t>
            </w:r>
          </w:p>
        </w:tc>
        <w:tc>
          <w:tcPr>
            <w:tcW w:w="913" w:type="dxa"/>
          </w:tcPr>
          <w:p w14:paraId="3EAB916A" w14:textId="00B0E2E8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√</w:t>
            </w:r>
          </w:p>
        </w:tc>
        <w:tc>
          <w:tcPr>
            <w:tcW w:w="906" w:type="dxa"/>
          </w:tcPr>
          <w:p w14:paraId="56F66F57" w14:textId="1CFD7C54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√</w:t>
            </w:r>
          </w:p>
        </w:tc>
        <w:tc>
          <w:tcPr>
            <w:tcW w:w="906" w:type="dxa"/>
          </w:tcPr>
          <w:p w14:paraId="471A42A8" w14:textId="43977623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√</w:t>
            </w:r>
          </w:p>
        </w:tc>
        <w:tc>
          <w:tcPr>
            <w:tcW w:w="906" w:type="dxa"/>
          </w:tcPr>
          <w:p w14:paraId="557C1001" w14:textId="249BF6F8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√</w:t>
            </w:r>
          </w:p>
        </w:tc>
        <w:tc>
          <w:tcPr>
            <w:tcW w:w="986" w:type="dxa"/>
          </w:tcPr>
          <w:p w14:paraId="137EE290" w14:textId="0E5E4696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√</w:t>
            </w:r>
          </w:p>
        </w:tc>
        <w:tc>
          <w:tcPr>
            <w:tcW w:w="919" w:type="dxa"/>
          </w:tcPr>
          <w:p w14:paraId="05C66CE2" w14:textId="51C6AEB3" w:rsidR="00191866" w:rsidRPr="00191866" w:rsidRDefault="00191866" w:rsidP="00191866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bCs/>
                <w:noProof/>
              </w:rPr>
            </w:pPr>
            <w:r w:rsidRPr="00191866">
              <w:rPr>
                <w:bCs/>
                <w:noProof/>
              </w:rPr>
              <w:t>√</w:t>
            </w:r>
          </w:p>
        </w:tc>
      </w:tr>
      <w:tr w:rsidR="00191866" w14:paraId="475F649F" w14:textId="77777777" w:rsidTr="00191866">
        <w:trPr>
          <w:trHeight w:val="188"/>
        </w:trPr>
        <w:tc>
          <w:tcPr>
            <w:tcW w:w="2796" w:type="dxa"/>
          </w:tcPr>
          <w:p w14:paraId="7D34AE4A" w14:textId="4E28EA6F" w:rsidR="00191866" w:rsidRPr="00191866" w:rsidRDefault="00191866" w:rsidP="00191866">
            <w:pPr>
              <w:snapToGrid w:val="0"/>
              <w:spacing w:before="0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Long/wide Activation</w:t>
            </w:r>
          </w:p>
        </w:tc>
        <w:tc>
          <w:tcPr>
            <w:tcW w:w="748" w:type="dxa"/>
          </w:tcPr>
          <w:p w14:paraId="690F528D" w14:textId="12B68343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√</w:t>
            </w:r>
          </w:p>
        </w:tc>
        <w:tc>
          <w:tcPr>
            <w:tcW w:w="748" w:type="dxa"/>
          </w:tcPr>
          <w:p w14:paraId="0BDEED3A" w14:textId="7ED65A22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913" w:type="dxa"/>
          </w:tcPr>
          <w:p w14:paraId="023F832B" w14:textId="004CBE6B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√</w:t>
            </w:r>
          </w:p>
        </w:tc>
        <w:tc>
          <w:tcPr>
            <w:tcW w:w="906" w:type="dxa"/>
          </w:tcPr>
          <w:p w14:paraId="5997CBD5" w14:textId="1B31D049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√</w:t>
            </w:r>
          </w:p>
        </w:tc>
        <w:tc>
          <w:tcPr>
            <w:tcW w:w="906" w:type="dxa"/>
          </w:tcPr>
          <w:p w14:paraId="2F738199" w14:textId="611049F3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906" w:type="dxa"/>
          </w:tcPr>
          <w:p w14:paraId="7D3FA58B" w14:textId="48F1D7CD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√</w:t>
            </w:r>
          </w:p>
        </w:tc>
        <w:tc>
          <w:tcPr>
            <w:tcW w:w="986" w:type="dxa"/>
          </w:tcPr>
          <w:p w14:paraId="0DBEB2F8" w14:textId="00F0BC3A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√</w:t>
            </w:r>
          </w:p>
        </w:tc>
        <w:tc>
          <w:tcPr>
            <w:tcW w:w="919" w:type="dxa"/>
          </w:tcPr>
          <w:p w14:paraId="67E4961A" w14:textId="2E71AE00" w:rsidR="00191866" w:rsidRPr="00191866" w:rsidRDefault="00191866" w:rsidP="00191866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bCs/>
                <w:noProof/>
              </w:rPr>
            </w:pPr>
            <w:r w:rsidRPr="00191866">
              <w:rPr>
                <w:bCs/>
                <w:noProof/>
              </w:rPr>
              <w:t>√</w:t>
            </w:r>
          </w:p>
        </w:tc>
      </w:tr>
      <w:tr w:rsidR="00191866" w14:paraId="7B9A0127" w14:textId="77777777" w:rsidTr="00191866">
        <w:trPr>
          <w:trHeight w:val="188"/>
        </w:trPr>
        <w:tc>
          <w:tcPr>
            <w:tcW w:w="2796" w:type="dxa"/>
          </w:tcPr>
          <w:p w14:paraId="31A4074C" w14:textId="5A2D00EE" w:rsidR="00191866" w:rsidRPr="00191866" w:rsidRDefault="00191866" w:rsidP="00191866">
            <w:pPr>
              <w:snapToGrid w:val="0"/>
              <w:spacing w:before="0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Number ResBlocks</w:t>
            </w:r>
          </w:p>
        </w:tc>
        <w:tc>
          <w:tcPr>
            <w:tcW w:w="748" w:type="dxa"/>
          </w:tcPr>
          <w:p w14:paraId="7CB8B8C9" w14:textId="0B898205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32</w:t>
            </w:r>
          </w:p>
        </w:tc>
        <w:tc>
          <w:tcPr>
            <w:tcW w:w="748" w:type="dxa"/>
          </w:tcPr>
          <w:p w14:paraId="5595F07A" w14:textId="354DA3A1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8</w:t>
            </w:r>
          </w:p>
        </w:tc>
        <w:tc>
          <w:tcPr>
            <w:tcW w:w="913" w:type="dxa"/>
          </w:tcPr>
          <w:p w14:paraId="74376317" w14:textId="7E8B1899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NA</w:t>
            </w:r>
          </w:p>
        </w:tc>
        <w:tc>
          <w:tcPr>
            <w:tcW w:w="906" w:type="dxa"/>
          </w:tcPr>
          <w:p w14:paraId="0BE16358" w14:textId="393B9FDE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24</w:t>
            </w:r>
          </w:p>
        </w:tc>
        <w:tc>
          <w:tcPr>
            <w:tcW w:w="906" w:type="dxa"/>
          </w:tcPr>
          <w:p w14:paraId="60ACCF5A" w14:textId="3F70CBE9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8</w:t>
            </w:r>
          </w:p>
        </w:tc>
        <w:tc>
          <w:tcPr>
            <w:tcW w:w="906" w:type="dxa"/>
          </w:tcPr>
          <w:p w14:paraId="609BAC39" w14:textId="654B6F53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19</w:t>
            </w:r>
          </w:p>
        </w:tc>
        <w:tc>
          <w:tcPr>
            <w:tcW w:w="986" w:type="dxa"/>
          </w:tcPr>
          <w:p w14:paraId="4F2B0290" w14:textId="19FAC083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32</w:t>
            </w:r>
          </w:p>
        </w:tc>
        <w:tc>
          <w:tcPr>
            <w:tcW w:w="919" w:type="dxa"/>
          </w:tcPr>
          <w:p w14:paraId="400E31D1" w14:textId="43B810A5" w:rsidR="00191866" w:rsidRPr="00191866" w:rsidRDefault="00191866" w:rsidP="00191866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bCs/>
                <w:noProof/>
              </w:rPr>
            </w:pPr>
            <w:r w:rsidRPr="00191866">
              <w:rPr>
                <w:bCs/>
                <w:noProof/>
              </w:rPr>
              <w:t>N</w:t>
            </w:r>
            <w:r w:rsidRPr="00191866">
              <w:rPr>
                <w:bCs/>
                <w:noProof/>
                <w:sz w:val="16"/>
                <w:szCs w:val="16"/>
                <w:vertAlign w:val="superscript"/>
              </w:rPr>
              <w:t>(*)</w:t>
            </w:r>
          </w:p>
        </w:tc>
      </w:tr>
      <w:tr w:rsidR="00191866" w14:paraId="5D7D1B82" w14:textId="77777777" w:rsidTr="00191866">
        <w:trPr>
          <w:trHeight w:val="188"/>
        </w:trPr>
        <w:tc>
          <w:tcPr>
            <w:tcW w:w="2796" w:type="dxa"/>
          </w:tcPr>
          <w:p w14:paraId="5E2B3A64" w14:textId="77777777" w:rsidR="00191866" w:rsidRPr="00191866" w:rsidRDefault="00191866" w:rsidP="00191866">
            <w:pPr>
              <w:snapToGrid w:val="0"/>
              <w:spacing w:before="0"/>
              <w:rPr>
                <w:bCs/>
                <w:noProof/>
                <w:sz w:val="20"/>
              </w:rPr>
            </w:pPr>
          </w:p>
        </w:tc>
        <w:tc>
          <w:tcPr>
            <w:tcW w:w="748" w:type="dxa"/>
          </w:tcPr>
          <w:p w14:paraId="3B6BE6AB" w14:textId="77777777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</w:p>
        </w:tc>
        <w:tc>
          <w:tcPr>
            <w:tcW w:w="748" w:type="dxa"/>
          </w:tcPr>
          <w:p w14:paraId="357D0DE1" w14:textId="77777777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</w:p>
        </w:tc>
        <w:tc>
          <w:tcPr>
            <w:tcW w:w="913" w:type="dxa"/>
          </w:tcPr>
          <w:p w14:paraId="198A4FD3" w14:textId="77777777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</w:p>
        </w:tc>
        <w:tc>
          <w:tcPr>
            <w:tcW w:w="906" w:type="dxa"/>
          </w:tcPr>
          <w:p w14:paraId="6A251862" w14:textId="77777777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</w:p>
        </w:tc>
        <w:tc>
          <w:tcPr>
            <w:tcW w:w="906" w:type="dxa"/>
          </w:tcPr>
          <w:p w14:paraId="2C25536D" w14:textId="77777777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</w:p>
        </w:tc>
        <w:tc>
          <w:tcPr>
            <w:tcW w:w="906" w:type="dxa"/>
          </w:tcPr>
          <w:p w14:paraId="2EFE3EB0" w14:textId="77777777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</w:p>
        </w:tc>
        <w:tc>
          <w:tcPr>
            <w:tcW w:w="986" w:type="dxa"/>
          </w:tcPr>
          <w:p w14:paraId="6AB7A15A" w14:textId="77777777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</w:p>
        </w:tc>
        <w:tc>
          <w:tcPr>
            <w:tcW w:w="919" w:type="dxa"/>
          </w:tcPr>
          <w:p w14:paraId="21B5FB79" w14:textId="77777777" w:rsidR="00191866" w:rsidRPr="00191866" w:rsidRDefault="00191866" w:rsidP="00191866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bCs/>
                <w:noProof/>
              </w:rPr>
            </w:pPr>
          </w:p>
        </w:tc>
      </w:tr>
      <w:tr w:rsidR="00191866" w14:paraId="190B1A92" w14:textId="77777777" w:rsidTr="00191866">
        <w:trPr>
          <w:trHeight w:val="170"/>
        </w:trPr>
        <w:tc>
          <w:tcPr>
            <w:tcW w:w="2796" w:type="dxa"/>
          </w:tcPr>
          <w:p w14:paraId="4F3C66DC" w14:textId="77777777" w:rsidR="00191866" w:rsidRPr="00191866" w:rsidRDefault="00191866" w:rsidP="00191866">
            <w:pPr>
              <w:snapToGrid w:val="0"/>
              <w:spacing w:before="0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Conv Decomposed</w:t>
            </w:r>
          </w:p>
        </w:tc>
        <w:tc>
          <w:tcPr>
            <w:tcW w:w="748" w:type="dxa"/>
          </w:tcPr>
          <w:p w14:paraId="5B42E9F3" w14:textId="77777777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748" w:type="dxa"/>
          </w:tcPr>
          <w:p w14:paraId="3115FBED" w14:textId="77777777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913" w:type="dxa"/>
          </w:tcPr>
          <w:p w14:paraId="336E751C" w14:textId="77777777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√</w:t>
            </w:r>
          </w:p>
        </w:tc>
        <w:tc>
          <w:tcPr>
            <w:tcW w:w="906" w:type="dxa"/>
          </w:tcPr>
          <w:p w14:paraId="2F8F8DFC" w14:textId="77777777" w:rsidR="00191866" w:rsidRPr="00191866" w:rsidRDefault="00191866" w:rsidP="00191866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rFonts w:cs="Times New Roman"/>
                <w:b/>
                <w:bCs/>
                <w:noProof/>
              </w:rPr>
            </w:pPr>
            <w:r w:rsidRPr="00191866">
              <w:rPr>
                <w:b/>
                <w:bCs/>
                <w:noProof/>
              </w:rPr>
              <w:t>√</w:t>
            </w:r>
          </w:p>
        </w:tc>
        <w:tc>
          <w:tcPr>
            <w:tcW w:w="906" w:type="dxa"/>
          </w:tcPr>
          <w:p w14:paraId="3146DC15" w14:textId="77777777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906" w:type="dxa"/>
          </w:tcPr>
          <w:p w14:paraId="0675DBD0" w14:textId="77777777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986" w:type="dxa"/>
          </w:tcPr>
          <w:p w14:paraId="727E674B" w14:textId="77777777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919" w:type="dxa"/>
          </w:tcPr>
          <w:p w14:paraId="764D92F1" w14:textId="6C33AF09" w:rsidR="00191866" w:rsidRPr="00191866" w:rsidRDefault="00191866" w:rsidP="00191866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rFonts w:cs="Times New Roman"/>
                <w:bCs/>
                <w:noProof/>
              </w:rPr>
            </w:pPr>
            <w:r w:rsidRPr="00191866">
              <w:rPr>
                <w:bCs/>
                <w:noProof/>
              </w:rPr>
              <w:t>√</w:t>
            </w:r>
            <w:r w:rsidRPr="00191866">
              <w:rPr>
                <w:bCs/>
                <w:noProof/>
                <w:sz w:val="16"/>
                <w:szCs w:val="16"/>
                <w:vertAlign w:val="superscript"/>
              </w:rPr>
              <w:t>(**)</w:t>
            </w:r>
          </w:p>
        </w:tc>
      </w:tr>
      <w:tr w:rsidR="00191866" w14:paraId="01BA55C4" w14:textId="77777777" w:rsidTr="00191866">
        <w:trPr>
          <w:trHeight w:val="233"/>
        </w:trPr>
        <w:tc>
          <w:tcPr>
            <w:tcW w:w="2796" w:type="dxa"/>
          </w:tcPr>
          <w:p w14:paraId="5A06FF9F" w14:textId="77777777" w:rsidR="00191866" w:rsidRPr="00191866" w:rsidRDefault="00191866" w:rsidP="00191866">
            <w:pPr>
              <w:snapToGrid w:val="0"/>
              <w:spacing w:before="0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Transformers</w:t>
            </w:r>
          </w:p>
        </w:tc>
        <w:tc>
          <w:tcPr>
            <w:tcW w:w="748" w:type="dxa"/>
          </w:tcPr>
          <w:p w14:paraId="59895386" w14:textId="77777777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748" w:type="dxa"/>
          </w:tcPr>
          <w:p w14:paraId="04561094" w14:textId="77777777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913" w:type="dxa"/>
          </w:tcPr>
          <w:p w14:paraId="74C6A985" w14:textId="77777777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906" w:type="dxa"/>
          </w:tcPr>
          <w:p w14:paraId="04625685" w14:textId="77777777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906" w:type="dxa"/>
          </w:tcPr>
          <w:p w14:paraId="4B9DE1E4" w14:textId="77777777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906" w:type="dxa"/>
          </w:tcPr>
          <w:p w14:paraId="02EFBCCD" w14:textId="77777777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986" w:type="dxa"/>
          </w:tcPr>
          <w:p w14:paraId="422AB733" w14:textId="77777777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√</w:t>
            </w:r>
          </w:p>
        </w:tc>
        <w:tc>
          <w:tcPr>
            <w:tcW w:w="919" w:type="dxa"/>
          </w:tcPr>
          <w:p w14:paraId="7BC2F83E" w14:textId="77777777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</w:tr>
      <w:tr w:rsidR="00191866" w14:paraId="600D2968" w14:textId="77777777" w:rsidTr="00191866">
        <w:trPr>
          <w:trHeight w:val="233"/>
        </w:trPr>
        <w:tc>
          <w:tcPr>
            <w:tcW w:w="2796" w:type="dxa"/>
          </w:tcPr>
          <w:p w14:paraId="647901C3" w14:textId="77777777" w:rsidR="00191866" w:rsidRPr="00191866" w:rsidRDefault="00191866" w:rsidP="00191866">
            <w:pPr>
              <w:snapToGrid w:val="0"/>
              <w:spacing w:before="0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multi-scale feature extraction</w:t>
            </w:r>
          </w:p>
        </w:tc>
        <w:tc>
          <w:tcPr>
            <w:tcW w:w="748" w:type="dxa"/>
          </w:tcPr>
          <w:p w14:paraId="11459393" w14:textId="77777777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748" w:type="dxa"/>
          </w:tcPr>
          <w:p w14:paraId="353B30F1" w14:textId="77777777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913" w:type="dxa"/>
          </w:tcPr>
          <w:p w14:paraId="3AD14C6B" w14:textId="77777777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906" w:type="dxa"/>
          </w:tcPr>
          <w:p w14:paraId="0A6D6790" w14:textId="77777777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906" w:type="dxa"/>
          </w:tcPr>
          <w:p w14:paraId="222AA5C1" w14:textId="77777777" w:rsidR="00191866" w:rsidRPr="00191866" w:rsidRDefault="00191866" w:rsidP="00191866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rFonts w:eastAsia="SimSun" w:cs="Times New Roman"/>
                <w:bCs/>
                <w:noProof/>
                <w:lang w:eastAsia="en-US"/>
              </w:rPr>
            </w:pPr>
            <w:r w:rsidRPr="00191866">
              <w:rPr>
                <w:rFonts w:eastAsia="SimSun" w:cs="Times New Roman" w:hint="eastAsia"/>
                <w:bCs/>
                <w:noProof/>
                <w:lang w:eastAsia="en-US"/>
              </w:rPr>
              <w:t>×</w:t>
            </w:r>
          </w:p>
        </w:tc>
        <w:tc>
          <w:tcPr>
            <w:tcW w:w="906" w:type="dxa"/>
          </w:tcPr>
          <w:p w14:paraId="5925978E" w14:textId="77777777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√</w:t>
            </w:r>
          </w:p>
        </w:tc>
        <w:tc>
          <w:tcPr>
            <w:tcW w:w="986" w:type="dxa"/>
          </w:tcPr>
          <w:p w14:paraId="12341681" w14:textId="77777777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rFonts w:hint="eastAsia"/>
                <w:bCs/>
                <w:noProof/>
                <w:sz w:val="20"/>
              </w:rPr>
              <w:t>×</w:t>
            </w:r>
          </w:p>
        </w:tc>
        <w:tc>
          <w:tcPr>
            <w:tcW w:w="919" w:type="dxa"/>
          </w:tcPr>
          <w:p w14:paraId="73500643" w14:textId="77777777" w:rsidR="00191866" w:rsidRPr="00191866" w:rsidRDefault="00191866" w:rsidP="00191866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rFonts w:eastAsia="SimSun" w:cs="Times New Roman"/>
                <w:bCs/>
                <w:noProof/>
                <w:lang w:eastAsia="en-US"/>
              </w:rPr>
            </w:pPr>
            <w:r w:rsidRPr="00191866">
              <w:rPr>
                <w:bCs/>
                <w:noProof/>
              </w:rPr>
              <w:t>√</w:t>
            </w:r>
          </w:p>
        </w:tc>
      </w:tr>
      <w:tr w:rsidR="00191866" w14:paraId="046783E6" w14:textId="77777777" w:rsidTr="00191866">
        <w:trPr>
          <w:trHeight w:val="197"/>
        </w:trPr>
        <w:tc>
          <w:tcPr>
            <w:tcW w:w="2796" w:type="dxa"/>
          </w:tcPr>
          <w:p w14:paraId="73FA585D" w14:textId="77777777" w:rsidR="00191866" w:rsidRPr="00191866" w:rsidRDefault="00191866" w:rsidP="00191866">
            <w:pPr>
              <w:snapToGrid w:val="0"/>
              <w:spacing w:before="0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Number of channels</w:t>
            </w:r>
          </w:p>
        </w:tc>
        <w:tc>
          <w:tcPr>
            <w:tcW w:w="748" w:type="dxa"/>
          </w:tcPr>
          <w:p w14:paraId="661CE2F7" w14:textId="77777777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sym w:font="Symbol" w:char="F0B4"/>
            </w:r>
            <w:r w:rsidRPr="00191866">
              <w:rPr>
                <w:bCs/>
                <w:noProof/>
                <w:sz w:val="20"/>
              </w:rPr>
              <w:t>16</w:t>
            </w:r>
          </w:p>
        </w:tc>
        <w:tc>
          <w:tcPr>
            <w:tcW w:w="748" w:type="dxa"/>
          </w:tcPr>
          <w:p w14:paraId="7D3C0F3E" w14:textId="77777777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sym w:font="Symbol" w:char="F0B4"/>
            </w:r>
            <w:r w:rsidRPr="00191866">
              <w:rPr>
                <w:bCs/>
                <w:noProof/>
                <w:sz w:val="20"/>
              </w:rPr>
              <w:t>16</w:t>
            </w:r>
          </w:p>
        </w:tc>
        <w:tc>
          <w:tcPr>
            <w:tcW w:w="913" w:type="dxa"/>
          </w:tcPr>
          <w:p w14:paraId="0421C4D9" w14:textId="77777777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sym w:font="Symbol" w:char="F0B4"/>
            </w:r>
            <w:r w:rsidRPr="00191866">
              <w:rPr>
                <w:bCs/>
                <w:noProof/>
                <w:sz w:val="20"/>
              </w:rPr>
              <w:t>8</w:t>
            </w:r>
          </w:p>
        </w:tc>
        <w:tc>
          <w:tcPr>
            <w:tcW w:w="906" w:type="dxa"/>
          </w:tcPr>
          <w:p w14:paraId="1E896E1C" w14:textId="77777777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sym w:font="Symbol" w:char="F0B4"/>
            </w:r>
            <w:r w:rsidRPr="00191866">
              <w:rPr>
                <w:bCs/>
                <w:noProof/>
                <w:sz w:val="20"/>
              </w:rPr>
              <w:t>2</w:t>
            </w:r>
          </w:p>
        </w:tc>
        <w:tc>
          <w:tcPr>
            <w:tcW w:w="906" w:type="dxa"/>
          </w:tcPr>
          <w:p w14:paraId="1951E145" w14:textId="77777777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sym w:font="Symbol" w:char="F0B4"/>
            </w:r>
            <w:r w:rsidRPr="00191866">
              <w:rPr>
                <w:bCs/>
                <w:noProof/>
                <w:sz w:val="20"/>
              </w:rPr>
              <w:t>4</w:t>
            </w:r>
          </w:p>
        </w:tc>
        <w:tc>
          <w:tcPr>
            <w:tcW w:w="906" w:type="dxa"/>
          </w:tcPr>
          <w:p w14:paraId="753BD746" w14:textId="77777777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sym w:font="Symbol" w:char="F0B4"/>
            </w:r>
            <w:r w:rsidRPr="00191866">
              <w:rPr>
                <w:bCs/>
                <w:noProof/>
                <w:sz w:val="20"/>
              </w:rPr>
              <w:t>16</w:t>
            </w:r>
          </w:p>
        </w:tc>
        <w:tc>
          <w:tcPr>
            <w:tcW w:w="986" w:type="dxa"/>
          </w:tcPr>
          <w:p w14:paraId="13BE9603" w14:textId="77777777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sym w:font="Symbol" w:char="F0B4"/>
            </w:r>
            <w:r w:rsidRPr="00191866">
              <w:rPr>
                <w:bCs/>
                <w:noProof/>
                <w:sz w:val="20"/>
              </w:rPr>
              <w:t>16</w:t>
            </w:r>
          </w:p>
        </w:tc>
        <w:tc>
          <w:tcPr>
            <w:tcW w:w="919" w:type="dxa"/>
          </w:tcPr>
          <w:p w14:paraId="118DB50E" w14:textId="77777777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sym w:font="Symbol" w:char="F0B4"/>
            </w:r>
            <w:r w:rsidRPr="00191866">
              <w:rPr>
                <w:bCs/>
                <w:noProof/>
                <w:sz w:val="20"/>
              </w:rPr>
              <w:t>16</w:t>
            </w:r>
          </w:p>
        </w:tc>
      </w:tr>
      <w:tr w:rsidR="00191866" w14:paraId="368EA968" w14:textId="77777777" w:rsidTr="00191866">
        <w:trPr>
          <w:trHeight w:val="197"/>
        </w:trPr>
        <w:tc>
          <w:tcPr>
            <w:tcW w:w="2796" w:type="dxa"/>
          </w:tcPr>
          <w:p w14:paraId="123BCFAC" w14:textId="77777777" w:rsidR="00191866" w:rsidRPr="00191866" w:rsidRDefault="00191866" w:rsidP="00191866">
            <w:pPr>
              <w:snapToGrid w:val="0"/>
              <w:spacing w:before="0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Training Environment</w:t>
            </w:r>
          </w:p>
        </w:tc>
        <w:tc>
          <w:tcPr>
            <w:tcW w:w="748" w:type="dxa"/>
          </w:tcPr>
          <w:p w14:paraId="1B9AA70B" w14:textId="77777777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PT1.9</w:t>
            </w:r>
          </w:p>
        </w:tc>
        <w:tc>
          <w:tcPr>
            <w:tcW w:w="748" w:type="dxa"/>
          </w:tcPr>
          <w:p w14:paraId="17071542" w14:textId="77777777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PT1.9</w:t>
            </w:r>
          </w:p>
        </w:tc>
        <w:tc>
          <w:tcPr>
            <w:tcW w:w="913" w:type="dxa"/>
          </w:tcPr>
          <w:p w14:paraId="05C74AAA" w14:textId="3EC7C691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TF2.8.0</w:t>
            </w:r>
          </w:p>
        </w:tc>
        <w:tc>
          <w:tcPr>
            <w:tcW w:w="906" w:type="dxa"/>
          </w:tcPr>
          <w:p w14:paraId="49880C63" w14:textId="5C5BBA71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PT1.9</w:t>
            </w:r>
          </w:p>
        </w:tc>
        <w:tc>
          <w:tcPr>
            <w:tcW w:w="906" w:type="dxa"/>
          </w:tcPr>
          <w:p w14:paraId="03500763" w14:textId="460C6E85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PT1.9</w:t>
            </w:r>
          </w:p>
        </w:tc>
        <w:tc>
          <w:tcPr>
            <w:tcW w:w="906" w:type="dxa"/>
          </w:tcPr>
          <w:p w14:paraId="30381724" w14:textId="65F8CC9D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PT1.9</w:t>
            </w:r>
          </w:p>
        </w:tc>
        <w:tc>
          <w:tcPr>
            <w:tcW w:w="986" w:type="dxa"/>
          </w:tcPr>
          <w:p w14:paraId="72DC8011" w14:textId="14CE9D3F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PT1.9</w:t>
            </w:r>
          </w:p>
        </w:tc>
        <w:tc>
          <w:tcPr>
            <w:tcW w:w="919" w:type="dxa"/>
          </w:tcPr>
          <w:p w14:paraId="102A01AB" w14:textId="77777777" w:rsidR="00191866" w:rsidRPr="00191866" w:rsidRDefault="00191866" w:rsidP="00191866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 w:rsidRPr="00191866">
              <w:rPr>
                <w:bCs/>
                <w:noProof/>
                <w:sz w:val="20"/>
              </w:rPr>
              <w:t>PT1.9</w:t>
            </w:r>
          </w:p>
        </w:tc>
      </w:tr>
    </w:tbl>
    <w:p w14:paraId="3BF9EACF" w14:textId="24DD8D36" w:rsidR="0071033A" w:rsidRPr="00191866" w:rsidRDefault="0071033A" w:rsidP="00191866">
      <w:pPr>
        <w:pStyle w:val="ListParagraph"/>
        <w:adjustRightInd w:val="0"/>
        <w:snapToGrid w:val="0"/>
        <w:spacing w:before="0" w:line="240" w:lineRule="auto"/>
        <w:ind w:left="0"/>
        <w:contextualSpacing w:val="0"/>
        <w:jc w:val="both"/>
        <w:rPr>
          <w:rFonts w:cs="Times New Roman"/>
          <w:bCs/>
          <w:noProof/>
          <w:sz w:val="16"/>
          <w:szCs w:val="16"/>
        </w:rPr>
      </w:pPr>
      <w:r w:rsidRPr="00191866">
        <w:rPr>
          <w:rFonts w:cs="Times New Roman"/>
          <w:bCs/>
          <w:noProof/>
          <w:sz w:val="16"/>
          <w:szCs w:val="16"/>
        </w:rPr>
        <w:t xml:space="preserve">(*) N to be defined later targeting kMAC/pxl </w:t>
      </w:r>
      <w:r w:rsidR="00794A6F">
        <w:rPr>
          <w:rFonts w:cs="Times New Roman"/>
          <w:bCs/>
          <w:noProof/>
          <w:sz w:val="16"/>
          <w:szCs w:val="16"/>
        </w:rPr>
        <w:t xml:space="preserve">(typically </w:t>
      </w:r>
      <w:r w:rsidRPr="00191866">
        <w:rPr>
          <w:rFonts w:cs="Times New Roman"/>
          <w:bCs/>
          <w:noProof/>
          <w:sz w:val="16"/>
          <w:szCs w:val="16"/>
        </w:rPr>
        <w:t>~500</w:t>
      </w:r>
      <w:r w:rsidR="00794A6F">
        <w:rPr>
          <w:rFonts w:cs="Times New Roman"/>
          <w:bCs/>
          <w:noProof/>
          <w:sz w:val="16"/>
          <w:szCs w:val="16"/>
        </w:rPr>
        <w:t>kMAC/pixel)</w:t>
      </w:r>
      <w:r w:rsidRPr="00191866">
        <w:rPr>
          <w:rFonts w:cs="Times New Roman"/>
          <w:bCs/>
          <w:noProof/>
          <w:sz w:val="16"/>
          <w:szCs w:val="16"/>
        </w:rPr>
        <w:t>.</w:t>
      </w:r>
    </w:p>
    <w:p w14:paraId="1A05BBAC" w14:textId="2AF0BB5E" w:rsidR="00555EF0" w:rsidRPr="00191866" w:rsidRDefault="0071033A" w:rsidP="00191866">
      <w:pPr>
        <w:pStyle w:val="ListParagraph"/>
        <w:adjustRightInd w:val="0"/>
        <w:snapToGrid w:val="0"/>
        <w:spacing w:before="0" w:line="240" w:lineRule="auto"/>
        <w:ind w:left="0"/>
        <w:contextualSpacing w:val="0"/>
        <w:jc w:val="both"/>
        <w:rPr>
          <w:rFonts w:cs="Times New Roman"/>
          <w:bCs/>
          <w:noProof/>
          <w:sz w:val="16"/>
          <w:szCs w:val="16"/>
        </w:rPr>
      </w:pPr>
      <w:r w:rsidRPr="00191866">
        <w:rPr>
          <w:rFonts w:cs="Times New Roman"/>
          <w:bCs/>
          <w:noProof/>
          <w:sz w:val="16"/>
          <w:szCs w:val="16"/>
        </w:rPr>
        <w:t>(**) Decomposition same as in EE1-1.3</w:t>
      </w:r>
    </w:p>
    <w:p w14:paraId="628F275C" w14:textId="733DB301" w:rsidR="00191866" w:rsidRPr="00191866" w:rsidRDefault="00191866" w:rsidP="00191866">
      <w:pPr>
        <w:pStyle w:val="ListParagraph"/>
        <w:adjustRightInd w:val="0"/>
        <w:snapToGrid w:val="0"/>
        <w:spacing w:before="0" w:line="240" w:lineRule="auto"/>
        <w:ind w:left="0"/>
        <w:contextualSpacing w:val="0"/>
        <w:jc w:val="both"/>
        <w:rPr>
          <w:rFonts w:cs="Times New Roman"/>
          <w:bCs/>
          <w:noProof/>
          <w:sz w:val="16"/>
          <w:szCs w:val="16"/>
        </w:rPr>
      </w:pPr>
      <w:r w:rsidRPr="00191866">
        <w:rPr>
          <w:rFonts w:cs="Times New Roman"/>
          <w:bCs/>
          <w:noProof/>
          <w:sz w:val="16"/>
          <w:szCs w:val="16"/>
        </w:rPr>
        <w:t>(***) 2 Luma models (Intra and Inter) +  2 Chroma models (Intra and Inter)</w:t>
      </w:r>
    </w:p>
    <w:p w14:paraId="07DCCDDC" w14:textId="147D7C25" w:rsidR="00191866" w:rsidRPr="00191866" w:rsidRDefault="00191866" w:rsidP="00191866">
      <w:pPr>
        <w:pStyle w:val="ListParagraph"/>
        <w:adjustRightInd w:val="0"/>
        <w:snapToGrid w:val="0"/>
        <w:spacing w:before="0" w:line="240" w:lineRule="auto"/>
        <w:ind w:left="0"/>
        <w:contextualSpacing w:val="0"/>
        <w:jc w:val="both"/>
        <w:rPr>
          <w:rFonts w:cs="Times New Roman"/>
          <w:bCs/>
          <w:noProof/>
          <w:sz w:val="16"/>
          <w:szCs w:val="16"/>
        </w:rPr>
      </w:pPr>
      <w:r w:rsidRPr="00191866">
        <w:rPr>
          <w:rFonts w:cs="Times New Roman"/>
          <w:bCs/>
          <w:noProof/>
          <w:sz w:val="16"/>
          <w:szCs w:val="16"/>
        </w:rPr>
        <w:t>(****) 2 Intra models (low and high rates)  + 2 Inter models (low and high rates)</w:t>
      </w:r>
    </w:p>
    <w:p w14:paraId="3B00891B" w14:textId="5CAF658D" w:rsidR="00191866" w:rsidRDefault="00191866" w:rsidP="00191866">
      <w:pPr>
        <w:rPr>
          <w:lang w:val="en-CA"/>
        </w:rPr>
      </w:pPr>
      <w:r w:rsidRPr="0071033A">
        <w:rPr>
          <w:lang w:val="en-CA"/>
        </w:rPr>
        <w:t xml:space="preserve">Key </w:t>
      </w:r>
      <w:r w:rsidR="002325F6">
        <w:rPr>
          <w:lang w:val="en-CA"/>
        </w:rPr>
        <w:t>aspect of</w:t>
      </w:r>
      <w:r w:rsidRPr="0071033A">
        <w:rPr>
          <w:lang w:val="en-CA"/>
        </w:rPr>
        <w:t xml:space="preserve"> </w:t>
      </w:r>
      <w:r>
        <w:rPr>
          <w:lang w:val="en-CA"/>
        </w:rPr>
        <w:t xml:space="preserve">NNVC filter </w:t>
      </w:r>
      <w:r w:rsidR="002325F6">
        <w:rPr>
          <w:lang w:val="en-CA"/>
        </w:rPr>
        <w:t xml:space="preserve">usage in codec and interface </w:t>
      </w:r>
      <w:r>
        <w:rPr>
          <w:lang w:val="en-CA"/>
        </w:rPr>
        <w:t>are identified and summarized in</w:t>
      </w:r>
      <w:r w:rsidR="00794A6F">
        <w:rPr>
          <w:lang w:val="en-CA"/>
        </w:rPr>
        <w:t xml:space="preserve"> </w:t>
      </w:r>
      <w:r w:rsidR="002325F6">
        <w:rPr>
          <w:lang w:val="en-CA"/>
        </w:rPr>
        <w:fldChar w:fldCharType="begin"/>
      </w:r>
      <w:r w:rsidR="002325F6">
        <w:rPr>
          <w:lang w:val="en-CA"/>
        </w:rPr>
        <w:instrText xml:space="preserve"> REF _Ref133150614 \h </w:instrText>
      </w:r>
      <w:r w:rsidR="002325F6">
        <w:rPr>
          <w:lang w:val="en-CA"/>
        </w:rPr>
      </w:r>
      <w:r w:rsidR="002325F6">
        <w:rPr>
          <w:lang w:val="en-CA"/>
        </w:rPr>
        <w:fldChar w:fldCharType="separate"/>
      </w:r>
      <w:r w:rsidR="002325F6">
        <w:t xml:space="preserve">Table </w:t>
      </w:r>
      <w:r w:rsidR="002325F6">
        <w:rPr>
          <w:noProof/>
        </w:rPr>
        <w:t>2</w:t>
      </w:r>
      <w:r w:rsidR="002325F6">
        <w:rPr>
          <w:lang w:val="en-CA"/>
        </w:rPr>
        <w:fldChar w:fldCharType="end"/>
      </w:r>
      <w:r>
        <w:rPr>
          <w:lang w:val="en-CA"/>
        </w:rPr>
        <w:t xml:space="preserve">. </w:t>
      </w:r>
    </w:p>
    <w:p w14:paraId="7BBC74E1" w14:textId="3E1687F0" w:rsidR="00191866" w:rsidRPr="00191866" w:rsidRDefault="002325F6" w:rsidP="00555EF0">
      <w:pPr>
        <w:pStyle w:val="ListParagraph"/>
        <w:adjustRightInd w:val="0"/>
        <w:snapToGrid w:val="0"/>
        <w:ind w:left="0"/>
        <w:contextualSpacing w:val="0"/>
        <w:jc w:val="both"/>
        <w:rPr>
          <w:rFonts w:cs="Times New Roman"/>
          <w:bCs/>
          <w:noProof/>
          <w:lang w:val="en-CA"/>
        </w:rPr>
      </w:pPr>
      <w:r w:rsidRPr="002325F6">
        <w:rPr>
          <w:rFonts w:cs="Times New Roman"/>
          <w:bCs/>
          <w:noProof/>
          <w:highlight w:val="yellow"/>
          <w:lang w:val="en-CA"/>
        </w:rPr>
        <w:t>BoG has not yet discussed those aspects yet.</w:t>
      </w:r>
    </w:p>
    <w:p w14:paraId="68FD747F" w14:textId="5870FF87" w:rsidR="00555EF0" w:rsidRPr="00FC7743" w:rsidRDefault="00191866" w:rsidP="00191866">
      <w:pPr>
        <w:pStyle w:val="Caption"/>
        <w:rPr>
          <w:b/>
          <w:bCs/>
          <w:noProof/>
        </w:rPr>
      </w:pPr>
      <w:bookmarkStart w:id="4" w:name="_Ref133150614"/>
      <w:r>
        <w:t xml:space="preserve">Table </w:t>
      </w:r>
      <w:r w:rsidR="00605BA5">
        <w:rPr>
          <w:noProof/>
        </w:rPr>
        <w:fldChar w:fldCharType="begin"/>
      </w:r>
      <w:r w:rsidR="00605BA5">
        <w:rPr>
          <w:noProof/>
        </w:rPr>
        <w:instrText xml:space="preserve"> SEQ Table \* ARABIC </w:instrText>
      </w:r>
      <w:r w:rsidR="00605BA5">
        <w:rPr>
          <w:noProof/>
        </w:rPr>
        <w:fldChar w:fldCharType="separate"/>
      </w:r>
      <w:r>
        <w:rPr>
          <w:noProof/>
        </w:rPr>
        <w:t>2</w:t>
      </w:r>
      <w:r w:rsidR="00605BA5">
        <w:rPr>
          <w:noProof/>
        </w:rPr>
        <w:fldChar w:fldCharType="end"/>
      </w:r>
      <w:bookmarkEnd w:id="4"/>
      <w:r>
        <w:t xml:space="preserve"> </w:t>
      </w:r>
      <w:r w:rsidR="00555EF0" w:rsidRPr="00FC7743">
        <w:rPr>
          <w:b/>
          <w:bCs/>
          <w:noProof/>
        </w:rPr>
        <w:t>NN Filter interface aspects</w:t>
      </w:r>
    </w:p>
    <w:tbl>
      <w:tblPr>
        <w:tblStyle w:val="TableGrid"/>
        <w:tblW w:w="9828" w:type="dxa"/>
        <w:tblLayout w:type="fixed"/>
        <w:tblLook w:val="04A0" w:firstRow="1" w:lastRow="0" w:firstColumn="1" w:lastColumn="0" w:noHBand="0" w:noVBand="1"/>
      </w:tblPr>
      <w:tblGrid>
        <w:gridCol w:w="2871"/>
        <w:gridCol w:w="720"/>
        <w:gridCol w:w="904"/>
        <w:gridCol w:w="702"/>
        <w:gridCol w:w="906"/>
        <w:gridCol w:w="906"/>
        <w:gridCol w:w="906"/>
        <w:gridCol w:w="990"/>
        <w:gridCol w:w="923"/>
      </w:tblGrid>
      <w:tr w:rsidR="00555EF0" w14:paraId="2DC2282A" w14:textId="77777777" w:rsidTr="0008666D">
        <w:trPr>
          <w:trHeight w:val="644"/>
        </w:trPr>
        <w:tc>
          <w:tcPr>
            <w:tcW w:w="2871" w:type="dxa"/>
          </w:tcPr>
          <w:p w14:paraId="5E6B231F" w14:textId="77777777" w:rsidR="00555EF0" w:rsidRDefault="00555EF0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both"/>
              <w:rPr>
                <w:rFonts w:cs="Times New Roman"/>
                <w:bCs/>
                <w:noProof/>
              </w:rPr>
            </w:pPr>
          </w:p>
        </w:tc>
        <w:tc>
          <w:tcPr>
            <w:tcW w:w="720" w:type="dxa"/>
          </w:tcPr>
          <w:p w14:paraId="4F2F472F" w14:textId="77777777" w:rsidR="00555EF0" w:rsidRPr="003515A4" w:rsidRDefault="00555EF0" w:rsidP="0071033A">
            <w:pPr>
              <w:snapToGrid w:val="0"/>
              <w:spacing w:before="0"/>
              <w:rPr>
                <w:bCs/>
                <w:noProof/>
              </w:rPr>
            </w:pPr>
            <w:r w:rsidRPr="003515A4">
              <w:rPr>
                <w:bCs/>
                <w:noProof/>
              </w:rPr>
              <w:t>Filter set#0</w:t>
            </w:r>
          </w:p>
        </w:tc>
        <w:tc>
          <w:tcPr>
            <w:tcW w:w="904" w:type="dxa"/>
          </w:tcPr>
          <w:p w14:paraId="63CAB7A1" w14:textId="77777777" w:rsidR="00555EF0" w:rsidRDefault="00555EF0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both"/>
              <w:rPr>
                <w:rFonts w:cs="Times New Roman"/>
                <w:bCs/>
                <w:noProof/>
              </w:rPr>
            </w:pPr>
            <w:r w:rsidRPr="003515A4">
              <w:rPr>
                <w:bCs/>
                <w:noProof/>
              </w:rPr>
              <w:t>Filter set#</w:t>
            </w:r>
            <w:r>
              <w:rPr>
                <w:bCs/>
                <w:noProof/>
              </w:rPr>
              <w:t>1</w:t>
            </w:r>
          </w:p>
        </w:tc>
        <w:tc>
          <w:tcPr>
            <w:tcW w:w="702" w:type="dxa"/>
          </w:tcPr>
          <w:p w14:paraId="72F3885B" w14:textId="77777777" w:rsidR="00555EF0" w:rsidRDefault="00555EF0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both"/>
              <w:rPr>
                <w:rFonts w:cs="Times New Roman"/>
                <w:bCs/>
                <w:noProof/>
              </w:rPr>
            </w:pPr>
            <w:r>
              <w:rPr>
                <w:rFonts w:cs="Times New Roman"/>
                <w:bCs/>
                <w:noProof/>
              </w:rPr>
              <w:t>EE1-1.1</w:t>
            </w:r>
          </w:p>
          <w:p w14:paraId="03C30858" w14:textId="77777777" w:rsidR="00555EF0" w:rsidRDefault="00605BA5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both"/>
              <w:rPr>
                <w:rFonts w:cs="Times New Roman"/>
                <w:bCs/>
                <w:noProof/>
              </w:rPr>
            </w:pPr>
            <w:hyperlink r:id="rId40" w:history="1">
              <w:r w:rsidR="00555EF0" w:rsidRPr="003515A4">
                <w:rPr>
                  <w:rFonts w:cs="Times New Roman"/>
                  <w:bCs/>
                  <w:noProof/>
                </w:rPr>
                <w:t>JVET-AD0156</w:t>
              </w:r>
            </w:hyperlink>
          </w:p>
        </w:tc>
        <w:tc>
          <w:tcPr>
            <w:tcW w:w="906" w:type="dxa"/>
          </w:tcPr>
          <w:p w14:paraId="6C23C00E" w14:textId="77777777" w:rsidR="00555EF0" w:rsidRDefault="00555EF0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both"/>
              <w:rPr>
                <w:rFonts w:cs="Times New Roman"/>
                <w:bCs/>
                <w:noProof/>
              </w:rPr>
            </w:pPr>
            <w:r>
              <w:rPr>
                <w:rFonts w:cs="Times New Roman"/>
                <w:bCs/>
                <w:noProof/>
              </w:rPr>
              <w:t>EE1-1.3</w:t>
            </w:r>
          </w:p>
          <w:p w14:paraId="328BB9BF" w14:textId="77777777" w:rsidR="00555EF0" w:rsidRDefault="00605BA5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both"/>
              <w:rPr>
                <w:rFonts w:cs="Times New Roman"/>
                <w:bCs/>
                <w:noProof/>
              </w:rPr>
            </w:pPr>
            <w:hyperlink r:id="rId41" w:history="1">
              <w:r w:rsidR="00555EF0" w:rsidRPr="003515A4">
                <w:rPr>
                  <w:rFonts w:cs="Times New Roman"/>
                  <w:bCs/>
                  <w:noProof/>
                </w:rPr>
                <w:t>JVET-AD0205</w:t>
              </w:r>
            </w:hyperlink>
          </w:p>
        </w:tc>
        <w:tc>
          <w:tcPr>
            <w:tcW w:w="906" w:type="dxa"/>
          </w:tcPr>
          <w:p w14:paraId="35619427" w14:textId="77777777" w:rsidR="00555EF0" w:rsidRDefault="00555EF0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both"/>
              <w:rPr>
                <w:rFonts w:cs="Times New Roman"/>
                <w:bCs/>
                <w:noProof/>
              </w:rPr>
            </w:pPr>
            <w:r>
              <w:rPr>
                <w:rFonts w:cs="Times New Roman"/>
                <w:bCs/>
                <w:noProof/>
              </w:rPr>
              <w:t>EE1-1.4</w:t>
            </w:r>
          </w:p>
          <w:p w14:paraId="7B7D65BF" w14:textId="77777777" w:rsidR="00555EF0" w:rsidRDefault="00605BA5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both"/>
              <w:rPr>
                <w:rFonts w:cs="Times New Roman"/>
                <w:bCs/>
                <w:noProof/>
              </w:rPr>
            </w:pPr>
            <w:hyperlink r:id="rId42" w:history="1">
              <w:r w:rsidR="00555EF0" w:rsidRPr="003515A4">
                <w:rPr>
                  <w:rFonts w:cs="Times New Roman"/>
                  <w:bCs/>
                  <w:noProof/>
                </w:rPr>
                <w:t>JVET-AD0168</w:t>
              </w:r>
            </w:hyperlink>
          </w:p>
        </w:tc>
        <w:tc>
          <w:tcPr>
            <w:tcW w:w="906" w:type="dxa"/>
          </w:tcPr>
          <w:p w14:paraId="14B53877" w14:textId="77777777" w:rsidR="00555EF0" w:rsidRDefault="00555EF0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both"/>
              <w:rPr>
                <w:rFonts w:cs="Times New Roman"/>
                <w:bCs/>
                <w:noProof/>
              </w:rPr>
            </w:pPr>
            <w:r>
              <w:rPr>
                <w:rFonts w:cs="Times New Roman"/>
                <w:bCs/>
                <w:noProof/>
              </w:rPr>
              <w:t>EE1-1.6</w:t>
            </w:r>
          </w:p>
          <w:p w14:paraId="0743EC40" w14:textId="77777777" w:rsidR="00555EF0" w:rsidRDefault="00605BA5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both"/>
              <w:rPr>
                <w:rFonts w:cs="Times New Roman"/>
                <w:bCs/>
                <w:noProof/>
              </w:rPr>
            </w:pPr>
            <w:hyperlink r:id="rId43" w:history="1">
              <w:r w:rsidR="00555EF0" w:rsidRPr="003515A4">
                <w:rPr>
                  <w:rFonts w:cs="Times New Roman"/>
                  <w:bCs/>
                  <w:noProof/>
                </w:rPr>
                <w:t>JVET-AD0211</w:t>
              </w:r>
            </w:hyperlink>
          </w:p>
        </w:tc>
        <w:tc>
          <w:tcPr>
            <w:tcW w:w="990" w:type="dxa"/>
          </w:tcPr>
          <w:p w14:paraId="53CAFD82" w14:textId="77777777" w:rsidR="00555EF0" w:rsidRDefault="00555EF0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both"/>
              <w:rPr>
                <w:rFonts w:cs="Times New Roman"/>
                <w:bCs/>
                <w:noProof/>
              </w:rPr>
            </w:pPr>
            <w:r>
              <w:rPr>
                <w:rFonts w:cs="Times New Roman"/>
                <w:bCs/>
                <w:noProof/>
              </w:rPr>
              <w:t>EE1-1.7</w:t>
            </w:r>
          </w:p>
          <w:p w14:paraId="2D6C4F27" w14:textId="77777777" w:rsidR="00555EF0" w:rsidRDefault="00605BA5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both"/>
              <w:rPr>
                <w:rFonts w:cs="Times New Roman"/>
                <w:bCs/>
                <w:noProof/>
              </w:rPr>
            </w:pPr>
            <w:hyperlink r:id="rId44" w:history="1">
              <w:r w:rsidR="00555EF0" w:rsidRPr="003515A4">
                <w:rPr>
                  <w:rFonts w:cs="Times New Roman"/>
                  <w:bCs/>
                  <w:noProof/>
                </w:rPr>
                <w:t>JVET-AD0166</w:t>
              </w:r>
            </w:hyperlink>
          </w:p>
        </w:tc>
        <w:tc>
          <w:tcPr>
            <w:tcW w:w="923" w:type="dxa"/>
          </w:tcPr>
          <w:p w14:paraId="2F25465D" w14:textId="77777777" w:rsidR="00555EF0" w:rsidRDefault="00555EF0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both"/>
              <w:rPr>
                <w:rFonts w:cs="Times New Roman"/>
                <w:bCs/>
                <w:noProof/>
              </w:rPr>
            </w:pPr>
            <w:r>
              <w:rPr>
                <w:rFonts w:cs="Times New Roman"/>
                <w:bCs/>
                <w:noProof/>
              </w:rPr>
              <w:t>Unified</w:t>
            </w:r>
          </w:p>
          <w:p w14:paraId="4409244B" w14:textId="77777777" w:rsidR="00555EF0" w:rsidRDefault="00555EF0" w:rsidP="0071033A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both"/>
              <w:rPr>
                <w:rFonts w:cs="Times New Roman"/>
                <w:bCs/>
                <w:noProof/>
              </w:rPr>
            </w:pPr>
            <w:r>
              <w:rPr>
                <w:rFonts w:cs="Times New Roman"/>
                <w:bCs/>
                <w:noProof/>
              </w:rPr>
              <w:t>filter</w:t>
            </w:r>
          </w:p>
        </w:tc>
      </w:tr>
      <w:tr w:rsidR="002325F6" w14:paraId="466A49B2" w14:textId="77777777" w:rsidTr="0008666D">
        <w:trPr>
          <w:trHeight w:val="179"/>
        </w:trPr>
        <w:tc>
          <w:tcPr>
            <w:tcW w:w="2871" w:type="dxa"/>
          </w:tcPr>
          <w:p w14:paraId="0C8BA1B6" w14:textId="77777777" w:rsidR="002325F6" w:rsidRPr="00FC7743" w:rsidRDefault="002325F6" w:rsidP="002325F6">
            <w:pPr>
              <w:snapToGrid w:val="0"/>
              <w:spacing w:before="0"/>
              <w:rPr>
                <w:bCs/>
                <w:noProof/>
              </w:rPr>
            </w:pPr>
            <w:r w:rsidRPr="00FC7743">
              <w:rPr>
                <w:bCs/>
                <w:noProof/>
              </w:rPr>
              <w:t>Pre-processing and post-processing of luma</w:t>
            </w:r>
          </w:p>
        </w:tc>
        <w:tc>
          <w:tcPr>
            <w:tcW w:w="720" w:type="dxa"/>
          </w:tcPr>
          <w:p w14:paraId="63C77D69" w14:textId="77777777" w:rsidR="002325F6" w:rsidRPr="00FC7743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84D9A">
              <w:rPr>
                <w:rFonts w:hint="eastAsia"/>
                <w:bCs/>
                <w:noProof/>
              </w:rPr>
              <w:t>×</w:t>
            </w:r>
          </w:p>
        </w:tc>
        <w:tc>
          <w:tcPr>
            <w:tcW w:w="904" w:type="dxa"/>
          </w:tcPr>
          <w:p w14:paraId="77230B1E" w14:textId="77777777" w:rsidR="002325F6" w:rsidRPr="00FC7743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84D9A">
              <w:rPr>
                <w:rFonts w:hint="eastAsia"/>
                <w:bCs/>
                <w:noProof/>
              </w:rPr>
              <w:t>×</w:t>
            </w:r>
          </w:p>
        </w:tc>
        <w:tc>
          <w:tcPr>
            <w:tcW w:w="702" w:type="dxa"/>
          </w:tcPr>
          <w:p w14:paraId="166E8645" w14:textId="77777777" w:rsidR="002325F6" w:rsidRPr="00FC7743" w:rsidRDefault="002325F6" w:rsidP="002325F6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rFonts w:eastAsia="SimSun" w:cs="Times New Roman"/>
                <w:bCs/>
                <w:noProof/>
                <w:sz w:val="22"/>
                <w:lang w:eastAsia="en-US"/>
              </w:rPr>
            </w:pPr>
            <w:r w:rsidRPr="002325F6">
              <w:rPr>
                <w:rFonts w:eastAsia="SimSun" w:cs="Times New Roman"/>
                <w:bCs/>
                <w:noProof/>
                <w:sz w:val="22"/>
                <w:lang w:eastAsia="en-US"/>
              </w:rPr>
              <w:t>√</w:t>
            </w:r>
          </w:p>
        </w:tc>
        <w:tc>
          <w:tcPr>
            <w:tcW w:w="906" w:type="dxa"/>
          </w:tcPr>
          <w:p w14:paraId="2921CF06" w14:textId="7D9526AB" w:rsidR="002325F6" w:rsidRPr="00FC7743" w:rsidRDefault="002325F6" w:rsidP="002325F6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rFonts w:eastAsia="SimSun" w:cs="Times New Roman"/>
                <w:bCs/>
                <w:noProof/>
                <w:sz w:val="22"/>
                <w:lang w:eastAsia="en-US"/>
              </w:rPr>
            </w:pPr>
            <w:r w:rsidRPr="00F84D9A">
              <w:rPr>
                <w:rFonts w:hint="eastAsia"/>
                <w:bCs/>
                <w:noProof/>
              </w:rPr>
              <w:t>×</w:t>
            </w:r>
          </w:p>
        </w:tc>
        <w:tc>
          <w:tcPr>
            <w:tcW w:w="906" w:type="dxa"/>
          </w:tcPr>
          <w:p w14:paraId="110FD760" w14:textId="154B0FD6" w:rsidR="002325F6" w:rsidRPr="00FC7743" w:rsidRDefault="002325F6" w:rsidP="002325F6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rFonts w:eastAsia="SimSun" w:cs="Times New Roman"/>
                <w:bCs/>
                <w:noProof/>
                <w:sz w:val="22"/>
                <w:lang w:eastAsia="en-US"/>
              </w:rPr>
            </w:pPr>
            <w:r w:rsidRPr="00F84D9A">
              <w:rPr>
                <w:rFonts w:hint="eastAsia"/>
                <w:bCs/>
                <w:noProof/>
              </w:rPr>
              <w:t>×</w:t>
            </w:r>
          </w:p>
        </w:tc>
        <w:tc>
          <w:tcPr>
            <w:tcW w:w="906" w:type="dxa"/>
          </w:tcPr>
          <w:p w14:paraId="27C62836" w14:textId="45E26556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84D9A">
              <w:rPr>
                <w:rFonts w:hint="eastAsia"/>
                <w:bCs/>
                <w:noProof/>
              </w:rPr>
              <w:t>×</w:t>
            </w:r>
          </w:p>
        </w:tc>
        <w:tc>
          <w:tcPr>
            <w:tcW w:w="990" w:type="dxa"/>
          </w:tcPr>
          <w:p w14:paraId="78016B24" w14:textId="7D55880B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84D9A">
              <w:rPr>
                <w:rFonts w:hint="eastAsia"/>
                <w:bCs/>
                <w:noProof/>
              </w:rPr>
              <w:t>×</w:t>
            </w:r>
          </w:p>
        </w:tc>
        <w:tc>
          <w:tcPr>
            <w:tcW w:w="923" w:type="dxa"/>
          </w:tcPr>
          <w:p w14:paraId="697847E0" w14:textId="77777777" w:rsidR="002325F6" w:rsidRPr="00FC7743" w:rsidRDefault="002325F6" w:rsidP="002325F6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rFonts w:eastAsia="SimSun" w:cs="Times New Roman"/>
                <w:bCs/>
                <w:noProof/>
                <w:sz w:val="22"/>
                <w:lang w:eastAsia="en-US"/>
              </w:rPr>
            </w:pPr>
          </w:p>
        </w:tc>
      </w:tr>
      <w:tr w:rsidR="002325F6" w14:paraId="2C87CEEB" w14:textId="77777777" w:rsidTr="0008666D">
        <w:trPr>
          <w:trHeight w:val="242"/>
        </w:trPr>
        <w:tc>
          <w:tcPr>
            <w:tcW w:w="2871" w:type="dxa"/>
          </w:tcPr>
          <w:p w14:paraId="769A0C06" w14:textId="77777777" w:rsidR="002325F6" w:rsidRDefault="002325F6" w:rsidP="002325F6">
            <w:pPr>
              <w:snapToGrid w:val="0"/>
              <w:spacing w:before="0"/>
              <w:rPr>
                <w:bCs/>
                <w:noProof/>
              </w:rPr>
            </w:pPr>
            <w:r w:rsidRPr="00FC7743">
              <w:rPr>
                <w:bCs/>
                <w:noProof/>
              </w:rPr>
              <w:t>Pre-processing and post-processing of chroma</w:t>
            </w:r>
          </w:p>
        </w:tc>
        <w:tc>
          <w:tcPr>
            <w:tcW w:w="720" w:type="dxa"/>
          </w:tcPr>
          <w:p w14:paraId="0ECC44A2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84D9A">
              <w:rPr>
                <w:rFonts w:hint="eastAsia"/>
                <w:bCs/>
                <w:noProof/>
              </w:rPr>
              <w:t>×</w:t>
            </w:r>
          </w:p>
        </w:tc>
        <w:tc>
          <w:tcPr>
            <w:tcW w:w="904" w:type="dxa"/>
          </w:tcPr>
          <w:p w14:paraId="4D71B778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84D9A">
              <w:rPr>
                <w:rFonts w:hint="eastAsia"/>
                <w:bCs/>
                <w:noProof/>
              </w:rPr>
              <w:t>×</w:t>
            </w:r>
          </w:p>
        </w:tc>
        <w:tc>
          <w:tcPr>
            <w:tcW w:w="702" w:type="dxa"/>
          </w:tcPr>
          <w:p w14:paraId="1E984E69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84D9A">
              <w:rPr>
                <w:rFonts w:hint="eastAsia"/>
                <w:bCs/>
                <w:noProof/>
              </w:rPr>
              <w:t>×</w:t>
            </w:r>
          </w:p>
        </w:tc>
        <w:tc>
          <w:tcPr>
            <w:tcW w:w="906" w:type="dxa"/>
          </w:tcPr>
          <w:p w14:paraId="5404E77D" w14:textId="5DF977EA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84D9A">
              <w:rPr>
                <w:rFonts w:hint="eastAsia"/>
                <w:bCs/>
                <w:noProof/>
              </w:rPr>
              <w:t>×</w:t>
            </w:r>
          </w:p>
        </w:tc>
        <w:tc>
          <w:tcPr>
            <w:tcW w:w="906" w:type="dxa"/>
          </w:tcPr>
          <w:p w14:paraId="5B317BFA" w14:textId="7BAB54C3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84D9A">
              <w:rPr>
                <w:rFonts w:hint="eastAsia"/>
                <w:bCs/>
                <w:noProof/>
              </w:rPr>
              <w:t>×</w:t>
            </w:r>
          </w:p>
        </w:tc>
        <w:tc>
          <w:tcPr>
            <w:tcW w:w="906" w:type="dxa"/>
          </w:tcPr>
          <w:p w14:paraId="146E104C" w14:textId="19565B80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84D9A">
              <w:rPr>
                <w:rFonts w:hint="eastAsia"/>
                <w:bCs/>
                <w:noProof/>
              </w:rPr>
              <w:t>×</w:t>
            </w:r>
          </w:p>
        </w:tc>
        <w:tc>
          <w:tcPr>
            <w:tcW w:w="990" w:type="dxa"/>
          </w:tcPr>
          <w:p w14:paraId="5D73EB5B" w14:textId="55511038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84D9A">
              <w:rPr>
                <w:rFonts w:hint="eastAsia"/>
                <w:bCs/>
                <w:noProof/>
              </w:rPr>
              <w:t>×</w:t>
            </w:r>
          </w:p>
        </w:tc>
        <w:tc>
          <w:tcPr>
            <w:tcW w:w="923" w:type="dxa"/>
          </w:tcPr>
          <w:p w14:paraId="4318E14B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</w:p>
        </w:tc>
      </w:tr>
      <w:tr w:rsidR="002325F6" w14:paraId="2B8403CF" w14:textId="77777777" w:rsidTr="0008666D">
        <w:trPr>
          <w:trHeight w:val="242"/>
        </w:trPr>
        <w:tc>
          <w:tcPr>
            <w:tcW w:w="2871" w:type="dxa"/>
          </w:tcPr>
          <w:p w14:paraId="7119CA96" w14:textId="77777777" w:rsidR="002325F6" w:rsidRPr="00FC7743" w:rsidRDefault="002325F6" w:rsidP="002325F6">
            <w:pPr>
              <w:snapToGrid w:val="0"/>
              <w:spacing w:before="0"/>
              <w:rPr>
                <w:bCs/>
                <w:noProof/>
              </w:rPr>
            </w:pPr>
            <w:r w:rsidRPr="00FC7743">
              <w:rPr>
                <w:bCs/>
                <w:noProof/>
              </w:rPr>
              <w:t>Enable DBF/SAO</w:t>
            </w:r>
          </w:p>
        </w:tc>
        <w:tc>
          <w:tcPr>
            <w:tcW w:w="720" w:type="dxa"/>
          </w:tcPr>
          <w:p w14:paraId="057DC5B2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>
              <w:rPr>
                <w:bCs/>
                <w:noProof/>
              </w:rPr>
              <w:t>both</w:t>
            </w:r>
          </w:p>
        </w:tc>
        <w:tc>
          <w:tcPr>
            <w:tcW w:w="904" w:type="dxa"/>
          </w:tcPr>
          <w:p w14:paraId="4515F20A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>
              <w:rPr>
                <w:bCs/>
                <w:noProof/>
              </w:rPr>
              <w:t>DBF only</w:t>
            </w:r>
          </w:p>
        </w:tc>
        <w:tc>
          <w:tcPr>
            <w:tcW w:w="702" w:type="dxa"/>
          </w:tcPr>
          <w:p w14:paraId="75F34232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>
              <w:rPr>
                <w:bCs/>
                <w:noProof/>
              </w:rPr>
              <w:t>both</w:t>
            </w:r>
          </w:p>
        </w:tc>
        <w:tc>
          <w:tcPr>
            <w:tcW w:w="906" w:type="dxa"/>
          </w:tcPr>
          <w:p w14:paraId="103F6CD5" w14:textId="467A2758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>
              <w:rPr>
                <w:bCs/>
                <w:noProof/>
              </w:rPr>
              <w:t>DBF only</w:t>
            </w:r>
          </w:p>
        </w:tc>
        <w:tc>
          <w:tcPr>
            <w:tcW w:w="906" w:type="dxa"/>
          </w:tcPr>
          <w:p w14:paraId="6C3ED3CF" w14:textId="76DFBCBD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>
              <w:rPr>
                <w:bCs/>
                <w:noProof/>
              </w:rPr>
              <w:t>DBF only</w:t>
            </w:r>
          </w:p>
        </w:tc>
        <w:tc>
          <w:tcPr>
            <w:tcW w:w="906" w:type="dxa"/>
          </w:tcPr>
          <w:p w14:paraId="4150A163" w14:textId="21010D60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>
              <w:rPr>
                <w:bCs/>
                <w:noProof/>
              </w:rPr>
              <w:t>DBF only</w:t>
            </w:r>
          </w:p>
        </w:tc>
        <w:tc>
          <w:tcPr>
            <w:tcW w:w="990" w:type="dxa"/>
          </w:tcPr>
          <w:p w14:paraId="4D4C301A" w14:textId="21E828DC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>
              <w:rPr>
                <w:bCs/>
                <w:noProof/>
              </w:rPr>
              <w:t>both</w:t>
            </w:r>
          </w:p>
        </w:tc>
        <w:tc>
          <w:tcPr>
            <w:tcW w:w="923" w:type="dxa"/>
          </w:tcPr>
          <w:p w14:paraId="7EDE26D0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</w:p>
        </w:tc>
      </w:tr>
      <w:tr w:rsidR="002325F6" w14:paraId="6F3EDDD9" w14:textId="77777777" w:rsidTr="0008666D">
        <w:trPr>
          <w:trHeight w:val="242"/>
        </w:trPr>
        <w:tc>
          <w:tcPr>
            <w:tcW w:w="2871" w:type="dxa"/>
          </w:tcPr>
          <w:p w14:paraId="0292D4A0" w14:textId="77777777" w:rsidR="002325F6" w:rsidRPr="00FC7743" w:rsidRDefault="002325F6" w:rsidP="002325F6">
            <w:pPr>
              <w:snapToGrid w:val="0"/>
              <w:spacing w:before="0"/>
              <w:rPr>
                <w:bCs/>
                <w:noProof/>
              </w:rPr>
            </w:pPr>
            <w:r w:rsidRPr="00FC7743">
              <w:rPr>
                <w:bCs/>
                <w:noProof/>
              </w:rPr>
              <w:t>Blending with the DBF/SAO</w:t>
            </w:r>
          </w:p>
        </w:tc>
        <w:tc>
          <w:tcPr>
            <w:tcW w:w="720" w:type="dxa"/>
          </w:tcPr>
          <w:p w14:paraId="55F3A8FC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>
              <w:rPr>
                <w:rFonts w:hint="eastAsia"/>
                <w:bCs/>
                <w:noProof/>
              </w:rPr>
              <w:t>S</w:t>
            </w:r>
            <w:r>
              <w:rPr>
                <w:bCs/>
                <w:noProof/>
              </w:rPr>
              <w:t>AO</w:t>
            </w:r>
          </w:p>
        </w:tc>
        <w:tc>
          <w:tcPr>
            <w:tcW w:w="904" w:type="dxa"/>
          </w:tcPr>
          <w:p w14:paraId="7FA6A17D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6D2312">
              <w:rPr>
                <w:bCs/>
                <w:noProof/>
              </w:rPr>
              <w:t xml:space="preserve">DBF </w:t>
            </w:r>
          </w:p>
        </w:tc>
        <w:tc>
          <w:tcPr>
            <w:tcW w:w="702" w:type="dxa"/>
          </w:tcPr>
          <w:p w14:paraId="368E365E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6D2312">
              <w:rPr>
                <w:bCs/>
                <w:noProof/>
              </w:rPr>
              <w:t xml:space="preserve">DBF </w:t>
            </w:r>
            <w:r>
              <w:rPr>
                <w:bCs/>
                <w:noProof/>
              </w:rPr>
              <w:t>(enc)</w:t>
            </w:r>
          </w:p>
        </w:tc>
        <w:tc>
          <w:tcPr>
            <w:tcW w:w="906" w:type="dxa"/>
          </w:tcPr>
          <w:p w14:paraId="08C874AA" w14:textId="574444EB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6D2312">
              <w:rPr>
                <w:bCs/>
                <w:noProof/>
              </w:rPr>
              <w:t xml:space="preserve">DBF </w:t>
            </w:r>
          </w:p>
        </w:tc>
        <w:tc>
          <w:tcPr>
            <w:tcW w:w="906" w:type="dxa"/>
          </w:tcPr>
          <w:p w14:paraId="0D30604C" w14:textId="0058A144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6D2312">
              <w:rPr>
                <w:bCs/>
                <w:noProof/>
              </w:rPr>
              <w:t xml:space="preserve">DBF </w:t>
            </w:r>
          </w:p>
        </w:tc>
        <w:tc>
          <w:tcPr>
            <w:tcW w:w="906" w:type="dxa"/>
          </w:tcPr>
          <w:p w14:paraId="13EB027A" w14:textId="406AE77A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6D2312">
              <w:rPr>
                <w:bCs/>
                <w:noProof/>
              </w:rPr>
              <w:t xml:space="preserve">DBF </w:t>
            </w:r>
          </w:p>
        </w:tc>
        <w:tc>
          <w:tcPr>
            <w:tcW w:w="990" w:type="dxa"/>
          </w:tcPr>
          <w:p w14:paraId="39CAC502" w14:textId="627444B4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>
              <w:rPr>
                <w:rFonts w:hint="eastAsia"/>
                <w:bCs/>
                <w:noProof/>
              </w:rPr>
              <w:t>S</w:t>
            </w:r>
            <w:r>
              <w:rPr>
                <w:bCs/>
                <w:noProof/>
              </w:rPr>
              <w:t>AO</w:t>
            </w:r>
          </w:p>
        </w:tc>
        <w:tc>
          <w:tcPr>
            <w:tcW w:w="923" w:type="dxa"/>
          </w:tcPr>
          <w:p w14:paraId="32F4AA87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</w:p>
        </w:tc>
      </w:tr>
      <w:tr w:rsidR="002325F6" w14:paraId="58AD7A24" w14:textId="77777777" w:rsidTr="0008666D">
        <w:trPr>
          <w:trHeight w:val="215"/>
        </w:trPr>
        <w:tc>
          <w:tcPr>
            <w:tcW w:w="2871" w:type="dxa"/>
          </w:tcPr>
          <w:p w14:paraId="59D1C1BF" w14:textId="77777777" w:rsidR="002325F6" w:rsidRPr="00FC7743" w:rsidRDefault="002325F6" w:rsidP="002325F6">
            <w:pPr>
              <w:snapToGrid w:val="0"/>
              <w:spacing w:before="0"/>
              <w:rPr>
                <w:bCs/>
                <w:noProof/>
              </w:rPr>
            </w:pPr>
            <w:r w:rsidRPr="00FC7743">
              <w:rPr>
                <w:bCs/>
                <w:noProof/>
              </w:rPr>
              <w:t>Combination with SAO</w:t>
            </w:r>
          </w:p>
        </w:tc>
        <w:tc>
          <w:tcPr>
            <w:tcW w:w="720" w:type="dxa"/>
          </w:tcPr>
          <w:p w14:paraId="5F029639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C266C">
              <w:rPr>
                <w:bCs/>
                <w:noProof/>
              </w:rPr>
              <w:t>√</w:t>
            </w:r>
          </w:p>
        </w:tc>
        <w:tc>
          <w:tcPr>
            <w:tcW w:w="904" w:type="dxa"/>
          </w:tcPr>
          <w:p w14:paraId="014A00BF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84D9A">
              <w:rPr>
                <w:rFonts w:hint="eastAsia"/>
                <w:bCs/>
                <w:noProof/>
              </w:rPr>
              <w:t>×</w:t>
            </w:r>
          </w:p>
        </w:tc>
        <w:tc>
          <w:tcPr>
            <w:tcW w:w="702" w:type="dxa"/>
          </w:tcPr>
          <w:p w14:paraId="0F0B526B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84D9A">
              <w:rPr>
                <w:rFonts w:hint="eastAsia"/>
                <w:bCs/>
                <w:noProof/>
              </w:rPr>
              <w:t>×</w:t>
            </w:r>
          </w:p>
        </w:tc>
        <w:tc>
          <w:tcPr>
            <w:tcW w:w="906" w:type="dxa"/>
          </w:tcPr>
          <w:p w14:paraId="40657ABC" w14:textId="7114BF10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84D9A">
              <w:rPr>
                <w:rFonts w:hint="eastAsia"/>
                <w:bCs/>
                <w:noProof/>
              </w:rPr>
              <w:t>×</w:t>
            </w:r>
          </w:p>
        </w:tc>
        <w:tc>
          <w:tcPr>
            <w:tcW w:w="906" w:type="dxa"/>
          </w:tcPr>
          <w:p w14:paraId="1022558E" w14:textId="632F51E4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84D9A">
              <w:rPr>
                <w:rFonts w:hint="eastAsia"/>
                <w:bCs/>
                <w:noProof/>
              </w:rPr>
              <w:t>×</w:t>
            </w:r>
          </w:p>
        </w:tc>
        <w:tc>
          <w:tcPr>
            <w:tcW w:w="906" w:type="dxa"/>
          </w:tcPr>
          <w:p w14:paraId="1038DCE4" w14:textId="603F17B9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84D9A">
              <w:rPr>
                <w:rFonts w:hint="eastAsia"/>
                <w:bCs/>
                <w:noProof/>
              </w:rPr>
              <w:t>×</w:t>
            </w:r>
          </w:p>
        </w:tc>
        <w:tc>
          <w:tcPr>
            <w:tcW w:w="990" w:type="dxa"/>
          </w:tcPr>
          <w:p w14:paraId="707EC20F" w14:textId="217CA3DB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C266C">
              <w:rPr>
                <w:bCs/>
                <w:noProof/>
              </w:rPr>
              <w:t>√</w:t>
            </w:r>
          </w:p>
        </w:tc>
        <w:tc>
          <w:tcPr>
            <w:tcW w:w="923" w:type="dxa"/>
          </w:tcPr>
          <w:p w14:paraId="49E7B23C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</w:p>
        </w:tc>
      </w:tr>
      <w:tr w:rsidR="002325F6" w14:paraId="1B946B15" w14:textId="77777777" w:rsidTr="0008666D">
        <w:trPr>
          <w:trHeight w:val="242"/>
        </w:trPr>
        <w:tc>
          <w:tcPr>
            <w:tcW w:w="2871" w:type="dxa"/>
          </w:tcPr>
          <w:p w14:paraId="1233A8D3" w14:textId="77777777" w:rsidR="002325F6" w:rsidRPr="00FC7743" w:rsidRDefault="002325F6" w:rsidP="002325F6">
            <w:pPr>
              <w:snapToGrid w:val="0"/>
              <w:spacing w:before="0"/>
              <w:rPr>
                <w:bCs/>
                <w:noProof/>
              </w:rPr>
            </w:pPr>
            <w:r w:rsidRPr="00FC7743">
              <w:rPr>
                <w:bCs/>
                <w:noProof/>
              </w:rPr>
              <w:lastRenderedPageBreak/>
              <w:t>Slice-level/Block-level blending with adaptive scale factor</w:t>
            </w:r>
          </w:p>
        </w:tc>
        <w:tc>
          <w:tcPr>
            <w:tcW w:w="720" w:type="dxa"/>
          </w:tcPr>
          <w:p w14:paraId="62E04FC9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C266C">
              <w:rPr>
                <w:bCs/>
                <w:noProof/>
              </w:rPr>
              <w:t>√</w:t>
            </w:r>
          </w:p>
        </w:tc>
        <w:tc>
          <w:tcPr>
            <w:tcW w:w="904" w:type="dxa"/>
          </w:tcPr>
          <w:p w14:paraId="5261C782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C266C">
              <w:rPr>
                <w:bCs/>
                <w:noProof/>
              </w:rPr>
              <w:t>√</w:t>
            </w:r>
          </w:p>
        </w:tc>
        <w:tc>
          <w:tcPr>
            <w:tcW w:w="702" w:type="dxa"/>
          </w:tcPr>
          <w:p w14:paraId="0C2F98E0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>
              <w:rPr>
                <w:rFonts w:hint="eastAsia"/>
                <w:bCs/>
                <w:noProof/>
              </w:rPr>
              <w:t>S</w:t>
            </w:r>
            <w:r>
              <w:rPr>
                <w:bCs/>
                <w:noProof/>
              </w:rPr>
              <w:t>lice level only</w:t>
            </w:r>
          </w:p>
        </w:tc>
        <w:tc>
          <w:tcPr>
            <w:tcW w:w="906" w:type="dxa"/>
          </w:tcPr>
          <w:p w14:paraId="19088A44" w14:textId="43F2C4E5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C266C">
              <w:rPr>
                <w:bCs/>
                <w:noProof/>
              </w:rPr>
              <w:t>√</w:t>
            </w:r>
          </w:p>
        </w:tc>
        <w:tc>
          <w:tcPr>
            <w:tcW w:w="906" w:type="dxa"/>
          </w:tcPr>
          <w:p w14:paraId="77AD11B7" w14:textId="29658DC5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C266C">
              <w:rPr>
                <w:bCs/>
                <w:noProof/>
              </w:rPr>
              <w:t>√</w:t>
            </w:r>
          </w:p>
        </w:tc>
        <w:tc>
          <w:tcPr>
            <w:tcW w:w="906" w:type="dxa"/>
          </w:tcPr>
          <w:p w14:paraId="458D9077" w14:textId="6F7DFD54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C266C">
              <w:rPr>
                <w:bCs/>
                <w:noProof/>
              </w:rPr>
              <w:t>√</w:t>
            </w:r>
          </w:p>
        </w:tc>
        <w:tc>
          <w:tcPr>
            <w:tcW w:w="990" w:type="dxa"/>
          </w:tcPr>
          <w:p w14:paraId="62EC1027" w14:textId="45A6C2B4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C266C">
              <w:rPr>
                <w:bCs/>
                <w:noProof/>
              </w:rPr>
              <w:t>√</w:t>
            </w:r>
          </w:p>
        </w:tc>
        <w:tc>
          <w:tcPr>
            <w:tcW w:w="923" w:type="dxa"/>
          </w:tcPr>
          <w:p w14:paraId="153489BA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</w:p>
        </w:tc>
      </w:tr>
      <w:tr w:rsidR="002325F6" w14:paraId="3C211B52" w14:textId="77777777" w:rsidTr="0008666D">
        <w:trPr>
          <w:trHeight w:val="260"/>
        </w:trPr>
        <w:tc>
          <w:tcPr>
            <w:tcW w:w="2871" w:type="dxa"/>
          </w:tcPr>
          <w:p w14:paraId="27DCB52F" w14:textId="77777777" w:rsidR="002325F6" w:rsidRDefault="002325F6" w:rsidP="002325F6">
            <w:pPr>
              <w:snapToGrid w:val="0"/>
              <w:spacing w:before="0"/>
              <w:rPr>
                <w:bCs/>
                <w:noProof/>
              </w:rPr>
            </w:pPr>
            <w:r w:rsidRPr="00FC7743">
              <w:rPr>
                <w:bCs/>
                <w:noProof/>
              </w:rPr>
              <w:t>Slice-level/Block-level blending with fixed scale factor</w:t>
            </w:r>
          </w:p>
        </w:tc>
        <w:tc>
          <w:tcPr>
            <w:tcW w:w="720" w:type="dxa"/>
          </w:tcPr>
          <w:p w14:paraId="591F9A86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C266C">
              <w:rPr>
                <w:bCs/>
                <w:noProof/>
              </w:rPr>
              <w:t>√</w:t>
            </w:r>
          </w:p>
        </w:tc>
        <w:tc>
          <w:tcPr>
            <w:tcW w:w="904" w:type="dxa"/>
          </w:tcPr>
          <w:p w14:paraId="2C77E757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84D9A">
              <w:rPr>
                <w:rFonts w:hint="eastAsia"/>
                <w:bCs/>
                <w:noProof/>
              </w:rPr>
              <w:t>×</w:t>
            </w:r>
          </w:p>
        </w:tc>
        <w:tc>
          <w:tcPr>
            <w:tcW w:w="702" w:type="dxa"/>
          </w:tcPr>
          <w:p w14:paraId="0EF2B439" w14:textId="77777777" w:rsidR="002325F6" w:rsidRPr="00FC7743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84D9A">
              <w:rPr>
                <w:rFonts w:hint="eastAsia"/>
                <w:bCs/>
                <w:noProof/>
              </w:rPr>
              <w:t>×</w:t>
            </w:r>
          </w:p>
        </w:tc>
        <w:tc>
          <w:tcPr>
            <w:tcW w:w="906" w:type="dxa"/>
          </w:tcPr>
          <w:p w14:paraId="0FF8AA5A" w14:textId="5378573D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84D9A">
              <w:rPr>
                <w:rFonts w:hint="eastAsia"/>
                <w:bCs/>
                <w:noProof/>
              </w:rPr>
              <w:t>×</w:t>
            </w:r>
          </w:p>
        </w:tc>
        <w:tc>
          <w:tcPr>
            <w:tcW w:w="906" w:type="dxa"/>
          </w:tcPr>
          <w:p w14:paraId="51AC08A6" w14:textId="37FC7CAF" w:rsidR="002325F6" w:rsidRPr="00FC7743" w:rsidRDefault="002325F6" w:rsidP="002325F6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rFonts w:eastAsia="SimSun" w:cs="Times New Roman"/>
                <w:bCs/>
                <w:noProof/>
                <w:sz w:val="22"/>
                <w:lang w:eastAsia="en-US"/>
              </w:rPr>
            </w:pPr>
            <w:r w:rsidRPr="00F84D9A">
              <w:rPr>
                <w:rFonts w:hint="eastAsia"/>
                <w:bCs/>
                <w:noProof/>
              </w:rPr>
              <w:t>×</w:t>
            </w:r>
          </w:p>
        </w:tc>
        <w:tc>
          <w:tcPr>
            <w:tcW w:w="906" w:type="dxa"/>
          </w:tcPr>
          <w:p w14:paraId="4FD4ACDC" w14:textId="4F6C79A6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84D9A">
              <w:rPr>
                <w:rFonts w:hint="eastAsia"/>
                <w:bCs/>
                <w:noProof/>
              </w:rPr>
              <w:t>×</w:t>
            </w:r>
          </w:p>
        </w:tc>
        <w:tc>
          <w:tcPr>
            <w:tcW w:w="990" w:type="dxa"/>
          </w:tcPr>
          <w:p w14:paraId="2CF8449F" w14:textId="29884B6F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C266C">
              <w:rPr>
                <w:bCs/>
                <w:noProof/>
              </w:rPr>
              <w:t>√</w:t>
            </w:r>
          </w:p>
        </w:tc>
        <w:tc>
          <w:tcPr>
            <w:tcW w:w="923" w:type="dxa"/>
          </w:tcPr>
          <w:p w14:paraId="4B6D534A" w14:textId="77777777" w:rsidR="002325F6" w:rsidRPr="00FC7743" w:rsidRDefault="002325F6" w:rsidP="002325F6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rFonts w:eastAsia="SimSun" w:cs="Times New Roman"/>
                <w:bCs/>
                <w:noProof/>
                <w:sz w:val="22"/>
                <w:lang w:eastAsia="en-US"/>
              </w:rPr>
            </w:pPr>
          </w:p>
        </w:tc>
      </w:tr>
      <w:tr w:rsidR="002325F6" w14:paraId="138A4906" w14:textId="77777777" w:rsidTr="0008666D">
        <w:trPr>
          <w:trHeight w:val="323"/>
        </w:trPr>
        <w:tc>
          <w:tcPr>
            <w:tcW w:w="2871" w:type="dxa"/>
          </w:tcPr>
          <w:p w14:paraId="5D21DFAB" w14:textId="77777777" w:rsidR="002325F6" w:rsidRDefault="002325F6" w:rsidP="002325F6">
            <w:pPr>
              <w:snapToGrid w:val="0"/>
              <w:spacing w:before="0"/>
              <w:rPr>
                <w:bCs/>
                <w:noProof/>
              </w:rPr>
            </w:pPr>
            <w:r w:rsidRPr="00FC7743">
              <w:rPr>
                <w:bCs/>
                <w:noProof/>
              </w:rPr>
              <w:t>Separate adaptive scale factor for U and V</w:t>
            </w:r>
          </w:p>
        </w:tc>
        <w:tc>
          <w:tcPr>
            <w:tcW w:w="720" w:type="dxa"/>
          </w:tcPr>
          <w:p w14:paraId="778E9CE0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C266C">
              <w:rPr>
                <w:bCs/>
                <w:noProof/>
              </w:rPr>
              <w:t>√</w:t>
            </w:r>
          </w:p>
        </w:tc>
        <w:tc>
          <w:tcPr>
            <w:tcW w:w="904" w:type="dxa"/>
          </w:tcPr>
          <w:p w14:paraId="352543F2" w14:textId="77777777" w:rsidR="002325F6" w:rsidRPr="00FC7743" w:rsidRDefault="002325F6" w:rsidP="002325F6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rFonts w:eastAsia="SimSun" w:cs="Times New Roman"/>
                <w:bCs/>
                <w:noProof/>
                <w:sz w:val="22"/>
                <w:lang w:eastAsia="en-US"/>
              </w:rPr>
            </w:pPr>
            <w:r w:rsidRPr="00FC7743">
              <w:rPr>
                <w:rFonts w:eastAsia="SimSun" w:cs="Times New Roman" w:hint="eastAsia"/>
                <w:bCs/>
                <w:noProof/>
                <w:sz w:val="22"/>
                <w:lang w:eastAsia="en-US"/>
              </w:rPr>
              <w:t>×</w:t>
            </w:r>
          </w:p>
        </w:tc>
        <w:tc>
          <w:tcPr>
            <w:tcW w:w="702" w:type="dxa"/>
          </w:tcPr>
          <w:p w14:paraId="71AC7D71" w14:textId="77777777" w:rsidR="002325F6" w:rsidRPr="00FC7743" w:rsidRDefault="002325F6" w:rsidP="002325F6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rFonts w:eastAsia="SimSun" w:cs="Times New Roman"/>
                <w:bCs/>
                <w:noProof/>
                <w:sz w:val="22"/>
                <w:lang w:eastAsia="en-US"/>
              </w:rPr>
            </w:pPr>
            <w:r w:rsidRPr="002325F6">
              <w:rPr>
                <w:rFonts w:eastAsia="SimSun" w:cs="Times New Roman"/>
                <w:bCs/>
                <w:noProof/>
                <w:sz w:val="22"/>
                <w:lang w:eastAsia="en-US"/>
              </w:rPr>
              <w:t>√</w:t>
            </w:r>
          </w:p>
        </w:tc>
        <w:tc>
          <w:tcPr>
            <w:tcW w:w="906" w:type="dxa"/>
          </w:tcPr>
          <w:p w14:paraId="015552CA" w14:textId="4AB79507" w:rsidR="002325F6" w:rsidRPr="00FC7743" w:rsidRDefault="002325F6" w:rsidP="002325F6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rFonts w:eastAsia="SimSun" w:cs="Times New Roman"/>
                <w:bCs/>
                <w:noProof/>
                <w:sz w:val="22"/>
                <w:lang w:eastAsia="en-US"/>
              </w:rPr>
            </w:pPr>
            <w:r w:rsidRPr="00FC7743">
              <w:rPr>
                <w:rFonts w:eastAsia="SimSun" w:cs="Times New Roman" w:hint="eastAsia"/>
                <w:bCs/>
                <w:noProof/>
                <w:sz w:val="22"/>
                <w:lang w:eastAsia="en-US"/>
              </w:rPr>
              <w:t>×</w:t>
            </w:r>
          </w:p>
        </w:tc>
        <w:tc>
          <w:tcPr>
            <w:tcW w:w="906" w:type="dxa"/>
          </w:tcPr>
          <w:p w14:paraId="4155B0E0" w14:textId="6C480F4D" w:rsidR="002325F6" w:rsidRPr="00FC7743" w:rsidRDefault="002325F6" w:rsidP="002325F6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rFonts w:eastAsia="SimSun" w:cs="Times New Roman"/>
                <w:bCs/>
                <w:noProof/>
                <w:sz w:val="22"/>
                <w:lang w:eastAsia="en-US"/>
              </w:rPr>
            </w:pPr>
            <w:r w:rsidRPr="00FC7743">
              <w:rPr>
                <w:rFonts w:eastAsia="SimSun" w:cs="Times New Roman" w:hint="eastAsia"/>
                <w:bCs/>
                <w:noProof/>
                <w:sz w:val="22"/>
                <w:lang w:eastAsia="en-US"/>
              </w:rPr>
              <w:t>×</w:t>
            </w:r>
          </w:p>
        </w:tc>
        <w:tc>
          <w:tcPr>
            <w:tcW w:w="906" w:type="dxa"/>
          </w:tcPr>
          <w:p w14:paraId="0F6F62A3" w14:textId="0F83B225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C7743">
              <w:rPr>
                <w:rFonts w:hint="eastAsia"/>
                <w:bCs/>
                <w:noProof/>
              </w:rPr>
              <w:t>×</w:t>
            </w:r>
          </w:p>
        </w:tc>
        <w:tc>
          <w:tcPr>
            <w:tcW w:w="990" w:type="dxa"/>
          </w:tcPr>
          <w:p w14:paraId="3F27BD50" w14:textId="6CC2A535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C266C">
              <w:rPr>
                <w:bCs/>
                <w:noProof/>
              </w:rPr>
              <w:t>√</w:t>
            </w:r>
          </w:p>
        </w:tc>
        <w:tc>
          <w:tcPr>
            <w:tcW w:w="923" w:type="dxa"/>
          </w:tcPr>
          <w:p w14:paraId="72968572" w14:textId="77777777" w:rsidR="002325F6" w:rsidRPr="00FC7743" w:rsidRDefault="002325F6" w:rsidP="002325F6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rFonts w:eastAsia="SimSun" w:cs="Times New Roman"/>
                <w:bCs/>
                <w:noProof/>
                <w:sz w:val="22"/>
                <w:lang w:eastAsia="en-US"/>
              </w:rPr>
            </w:pPr>
          </w:p>
        </w:tc>
      </w:tr>
      <w:tr w:rsidR="002325F6" w14:paraId="2A08BD75" w14:textId="77777777" w:rsidTr="0008666D">
        <w:trPr>
          <w:trHeight w:val="242"/>
        </w:trPr>
        <w:tc>
          <w:tcPr>
            <w:tcW w:w="2871" w:type="dxa"/>
          </w:tcPr>
          <w:p w14:paraId="3B202028" w14:textId="77777777" w:rsidR="002325F6" w:rsidRDefault="002325F6" w:rsidP="002325F6">
            <w:pPr>
              <w:snapToGrid w:val="0"/>
              <w:spacing w:before="0"/>
              <w:rPr>
                <w:bCs/>
                <w:noProof/>
              </w:rPr>
            </w:pPr>
            <w:r w:rsidRPr="00FC7743">
              <w:rPr>
                <w:bCs/>
                <w:noProof/>
              </w:rPr>
              <w:t>Base QP adjustment</w:t>
            </w:r>
          </w:p>
        </w:tc>
        <w:tc>
          <w:tcPr>
            <w:tcW w:w="720" w:type="dxa"/>
          </w:tcPr>
          <w:p w14:paraId="5A7E621E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C7743">
              <w:rPr>
                <w:bCs/>
                <w:noProof/>
              </w:rPr>
              <w:t>(-5, +5)</w:t>
            </w:r>
          </w:p>
        </w:tc>
        <w:tc>
          <w:tcPr>
            <w:tcW w:w="904" w:type="dxa"/>
          </w:tcPr>
          <w:p w14:paraId="3D86EC98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C7743">
              <w:rPr>
                <w:bCs/>
                <w:noProof/>
              </w:rPr>
              <w:t>(</w:t>
            </w:r>
            <w:r>
              <w:rPr>
                <w:bCs/>
                <w:noProof/>
              </w:rPr>
              <w:t xml:space="preserve">-10, </w:t>
            </w:r>
            <w:r w:rsidRPr="00FC7743">
              <w:rPr>
                <w:bCs/>
                <w:noProof/>
              </w:rPr>
              <w:t>-5, +5)</w:t>
            </w:r>
          </w:p>
        </w:tc>
        <w:tc>
          <w:tcPr>
            <w:tcW w:w="702" w:type="dxa"/>
          </w:tcPr>
          <w:p w14:paraId="7C2F58EF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84D9A">
              <w:rPr>
                <w:rFonts w:hint="eastAsia"/>
                <w:bCs/>
                <w:noProof/>
              </w:rPr>
              <w:t>×</w:t>
            </w:r>
          </w:p>
        </w:tc>
        <w:tc>
          <w:tcPr>
            <w:tcW w:w="906" w:type="dxa"/>
          </w:tcPr>
          <w:p w14:paraId="3F73C13C" w14:textId="7FDD0D86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C7743">
              <w:rPr>
                <w:bCs/>
                <w:noProof/>
              </w:rPr>
              <w:t>(</w:t>
            </w:r>
            <w:r>
              <w:rPr>
                <w:bCs/>
                <w:noProof/>
              </w:rPr>
              <w:t xml:space="preserve">-10, </w:t>
            </w:r>
            <w:r w:rsidRPr="00FC7743">
              <w:rPr>
                <w:bCs/>
                <w:noProof/>
              </w:rPr>
              <w:t>-5, +5)</w:t>
            </w:r>
          </w:p>
        </w:tc>
        <w:tc>
          <w:tcPr>
            <w:tcW w:w="906" w:type="dxa"/>
          </w:tcPr>
          <w:p w14:paraId="56C8F0BD" w14:textId="237FF2FD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C7743">
              <w:rPr>
                <w:bCs/>
                <w:noProof/>
              </w:rPr>
              <w:t>(</w:t>
            </w:r>
            <w:r>
              <w:rPr>
                <w:bCs/>
                <w:noProof/>
              </w:rPr>
              <w:t xml:space="preserve">-10, </w:t>
            </w:r>
            <w:r w:rsidRPr="00FC7743">
              <w:rPr>
                <w:bCs/>
                <w:noProof/>
              </w:rPr>
              <w:t>-5, +5)</w:t>
            </w:r>
          </w:p>
        </w:tc>
        <w:tc>
          <w:tcPr>
            <w:tcW w:w="906" w:type="dxa"/>
          </w:tcPr>
          <w:p w14:paraId="75C8699C" w14:textId="4A55EAF1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C7743">
              <w:rPr>
                <w:bCs/>
                <w:noProof/>
              </w:rPr>
              <w:t>(</w:t>
            </w:r>
            <w:r>
              <w:rPr>
                <w:bCs/>
                <w:noProof/>
              </w:rPr>
              <w:t xml:space="preserve">-10, </w:t>
            </w:r>
            <w:r w:rsidRPr="00FC7743">
              <w:rPr>
                <w:bCs/>
                <w:noProof/>
              </w:rPr>
              <w:t>-5, +5)</w:t>
            </w:r>
          </w:p>
        </w:tc>
        <w:tc>
          <w:tcPr>
            <w:tcW w:w="990" w:type="dxa"/>
          </w:tcPr>
          <w:p w14:paraId="2488758B" w14:textId="0248D1D4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C7743">
              <w:rPr>
                <w:bCs/>
                <w:noProof/>
              </w:rPr>
              <w:t>(-5, +5)</w:t>
            </w:r>
          </w:p>
        </w:tc>
        <w:tc>
          <w:tcPr>
            <w:tcW w:w="923" w:type="dxa"/>
          </w:tcPr>
          <w:p w14:paraId="22121051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</w:p>
        </w:tc>
      </w:tr>
      <w:tr w:rsidR="002325F6" w14:paraId="1D396B97" w14:textId="77777777" w:rsidTr="0008666D">
        <w:trPr>
          <w:trHeight w:val="260"/>
        </w:trPr>
        <w:tc>
          <w:tcPr>
            <w:tcW w:w="2871" w:type="dxa"/>
          </w:tcPr>
          <w:p w14:paraId="2C58F6AA" w14:textId="77777777" w:rsidR="002325F6" w:rsidRDefault="002325F6" w:rsidP="002325F6">
            <w:pPr>
              <w:snapToGrid w:val="0"/>
              <w:spacing w:before="0"/>
              <w:rPr>
                <w:bCs/>
                <w:noProof/>
              </w:rPr>
            </w:pPr>
            <w:r w:rsidRPr="00FC7743">
              <w:rPr>
                <w:bCs/>
                <w:noProof/>
              </w:rPr>
              <w:t>Encoder-only Optimization</w:t>
            </w:r>
          </w:p>
        </w:tc>
        <w:tc>
          <w:tcPr>
            <w:tcW w:w="720" w:type="dxa"/>
          </w:tcPr>
          <w:p w14:paraId="6BFBA455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C266C">
              <w:rPr>
                <w:bCs/>
                <w:noProof/>
              </w:rPr>
              <w:t>√</w:t>
            </w:r>
          </w:p>
        </w:tc>
        <w:tc>
          <w:tcPr>
            <w:tcW w:w="904" w:type="dxa"/>
          </w:tcPr>
          <w:p w14:paraId="2FDC4325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C266C">
              <w:rPr>
                <w:bCs/>
                <w:noProof/>
              </w:rPr>
              <w:t>√</w:t>
            </w:r>
          </w:p>
        </w:tc>
        <w:tc>
          <w:tcPr>
            <w:tcW w:w="702" w:type="dxa"/>
          </w:tcPr>
          <w:p w14:paraId="3008BC6E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84D9A">
              <w:rPr>
                <w:rFonts w:hint="eastAsia"/>
                <w:bCs/>
                <w:noProof/>
              </w:rPr>
              <w:t>×</w:t>
            </w:r>
          </w:p>
        </w:tc>
        <w:tc>
          <w:tcPr>
            <w:tcW w:w="906" w:type="dxa"/>
          </w:tcPr>
          <w:p w14:paraId="5A31A791" w14:textId="5E5CC1AB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C266C">
              <w:rPr>
                <w:bCs/>
                <w:noProof/>
              </w:rPr>
              <w:t>√</w:t>
            </w:r>
          </w:p>
        </w:tc>
        <w:tc>
          <w:tcPr>
            <w:tcW w:w="906" w:type="dxa"/>
          </w:tcPr>
          <w:p w14:paraId="3DF65D30" w14:textId="7E998AAE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C266C">
              <w:rPr>
                <w:bCs/>
                <w:noProof/>
              </w:rPr>
              <w:t>√</w:t>
            </w:r>
          </w:p>
        </w:tc>
        <w:tc>
          <w:tcPr>
            <w:tcW w:w="906" w:type="dxa"/>
          </w:tcPr>
          <w:p w14:paraId="2F61C96A" w14:textId="5D22ED8D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C266C">
              <w:rPr>
                <w:bCs/>
                <w:noProof/>
              </w:rPr>
              <w:t>√</w:t>
            </w:r>
          </w:p>
        </w:tc>
        <w:tc>
          <w:tcPr>
            <w:tcW w:w="990" w:type="dxa"/>
          </w:tcPr>
          <w:p w14:paraId="5578AC37" w14:textId="3EA650F6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C266C">
              <w:rPr>
                <w:bCs/>
                <w:noProof/>
              </w:rPr>
              <w:t>√</w:t>
            </w:r>
          </w:p>
        </w:tc>
        <w:tc>
          <w:tcPr>
            <w:tcW w:w="923" w:type="dxa"/>
          </w:tcPr>
          <w:p w14:paraId="1173A97A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</w:p>
        </w:tc>
      </w:tr>
      <w:tr w:rsidR="002325F6" w14:paraId="7916CDAA" w14:textId="77777777" w:rsidTr="0008666D">
        <w:trPr>
          <w:trHeight w:val="233"/>
        </w:trPr>
        <w:tc>
          <w:tcPr>
            <w:tcW w:w="2871" w:type="dxa"/>
          </w:tcPr>
          <w:p w14:paraId="3EE13129" w14:textId="77777777" w:rsidR="002325F6" w:rsidRPr="00FC7743" w:rsidRDefault="002325F6" w:rsidP="002325F6">
            <w:pPr>
              <w:snapToGrid w:val="0"/>
              <w:spacing w:before="0"/>
              <w:rPr>
                <w:bCs/>
                <w:noProof/>
              </w:rPr>
            </w:pPr>
            <w:r w:rsidRPr="00FC7743">
              <w:rPr>
                <w:bCs/>
                <w:noProof/>
              </w:rPr>
              <w:t>Temporal filter</w:t>
            </w:r>
          </w:p>
        </w:tc>
        <w:tc>
          <w:tcPr>
            <w:tcW w:w="720" w:type="dxa"/>
          </w:tcPr>
          <w:p w14:paraId="6027B94D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84D9A">
              <w:rPr>
                <w:rFonts w:hint="eastAsia"/>
                <w:bCs/>
                <w:noProof/>
              </w:rPr>
              <w:t>×</w:t>
            </w:r>
          </w:p>
        </w:tc>
        <w:tc>
          <w:tcPr>
            <w:tcW w:w="904" w:type="dxa"/>
          </w:tcPr>
          <w:p w14:paraId="6EFC9CC8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C266C">
              <w:rPr>
                <w:bCs/>
                <w:noProof/>
              </w:rPr>
              <w:t>√</w:t>
            </w:r>
          </w:p>
        </w:tc>
        <w:tc>
          <w:tcPr>
            <w:tcW w:w="702" w:type="dxa"/>
          </w:tcPr>
          <w:p w14:paraId="6C178E61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84D9A">
              <w:rPr>
                <w:rFonts w:hint="eastAsia"/>
                <w:bCs/>
                <w:noProof/>
              </w:rPr>
              <w:t>×</w:t>
            </w:r>
          </w:p>
        </w:tc>
        <w:tc>
          <w:tcPr>
            <w:tcW w:w="906" w:type="dxa"/>
          </w:tcPr>
          <w:p w14:paraId="5EBE0477" w14:textId="277E9DDB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C266C">
              <w:rPr>
                <w:bCs/>
                <w:noProof/>
              </w:rPr>
              <w:t>√</w:t>
            </w:r>
          </w:p>
        </w:tc>
        <w:tc>
          <w:tcPr>
            <w:tcW w:w="906" w:type="dxa"/>
          </w:tcPr>
          <w:p w14:paraId="3ABE325B" w14:textId="636A2CF2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C266C">
              <w:rPr>
                <w:bCs/>
                <w:noProof/>
              </w:rPr>
              <w:t>√</w:t>
            </w:r>
          </w:p>
        </w:tc>
        <w:tc>
          <w:tcPr>
            <w:tcW w:w="906" w:type="dxa"/>
          </w:tcPr>
          <w:p w14:paraId="2D9EA0D4" w14:textId="20001770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C266C">
              <w:rPr>
                <w:bCs/>
                <w:noProof/>
              </w:rPr>
              <w:t>√</w:t>
            </w:r>
          </w:p>
        </w:tc>
        <w:tc>
          <w:tcPr>
            <w:tcW w:w="990" w:type="dxa"/>
          </w:tcPr>
          <w:p w14:paraId="398CC1B4" w14:textId="0D7CC7E3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84D9A">
              <w:rPr>
                <w:rFonts w:hint="eastAsia"/>
                <w:bCs/>
                <w:noProof/>
              </w:rPr>
              <w:t>×</w:t>
            </w:r>
          </w:p>
        </w:tc>
        <w:tc>
          <w:tcPr>
            <w:tcW w:w="923" w:type="dxa"/>
          </w:tcPr>
          <w:p w14:paraId="67EFE450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</w:p>
        </w:tc>
      </w:tr>
      <w:tr w:rsidR="002325F6" w14:paraId="34CC4B79" w14:textId="77777777" w:rsidTr="0008666D">
        <w:trPr>
          <w:trHeight w:val="287"/>
        </w:trPr>
        <w:tc>
          <w:tcPr>
            <w:tcW w:w="2871" w:type="dxa"/>
          </w:tcPr>
          <w:p w14:paraId="7ADCF594" w14:textId="77777777" w:rsidR="002325F6" w:rsidRDefault="002325F6" w:rsidP="002325F6">
            <w:pPr>
              <w:snapToGrid w:val="0"/>
              <w:spacing w:before="0"/>
              <w:rPr>
                <w:bCs/>
                <w:noProof/>
              </w:rPr>
            </w:pPr>
            <w:r w:rsidRPr="00FC7743">
              <w:rPr>
                <w:bCs/>
                <w:noProof/>
              </w:rPr>
              <w:t>Adaptive inference granularity</w:t>
            </w:r>
            <w:r>
              <w:rPr>
                <w:bCs/>
                <w:noProof/>
              </w:rPr>
              <w:t xml:space="preserve"> (128 or 256 block implicit)</w:t>
            </w:r>
          </w:p>
        </w:tc>
        <w:tc>
          <w:tcPr>
            <w:tcW w:w="720" w:type="dxa"/>
          </w:tcPr>
          <w:p w14:paraId="09C634AB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84D9A">
              <w:rPr>
                <w:rFonts w:hint="eastAsia"/>
                <w:bCs/>
                <w:noProof/>
              </w:rPr>
              <w:t>×</w:t>
            </w:r>
          </w:p>
        </w:tc>
        <w:tc>
          <w:tcPr>
            <w:tcW w:w="904" w:type="dxa"/>
          </w:tcPr>
          <w:p w14:paraId="13DF2804" w14:textId="77777777" w:rsidR="002325F6" w:rsidRPr="00FC7743" w:rsidRDefault="002325F6" w:rsidP="002325F6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rFonts w:eastAsia="SimSun" w:cs="Times New Roman"/>
                <w:bCs/>
                <w:noProof/>
                <w:sz w:val="22"/>
                <w:lang w:eastAsia="en-US"/>
              </w:rPr>
            </w:pPr>
            <w:r w:rsidRPr="002325F6">
              <w:rPr>
                <w:rFonts w:eastAsia="SimSun" w:cs="Times New Roman"/>
                <w:bCs/>
                <w:noProof/>
                <w:sz w:val="22"/>
                <w:lang w:eastAsia="en-US"/>
              </w:rPr>
              <w:t>√</w:t>
            </w:r>
          </w:p>
        </w:tc>
        <w:tc>
          <w:tcPr>
            <w:tcW w:w="702" w:type="dxa"/>
          </w:tcPr>
          <w:p w14:paraId="730ED527" w14:textId="77777777" w:rsidR="002325F6" w:rsidRPr="00FC7743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84D9A">
              <w:rPr>
                <w:rFonts w:hint="eastAsia"/>
                <w:bCs/>
                <w:noProof/>
              </w:rPr>
              <w:t>×</w:t>
            </w:r>
          </w:p>
        </w:tc>
        <w:tc>
          <w:tcPr>
            <w:tcW w:w="906" w:type="dxa"/>
          </w:tcPr>
          <w:p w14:paraId="1B141FBF" w14:textId="3F7AA124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2325F6">
              <w:rPr>
                <w:bCs/>
                <w:noProof/>
              </w:rPr>
              <w:t>√</w:t>
            </w:r>
          </w:p>
        </w:tc>
        <w:tc>
          <w:tcPr>
            <w:tcW w:w="906" w:type="dxa"/>
          </w:tcPr>
          <w:p w14:paraId="6E12AF7C" w14:textId="7B4B23F1" w:rsidR="002325F6" w:rsidRPr="00FC7743" w:rsidRDefault="002325F6" w:rsidP="002325F6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rFonts w:eastAsia="SimSun" w:cs="Times New Roman"/>
                <w:bCs/>
                <w:noProof/>
                <w:sz w:val="22"/>
                <w:lang w:eastAsia="en-US"/>
              </w:rPr>
            </w:pPr>
            <w:r w:rsidRPr="002325F6">
              <w:rPr>
                <w:rFonts w:eastAsia="SimSun" w:cs="Times New Roman"/>
                <w:bCs/>
                <w:noProof/>
                <w:sz w:val="22"/>
                <w:lang w:eastAsia="en-US"/>
              </w:rPr>
              <w:t>√</w:t>
            </w:r>
          </w:p>
        </w:tc>
        <w:tc>
          <w:tcPr>
            <w:tcW w:w="906" w:type="dxa"/>
          </w:tcPr>
          <w:p w14:paraId="5DE324BA" w14:textId="3E8FD5AA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2325F6">
              <w:rPr>
                <w:bCs/>
                <w:noProof/>
              </w:rPr>
              <w:t>√</w:t>
            </w:r>
          </w:p>
        </w:tc>
        <w:tc>
          <w:tcPr>
            <w:tcW w:w="990" w:type="dxa"/>
          </w:tcPr>
          <w:p w14:paraId="6E04D6FF" w14:textId="070D03C5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84D9A">
              <w:rPr>
                <w:rFonts w:hint="eastAsia"/>
                <w:bCs/>
                <w:noProof/>
              </w:rPr>
              <w:t>×</w:t>
            </w:r>
          </w:p>
        </w:tc>
        <w:tc>
          <w:tcPr>
            <w:tcW w:w="923" w:type="dxa"/>
          </w:tcPr>
          <w:p w14:paraId="4AB8F643" w14:textId="77777777" w:rsidR="002325F6" w:rsidRPr="00FC7743" w:rsidRDefault="002325F6" w:rsidP="002325F6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rFonts w:eastAsia="SimSun" w:cs="Times New Roman"/>
                <w:bCs/>
                <w:noProof/>
                <w:sz w:val="22"/>
                <w:lang w:eastAsia="en-US"/>
              </w:rPr>
            </w:pPr>
          </w:p>
        </w:tc>
      </w:tr>
      <w:tr w:rsidR="002325F6" w14:paraId="02FDF090" w14:textId="77777777" w:rsidTr="0008666D">
        <w:trPr>
          <w:trHeight w:val="188"/>
        </w:trPr>
        <w:tc>
          <w:tcPr>
            <w:tcW w:w="2871" w:type="dxa"/>
          </w:tcPr>
          <w:p w14:paraId="1C782059" w14:textId="77777777" w:rsidR="002325F6" w:rsidRDefault="002325F6" w:rsidP="002325F6">
            <w:pPr>
              <w:snapToGrid w:val="0"/>
              <w:spacing w:before="0"/>
              <w:rPr>
                <w:bCs/>
                <w:noProof/>
              </w:rPr>
            </w:pPr>
            <w:r>
              <w:rPr>
                <w:bCs/>
                <w:noProof/>
              </w:rPr>
              <w:t>C</w:t>
            </w:r>
            <w:r w:rsidRPr="00A54629">
              <w:rPr>
                <w:rFonts w:hint="eastAsia"/>
                <w:bCs/>
                <w:noProof/>
              </w:rPr>
              <w:t>onfigurable inference size</w:t>
            </w:r>
            <w:r>
              <w:rPr>
                <w:bCs/>
                <w:noProof/>
              </w:rPr>
              <w:t xml:space="preserve"> (64 or 128 block explicit)</w:t>
            </w:r>
          </w:p>
        </w:tc>
        <w:tc>
          <w:tcPr>
            <w:tcW w:w="720" w:type="dxa"/>
          </w:tcPr>
          <w:p w14:paraId="477DC36F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84D9A">
              <w:rPr>
                <w:rFonts w:hint="eastAsia"/>
                <w:bCs/>
                <w:noProof/>
              </w:rPr>
              <w:t>×</w:t>
            </w:r>
          </w:p>
        </w:tc>
        <w:tc>
          <w:tcPr>
            <w:tcW w:w="904" w:type="dxa"/>
          </w:tcPr>
          <w:p w14:paraId="3EBF4FA4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C266C">
              <w:rPr>
                <w:bCs/>
                <w:noProof/>
              </w:rPr>
              <w:t>√</w:t>
            </w:r>
          </w:p>
        </w:tc>
        <w:tc>
          <w:tcPr>
            <w:tcW w:w="702" w:type="dxa"/>
          </w:tcPr>
          <w:p w14:paraId="4C5F2A02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84D9A">
              <w:rPr>
                <w:rFonts w:hint="eastAsia"/>
                <w:bCs/>
                <w:noProof/>
              </w:rPr>
              <w:t>×</w:t>
            </w:r>
          </w:p>
        </w:tc>
        <w:tc>
          <w:tcPr>
            <w:tcW w:w="906" w:type="dxa"/>
          </w:tcPr>
          <w:p w14:paraId="79DB69FC" w14:textId="5E84BFF6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C266C">
              <w:rPr>
                <w:bCs/>
                <w:noProof/>
              </w:rPr>
              <w:t>√</w:t>
            </w:r>
          </w:p>
        </w:tc>
        <w:tc>
          <w:tcPr>
            <w:tcW w:w="906" w:type="dxa"/>
          </w:tcPr>
          <w:p w14:paraId="717DF1E3" w14:textId="0CAEC133" w:rsidR="002325F6" w:rsidRPr="002325F6" w:rsidRDefault="002325F6" w:rsidP="002325F6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rFonts w:eastAsia="SimSun" w:cs="Times New Roman"/>
                <w:bCs/>
                <w:noProof/>
                <w:sz w:val="22"/>
                <w:lang w:eastAsia="en-US"/>
              </w:rPr>
            </w:pPr>
            <w:r w:rsidRPr="00FC266C">
              <w:rPr>
                <w:bCs/>
                <w:noProof/>
              </w:rPr>
              <w:t>√</w:t>
            </w:r>
          </w:p>
        </w:tc>
        <w:tc>
          <w:tcPr>
            <w:tcW w:w="906" w:type="dxa"/>
          </w:tcPr>
          <w:p w14:paraId="07B58FB9" w14:textId="2F04BA84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C266C">
              <w:rPr>
                <w:bCs/>
                <w:noProof/>
              </w:rPr>
              <w:t>√</w:t>
            </w:r>
          </w:p>
        </w:tc>
        <w:tc>
          <w:tcPr>
            <w:tcW w:w="990" w:type="dxa"/>
          </w:tcPr>
          <w:p w14:paraId="5B57623B" w14:textId="195647CD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84D9A">
              <w:rPr>
                <w:rFonts w:hint="eastAsia"/>
                <w:bCs/>
                <w:noProof/>
              </w:rPr>
              <w:t>×</w:t>
            </w:r>
          </w:p>
        </w:tc>
        <w:tc>
          <w:tcPr>
            <w:tcW w:w="923" w:type="dxa"/>
          </w:tcPr>
          <w:p w14:paraId="426049D9" w14:textId="77777777" w:rsidR="002325F6" w:rsidRDefault="002325F6" w:rsidP="002325F6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rFonts w:cs="Times New Roman"/>
                <w:bCs/>
                <w:noProof/>
              </w:rPr>
            </w:pPr>
          </w:p>
        </w:tc>
      </w:tr>
      <w:tr w:rsidR="002325F6" w14:paraId="0D62DCFE" w14:textId="77777777" w:rsidTr="0008666D">
        <w:trPr>
          <w:trHeight w:val="170"/>
        </w:trPr>
        <w:tc>
          <w:tcPr>
            <w:tcW w:w="2871" w:type="dxa"/>
          </w:tcPr>
          <w:p w14:paraId="630278E9" w14:textId="77777777" w:rsidR="002325F6" w:rsidRDefault="002325F6" w:rsidP="002325F6">
            <w:pPr>
              <w:snapToGrid w:val="0"/>
              <w:spacing w:before="0"/>
              <w:rPr>
                <w:bCs/>
                <w:noProof/>
              </w:rPr>
            </w:pPr>
            <w:r w:rsidRPr="00A54629">
              <w:rPr>
                <w:rFonts w:hint="eastAsia"/>
                <w:bCs/>
                <w:noProof/>
              </w:rPr>
              <w:t>configurable block extension size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720" w:type="dxa"/>
          </w:tcPr>
          <w:p w14:paraId="70E5701D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84D9A">
              <w:rPr>
                <w:rFonts w:hint="eastAsia"/>
                <w:bCs/>
                <w:noProof/>
              </w:rPr>
              <w:t>×</w:t>
            </w:r>
          </w:p>
        </w:tc>
        <w:tc>
          <w:tcPr>
            <w:tcW w:w="904" w:type="dxa"/>
          </w:tcPr>
          <w:p w14:paraId="2D0B07D7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C266C">
              <w:rPr>
                <w:bCs/>
                <w:noProof/>
              </w:rPr>
              <w:t>√</w:t>
            </w:r>
          </w:p>
        </w:tc>
        <w:tc>
          <w:tcPr>
            <w:tcW w:w="702" w:type="dxa"/>
          </w:tcPr>
          <w:p w14:paraId="1B388DF6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84D9A">
              <w:rPr>
                <w:rFonts w:hint="eastAsia"/>
                <w:bCs/>
                <w:noProof/>
              </w:rPr>
              <w:t>×</w:t>
            </w:r>
          </w:p>
        </w:tc>
        <w:tc>
          <w:tcPr>
            <w:tcW w:w="906" w:type="dxa"/>
          </w:tcPr>
          <w:p w14:paraId="63AADB73" w14:textId="25C53110" w:rsidR="002325F6" w:rsidRPr="002325F6" w:rsidRDefault="002325F6" w:rsidP="002325F6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rFonts w:eastAsia="SimSun" w:cs="Times New Roman"/>
                <w:bCs/>
                <w:noProof/>
                <w:sz w:val="22"/>
                <w:lang w:eastAsia="en-US"/>
              </w:rPr>
            </w:pPr>
            <w:r w:rsidRPr="00FC266C">
              <w:rPr>
                <w:bCs/>
                <w:noProof/>
              </w:rPr>
              <w:t>√</w:t>
            </w:r>
          </w:p>
        </w:tc>
        <w:tc>
          <w:tcPr>
            <w:tcW w:w="906" w:type="dxa"/>
          </w:tcPr>
          <w:p w14:paraId="2CB1B6C0" w14:textId="273683B1" w:rsidR="002325F6" w:rsidRPr="002325F6" w:rsidRDefault="002325F6" w:rsidP="002325F6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both"/>
              <w:rPr>
                <w:rFonts w:eastAsia="SimSun" w:cs="Times New Roman"/>
                <w:bCs/>
                <w:noProof/>
                <w:sz w:val="22"/>
                <w:lang w:eastAsia="en-US"/>
              </w:rPr>
            </w:pPr>
            <w:r w:rsidRPr="00FC266C">
              <w:rPr>
                <w:bCs/>
                <w:noProof/>
              </w:rPr>
              <w:t>√</w:t>
            </w:r>
          </w:p>
        </w:tc>
        <w:tc>
          <w:tcPr>
            <w:tcW w:w="906" w:type="dxa"/>
          </w:tcPr>
          <w:p w14:paraId="38BCB3C6" w14:textId="63743909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C266C">
              <w:rPr>
                <w:bCs/>
                <w:noProof/>
              </w:rPr>
              <w:t>√</w:t>
            </w:r>
          </w:p>
        </w:tc>
        <w:tc>
          <w:tcPr>
            <w:tcW w:w="990" w:type="dxa"/>
          </w:tcPr>
          <w:p w14:paraId="3A498C78" w14:textId="1E0D55E5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84D9A">
              <w:rPr>
                <w:rFonts w:hint="eastAsia"/>
                <w:bCs/>
                <w:noProof/>
              </w:rPr>
              <w:t>×</w:t>
            </w:r>
          </w:p>
        </w:tc>
        <w:tc>
          <w:tcPr>
            <w:tcW w:w="923" w:type="dxa"/>
          </w:tcPr>
          <w:p w14:paraId="329EB3C2" w14:textId="77777777" w:rsidR="002325F6" w:rsidRDefault="002325F6" w:rsidP="002325F6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both"/>
              <w:rPr>
                <w:rFonts w:cs="Times New Roman"/>
                <w:bCs/>
                <w:noProof/>
              </w:rPr>
            </w:pPr>
          </w:p>
        </w:tc>
      </w:tr>
      <w:tr w:rsidR="002325F6" w14:paraId="04815E3C" w14:textId="77777777" w:rsidTr="0008666D">
        <w:trPr>
          <w:trHeight w:val="233"/>
        </w:trPr>
        <w:tc>
          <w:tcPr>
            <w:tcW w:w="2871" w:type="dxa"/>
          </w:tcPr>
          <w:p w14:paraId="24C4A2A4" w14:textId="77777777" w:rsidR="002325F6" w:rsidRDefault="002325F6" w:rsidP="002325F6">
            <w:pPr>
              <w:snapToGrid w:val="0"/>
              <w:spacing w:before="0"/>
              <w:rPr>
                <w:bCs/>
                <w:noProof/>
              </w:rPr>
            </w:pPr>
            <w:r w:rsidRPr="00A54629">
              <w:rPr>
                <w:rFonts w:hint="eastAsia"/>
                <w:bCs/>
                <w:noProof/>
              </w:rPr>
              <w:t>configuration QP params number</w:t>
            </w:r>
          </w:p>
        </w:tc>
        <w:tc>
          <w:tcPr>
            <w:tcW w:w="720" w:type="dxa"/>
          </w:tcPr>
          <w:p w14:paraId="26A0210E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84D9A">
              <w:rPr>
                <w:rFonts w:hint="eastAsia"/>
                <w:bCs/>
                <w:noProof/>
              </w:rPr>
              <w:t>×</w:t>
            </w:r>
          </w:p>
        </w:tc>
        <w:tc>
          <w:tcPr>
            <w:tcW w:w="904" w:type="dxa"/>
          </w:tcPr>
          <w:p w14:paraId="6820E7C1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C266C">
              <w:rPr>
                <w:bCs/>
                <w:noProof/>
              </w:rPr>
              <w:t>√</w:t>
            </w:r>
          </w:p>
        </w:tc>
        <w:tc>
          <w:tcPr>
            <w:tcW w:w="702" w:type="dxa"/>
          </w:tcPr>
          <w:p w14:paraId="5167D6DE" w14:textId="77777777" w:rsidR="002325F6" w:rsidRPr="00901339" w:rsidRDefault="002325F6" w:rsidP="002325F6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center"/>
              <w:rPr>
                <w:rFonts w:eastAsia="SimSun" w:cs="Times New Roman"/>
                <w:bCs/>
                <w:noProof/>
                <w:sz w:val="22"/>
                <w:lang w:eastAsia="en-US"/>
              </w:rPr>
            </w:pPr>
            <w:r w:rsidRPr="00901339">
              <w:rPr>
                <w:rFonts w:eastAsia="SimSun" w:cs="Times New Roman" w:hint="eastAsia"/>
                <w:bCs/>
                <w:noProof/>
                <w:sz w:val="22"/>
                <w:lang w:eastAsia="en-US"/>
              </w:rPr>
              <w:t>×</w:t>
            </w:r>
          </w:p>
        </w:tc>
        <w:tc>
          <w:tcPr>
            <w:tcW w:w="906" w:type="dxa"/>
          </w:tcPr>
          <w:p w14:paraId="17AAD0E0" w14:textId="18F7ED7C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C266C">
              <w:rPr>
                <w:bCs/>
                <w:noProof/>
              </w:rPr>
              <w:t>√</w:t>
            </w:r>
          </w:p>
        </w:tc>
        <w:tc>
          <w:tcPr>
            <w:tcW w:w="906" w:type="dxa"/>
          </w:tcPr>
          <w:p w14:paraId="0F1BED21" w14:textId="7166DFAF" w:rsidR="002325F6" w:rsidRPr="002325F6" w:rsidRDefault="002325F6" w:rsidP="002325F6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both"/>
              <w:rPr>
                <w:rFonts w:eastAsia="SimSun" w:cs="Times New Roman"/>
                <w:bCs/>
                <w:noProof/>
                <w:sz w:val="22"/>
                <w:lang w:eastAsia="en-US"/>
              </w:rPr>
            </w:pPr>
            <w:r w:rsidRPr="00FC266C">
              <w:rPr>
                <w:bCs/>
                <w:noProof/>
              </w:rPr>
              <w:t>√</w:t>
            </w:r>
          </w:p>
        </w:tc>
        <w:tc>
          <w:tcPr>
            <w:tcW w:w="906" w:type="dxa"/>
          </w:tcPr>
          <w:p w14:paraId="3D64D6F7" w14:textId="7CBCFB5D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C266C">
              <w:rPr>
                <w:bCs/>
                <w:noProof/>
              </w:rPr>
              <w:t>√</w:t>
            </w:r>
          </w:p>
        </w:tc>
        <w:tc>
          <w:tcPr>
            <w:tcW w:w="990" w:type="dxa"/>
          </w:tcPr>
          <w:p w14:paraId="6097A29C" w14:textId="00A5048B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84D9A">
              <w:rPr>
                <w:rFonts w:hint="eastAsia"/>
                <w:bCs/>
                <w:noProof/>
              </w:rPr>
              <w:t>×</w:t>
            </w:r>
          </w:p>
        </w:tc>
        <w:tc>
          <w:tcPr>
            <w:tcW w:w="923" w:type="dxa"/>
          </w:tcPr>
          <w:p w14:paraId="3446358E" w14:textId="77777777" w:rsidR="002325F6" w:rsidRDefault="002325F6" w:rsidP="002325F6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both"/>
              <w:rPr>
                <w:rFonts w:cs="Times New Roman"/>
                <w:bCs/>
                <w:noProof/>
              </w:rPr>
            </w:pPr>
          </w:p>
        </w:tc>
      </w:tr>
      <w:tr w:rsidR="002325F6" w14:paraId="50047022" w14:textId="77777777" w:rsidTr="0008666D">
        <w:trPr>
          <w:trHeight w:val="197"/>
        </w:trPr>
        <w:tc>
          <w:tcPr>
            <w:tcW w:w="2871" w:type="dxa"/>
          </w:tcPr>
          <w:p w14:paraId="7208C882" w14:textId="77777777" w:rsidR="002325F6" w:rsidRPr="00A54629" w:rsidRDefault="002325F6" w:rsidP="002325F6">
            <w:pPr>
              <w:snapToGrid w:val="0"/>
              <w:spacing w:before="0"/>
              <w:rPr>
                <w:bCs/>
                <w:noProof/>
              </w:rPr>
            </w:pPr>
            <w:r w:rsidRPr="00A54629">
              <w:rPr>
                <w:rFonts w:hint="eastAsia"/>
                <w:bCs/>
                <w:noProof/>
              </w:rPr>
              <w:t>block-level QP adaptation</w:t>
            </w:r>
          </w:p>
          <w:p w14:paraId="56012394" w14:textId="77777777" w:rsidR="002325F6" w:rsidRDefault="002325F6" w:rsidP="002325F6">
            <w:pPr>
              <w:snapToGrid w:val="0"/>
              <w:spacing w:before="0"/>
              <w:rPr>
                <w:bCs/>
                <w:noProof/>
              </w:rPr>
            </w:pPr>
          </w:p>
        </w:tc>
        <w:tc>
          <w:tcPr>
            <w:tcW w:w="720" w:type="dxa"/>
          </w:tcPr>
          <w:p w14:paraId="04BEC474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84D9A">
              <w:rPr>
                <w:rFonts w:hint="eastAsia"/>
                <w:bCs/>
                <w:noProof/>
              </w:rPr>
              <w:t>×</w:t>
            </w:r>
          </w:p>
        </w:tc>
        <w:tc>
          <w:tcPr>
            <w:tcW w:w="904" w:type="dxa"/>
          </w:tcPr>
          <w:p w14:paraId="258347E5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C266C">
              <w:rPr>
                <w:bCs/>
                <w:noProof/>
              </w:rPr>
              <w:t>√</w:t>
            </w:r>
          </w:p>
        </w:tc>
        <w:tc>
          <w:tcPr>
            <w:tcW w:w="702" w:type="dxa"/>
          </w:tcPr>
          <w:p w14:paraId="3869E70C" w14:textId="77777777" w:rsidR="002325F6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84D9A">
              <w:rPr>
                <w:rFonts w:hint="eastAsia"/>
                <w:bCs/>
                <w:noProof/>
              </w:rPr>
              <w:t>×</w:t>
            </w:r>
          </w:p>
        </w:tc>
        <w:tc>
          <w:tcPr>
            <w:tcW w:w="906" w:type="dxa"/>
          </w:tcPr>
          <w:p w14:paraId="51D17C71" w14:textId="7A5E6A23" w:rsidR="002325F6" w:rsidRPr="002325F6" w:rsidRDefault="002325F6" w:rsidP="002325F6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both"/>
              <w:rPr>
                <w:rFonts w:eastAsia="SimSun" w:cs="Times New Roman"/>
                <w:bCs/>
                <w:noProof/>
                <w:sz w:val="22"/>
                <w:lang w:eastAsia="en-US"/>
              </w:rPr>
            </w:pPr>
            <w:r w:rsidRPr="00FC266C">
              <w:rPr>
                <w:bCs/>
                <w:noProof/>
              </w:rPr>
              <w:t>√</w:t>
            </w:r>
          </w:p>
        </w:tc>
        <w:tc>
          <w:tcPr>
            <w:tcW w:w="906" w:type="dxa"/>
          </w:tcPr>
          <w:p w14:paraId="6C9FE705" w14:textId="12A03A3B" w:rsidR="002325F6" w:rsidRPr="002325F6" w:rsidRDefault="002325F6" w:rsidP="002325F6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both"/>
              <w:rPr>
                <w:rFonts w:eastAsia="SimSun" w:cs="Times New Roman"/>
                <w:bCs/>
                <w:noProof/>
                <w:sz w:val="22"/>
                <w:lang w:eastAsia="en-US"/>
              </w:rPr>
            </w:pPr>
            <w:r w:rsidRPr="00FC266C">
              <w:rPr>
                <w:bCs/>
                <w:noProof/>
              </w:rPr>
              <w:t>√</w:t>
            </w:r>
          </w:p>
        </w:tc>
        <w:tc>
          <w:tcPr>
            <w:tcW w:w="906" w:type="dxa"/>
          </w:tcPr>
          <w:p w14:paraId="4D6EA134" w14:textId="79040A9B" w:rsidR="002325F6" w:rsidRPr="002325F6" w:rsidRDefault="002325F6" w:rsidP="002325F6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both"/>
              <w:rPr>
                <w:rFonts w:eastAsia="SimSun" w:cs="Times New Roman"/>
                <w:bCs/>
                <w:noProof/>
                <w:sz w:val="22"/>
                <w:lang w:eastAsia="en-US"/>
              </w:rPr>
            </w:pPr>
            <w:r w:rsidRPr="00FC266C">
              <w:rPr>
                <w:bCs/>
                <w:noProof/>
              </w:rPr>
              <w:t>√</w:t>
            </w:r>
          </w:p>
        </w:tc>
        <w:tc>
          <w:tcPr>
            <w:tcW w:w="990" w:type="dxa"/>
          </w:tcPr>
          <w:p w14:paraId="282B216F" w14:textId="55ABED82" w:rsidR="002325F6" w:rsidRPr="002325F6" w:rsidRDefault="002325F6" w:rsidP="002325F6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both"/>
              <w:rPr>
                <w:rFonts w:eastAsia="SimSun" w:cs="Times New Roman"/>
                <w:bCs/>
                <w:noProof/>
                <w:sz w:val="22"/>
                <w:lang w:eastAsia="en-US"/>
              </w:rPr>
            </w:pPr>
            <w:r w:rsidRPr="002325F6">
              <w:rPr>
                <w:rFonts w:eastAsia="SimSun" w:cs="Times New Roman" w:hint="eastAsia"/>
                <w:bCs/>
                <w:noProof/>
                <w:sz w:val="22"/>
                <w:lang w:eastAsia="en-US"/>
              </w:rPr>
              <w:t>×</w:t>
            </w:r>
          </w:p>
        </w:tc>
        <w:tc>
          <w:tcPr>
            <w:tcW w:w="923" w:type="dxa"/>
          </w:tcPr>
          <w:p w14:paraId="19AE5520" w14:textId="77777777" w:rsidR="002325F6" w:rsidRDefault="002325F6" w:rsidP="002325F6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both"/>
              <w:rPr>
                <w:rFonts w:cs="Times New Roman"/>
                <w:bCs/>
                <w:noProof/>
              </w:rPr>
            </w:pPr>
          </w:p>
        </w:tc>
      </w:tr>
      <w:tr w:rsidR="002325F6" w14:paraId="36248246" w14:textId="77777777" w:rsidTr="0008666D">
        <w:trPr>
          <w:trHeight w:val="197"/>
        </w:trPr>
        <w:tc>
          <w:tcPr>
            <w:tcW w:w="2871" w:type="dxa"/>
          </w:tcPr>
          <w:p w14:paraId="554EBB71" w14:textId="77777777" w:rsidR="002325F6" w:rsidRPr="00A54629" w:rsidRDefault="002325F6" w:rsidP="002325F6">
            <w:pPr>
              <w:snapToGrid w:val="0"/>
              <w:spacing w:before="0"/>
              <w:rPr>
                <w:bCs/>
                <w:noProof/>
              </w:rPr>
            </w:pPr>
            <w:r w:rsidRPr="00FC7743">
              <w:rPr>
                <w:bCs/>
                <w:noProof/>
              </w:rPr>
              <w:t>Model selection</w:t>
            </w:r>
          </w:p>
        </w:tc>
        <w:tc>
          <w:tcPr>
            <w:tcW w:w="720" w:type="dxa"/>
          </w:tcPr>
          <w:p w14:paraId="4879B7E4" w14:textId="77777777" w:rsidR="002325F6" w:rsidRPr="00F84D9A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84D9A">
              <w:rPr>
                <w:rFonts w:hint="eastAsia"/>
                <w:bCs/>
                <w:noProof/>
              </w:rPr>
              <w:t>×</w:t>
            </w:r>
          </w:p>
        </w:tc>
        <w:tc>
          <w:tcPr>
            <w:tcW w:w="904" w:type="dxa"/>
          </w:tcPr>
          <w:p w14:paraId="00907781" w14:textId="77777777" w:rsidR="002325F6" w:rsidRPr="00FC266C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84D9A">
              <w:rPr>
                <w:rFonts w:hint="eastAsia"/>
                <w:bCs/>
                <w:noProof/>
              </w:rPr>
              <w:t>×</w:t>
            </w:r>
          </w:p>
        </w:tc>
        <w:tc>
          <w:tcPr>
            <w:tcW w:w="702" w:type="dxa"/>
          </w:tcPr>
          <w:p w14:paraId="414542E4" w14:textId="77777777" w:rsidR="002325F6" w:rsidRPr="00F84D9A" w:rsidRDefault="002325F6" w:rsidP="002325F6">
            <w:pPr>
              <w:snapToGrid w:val="0"/>
              <w:spacing w:before="0"/>
              <w:jc w:val="center"/>
              <w:rPr>
                <w:bCs/>
                <w:noProof/>
              </w:rPr>
            </w:pPr>
            <w:r w:rsidRPr="00FC266C">
              <w:rPr>
                <w:bCs/>
                <w:noProof/>
              </w:rPr>
              <w:t>√</w:t>
            </w:r>
          </w:p>
        </w:tc>
        <w:tc>
          <w:tcPr>
            <w:tcW w:w="906" w:type="dxa"/>
          </w:tcPr>
          <w:p w14:paraId="1923F30F" w14:textId="131AB47B" w:rsidR="002325F6" w:rsidRPr="002325F6" w:rsidRDefault="002325F6" w:rsidP="002325F6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both"/>
              <w:rPr>
                <w:rFonts w:eastAsia="SimSun" w:cs="Times New Roman"/>
                <w:bCs/>
                <w:noProof/>
                <w:sz w:val="22"/>
                <w:lang w:eastAsia="en-US"/>
              </w:rPr>
            </w:pPr>
            <w:r w:rsidRPr="002325F6">
              <w:rPr>
                <w:rFonts w:eastAsia="SimSun" w:cs="Times New Roman" w:hint="eastAsia"/>
                <w:bCs/>
                <w:noProof/>
                <w:sz w:val="22"/>
                <w:lang w:eastAsia="en-US"/>
              </w:rPr>
              <w:t>×</w:t>
            </w:r>
          </w:p>
        </w:tc>
        <w:tc>
          <w:tcPr>
            <w:tcW w:w="906" w:type="dxa"/>
          </w:tcPr>
          <w:p w14:paraId="1330374E" w14:textId="27E6B470" w:rsidR="002325F6" w:rsidRPr="002325F6" w:rsidRDefault="002325F6" w:rsidP="002325F6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both"/>
              <w:rPr>
                <w:rFonts w:eastAsia="SimSun" w:cs="Times New Roman"/>
                <w:bCs/>
                <w:noProof/>
                <w:sz w:val="22"/>
                <w:lang w:eastAsia="en-US"/>
              </w:rPr>
            </w:pPr>
            <w:r w:rsidRPr="002325F6">
              <w:rPr>
                <w:rFonts w:eastAsia="SimSun" w:cs="Times New Roman" w:hint="eastAsia"/>
                <w:bCs/>
                <w:noProof/>
                <w:sz w:val="22"/>
                <w:lang w:eastAsia="en-US"/>
              </w:rPr>
              <w:t>×</w:t>
            </w:r>
          </w:p>
        </w:tc>
        <w:tc>
          <w:tcPr>
            <w:tcW w:w="906" w:type="dxa"/>
          </w:tcPr>
          <w:p w14:paraId="3BC66F4C" w14:textId="2B17C4D6" w:rsidR="002325F6" w:rsidRPr="002325F6" w:rsidRDefault="002325F6" w:rsidP="002325F6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both"/>
              <w:rPr>
                <w:rFonts w:eastAsia="SimSun" w:cs="Times New Roman"/>
                <w:bCs/>
                <w:noProof/>
                <w:sz w:val="22"/>
                <w:lang w:eastAsia="en-US"/>
              </w:rPr>
            </w:pPr>
            <w:r w:rsidRPr="002325F6">
              <w:rPr>
                <w:rFonts w:eastAsia="SimSun" w:cs="Times New Roman" w:hint="eastAsia"/>
                <w:bCs/>
                <w:noProof/>
                <w:sz w:val="22"/>
                <w:lang w:eastAsia="en-US"/>
              </w:rPr>
              <w:t>×</w:t>
            </w:r>
          </w:p>
        </w:tc>
        <w:tc>
          <w:tcPr>
            <w:tcW w:w="990" w:type="dxa"/>
          </w:tcPr>
          <w:p w14:paraId="46A886C8" w14:textId="3FC38A17" w:rsidR="002325F6" w:rsidRPr="002325F6" w:rsidRDefault="002325F6" w:rsidP="002325F6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both"/>
              <w:rPr>
                <w:rFonts w:eastAsia="SimSun" w:cs="Times New Roman"/>
                <w:bCs/>
                <w:noProof/>
                <w:sz w:val="22"/>
                <w:lang w:eastAsia="en-US"/>
              </w:rPr>
            </w:pPr>
            <w:r w:rsidRPr="002325F6">
              <w:rPr>
                <w:rFonts w:eastAsia="SimSun" w:cs="Times New Roman" w:hint="eastAsia"/>
                <w:bCs/>
                <w:noProof/>
                <w:sz w:val="22"/>
                <w:lang w:eastAsia="en-US"/>
              </w:rPr>
              <w:t>×</w:t>
            </w:r>
          </w:p>
        </w:tc>
        <w:tc>
          <w:tcPr>
            <w:tcW w:w="923" w:type="dxa"/>
          </w:tcPr>
          <w:p w14:paraId="4A478E22" w14:textId="77777777" w:rsidR="002325F6" w:rsidRDefault="002325F6" w:rsidP="002325F6">
            <w:pPr>
              <w:pStyle w:val="ListParagraph"/>
              <w:adjustRightInd w:val="0"/>
              <w:snapToGrid w:val="0"/>
              <w:spacing w:before="0" w:line="240" w:lineRule="auto"/>
              <w:ind w:left="0"/>
              <w:contextualSpacing w:val="0"/>
              <w:jc w:val="both"/>
              <w:rPr>
                <w:rFonts w:cs="Times New Roman"/>
                <w:bCs/>
                <w:noProof/>
              </w:rPr>
            </w:pPr>
          </w:p>
        </w:tc>
      </w:tr>
    </w:tbl>
    <w:p w14:paraId="31A67BB1" w14:textId="77777777" w:rsidR="00555EF0" w:rsidRDefault="00555EF0" w:rsidP="00555EF0">
      <w:pPr>
        <w:pStyle w:val="ListParagraph"/>
        <w:adjustRightInd w:val="0"/>
        <w:snapToGrid w:val="0"/>
        <w:ind w:left="0"/>
        <w:contextualSpacing w:val="0"/>
        <w:jc w:val="both"/>
        <w:rPr>
          <w:rFonts w:cs="Times New Roman"/>
          <w:bCs/>
          <w:noProof/>
        </w:rPr>
      </w:pPr>
    </w:p>
    <w:p w14:paraId="4CC29A34" w14:textId="77777777" w:rsidR="00AD7E78" w:rsidRDefault="00AD7E78" w:rsidP="00AD7E78">
      <w:pPr>
        <w:pStyle w:val="ListParagraph"/>
        <w:adjustRightInd w:val="0"/>
        <w:snapToGrid w:val="0"/>
        <w:ind w:left="0"/>
        <w:contextualSpacing w:val="0"/>
        <w:jc w:val="both"/>
        <w:rPr>
          <w:rFonts w:cs="Times New Roman"/>
          <w:bCs/>
          <w:noProof/>
        </w:rPr>
      </w:pPr>
    </w:p>
    <w:p w14:paraId="0C81DF64" w14:textId="77777777" w:rsidR="00A9653F" w:rsidRDefault="00A9653F" w:rsidP="00512E86">
      <w:pPr>
        <w:pStyle w:val="ListParagraph"/>
        <w:adjustRightInd w:val="0"/>
        <w:snapToGrid w:val="0"/>
        <w:ind w:left="0"/>
        <w:contextualSpacing w:val="0"/>
        <w:jc w:val="both"/>
        <w:rPr>
          <w:rFonts w:cs="Times New Roman"/>
          <w:bCs/>
          <w:noProof/>
        </w:rPr>
      </w:pPr>
    </w:p>
    <w:p w14:paraId="5D79DA9B" w14:textId="77777777" w:rsidR="00B046D4" w:rsidRDefault="00B046D4" w:rsidP="00512E86">
      <w:pPr>
        <w:pStyle w:val="ListParagraph"/>
        <w:adjustRightInd w:val="0"/>
        <w:snapToGrid w:val="0"/>
        <w:ind w:left="0"/>
        <w:contextualSpacing w:val="0"/>
        <w:jc w:val="both"/>
        <w:rPr>
          <w:rFonts w:cs="Times New Roman"/>
          <w:bCs/>
          <w:noProof/>
        </w:rPr>
      </w:pPr>
    </w:p>
    <w:p w14:paraId="26C4495F" w14:textId="77777777" w:rsidR="00B046D4" w:rsidRDefault="00B046D4" w:rsidP="00512E86">
      <w:pPr>
        <w:pStyle w:val="ListParagraph"/>
        <w:adjustRightInd w:val="0"/>
        <w:snapToGrid w:val="0"/>
        <w:ind w:left="0"/>
        <w:contextualSpacing w:val="0"/>
        <w:jc w:val="both"/>
        <w:rPr>
          <w:rFonts w:cs="Times New Roman"/>
          <w:bCs/>
          <w:noProof/>
        </w:rPr>
      </w:pPr>
    </w:p>
    <w:p w14:paraId="1BBD53DB" w14:textId="77777777" w:rsidR="00CA281C" w:rsidRPr="00FE674D" w:rsidRDefault="00CA281C" w:rsidP="00512E86">
      <w:pPr>
        <w:pStyle w:val="ListParagraph"/>
        <w:adjustRightInd w:val="0"/>
        <w:snapToGrid w:val="0"/>
        <w:ind w:left="0"/>
        <w:contextualSpacing w:val="0"/>
        <w:jc w:val="both"/>
        <w:rPr>
          <w:rFonts w:cs="Times New Roman"/>
          <w:bCs/>
          <w:noProof/>
        </w:rPr>
      </w:pPr>
    </w:p>
    <w:sectPr w:rsidR="00CA281C" w:rsidRPr="00FE674D" w:rsidSect="00247E1E">
      <w:footerReference w:type="default" r:id="rId4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18AFAD" w14:textId="77777777" w:rsidR="00605BA5" w:rsidRDefault="00605BA5">
      <w:r>
        <w:separator/>
      </w:r>
    </w:p>
  </w:endnote>
  <w:endnote w:type="continuationSeparator" w:id="0">
    <w:p w14:paraId="34503EFF" w14:textId="77777777" w:rsidR="00605BA5" w:rsidRDefault="00605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2D5C7F9" w:rsidR="0071033A" w:rsidRPr="00C00DDE" w:rsidRDefault="0071033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51DD7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800E2">
      <w:rPr>
        <w:rStyle w:val="PageNumber"/>
        <w:noProof/>
      </w:rPr>
      <w:t>2023-04-23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27CC05" w14:textId="77777777" w:rsidR="00605BA5" w:rsidRDefault="00605BA5">
      <w:r>
        <w:separator/>
      </w:r>
    </w:p>
  </w:footnote>
  <w:footnote w:type="continuationSeparator" w:id="0">
    <w:p w14:paraId="220AABE1" w14:textId="77777777" w:rsidR="00605BA5" w:rsidRDefault="00605B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52A5167"/>
    <w:multiLevelType w:val="hybridMultilevel"/>
    <w:tmpl w:val="72E05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E7CDD"/>
    <w:multiLevelType w:val="hybridMultilevel"/>
    <w:tmpl w:val="15942E54"/>
    <w:lvl w:ilvl="0" w:tplc="0409001B">
      <w:start w:val="1"/>
      <w:numFmt w:val="lowerRoman"/>
      <w:lvlText w:val="%1."/>
      <w:lvlJc w:val="righ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ECB4307"/>
    <w:multiLevelType w:val="hybridMultilevel"/>
    <w:tmpl w:val="4D3EAE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EB821AE"/>
    <w:multiLevelType w:val="hybridMultilevel"/>
    <w:tmpl w:val="05F6FBB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900154E"/>
    <w:multiLevelType w:val="hybridMultilevel"/>
    <w:tmpl w:val="F3B07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DA4865"/>
    <w:multiLevelType w:val="hybridMultilevel"/>
    <w:tmpl w:val="CC76860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1A7"/>
    <w:rsid w:val="000039C0"/>
    <w:rsid w:val="000144C1"/>
    <w:rsid w:val="00014922"/>
    <w:rsid w:val="000203B2"/>
    <w:rsid w:val="00023CC1"/>
    <w:rsid w:val="000248AA"/>
    <w:rsid w:val="000308A3"/>
    <w:rsid w:val="00031D01"/>
    <w:rsid w:val="00032CCF"/>
    <w:rsid w:val="00035439"/>
    <w:rsid w:val="00035A3F"/>
    <w:rsid w:val="0004543A"/>
    <w:rsid w:val="000458BC"/>
    <w:rsid w:val="00045C41"/>
    <w:rsid w:val="00046C03"/>
    <w:rsid w:val="000524A5"/>
    <w:rsid w:val="000540A9"/>
    <w:rsid w:val="000549E0"/>
    <w:rsid w:val="0005709A"/>
    <w:rsid w:val="00062FCD"/>
    <w:rsid w:val="00065039"/>
    <w:rsid w:val="00065A3D"/>
    <w:rsid w:val="00071F66"/>
    <w:rsid w:val="00073BA2"/>
    <w:rsid w:val="0007614F"/>
    <w:rsid w:val="00081398"/>
    <w:rsid w:val="000826FF"/>
    <w:rsid w:val="00084393"/>
    <w:rsid w:val="000865E1"/>
    <w:rsid w:val="0008666D"/>
    <w:rsid w:val="000878CB"/>
    <w:rsid w:val="000908C5"/>
    <w:rsid w:val="00092AF4"/>
    <w:rsid w:val="00094479"/>
    <w:rsid w:val="00095461"/>
    <w:rsid w:val="000962AC"/>
    <w:rsid w:val="000A1607"/>
    <w:rsid w:val="000A6996"/>
    <w:rsid w:val="000B0C0F"/>
    <w:rsid w:val="000B16EA"/>
    <w:rsid w:val="000B1843"/>
    <w:rsid w:val="000B1C6B"/>
    <w:rsid w:val="000B4142"/>
    <w:rsid w:val="000B4FF9"/>
    <w:rsid w:val="000B6D2B"/>
    <w:rsid w:val="000C09AC"/>
    <w:rsid w:val="000C228D"/>
    <w:rsid w:val="000C2BAA"/>
    <w:rsid w:val="000C5F4C"/>
    <w:rsid w:val="000C72EE"/>
    <w:rsid w:val="000C7E43"/>
    <w:rsid w:val="000D0DDD"/>
    <w:rsid w:val="000E00F3"/>
    <w:rsid w:val="000F158C"/>
    <w:rsid w:val="00100CFC"/>
    <w:rsid w:val="00102F3D"/>
    <w:rsid w:val="001032AA"/>
    <w:rsid w:val="00103AD7"/>
    <w:rsid w:val="001079D7"/>
    <w:rsid w:val="00122C8E"/>
    <w:rsid w:val="00123F18"/>
    <w:rsid w:val="00124E38"/>
    <w:rsid w:val="0012580B"/>
    <w:rsid w:val="00131F90"/>
    <w:rsid w:val="00132394"/>
    <w:rsid w:val="001344F6"/>
    <w:rsid w:val="0013458C"/>
    <w:rsid w:val="0013526E"/>
    <w:rsid w:val="00135838"/>
    <w:rsid w:val="00142579"/>
    <w:rsid w:val="00144FD1"/>
    <w:rsid w:val="00146152"/>
    <w:rsid w:val="00147FC9"/>
    <w:rsid w:val="00155526"/>
    <w:rsid w:val="0015654F"/>
    <w:rsid w:val="0015736D"/>
    <w:rsid w:val="00171371"/>
    <w:rsid w:val="00172D25"/>
    <w:rsid w:val="00175A24"/>
    <w:rsid w:val="001839A8"/>
    <w:rsid w:val="001849E4"/>
    <w:rsid w:val="00184A2E"/>
    <w:rsid w:val="00184BD8"/>
    <w:rsid w:val="00187E58"/>
    <w:rsid w:val="00191866"/>
    <w:rsid w:val="00192701"/>
    <w:rsid w:val="00192709"/>
    <w:rsid w:val="00194183"/>
    <w:rsid w:val="00195338"/>
    <w:rsid w:val="001A2666"/>
    <w:rsid w:val="001A297E"/>
    <w:rsid w:val="001A368E"/>
    <w:rsid w:val="001A61CE"/>
    <w:rsid w:val="001A664C"/>
    <w:rsid w:val="001A7329"/>
    <w:rsid w:val="001A792F"/>
    <w:rsid w:val="001B07D6"/>
    <w:rsid w:val="001B2D00"/>
    <w:rsid w:val="001B4E28"/>
    <w:rsid w:val="001B504B"/>
    <w:rsid w:val="001B6DFD"/>
    <w:rsid w:val="001C3525"/>
    <w:rsid w:val="001C3AFB"/>
    <w:rsid w:val="001C3E74"/>
    <w:rsid w:val="001C758F"/>
    <w:rsid w:val="001D07F0"/>
    <w:rsid w:val="001D1BD2"/>
    <w:rsid w:val="001E0248"/>
    <w:rsid w:val="001E02BE"/>
    <w:rsid w:val="001E3B37"/>
    <w:rsid w:val="001E5C48"/>
    <w:rsid w:val="001F122C"/>
    <w:rsid w:val="001F1A91"/>
    <w:rsid w:val="001F1AFC"/>
    <w:rsid w:val="001F2364"/>
    <w:rsid w:val="001F2594"/>
    <w:rsid w:val="001F5BB5"/>
    <w:rsid w:val="001F6A5E"/>
    <w:rsid w:val="00205444"/>
    <w:rsid w:val="002055A6"/>
    <w:rsid w:val="00206460"/>
    <w:rsid w:val="002069B4"/>
    <w:rsid w:val="002145CA"/>
    <w:rsid w:val="00215DFC"/>
    <w:rsid w:val="002212DF"/>
    <w:rsid w:val="00222CD4"/>
    <w:rsid w:val="00224E0B"/>
    <w:rsid w:val="00225016"/>
    <w:rsid w:val="002253CA"/>
    <w:rsid w:val="002264A6"/>
    <w:rsid w:val="00226F49"/>
    <w:rsid w:val="00227BA7"/>
    <w:rsid w:val="0023011C"/>
    <w:rsid w:val="002325F6"/>
    <w:rsid w:val="00234B27"/>
    <w:rsid w:val="002353AC"/>
    <w:rsid w:val="002375C1"/>
    <w:rsid w:val="00237CD9"/>
    <w:rsid w:val="00247E1E"/>
    <w:rsid w:val="00250D56"/>
    <w:rsid w:val="00250D6A"/>
    <w:rsid w:val="0025282F"/>
    <w:rsid w:val="00256785"/>
    <w:rsid w:val="0026291A"/>
    <w:rsid w:val="00263398"/>
    <w:rsid w:val="00263B99"/>
    <w:rsid w:val="00263C50"/>
    <w:rsid w:val="002647D8"/>
    <w:rsid w:val="00265673"/>
    <w:rsid w:val="00266F06"/>
    <w:rsid w:val="002712FB"/>
    <w:rsid w:val="00275BCF"/>
    <w:rsid w:val="00280613"/>
    <w:rsid w:val="00282A81"/>
    <w:rsid w:val="00283C68"/>
    <w:rsid w:val="00284D53"/>
    <w:rsid w:val="00285E94"/>
    <w:rsid w:val="00290490"/>
    <w:rsid w:val="002919D5"/>
    <w:rsid w:val="00291E36"/>
    <w:rsid w:val="00292257"/>
    <w:rsid w:val="002926CF"/>
    <w:rsid w:val="002A08E3"/>
    <w:rsid w:val="002A24F1"/>
    <w:rsid w:val="002A54E0"/>
    <w:rsid w:val="002A7F28"/>
    <w:rsid w:val="002B1595"/>
    <w:rsid w:val="002B191D"/>
    <w:rsid w:val="002B2193"/>
    <w:rsid w:val="002B2E83"/>
    <w:rsid w:val="002D0AF6"/>
    <w:rsid w:val="002D3220"/>
    <w:rsid w:val="002D5EBA"/>
    <w:rsid w:val="002D7114"/>
    <w:rsid w:val="002D7731"/>
    <w:rsid w:val="002D7A36"/>
    <w:rsid w:val="002E07FB"/>
    <w:rsid w:val="002E1352"/>
    <w:rsid w:val="002E392E"/>
    <w:rsid w:val="002F10F8"/>
    <w:rsid w:val="002F164D"/>
    <w:rsid w:val="002F2516"/>
    <w:rsid w:val="002F5C51"/>
    <w:rsid w:val="002F5DD0"/>
    <w:rsid w:val="002F5E4C"/>
    <w:rsid w:val="003021BC"/>
    <w:rsid w:val="00305001"/>
    <w:rsid w:val="00306206"/>
    <w:rsid w:val="003071D6"/>
    <w:rsid w:val="00314F23"/>
    <w:rsid w:val="00317D85"/>
    <w:rsid w:val="00323929"/>
    <w:rsid w:val="00327C56"/>
    <w:rsid w:val="003315A1"/>
    <w:rsid w:val="00334EAF"/>
    <w:rsid w:val="003352E2"/>
    <w:rsid w:val="003373EC"/>
    <w:rsid w:val="0034236C"/>
    <w:rsid w:val="00342FF4"/>
    <w:rsid w:val="00343CD0"/>
    <w:rsid w:val="00344E5A"/>
    <w:rsid w:val="00346148"/>
    <w:rsid w:val="003515A4"/>
    <w:rsid w:val="00351DD7"/>
    <w:rsid w:val="003532E2"/>
    <w:rsid w:val="00363E1C"/>
    <w:rsid w:val="003669EA"/>
    <w:rsid w:val="003706CC"/>
    <w:rsid w:val="00370C33"/>
    <w:rsid w:val="00371786"/>
    <w:rsid w:val="00376A1D"/>
    <w:rsid w:val="00377710"/>
    <w:rsid w:val="003807F9"/>
    <w:rsid w:val="003A2D8E"/>
    <w:rsid w:val="003A44BD"/>
    <w:rsid w:val="003A476A"/>
    <w:rsid w:val="003A68A1"/>
    <w:rsid w:val="003A7CE6"/>
    <w:rsid w:val="003B0CA2"/>
    <w:rsid w:val="003B7DFB"/>
    <w:rsid w:val="003C20E4"/>
    <w:rsid w:val="003C2CDC"/>
    <w:rsid w:val="003C4FB2"/>
    <w:rsid w:val="003D4763"/>
    <w:rsid w:val="003D6342"/>
    <w:rsid w:val="003E591B"/>
    <w:rsid w:val="003E59ED"/>
    <w:rsid w:val="003E6F90"/>
    <w:rsid w:val="003E73ED"/>
    <w:rsid w:val="003F4330"/>
    <w:rsid w:val="003F526B"/>
    <w:rsid w:val="003F5D0F"/>
    <w:rsid w:val="003F67A8"/>
    <w:rsid w:val="00411A03"/>
    <w:rsid w:val="00414101"/>
    <w:rsid w:val="004219CF"/>
    <w:rsid w:val="004234F0"/>
    <w:rsid w:val="00427EEC"/>
    <w:rsid w:val="00433DDB"/>
    <w:rsid w:val="00434B1A"/>
    <w:rsid w:val="00435A29"/>
    <w:rsid w:val="00437619"/>
    <w:rsid w:val="00437936"/>
    <w:rsid w:val="0044044A"/>
    <w:rsid w:val="0044575A"/>
    <w:rsid w:val="004603D2"/>
    <w:rsid w:val="0046099D"/>
    <w:rsid w:val="00460EB1"/>
    <w:rsid w:val="00465492"/>
    <w:rsid w:val="00465A1E"/>
    <w:rsid w:val="0047501D"/>
    <w:rsid w:val="004808CD"/>
    <w:rsid w:val="00482918"/>
    <w:rsid w:val="0049445A"/>
    <w:rsid w:val="004957D9"/>
    <w:rsid w:val="00496E5A"/>
    <w:rsid w:val="00497318"/>
    <w:rsid w:val="004A2A63"/>
    <w:rsid w:val="004B210C"/>
    <w:rsid w:val="004B3599"/>
    <w:rsid w:val="004B3C54"/>
    <w:rsid w:val="004B6170"/>
    <w:rsid w:val="004C394F"/>
    <w:rsid w:val="004C51C9"/>
    <w:rsid w:val="004D0F08"/>
    <w:rsid w:val="004D2D3E"/>
    <w:rsid w:val="004D405F"/>
    <w:rsid w:val="004E1A33"/>
    <w:rsid w:val="004E4F4F"/>
    <w:rsid w:val="004E6789"/>
    <w:rsid w:val="004E7BB2"/>
    <w:rsid w:val="004F0FD7"/>
    <w:rsid w:val="004F49E8"/>
    <w:rsid w:val="004F5BED"/>
    <w:rsid w:val="004F60AF"/>
    <w:rsid w:val="004F61E3"/>
    <w:rsid w:val="004F71CC"/>
    <w:rsid w:val="00500E74"/>
    <w:rsid w:val="0050105F"/>
    <w:rsid w:val="0050183F"/>
    <w:rsid w:val="00502E10"/>
    <w:rsid w:val="0050354E"/>
    <w:rsid w:val="00503730"/>
    <w:rsid w:val="0051015C"/>
    <w:rsid w:val="00512E86"/>
    <w:rsid w:val="00513B63"/>
    <w:rsid w:val="0051568F"/>
    <w:rsid w:val="005164BE"/>
    <w:rsid w:val="00516CF1"/>
    <w:rsid w:val="00517F73"/>
    <w:rsid w:val="00521A62"/>
    <w:rsid w:val="0052457F"/>
    <w:rsid w:val="00531AE9"/>
    <w:rsid w:val="00536188"/>
    <w:rsid w:val="0053786B"/>
    <w:rsid w:val="00550A66"/>
    <w:rsid w:val="00554B87"/>
    <w:rsid w:val="00555EF0"/>
    <w:rsid w:val="0056502F"/>
    <w:rsid w:val="00565B1D"/>
    <w:rsid w:val="00566873"/>
    <w:rsid w:val="00567EC7"/>
    <w:rsid w:val="00570013"/>
    <w:rsid w:val="005753EC"/>
    <w:rsid w:val="005754B5"/>
    <w:rsid w:val="00575C03"/>
    <w:rsid w:val="00577C32"/>
    <w:rsid w:val="00577D26"/>
    <w:rsid w:val="005801A2"/>
    <w:rsid w:val="00580B59"/>
    <w:rsid w:val="00594544"/>
    <w:rsid w:val="005952A5"/>
    <w:rsid w:val="005A33A1"/>
    <w:rsid w:val="005B217D"/>
    <w:rsid w:val="005B6CF5"/>
    <w:rsid w:val="005C385F"/>
    <w:rsid w:val="005C7C26"/>
    <w:rsid w:val="005D6FC2"/>
    <w:rsid w:val="005E1AC6"/>
    <w:rsid w:val="005E3F2B"/>
    <w:rsid w:val="005E549A"/>
    <w:rsid w:val="005E6AC0"/>
    <w:rsid w:val="005F0AC8"/>
    <w:rsid w:val="005F1742"/>
    <w:rsid w:val="005F6F1B"/>
    <w:rsid w:val="005F7455"/>
    <w:rsid w:val="00600DD8"/>
    <w:rsid w:val="00601764"/>
    <w:rsid w:val="00605BA5"/>
    <w:rsid w:val="00612A14"/>
    <w:rsid w:val="006136C4"/>
    <w:rsid w:val="0061568F"/>
    <w:rsid w:val="00615995"/>
    <w:rsid w:val="00616155"/>
    <w:rsid w:val="00620885"/>
    <w:rsid w:val="00624B33"/>
    <w:rsid w:val="0062524A"/>
    <w:rsid w:val="00626FC4"/>
    <w:rsid w:val="0063041A"/>
    <w:rsid w:val="00630AA2"/>
    <w:rsid w:val="00630DCA"/>
    <w:rsid w:val="00631D8B"/>
    <w:rsid w:val="00637894"/>
    <w:rsid w:val="006407E0"/>
    <w:rsid w:val="006418B1"/>
    <w:rsid w:val="006447CB"/>
    <w:rsid w:val="00646707"/>
    <w:rsid w:val="00646EC5"/>
    <w:rsid w:val="00653D50"/>
    <w:rsid w:val="006551FB"/>
    <w:rsid w:val="00657F7E"/>
    <w:rsid w:val="00662468"/>
    <w:rsid w:val="00662E58"/>
    <w:rsid w:val="006637F2"/>
    <w:rsid w:val="00663A3A"/>
    <w:rsid w:val="006642A5"/>
    <w:rsid w:val="00664DCF"/>
    <w:rsid w:val="00670927"/>
    <w:rsid w:val="00674B6A"/>
    <w:rsid w:val="00675238"/>
    <w:rsid w:val="00680547"/>
    <w:rsid w:val="00680CB1"/>
    <w:rsid w:val="00681E3A"/>
    <w:rsid w:val="00686C44"/>
    <w:rsid w:val="00695CEF"/>
    <w:rsid w:val="006A0E5C"/>
    <w:rsid w:val="006A402F"/>
    <w:rsid w:val="006A48E6"/>
    <w:rsid w:val="006B0100"/>
    <w:rsid w:val="006B5979"/>
    <w:rsid w:val="006C00F2"/>
    <w:rsid w:val="006C5D39"/>
    <w:rsid w:val="006D21F0"/>
    <w:rsid w:val="006D57FD"/>
    <w:rsid w:val="006D6D9B"/>
    <w:rsid w:val="006D7A7E"/>
    <w:rsid w:val="006E2810"/>
    <w:rsid w:val="006E5417"/>
    <w:rsid w:val="006F0794"/>
    <w:rsid w:val="006F4DBB"/>
    <w:rsid w:val="006F6320"/>
    <w:rsid w:val="006F7528"/>
    <w:rsid w:val="007023DE"/>
    <w:rsid w:val="0071033A"/>
    <w:rsid w:val="00712F60"/>
    <w:rsid w:val="007170FE"/>
    <w:rsid w:val="007200C1"/>
    <w:rsid w:val="007209D2"/>
    <w:rsid w:val="00720DB7"/>
    <w:rsid w:val="00720E3B"/>
    <w:rsid w:val="00721122"/>
    <w:rsid w:val="00721D3B"/>
    <w:rsid w:val="00723A8D"/>
    <w:rsid w:val="00725492"/>
    <w:rsid w:val="00734CE7"/>
    <w:rsid w:val="007360EA"/>
    <w:rsid w:val="00743404"/>
    <w:rsid w:val="0074393F"/>
    <w:rsid w:val="00743AD5"/>
    <w:rsid w:val="00745F6B"/>
    <w:rsid w:val="007467BC"/>
    <w:rsid w:val="00746C0A"/>
    <w:rsid w:val="0075175B"/>
    <w:rsid w:val="0075292B"/>
    <w:rsid w:val="00754737"/>
    <w:rsid w:val="0075585E"/>
    <w:rsid w:val="00761CEB"/>
    <w:rsid w:val="00765579"/>
    <w:rsid w:val="00770571"/>
    <w:rsid w:val="007768FF"/>
    <w:rsid w:val="00777388"/>
    <w:rsid w:val="007824D3"/>
    <w:rsid w:val="00782859"/>
    <w:rsid w:val="00783578"/>
    <w:rsid w:val="00784022"/>
    <w:rsid w:val="00787191"/>
    <w:rsid w:val="00794A6F"/>
    <w:rsid w:val="0079559B"/>
    <w:rsid w:val="00796EE3"/>
    <w:rsid w:val="00797F25"/>
    <w:rsid w:val="007A0492"/>
    <w:rsid w:val="007A1938"/>
    <w:rsid w:val="007A3BDC"/>
    <w:rsid w:val="007A7D29"/>
    <w:rsid w:val="007B2F2E"/>
    <w:rsid w:val="007B4932"/>
    <w:rsid w:val="007B4AB8"/>
    <w:rsid w:val="007B5C7F"/>
    <w:rsid w:val="007B5DB2"/>
    <w:rsid w:val="007C081C"/>
    <w:rsid w:val="007C3E50"/>
    <w:rsid w:val="007C54EF"/>
    <w:rsid w:val="007D0C83"/>
    <w:rsid w:val="007D1181"/>
    <w:rsid w:val="007E01A3"/>
    <w:rsid w:val="007E354B"/>
    <w:rsid w:val="007E52EF"/>
    <w:rsid w:val="007F1F8B"/>
    <w:rsid w:val="007F5DF0"/>
    <w:rsid w:val="007F6205"/>
    <w:rsid w:val="007F67A1"/>
    <w:rsid w:val="00800051"/>
    <w:rsid w:val="0080121B"/>
    <w:rsid w:val="00801A7B"/>
    <w:rsid w:val="0080788F"/>
    <w:rsid w:val="00811C05"/>
    <w:rsid w:val="008137D6"/>
    <w:rsid w:val="00816B5F"/>
    <w:rsid w:val="008206C8"/>
    <w:rsid w:val="00826809"/>
    <w:rsid w:val="00845635"/>
    <w:rsid w:val="00852FAB"/>
    <w:rsid w:val="00856645"/>
    <w:rsid w:val="008615DC"/>
    <w:rsid w:val="0086387C"/>
    <w:rsid w:val="0086682F"/>
    <w:rsid w:val="00866C8B"/>
    <w:rsid w:val="00874A6C"/>
    <w:rsid w:val="00876C65"/>
    <w:rsid w:val="00882F72"/>
    <w:rsid w:val="0088767F"/>
    <w:rsid w:val="00893D57"/>
    <w:rsid w:val="00893DC4"/>
    <w:rsid w:val="008A147E"/>
    <w:rsid w:val="008A4B4C"/>
    <w:rsid w:val="008B78DA"/>
    <w:rsid w:val="008B7B83"/>
    <w:rsid w:val="008C10CE"/>
    <w:rsid w:val="008C239F"/>
    <w:rsid w:val="008C500F"/>
    <w:rsid w:val="008C53B3"/>
    <w:rsid w:val="008C763C"/>
    <w:rsid w:val="008E480C"/>
    <w:rsid w:val="008F5D59"/>
    <w:rsid w:val="00900489"/>
    <w:rsid w:val="00901339"/>
    <w:rsid w:val="009067FE"/>
    <w:rsid w:val="00907757"/>
    <w:rsid w:val="00907A62"/>
    <w:rsid w:val="009145C8"/>
    <w:rsid w:val="009212B0"/>
    <w:rsid w:val="00921FA1"/>
    <w:rsid w:val="009234A5"/>
    <w:rsid w:val="00933453"/>
    <w:rsid w:val="009336F7"/>
    <w:rsid w:val="00934A50"/>
    <w:rsid w:val="0093636C"/>
    <w:rsid w:val="009374A7"/>
    <w:rsid w:val="00937F03"/>
    <w:rsid w:val="00955F6D"/>
    <w:rsid w:val="00965B20"/>
    <w:rsid w:val="009671C6"/>
    <w:rsid w:val="009743B9"/>
    <w:rsid w:val="00977C16"/>
    <w:rsid w:val="00981C2B"/>
    <w:rsid w:val="009838C6"/>
    <w:rsid w:val="00984308"/>
    <w:rsid w:val="009847C7"/>
    <w:rsid w:val="0098551D"/>
    <w:rsid w:val="00985DCB"/>
    <w:rsid w:val="00992FD4"/>
    <w:rsid w:val="0099518F"/>
    <w:rsid w:val="00996CCC"/>
    <w:rsid w:val="00996CE2"/>
    <w:rsid w:val="009A523D"/>
    <w:rsid w:val="009B02A1"/>
    <w:rsid w:val="009B1FF0"/>
    <w:rsid w:val="009B3361"/>
    <w:rsid w:val="009B7461"/>
    <w:rsid w:val="009B7F3F"/>
    <w:rsid w:val="009D7CE6"/>
    <w:rsid w:val="009E08F4"/>
    <w:rsid w:val="009E1537"/>
    <w:rsid w:val="009E448E"/>
    <w:rsid w:val="009F496B"/>
    <w:rsid w:val="00A0012A"/>
    <w:rsid w:val="00A00B83"/>
    <w:rsid w:val="00A01153"/>
    <w:rsid w:val="00A01439"/>
    <w:rsid w:val="00A02C38"/>
    <w:rsid w:val="00A02E61"/>
    <w:rsid w:val="00A05CFF"/>
    <w:rsid w:val="00A10CC5"/>
    <w:rsid w:val="00A13048"/>
    <w:rsid w:val="00A14199"/>
    <w:rsid w:val="00A177CD"/>
    <w:rsid w:val="00A23F10"/>
    <w:rsid w:val="00A248B4"/>
    <w:rsid w:val="00A35398"/>
    <w:rsid w:val="00A36FBA"/>
    <w:rsid w:val="00A4157C"/>
    <w:rsid w:val="00A4507B"/>
    <w:rsid w:val="00A46843"/>
    <w:rsid w:val="00A53A39"/>
    <w:rsid w:val="00A54629"/>
    <w:rsid w:val="00A548B3"/>
    <w:rsid w:val="00A55D18"/>
    <w:rsid w:val="00A56B97"/>
    <w:rsid w:val="00A6093D"/>
    <w:rsid w:val="00A628A7"/>
    <w:rsid w:val="00A6298A"/>
    <w:rsid w:val="00A703CE"/>
    <w:rsid w:val="00A72017"/>
    <w:rsid w:val="00A72218"/>
    <w:rsid w:val="00A74F2B"/>
    <w:rsid w:val="00A7559E"/>
    <w:rsid w:val="00A767DC"/>
    <w:rsid w:val="00A76A6D"/>
    <w:rsid w:val="00A77853"/>
    <w:rsid w:val="00A83253"/>
    <w:rsid w:val="00A9653F"/>
    <w:rsid w:val="00AA2486"/>
    <w:rsid w:val="00AA6E84"/>
    <w:rsid w:val="00AB1A1C"/>
    <w:rsid w:val="00AB4721"/>
    <w:rsid w:val="00AB5076"/>
    <w:rsid w:val="00AB7405"/>
    <w:rsid w:val="00AB788D"/>
    <w:rsid w:val="00AC6371"/>
    <w:rsid w:val="00AD05A8"/>
    <w:rsid w:val="00AD1966"/>
    <w:rsid w:val="00AD7E78"/>
    <w:rsid w:val="00AE1EC0"/>
    <w:rsid w:val="00AE2016"/>
    <w:rsid w:val="00AE2963"/>
    <w:rsid w:val="00AE341B"/>
    <w:rsid w:val="00AF51C5"/>
    <w:rsid w:val="00AF6D83"/>
    <w:rsid w:val="00B01905"/>
    <w:rsid w:val="00B046D4"/>
    <w:rsid w:val="00B0599C"/>
    <w:rsid w:val="00B07CA7"/>
    <w:rsid w:val="00B1025D"/>
    <w:rsid w:val="00B1279A"/>
    <w:rsid w:val="00B148E5"/>
    <w:rsid w:val="00B231FD"/>
    <w:rsid w:val="00B27A66"/>
    <w:rsid w:val="00B30EB2"/>
    <w:rsid w:val="00B339D7"/>
    <w:rsid w:val="00B33CBB"/>
    <w:rsid w:val="00B362AC"/>
    <w:rsid w:val="00B3640F"/>
    <w:rsid w:val="00B4194A"/>
    <w:rsid w:val="00B437E8"/>
    <w:rsid w:val="00B44145"/>
    <w:rsid w:val="00B47519"/>
    <w:rsid w:val="00B51F2C"/>
    <w:rsid w:val="00B5222E"/>
    <w:rsid w:val="00B53179"/>
    <w:rsid w:val="00B532EA"/>
    <w:rsid w:val="00B55266"/>
    <w:rsid w:val="00B57A23"/>
    <w:rsid w:val="00B600CD"/>
    <w:rsid w:val="00B6131A"/>
    <w:rsid w:val="00B61C96"/>
    <w:rsid w:val="00B6320E"/>
    <w:rsid w:val="00B73A2A"/>
    <w:rsid w:val="00B746A6"/>
    <w:rsid w:val="00B75A51"/>
    <w:rsid w:val="00B760B5"/>
    <w:rsid w:val="00B81520"/>
    <w:rsid w:val="00B82707"/>
    <w:rsid w:val="00B827C6"/>
    <w:rsid w:val="00B94B06"/>
    <w:rsid w:val="00B94C28"/>
    <w:rsid w:val="00B95C8D"/>
    <w:rsid w:val="00BA3EC2"/>
    <w:rsid w:val="00BB361A"/>
    <w:rsid w:val="00BB5C8F"/>
    <w:rsid w:val="00BC10BA"/>
    <w:rsid w:val="00BC3F1A"/>
    <w:rsid w:val="00BC5521"/>
    <w:rsid w:val="00BC5AFD"/>
    <w:rsid w:val="00BD4A3F"/>
    <w:rsid w:val="00BD6525"/>
    <w:rsid w:val="00BE3A05"/>
    <w:rsid w:val="00BF3C19"/>
    <w:rsid w:val="00C00DDE"/>
    <w:rsid w:val="00C00F61"/>
    <w:rsid w:val="00C01EEB"/>
    <w:rsid w:val="00C03CCF"/>
    <w:rsid w:val="00C04F43"/>
    <w:rsid w:val="00C05271"/>
    <w:rsid w:val="00C0609D"/>
    <w:rsid w:val="00C07969"/>
    <w:rsid w:val="00C105C8"/>
    <w:rsid w:val="00C115AB"/>
    <w:rsid w:val="00C252A0"/>
    <w:rsid w:val="00C26CCB"/>
    <w:rsid w:val="00C27808"/>
    <w:rsid w:val="00C30249"/>
    <w:rsid w:val="00C3203B"/>
    <w:rsid w:val="00C32108"/>
    <w:rsid w:val="00C35F74"/>
    <w:rsid w:val="00C3723B"/>
    <w:rsid w:val="00C3763F"/>
    <w:rsid w:val="00C41A17"/>
    <w:rsid w:val="00C42466"/>
    <w:rsid w:val="00C57B94"/>
    <w:rsid w:val="00C606C9"/>
    <w:rsid w:val="00C635E4"/>
    <w:rsid w:val="00C6687C"/>
    <w:rsid w:val="00C7187F"/>
    <w:rsid w:val="00C730CD"/>
    <w:rsid w:val="00C765A0"/>
    <w:rsid w:val="00C80288"/>
    <w:rsid w:val="00C836F0"/>
    <w:rsid w:val="00C84003"/>
    <w:rsid w:val="00C90650"/>
    <w:rsid w:val="00C97D78"/>
    <w:rsid w:val="00CA281C"/>
    <w:rsid w:val="00CA439D"/>
    <w:rsid w:val="00CA611B"/>
    <w:rsid w:val="00CA62E8"/>
    <w:rsid w:val="00CC2AAE"/>
    <w:rsid w:val="00CC5A42"/>
    <w:rsid w:val="00CD0EAB"/>
    <w:rsid w:val="00CD3256"/>
    <w:rsid w:val="00CD6540"/>
    <w:rsid w:val="00CE5E02"/>
    <w:rsid w:val="00CF34DB"/>
    <w:rsid w:val="00CF3917"/>
    <w:rsid w:val="00CF558F"/>
    <w:rsid w:val="00D010C0"/>
    <w:rsid w:val="00D014E4"/>
    <w:rsid w:val="00D01A35"/>
    <w:rsid w:val="00D02B0C"/>
    <w:rsid w:val="00D0450F"/>
    <w:rsid w:val="00D06B8B"/>
    <w:rsid w:val="00D073E2"/>
    <w:rsid w:val="00D104F8"/>
    <w:rsid w:val="00D11B79"/>
    <w:rsid w:val="00D125B5"/>
    <w:rsid w:val="00D1555A"/>
    <w:rsid w:val="00D16C13"/>
    <w:rsid w:val="00D27A7B"/>
    <w:rsid w:val="00D34CE4"/>
    <w:rsid w:val="00D363FE"/>
    <w:rsid w:val="00D37E1E"/>
    <w:rsid w:val="00D446EC"/>
    <w:rsid w:val="00D44A40"/>
    <w:rsid w:val="00D51BF0"/>
    <w:rsid w:val="00D531DB"/>
    <w:rsid w:val="00D55942"/>
    <w:rsid w:val="00D57FB3"/>
    <w:rsid w:val="00D6652B"/>
    <w:rsid w:val="00D807BF"/>
    <w:rsid w:val="00D82FCC"/>
    <w:rsid w:val="00D841EA"/>
    <w:rsid w:val="00D8584A"/>
    <w:rsid w:val="00D87067"/>
    <w:rsid w:val="00D87830"/>
    <w:rsid w:val="00DA17FC"/>
    <w:rsid w:val="00DA6527"/>
    <w:rsid w:val="00DA6DF5"/>
    <w:rsid w:val="00DA744E"/>
    <w:rsid w:val="00DA7887"/>
    <w:rsid w:val="00DB0222"/>
    <w:rsid w:val="00DB2C26"/>
    <w:rsid w:val="00DB45C3"/>
    <w:rsid w:val="00DB5EC5"/>
    <w:rsid w:val="00DC5E0F"/>
    <w:rsid w:val="00DD02F4"/>
    <w:rsid w:val="00DD309C"/>
    <w:rsid w:val="00DD3BB9"/>
    <w:rsid w:val="00DD5477"/>
    <w:rsid w:val="00DD6622"/>
    <w:rsid w:val="00DE0AFC"/>
    <w:rsid w:val="00DE1C7C"/>
    <w:rsid w:val="00DE6B43"/>
    <w:rsid w:val="00E041C6"/>
    <w:rsid w:val="00E06D3A"/>
    <w:rsid w:val="00E11923"/>
    <w:rsid w:val="00E13E75"/>
    <w:rsid w:val="00E14631"/>
    <w:rsid w:val="00E207D8"/>
    <w:rsid w:val="00E2163D"/>
    <w:rsid w:val="00E260D4"/>
    <w:rsid w:val="00E262D4"/>
    <w:rsid w:val="00E26329"/>
    <w:rsid w:val="00E32C24"/>
    <w:rsid w:val="00E36250"/>
    <w:rsid w:val="00E42BAD"/>
    <w:rsid w:val="00E438E4"/>
    <w:rsid w:val="00E47F2D"/>
    <w:rsid w:val="00E54511"/>
    <w:rsid w:val="00E54606"/>
    <w:rsid w:val="00E60EDC"/>
    <w:rsid w:val="00E61038"/>
    <w:rsid w:val="00E61DAC"/>
    <w:rsid w:val="00E70D0E"/>
    <w:rsid w:val="00E70F5A"/>
    <w:rsid w:val="00E7266D"/>
    <w:rsid w:val="00E72B80"/>
    <w:rsid w:val="00E75FE3"/>
    <w:rsid w:val="00E84B79"/>
    <w:rsid w:val="00E86728"/>
    <w:rsid w:val="00E86C4C"/>
    <w:rsid w:val="00E907A3"/>
    <w:rsid w:val="00EA0E7E"/>
    <w:rsid w:val="00EA2B84"/>
    <w:rsid w:val="00EA4E1B"/>
    <w:rsid w:val="00EA5AE0"/>
    <w:rsid w:val="00EB56E1"/>
    <w:rsid w:val="00EB7AB1"/>
    <w:rsid w:val="00EC32BD"/>
    <w:rsid w:val="00ED0D23"/>
    <w:rsid w:val="00ED2E12"/>
    <w:rsid w:val="00ED62B3"/>
    <w:rsid w:val="00EE3469"/>
    <w:rsid w:val="00EE4AA1"/>
    <w:rsid w:val="00EE7CD8"/>
    <w:rsid w:val="00EF08FE"/>
    <w:rsid w:val="00EF37F6"/>
    <w:rsid w:val="00EF48CC"/>
    <w:rsid w:val="00F00801"/>
    <w:rsid w:val="00F0252D"/>
    <w:rsid w:val="00F02C58"/>
    <w:rsid w:val="00F04464"/>
    <w:rsid w:val="00F1333C"/>
    <w:rsid w:val="00F13A0B"/>
    <w:rsid w:val="00F20489"/>
    <w:rsid w:val="00F230D7"/>
    <w:rsid w:val="00F2488D"/>
    <w:rsid w:val="00F525DD"/>
    <w:rsid w:val="00F53A91"/>
    <w:rsid w:val="00F601A0"/>
    <w:rsid w:val="00F62CD2"/>
    <w:rsid w:val="00F63F54"/>
    <w:rsid w:val="00F654BB"/>
    <w:rsid w:val="00F65E76"/>
    <w:rsid w:val="00F661B4"/>
    <w:rsid w:val="00F670A3"/>
    <w:rsid w:val="00F67481"/>
    <w:rsid w:val="00F712E9"/>
    <w:rsid w:val="00F73032"/>
    <w:rsid w:val="00F800E2"/>
    <w:rsid w:val="00F848FC"/>
    <w:rsid w:val="00F868F3"/>
    <w:rsid w:val="00F87B24"/>
    <w:rsid w:val="00F906F6"/>
    <w:rsid w:val="00F9274C"/>
    <w:rsid w:val="00F9282A"/>
    <w:rsid w:val="00F960BC"/>
    <w:rsid w:val="00F96BAD"/>
    <w:rsid w:val="00FA139D"/>
    <w:rsid w:val="00FA60F5"/>
    <w:rsid w:val="00FB0626"/>
    <w:rsid w:val="00FB0E84"/>
    <w:rsid w:val="00FB2143"/>
    <w:rsid w:val="00FB6426"/>
    <w:rsid w:val="00FC2405"/>
    <w:rsid w:val="00FC259F"/>
    <w:rsid w:val="00FC4789"/>
    <w:rsid w:val="00FC60EB"/>
    <w:rsid w:val="00FC7743"/>
    <w:rsid w:val="00FD01C2"/>
    <w:rsid w:val="00FE06EC"/>
    <w:rsid w:val="00FE471F"/>
    <w:rsid w:val="00FE595C"/>
    <w:rsid w:val="00FE6349"/>
    <w:rsid w:val="00FE674D"/>
    <w:rsid w:val="00FE6C36"/>
    <w:rsid w:val="00FF0CE3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186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838C6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50105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line="259" w:lineRule="auto"/>
      <w:ind w:left="720"/>
      <w:contextualSpacing/>
      <w:jc w:val="left"/>
      <w:textAlignment w:val="auto"/>
    </w:pPr>
    <w:rPr>
      <w:rFonts w:eastAsiaTheme="minorEastAsia" w:cstheme="minorBidi"/>
      <w:sz w:val="20"/>
      <w:lang w:eastAsia="zh-CN"/>
    </w:rPr>
  </w:style>
  <w:style w:type="character" w:customStyle="1" w:styleId="ListParagraphChar">
    <w:name w:val="List Paragraph Char"/>
    <w:link w:val="ListParagraph"/>
    <w:uiPriority w:val="34"/>
    <w:rsid w:val="0050105F"/>
    <w:rPr>
      <w:rFonts w:eastAsiaTheme="minorEastAsia" w:cstheme="minorBidi"/>
      <w:lang w:eastAsia="zh-CN"/>
    </w:rPr>
  </w:style>
  <w:style w:type="paragraph" w:styleId="ListBullet">
    <w:name w:val="List Bullet"/>
    <w:basedOn w:val="Normal"/>
    <w:uiPriority w:val="99"/>
    <w:rsid w:val="00103AD7"/>
    <w:pPr>
      <w:numPr>
        <w:numId w:val="2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ISOMB">
    <w:name w:val="ISO_MB"/>
    <w:basedOn w:val="Normal"/>
    <w:rsid w:val="003071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10" w:line="210" w:lineRule="exact"/>
      <w:jc w:val="left"/>
      <w:textAlignment w:val="auto"/>
    </w:pPr>
    <w:rPr>
      <w:rFonts w:ascii="Arial" w:hAnsi="Arial"/>
      <w:sz w:val="18"/>
      <w:lang w:val="en-GB"/>
    </w:rPr>
  </w:style>
  <w:style w:type="paragraph" w:customStyle="1" w:styleId="ISOClause">
    <w:name w:val="ISO_Clause"/>
    <w:basedOn w:val="Normal"/>
    <w:rsid w:val="003071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10" w:line="210" w:lineRule="exact"/>
      <w:jc w:val="left"/>
      <w:textAlignment w:val="auto"/>
    </w:pPr>
    <w:rPr>
      <w:rFonts w:ascii="Arial" w:hAnsi="Arial"/>
      <w:sz w:val="18"/>
      <w:lang w:val="en-GB"/>
    </w:rPr>
  </w:style>
  <w:style w:type="paragraph" w:customStyle="1" w:styleId="ISOParagraph">
    <w:name w:val="ISO_Paragraph"/>
    <w:basedOn w:val="Normal"/>
    <w:rsid w:val="003071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10" w:line="210" w:lineRule="exact"/>
      <w:jc w:val="left"/>
      <w:textAlignment w:val="auto"/>
    </w:pPr>
    <w:rPr>
      <w:rFonts w:ascii="Arial" w:hAnsi="Arial"/>
      <w:sz w:val="18"/>
      <w:lang w:val="en-GB"/>
    </w:rPr>
  </w:style>
  <w:style w:type="paragraph" w:customStyle="1" w:styleId="ISOCommType">
    <w:name w:val="ISO_Comm_Type"/>
    <w:basedOn w:val="Normal"/>
    <w:rsid w:val="003071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10" w:line="210" w:lineRule="exact"/>
      <w:jc w:val="left"/>
      <w:textAlignment w:val="auto"/>
    </w:pPr>
    <w:rPr>
      <w:rFonts w:ascii="Arial" w:hAnsi="Arial"/>
      <w:sz w:val="18"/>
      <w:lang w:val="en-GB"/>
    </w:rPr>
  </w:style>
  <w:style w:type="paragraph" w:customStyle="1" w:styleId="ISOComments">
    <w:name w:val="ISO_Comments"/>
    <w:basedOn w:val="Normal"/>
    <w:rsid w:val="003071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10" w:line="210" w:lineRule="exact"/>
      <w:jc w:val="left"/>
      <w:textAlignment w:val="auto"/>
    </w:pPr>
    <w:rPr>
      <w:rFonts w:ascii="Arial" w:hAnsi="Arial"/>
      <w:sz w:val="18"/>
      <w:lang w:val="en-GB"/>
    </w:rPr>
  </w:style>
  <w:style w:type="paragraph" w:customStyle="1" w:styleId="ISOChange">
    <w:name w:val="ISO_Change"/>
    <w:basedOn w:val="Normal"/>
    <w:rsid w:val="003071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10" w:line="210" w:lineRule="exact"/>
      <w:jc w:val="left"/>
      <w:textAlignment w:val="auto"/>
    </w:pPr>
    <w:rPr>
      <w:rFonts w:ascii="Arial" w:hAnsi="Arial"/>
      <w:sz w:val="18"/>
      <w:lang w:val="en-GB"/>
    </w:rPr>
  </w:style>
  <w:style w:type="paragraph" w:customStyle="1" w:styleId="ISOSecretObservations">
    <w:name w:val="ISO_Secret_Observations"/>
    <w:basedOn w:val="Normal"/>
    <w:rsid w:val="003071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10" w:line="210" w:lineRule="exact"/>
      <w:jc w:val="left"/>
      <w:textAlignment w:val="auto"/>
    </w:pPr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100C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1033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434B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717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jay.shingala@ittiam.com" TargetMode="External"/><Relationship Id="rId18" Type="http://schemas.openxmlformats.org/officeDocument/2006/relationships/hyperlink" Target="mailto:liqiangwang@tencent.com" TargetMode="External"/><Relationship Id="rId26" Type="http://schemas.openxmlformats.org/officeDocument/2006/relationships/hyperlink" Target="mailto:zhangkai.video@bytedance.com" TargetMode="External"/><Relationship Id="rId39" Type="http://schemas.openxmlformats.org/officeDocument/2006/relationships/hyperlink" Target="https://jvet-experts.org/doc_end_user/current_document.php?id=12717" TargetMode="External"/><Relationship Id="rId21" Type="http://schemas.openxmlformats.org/officeDocument/2006/relationships/image" Target="media/image3.png"/><Relationship Id="rId34" Type="http://schemas.openxmlformats.org/officeDocument/2006/relationships/hyperlink" Target="https://jvet-experts.org/doc_end_user/current_document.php?id=12941" TargetMode="External"/><Relationship Id="rId42" Type="http://schemas.openxmlformats.org/officeDocument/2006/relationships/hyperlink" Target="https://jvet-experts.org/doc_end_user/current_document.php?id=12719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jvet-experts.org/doc_end_user/current_document.php?id=12943" TargetMode="External"/><Relationship Id="rId29" Type="http://schemas.openxmlformats.org/officeDocument/2006/relationships/hyperlink" Target="mailto:yli30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ck.galpin@interdigital.com" TargetMode="External"/><Relationship Id="rId24" Type="http://schemas.openxmlformats.org/officeDocument/2006/relationships/hyperlink" Target="mailto:lijunru@bytedance.com" TargetMode="External"/><Relationship Id="rId32" Type="http://schemas.openxmlformats.org/officeDocument/2006/relationships/image" Target="media/image4.png"/><Relationship Id="rId37" Type="http://schemas.openxmlformats.org/officeDocument/2006/relationships/hyperlink" Target="https://jvet-experts.org/doc_end_user/current_document.php?id=12719" TargetMode="External"/><Relationship Id="rId40" Type="http://schemas.openxmlformats.org/officeDocument/2006/relationships/hyperlink" Target="https://jvet-experts.org/doc_end_user/current_document.php?id=12707" TargetMode="External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mailto:pyin@dolby.com" TargetMode="External"/><Relationship Id="rId23" Type="http://schemas.openxmlformats.org/officeDocument/2006/relationships/hyperlink" Target="mailto:yue.li@bytedance.com" TargetMode="External"/><Relationship Id="rId28" Type="http://schemas.openxmlformats.org/officeDocument/2006/relationships/hyperlink" Target="mailto:seadie@qti.qualcomm.com" TargetMode="External"/><Relationship Id="rId36" Type="http://schemas.openxmlformats.org/officeDocument/2006/relationships/hyperlink" Target="https://jvet-experts.org/doc_end_user/current_document.php?id=12769" TargetMode="External"/><Relationship Id="rId10" Type="http://schemas.openxmlformats.org/officeDocument/2006/relationships/hyperlink" Target="mailto:elena.alshina@huawei.com" TargetMode="External"/><Relationship Id="rId19" Type="http://schemas.openxmlformats.org/officeDocument/2006/relationships/hyperlink" Target="mailto:xiaozhongxu@tencent.com" TargetMode="External"/><Relationship Id="rId31" Type="http://schemas.openxmlformats.org/officeDocument/2006/relationships/hyperlink" Target="mailto:martak@qti.qualcomm.com" TargetMode="External"/><Relationship Id="rId44" Type="http://schemas.openxmlformats.org/officeDocument/2006/relationships/hyperlink" Target="https://jvet-experts.org/doc_end_user/current_document.php?id=1271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tshao@dolby.com" TargetMode="External"/><Relationship Id="rId22" Type="http://schemas.openxmlformats.org/officeDocument/2006/relationships/hyperlink" Target="https://jvet-experts.org/doc_end_user/current_document.php?id=12941" TargetMode="External"/><Relationship Id="rId27" Type="http://schemas.openxmlformats.org/officeDocument/2006/relationships/hyperlink" Target="mailto:lizhang.idm@bytedance.com" TargetMode="External"/><Relationship Id="rId30" Type="http://schemas.openxmlformats.org/officeDocument/2006/relationships/hyperlink" Target="mailto:dmytror@qti.qualcomm.com" TargetMode="External"/><Relationship Id="rId35" Type="http://schemas.openxmlformats.org/officeDocument/2006/relationships/hyperlink" Target="https://jvet-experts.org/doc_end_user/current_document.php?id=12707" TargetMode="External"/><Relationship Id="rId43" Type="http://schemas.openxmlformats.org/officeDocument/2006/relationships/hyperlink" Target="https://jvet-experts.org/doc_end_user/current_document.php?id=12775" TargetMode="Externa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hyperlink" Target="https://jvet-experts.org/doc_end_user/current_document.php?id=12707" TargetMode="External"/><Relationship Id="rId17" Type="http://schemas.openxmlformats.org/officeDocument/2006/relationships/hyperlink" Target="mailto:renjiechang@tencent.com" TargetMode="External"/><Relationship Id="rId25" Type="http://schemas.openxmlformats.org/officeDocument/2006/relationships/hyperlink" Target="mailto:linchaoyi.cy@bytedance.com" TargetMode="External"/><Relationship Id="rId33" Type="http://schemas.openxmlformats.org/officeDocument/2006/relationships/hyperlink" Target="https://jvet-experts.org/doc_end_user/current_document.php?id=12941" TargetMode="External"/><Relationship Id="rId38" Type="http://schemas.openxmlformats.org/officeDocument/2006/relationships/hyperlink" Target="https://jvet-experts.org/doc_end_user/current_document.php?id=12775" TargetMode="External"/><Relationship Id="rId46" Type="http://schemas.openxmlformats.org/officeDocument/2006/relationships/fontTable" Target="fontTable.xml"/><Relationship Id="rId20" Type="http://schemas.openxmlformats.org/officeDocument/2006/relationships/hyperlink" Target="mailto:shanl@tencent.com" TargetMode="External"/><Relationship Id="rId41" Type="http://schemas.openxmlformats.org/officeDocument/2006/relationships/hyperlink" Target="https://jvet-experts.org/doc_end_user/current_document.php?id=1276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F39A7-07DA-4D92-B815-19AED06BE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1436</Words>
  <Characters>8189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Elena Alshina</cp:lastModifiedBy>
  <cp:revision>3</cp:revision>
  <cp:lastPrinted>1900-01-01T08:00:00Z</cp:lastPrinted>
  <dcterms:created xsi:type="dcterms:W3CDTF">2023-04-23T13:33:00Z</dcterms:created>
  <dcterms:modified xsi:type="dcterms:W3CDTF">2023-04-23T13:33:00Z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1682252110</vt:lpwstr>
  </property>
</Properties>
</file>