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91F43F5" w:rsidR="00E61DAC" w:rsidRPr="005B217D" w:rsidRDefault="00D15B54"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009D2AB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41FB">
              <w:rPr>
                <w:lang w:val="en-CA"/>
              </w:rPr>
              <w:t>O</w:t>
            </w:r>
            <w:r w:rsidR="00C06B3A">
              <w:rPr>
                <w:lang w:val="en-CA"/>
              </w:rPr>
              <w:t>1166</w:t>
            </w:r>
            <w:r w:rsidR="00093A24">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47418" w:rsidR="00E61DAC" w:rsidRPr="005B217D" w:rsidRDefault="00204894" w:rsidP="009D7CE6">
            <w:pPr>
              <w:spacing w:before="60" w:after="60"/>
              <w:rPr>
                <w:b/>
                <w:szCs w:val="22"/>
                <w:lang w:val="en-CA"/>
              </w:rPr>
            </w:pPr>
            <w:r>
              <w:rPr>
                <w:b/>
                <w:szCs w:val="22"/>
                <w:lang w:val="en-CA"/>
              </w:rPr>
              <w:t>AHG15: Efficient encoding of chroma QP tables using piecewise linear representations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7928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7DF8C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6385E8F" w:rsidR="00E61DAC" w:rsidRPr="005B217D" w:rsidRDefault="000446D2">
            <w:pPr>
              <w:spacing w:before="60" w:after="60"/>
              <w:rPr>
                <w:szCs w:val="22"/>
                <w:lang w:val="en-CA"/>
              </w:rPr>
            </w:pPr>
            <w:r>
              <w:rPr>
                <w:szCs w:val="22"/>
                <w:lang w:val="en-CA"/>
              </w:rPr>
              <w:t>Frank Bossen</w:t>
            </w:r>
            <w:r w:rsidR="00E61DAC" w:rsidRPr="005B217D">
              <w:rPr>
                <w:szCs w:val="22"/>
                <w:lang w:val="en-CA"/>
              </w:rPr>
              <w:br/>
            </w:r>
            <w:r w:rsidR="00204894">
              <w:rPr>
                <w:szCs w:val="22"/>
                <w:lang w:val="en-CA"/>
              </w:rPr>
              <w:t>Andrew Segall</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4820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04894">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89859A3" w:rsidR="00E61DAC" w:rsidRPr="005B217D" w:rsidRDefault="00204894">
            <w:pPr>
              <w:spacing w:before="60" w:after="60"/>
              <w:rPr>
                <w:szCs w:val="22"/>
                <w:lang w:val="en-CA"/>
              </w:rPr>
            </w:pPr>
            <w:r>
              <w:rPr>
                <w:szCs w:val="22"/>
                <w:lang w:val="en-CA"/>
              </w:rPr>
              <w:t>Sharp Electronics of Canada, 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8D2E6B" w:rsidR="00275BCF" w:rsidRDefault="00275BCF" w:rsidP="009234A5">
      <w:pPr>
        <w:pStyle w:val="Heading1"/>
        <w:numPr>
          <w:ilvl w:val="0"/>
          <w:numId w:val="0"/>
        </w:numPr>
        <w:ind w:left="432" w:hanging="432"/>
        <w:rPr>
          <w:lang w:val="en-CA"/>
        </w:rPr>
      </w:pPr>
      <w:r w:rsidRPr="005B217D">
        <w:rPr>
          <w:lang w:val="en-CA"/>
        </w:rPr>
        <w:t>Abstract</w:t>
      </w:r>
    </w:p>
    <w:p w14:paraId="4D3A7040" w14:textId="590A51FB" w:rsidR="00F9035E" w:rsidRPr="00F9035E" w:rsidRDefault="001B7D97" w:rsidP="00F9035E">
      <w:pPr>
        <w:rPr>
          <w:lang w:val="en-CA"/>
        </w:rPr>
      </w:pPr>
      <w:r>
        <w:rPr>
          <w:lang w:val="en-CA"/>
        </w:rPr>
        <w:t xml:space="preserve">This contribution provides an analysis of the number of bits needed </w:t>
      </w:r>
      <w:r w:rsidR="00F528E3">
        <w:rPr>
          <w:lang w:val="en-CA"/>
        </w:rPr>
        <w:t xml:space="preserve">to encode </w:t>
      </w:r>
      <w:r>
        <w:rPr>
          <w:lang w:val="en-CA"/>
        </w:rPr>
        <w:t xml:space="preserve">various chroma QP mapping tables using the method provided in JVET-O0650. </w:t>
      </w:r>
      <w:r w:rsidR="004201A0">
        <w:rPr>
          <w:lang w:val="en-CA"/>
        </w:rPr>
        <w:t xml:space="preserve">The set of tested mapping tables includes one that replicates the behaviour of CTC, but with an adjustment at low QP values such as to have equal luma and chroma QP values. </w:t>
      </w:r>
      <w:r>
        <w:rPr>
          <w:lang w:val="en-CA"/>
        </w:rPr>
        <w:t>Additionally, modifications to the encoding of syntax elements are proposed to reduce the number of bits typically needed to encode chroma QP mapping tables</w:t>
      </w:r>
      <w:r w:rsidR="002C5109">
        <w:rPr>
          <w:lang w:val="en-CA"/>
        </w:rPr>
        <w:t xml:space="preserve"> by about 20 to 40%</w:t>
      </w:r>
      <w:r>
        <w:rPr>
          <w:lang w:val="en-CA"/>
        </w:rPr>
        <w:t>.</w:t>
      </w:r>
    </w:p>
    <w:p w14:paraId="7D2AC1F0" w14:textId="373E7511" w:rsidR="00745F6B" w:rsidRDefault="00F9035E" w:rsidP="00E11923">
      <w:pPr>
        <w:pStyle w:val="Heading1"/>
        <w:rPr>
          <w:lang w:val="en-CA"/>
        </w:rPr>
      </w:pPr>
      <w:r>
        <w:rPr>
          <w:lang w:val="en-CA"/>
        </w:rPr>
        <w:t>Proposal</w:t>
      </w:r>
    </w:p>
    <w:p w14:paraId="4715EA07" w14:textId="700C402C" w:rsidR="00F9035E" w:rsidRDefault="00F9035E" w:rsidP="00F9035E">
      <w:pPr>
        <w:rPr>
          <w:lang w:val="en-CA"/>
        </w:rPr>
      </w:pPr>
      <w:r>
        <w:rPr>
          <w:lang w:val="en-CA"/>
        </w:rPr>
        <w:t xml:space="preserve">The coding method described in JVET-O0650 is </w:t>
      </w:r>
      <w:r w:rsidR="00857F20">
        <w:rPr>
          <w:lang w:val="en-CA"/>
        </w:rPr>
        <w:t>modified</w:t>
      </w:r>
      <w:r>
        <w:rPr>
          <w:lang w:val="en-CA"/>
        </w:rPr>
        <w:t xml:space="preserve"> in two ways</w:t>
      </w:r>
      <w:r w:rsidR="000446D2">
        <w:rPr>
          <w:lang w:val="en-CA"/>
        </w:rPr>
        <w:t xml:space="preserve"> such as to reduce the amount of bits typically required to encode a mapping table</w:t>
      </w:r>
      <w:r>
        <w:rPr>
          <w:lang w:val="en-CA"/>
        </w:rPr>
        <w:t>:</w:t>
      </w:r>
    </w:p>
    <w:p w14:paraId="2C92970D" w14:textId="545040C1" w:rsidR="00F9035E" w:rsidRDefault="00F9035E" w:rsidP="00F9035E">
      <w:pPr>
        <w:pStyle w:val="ListParagraph"/>
        <w:numPr>
          <w:ilvl w:val="0"/>
          <w:numId w:val="12"/>
        </w:numPr>
        <w:rPr>
          <w:lang w:val="en-CA"/>
        </w:rPr>
      </w:pPr>
      <w:r>
        <w:rPr>
          <w:lang w:val="en-CA"/>
        </w:rPr>
        <w:t>Encoding of syntax elements is changed from ue(v) to uek(v)</w:t>
      </w:r>
    </w:p>
    <w:p w14:paraId="25D11C48" w14:textId="073C042C" w:rsidR="00F9035E" w:rsidRDefault="00F9035E" w:rsidP="00F9035E">
      <w:pPr>
        <w:pStyle w:val="ListParagraph"/>
        <w:numPr>
          <w:ilvl w:val="0"/>
          <w:numId w:val="12"/>
        </w:numPr>
        <w:rPr>
          <w:lang w:val="en-CA"/>
        </w:rPr>
      </w:pPr>
      <w:r>
        <w:rPr>
          <w:lang w:val="en-CA"/>
        </w:rPr>
        <w:t>Encoding of delta_qp_out_val</w:t>
      </w:r>
      <w:r w:rsidR="00857F20">
        <w:rPr>
          <w:lang w:val="en-CA"/>
        </w:rPr>
        <w:t>[ i ][ j ]</w:t>
      </w:r>
      <w:r>
        <w:rPr>
          <w:lang w:val="en-CA"/>
        </w:rPr>
        <w:t xml:space="preserve"> is modified such that values x between 0 and m are encoded as m – x instead of x</w:t>
      </w:r>
      <w:r w:rsidR="00857F20">
        <w:rPr>
          <w:lang w:val="en-CA"/>
        </w:rPr>
        <w:t>, where m is delta_qp_in_val_minus1[ i ][ j ] + 1</w:t>
      </w:r>
    </w:p>
    <w:p w14:paraId="6C1B66BB" w14:textId="132C8074" w:rsidR="00F9035E" w:rsidRDefault="00F9035E" w:rsidP="00F9035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35E" w:rsidRPr="00945AFA" w14:paraId="571539A3" w14:textId="77777777" w:rsidTr="0039358C">
        <w:trPr>
          <w:cantSplit/>
          <w:jc w:val="center"/>
        </w:trPr>
        <w:tc>
          <w:tcPr>
            <w:tcW w:w="7920" w:type="dxa"/>
          </w:tcPr>
          <w:p w14:paraId="7385AA4F" w14:textId="77777777" w:rsidR="00F9035E" w:rsidRPr="00945AFA" w:rsidRDefault="00F9035E" w:rsidP="0039358C">
            <w:pPr>
              <w:pStyle w:val="tablesyntax"/>
              <w:keepLines w:val="0"/>
              <w:spacing w:before="20" w:after="40"/>
              <w:rPr>
                <w:noProof/>
                <w:lang w:val="en-CA"/>
              </w:rPr>
            </w:pPr>
            <w:r w:rsidRPr="00945AFA">
              <w:rPr>
                <w:noProof/>
                <w:lang w:val="en-CA"/>
              </w:rPr>
              <w:t>seq_parameter_set_rbsp( ) {</w:t>
            </w:r>
          </w:p>
        </w:tc>
        <w:tc>
          <w:tcPr>
            <w:tcW w:w="1157" w:type="dxa"/>
          </w:tcPr>
          <w:p w14:paraId="69E37BE7" w14:textId="77777777" w:rsidR="00F9035E" w:rsidRPr="00945AFA" w:rsidRDefault="00F9035E" w:rsidP="0039358C">
            <w:pPr>
              <w:pStyle w:val="tableheading"/>
              <w:keepLines w:val="0"/>
              <w:spacing w:before="20" w:after="40"/>
              <w:rPr>
                <w:noProof/>
                <w:lang w:val="en-CA"/>
              </w:rPr>
            </w:pPr>
            <w:r w:rsidRPr="00945AFA">
              <w:rPr>
                <w:noProof/>
                <w:lang w:val="en-CA"/>
              </w:rPr>
              <w:t>Descriptor</w:t>
            </w:r>
          </w:p>
        </w:tc>
      </w:tr>
      <w:tr w:rsidR="00F9035E" w:rsidRPr="00945AFA" w14:paraId="3F98981D" w14:textId="77777777" w:rsidTr="0039358C">
        <w:trPr>
          <w:cantSplit/>
          <w:jc w:val="center"/>
        </w:trPr>
        <w:tc>
          <w:tcPr>
            <w:tcW w:w="7920" w:type="dxa"/>
          </w:tcPr>
          <w:p w14:paraId="2AC50212" w14:textId="40D50928" w:rsidR="00F9035E" w:rsidRPr="00945AFA" w:rsidRDefault="00F9035E" w:rsidP="0039358C">
            <w:pPr>
              <w:pStyle w:val="tablesyntax"/>
              <w:keepLines w:val="0"/>
              <w:spacing w:before="20" w:after="40"/>
              <w:rPr>
                <w:noProof/>
                <w:lang w:val="en-CA"/>
              </w:rPr>
            </w:pPr>
            <w:r>
              <w:rPr>
                <w:noProof/>
                <w:lang w:val="en-CA"/>
              </w:rPr>
              <w:tab/>
              <w:t>…</w:t>
            </w:r>
          </w:p>
        </w:tc>
        <w:tc>
          <w:tcPr>
            <w:tcW w:w="1157" w:type="dxa"/>
          </w:tcPr>
          <w:p w14:paraId="62ED2B07" w14:textId="77777777" w:rsidR="00F9035E" w:rsidRPr="00945AFA" w:rsidRDefault="00F9035E" w:rsidP="0039358C">
            <w:pPr>
              <w:pStyle w:val="tableheading"/>
              <w:keepLines w:val="0"/>
              <w:spacing w:before="20" w:after="40"/>
              <w:rPr>
                <w:noProof/>
                <w:lang w:val="en-CA"/>
              </w:rPr>
            </w:pPr>
          </w:p>
        </w:tc>
      </w:tr>
      <w:tr w:rsidR="00F9035E" w:rsidRPr="00945AFA" w14:paraId="2F2EDFD1" w14:textId="77777777" w:rsidTr="0039358C">
        <w:trPr>
          <w:cantSplit/>
          <w:jc w:val="center"/>
        </w:trPr>
        <w:tc>
          <w:tcPr>
            <w:tcW w:w="7920" w:type="dxa"/>
          </w:tcPr>
          <w:p w14:paraId="55F6B0AE" w14:textId="77777777" w:rsidR="00F9035E" w:rsidRPr="0039358C" w:rsidRDefault="00F9035E" w:rsidP="0039358C">
            <w:pPr>
              <w:pStyle w:val="tablesyntax"/>
              <w:keepNext w:val="0"/>
              <w:keepLines w:val="0"/>
              <w:spacing w:before="20" w:after="40"/>
              <w:rPr>
                <w:b/>
                <w:noProof/>
                <w:lang w:val="en-CA"/>
              </w:rPr>
            </w:pPr>
            <w:r>
              <w:rPr>
                <w:bCs/>
                <w:noProof/>
                <w:lang w:val="en-CA"/>
              </w:rPr>
              <w:tab/>
            </w:r>
            <w:r w:rsidRPr="0039358C">
              <w:rPr>
                <w:b/>
                <w:noProof/>
                <w:lang w:val="en-CA"/>
              </w:rPr>
              <w:t>same_qp_table_for_chroma</w:t>
            </w:r>
          </w:p>
        </w:tc>
        <w:tc>
          <w:tcPr>
            <w:tcW w:w="1157" w:type="dxa"/>
          </w:tcPr>
          <w:p w14:paraId="73E4E4EA" w14:textId="77777777" w:rsidR="00F9035E" w:rsidRPr="00945AFA" w:rsidRDefault="00F9035E" w:rsidP="0039358C">
            <w:pPr>
              <w:pStyle w:val="tablecell"/>
              <w:keepNext w:val="0"/>
              <w:keepLines w:val="0"/>
              <w:spacing w:before="20" w:after="40"/>
              <w:jc w:val="center"/>
              <w:rPr>
                <w:noProof/>
                <w:lang w:val="en-CA"/>
              </w:rPr>
            </w:pPr>
            <w:r>
              <w:rPr>
                <w:noProof/>
                <w:lang w:val="en-CA"/>
              </w:rPr>
              <w:t>u(1)</w:t>
            </w:r>
          </w:p>
        </w:tc>
      </w:tr>
      <w:tr w:rsidR="00F9035E" w:rsidRPr="00945AFA" w14:paraId="597BC0F2" w14:textId="77777777" w:rsidTr="0039358C">
        <w:trPr>
          <w:cantSplit/>
          <w:jc w:val="center"/>
        </w:trPr>
        <w:tc>
          <w:tcPr>
            <w:tcW w:w="7920" w:type="dxa"/>
          </w:tcPr>
          <w:p w14:paraId="344D23AD" w14:textId="77777777" w:rsidR="00F9035E" w:rsidRDefault="00F9035E" w:rsidP="0039358C">
            <w:pPr>
              <w:pStyle w:val="tablesyntax"/>
              <w:keepNext w:val="0"/>
              <w:keepLines w:val="0"/>
              <w:spacing w:before="20" w:after="40"/>
              <w:rPr>
                <w:bCs/>
                <w:noProof/>
                <w:lang w:val="en-CA"/>
              </w:rPr>
            </w:pPr>
            <w:r>
              <w:rPr>
                <w:bCs/>
                <w:noProof/>
                <w:lang w:val="en-CA"/>
              </w:rPr>
              <w:tab/>
              <w:t>for( i = 0; i &lt; same_qp_table_for_chroma ? 1 : 3; i++ ) {</w:t>
            </w:r>
          </w:p>
        </w:tc>
        <w:tc>
          <w:tcPr>
            <w:tcW w:w="1157" w:type="dxa"/>
          </w:tcPr>
          <w:p w14:paraId="0E5E7A05" w14:textId="77777777" w:rsidR="00F9035E" w:rsidRDefault="00F9035E" w:rsidP="0039358C">
            <w:pPr>
              <w:pStyle w:val="tablecell"/>
              <w:keepNext w:val="0"/>
              <w:keepLines w:val="0"/>
              <w:spacing w:before="20" w:after="40"/>
              <w:jc w:val="center"/>
              <w:rPr>
                <w:noProof/>
                <w:lang w:val="en-CA"/>
              </w:rPr>
            </w:pPr>
          </w:p>
        </w:tc>
      </w:tr>
      <w:tr w:rsidR="00F9035E" w:rsidRPr="00945AFA" w14:paraId="29418262" w14:textId="77777777" w:rsidTr="0039358C">
        <w:trPr>
          <w:cantSplit/>
          <w:jc w:val="center"/>
        </w:trPr>
        <w:tc>
          <w:tcPr>
            <w:tcW w:w="7920" w:type="dxa"/>
          </w:tcPr>
          <w:p w14:paraId="7BA5E76A" w14:textId="77777777" w:rsidR="00F9035E" w:rsidRPr="0030157F" w:rsidRDefault="00F9035E" w:rsidP="0039358C">
            <w:pPr>
              <w:pStyle w:val="tablesyntax"/>
              <w:keepNext w:val="0"/>
              <w:keepLines w:val="0"/>
              <w:spacing w:before="20" w:after="40"/>
              <w:rPr>
                <w:bCs/>
                <w:noProof/>
                <w:lang w:val="en-CA"/>
              </w:rPr>
            </w:pPr>
            <w:r>
              <w:rPr>
                <w:bCs/>
                <w:noProof/>
                <w:lang w:val="en-CA"/>
              </w:rPr>
              <w:tab/>
            </w:r>
            <w:r>
              <w:rPr>
                <w:bCs/>
                <w:noProof/>
                <w:lang w:val="en-CA"/>
              </w:rPr>
              <w:tab/>
            </w:r>
            <w:r>
              <w:rPr>
                <w:b/>
                <w:noProof/>
                <w:lang w:val="en-CA"/>
              </w:rPr>
              <w:t>num_points_in_qp_table_minus1</w:t>
            </w:r>
            <w:r>
              <w:rPr>
                <w:bCs/>
                <w:noProof/>
                <w:lang w:val="en-CA"/>
              </w:rPr>
              <w:t>[ i ]</w:t>
            </w:r>
          </w:p>
        </w:tc>
        <w:tc>
          <w:tcPr>
            <w:tcW w:w="1157" w:type="dxa"/>
          </w:tcPr>
          <w:p w14:paraId="26ABD61B" w14:textId="77777777" w:rsidR="00F9035E" w:rsidRDefault="00F9035E" w:rsidP="0039358C">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5DC603D0" w14:textId="77777777" w:rsidTr="0039358C">
        <w:trPr>
          <w:cantSplit/>
          <w:jc w:val="center"/>
        </w:trPr>
        <w:tc>
          <w:tcPr>
            <w:tcW w:w="7920" w:type="dxa"/>
          </w:tcPr>
          <w:p w14:paraId="5133A266" w14:textId="77777777" w:rsidR="00F9035E" w:rsidRDefault="00F9035E" w:rsidP="0039358C">
            <w:pPr>
              <w:pStyle w:val="tablesyntax"/>
              <w:keepNext w:val="0"/>
              <w:keepLines w:val="0"/>
              <w:spacing w:before="20" w:after="40"/>
              <w:rPr>
                <w:bCs/>
                <w:noProof/>
                <w:lang w:val="en-CA"/>
              </w:rPr>
            </w:pPr>
            <w:r>
              <w:rPr>
                <w:bCs/>
                <w:noProof/>
                <w:lang w:val="en-CA"/>
              </w:rPr>
              <w:tab/>
            </w:r>
            <w:r>
              <w:rPr>
                <w:bCs/>
                <w:noProof/>
                <w:lang w:val="en-CA"/>
              </w:rPr>
              <w:tab/>
              <w:t>for( j = 0; j &lt;= num_points_in_qp_table_minus1[ i ]; j++ ) {</w:t>
            </w:r>
          </w:p>
        </w:tc>
        <w:tc>
          <w:tcPr>
            <w:tcW w:w="1157" w:type="dxa"/>
          </w:tcPr>
          <w:p w14:paraId="44E9F0C1" w14:textId="77777777" w:rsidR="00F9035E" w:rsidRDefault="00F9035E" w:rsidP="0039358C">
            <w:pPr>
              <w:pStyle w:val="tablecell"/>
              <w:keepNext w:val="0"/>
              <w:keepLines w:val="0"/>
              <w:spacing w:before="20" w:after="40"/>
              <w:jc w:val="center"/>
              <w:rPr>
                <w:noProof/>
                <w:lang w:val="en-CA"/>
              </w:rPr>
            </w:pPr>
          </w:p>
        </w:tc>
      </w:tr>
      <w:tr w:rsidR="00F9035E" w:rsidRPr="00945AFA" w14:paraId="5D739EE0" w14:textId="77777777" w:rsidTr="0039358C">
        <w:trPr>
          <w:cantSplit/>
          <w:jc w:val="center"/>
        </w:trPr>
        <w:tc>
          <w:tcPr>
            <w:tcW w:w="7920" w:type="dxa"/>
          </w:tcPr>
          <w:p w14:paraId="108D2B64" w14:textId="77777777" w:rsidR="00F9035E" w:rsidRPr="00854119" w:rsidRDefault="00F9035E" w:rsidP="0039358C">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r>
            <w:r>
              <w:rPr>
                <w:b/>
                <w:noProof/>
                <w:lang w:val="en-CA"/>
              </w:rPr>
              <w:t>delta_qp_in_val_minus1</w:t>
            </w:r>
            <w:r>
              <w:rPr>
                <w:bCs/>
                <w:noProof/>
                <w:lang w:val="en-CA"/>
              </w:rPr>
              <w:t>[ i ][ j ]</w:t>
            </w:r>
          </w:p>
        </w:tc>
        <w:tc>
          <w:tcPr>
            <w:tcW w:w="1157" w:type="dxa"/>
          </w:tcPr>
          <w:p w14:paraId="12C6533A" w14:textId="77777777" w:rsidR="00F9035E" w:rsidRDefault="00F9035E" w:rsidP="0039358C">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55C129A6" w14:textId="77777777" w:rsidTr="0039358C">
        <w:trPr>
          <w:cantSplit/>
          <w:jc w:val="center"/>
        </w:trPr>
        <w:tc>
          <w:tcPr>
            <w:tcW w:w="7920" w:type="dxa"/>
          </w:tcPr>
          <w:p w14:paraId="37A2EA2A" w14:textId="77777777" w:rsidR="00F9035E" w:rsidRPr="00854119" w:rsidRDefault="00F9035E" w:rsidP="0039358C">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r>
            <w:r>
              <w:rPr>
                <w:b/>
                <w:noProof/>
                <w:lang w:val="en-CA"/>
              </w:rPr>
              <w:t>delta_qp_out_val</w:t>
            </w:r>
            <w:r>
              <w:rPr>
                <w:bCs/>
                <w:noProof/>
                <w:lang w:val="en-CA"/>
              </w:rPr>
              <w:t>[ i ][ j ]</w:t>
            </w:r>
          </w:p>
        </w:tc>
        <w:tc>
          <w:tcPr>
            <w:tcW w:w="1157" w:type="dxa"/>
          </w:tcPr>
          <w:p w14:paraId="7FFE3195" w14:textId="77777777" w:rsidR="00F9035E" w:rsidRDefault="00F9035E" w:rsidP="0039358C">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24AFE4B3" w14:textId="77777777" w:rsidTr="0039358C">
        <w:trPr>
          <w:cantSplit/>
          <w:jc w:val="center"/>
        </w:trPr>
        <w:tc>
          <w:tcPr>
            <w:tcW w:w="7920" w:type="dxa"/>
          </w:tcPr>
          <w:p w14:paraId="6E679D58" w14:textId="77777777" w:rsidR="00F9035E" w:rsidRDefault="00F9035E" w:rsidP="0039358C">
            <w:pPr>
              <w:pStyle w:val="tablesyntax"/>
              <w:keepNext w:val="0"/>
              <w:keepLines w:val="0"/>
              <w:spacing w:before="20" w:after="40"/>
              <w:rPr>
                <w:bCs/>
                <w:noProof/>
                <w:lang w:val="en-CA"/>
              </w:rPr>
            </w:pPr>
            <w:r>
              <w:rPr>
                <w:bCs/>
                <w:noProof/>
                <w:lang w:val="en-CA"/>
              </w:rPr>
              <w:tab/>
            </w:r>
            <w:r>
              <w:rPr>
                <w:bCs/>
                <w:noProof/>
                <w:lang w:val="en-CA"/>
              </w:rPr>
              <w:tab/>
              <w:t>}</w:t>
            </w:r>
          </w:p>
        </w:tc>
        <w:tc>
          <w:tcPr>
            <w:tcW w:w="1157" w:type="dxa"/>
          </w:tcPr>
          <w:p w14:paraId="180C2338" w14:textId="77777777" w:rsidR="00F9035E" w:rsidRDefault="00F9035E" w:rsidP="0039358C">
            <w:pPr>
              <w:pStyle w:val="tablecell"/>
              <w:keepNext w:val="0"/>
              <w:keepLines w:val="0"/>
              <w:spacing w:before="20" w:after="40"/>
              <w:jc w:val="center"/>
              <w:rPr>
                <w:noProof/>
                <w:lang w:val="en-CA"/>
              </w:rPr>
            </w:pPr>
          </w:p>
        </w:tc>
      </w:tr>
      <w:tr w:rsidR="00F9035E" w:rsidRPr="00945AFA" w14:paraId="7951D0E8" w14:textId="77777777" w:rsidTr="0039358C">
        <w:trPr>
          <w:cantSplit/>
          <w:jc w:val="center"/>
        </w:trPr>
        <w:tc>
          <w:tcPr>
            <w:tcW w:w="7920" w:type="dxa"/>
          </w:tcPr>
          <w:p w14:paraId="0AE57A34" w14:textId="77777777" w:rsidR="00F9035E" w:rsidRDefault="00F9035E" w:rsidP="0039358C">
            <w:pPr>
              <w:pStyle w:val="tablesyntax"/>
              <w:keepNext w:val="0"/>
              <w:keepLines w:val="0"/>
              <w:spacing w:before="20" w:after="40"/>
              <w:rPr>
                <w:bCs/>
                <w:noProof/>
                <w:lang w:val="en-CA"/>
              </w:rPr>
            </w:pPr>
            <w:r>
              <w:rPr>
                <w:bCs/>
                <w:noProof/>
                <w:lang w:val="en-CA"/>
              </w:rPr>
              <w:tab/>
              <w:t>}</w:t>
            </w:r>
          </w:p>
        </w:tc>
        <w:tc>
          <w:tcPr>
            <w:tcW w:w="1157" w:type="dxa"/>
          </w:tcPr>
          <w:p w14:paraId="208DC1D5" w14:textId="77777777" w:rsidR="00F9035E" w:rsidRDefault="00F9035E" w:rsidP="0039358C">
            <w:pPr>
              <w:pStyle w:val="tablecell"/>
              <w:keepNext w:val="0"/>
              <w:keepLines w:val="0"/>
              <w:spacing w:before="20" w:after="40"/>
              <w:jc w:val="center"/>
              <w:rPr>
                <w:noProof/>
                <w:lang w:val="en-CA"/>
              </w:rPr>
            </w:pPr>
          </w:p>
        </w:tc>
      </w:tr>
      <w:tr w:rsidR="00F9035E" w:rsidRPr="00945AFA" w14:paraId="54D55E1B" w14:textId="77777777" w:rsidTr="0039358C">
        <w:trPr>
          <w:cantSplit/>
          <w:jc w:val="center"/>
        </w:trPr>
        <w:tc>
          <w:tcPr>
            <w:tcW w:w="7920" w:type="dxa"/>
          </w:tcPr>
          <w:p w14:paraId="6F256BA7" w14:textId="65B71076" w:rsidR="00F9035E" w:rsidRDefault="00F9035E" w:rsidP="0039358C">
            <w:pPr>
              <w:pStyle w:val="tablesyntax"/>
              <w:keepNext w:val="0"/>
              <w:keepLines w:val="0"/>
              <w:spacing w:before="20" w:after="40"/>
              <w:rPr>
                <w:bCs/>
                <w:noProof/>
                <w:lang w:val="en-CA"/>
              </w:rPr>
            </w:pPr>
            <w:r>
              <w:rPr>
                <w:bCs/>
                <w:noProof/>
                <w:lang w:val="en-CA"/>
              </w:rPr>
              <w:tab/>
              <w:t>…</w:t>
            </w:r>
          </w:p>
        </w:tc>
        <w:tc>
          <w:tcPr>
            <w:tcW w:w="1157" w:type="dxa"/>
          </w:tcPr>
          <w:p w14:paraId="099FDC5C" w14:textId="77777777" w:rsidR="00F9035E" w:rsidRDefault="00F9035E" w:rsidP="0039358C">
            <w:pPr>
              <w:pStyle w:val="tablecell"/>
              <w:keepNext w:val="0"/>
              <w:keepLines w:val="0"/>
              <w:spacing w:before="20" w:after="40"/>
              <w:jc w:val="center"/>
              <w:rPr>
                <w:noProof/>
                <w:lang w:val="en-CA"/>
              </w:rPr>
            </w:pPr>
          </w:p>
        </w:tc>
      </w:tr>
      <w:tr w:rsidR="00F9035E" w:rsidRPr="00945AFA" w14:paraId="19DDB0A6" w14:textId="77777777" w:rsidTr="0039358C">
        <w:trPr>
          <w:cantSplit/>
          <w:jc w:val="center"/>
        </w:trPr>
        <w:tc>
          <w:tcPr>
            <w:tcW w:w="7920" w:type="dxa"/>
          </w:tcPr>
          <w:p w14:paraId="095A1886" w14:textId="68CEA19A" w:rsidR="00F9035E" w:rsidRDefault="00F9035E" w:rsidP="0039358C">
            <w:pPr>
              <w:pStyle w:val="tablesyntax"/>
              <w:keepNext w:val="0"/>
              <w:keepLines w:val="0"/>
              <w:spacing w:before="20" w:after="40"/>
              <w:rPr>
                <w:bCs/>
                <w:noProof/>
                <w:lang w:val="en-CA"/>
              </w:rPr>
            </w:pPr>
            <w:r>
              <w:rPr>
                <w:bCs/>
                <w:noProof/>
                <w:lang w:val="en-CA"/>
              </w:rPr>
              <w:t>}</w:t>
            </w:r>
          </w:p>
        </w:tc>
        <w:tc>
          <w:tcPr>
            <w:tcW w:w="1157" w:type="dxa"/>
          </w:tcPr>
          <w:p w14:paraId="606B9270" w14:textId="77777777" w:rsidR="00F9035E" w:rsidRDefault="00F9035E" w:rsidP="0039358C">
            <w:pPr>
              <w:pStyle w:val="tablecell"/>
              <w:keepNext w:val="0"/>
              <w:keepLines w:val="0"/>
              <w:spacing w:before="20" w:after="40"/>
              <w:jc w:val="center"/>
              <w:rPr>
                <w:noProof/>
                <w:lang w:val="en-CA"/>
              </w:rPr>
            </w:pPr>
          </w:p>
        </w:tc>
      </w:tr>
    </w:tbl>
    <w:p w14:paraId="2D489E89" w14:textId="79A27BF6" w:rsidR="00F9035E" w:rsidRDefault="00F9035E" w:rsidP="00F9035E">
      <w:pPr>
        <w:rPr>
          <w:lang w:val="en-CA"/>
        </w:rPr>
      </w:pPr>
    </w:p>
    <w:p w14:paraId="1C27DD88" w14:textId="77777777" w:rsidR="000446D2" w:rsidRPr="00BD1A83" w:rsidRDefault="000446D2" w:rsidP="000446D2">
      <w:pPr>
        <w:rPr>
          <w:szCs w:val="18"/>
          <w:lang w:val="en-CA"/>
        </w:rPr>
      </w:pPr>
      <w:r w:rsidRPr="00BD1A83">
        <w:rPr>
          <w:b/>
          <w:bCs/>
          <w:szCs w:val="18"/>
          <w:lang w:val="en-CA"/>
        </w:rPr>
        <w:t>same_qp_table_for_</w:t>
      </w:r>
      <w:r>
        <w:rPr>
          <w:b/>
          <w:bCs/>
          <w:szCs w:val="18"/>
          <w:lang w:val="en-CA"/>
        </w:rPr>
        <w:t>chroma</w:t>
      </w:r>
      <w:r w:rsidRPr="00BD1A83">
        <w:rPr>
          <w:szCs w:val="18"/>
          <w:lang w:val="en-CA"/>
        </w:rPr>
        <w:t xml:space="preserve"> equal to 1 specifies that only one chroma QP mapping table is signalled and applies to both Cb and Cr components</w:t>
      </w:r>
      <w:r>
        <w:rPr>
          <w:szCs w:val="18"/>
          <w:lang w:val="en-CA"/>
        </w:rPr>
        <w:t xml:space="preserve"> and joint Cb-Cr coding</w:t>
      </w:r>
      <w:r w:rsidRPr="00BD1A83">
        <w:rPr>
          <w:szCs w:val="18"/>
          <w:lang w:val="en-CA"/>
        </w:rPr>
        <w:t>. same_qp_table_for_</w:t>
      </w:r>
      <w:r>
        <w:rPr>
          <w:szCs w:val="18"/>
          <w:lang w:val="en-CA"/>
        </w:rPr>
        <w:t>chroma</w:t>
      </w:r>
      <w:r w:rsidRPr="00BD1A83">
        <w:rPr>
          <w:szCs w:val="18"/>
          <w:lang w:val="en-CA"/>
        </w:rPr>
        <w:t xml:space="preserve"> equal to 0 specifies that </w:t>
      </w:r>
      <w:r>
        <w:rPr>
          <w:szCs w:val="18"/>
          <w:lang w:val="en-CA"/>
        </w:rPr>
        <w:t>three</w:t>
      </w:r>
      <w:r w:rsidRPr="00BD1A83">
        <w:rPr>
          <w:szCs w:val="18"/>
          <w:lang w:val="en-CA"/>
        </w:rPr>
        <w:t xml:space="preserve"> chroma QP mapping tables are signalled in the SPS.</w:t>
      </w:r>
    </w:p>
    <w:p w14:paraId="406A6DD8" w14:textId="77777777" w:rsidR="000446D2" w:rsidRPr="0083066A" w:rsidRDefault="000446D2" w:rsidP="000446D2">
      <w:pPr>
        <w:rPr>
          <w:szCs w:val="18"/>
          <w:lang w:val="en-CA"/>
        </w:rPr>
      </w:pPr>
      <w:r w:rsidRPr="00BD1A83">
        <w:rPr>
          <w:b/>
          <w:bCs/>
          <w:szCs w:val="18"/>
          <w:lang w:val="en-CA"/>
        </w:rPr>
        <w:lastRenderedPageBreak/>
        <w:t>num_points_in_qp_table</w:t>
      </w:r>
      <w:r>
        <w:rPr>
          <w:b/>
          <w:bCs/>
          <w:szCs w:val="18"/>
          <w:lang w:val="en-CA"/>
        </w:rPr>
        <w:t>_minus1</w:t>
      </w:r>
      <w:r w:rsidRPr="00BD1A83">
        <w:rPr>
          <w:szCs w:val="18"/>
          <w:lang w:val="en-CA"/>
        </w:rPr>
        <w:t xml:space="preserve">[ i ] </w:t>
      </w:r>
      <w:r>
        <w:rPr>
          <w:szCs w:val="18"/>
          <w:lang w:val="en-CA"/>
        </w:rPr>
        <w:t xml:space="preserve">plus 1 </w:t>
      </w:r>
      <w:r w:rsidRPr="00BD1A83">
        <w:rPr>
          <w:szCs w:val="18"/>
          <w:lang w:val="en-CA"/>
        </w:rPr>
        <w:t>specifies the number of points used to describe the chroma QP mapping table. The value of num_points_in_qp_table</w:t>
      </w:r>
      <w:r>
        <w:rPr>
          <w:szCs w:val="18"/>
          <w:lang w:val="en-CA"/>
        </w:rPr>
        <w:t>_minus1</w:t>
      </w:r>
      <w:r w:rsidRPr="00BD1A83">
        <w:rPr>
          <w:szCs w:val="18"/>
          <w:lang w:val="en-CA"/>
        </w:rPr>
        <w:t>[ i ] shall be in the range of 0 to 6</w:t>
      </w:r>
      <w:r>
        <w:rPr>
          <w:szCs w:val="18"/>
          <w:lang w:val="en-CA"/>
        </w:rPr>
        <w:t>3</w:t>
      </w:r>
      <w:r w:rsidRPr="00BD1A83">
        <w:rPr>
          <w:szCs w:val="18"/>
          <w:lang w:val="en-CA"/>
        </w:rPr>
        <w:t> + QpBdOffset</w:t>
      </w:r>
      <w:r w:rsidRPr="00BD1A83">
        <w:rPr>
          <w:szCs w:val="18"/>
          <w:vertAlign w:val="subscript"/>
          <w:lang w:val="en-CA"/>
        </w:rPr>
        <w:t>C</w:t>
      </w:r>
      <w:r>
        <w:rPr>
          <w:szCs w:val="18"/>
          <w:lang w:val="en-CA"/>
        </w:rPr>
        <w:t>,</w:t>
      </w:r>
      <w:r w:rsidRPr="00BD1A83">
        <w:rPr>
          <w:szCs w:val="18"/>
          <w:lang w:val="en-CA"/>
        </w:rPr>
        <w:t xml:space="preserve"> inclusive.</w:t>
      </w:r>
      <w:r>
        <w:rPr>
          <w:szCs w:val="18"/>
          <w:lang w:val="en-CA"/>
        </w:rPr>
        <w:t xml:space="preserve"> </w:t>
      </w:r>
      <w:r w:rsidRPr="000B3B7B">
        <w:rPr>
          <w:noProof/>
          <w:highlight w:val="yellow"/>
          <w:lang w:val="en-CA"/>
        </w:rPr>
        <w:t>The order k of the exp-Golomb binarization uek(v) is 2</w:t>
      </w:r>
      <w:r>
        <w:rPr>
          <w:noProof/>
          <w:lang w:val="en-CA"/>
        </w:rPr>
        <w:t>.</w:t>
      </w:r>
    </w:p>
    <w:p w14:paraId="4E04BD3A" w14:textId="77777777" w:rsidR="000446D2" w:rsidRPr="00BD1A83" w:rsidRDefault="000446D2" w:rsidP="000446D2">
      <w:pPr>
        <w:jc w:val="left"/>
        <w:rPr>
          <w:szCs w:val="18"/>
          <w:lang w:val="en-CA"/>
        </w:rPr>
      </w:pPr>
      <w:r w:rsidRPr="00BD1A83">
        <w:rPr>
          <w:b/>
          <w:bCs/>
          <w:szCs w:val="18"/>
          <w:lang w:val="en-CA"/>
        </w:rPr>
        <w:t>delta_qp_in_val</w:t>
      </w:r>
      <w:r>
        <w:rPr>
          <w:b/>
          <w:bCs/>
          <w:szCs w:val="18"/>
          <w:lang w:val="en-CA"/>
        </w:rPr>
        <w:t>_minus1</w:t>
      </w:r>
      <w:r w:rsidRPr="00BD1A83">
        <w:rPr>
          <w:szCs w:val="18"/>
          <w:lang w:val="en-CA"/>
        </w:rPr>
        <w:t xml:space="preserve">[ i ][ j ] </w:t>
      </w:r>
      <w:r>
        <w:rPr>
          <w:szCs w:val="18"/>
          <w:lang w:val="en-CA"/>
        </w:rPr>
        <w:t xml:space="preserve">plus 1 </w:t>
      </w:r>
      <w:r w:rsidRPr="00BD1A83">
        <w:rPr>
          <w:szCs w:val="18"/>
          <w:lang w:val="en-CA"/>
        </w:rPr>
        <w:t xml:space="preserve">specifies a delta value used to derive the input coordinate of the j-th pivot point of the i-th chroma QP mapping table. </w:t>
      </w:r>
      <w:r w:rsidRPr="000B3B7B">
        <w:rPr>
          <w:noProof/>
          <w:highlight w:val="yellow"/>
          <w:lang w:val="en-CA"/>
        </w:rPr>
        <w:t>The order k of the exp-Golomb binarization uek(v) is 3 for j = 0, and 2 otherwise</w:t>
      </w:r>
      <w:r>
        <w:rPr>
          <w:noProof/>
          <w:lang w:val="en-CA"/>
        </w:rPr>
        <w:t>.</w:t>
      </w:r>
    </w:p>
    <w:p w14:paraId="26DC3808" w14:textId="77777777" w:rsidR="000446D2" w:rsidRPr="00BD1A83" w:rsidRDefault="000446D2" w:rsidP="000446D2">
      <w:pPr>
        <w:jc w:val="left"/>
        <w:rPr>
          <w:szCs w:val="18"/>
          <w:lang w:val="en-CA"/>
        </w:rPr>
      </w:pPr>
      <w:r w:rsidRPr="00BD1A83">
        <w:rPr>
          <w:b/>
          <w:bCs/>
          <w:szCs w:val="18"/>
          <w:lang w:val="en-CA"/>
        </w:rPr>
        <w:t>delta_qp_out_val</w:t>
      </w:r>
      <w:r w:rsidRPr="00BD1A83">
        <w:rPr>
          <w:szCs w:val="18"/>
          <w:lang w:val="en-CA"/>
        </w:rPr>
        <w:t xml:space="preserve">[ i ][ j ] specifies a delta value used to derive the output coordinate of the j-th pivot point of the i-th chroma QP mapping table. </w:t>
      </w:r>
      <w:r w:rsidRPr="000B3B7B">
        <w:rPr>
          <w:noProof/>
          <w:highlight w:val="yellow"/>
          <w:lang w:val="en-CA"/>
        </w:rPr>
        <w:t>The order k of the exp-Golomb binarization uek(v) is 1</w:t>
      </w:r>
      <w:r>
        <w:rPr>
          <w:noProof/>
          <w:lang w:val="en-CA"/>
        </w:rPr>
        <w:t>.</w:t>
      </w:r>
    </w:p>
    <w:p w14:paraId="695E5C34" w14:textId="77777777" w:rsidR="000446D2" w:rsidRPr="00BD1A83" w:rsidRDefault="000446D2" w:rsidP="000446D2">
      <w:pPr>
        <w:jc w:val="left"/>
        <w:rPr>
          <w:szCs w:val="18"/>
          <w:lang w:val="en-CA"/>
        </w:rPr>
      </w:pPr>
      <w:r w:rsidRPr="00BD1A83">
        <w:rPr>
          <w:szCs w:val="18"/>
          <w:lang w:val="en-CA"/>
        </w:rPr>
        <w:t xml:space="preserve">The i-th chroma QP mapping tables </w:t>
      </w:r>
      <w:r>
        <w:rPr>
          <w:szCs w:val="18"/>
          <w:lang w:val="en-CA"/>
        </w:rPr>
        <w:t>Chroma</w:t>
      </w:r>
      <w:r w:rsidRPr="00BD1A83">
        <w:rPr>
          <w:szCs w:val="18"/>
          <w:lang w:val="en-CA"/>
        </w:rPr>
        <w:t>Q</w:t>
      </w:r>
      <w:r>
        <w:rPr>
          <w:szCs w:val="18"/>
          <w:lang w:val="en-CA"/>
        </w:rPr>
        <w:t>p</w:t>
      </w:r>
      <w:r w:rsidRPr="00BD1A83">
        <w:rPr>
          <w:szCs w:val="18"/>
          <w:lang w:val="en-CA"/>
        </w:rPr>
        <w:t>Table[ i ] for i = 0..same_qp_table_for_</w:t>
      </w:r>
      <w:r>
        <w:rPr>
          <w:szCs w:val="18"/>
          <w:lang w:val="en-CA"/>
        </w:rPr>
        <w:t>chroma</w:t>
      </w:r>
      <w:r w:rsidRPr="00BD1A83">
        <w:rPr>
          <w:szCs w:val="18"/>
          <w:lang w:val="en-CA"/>
        </w:rPr>
        <w:t xml:space="preserve"> ? 0 : </w:t>
      </w:r>
      <w:r>
        <w:rPr>
          <w:szCs w:val="18"/>
          <w:lang w:val="en-CA"/>
        </w:rPr>
        <w:t>2</w:t>
      </w:r>
      <w:r w:rsidRPr="00BD1A83">
        <w:rPr>
          <w:szCs w:val="18"/>
          <w:lang w:val="en-CA"/>
        </w:rPr>
        <w:t xml:space="preserve"> are derived as follows:</w:t>
      </w:r>
    </w:p>
    <w:p w14:paraId="640413CD" w14:textId="45DE1543" w:rsidR="000446D2" w:rsidRPr="00BD1A83" w:rsidRDefault="000446D2" w:rsidP="00801B8B">
      <w:pPr>
        <w:ind w:left="360"/>
        <w:jc w:val="left"/>
        <w:rPr>
          <w:lang w:val="en-CA"/>
        </w:rPr>
      </w:pPr>
      <w:r>
        <w:rPr>
          <w:lang w:val="en-CA"/>
        </w:rPr>
        <w:t>qpInV</w:t>
      </w:r>
      <w:r w:rsidRPr="00BD1A83">
        <w:rPr>
          <w:lang w:val="en-CA"/>
        </w:rPr>
        <w:t>al</w:t>
      </w:r>
      <w:r>
        <w:rPr>
          <w:lang w:val="en-CA"/>
        </w:rPr>
        <w:t>[ i ]</w:t>
      </w:r>
      <w:r w:rsidRPr="00BD1A83">
        <w:rPr>
          <w:lang w:val="en-CA"/>
        </w:rPr>
        <w:t>[ 0 ] = −QpBdOffset</w:t>
      </w:r>
      <w:r w:rsidRPr="00BD1A83">
        <w:rPr>
          <w:vertAlign w:val="subscript"/>
          <w:lang w:val="en-CA"/>
        </w:rPr>
        <w:t>C</w:t>
      </w:r>
      <w:r w:rsidRPr="00BD1A83">
        <w:rPr>
          <w:lang w:val="en-CA"/>
        </w:rPr>
        <w:t xml:space="preserve"> + delta_qp_in_val</w:t>
      </w:r>
      <w:r>
        <w:rPr>
          <w:lang w:val="en-CA"/>
        </w:rPr>
        <w:t>_minus1</w:t>
      </w:r>
      <w:r w:rsidRPr="00BD1A83">
        <w:rPr>
          <w:lang w:val="en-CA"/>
        </w:rPr>
        <w:t>[ i ][ 0 ]</w:t>
      </w:r>
      <w:r w:rsidRPr="00BD1A83">
        <w:rPr>
          <w:lang w:val="en-CA"/>
        </w:rPr>
        <w:br/>
      </w:r>
      <w:r>
        <w:rPr>
          <w:lang w:val="en-CA"/>
        </w:rPr>
        <w:t>qpOutVal</w:t>
      </w:r>
      <w:r w:rsidRPr="00BD1A83">
        <w:rPr>
          <w:lang w:val="en-CA"/>
        </w:rPr>
        <w:t>[ i ][ 0 ] = −QpBdOffset</w:t>
      </w:r>
      <w:r w:rsidRPr="00BD1A83">
        <w:rPr>
          <w:vertAlign w:val="subscript"/>
          <w:lang w:val="en-CA"/>
        </w:rPr>
        <w:t>C</w:t>
      </w:r>
      <w:r w:rsidRPr="00BD1A83">
        <w:rPr>
          <w:lang w:val="en-CA"/>
        </w:rPr>
        <w:t xml:space="preserve"> + delta_qp_out_val[ i ][ 0 ]</w:t>
      </w:r>
      <w:r w:rsidRPr="00BD1A83">
        <w:rPr>
          <w:lang w:val="en-CA"/>
        </w:rPr>
        <w:br/>
        <w:t>for( j = 1; j &lt;</w:t>
      </w:r>
      <w:r>
        <w:rPr>
          <w:lang w:val="en-CA"/>
        </w:rPr>
        <w:t>=</w:t>
      </w:r>
      <w:r w:rsidRPr="00BD1A83">
        <w:rPr>
          <w:lang w:val="en-CA"/>
        </w:rPr>
        <w:t xml:space="preserve"> num_points_in_qp_table</w:t>
      </w:r>
      <w:r>
        <w:rPr>
          <w:lang w:val="en-CA"/>
        </w:rPr>
        <w:t>_minus1</w:t>
      </w:r>
      <w:r w:rsidRPr="00BD1A83">
        <w:rPr>
          <w:lang w:val="en-CA"/>
        </w:rPr>
        <w:t>[ i ]; j++ ) {</w:t>
      </w:r>
      <w:r>
        <w:rPr>
          <w:lang w:val="en-CA"/>
        </w:rPr>
        <w:br/>
      </w:r>
      <w:r>
        <w:rPr>
          <w:lang w:val="en-CA"/>
        </w:rPr>
        <w:tab/>
      </w:r>
      <w:r w:rsidRPr="000B3B7B">
        <w:rPr>
          <w:highlight w:val="yellow"/>
          <w:lang w:val="en-CA"/>
        </w:rPr>
        <w:t>dx = delta_qp_in_val_minus1[ i ][ j ] + 1</w:t>
      </w:r>
      <w:r>
        <w:rPr>
          <w:lang w:val="en-CA"/>
        </w:rPr>
        <w:br/>
      </w:r>
      <w:r>
        <w:rPr>
          <w:lang w:val="en-CA"/>
        </w:rPr>
        <w:tab/>
      </w:r>
      <w:r w:rsidRPr="000B3B7B">
        <w:rPr>
          <w:highlight w:val="yellow"/>
          <w:lang w:val="en-CA"/>
        </w:rPr>
        <w:t>dy = delta_qp_out_val[ i ][ j ]</w:t>
      </w:r>
      <w:r w:rsidRPr="00BD1A83">
        <w:rPr>
          <w:lang w:val="en-CA"/>
        </w:rPr>
        <w:br/>
      </w:r>
      <w:r w:rsidRPr="00BD1A83">
        <w:rPr>
          <w:lang w:val="en-CA"/>
        </w:rPr>
        <w:tab/>
      </w:r>
      <w:r>
        <w:rPr>
          <w:lang w:val="en-CA"/>
        </w:rPr>
        <w:t>qpInV</w:t>
      </w:r>
      <w:r w:rsidRPr="00BD1A83">
        <w:rPr>
          <w:lang w:val="en-CA"/>
        </w:rPr>
        <w:t xml:space="preserve">al[ i ][ j ] = </w:t>
      </w:r>
      <w:r>
        <w:rPr>
          <w:lang w:val="en-CA"/>
        </w:rPr>
        <w:t>qpInV</w:t>
      </w:r>
      <w:r w:rsidRPr="00BD1A83">
        <w:rPr>
          <w:lang w:val="en-CA"/>
        </w:rPr>
        <w:t>al[ i </w:t>
      </w:r>
      <w:r>
        <w:rPr>
          <w:lang w:val="en-CA"/>
        </w:rPr>
        <w:t>][ j </w:t>
      </w:r>
      <w:r w:rsidRPr="00BD1A83">
        <w:rPr>
          <w:lang w:val="en-CA"/>
        </w:rPr>
        <w:t xml:space="preserve">– 1 ] + </w:t>
      </w:r>
      <w:r w:rsidRPr="000B3B7B">
        <w:rPr>
          <w:highlight w:val="yellow"/>
          <w:lang w:val="en-CA"/>
        </w:rPr>
        <w:t>dx</w:t>
      </w:r>
      <w:r w:rsidRPr="00BD1A83">
        <w:rPr>
          <w:lang w:val="en-CA"/>
        </w:rPr>
        <w:br/>
      </w:r>
      <w:r w:rsidRPr="00BD1A83">
        <w:rPr>
          <w:lang w:val="en-CA"/>
        </w:rPr>
        <w:tab/>
      </w:r>
      <w:r>
        <w:rPr>
          <w:lang w:val="en-CA"/>
        </w:rPr>
        <w:t>qpOutVal</w:t>
      </w:r>
      <w:r w:rsidRPr="00BD1A83">
        <w:rPr>
          <w:lang w:val="en-CA"/>
        </w:rPr>
        <w:t xml:space="preserve">[ i ][ j ] = </w:t>
      </w:r>
      <w:r>
        <w:rPr>
          <w:lang w:val="en-CA"/>
        </w:rPr>
        <w:t>qpOutVal</w:t>
      </w:r>
      <w:r w:rsidRPr="00BD1A83">
        <w:rPr>
          <w:lang w:val="en-CA"/>
        </w:rPr>
        <w:t>[ i </w:t>
      </w:r>
      <w:r>
        <w:rPr>
          <w:lang w:val="en-CA"/>
        </w:rPr>
        <w:t>][ j </w:t>
      </w:r>
      <w:r w:rsidRPr="00BD1A83">
        <w:rPr>
          <w:lang w:val="en-CA"/>
        </w:rPr>
        <w:t xml:space="preserve">– 1 ] + </w:t>
      </w:r>
      <w:r w:rsidRPr="000B3B7B">
        <w:rPr>
          <w:highlight w:val="yellow"/>
        </w:rPr>
        <w:t>(</w:t>
      </w:r>
      <w:r w:rsidR="000B3B7B" w:rsidRPr="000B3B7B">
        <w:rPr>
          <w:highlight w:val="yellow"/>
        </w:rPr>
        <w:t xml:space="preserve"> </w:t>
      </w:r>
      <w:r w:rsidRPr="000B3B7B">
        <w:rPr>
          <w:highlight w:val="yellow"/>
        </w:rPr>
        <w:t xml:space="preserve">dy &lt;= </w:t>
      </w:r>
      <w:r w:rsidRPr="000B3B7B">
        <w:rPr>
          <w:highlight w:val="yellow"/>
          <w:lang w:val="en-CA"/>
        </w:rPr>
        <w:t>dx ? dx − dy : dy )</w:t>
      </w:r>
      <w:r w:rsidRPr="00BD1A83">
        <w:rPr>
          <w:lang w:val="en-CA"/>
        </w:rPr>
        <w:br/>
        <w:t>}</w:t>
      </w:r>
      <w:r w:rsidRPr="00BD1A83">
        <w:rPr>
          <w:lang w:val="en-CA"/>
        </w:rPr>
        <w:br/>
      </w:r>
      <w:r w:rsidRPr="00BD1A83">
        <w:rPr>
          <w:lang w:val="en-CA"/>
        </w:rPr>
        <w:br/>
        <w:t>ChromaQpTable[ i ][ </w:t>
      </w:r>
      <w:r>
        <w:rPr>
          <w:lang w:val="en-CA"/>
        </w:rPr>
        <w:t>qpInV</w:t>
      </w:r>
      <w:r w:rsidRPr="00BD1A83">
        <w:rPr>
          <w:lang w:val="en-CA"/>
        </w:rPr>
        <w:t>al</w:t>
      </w:r>
      <w:r>
        <w:rPr>
          <w:lang w:val="en-CA"/>
        </w:rPr>
        <w:t>[ i ]</w:t>
      </w:r>
      <w:r w:rsidRPr="00BD1A83">
        <w:rPr>
          <w:lang w:val="en-CA"/>
        </w:rPr>
        <w:t xml:space="preserve">[ 0 ] ] = </w:t>
      </w:r>
      <w:r>
        <w:rPr>
          <w:lang w:val="en-CA"/>
        </w:rPr>
        <w:t>qpOutVal</w:t>
      </w:r>
      <w:r w:rsidRPr="00BD1A83">
        <w:rPr>
          <w:lang w:val="en-CA"/>
        </w:rPr>
        <w:t>[ i ][ 0 ]</w:t>
      </w:r>
      <w:r w:rsidRPr="00BD1A83">
        <w:rPr>
          <w:lang w:val="en-CA"/>
        </w:rPr>
        <w:br/>
        <w:t xml:space="preserve">for( k = </w:t>
      </w:r>
      <w:r>
        <w:rPr>
          <w:lang w:val="en-CA"/>
        </w:rPr>
        <w:t>qpInV</w:t>
      </w:r>
      <w:r w:rsidRPr="00BD1A83">
        <w:rPr>
          <w:lang w:val="en-CA"/>
        </w:rPr>
        <w:t>al</w:t>
      </w:r>
      <w:r>
        <w:rPr>
          <w:lang w:val="en-CA"/>
        </w:rPr>
        <w:t>[ i ]</w:t>
      </w:r>
      <w:r w:rsidRPr="00BD1A83">
        <w:rPr>
          <w:lang w:val="en-CA"/>
        </w:rPr>
        <w:t>[ 0 ]</w:t>
      </w:r>
      <w:r w:rsidRPr="00BD1A83">
        <w:t> − 1</w:t>
      </w:r>
      <w:r w:rsidRPr="00BD1A83">
        <w:rPr>
          <w:lang w:val="en-CA"/>
        </w:rPr>
        <w:t>; k &gt;= −QpBdOffset</w:t>
      </w:r>
      <w:r w:rsidRPr="00BD1A83">
        <w:rPr>
          <w:vertAlign w:val="subscript"/>
          <w:lang w:val="en-CA"/>
        </w:rPr>
        <w:t>C</w:t>
      </w:r>
      <w:r w:rsidRPr="00BD1A83">
        <w:rPr>
          <w:lang w:val="en-CA"/>
        </w:rPr>
        <w:t>; k − − )</w:t>
      </w:r>
      <w:r w:rsidRPr="00BD1A83">
        <w:rPr>
          <w:lang w:val="en-CA"/>
        </w:rPr>
        <w:br/>
      </w:r>
      <w:r w:rsidRPr="00BD1A83">
        <w:rPr>
          <w:lang w:val="en-CA"/>
        </w:rPr>
        <w:tab/>
        <w:t>ChromaQpTable[ i ][ k ] = Clip3( −Qp</w:t>
      </w:r>
      <w:r>
        <w:rPr>
          <w:lang w:val="en-CA"/>
        </w:rPr>
        <w:t>Bd</w:t>
      </w:r>
      <w:r w:rsidRPr="00BD1A83">
        <w:rPr>
          <w:lang w:val="en-CA"/>
        </w:rPr>
        <w:t>Offset</w:t>
      </w:r>
      <w:r w:rsidRPr="00BD1A83">
        <w:rPr>
          <w:vertAlign w:val="subscript"/>
          <w:lang w:val="en-CA"/>
        </w:rPr>
        <w:t>C</w:t>
      </w:r>
      <w:r w:rsidRPr="00BD1A83">
        <w:rPr>
          <w:lang w:val="en-CA"/>
        </w:rPr>
        <w:t>, 6</w:t>
      </w:r>
      <w:r>
        <w:rPr>
          <w:lang w:val="en-CA"/>
        </w:rPr>
        <w:t>3</w:t>
      </w:r>
      <w:r w:rsidRPr="00BD1A83">
        <w:rPr>
          <w:lang w:val="en-CA"/>
        </w:rPr>
        <w:t>, ChromaQpTable[ i ][ k + 1 ]</w:t>
      </w:r>
      <w:r>
        <w:rPr>
          <w:lang w:val="en-CA"/>
        </w:rPr>
        <w:t> − </w:t>
      </w:r>
      <w:r w:rsidRPr="00BD1A83">
        <w:rPr>
          <w:lang w:val="en-CA"/>
        </w:rPr>
        <w:t>1 )</w:t>
      </w:r>
      <w:r w:rsidRPr="00BD1A83">
        <w:rPr>
          <w:lang w:val="en-CA"/>
        </w:rPr>
        <w:br/>
      </w:r>
      <w:r w:rsidRPr="00BD1A83">
        <w:rPr>
          <w:lang w:val="en-CA"/>
        </w:rPr>
        <w:br/>
        <w:t>for( j = 0 ; j &lt; num_points_in_qp_table</w:t>
      </w:r>
      <w:r>
        <w:rPr>
          <w:lang w:val="en-CA"/>
        </w:rPr>
        <w:t>_minus1</w:t>
      </w:r>
      <w:r w:rsidRPr="00BD1A83">
        <w:rPr>
          <w:lang w:val="en-CA"/>
        </w:rPr>
        <w:t>[ i ]; j++ ) {</w:t>
      </w:r>
      <w:r w:rsidRPr="00BD1A83">
        <w:rPr>
          <w:lang w:val="en-CA"/>
        </w:rPr>
        <w:br/>
      </w:r>
      <w:r w:rsidRPr="00BD1A83">
        <w:rPr>
          <w:lang w:val="en-CA"/>
        </w:rPr>
        <w:tab/>
      </w:r>
      <w:r w:rsidRPr="001B7D97">
        <w:rPr>
          <w:highlight w:val="yellow"/>
          <w:lang w:val="en-CA"/>
        </w:rPr>
        <w:t>for( k = qp</w:t>
      </w:r>
      <w:r w:rsidR="00821C11" w:rsidRPr="001B7D97">
        <w:rPr>
          <w:highlight w:val="yellow"/>
          <w:lang w:val="en-CA"/>
        </w:rPr>
        <w:t>In</w:t>
      </w:r>
      <w:r w:rsidRPr="001B7D97">
        <w:rPr>
          <w:highlight w:val="yellow"/>
          <w:lang w:val="en-CA"/>
        </w:rPr>
        <w:t>Val[ j ] + 1, m = 1; k &lt;= qp</w:t>
      </w:r>
      <w:r w:rsidR="00821C11" w:rsidRPr="001B7D97">
        <w:rPr>
          <w:highlight w:val="yellow"/>
          <w:lang w:val="en-CA"/>
        </w:rPr>
        <w:t>InVal</w:t>
      </w:r>
      <w:r w:rsidRPr="001B7D97">
        <w:rPr>
          <w:highlight w:val="yellow"/>
          <w:lang w:val="en-CA"/>
        </w:rPr>
        <w:t>[ j + 1 ]; k++, m++ )</w:t>
      </w:r>
      <w:r w:rsidR="00801B8B" w:rsidRPr="001B7D97">
        <w:rPr>
          <w:highlight w:val="yellow"/>
          <w:lang w:val="en-CA"/>
        </w:rPr>
        <w:t xml:space="preserve"> {</w:t>
      </w:r>
      <w:r w:rsidR="00801B8B">
        <w:rPr>
          <w:lang w:val="en-CA"/>
        </w:rPr>
        <w:br/>
      </w:r>
      <w:r w:rsidR="00801B8B">
        <w:rPr>
          <w:lang w:val="en-CA"/>
        </w:rPr>
        <w:tab/>
      </w:r>
      <w:r w:rsidR="00801B8B">
        <w:rPr>
          <w:lang w:val="en-CA"/>
        </w:rPr>
        <w:tab/>
      </w:r>
      <w:r w:rsidR="00801B8B" w:rsidRPr="001B7D97">
        <w:rPr>
          <w:highlight w:val="yellow"/>
          <w:lang w:val="en-CA"/>
        </w:rPr>
        <w:t>num = qpOutVal[ j + 1 ] − qpOutVal[ j ]</w:t>
      </w:r>
      <w:r w:rsidRPr="00BD1A83">
        <w:rPr>
          <w:lang w:val="en-CA"/>
        </w:rPr>
        <w:br/>
      </w:r>
      <w:r w:rsidRPr="00BD1A83">
        <w:rPr>
          <w:lang w:val="en-CA"/>
        </w:rPr>
        <w:tab/>
      </w:r>
      <w:r w:rsidRPr="00BD1A83">
        <w:rPr>
          <w:lang w:val="en-CA"/>
        </w:rPr>
        <w:tab/>
      </w:r>
      <w:r w:rsidR="00801B8B" w:rsidRPr="001B7D97">
        <w:rPr>
          <w:highlight w:val="yellow"/>
          <w:lang w:val="en-CA"/>
        </w:rPr>
        <w:t>den = qpInVal[ j + 1 ] − qpInVal[ j ]</w:t>
      </w:r>
      <w:r w:rsidRPr="00BD1A83">
        <w:rPr>
          <w:lang w:val="en-CA"/>
        </w:rPr>
        <w:br/>
      </w:r>
      <w:r w:rsidRPr="00BD1A83">
        <w:rPr>
          <w:lang w:val="en-CA"/>
        </w:rPr>
        <w:tab/>
      </w:r>
      <w:r w:rsidRPr="00BD1A83">
        <w:rPr>
          <w:lang w:val="en-CA"/>
        </w:rPr>
        <w:tab/>
      </w:r>
      <w:r w:rsidRPr="001B7D97">
        <w:rPr>
          <w:highlight w:val="yellow"/>
          <w:lang w:val="en-CA"/>
        </w:rPr>
        <w:t>ChromaQpTable[ i ][ k ] = qp</w:t>
      </w:r>
      <w:r w:rsidR="00801B8B" w:rsidRPr="001B7D97">
        <w:rPr>
          <w:highlight w:val="yellow"/>
          <w:lang w:val="en-CA"/>
        </w:rPr>
        <w:t>Out</w:t>
      </w:r>
      <w:r w:rsidRPr="001B7D97">
        <w:rPr>
          <w:highlight w:val="yellow"/>
          <w:lang w:val="en-CA"/>
        </w:rPr>
        <w:t>Val[ j ]</w:t>
      </w:r>
      <w:r w:rsidR="00801B8B" w:rsidRPr="001B7D97">
        <w:rPr>
          <w:highlight w:val="yellow"/>
          <w:lang w:val="en-CA"/>
        </w:rPr>
        <w:t xml:space="preserve"> </w:t>
      </w:r>
      <w:r w:rsidRPr="001B7D97">
        <w:rPr>
          <w:highlight w:val="yellow"/>
          <w:lang w:val="en-CA"/>
        </w:rPr>
        <w:t>+</w:t>
      </w:r>
      <w:r w:rsidR="00801B8B" w:rsidRPr="001B7D97">
        <w:rPr>
          <w:highlight w:val="yellow"/>
          <w:lang w:val="en-CA"/>
        </w:rPr>
        <w:t xml:space="preserve"> </w:t>
      </w:r>
      <w:r w:rsidRPr="001B7D97">
        <w:rPr>
          <w:highlight w:val="yellow"/>
          <w:lang w:val="en-CA"/>
        </w:rPr>
        <w:t xml:space="preserve">( </w:t>
      </w:r>
      <w:r w:rsidR="00B94883" w:rsidRPr="001B7D97">
        <w:rPr>
          <w:highlight w:val="yellow"/>
          <w:lang w:val="en-CA"/>
        </w:rPr>
        <w:t>num</w:t>
      </w:r>
      <w:r w:rsidR="00801B8B" w:rsidRPr="001B7D97">
        <w:rPr>
          <w:highlight w:val="yellow"/>
          <w:lang w:val="en-CA"/>
        </w:rPr>
        <w:t xml:space="preserve"> </w:t>
      </w:r>
      <w:r w:rsidRPr="001B7D97">
        <w:rPr>
          <w:highlight w:val="yellow"/>
          <w:lang w:val="en-CA"/>
        </w:rPr>
        <w:t xml:space="preserve">* m + </w:t>
      </w:r>
      <w:r w:rsidR="00B94883" w:rsidRPr="001B7D97">
        <w:rPr>
          <w:highlight w:val="yellow"/>
          <w:lang w:val="en-CA"/>
        </w:rPr>
        <w:t xml:space="preserve">( </w:t>
      </w:r>
      <w:r w:rsidR="00801B8B" w:rsidRPr="001B7D97">
        <w:rPr>
          <w:highlight w:val="yellow"/>
          <w:lang w:val="en-CA"/>
        </w:rPr>
        <w:t>den</w:t>
      </w:r>
      <w:r w:rsidR="00B94883" w:rsidRPr="001B7D97">
        <w:rPr>
          <w:highlight w:val="yellow"/>
          <w:lang w:val="en-CA"/>
        </w:rPr>
        <w:t xml:space="preserve"> &gt;&gt; 1 ) </w:t>
      </w:r>
      <w:r w:rsidRPr="001B7D97">
        <w:rPr>
          <w:highlight w:val="yellow"/>
          <w:lang w:val="en-CA"/>
        </w:rPr>
        <w:t xml:space="preserve">) / </w:t>
      </w:r>
      <w:r w:rsidR="00801B8B" w:rsidRPr="001B7D97">
        <w:rPr>
          <w:highlight w:val="yellow"/>
          <w:lang w:val="en-CA"/>
        </w:rPr>
        <w:t>den</w:t>
      </w:r>
      <w:r w:rsidR="00801B8B">
        <w:rPr>
          <w:lang w:val="en-CA"/>
        </w:rPr>
        <w:br/>
      </w:r>
      <w:r w:rsidR="00801B8B">
        <w:rPr>
          <w:lang w:val="en-CA"/>
        </w:rPr>
        <w:tab/>
        <w:t>}</w:t>
      </w:r>
      <w:r w:rsidR="00B94883">
        <w:rPr>
          <w:lang w:val="en-CA"/>
        </w:rPr>
        <w:br/>
        <w:t>}</w:t>
      </w:r>
      <w:r w:rsidRPr="00BD1A83">
        <w:rPr>
          <w:lang w:val="en-CA"/>
        </w:rPr>
        <w:br/>
      </w:r>
      <w:r w:rsidRPr="00BD1A83">
        <w:rPr>
          <w:lang w:val="en-CA"/>
        </w:rPr>
        <w:br/>
        <w:t xml:space="preserve">for( k = </w:t>
      </w:r>
      <w:r>
        <w:rPr>
          <w:lang w:val="en-CA"/>
        </w:rPr>
        <w:t>qpInV</w:t>
      </w:r>
      <w:r w:rsidRPr="00BD1A83">
        <w:rPr>
          <w:lang w:val="en-CA"/>
        </w:rPr>
        <w:t>al</w:t>
      </w:r>
      <w:r>
        <w:rPr>
          <w:lang w:val="en-CA"/>
        </w:rPr>
        <w:t>[ i </w:t>
      </w:r>
      <w:r>
        <w:rPr>
          <w:szCs w:val="22"/>
          <w:lang w:val="en-CA"/>
        </w:rPr>
        <w:t>]</w:t>
      </w:r>
      <w:r w:rsidRPr="00BD1A83">
        <w:rPr>
          <w:lang w:val="en-CA"/>
        </w:rPr>
        <w:t>[ num_points_in_qp_table</w:t>
      </w:r>
      <w:r>
        <w:rPr>
          <w:lang w:val="en-CA"/>
        </w:rPr>
        <w:t>_minus1</w:t>
      </w:r>
      <w:r w:rsidRPr="00BD1A83">
        <w:rPr>
          <w:lang w:val="en-CA"/>
        </w:rPr>
        <w:t>[ i ] ] + 1; k &lt;= 6</w:t>
      </w:r>
      <w:r>
        <w:rPr>
          <w:lang w:val="en-CA"/>
        </w:rPr>
        <w:t>3</w:t>
      </w:r>
      <w:r w:rsidRPr="00BD1A83">
        <w:rPr>
          <w:lang w:val="en-CA"/>
        </w:rPr>
        <w:t>; k++ )</w:t>
      </w:r>
      <w:r w:rsidRPr="00BD1A83">
        <w:rPr>
          <w:lang w:val="en-CA"/>
        </w:rPr>
        <w:br/>
      </w:r>
      <w:r w:rsidRPr="00BD1A83">
        <w:rPr>
          <w:lang w:val="en-CA"/>
        </w:rPr>
        <w:tab/>
        <w:t>ChromaQpTable[ i ][ k ] = Clip3( −Qp</w:t>
      </w:r>
      <w:r>
        <w:rPr>
          <w:lang w:val="en-CA"/>
        </w:rPr>
        <w:t>Bd</w:t>
      </w:r>
      <w:r w:rsidRPr="00BD1A83">
        <w:rPr>
          <w:lang w:val="en-CA"/>
        </w:rPr>
        <w:t>Offset</w:t>
      </w:r>
      <w:r w:rsidRPr="00BD1A83">
        <w:rPr>
          <w:vertAlign w:val="subscript"/>
          <w:lang w:val="en-CA"/>
        </w:rPr>
        <w:t>C</w:t>
      </w:r>
      <w:r w:rsidRPr="00BD1A83">
        <w:rPr>
          <w:lang w:val="en-CA"/>
        </w:rPr>
        <w:t>, 6</w:t>
      </w:r>
      <w:r>
        <w:rPr>
          <w:lang w:val="en-CA"/>
        </w:rPr>
        <w:t>3</w:t>
      </w:r>
      <w:r w:rsidRPr="00BD1A83">
        <w:rPr>
          <w:lang w:val="en-CA"/>
        </w:rPr>
        <w:t>, ChromaQpTable[ i ][ k − 1 ] + 1 )</w:t>
      </w:r>
    </w:p>
    <w:p w14:paraId="0B78824E" w14:textId="77777777" w:rsidR="000446D2" w:rsidRDefault="000446D2" w:rsidP="000446D2">
      <w:pPr>
        <w:jc w:val="left"/>
        <w:rPr>
          <w:lang w:val="en-CA"/>
        </w:rPr>
      </w:pPr>
      <w:r>
        <w:rPr>
          <w:lang w:val="en-CA"/>
        </w:rPr>
        <w:t xml:space="preserve">When </w:t>
      </w:r>
      <w:r w:rsidRPr="00EA3A92">
        <w:rPr>
          <w:lang w:val="en-CA"/>
        </w:rPr>
        <w:t>same_qp_table_for_</w:t>
      </w:r>
      <w:r>
        <w:rPr>
          <w:lang w:val="en-CA"/>
        </w:rPr>
        <w:t xml:space="preserve">chroma is equal to 1, ChromaQpTable[ 1 ][ k ] and ChromaQpTable[ 2 ][ k ] are set equal to ChromaQpTable[ 0 ][ k ] for k = </w:t>
      </w:r>
      <w:r w:rsidRPr="00EA3A92">
        <w:rPr>
          <w:lang w:val="en-CA"/>
        </w:rPr>
        <w:t>−Qp</w:t>
      </w:r>
      <w:r>
        <w:rPr>
          <w:lang w:val="en-CA"/>
        </w:rPr>
        <w:t>Bd</w:t>
      </w:r>
      <w:r w:rsidRPr="00EA3A92">
        <w:rPr>
          <w:lang w:val="en-CA"/>
        </w:rPr>
        <w:t>Offset</w:t>
      </w:r>
      <w:r w:rsidRPr="00EA3A92">
        <w:rPr>
          <w:vertAlign w:val="subscript"/>
          <w:lang w:val="en-CA"/>
        </w:rPr>
        <w:t>C</w:t>
      </w:r>
      <w:r>
        <w:rPr>
          <w:lang w:val="en-CA"/>
        </w:rPr>
        <w:t>..</w:t>
      </w:r>
      <w:r w:rsidRPr="00EA3A92">
        <w:rPr>
          <w:lang w:val="en-CA"/>
        </w:rPr>
        <w:t>6</w:t>
      </w:r>
      <w:r>
        <w:rPr>
          <w:lang w:val="en-CA"/>
        </w:rPr>
        <w:t>3.</w:t>
      </w:r>
    </w:p>
    <w:p w14:paraId="292BB438" w14:textId="77777777" w:rsidR="000446D2" w:rsidRPr="00EC2662" w:rsidRDefault="000446D2" w:rsidP="000446D2">
      <w:pPr>
        <w:jc w:val="left"/>
        <w:rPr>
          <w:lang w:val="en-CA"/>
        </w:rPr>
      </w:pPr>
      <w:r>
        <w:rPr>
          <w:lang w:val="en-CA"/>
        </w:rPr>
        <w:t xml:space="preserve">It is a requirement of bitstream conformance that the values of qpInVal[ i ][ j ] and qpOutval[ i ][ j ] shall be in the range of </w:t>
      </w:r>
      <w:r w:rsidRPr="00EA3A92">
        <w:rPr>
          <w:lang w:val="en-CA"/>
        </w:rPr>
        <w:t>−Qp</w:t>
      </w:r>
      <w:r>
        <w:rPr>
          <w:lang w:val="en-CA"/>
        </w:rPr>
        <w:t>Bd</w:t>
      </w:r>
      <w:r w:rsidRPr="00EA3A92">
        <w:rPr>
          <w:lang w:val="en-CA"/>
        </w:rPr>
        <w:t>Offset</w:t>
      </w:r>
      <w:r w:rsidRPr="00C472AA">
        <w:rPr>
          <w:vertAlign w:val="subscript"/>
          <w:lang w:val="en-CA"/>
        </w:rPr>
        <w:t>C</w:t>
      </w:r>
      <w:r w:rsidRPr="00C472AA">
        <w:rPr>
          <w:lang w:val="en-CA"/>
        </w:rPr>
        <w:t xml:space="preserve"> </w:t>
      </w:r>
      <w:r>
        <w:rPr>
          <w:lang w:val="en-CA"/>
        </w:rPr>
        <w:t xml:space="preserve">to </w:t>
      </w:r>
      <w:r w:rsidRPr="00EA3A92">
        <w:rPr>
          <w:lang w:val="en-CA"/>
        </w:rPr>
        <w:t>6</w:t>
      </w:r>
      <w:r>
        <w:rPr>
          <w:lang w:val="en-CA"/>
        </w:rPr>
        <w:t>3, inclusive for i = 0..same_qp_table_for_chroma ? 0 : 2 and j = 0..num_points_in_qp_table_minus1[ i ].</w:t>
      </w:r>
    </w:p>
    <w:p w14:paraId="1F2676DF" w14:textId="6E8167E5" w:rsidR="000F2765" w:rsidRDefault="000F2765" w:rsidP="000F2765">
      <w:pPr>
        <w:pStyle w:val="Heading1"/>
        <w:rPr>
          <w:lang w:val="en-CA"/>
        </w:rPr>
      </w:pPr>
      <w:r>
        <w:rPr>
          <w:lang w:val="en-CA"/>
        </w:rPr>
        <w:t>Results</w:t>
      </w:r>
    </w:p>
    <w:p w14:paraId="29F685AF" w14:textId="27ED1405" w:rsidR="005D70A0" w:rsidRDefault="000446D2" w:rsidP="000F2765">
      <w:pPr>
        <w:rPr>
          <w:lang w:val="en-CA"/>
        </w:rPr>
      </w:pPr>
      <w:r>
        <w:rPr>
          <w:lang w:val="en-CA"/>
        </w:rPr>
        <w:t xml:space="preserve">Several </w:t>
      </w:r>
      <w:r w:rsidR="006D2DD0">
        <w:rPr>
          <w:lang w:val="en-CA"/>
        </w:rPr>
        <w:t xml:space="preserve">chroma QP </w:t>
      </w:r>
      <w:r>
        <w:rPr>
          <w:lang w:val="en-CA"/>
        </w:rPr>
        <w:t>mapping tables are encoded. Tables were converted to piecewise representations</w:t>
      </w:r>
      <w:r w:rsidR="00DB72A6">
        <w:rPr>
          <w:lang w:val="en-CA"/>
        </w:rPr>
        <w:t xml:space="preserve"> in an automated way</w:t>
      </w:r>
      <w:r>
        <w:rPr>
          <w:lang w:val="en-CA"/>
        </w:rPr>
        <w:t>.</w:t>
      </w:r>
      <w:r w:rsidR="002C1B7F">
        <w:rPr>
          <w:lang w:val="en-CA"/>
        </w:rPr>
        <w:t xml:space="preserve"> A version of the VTM table is provided that includes a correction for low QP values such that QP</w:t>
      </w:r>
      <w:r w:rsidR="002C1B7F" w:rsidRPr="002C1B7F">
        <w:rPr>
          <w:vertAlign w:val="subscript"/>
          <w:lang w:val="en-CA"/>
        </w:rPr>
        <w:t>Y</w:t>
      </w:r>
      <w:r w:rsidR="002C1B7F">
        <w:rPr>
          <w:lang w:val="en-CA"/>
        </w:rPr>
        <w:t xml:space="preserve"> = QP</w:t>
      </w:r>
      <w:r w:rsidR="002C1B7F" w:rsidRPr="002C1B7F">
        <w:rPr>
          <w:vertAlign w:val="subscript"/>
          <w:lang w:val="en-CA"/>
        </w:rPr>
        <w:t>C</w:t>
      </w:r>
      <w:r w:rsidR="002C1B7F">
        <w:rPr>
          <w:lang w:val="en-CA"/>
        </w:rPr>
        <w:t xml:space="preserve"> at low</w:t>
      </w:r>
      <w:r w:rsidR="00527BFE">
        <w:rPr>
          <w:lang w:val="en-CA"/>
        </w:rPr>
        <w:t xml:space="preserve"> (&lt; 16)</w:t>
      </w:r>
      <w:r w:rsidR="002C1B7F">
        <w:rPr>
          <w:lang w:val="en-CA"/>
        </w:rPr>
        <w:t xml:space="preserve"> QP numbers. It should be noted that the chroma QP offset signaled in the PPS under CTC is incorporated into the mapping, since it is proposed to have the </w:t>
      </w:r>
      <w:r w:rsidR="005E75F7">
        <w:rPr>
          <w:lang w:val="en-CA"/>
        </w:rPr>
        <w:t xml:space="preserve">chroma </w:t>
      </w:r>
      <w:r w:rsidR="002C1B7F">
        <w:rPr>
          <w:lang w:val="en-CA"/>
        </w:rPr>
        <w:t>QP offsets apply after mapping instead of before.</w:t>
      </w:r>
      <w:r w:rsidR="005D70A0">
        <w:rPr>
          <w:lang w:val="en-CA"/>
        </w:rPr>
        <w:t xml:space="preserve"> The </w:t>
      </w:r>
      <w:r w:rsidR="00AB45D2">
        <w:rPr>
          <w:lang w:val="en-CA"/>
        </w:rPr>
        <w:t xml:space="preserve">resulting </w:t>
      </w:r>
      <w:r w:rsidR="005D70A0">
        <w:rPr>
          <w:lang w:val="en-CA"/>
        </w:rPr>
        <w:t xml:space="preserve">mapping table </w:t>
      </w:r>
      <w:r w:rsidR="001431A5">
        <w:rPr>
          <w:lang w:val="en-CA"/>
        </w:rPr>
        <w:t>has the following entries</w:t>
      </w:r>
      <w:r w:rsidR="005D70A0">
        <w:rPr>
          <w:lang w:val="en-CA"/>
        </w:rPr>
        <w:t>:</w:t>
      </w:r>
    </w:p>
    <w:p w14:paraId="55466BBB" w14:textId="303ED0B8" w:rsidR="001431A5" w:rsidRPr="001431A5" w:rsidRDefault="001431A5" w:rsidP="001431A5">
      <w:r w:rsidRPr="001431A5">
        <w:t>0, 1, 2, 3, 4, 5, 6, 7,</w:t>
      </w:r>
      <w:r>
        <w:t xml:space="preserve"> </w:t>
      </w:r>
      <w:r w:rsidRPr="001431A5">
        <w:t>8, 9, 10, 11, 12, 13, 14, 15,</w:t>
      </w:r>
      <w:r>
        <w:br/>
      </w:r>
      <w:r w:rsidRPr="001431A5">
        <w:t>17, 18, 19, 20, 21, 22, 23, 24,</w:t>
      </w:r>
      <w:r>
        <w:t xml:space="preserve"> </w:t>
      </w:r>
      <w:r w:rsidRPr="001431A5">
        <w:t>25, 26, 27, 28, 29, 29, 30, 31,</w:t>
      </w:r>
      <w:r>
        <w:br/>
      </w:r>
      <w:r w:rsidRPr="001431A5">
        <w:t>32, 33, 33, 34, 34, 35, 35, 36,</w:t>
      </w:r>
      <w:r>
        <w:t xml:space="preserve"> </w:t>
      </w:r>
      <w:r w:rsidRPr="001431A5">
        <w:t>36, 37, 37, 38, 39, 40, 41, 42,</w:t>
      </w:r>
      <w:r>
        <w:br/>
      </w:r>
      <w:r w:rsidRPr="001431A5">
        <w:t>43, 44, 45, 46, 47, 48, 49, 50,</w:t>
      </w:r>
      <w:r>
        <w:t xml:space="preserve"> </w:t>
      </w:r>
      <w:r w:rsidRPr="001431A5">
        <w:t>51, 52, 53, 54, 55, 56, 57, 58</w:t>
      </w:r>
    </w:p>
    <w:p w14:paraId="4AD1332D" w14:textId="66E98CB7" w:rsidR="000446D2" w:rsidRPr="004B4D44" w:rsidRDefault="000446D2" w:rsidP="000F2765">
      <w:pPr>
        <w:rPr>
          <w:bCs/>
          <w:lang w:val="en-CA"/>
        </w:rPr>
      </w:pPr>
      <w:r>
        <w:rPr>
          <w:lang w:val="en-CA"/>
        </w:rPr>
        <w:t>The bit counts in the table</w:t>
      </w:r>
      <w:r w:rsidR="008D083B">
        <w:rPr>
          <w:lang w:val="en-CA"/>
        </w:rPr>
        <w:t>s</w:t>
      </w:r>
      <w:r>
        <w:rPr>
          <w:lang w:val="en-CA"/>
        </w:rPr>
        <w:t xml:space="preserve"> below exclude a bit for </w:t>
      </w:r>
      <w:r w:rsidRPr="000446D2">
        <w:rPr>
          <w:bCs/>
          <w:noProof/>
          <w:lang w:val="en-CA"/>
        </w:rPr>
        <w:t>same_qp_table_for_chroma</w:t>
      </w:r>
      <w:r w:rsidR="004B4D44">
        <w:rPr>
          <w:bCs/>
          <w:noProof/>
          <w:lang w:val="en-CA"/>
        </w:rPr>
        <w:t xml:space="preserve">. </w:t>
      </w:r>
    </w:p>
    <w:p w14:paraId="000D4B84" w14:textId="77777777" w:rsidR="000446D2" w:rsidRDefault="000446D2" w:rsidP="000F2765">
      <w:pPr>
        <w:rPr>
          <w:lang w:val="en-CA"/>
        </w:rPr>
      </w:pPr>
    </w:p>
    <w:tbl>
      <w:tblPr>
        <w:tblStyle w:val="TableGrid"/>
        <w:tblW w:w="0" w:type="auto"/>
        <w:tblLook w:val="04A0" w:firstRow="1" w:lastRow="0" w:firstColumn="1" w:lastColumn="0" w:noHBand="0" w:noVBand="1"/>
      </w:tblPr>
      <w:tblGrid>
        <w:gridCol w:w="3459"/>
        <w:gridCol w:w="4868"/>
        <w:gridCol w:w="1023"/>
      </w:tblGrid>
      <w:tr w:rsidR="00DA529F" w14:paraId="7B5A74CF" w14:textId="2B26009B" w:rsidTr="008378AB">
        <w:tc>
          <w:tcPr>
            <w:tcW w:w="0" w:type="auto"/>
          </w:tcPr>
          <w:p w14:paraId="71CFFF80" w14:textId="1A0ABDCF" w:rsidR="004534B1" w:rsidRDefault="004534B1" w:rsidP="000F2765">
            <w:pPr>
              <w:rPr>
                <w:lang w:val="en-CA"/>
              </w:rPr>
            </w:pPr>
            <w:r>
              <w:rPr>
                <w:lang w:val="en-CA"/>
              </w:rPr>
              <w:t>Table</w:t>
            </w:r>
          </w:p>
        </w:tc>
        <w:tc>
          <w:tcPr>
            <w:tcW w:w="0" w:type="auto"/>
          </w:tcPr>
          <w:p w14:paraId="5389BD52" w14:textId="30C3CED4" w:rsidR="004534B1" w:rsidRDefault="004534B1" w:rsidP="000F2765">
            <w:pPr>
              <w:rPr>
                <w:lang w:val="en-CA"/>
              </w:rPr>
            </w:pPr>
            <w:r>
              <w:rPr>
                <w:lang w:val="en-CA"/>
              </w:rPr>
              <w:t>Pivot points</w:t>
            </w:r>
          </w:p>
        </w:tc>
        <w:tc>
          <w:tcPr>
            <w:tcW w:w="0" w:type="auto"/>
          </w:tcPr>
          <w:p w14:paraId="6630DB50" w14:textId="77E4D364" w:rsidR="004534B1" w:rsidRDefault="004534B1" w:rsidP="000F2765">
            <w:pPr>
              <w:rPr>
                <w:lang w:val="en-CA"/>
              </w:rPr>
            </w:pPr>
            <w:r>
              <w:rPr>
                <w:lang w:val="en-CA"/>
              </w:rPr>
              <w:t>Bit count</w:t>
            </w:r>
            <w:r>
              <w:rPr>
                <w:lang w:val="en-CA"/>
              </w:rPr>
              <w:br/>
            </w:r>
          </w:p>
        </w:tc>
      </w:tr>
      <w:tr w:rsidR="00DA529F" w14:paraId="21CF459C" w14:textId="40802D0A" w:rsidTr="008378AB">
        <w:tc>
          <w:tcPr>
            <w:tcW w:w="0" w:type="auto"/>
          </w:tcPr>
          <w:p w14:paraId="584026DA" w14:textId="4951D999" w:rsidR="004534B1" w:rsidRDefault="004534B1" w:rsidP="000F2765">
            <w:pPr>
              <w:rPr>
                <w:lang w:val="en-CA"/>
              </w:rPr>
            </w:pPr>
            <w:r>
              <w:rPr>
                <w:lang w:val="en-CA"/>
              </w:rPr>
              <w:t>VTM</w:t>
            </w:r>
          </w:p>
        </w:tc>
        <w:tc>
          <w:tcPr>
            <w:tcW w:w="0" w:type="auto"/>
          </w:tcPr>
          <w:p w14:paraId="301F6A90" w14:textId="4A4BF2A4" w:rsidR="004534B1" w:rsidRDefault="004534B1" w:rsidP="000F2765">
            <w:pPr>
              <w:rPr>
                <w:lang w:val="en-CA"/>
              </w:rPr>
            </w:pPr>
            <w:r>
              <w:rPr>
                <w:lang w:val="en-CA"/>
              </w:rPr>
              <w:t>(2</w:t>
            </w:r>
            <w:r w:rsidR="00E63430">
              <w:rPr>
                <w:lang w:val="en-CA"/>
              </w:rPr>
              <w:t>5</w:t>
            </w:r>
            <w:r>
              <w:rPr>
                <w:lang w:val="en-CA"/>
              </w:rPr>
              <w:t>, 2</w:t>
            </w:r>
            <w:r w:rsidR="00E63430">
              <w:rPr>
                <w:lang w:val="en-CA"/>
              </w:rPr>
              <w:t>5</w:t>
            </w:r>
            <w:r>
              <w:rPr>
                <w:lang w:val="en-CA"/>
              </w:rPr>
              <w:t>), (3</w:t>
            </w:r>
            <w:r w:rsidR="00E63430">
              <w:rPr>
                <w:lang w:val="en-CA"/>
              </w:rPr>
              <w:t>3</w:t>
            </w:r>
            <w:r>
              <w:rPr>
                <w:lang w:val="en-CA"/>
              </w:rPr>
              <w:t>, 3</w:t>
            </w:r>
            <w:r w:rsidR="00E63430">
              <w:rPr>
                <w:lang w:val="en-CA"/>
              </w:rPr>
              <w:t>2</w:t>
            </w:r>
            <w:r>
              <w:rPr>
                <w:lang w:val="en-CA"/>
              </w:rPr>
              <w:t>), (43, 37)</w:t>
            </w:r>
          </w:p>
        </w:tc>
        <w:tc>
          <w:tcPr>
            <w:tcW w:w="0" w:type="auto"/>
          </w:tcPr>
          <w:p w14:paraId="4047E955" w14:textId="59297364" w:rsidR="004534B1" w:rsidRDefault="004534B1" w:rsidP="000F2765">
            <w:pPr>
              <w:rPr>
                <w:lang w:val="en-CA"/>
              </w:rPr>
            </w:pPr>
            <w:r>
              <w:rPr>
                <w:lang w:val="en-CA"/>
              </w:rPr>
              <w:t>2</w:t>
            </w:r>
            <w:r w:rsidR="0056330F">
              <w:rPr>
                <w:lang w:val="en-CA"/>
              </w:rPr>
              <w:t>9</w:t>
            </w:r>
          </w:p>
        </w:tc>
      </w:tr>
      <w:tr w:rsidR="00DA529F" w14:paraId="197A24A0" w14:textId="6728B77E" w:rsidTr="008378AB">
        <w:tc>
          <w:tcPr>
            <w:tcW w:w="0" w:type="auto"/>
          </w:tcPr>
          <w:p w14:paraId="27AE4272" w14:textId="347322E0" w:rsidR="004534B1" w:rsidRDefault="004534B1" w:rsidP="000F2765">
            <w:pPr>
              <w:rPr>
                <w:lang w:val="en-CA"/>
              </w:rPr>
            </w:pPr>
            <w:r>
              <w:rPr>
                <w:lang w:val="en-CA"/>
              </w:rPr>
              <w:t>JVET-O0186</w:t>
            </w:r>
          </w:p>
        </w:tc>
        <w:tc>
          <w:tcPr>
            <w:tcW w:w="0" w:type="auto"/>
          </w:tcPr>
          <w:p w14:paraId="6337E1E9" w14:textId="1FC6E7AB" w:rsidR="004534B1" w:rsidRDefault="004534B1" w:rsidP="000F2765">
            <w:pPr>
              <w:rPr>
                <w:lang w:val="en-CA"/>
              </w:rPr>
            </w:pPr>
            <w:r>
              <w:rPr>
                <w:lang w:val="en-CA"/>
              </w:rPr>
              <w:t>(32, 32), (44, 41)</w:t>
            </w:r>
          </w:p>
        </w:tc>
        <w:tc>
          <w:tcPr>
            <w:tcW w:w="0" w:type="auto"/>
          </w:tcPr>
          <w:p w14:paraId="71E280F5" w14:textId="4C99CAF2" w:rsidR="004534B1" w:rsidRDefault="004534B1" w:rsidP="000F2765">
            <w:pPr>
              <w:rPr>
                <w:lang w:val="en-CA"/>
              </w:rPr>
            </w:pPr>
            <w:r>
              <w:rPr>
                <w:lang w:val="en-CA"/>
              </w:rPr>
              <w:t>22</w:t>
            </w:r>
          </w:p>
        </w:tc>
      </w:tr>
      <w:tr w:rsidR="00DA529F" w14:paraId="29F3207A" w14:textId="45379769" w:rsidTr="008378AB">
        <w:tc>
          <w:tcPr>
            <w:tcW w:w="0" w:type="auto"/>
          </w:tcPr>
          <w:p w14:paraId="7DDBDE12" w14:textId="1C75E644" w:rsidR="004534B1" w:rsidRDefault="004534B1" w:rsidP="000F2765">
            <w:pPr>
              <w:rPr>
                <w:lang w:val="en-CA"/>
              </w:rPr>
            </w:pPr>
            <w:r>
              <w:rPr>
                <w:lang w:val="en-CA"/>
              </w:rPr>
              <w:t>JVET-N0221 (709 Cr)</w:t>
            </w:r>
          </w:p>
        </w:tc>
        <w:tc>
          <w:tcPr>
            <w:tcW w:w="0" w:type="auto"/>
          </w:tcPr>
          <w:p w14:paraId="76E35178" w14:textId="15421E81" w:rsidR="004534B1" w:rsidRDefault="004534B1" w:rsidP="000F2765">
            <w:pPr>
              <w:rPr>
                <w:lang w:val="en-CA"/>
              </w:rPr>
            </w:pPr>
            <w:r>
              <w:rPr>
                <w:lang w:val="en-CA"/>
              </w:rPr>
              <w:t>(20, 20), (30, 22), (33, 22), (36, 24), (46, 33), (55, 37)</w:t>
            </w:r>
          </w:p>
        </w:tc>
        <w:tc>
          <w:tcPr>
            <w:tcW w:w="0" w:type="auto"/>
          </w:tcPr>
          <w:p w14:paraId="09B96F65" w14:textId="1D188D75" w:rsidR="004534B1" w:rsidRDefault="004534B1" w:rsidP="000F2765">
            <w:pPr>
              <w:rPr>
                <w:lang w:val="en-CA"/>
              </w:rPr>
            </w:pPr>
            <w:r>
              <w:rPr>
                <w:lang w:val="en-CA"/>
              </w:rPr>
              <w:t>52</w:t>
            </w:r>
          </w:p>
        </w:tc>
      </w:tr>
      <w:tr w:rsidR="00DA529F" w14:paraId="3D1B76E1" w14:textId="3EC7C5BD" w:rsidTr="008378AB">
        <w:tc>
          <w:tcPr>
            <w:tcW w:w="0" w:type="auto"/>
          </w:tcPr>
          <w:p w14:paraId="7AC0E4A1" w14:textId="7B4C806C" w:rsidR="004534B1" w:rsidRDefault="004534B1" w:rsidP="000F2765">
            <w:pPr>
              <w:rPr>
                <w:lang w:val="en-CA"/>
              </w:rPr>
            </w:pPr>
            <w:r>
              <w:rPr>
                <w:lang w:val="en-CA"/>
              </w:rPr>
              <w:t>JVET-O0433 (HLG)</w:t>
            </w:r>
          </w:p>
        </w:tc>
        <w:tc>
          <w:tcPr>
            <w:tcW w:w="0" w:type="auto"/>
          </w:tcPr>
          <w:p w14:paraId="550FE986" w14:textId="76AEBF4F" w:rsidR="004534B1" w:rsidRDefault="004534B1" w:rsidP="000F2765">
            <w:pPr>
              <w:rPr>
                <w:lang w:val="en-CA"/>
              </w:rPr>
            </w:pPr>
            <w:r>
              <w:rPr>
                <w:lang w:val="en-CA"/>
              </w:rPr>
              <w:t>(24, 24), (34, 33), (45, 37), (60, 49), (61, 50), (63, 51)</w:t>
            </w:r>
          </w:p>
        </w:tc>
        <w:tc>
          <w:tcPr>
            <w:tcW w:w="0" w:type="auto"/>
          </w:tcPr>
          <w:p w14:paraId="5E7EAF64" w14:textId="7B50F3FD" w:rsidR="004534B1" w:rsidRDefault="004534B1" w:rsidP="000F2765">
            <w:pPr>
              <w:rPr>
                <w:lang w:val="en-CA"/>
              </w:rPr>
            </w:pPr>
            <w:r>
              <w:rPr>
                <w:lang w:val="en-CA"/>
              </w:rPr>
              <w:t>5</w:t>
            </w:r>
            <w:r w:rsidR="00E63430">
              <w:rPr>
                <w:lang w:val="en-CA"/>
              </w:rPr>
              <w:t>4</w:t>
            </w:r>
          </w:p>
        </w:tc>
      </w:tr>
      <w:tr w:rsidR="00DA529F" w14:paraId="590EA2B1" w14:textId="77777777" w:rsidTr="008378AB">
        <w:tc>
          <w:tcPr>
            <w:tcW w:w="0" w:type="auto"/>
          </w:tcPr>
          <w:p w14:paraId="4DE60A1F" w14:textId="0E6BBB85" w:rsidR="009F5347" w:rsidRDefault="009F5347" w:rsidP="000F2765">
            <w:pPr>
              <w:rPr>
                <w:lang w:val="en-CA"/>
              </w:rPr>
            </w:pPr>
            <w:r>
              <w:rPr>
                <w:lang w:val="en-CA"/>
              </w:rPr>
              <w:t>VTM with correction for low QP</w:t>
            </w:r>
            <w:r w:rsidR="00DA529F">
              <w:rPr>
                <w:lang w:val="en-CA"/>
              </w:rPr>
              <w:t xml:space="preserve"> and</w:t>
            </w:r>
            <w:r w:rsidR="00DA529F">
              <w:rPr>
                <w:lang w:val="en-CA"/>
              </w:rPr>
              <w:br/>
              <w:t>inclusion of chroma offset from CTC</w:t>
            </w:r>
          </w:p>
        </w:tc>
        <w:tc>
          <w:tcPr>
            <w:tcW w:w="0" w:type="auto"/>
          </w:tcPr>
          <w:p w14:paraId="0D1F1F75" w14:textId="7998E1D7" w:rsidR="009F5347" w:rsidRDefault="007F0351" w:rsidP="000F2765">
            <w:pPr>
              <w:rPr>
                <w:lang w:val="en-CA"/>
              </w:rPr>
            </w:pPr>
            <w:r>
              <w:rPr>
                <w:lang w:val="en-CA"/>
              </w:rPr>
              <w:t>(7, 7), (24, 25), (32, 32), (42, 37)</w:t>
            </w:r>
          </w:p>
        </w:tc>
        <w:tc>
          <w:tcPr>
            <w:tcW w:w="0" w:type="auto"/>
          </w:tcPr>
          <w:p w14:paraId="7E0676F5" w14:textId="79DAC6EE" w:rsidR="009F5347" w:rsidRDefault="004F5F4B" w:rsidP="000F2765">
            <w:pPr>
              <w:rPr>
                <w:lang w:val="en-CA"/>
              </w:rPr>
            </w:pPr>
            <w:r>
              <w:rPr>
                <w:lang w:val="en-CA"/>
              </w:rPr>
              <w:t>40</w:t>
            </w:r>
          </w:p>
        </w:tc>
      </w:tr>
    </w:tbl>
    <w:p w14:paraId="31B4A4F3" w14:textId="775337EB" w:rsidR="004534B1" w:rsidRDefault="004534B1" w:rsidP="004534B1">
      <w:pPr>
        <w:rPr>
          <w:bCs/>
          <w:noProof/>
          <w:lang w:val="en-CA"/>
        </w:rPr>
      </w:pPr>
      <w:r>
        <w:rPr>
          <w:bCs/>
          <w:noProof/>
          <w:lang w:val="en-CA"/>
        </w:rPr>
        <w:t xml:space="preserve">Bit counts for the JVET-O0650 coding method are also given below. It should be noted that the pivot points may be slightly different </w:t>
      </w:r>
      <w:r w:rsidR="00B74B96">
        <w:rPr>
          <w:bCs/>
          <w:noProof/>
          <w:lang w:val="en-CA"/>
        </w:rPr>
        <w:t>as</w:t>
      </w:r>
      <w:r>
        <w:rPr>
          <w:bCs/>
          <w:noProof/>
          <w:lang w:val="en-CA"/>
        </w:rPr>
        <w:t xml:space="preserve"> they are optimized for </w:t>
      </w:r>
      <w:r w:rsidR="00B87171">
        <w:rPr>
          <w:bCs/>
          <w:noProof/>
          <w:lang w:val="en-CA"/>
        </w:rPr>
        <w:t>each</w:t>
      </w:r>
      <w:r>
        <w:rPr>
          <w:bCs/>
          <w:noProof/>
          <w:lang w:val="en-CA"/>
        </w:rPr>
        <w:t xml:space="preserve"> coding method.</w:t>
      </w:r>
      <w:r w:rsidR="006A2B5D">
        <w:rPr>
          <w:bCs/>
          <w:noProof/>
          <w:lang w:val="en-CA"/>
        </w:rPr>
        <w:t xml:space="preserve"> It should also be noted that the bit counts reported here are substantially lower than </w:t>
      </w:r>
      <w:r w:rsidR="00EB5C3B">
        <w:rPr>
          <w:bCs/>
          <w:noProof/>
          <w:lang w:val="en-CA"/>
        </w:rPr>
        <w:t xml:space="preserve">those reported </w:t>
      </w:r>
      <w:r w:rsidR="006A2B5D">
        <w:rPr>
          <w:bCs/>
          <w:noProof/>
          <w:lang w:val="en-CA"/>
        </w:rPr>
        <w:t>in JVET-O1126.</w:t>
      </w:r>
    </w:p>
    <w:p w14:paraId="7825926E" w14:textId="77777777" w:rsidR="006A2B5D" w:rsidRDefault="006A2B5D" w:rsidP="004534B1">
      <w:pPr>
        <w:rPr>
          <w:bCs/>
          <w:noProof/>
          <w:lang w:val="en-CA"/>
        </w:rPr>
      </w:pPr>
    </w:p>
    <w:tbl>
      <w:tblPr>
        <w:tblStyle w:val="TableGrid"/>
        <w:tblW w:w="0" w:type="auto"/>
        <w:tblLook w:val="04A0" w:firstRow="1" w:lastRow="0" w:firstColumn="1" w:lastColumn="0" w:noHBand="0" w:noVBand="1"/>
      </w:tblPr>
      <w:tblGrid>
        <w:gridCol w:w="2208"/>
        <w:gridCol w:w="5752"/>
        <w:gridCol w:w="1029"/>
      </w:tblGrid>
      <w:tr w:rsidR="00192F69" w14:paraId="6D44EE0B" w14:textId="77777777" w:rsidTr="0039358C">
        <w:tc>
          <w:tcPr>
            <w:tcW w:w="0" w:type="auto"/>
          </w:tcPr>
          <w:p w14:paraId="2A46F88F" w14:textId="77777777" w:rsidR="00192F69" w:rsidRDefault="00192F69" w:rsidP="0039358C">
            <w:pPr>
              <w:rPr>
                <w:lang w:val="en-CA"/>
              </w:rPr>
            </w:pPr>
            <w:r>
              <w:rPr>
                <w:lang w:val="en-CA"/>
              </w:rPr>
              <w:t>Table</w:t>
            </w:r>
          </w:p>
        </w:tc>
        <w:tc>
          <w:tcPr>
            <w:tcW w:w="0" w:type="auto"/>
          </w:tcPr>
          <w:p w14:paraId="7FBA3DEB" w14:textId="77777777" w:rsidR="00192F69" w:rsidRDefault="00192F69" w:rsidP="0039358C">
            <w:pPr>
              <w:rPr>
                <w:lang w:val="en-CA"/>
              </w:rPr>
            </w:pPr>
            <w:r>
              <w:rPr>
                <w:lang w:val="en-CA"/>
              </w:rPr>
              <w:t>Pivot points</w:t>
            </w:r>
          </w:p>
        </w:tc>
        <w:tc>
          <w:tcPr>
            <w:tcW w:w="0" w:type="auto"/>
          </w:tcPr>
          <w:p w14:paraId="26E65483" w14:textId="77777777" w:rsidR="00192F69" w:rsidRDefault="00192F69" w:rsidP="0039358C">
            <w:pPr>
              <w:rPr>
                <w:lang w:val="en-CA"/>
              </w:rPr>
            </w:pPr>
            <w:r>
              <w:rPr>
                <w:lang w:val="en-CA"/>
              </w:rPr>
              <w:t>Bit count</w:t>
            </w:r>
            <w:r>
              <w:rPr>
                <w:lang w:val="en-CA"/>
              </w:rPr>
              <w:br/>
            </w:r>
          </w:p>
        </w:tc>
      </w:tr>
      <w:tr w:rsidR="00192F69" w14:paraId="67F7BFAD" w14:textId="77777777" w:rsidTr="0039358C">
        <w:tc>
          <w:tcPr>
            <w:tcW w:w="0" w:type="auto"/>
          </w:tcPr>
          <w:p w14:paraId="086D0EA4" w14:textId="77777777" w:rsidR="00192F69" w:rsidRDefault="00192F69" w:rsidP="0039358C">
            <w:pPr>
              <w:rPr>
                <w:lang w:val="en-CA"/>
              </w:rPr>
            </w:pPr>
            <w:r>
              <w:rPr>
                <w:lang w:val="en-CA"/>
              </w:rPr>
              <w:t>VTM</w:t>
            </w:r>
          </w:p>
        </w:tc>
        <w:tc>
          <w:tcPr>
            <w:tcW w:w="0" w:type="auto"/>
          </w:tcPr>
          <w:p w14:paraId="5AD759C1" w14:textId="724E2A1D" w:rsidR="00192F69" w:rsidRDefault="00192F69" w:rsidP="0039358C">
            <w:pPr>
              <w:rPr>
                <w:lang w:val="en-CA"/>
              </w:rPr>
            </w:pPr>
            <w:r>
              <w:rPr>
                <w:lang w:val="en-CA"/>
              </w:rPr>
              <w:t>(2</w:t>
            </w:r>
            <w:r w:rsidR="003705C0">
              <w:rPr>
                <w:lang w:val="en-CA"/>
              </w:rPr>
              <w:t>6</w:t>
            </w:r>
            <w:r>
              <w:rPr>
                <w:lang w:val="en-CA"/>
              </w:rPr>
              <w:t>, 2</w:t>
            </w:r>
            <w:r w:rsidR="003705C0">
              <w:rPr>
                <w:lang w:val="en-CA"/>
              </w:rPr>
              <w:t>6</w:t>
            </w:r>
            <w:r>
              <w:rPr>
                <w:lang w:val="en-CA"/>
              </w:rPr>
              <w:t>), (3</w:t>
            </w:r>
            <w:r w:rsidR="003705C0">
              <w:rPr>
                <w:lang w:val="en-CA"/>
              </w:rPr>
              <w:t>3</w:t>
            </w:r>
            <w:r>
              <w:rPr>
                <w:lang w:val="en-CA"/>
              </w:rPr>
              <w:t>, 3</w:t>
            </w:r>
            <w:r w:rsidR="003705C0">
              <w:rPr>
                <w:lang w:val="en-CA"/>
              </w:rPr>
              <w:t>2</w:t>
            </w:r>
            <w:r>
              <w:rPr>
                <w:lang w:val="en-CA"/>
              </w:rPr>
              <w:t>), (43, 37)</w:t>
            </w:r>
          </w:p>
        </w:tc>
        <w:tc>
          <w:tcPr>
            <w:tcW w:w="0" w:type="auto"/>
          </w:tcPr>
          <w:p w14:paraId="129B3974" w14:textId="67075EA5" w:rsidR="00192F69" w:rsidRDefault="003705C0" w:rsidP="0039358C">
            <w:pPr>
              <w:rPr>
                <w:lang w:val="en-CA"/>
              </w:rPr>
            </w:pPr>
            <w:r>
              <w:rPr>
                <w:lang w:val="en-CA"/>
              </w:rPr>
              <w:t>4</w:t>
            </w:r>
            <w:r w:rsidR="00DE1EAE">
              <w:rPr>
                <w:lang w:val="en-CA"/>
              </w:rPr>
              <w:t>3</w:t>
            </w:r>
          </w:p>
        </w:tc>
      </w:tr>
      <w:tr w:rsidR="00192F69" w14:paraId="5F2B77D1" w14:textId="77777777" w:rsidTr="0039358C">
        <w:tc>
          <w:tcPr>
            <w:tcW w:w="0" w:type="auto"/>
          </w:tcPr>
          <w:p w14:paraId="268133F4" w14:textId="77777777" w:rsidR="00192F69" w:rsidRDefault="00192F69" w:rsidP="0039358C">
            <w:pPr>
              <w:rPr>
                <w:lang w:val="en-CA"/>
              </w:rPr>
            </w:pPr>
            <w:r>
              <w:rPr>
                <w:lang w:val="en-CA"/>
              </w:rPr>
              <w:t>JVET-O0186</w:t>
            </w:r>
          </w:p>
        </w:tc>
        <w:tc>
          <w:tcPr>
            <w:tcW w:w="0" w:type="auto"/>
          </w:tcPr>
          <w:p w14:paraId="45B2E4E4" w14:textId="77777777" w:rsidR="00192F69" w:rsidRDefault="00192F69" w:rsidP="0039358C">
            <w:pPr>
              <w:rPr>
                <w:lang w:val="en-CA"/>
              </w:rPr>
            </w:pPr>
            <w:r>
              <w:rPr>
                <w:lang w:val="en-CA"/>
              </w:rPr>
              <w:t>(32, 32), (44, 41)</w:t>
            </w:r>
          </w:p>
        </w:tc>
        <w:tc>
          <w:tcPr>
            <w:tcW w:w="0" w:type="auto"/>
          </w:tcPr>
          <w:p w14:paraId="7B03E314" w14:textId="1C453C41" w:rsidR="00192F69" w:rsidRDefault="003705C0" w:rsidP="0039358C">
            <w:pPr>
              <w:rPr>
                <w:lang w:val="en-CA"/>
              </w:rPr>
            </w:pPr>
            <w:r>
              <w:rPr>
                <w:lang w:val="en-CA"/>
              </w:rPr>
              <w:t>39</w:t>
            </w:r>
          </w:p>
        </w:tc>
      </w:tr>
      <w:tr w:rsidR="00192F69" w14:paraId="1515C384" w14:textId="77777777" w:rsidTr="0039358C">
        <w:tc>
          <w:tcPr>
            <w:tcW w:w="0" w:type="auto"/>
          </w:tcPr>
          <w:p w14:paraId="21A06904" w14:textId="77777777" w:rsidR="00192F69" w:rsidRDefault="00192F69" w:rsidP="0039358C">
            <w:pPr>
              <w:rPr>
                <w:lang w:val="en-CA"/>
              </w:rPr>
            </w:pPr>
            <w:r>
              <w:rPr>
                <w:lang w:val="en-CA"/>
              </w:rPr>
              <w:t>JVET-N0221 (709 Cr)</w:t>
            </w:r>
          </w:p>
        </w:tc>
        <w:tc>
          <w:tcPr>
            <w:tcW w:w="0" w:type="auto"/>
          </w:tcPr>
          <w:p w14:paraId="21E97AFF" w14:textId="77777777" w:rsidR="00192F69" w:rsidRDefault="00192F69" w:rsidP="0039358C">
            <w:pPr>
              <w:rPr>
                <w:lang w:val="en-CA"/>
              </w:rPr>
            </w:pPr>
            <w:r>
              <w:rPr>
                <w:lang w:val="en-CA"/>
              </w:rPr>
              <w:t>(20, 20), (30, 22), (33, 22), (36, 24), (46, 33), (55, 37)</w:t>
            </w:r>
          </w:p>
        </w:tc>
        <w:tc>
          <w:tcPr>
            <w:tcW w:w="0" w:type="auto"/>
          </w:tcPr>
          <w:p w14:paraId="1520597D" w14:textId="72958F0B" w:rsidR="00192F69" w:rsidRDefault="003705C0" w:rsidP="0039358C">
            <w:pPr>
              <w:rPr>
                <w:lang w:val="en-CA"/>
              </w:rPr>
            </w:pPr>
            <w:r>
              <w:rPr>
                <w:lang w:val="en-CA"/>
              </w:rPr>
              <w:t>69</w:t>
            </w:r>
          </w:p>
        </w:tc>
      </w:tr>
      <w:tr w:rsidR="00192F69" w14:paraId="2DA55B2E" w14:textId="77777777" w:rsidTr="0039358C">
        <w:tc>
          <w:tcPr>
            <w:tcW w:w="0" w:type="auto"/>
          </w:tcPr>
          <w:p w14:paraId="7EFA4DC8" w14:textId="77777777" w:rsidR="00192F69" w:rsidRDefault="00192F69" w:rsidP="0039358C">
            <w:pPr>
              <w:rPr>
                <w:lang w:val="en-CA"/>
              </w:rPr>
            </w:pPr>
            <w:r>
              <w:rPr>
                <w:lang w:val="en-CA"/>
              </w:rPr>
              <w:t>JVET-O0433 (HLG)</w:t>
            </w:r>
          </w:p>
        </w:tc>
        <w:tc>
          <w:tcPr>
            <w:tcW w:w="0" w:type="auto"/>
          </w:tcPr>
          <w:p w14:paraId="6386DFA6" w14:textId="2CF6FFD7" w:rsidR="00192F69" w:rsidRDefault="00192F69" w:rsidP="0039358C">
            <w:pPr>
              <w:rPr>
                <w:lang w:val="en-CA"/>
              </w:rPr>
            </w:pPr>
            <w:r>
              <w:rPr>
                <w:lang w:val="en-CA"/>
              </w:rPr>
              <w:t>(2</w:t>
            </w:r>
            <w:r w:rsidR="00DE1EAE">
              <w:rPr>
                <w:lang w:val="en-CA"/>
              </w:rPr>
              <w:t>9</w:t>
            </w:r>
            <w:r>
              <w:rPr>
                <w:lang w:val="en-CA"/>
              </w:rPr>
              <w:t>, 2</w:t>
            </w:r>
            <w:r w:rsidR="00DE1EAE">
              <w:rPr>
                <w:lang w:val="en-CA"/>
              </w:rPr>
              <w:t>9</w:t>
            </w:r>
            <w:r>
              <w:rPr>
                <w:lang w:val="en-CA"/>
              </w:rPr>
              <w:t xml:space="preserve">), </w:t>
            </w:r>
            <w:r w:rsidR="00DE1EAE">
              <w:rPr>
                <w:lang w:val="en-CA"/>
              </w:rPr>
              <w:t xml:space="preserve">(30, 29), </w:t>
            </w:r>
            <w:r>
              <w:rPr>
                <w:lang w:val="en-CA"/>
              </w:rPr>
              <w:t>(34, 33), (45, 37), (60, 49), (6</w:t>
            </w:r>
            <w:r w:rsidR="003705C0">
              <w:rPr>
                <w:lang w:val="en-CA"/>
              </w:rPr>
              <w:t>2</w:t>
            </w:r>
            <w:r>
              <w:rPr>
                <w:lang w:val="en-CA"/>
              </w:rPr>
              <w:t>, 5</w:t>
            </w:r>
            <w:r w:rsidR="003705C0">
              <w:rPr>
                <w:lang w:val="en-CA"/>
              </w:rPr>
              <w:t>1</w:t>
            </w:r>
            <w:r>
              <w:rPr>
                <w:lang w:val="en-CA"/>
              </w:rPr>
              <w:t>), (63, 51)</w:t>
            </w:r>
          </w:p>
        </w:tc>
        <w:tc>
          <w:tcPr>
            <w:tcW w:w="0" w:type="auto"/>
          </w:tcPr>
          <w:p w14:paraId="483ED605" w14:textId="5155DD5B" w:rsidR="00192F69" w:rsidRDefault="00DE1EAE" w:rsidP="0039358C">
            <w:pPr>
              <w:rPr>
                <w:lang w:val="en-CA"/>
              </w:rPr>
            </w:pPr>
            <w:r>
              <w:rPr>
                <w:lang w:val="en-CA"/>
              </w:rPr>
              <w:t>69</w:t>
            </w:r>
          </w:p>
        </w:tc>
      </w:tr>
    </w:tbl>
    <w:p w14:paraId="21CF4942" w14:textId="77777777" w:rsidR="004534B1" w:rsidRPr="004B4D44" w:rsidRDefault="004534B1" w:rsidP="004534B1">
      <w:pPr>
        <w:rPr>
          <w:bCs/>
          <w:lang w:val="en-CA"/>
        </w:rPr>
      </w:pPr>
    </w:p>
    <w:p w14:paraId="3C5BF522" w14:textId="7500644C" w:rsidR="00F9035E" w:rsidRDefault="00DB49A5" w:rsidP="00DB49A5">
      <w:pPr>
        <w:pStyle w:val="Heading2"/>
        <w:rPr>
          <w:lang w:val="en-CA"/>
        </w:rPr>
      </w:pPr>
      <w:r>
        <w:rPr>
          <w:lang w:val="en-CA"/>
        </w:rPr>
        <w:t>Detailed bit counts</w:t>
      </w:r>
    </w:p>
    <w:p w14:paraId="2B149B57" w14:textId="7505B832" w:rsidR="0020186A" w:rsidRDefault="00DA4262" w:rsidP="0020186A">
      <w:pPr>
        <w:rPr>
          <w:lang w:val="en-CA"/>
        </w:rPr>
      </w:pPr>
      <w:r>
        <w:rPr>
          <w:lang w:val="en-CA"/>
        </w:rPr>
        <w:t>The following tables contain detailed bit counts for the proposed method.</w:t>
      </w:r>
    </w:p>
    <w:p w14:paraId="3C907715" w14:textId="77777777" w:rsidR="00DA4262" w:rsidRDefault="00DA4262" w:rsidP="0020186A">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4C301F" w:rsidRPr="004C301F" w14:paraId="46F47D40" w14:textId="77777777" w:rsidTr="004C301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09C0D36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457B7A4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2D0EB76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single" w:sz="4" w:space="0" w:color="auto"/>
              <w:left w:val="nil"/>
              <w:bottom w:val="nil"/>
              <w:right w:val="nil"/>
            </w:tcBorders>
            <w:shd w:val="clear" w:color="auto" w:fill="auto"/>
            <w:noWrap/>
            <w:vAlign w:val="bottom"/>
            <w:hideMark/>
          </w:tcPr>
          <w:p w14:paraId="289FD54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33</w:t>
            </w:r>
          </w:p>
        </w:tc>
        <w:tc>
          <w:tcPr>
            <w:tcW w:w="580" w:type="dxa"/>
            <w:tcBorders>
              <w:top w:val="single" w:sz="4" w:space="0" w:color="auto"/>
              <w:left w:val="nil"/>
              <w:bottom w:val="nil"/>
              <w:right w:val="nil"/>
            </w:tcBorders>
            <w:shd w:val="clear" w:color="auto" w:fill="auto"/>
            <w:noWrap/>
            <w:vAlign w:val="bottom"/>
            <w:hideMark/>
          </w:tcPr>
          <w:p w14:paraId="16C6926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43</w:t>
            </w:r>
          </w:p>
        </w:tc>
        <w:tc>
          <w:tcPr>
            <w:tcW w:w="580" w:type="dxa"/>
            <w:tcBorders>
              <w:top w:val="single" w:sz="4" w:space="0" w:color="auto"/>
              <w:left w:val="nil"/>
              <w:bottom w:val="nil"/>
              <w:right w:val="nil"/>
            </w:tcBorders>
            <w:shd w:val="clear" w:color="auto" w:fill="auto"/>
            <w:noWrap/>
            <w:vAlign w:val="bottom"/>
            <w:hideMark/>
          </w:tcPr>
          <w:p w14:paraId="5AEAA84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774643C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5DA2BB3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5497B7BB"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C75E568"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1EE828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7611396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nil"/>
              <w:left w:val="nil"/>
              <w:bottom w:val="single" w:sz="4" w:space="0" w:color="auto"/>
              <w:right w:val="nil"/>
            </w:tcBorders>
            <w:shd w:val="clear" w:color="auto" w:fill="auto"/>
            <w:noWrap/>
            <w:vAlign w:val="bottom"/>
            <w:hideMark/>
          </w:tcPr>
          <w:p w14:paraId="0DD4C4A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3689A54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5996170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DFEC5B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1F379E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49878A53"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5B70589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0003D35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2DD0018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FD69B9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71BBC7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E1A2A2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CD051E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3EE3F05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0B0E222A"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6FD27AC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78BC077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07759D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nil"/>
              <w:left w:val="nil"/>
              <w:bottom w:val="nil"/>
              <w:right w:val="nil"/>
            </w:tcBorders>
            <w:shd w:val="clear" w:color="auto" w:fill="auto"/>
            <w:noWrap/>
            <w:vAlign w:val="bottom"/>
            <w:hideMark/>
          </w:tcPr>
          <w:p w14:paraId="5DBE5F7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6B60B08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7760ADD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52F8FA2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34A07751"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751B8DA1"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841608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F20E88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C85091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0</w:t>
            </w:r>
          </w:p>
        </w:tc>
        <w:tc>
          <w:tcPr>
            <w:tcW w:w="580" w:type="dxa"/>
            <w:tcBorders>
              <w:top w:val="nil"/>
              <w:left w:val="nil"/>
              <w:bottom w:val="single" w:sz="4" w:space="0" w:color="auto"/>
              <w:right w:val="nil"/>
            </w:tcBorders>
            <w:shd w:val="clear" w:color="auto" w:fill="auto"/>
            <w:noWrap/>
            <w:vAlign w:val="bottom"/>
            <w:hideMark/>
          </w:tcPr>
          <w:p w14:paraId="46BB6C5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1F38E28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single" w:sz="4" w:space="0" w:color="auto"/>
              <w:right w:val="nil"/>
            </w:tcBorders>
            <w:shd w:val="clear" w:color="auto" w:fill="auto"/>
            <w:noWrap/>
            <w:vAlign w:val="bottom"/>
            <w:hideMark/>
          </w:tcPr>
          <w:p w14:paraId="6458595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C6782A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1A0CB8D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69B115CB"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3D1559E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77274CB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39B7A34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4FF0898"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6F9A57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24D451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61013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09785DB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66D77513"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499DE96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4A11154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18</w:t>
            </w:r>
          </w:p>
        </w:tc>
        <w:tc>
          <w:tcPr>
            <w:tcW w:w="580" w:type="dxa"/>
            <w:tcBorders>
              <w:top w:val="nil"/>
              <w:left w:val="nil"/>
              <w:bottom w:val="nil"/>
              <w:right w:val="nil"/>
            </w:tcBorders>
            <w:shd w:val="clear" w:color="auto" w:fill="auto"/>
            <w:noWrap/>
            <w:vAlign w:val="bottom"/>
            <w:hideMark/>
          </w:tcPr>
          <w:p w14:paraId="0C690E7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355DD43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6BA3E12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0902845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409AF2C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13600CC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3C5F98AE"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2B355F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4F6769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5E307B2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4F1BAD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899E05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5240245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1BF53C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23FD02C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17F1D7A3"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A7131A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38A1FA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29</w:t>
            </w:r>
          </w:p>
        </w:tc>
        <w:tc>
          <w:tcPr>
            <w:tcW w:w="580" w:type="dxa"/>
            <w:tcBorders>
              <w:top w:val="nil"/>
              <w:left w:val="nil"/>
              <w:bottom w:val="single" w:sz="4" w:space="0" w:color="auto"/>
              <w:right w:val="nil"/>
            </w:tcBorders>
            <w:shd w:val="clear" w:color="auto" w:fill="auto"/>
            <w:noWrap/>
            <w:vAlign w:val="bottom"/>
            <w:hideMark/>
          </w:tcPr>
          <w:p w14:paraId="04EDBAB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F20BEE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6491F4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E42B65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059507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D70B58D"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bl>
    <w:p w14:paraId="10CA7F79" w14:textId="08265C4A" w:rsidR="00DB49A5" w:rsidRDefault="00DB49A5"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DE380D" w:rsidRPr="00DE380D" w14:paraId="13E27EA6" w14:textId="77777777" w:rsidTr="00DE380D">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219A87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403AF3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308A4B6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single" w:sz="4" w:space="0" w:color="auto"/>
              <w:left w:val="nil"/>
              <w:bottom w:val="nil"/>
              <w:right w:val="nil"/>
            </w:tcBorders>
            <w:shd w:val="clear" w:color="auto" w:fill="auto"/>
            <w:noWrap/>
            <w:vAlign w:val="bottom"/>
            <w:hideMark/>
          </w:tcPr>
          <w:p w14:paraId="447C866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44</w:t>
            </w:r>
          </w:p>
        </w:tc>
        <w:tc>
          <w:tcPr>
            <w:tcW w:w="580" w:type="dxa"/>
            <w:tcBorders>
              <w:top w:val="single" w:sz="4" w:space="0" w:color="auto"/>
              <w:left w:val="nil"/>
              <w:bottom w:val="nil"/>
              <w:right w:val="nil"/>
            </w:tcBorders>
            <w:shd w:val="clear" w:color="auto" w:fill="auto"/>
            <w:noWrap/>
            <w:vAlign w:val="bottom"/>
            <w:hideMark/>
          </w:tcPr>
          <w:p w14:paraId="783D66F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66A44FD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489724B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69699E1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6631F3D0"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32152C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72CB5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2EF03B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5119F98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41</w:t>
            </w:r>
          </w:p>
        </w:tc>
        <w:tc>
          <w:tcPr>
            <w:tcW w:w="580" w:type="dxa"/>
            <w:tcBorders>
              <w:top w:val="nil"/>
              <w:left w:val="nil"/>
              <w:bottom w:val="single" w:sz="4" w:space="0" w:color="auto"/>
              <w:right w:val="nil"/>
            </w:tcBorders>
            <w:shd w:val="clear" w:color="auto" w:fill="auto"/>
            <w:noWrap/>
            <w:vAlign w:val="bottom"/>
            <w:hideMark/>
          </w:tcPr>
          <w:p w14:paraId="6C863F8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540F51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80655E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061B73B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3EA8F281"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25635A57"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6F8D85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w:t>
            </w:r>
          </w:p>
        </w:tc>
        <w:tc>
          <w:tcPr>
            <w:tcW w:w="580" w:type="dxa"/>
            <w:tcBorders>
              <w:top w:val="nil"/>
              <w:left w:val="nil"/>
              <w:bottom w:val="nil"/>
              <w:right w:val="nil"/>
            </w:tcBorders>
            <w:shd w:val="clear" w:color="auto" w:fill="auto"/>
            <w:noWrap/>
            <w:vAlign w:val="bottom"/>
            <w:hideMark/>
          </w:tcPr>
          <w:p w14:paraId="2335846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725776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3627A4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3FA5AD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67C1B3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22DB5E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93F29D1"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726C1B8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3869BE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BB08E0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nil"/>
              <w:left w:val="nil"/>
              <w:bottom w:val="nil"/>
              <w:right w:val="nil"/>
            </w:tcBorders>
            <w:shd w:val="clear" w:color="auto" w:fill="auto"/>
            <w:noWrap/>
            <w:vAlign w:val="bottom"/>
            <w:hideMark/>
          </w:tcPr>
          <w:p w14:paraId="4F463ED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11</w:t>
            </w:r>
          </w:p>
        </w:tc>
        <w:tc>
          <w:tcPr>
            <w:tcW w:w="580" w:type="dxa"/>
            <w:tcBorders>
              <w:top w:val="nil"/>
              <w:left w:val="nil"/>
              <w:bottom w:val="nil"/>
              <w:right w:val="nil"/>
            </w:tcBorders>
            <w:shd w:val="clear" w:color="auto" w:fill="auto"/>
            <w:noWrap/>
            <w:vAlign w:val="bottom"/>
            <w:hideMark/>
          </w:tcPr>
          <w:p w14:paraId="54E4DDA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6B18F21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nil"/>
            </w:tcBorders>
            <w:shd w:val="clear" w:color="auto" w:fill="auto"/>
            <w:noWrap/>
            <w:vAlign w:val="bottom"/>
            <w:hideMark/>
          </w:tcPr>
          <w:p w14:paraId="370C37B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6AC16B5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0B1DFEC"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73408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237CF1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210EAC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0</w:t>
            </w:r>
          </w:p>
        </w:tc>
        <w:tc>
          <w:tcPr>
            <w:tcW w:w="580" w:type="dxa"/>
            <w:tcBorders>
              <w:top w:val="nil"/>
              <w:left w:val="nil"/>
              <w:bottom w:val="single" w:sz="4" w:space="0" w:color="auto"/>
              <w:right w:val="nil"/>
            </w:tcBorders>
            <w:shd w:val="clear" w:color="auto" w:fill="auto"/>
            <w:noWrap/>
            <w:vAlign w:val="bottom"/>
            <w:hideMark/>
          </w:tcPr>
          <w:p w14:paraId="5E0C391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15F8502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226C1C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3E3D2B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616B8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DFEAD95"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12E822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6E72D53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466B38F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A74167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28DE34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855597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D56CE87"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63DDAC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A0D674A"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4E55E3D3"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012066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13</w:t>
            </w:r>
          </w:p>
        </w:tc>
        <w:tc>
          <w:tcPr>
            <w:tcW w:w="580" w:type="dxa"/>
            <w:tcBorders>
              <w:top w:val="nil"/>
              <w:left w:val="nil"/>
              <w:bottom w:val="nil"/>
              <w:right w:val="nil"/>
            </w:tcBorders>
            <w:shd w:val="clear" w:color="auto" w:fill="auto"/>
            <w:noWrap/>
            <w:vAlign w:val="bottom"/>
            <w:hideMark/>
          </w:tcPr>
          <w:p w14:paraId="5E8D1ED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66E62F5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27B3371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2155F57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nil"/>
            </w:tcBorders>
            <w:shd w:val="clear" w:color="auto" w:fill="auto"/>
            <w:noWrap/>
            <w:vAlign w:val="bottom"/>
            <w:hideMark/>
          </w:tcPr>
          <w:p w14:paraId="79B72E0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036D7AD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42397ED5"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0F4040A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EFDE89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5DCFD39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8F5750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4B96EB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7D6620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67C558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1AEAF15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09696E8E"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2C37E4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0CF6B64"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0057A4C3"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D58809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74AF49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195CF6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4B432D2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B28704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bl>
    <w:p w14:paraId="42AF3B61" w14:textId="598997C5" w:rsidR="00DE380D" w:rsidRDefault="00DE380D"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060635" w:rsidRPr="00060635" w14:paraId="1015348D" w14:textId="77777777" w:rsidTr="00060635">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46D5CB3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lastRenderedPageBreak/>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12E299C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1A32777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single" w:sz="4" w:space="0" w:color="auto"/>
              <w:left w:val="nil"/>
              <w:bottom w:val="nil"/>
              <w:right w:val="nil"/>
            </w:tcBorders>
            <w:shd w:val="clear" w:color="auto" w:fill="auto"/>
            <w:noWrap/>
            <w:vAlign w:val="bottom"/>
            <w:hideMark/>
          </w:tcPr>
          <w:p w14:paraId="1D1D894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30</w:t>
            </w:r>
          </w:p>
        </w:tc>
        <w:tc>
          <w:tcPr>
            <w:tcW w:w="580" w:type="dxa"/>
            <w:tcBorders>
              <w:top w:val="single" w:sz="4" w:space="0" w:color="auto"/>
              <w:left w:val="nil"/>
              <w:bottom w:val="nil"/>
              <w:right w:val="nil"/>
            </w:tcBorders>
            <w:shd w:val="clear" w:color="auto" w:fill="auto"/>
            <w:noWrap/>
            <w:vAlign w:val="bottom"/>
            <w:hideMark/>
          </w:tcPr>
          <w:p w14:paraId="1127AD4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33</w:t>
            </w:r>
          </w:p>
        </w:tc>
        <w:tc>
          <w:tcPr>
            <w:tcW w:w="580" w:type="dxa"/>
            <w:tcBorders>
              <w:top w:val="single" w:sz="4" w:space="0" w:color="auto"/>
              <w:left w:val="nil"/>
              <w:bottom w:val="nil"/>
              <w:right w:val="nil"/>
            </w:tcBorders>
            <w:shd w:val="clear" w:color="auto" w:fill="auto"/>
            <w:noWrap/>
            <w:vAlign w:val="bottom"/>
            <w:hideMark/>
          </w:tcPr>
          <w:p w14:paraId="3A30344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36</w:t>
            </w:r>
          </w:p>
        </w:tc>
        <w:tc>
          <w:tcPr>
            <w:tcW w:w="580" w:type="dxa"/>
            <w:tcBorders>
              <w:top w:val="single" w:sz="4" w:space="0" w:color="auto"/>
              <w:left w:val="nil"/>
              <w:bottom w:val="nil"/>
              <w:right w:val="nil"/>
            </w:tcBorders>
            <w:shd w:val="clear" w:color="auto" w:fill="auto"/>
            <w:noWrap/>
            <w:vAlign w:val="bottom"/>
            <w:hideMark/>
          </w:tcPr>
          <w:p w14:paraId="665217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46</w:t>
            </w:r>
          </w:p>
        </w:tc>
        <w:tc>
          <w:tcPr>
            <w:tcW w:w="580" w:type="dxa"/>
            <w:tcBorders>
              <w:top w:val="single" w:sz="4" w:space="0" w:color="auto"/>
              <w:left w:val="nil"/>
              <w:bottom w:val="nil"/>
              <w:right w:val="single" w:sz="4" w:space="0" w:color="auto"/>
            </w:tcBorders>
            <w:shd w:val="clear" w:color="auto" w:fill="auto"/>
            <w:noWrap/>
            <w:vAlign w:val="bottom"/>
            <w:hideMark/>
          </w:tcPr>
          <w:p w14:paraId="766EB4A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55</w:t>
            </w:r>
          </w:p>
        </w:tc>
      </w:tr>
      <w:tr w:rsidR="00060635" w:rsidRPr="00060635" w14:paraId="491CA27C"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188DBC9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088F5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71513AB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single" w:sz="4" w:space="0" w:color="auto"/>
              <w:right w:val="nil"/>
            </w:tcBorders>
            <w:shd w:val="clear" w:color="auto" w:fill="auto"/>
            <w:noWrap/>
            <w:vAlign w:val="bottom"/>
            <w:hideMark/>
          </w:tcPr>
          <w:p w14:paraId="5446F9A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41E3DD0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5DA2FDD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24</w:t>
            </w:r>
          </w:p>
        </w:tc>
        <w:tc>
          <w:tcPr>
            <w:tcW w:w="580" w:type="dxa"/>
            <w:tcBorders>
              <w:top w:val="nil"/>
              <w:left w:val="nil"/>
              <w:bottom w:val="single" w:sz="4" w:space="0" w:color="auto"/>
              <w:right w:val="nil"/>
            </w:tcBorders>
            <w:shd w:val="clear" w:color="auto" w:fill="auto"/>
            <w:noWrap/>
            <w:vAlign w:val="bottom"/>
            <w:hideMark/>
          </w:tcPr>
          <w:p w14:paraId="50F189C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33</w:t>
            </w:r>
          </w:p>
        </w:tc>
        <w:tc>
          <w:tcPr>
            <w:tcW w:w="580" w:type="dxa"/>
            <w:tcBorders>
              <w:top w:val="nil"/>
              <w:left w:val="nil"/>
              <w:bottom w:val="single" w:sz="4" w:space="0" w:color="auto"/>
              <w:right w:val="single" w:sz="4" w:space="0" w:color="auto"/>
            </w:tcBorders>
            <w:shd w:val="clear" w:color="auto" w:fill="auto"/>
            <w:noWrap/>
            <w:vAlign w:val="bottom"/>
            <w:hideMark/>
          </w:tcPr>
          <w:p w14:paraId="5D3EB117"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37</w:t>
            </w:r>
          </w:p>
        </w:tc>
      </w:tr>
      <w:tr w:rsidR="00060635" w:rsidRPr="00060635" w14:paraId="4C06E756"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6A9254C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0ACC099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509822B8"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778D04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0DAE8B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91DB16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2CAEC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043A4F7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r w:rsidR="00060635" w:rsidRPr="00060635" w14:paraId="05DB94C0"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3FE5B20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69EC4E1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7D09D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nil"/>
              <w:right w:val="nil"/>
            </w:tcBorders>
            <w:shd w:val="clear" w:color="auto" w:fill="auto"/>
            <w:noWrap/>
            <w:vAlign w:val="bottom"/>
            <w:hideMark/>
          </w:tcPr>
          <w:p w14:paraId="3CEE96F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2822DEE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5CCEBF0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028256D8"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9</w:t>
            </w:r>
          </w:p>
        </w:tc>
        <w:tc>
          <w:tcPr>
            <w:tcW w:w="580" w:type="dxa"/>
            <w:tcBorders>
              <w:top w:val="nil"/>
              <w:left w:val="nil"/>
              <w:bottom w:val="nil"/>
              <w:right w:val="single" w:sz="4" w:space="0" w:color="auto"/>
            </w:tcBorders>
            <w:shd w:val="clear" w:color="auto" w:fill="auto"/>
            <w:noWrap/>
            <w:vAlign w:val="bottom"/>
            <w:hideMark/>
          </w:tcPr>
          <w:p w14:paraId="5D4A48E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8</w:t>
            </w:r>
          </w:p>
        </w:tc>
      </w:tr>
      <w:tr w:rsidR="00060635" w:rsidRPr="00060635" w14:paraId="78DC1098"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3E6312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0F8E09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6CBD90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0</w:t>
            </w:r>
          </w:p>
        </w:tc>
        <w:tc>
          <w:tcPr>
            <w:tcW w:w="580" w:type="dxa"/>
            <w:tcBorders>
              <w:top w:val="nil"/>
              <w:left w:val="nil"/>
              <w:bottom w:val="single" w:sz="4" w:space="0" w:color="auto"/>
              <w:right w:val="nil"/>
            </w:tcBorders>
            <w:shd w:val="clear" w:color="auto" w:fill="auto"/>
            <w:noWrap/>
            <w:vAlign w:val="bottom"/>
            <w:hideMark/>
          </w:tcPr>
          <w:p w14:paraId="75514D1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4B072EA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6D9527E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0E2909C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nil"/>
              <w:left w:val="nil"/>
              <w:bottom w:val="single" w:sz="4" w:space="0" w:color="auto"/>
              <w:right w:val="single" w:sz="4" w:space="0" w:color="auto"/>
            </w:tcBorders>
            <w:shd w:val="clear" w:color="auto" w:fill="auto"/>
            <w:noWrap/>
            <w:vAlign w:val="bottom"/>
            <w:hideMark/>
          </w:tcPr>
          <w:p w14:paraId="57692C7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r>
      <w:tr w:rsidR="00060635" w:rsidRPr="00060635" w14:paraId="5FAC8191"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2D7593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12BAA1E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CE3059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C59914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26FF1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A1545A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D1E4D9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E939AF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r w:rsidR="00060635" w:rsidRPr="00060635" w14:paraId="4AB9E436"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77F38C5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55BB85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27</w:t>
            </w:r>
          </w:p>
        </w:tc>
        <w:tc>
          <w:tcPr>
            <w:tcW w:w="580" w:type="dxa"/>
            <w:tcBorders>
              <w:top w:val="nil"/>
              <w:left w:val="nil"/>
              <w:bottom w:val="nil"/>
              <w:right w:val="nil"/>
            </w:tcBorders>
            <w:shd w:val="clear" w:color="auto" w:fill="auto"/>
            <w:noWrap/>
            <w:vAlign w:val="bottom"/>
            <w:hideMark/>
          </w:tcPr>
          <w:p w14:paraId="3ABB365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6</w:t>
            </w:r>
          </w:p>
        </w:tc>
        <w:tc>
          <w:tcPr>
            <w:tcW w:w="580" w:type="dxa"/>
            <w:tcBorders>
              <w:top w:val="nil"/>
              <w:left w:val="nil"/>
              <w:bottom w:val="nil"/>
              <w:right w:val="nil"/>
            </w:tcBorders>
            <w:shd w:val="clear" w:color="auto" w:fill="auto"/>
            <w:noWrap/>
            <w:vAlign w:val="bottom"/>
            <w:hideMark/>
          </w:tcPr>
          <w:p w14:paraId="3B21BBC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82D459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1BD28CB7"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776D156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single" w:sz="4" w:space="0" w:color="auto"/>
            </w:tcBorders>
            <w:shd w:val="clear" w:color="auto" w:fill="auto"/>
            <w:noWrap/>
            <w:vAlign w:val="bottom"/>
            <w:hideMark/>
          </w:tcPr>
          <w:p w14:paraId="2EDC0BB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r>
      <w:tr w:rsidR="00060635" w:rsidRPr="00060635" w14:paraId="7585B594"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874D41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4F871F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single" w:sz="4" w:space="0" w:color="auto"/>
              <w:right w:val="nil"/>
            </w:tcBorders>
            <w:shd w:val="clear" w:color="auto" w:fill="auto"/>
            <w:noWrap/>
            <w:vAlign w:val="bottom"/>
            <w:hideMark/>
          </w:tcPr>
          <w:p w14:paraId="1A389F6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948966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40BFA32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12E3A51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240BEC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single" w:sz="4" w:space="0" w:color="auto"/>
            </w:tcBorders>
            <w:shd w:val="clear" w:color="auto" w:fill="auto"/>
            <w:noWrap/>
            <w:vAlign w:val="bottom"/>
            <w:hideMark/>
          </w:tcPr>
          <w:p w14:paraId="48E4330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w:t>
            </w:r>
          </w:p>
        </w:tc>
      </w:tr>
      <w:tr w:rsidR="00060635" w:rsidRPr="00060635" w14:paraId="225B5045"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593F78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88B231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52</w:t>
            </w:r>
          </w:p>
        </w:tc>
        <w:tc>
          <w:tcPr>
            <w:tcW w:w="580" w:type="dxa"/>
            <w:tcBorders>
              <w:top w:val="nil"/>
              <w:left w:val="nil"/>
              <w:bottom w:val="single" w:sz="4" w:space="0" w:color="auto"/>
              <w:right w:val="nil"/>
            </w:tcBorders>
            <w:shd w:val="clear" w:color="auto" w:fill="auto"/>
            <w:noWrap/>
            <w:vAlign w:val="bottom"/>
            <w:hideMark/>
          </w:tcPr>
          <w:p w14:paraId="4CCE4D0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16CC77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52C676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388F34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7EAB2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31E1112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bl>
    <w:p w14:paraId="0E903B02" w14:textId="77777777" w:rsidR="00DE380D" w:rsidRDefault="00DE380D"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6959EF" w:rsidRPr="006959EF" w14:paraId="08ABEA68" w14:textId="77777777" w:rsidTr="006959E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13EC2BD4"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665A0E7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27EB1DF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single" w:sz="4" w:space="0" w:color="auto"/>
              <w:left w:val="nil"/>
              <w:bottom w:val="nil"/>
              <w:right w:val="nil"/>
            </w:tcBorders>
            <w:shd w:val="clear" w:color="auto" w:fill="auto"/>
            <w:noWrap/>
            <w:vAlign w:val="bottom"/>
            <w:hideMark/>
          </w:tcPr>
          <w:p w14:paraId="01E961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34</w:t>
            </w:r>
          </w:p>
        </w:tc>
        <w:tc>
          <w:tcPr>
            <w:tcW w:w="580" w:type="dxa"/>
            <w:tcBorders>
              <w:top w:val="single" w:sz="4" w:space="0" w:color="auto"/>
              <w:left w:val="nil"/>
              <w:bottom w:val="nil"/>
              <w:right w:val="nil"/>
            </w:tcBorders>
            <w:shd w:val="clear" w:color="auto" w:fill="auto"/>
            <w:noWrap/>
            <w:vAlign w:val="bottom"/>
            <w:hideMark/>
          </w:tcPr>
          <w:p w14:paraId="715E88B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45</w:t>
            </w:r>
          </w:p>
        </w:tc>
        <w:tc>
          <w:tcPr>
            <w:tcW w:w="580" w:type="dxa"/>
            <w:tcBorders>
              <w:top w:val="single" w:sz="4" w:space="0" w:color="auto"/>
              <w:left w:val="nil"/>
              <w:bottom w:val="nil"/>
              <w:right w:val="nil"/>
            </w:tcBorders>
            <w:shd w:val="clear" w:color="auto" w:fill="auto"/>
            <w:noWrap/>
            <w:vAlign w:val="bottom"/>
            <w:hideMark/>
          </w:tcPr>
          <w:p w14:paraId="52B03A49"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60</w:t>
            </w:r>
          </w:p>
        </w:tc>
        <w:tc>
          <w:tcPr>
            <w:tcW w:w="580" w:type="dxa"/>
            <w:tcBorders>
              <w:top w:val="single" w:sz="4" w:space="0" w:color="auto"/>
              <w:left w:val="nil"/>
              <w:bottom w:val="nil"/>
              <w:right w:val="nil"/>
            </w:tcBorders>
            <w:shd w:val="clear" w:color="auto" w:fill="auto"/>
            <w:noWrap/>
            <w:vAlign w:val="bottom"/>
            <w:hideMark/>
          </w:tcPr>
          <w:p w14:paraId="4DB8F6E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61</w:t>
            </w:r>
          </w:p>
        </w:tc>
        <w:tc>
          <w:tcPr>
            <w:tcW w:w="580" w:type="dxa"/>
            <w:tcBorders>
              <w:top w:val="single" w:sz="4" w:space="0" w:color="auto"/>
              <w:left w:val="nil"/>
              <w:bottom w:val="nil"/>
              <w:right w:val="single" w:sz="4" w:space="0" w:color="auto"/>
            </w:tcBorders>
            <w:shd w:val="clear" w:color="auto" w:fill="auto"/>
            <w:noWrap/>
            <w:vAlign w:val="bottom"/>
            <w:hideMark/>
          </w:tcPr>
          <w:p w14:paraId="4BE4195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63</w:t>
            </w:r>
          </w:p>
        </w:tc>
      </w:tr>
      <w:tr w:rsidR="006959EF" w:rsidRPr="006959EF" w14:paraId="2501BD42"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464C512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8D30A6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53440B0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nil"/>
              <w:left w:val="nil"/>
              <w:bottom w:val="single" w:sz="4" w:space="0" w:color="auto"/>
              <w:right w:val="nil"/>
            </w:tcBorders>
            <w:shd w:val="clear" w:color="auto" w:fill="auto"/>
            <w:noWrap/>
            <w:vAlign w:val="bottom"/>
            <w:hideMark/>
          </w:tcPr>
          <w:p w14:paraId="746903E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33</w:t>
            </w:r>
          </w:p>
        </w:tc>
        <w:tc>
          <w:tcPr>
            <w:tcW w:w="580" w:type="dxa"/>
            <w:tcBorders>
              <w:top w:val="nil"/>
              <w:left w:val="nil"/>
              <w:bottom w:val="single" w:sz="4" w:space="0" w:color="auto"/>
              <w:right w:val="nil"/>
            </w:tcBorders>
            <w:shd w:val="clear" w:color="auto" w:fill="auto"/>
            <w:noWrap/>
            <w:vAlign w:val="bottom"/>
            <w:hideMark/>
          </w:tcPr>
          <w:p w14:paraId="7BC7C3B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39ACBED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49</w:t>
            </w:r>
          </w:p>
        </w:tc>
        <w:tc>
          <w:tcPr>
            <w:tcW w:w="580" w:type="dxa"/>
            <w:tcBorders>
              <w:top w:val="nil"/>
              <w:left w:val="nil"/>
              <w:bottom w:val="single" w:sz="4" w:space="0" w:color="auto"/>
              <w:right w:val="nil"/>
            </w:tcBorders>
            <w:shd w:val="clear" w:color="auto" w:fill="auto"/>
            <w:noWrap/>
            <w:vAlign w:val="bottom"/>
            <w:hideMark/>
          </w:tcPr>
          <w:p w14:paraId="33230DB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50</w:t>
            </w:r>
          </w:p>
        </w:tc>
        <w:tc>
          <w:tcPr>
            <w:tcW w:w="580" w:type="dxa"/>
            <w:tcBorders>
              <w:top w:val="nil"/>
              <w:left w:val="nil"/>
              <w:bottom w:val="single" w:sz="4" w:space="0" w:color="auto"/>
              <w:right w:val="single" w:sz="4" w:space="0" w:color="auto"/>
            </w:tcBorders>
            <w:shd w:val="clear" w:color="auto" w:fill="auto"/>
            <w:noWrap/>
            <w:vAlign w:val="bottom"/>
            <w:hideMark/>
          </w:tcPr>
          <w:p w14:paraId="62D1C86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51</w:t>
            </w:r>
          </w:p>
        </w:tc>
      </w:tr>
      <w:tr w:rsidR="006959EF" w:rsidRPr="006959EF" w14:paraId="32C9FFF8"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4EC65C6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2AD3A39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437152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033F98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4F7660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2124C8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30D8D3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29EE373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r w:rsidR="006959EF" w:rsidRPr="006959EF" w14:paraId="606E31E3"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0A6D9AA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29D285B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C603B7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nil"/>
              <w:left w:val="nil"/>
              <w:bottom w:val="nil"/>
              <w:right w:val="nil"/>
            </w:tcBorders>
            <w:shd w:val="clear" w:color="auto" w:fill="auto"/>
            <w:noWrap/>
            <w:vAlign w:val="bottom"/>
            <w:hideMark/>
          </w:tcPr>
          <w:p w14:paraId="62D5D50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4059C84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10</w:t>
            </w:r>
          </w:p>
        </w:tc>
        <w:tc>
          <w:tcPr>
            <w:tcW w:w="580" w:type="dxa"/>
            <w:tcBorders>
              <w:top w:val="nil"/>
              <w:left w:val="nil"/>
              <w:bottom w:val="nil"/>
              <w:right w:val="nil"/>
            </w:tcBorders>
            <w:shd w:val="clear" w:color="auto" w:fill="auto"/>
            <w:noWrap/>
            <w:vAlign w:val="bottom"/>
            <w:hideMark/>
          </w:tcPr>
          <w:p w14:paraId="4F66279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14</w:t>
            </w:r>
          </w:p>
        </w:tc>
        <w:tc>
          <w:tcPr>
            <w:tcW w:w="580" w:type="dxa"/>
            <w:tcBorders>
              <w:top w:val="nil"/>
              <w:left w:val="nil"/>
              <w:bottom w:val="nil"/>
              <w:right w:val="nil"/>
            </w:tcBorders>
            <w:shd w:val="clear" w:color="auto" w:fill="auto"/>
            <w:noWrap/>
            <w:vAlign w:val="bottom"/>
            <w:hideMark/>
          </w:tcPr>
          <w:p w14:paraId="1D0A6C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0</w:t>
            </w:r>
          </w:p>
        </w:tc>
        <w:tc>
          <w:tcPr>
            <w:tcW w:w="580" w:type="dxa"/>
            <w:tcBorders>
              <w:top w:val="nil"/>
              <w:left w:val="nil"/>
              <w:bottom w:val="nil"/>
              <w:right w:val="single" w:sz="4" w:space="0" w:color="auto"/>
            </w:tcBorders>
            <w:shd w:val="clear" w:color="auto" w:fill="auto"/>
            <w:noWrap/>
            <w:vAlign w:val="bottom"/>
            <w:hideMark/>
          </w:tcPr>
          <w:p w14:paraId="33E7D8A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r>
      <w:tr w:rsidR="006959EF" w:rsidRPr="006959EF" w14:paraId="15C8B2C7"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E7CC16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149AD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885A8F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0</w:t>
            </w:r>
          </w:p>
        </w:tc>
        <w:tc>
          <w:tcPr>
            <w:tcW w:w="580" w:type="dxa"/>
            <w:tcBorders>
              <w:top w:val="nil"/>
              <w:left w:val="nil"/>
              <w:bottom w:val="single" w:sz="4" w:space="0" w:color="auto"/>
              <w:right w:val="nil"/>
            </w:tcBorders>
            <w:shd w:val="clear" w:color="auto" w:fill="auto"/>
            <w:noWrap/>
            <w:vAlign w:val="bottom"/>
            <w:hideMark/>
          </w:tcPr>
          <w:p w14:paraId="5AAECFC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7F67231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7</w:t>
            </w:r>
          </w:p>
        </w:tc>
        <w:tc>
          <w:tcPr>
            <w:tcW w:w="580" w:type="dxa"/>
            <w:tcBorders>
              <w:top w:val="nil"/>
              <w:left w:val="nil"/>
              <w:bottom w:val="single" w:sz="4" w:space="0" w:color="auto"/>
              <w:right w:val="nil"/>
            </w:tcBorders>
            <w:shd w:val="clear" w:color="auto" w:fill="auto"/>
            <w:noWrap/>
            <w:vAlign w:val="bottom"/>
            <w:hideMark/>
          </w:tcPr>
          <w:p w14:paraId="32BB3DD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543F67F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0</w:t>
            </w:r>
          </w:p>
        </w:tc>
        <w:tc>
          <w:tcPr>
            <w:tcW w:w="580" w:type="dxa"/>
            <w:tcBorders>
              <w:top w:val="nil"/>
              <w:left w:val="nil"/>
              <w:bottom w:val="single" w:sz="4" w:space="0" w:color="auto"/>
              <w:right w:val="single" w:sz="4" w:space="0" w:color="auto"/>
            </w:tcBorders>
            <w:shd w:val="clear" w:color="auto" w:fill="auto"/>
            <w:noWrap/>
            <w:vAlign w:val="bottom"/>
            <w:hideMark/>
          </w:tcPr>
          <w:p w14:paraId="1F8393C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r>
      <w:tr w:rsidR="006959EF" w:rsidRPr="006959EF" w14:paraId="5079B0E6"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4F7F375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5E7ABD2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25B8468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75B6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F789C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A6E3FE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297921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2BCC1CC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r w:rsidR="006959EF" w:rsidRPr="006959EF" w14:paraId="694FDFA3"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67844BE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95FFF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31</w:t>
            </w:r>
          </w:p>
        </w:tc>
        <w:tc>
          <w:tcPr>
            <w:tcW w:w="580" w:type="dxa"/>
            <w:tcBorders>
              <w:top w:val="nil"/>
              <w:left w:val="nil"/>
              <w:bottom w:val="nil"/>
              <w:right w:val="nil"/>
            </w:tcBorders>
            <w:shd w:val="clear" w:color="auto" w:fill="auto"/>
            <w:noWrap/>
            <w:vAlign w:val="bottom"/>
            <w:hideMark/>
          </w:tcPr>
          <w:p w14:paraId="52D05ED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1ED446F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50B31CD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0265426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01B190B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c>
          <w:tcPr>
            <w:tcW w:w="580" w:type="dxa"/>
            <w:tcBorders>
              <w:top w:val="nil"/>
              <w:left w:val="nil"/>
              <w:bottom w:val="nil"/>
              <w:right w:val="single" w:sz="4" w:space="0" w:color="auto"/>
            </w:tcBorders>
            <w:shd w:val="clear" w:color="auto" w:fill="auto"/>
            <w:noWrap/>
            <w:vAlign w:val="bottom"/>
            <w:hideMark/>
          </w:tcPr>
          <w:p w14:paraId="140A46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r>
      <w:tr w:rsidR="006959EF" w:rsidRPr="006959EF" w14:paraId="5DCEA03F"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84357D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A8E6CE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18</w:t>
            </w:r>
          </w:p>
        </w:tc>
        <w:tc>
          <w:tcPr>
            <w:tcW w:w="580" w:type="dxa"/>
            <w:tcBorders>
              <w:top w:val="nil"/>
              <w:left w:val="nil"/>
              <w:bottom w:val="single" w:sz="4" w:space="0" w:color="auto"/>
              <w:right w:val="nil"/>
            </w:tcBorders>
            <w:shd w:val="clear" w:color="auto" w:fill="auto"/>
            <w:noWrap/>
            <w:vAlign w:val="bottom"/>
            <w:hideMark/>
          </w:tcPr>
          <w:p w14:paraId="14F506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16FDBCC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1F3F53D1"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5B7F3DA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3B6C5F5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single" w:sz="4" w:space="0" w:color="auto"/>
            </w:tcBorders>
            <w:shd w:val="clear" w:color="auto" w:fill="auto"/>
            <w:noWrap/>
            <w:vAlign w:val="bottom"/>
            <w:hideMark/>
          </w:tcPr>
          <w:p w14:paraId="47929799"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r>
      <w:tr w:rsidR="006959EF" w:rsidRPr="006959EF" w14:paraId="7431999F"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AE67EA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95D0D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54</w:t>
            </w:r>
          </w:p>
        </w:tc>
        <w:tc>
          <w:tcPr>
            <w:tcW w:w="580" w:type="dxa"/>
            <w:tcBorders>
              <w:top w:val="nil"/>
              <w:left w:val="nil"/>
              <w:bottom w:val="single" w:sz="4" w:space="0" w:color="auto"/>
              <w:right w:val="nil"/>
            </w:tcBorders>
            <w:shd w:val="clear" w:color="auto" w:fill="auto"/>
            <w:noWrap/>
            <w:vAlign w:val="bottom"/>
            <w:hideMark/>
          </w:tcPr>
          <w:p w14:paraId="2979B1D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CA7F72B"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2C20EB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9BAE05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13C3D7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0F10023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bl>
    <w:p w14:paraId="520B4CA1" w14:textId="044052C9" w:rsidR="0063755A" w:rsidRDefault="0063755A"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F02B2F" w:rsidRPr="00F02B2F" w14:paraId="44EE0CDC" w14:textId="77777777" w:rsidTr="00F02B2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5535ECE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10CF37C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789AEA62"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single" w:sz="4" w:space="0" w:color="auto"/>
              <w:left w:val="nil"/>
              <w:bottom w:val="nil"/>
              <w:right w:val="nil"/>
            </w:tcBorders>
            <w:shd w:val="clear" w:color="auto" w:fill="auto"/>
            <w:noWrap/>
            <w:vAlign w:val="bottom"/>
            <w:hideMark/>
          </w:tcPr>
          <w:p w14:paraId="6A1EBAC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24</w:t>
            </w:r>
          </w:p>
        </w:tc>
        <w:tc>
          <w:tcPr>
            <w:tcW w:w="580" w:type="dxa"/>
            <w:tcBorders>
              <w:top w:val="single" w:sz="4" w:space="0" w:color="auto"/>
              <w:left w:val="nil"/>
              <w:bottom w:val="nil"/>
              <w:right w:val="nil"/>
            </w:tcBorders>
            <w:shd w:val="clear" w:color="auto" w:fill="auto"/>
            <w:noWrap/>
            <w:vAlign w:val="bottom"/>
            <w:hideMark/>
          </w:tcPr>
          <w:p w14:paraId="37F0EE1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32</w:t>
            </w:r>
          </w:p>
        </w:tc>
        <w:tc>
          <w:tcPr>
            <w:tcW w:w="580" w:type="dxa"/>
            <w:tcBorders>
              <w:top w:val="single" w:sz="4" w:space="0" w:color="auto"/>
              <w:left w:val="nil"/>
              <w:bottom w:val="nil"/>
              <w:right w:val="nil"/>
            </w:tcBorders>
            <w:shd w:val="clear" w:color="auto" w:fill="auto"/>
            <w:noWrap/>
            <w:vAlign w:val="bottom"/>
            <w:hideMark/>
          </w:tcPr>
          <w:p w14:paraId="30E9C05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42</w:t>
            </w:r>
          </w:p>
        </w:tc>
        <w:tc>
          <w:tcPr>
            <w:tcW w:w="580" w:type="dxa"/>
            <w:tcBorders>
              <w:top w:val="single" w:sz="4" w:space="0" w:color="auto"/>
              <w:left w:val="nil"/>
              <w:bottom w:val="nil"/>
              <w:right w:val="nil"/>
            </w:tcBorders>
            <w:shd w:val="clear" w:color="auto" w:fill="auto"/>
            <w:noWrap/>
            <w:vAlign w:val="bottom"/>
            <w:hideMark/>
          </w:tcPr>
          <w:p w14:paraId="1285A6D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2C5E9E5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269109A5"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B701AC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6C1243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0A97CBB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single" w:sz="4" w:space="0" w:color="auto"/>
              <w:right w:val="nil"/>
            </w:tcBorders>
            <w:shd w:val="clear" w:color="auto" w:fill="auto"/>
            <w:noWrap/>
            <w:vAlign w:val="bottom"/>
            <w:hideMark/>
          </w:tcPr>
          <w:p w14:paraId="7C6F14F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25</w:t>
            </w:r>
          </w:p>
        </w:tc>
        <w:tc>
          <w:tcPr>
            <w:tcW w:w="580" w:type="dxa"/>
            <w:tcBorders>
              <w:top w:val="nil"/>
              <w:left w:val="nil"/>
              <w:bottom w:val="single" w:sz="4" w:space="0" w:color="auto"/>
              <w:right w:val="nil"/>
            </w:tcBorders>
            <w:shd w:val="clear" w:color="auto" w:fill="auto"/>
            <w:noWrap/>
            <w:vAlign w:val="bottom"/>
            <w:hideMark/>
          </w:tcPr>
          <w:p w14:paraId="4C84B16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1997B77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6C66C07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3CF1E2A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68719813"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252BC4C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1B28C4D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0614F91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DA5115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098227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76EBE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E814A9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1118333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3B25AE6E"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68E3FB9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0D380F9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ABB337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3AB1BEEF"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16</w:t>
            </w:r>
          </w:p>
        </w:tc>
        <w:tc>
          <w:tcPr>
            <w:tcW w:w="580" w:type="dxa"/>
            <w:tcBorders>
              <w:top w:val="nil"/>
              <w:left w:val="nil"/>
              <w:bottom w:val="nil"/>
              <w:right w:val="nil"/>
            </w:tcBorders>
            <w:shd w:val="clear" w:color="auto" w:fill="auto"/>
            <w:noWrap/>
            <w:vAlign w:val="bottom"/>
            <w:hideMark/>
          </w:tcPr>
          <w:p w14:paraId="4FF6AFD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45C49CD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22C2378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single" w:sz="4" w:space="0" w:color="auto"/>
            </w:tcBorders>
            <w:shd w:val="clear" w:color="auto" w:fill="auto"/>
            <w:noWrap/>
            <w:vAlign w:val="bottom"/>
            <w:hideMark/>
          </w:tcPr>
          <w:p w14:paraId="0FDA0CB1"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9AD6742"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FA17A6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E227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F04B332"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0</w:t>
            </w:r>
          </w:p>
        </w:tc>
        <w:tc>
          <w:tcPr>
            <w:tcW w:w="580" w:type="dxa"/>
            <w:tcBorders>
              <w:top w:val="nil"/>
              <w:left w:val="nil"/>
              <w:bottom w:val="single" w:sz="4" w:space="0" w:color="auto"/>
              <w:right w:val="nil"/>
            </w:tcBorders>
            <w:shd w:val="clear" w:color="auto" w:fill="auto"/>
            <w:noWrap/>
            <w:vAlign w:val="bottom"/>
            <w:hideMark/>
          </w:tcPr>
          <w:p w14:paraId="525B6F9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18</w:t>
            </w:r>
          </w:p>
        </w:tc>
        <w:tc>
          <w:tcPr>
            <w:tcW w:w="580" w:type="dxa"/>
            <w:tcBorders>
              <w:top w:val="nil"/>
              <w:left w:val="nil"/>
              <w:bottom w:val="single" w:sz="4" w:space="0" w:color="auto"/>
              <w:right w:val="nil"/>
            </w:tcBorders>
            <w:shd w:val="clear" w:color="auto" w:fill="auto"/>
            <w:noWrap/>
            <w:vAlign w:val="bottom"/>
            <w:hideMark/>
          </w:tcPr>
          <w:p w14:paraId="18D3BE7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0E3E4B8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single" w:sz="4" w:space="0" w:color="auto"/>
              <w:right w:val="nil"/>
            </w:tcBorders>
            <w:shd w:val="clear" w:color="auto" w:fill="auto"/>
            <w:noWrap/>
            <w:vAlign w:val="bottom"/>
            <w:hideMark/>
          </w:tcPr>
          <w:p w14:paraId="06E31B6F"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51A0321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52B5AAF0"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5C5F017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43C88F7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0035BD61"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8AED53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6370B9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8C5130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B76AAB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7280CFE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8CC8E6E"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1E6B8C2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1EEBD11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21</w:t>
            </w:r>
          </w:p>
        </w:tc>
        <w:tc>
          <w:tcPr>
            <w:tcW w:w="580" w:type="dxa"/>
            <w:tcBorders>
              <w:top w:val="nil"/>
              <w:left w:val="nil"/>
              <w:bottom w:val="nil"/>
              <w:right w:val="nil"/>
            </w:tcBorders>
            <w:shd w:val="clear" w:color="auto" w:fill="auto"/>
            <w:noWrap/>
            <w:vAlign w:val="bottom"/>
            <w:hideMark/>
          </w:tcPr>
          <w:p w14:paraId="57C21A6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w:t>
            </w:r>
          </w:p>
        </w:tc>
        <w:tc>
          <w:tcPr>
            <w:tcW w:w="580" w:type="dxa"/>
            <w:tcBorders>
              <w:top w:val="nil"/>
              <w:left w:val="nil"/>
              <w:bottom w:val="nil"/>
              <w:right w:val="nil"/>
            </w:tcBorders>
            <w:shd w:val="clear" w:color="auto" w:fill="auto"/>
            <w:noWrap/>
            <w:vAlign w:val="bottom"/>
            <w:hideMark/>
          </w:tcPr>
          <w:p w14:paraId="4C7CC01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68E1C276"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37EE2B1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46F805B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single" w:sz="4" w:space="0" w:color="auto"/>
            </w:tcBorders>
            <w:shd w:val="clear" w:color="auto" w:fill="auto"/>
            <w:noWrap/>
            <w:vAlign w:val="bottom"/>
            <w:hideMark/>
          </w:tcPr>
          <w:p w14:paraId="3400410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83859E5"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A80CB5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A0641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16</w:t>
            </w:r>
          </w:p>
        </w:tc>
        <w:tc>
          <w:tcPr>
            <w:tcW w:w="580" w:type="dxa"/>
            <w:tcBorders>
              <w:top w:val="nil"/>
              <w:left w:val="nil"/>
              <w:bottom w:val="single" w:sz="4" w:space="0" w:color="auto"/>
              <w:right w:val="nil"/>
            </w:tcBorders>
            <w:shd w:val="clear" w:color="auto" w:fill="auto"/>
            <w:noWrap/>
            <w:vAlign w:val="bottom"/>
            <w:hideMark/>
          </w:tcPr>
          <w:p w14:paraId="4CFDEF2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4CD56C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1488054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13FA34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41689C6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5444C8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50368F13"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4DD55E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A360D42"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40</w:t>
            </w:r>
          </w:p>
        </w:tc>
        <w:tc>
          <w:tcPr>
            <w:tcW w:w="580" w:type="dxa"/>
            <w:tcBorders>
              <w:top w:val="nil"/>
              <w:left w:val="nil"/>
              <w:bottom w:val="single" w:sz="4" w:space="0" w:color="auto"/>
              <w:right w:val="nil"/>
            </w:tcBorders>
            <w:shd w:val="clear" w:color="auto" w:fill="auto"/>
            <w:noWrap/>
            <w:vAlign w:val="bottom"/>
            <w:hideMark/>
          </w:tcPr>
          <w:p w14:paraId="36A7849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396E9C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F943FD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5627AF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E15323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4E34874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bl>
    <w:p w14:paraId="32B49993" w14:textId="77777777" w:rsidR="000D29F3" w:rsidRPr="00DB49A5" w:rsidRDefault="000D29F3" w:rsidP="00DB49A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54C134C" w:rsidR="00342FF4" w:rsidRPr="005B217D" w:rsidRDefault="00F9035E"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BD113" w14:textId="77777777" w:rsidR="00C06882" w:rsidRDefault="00C06882">
      <w:r>
        <w:separator/>
      </w:r>
    </w:p>
  </w:endnote>
  <w:endnote w:type="continuationSeparator" w:id="0">
    <w:p w14:paraId="4A739AD5" w14:textId="77777777" w:rsidR="00C06882" w:rsidRDefault="00C0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2CC4C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529F">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5A24" w14:textId="77777777" w:rsidR="00C06882" w:rsidRDefault="00C06882">
      <w:r>
        <w:separator/>
      </w:r>
    </w:p>
  </w:footnote>
  <w:footnote w:type="continuationSeparator" w:id="0">
    <w:p w14:paraId="6B6330A7" w14:textId="77777777" w:rsidR="00C06882" w:rsidRDefault="00C06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F41"/>
    <w:multiLevelType w:val="hybridMultilevel"/>
    <w:tmpl w:val="44249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6D2"/>
    <w:rsid w:val="000458BC"/>
    <w:rsid w:val="00045C41"/>
    <w:rsid w:val="00046C03"/>
    <w:rsid w:val="00046F2E"/>
    <w:rsid w:val="00060635"/>
    <w:rsid w:val="00065039"/>
    <w:rsid w:val="00072A09"/>
    <w:rsid w:val="0007614F"/>
    <w:rsid w:val="00081398"/>
    <w:rsid w:val="00093A24"/>
    <w:rsid w:val="00094479"/>
    <w:rsid w:val="000962AC"/>
    <w:rsid w:val="000B0C0F"/>
    <w:rsid w:val="000B1C6B"/>
    <w:rsid w:val="000B3B7B"/>
    <w:rsid w:val="000B4FF9"/>
    <w:rsid w:val="000C09AC"/>
    <w:rsid w:val="000D29F3"/>
    <w:rsid w:val="000E00F3"/>
    <w:rsid w:val="000F158C"/>
    <w:rsid w:val="000F2765"/>
    <w:rsid w:val="00102F3D"/>
    <w:rsid w:val="00124E38"/>
    <w:rsid w:val="0012580B"/>
    <w:rsid w:val="00131F90"/>
    <w:rsid w:val="0013458C"/>
    <w:rsid w:val="0013526E"/>
    <w:rsid w:val="0013796C"/>
    <w:rsid w:val="001431A5"/>
    <w:rsid w:val="00146152"/>
    <w:rsid w:val="00155526"/>
    <w:rsid w:val="001641FB"/>
    <w:rsid w:val="00171371"/>
    <w:rsid w:val="00175A24"/>
    <w:rsid w:val="00187E58"/>
    <w:rsid w:val="00192F69"/>
    <w:rsid w:val="001A297E"/>
    <w:rsid w:val="001A368E"/>
    <w:rsid w:val="001A7329"/>
    <w:rsid w:val="001A792F"/>
    <w:rsid w:val="001B4E28"/>
    <w:rsid w:val="001B7A31"/>
    <w:rsid w:val="001B7D97"/>
    <w:rsid w:val="001C3525"/>
    <w:rsid w:val="001C3AFB"/>
    <w:rsid w:val="001D1BD2"/>
    <w:rsid w:val="001E0248"/>
    <w:rsid w:val="001E02BE"/>
    <w:rsid w:val="001E3B37"/>
    <w:rsid w:val="001F2594"/>
    <w:rsid w:val="0020186A"/>
    <w:rsid w:val="00204894"/>
    <w:rsid w:val="002055A6"/>
    <w:rsid w:val="00206460"/>
    <w:rsid w:val="002069B4"/>
    <w:rsid w:val="00215DFC"/>
    <w:rsid w:val="002212DF"/>
    <w:rsid w:val="00222CD4"/>
    <w:rsid w:val="00225016"/>
    <w:rsid w:val="002253CA"/>
    <w:rsid w:val="002264A6"/>
    <w:rsid w:val="00227BA7"/>
    <w:rsid w:val="0023011C"/>
    <w:rsid w:val="002375C1"/>
    <w:rsid w:val="00256272"/>
    <w:rsid w:val="00263398"/>
    <w:rsid w:val="00263B99"/>
    <w:rsid w:val="00266F06"/>
    <w:rsid w:val="00275BCF"/>
    <w:rsid w:val="00291E36"/>
    <w:rsid w:val="00292257"/>
    <w:rsid w:val="00295F48"/>
    <w:rsid w:val="002A54E0"/>
    <w:rsid w:val="002B1595"/>
    <w:rsid w:val="002B191D"/>
    <w:rsid w:val="002B2E83"/>
    <w:rsid w:val="002C1B7F"/>
    <w:rsid w:val="002C5109"/>
    <w:rsid w:val="002D0AF6"/>
    <w:rsid w:val="002D1D35"/>
    <w:rsid w:val="002F164D"/>
    <w:rsid w:val="003021BC"/>
    <w:rsid w:val="00306206"/>
    <w:rsid w:val="00317D85"/>
    <w:rsid w:val="00327C56"/>
    <w:rsid w:val="003315A1"/>
    <w:rsid w:val="003373EC"/>
    <w:rsid w:val="00342FF4"/>
    <w:rsid w:val="00344E5A"/>
    <w:rsid w:val="00346148"/>
    <w:rsid w:val="003669EA"/>
    <w:rsid w:val="003705C0"/>
    <w:rsid w:val="003706CC"/>
    <w:rsid w:val="00377710"/>
    <w:rsid w:val="003A2D8E"/>
    <w:rsid w:val="003A7CE6"/>
    <w:rsid w:val="003C20E4"/>
    <w:rsid w:val="003D6342"/>
    <w:rsid w:val="003E6F90"/>
    <w:rsid w:val="003E73ED"/>
    <w:rsid w:val="003F5D0F"/>
    <w:rsid w:val="00414101"/>
    <w:rsid w:val="004201A0"/>
    <w:rsid w:val="004219CF"/>
    <w:rsid w:val="004234F0"/>
    <w:rsid w:val="00433DDB"/>
    <w:rsid w:val="00435A29"/>
    <w:rsid w:val="00437619"/>
    <w:rsid w:val="004534B1"/>
    <w:rsid w:val="00465A1E"/>
    <w:rsid w:val="0049445A"/>
    <w:rsid w:val="004A2A63"/>
    <w:rsid w:val="004B210C"/>
    <w:rsid w:val="004B4D44"/>
    <w:rsid w:val="004C301F"/>
    <w:rsid w:val="004D097C"/>
    <w:rsid w:val="004D405F"/>
    <w:rsid w:val="004E4F4F"/>
    <w:rsid w:val="004E6789"/>
    <w:rsid w:val="004F5F4B"/>
    <w:rsid w:val="004F61E3"/>
    <w:rsid w:val="00502E10"/>
    <w:rsid w:val="0051015C"/>
    <w:rsid w:val="00516CF1"/>
    <w:rsid w:val="00527BFE"/>
    <w:rsid w:val="00531AE9"/>
    <w:rsid w:val="00550A66"/>
    <w:rsid w:val="0056330F"/>
    <w:rsid w:val="00567EC7"/>
    <w:rsid w:val="00570013"/>
    <w:rsid w:val="005753EC"/>
    <w:rsid w:val="005801A2"/>
    <w:rsid w:val="005952A5"/>
    <w:rsid w:val="005A33A1"/>
    <w:rsid w:val="005B217D"/>
    <w:rsid w:val="005C385F"/>
    <w:rsid w:val="005D70A0"/>
    <w:rsid w:val="005E1AC6"/>
    <w:rsid w:val="005E75F7"/>
    <w:rsid w:val="005F6F1B"/>
    <w:rsid w:val="00615995"/>
    <w:rsid w:val="00616155"/>
    <w:rsid w:val="00624B33"/>
    <w:rsid w:val="0063041A"/>
    <w:rsid w:val="00630AA2"/>
    <w:rsid w:val="0063755A"/>
    <w:rsid w:val="00646707"/>
    <w:rsid w:val="00657F7E"/>
    <w:rsid w:val="00662E58"/>
    <w:rsid w:val="006637F2"/>
    <w:rsid w:val="006642A5"/>
    <w:rsid w:val="00664DCF"/>
    <w:rsid w:val="006959EF"/>
    <w:rsid w:val="006A2B5D"/>
    <w:rsid w:val="006C08B7"/>
    <w:rsid w:val="006C5D39"/>
    <w:rsid w:val="006D2DD0"/>
    <w:rsid w:val="006D6D9B"/>
    <w:rsid w:val="006E2810"/>
    <w:rsid w:val="006E5417"/>
    <w:rsid w:val="006F0794"/>
    <w:rsid w:val="006F1ECC"/>
    <w:rsid w:val="006F3AF2"/>
    <w:rsid w:val="006F7528"/>
    <w:rsid w:val="007023DE"/>
    <w:rsid w:val="00712F60"/>
    <w:rsid w:val="00720E3B"/>
    <w:rsid w:val="0074393F"/>
    <w:rsid w:val="00745F6B"/>
    <w:rsid w:val="0075175B"/>
    <w:rsid w:val="0075585E"/>
    <w:rsid w:val="00760CC2"/>
    <w:rsid w:val="00770571"/>
    <w:rsid w:val="007768FF"/>
    <w:rsid w:val="007824D3"/>
    <w:rsid w:val="00796EE3"/>
    <w:rsid w:val="007A7D29"/>
    <w:rsid w:val="007B4AB8"/>
    <w:rsid w:val="007D1181"/>
    <w:rsid w:val="007E01A3"/>
    <w:rsid w:val="007F0351"/>
    <w:rsid w:val="007F1F8B"/>
    <w:rsid w:val="007F67A1"/>
    <w:rsid w:val="00801B8B"/>
    <w:rsid w:val="00811C05"/>
    <w:rsid w:val="008206C8"/>
    <w:rsid w:val="00821C11"/>
    <w:rsid w:val="0083275B"/>
    <w:rsid w:val="00833B71"/>
    <w:rsid w:val="008378AB"/>
    <w:rsid w:val="00857F20"/>
    <w:rsid w:val="0086387C"/>
    <w:rsid w:val="00874A6C"/>
    <w:rsid w:val="00876C65"/>
    <w:rsid w:val="008A4B4C"/>
    <w:rsid w:val="008C239F"/>
    <w:rsid w:val="008D083B"/>
    <w:rsid w:val="008E480C"/>
    <w:rsid w:val="00907757"/>
    <w:rsid w:val="009212B0"/>
    <w:rsid w:val="00921FA1"/>
    <w:rsid w:val="009234A5"/>
    <w:rsid w:val="00925E13"/>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347"/>
    <w:rsid w:val="00A01439"/>
    <w:rsid w:val="00A02E61"/>
    <w:rsid w:val="00A05CFF"/>
    <w:rsid w:val="00A13048"/>
    <w:rsid w:val="00A46843"/>
    <w:rsid w:val="00A56B97"/>
    <w:rsid w:val="00A6093D"/>
    <w:rsid w:val="00A767DC"/>
    <w:rsid w:val="00A76A6D"/>
    <w:rsid w:val="00A83253"/>
    <w:rsid w:val="00AA6E84"/>
    <w:rsid w:val="00AB1A1C"/>
    <w:rsid w:val="00AB45D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B96"/>
    <w:rsid w:val="00B75A51"/>
    <w:rsid w:val="00B80C32"/>
    <w:rsid w:val="00B827C6"/>
    <w:rsid w:val="00B87171"/>
    <w:rsid w:val="00B94883"/>
    <w:rsid w:val="00B94B06"/>
    <w:rsid w:val="00B94C28"/>
    <w:rsid w:val="00BC10BA"/>
    <w:rsid w:val="00BC5AFD"/>
    <w:rsid w:val="00C00DDE"/>
    <w:rsid w:val="00C04F43"/>
    <w:rsid w:val="00C0609D"/>
    <w:rsid w:val="00C06882"/>
    <w:rsid w:val="00C06B3A"/>
    <w:rsid w:val="00C115AB"/>
    <w:rsid w:val="00C226E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B54"/>
    <w:rsid w:val="00D446EC"/>
    <w:rsid w:val="00D51BF0"/>
    <w:rsid w:val="00D530E5"/>
    <w:rsid w:val="00D531DB"/>
    <w:rsid w:val="00D55942"/>
    <w:rsid w:val="00D63129"/>
    <w:rsid w:val="00D748F5"/>
    <w:rsid w:val="00D807BF"/>
    <w:rsid w:val="00D82FCC"/>
    <w:rsid w:val="00D94D11"/>
    <w:rsid w:val="00DA17FC"/>
    <w:rsid w:val="00DA4262"/>
    <w:rsid w:val="00DA529F"/>
    <w:rsid w:val="00DA7887"/>
    <w:rsid w:val="00DB2C26"/>
    <w:rsid w:val="00DB49A5"/>
    <w:rsid w:val="00DB72A6"/>
    <w:rsid w:val="00DD02F4"/>
    <w:rsid w:val="00DD6622"/>
    <w:rsid w:val="00DE1C7C"/>
    <w:rsid w:val="00DE1EAE"/>
    <w:rsid w:val="00DE380D"/>
    <w:rsid w:val="00DE6B43"/>
    <w:rsid w:val="00E11923"/>
    <w:rsid w:val="00E262D4"/>
    <w:rsid w:val="00E36250"/>
    <w:rsid w:val="00E47F2D"/>
    <w:rsid w:val="00E54511"/>
    <w:rsid w:val="00E60EDC"/>
    <w:rsid w:val="00E61DAC"/>
    <w:rsid w:val="00E63430"/>
    <w:rsid w:val="00E72B80"/>
    <w:rsid w:val="00E75FE3"/>
    <w:rsid w:val="00E86C4C"/>
    <w:rsid w:val="00E907A3"/>
    <w:rsid w:val="00E922FB"/>
    <w:rsid w:val="00EA5AE0"/>
    <w:rsid w:val="00EB56E1"/>
    <w:rsid w:val="00EB5C3B"/>
    <w:rsid w:val="00EB7AB1"/>
    <w:rsid w:val="00EE7CD8"/>
    <w:rsid w:val="00EF37F6"/>
    <w:rsid w:val="00EF48CC"/>
    <w:rsid w:val="00F00801"/>
    <w:rsid w:val="00F02B2F"/>
    <w:rsid w:val="00F2488D"/>
    <w:rsid w:val="00F528E3"/>
    <w:rsid w:val="00F601A0"/>
    <w:rsid w:val="00F712E9"/>
    <w:rsid w:val="00F73032"/>
    <w:rsid w:val="00F848FC"/>
    <w:rsid w:val="00F9035E"/>
    <w:rsid w:val="00F906F6"/>
    <w:rsid w:val="00F9282A"/>
    <w:rsid w:val="00F96BAD"/>
    <w:rsid w:val="00FA139D"/>
    <w:rsid w:val="00FA60F5"/>
    <w:rsid w:val="00FB0E84"/>
    <w:rsid w:val="00FC2405"/>
    <w:rsid w:val="00FD01C2"/>
    <w:rsid w:val="00FE595C"/>
    <w:rsid w:val="00FF0CE3"/>
    <w:rsid w:val="00FF39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90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035E"/>
    <w:pPr>
      <w:ind w:left="720"/>
      <w:contextualSpacing/>
    </w:pPr>
  </w:style>
  <w:style w:type="paragraph" w:customStyle="1" w:styleId="tablecell">
    <w:name w:val="table cell"/>
    <w:basedOn w:val="Normal"/>
    <w:rsid w:val="00F903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903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9035E"/>
    <w:rPr>
      <w:rFonts w:eastAsia="Malgun Gothic"/>
      <w:lang w:val="en-GB"/>
    </w:rPr>
  </w:style>
  <w:style w:type="paragraph" w:customStyle="1" w:styleId="tableheading">
    <w:name w:val="table heading"/>
    <w:basedOn w:val="Normal"/>
    <w:rsid w:val="00F903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1355">
      <w:bodyDiv w:val="1"/>
      <w:marLeft w:val="0"/>
      <w:marRight w:val="0"/>
      <w:marTop w:val="0"/>
      <w:marBottom w:val="0"/>
      <w:divBdr>
        <w:top w:val="none" w:sz="0" w:space="0" w:color="auto"/>
        <w:left w:val="none" w:sz="0" w:space="0" w:color="auto"/>
        <w:bottom w:val="none" w:sz="0" w:space="0" w:color="auto"/>
        <w:right w:val="none" w:sz="0" w:space="0" w:color="auto"/>
      </w:divBdr>
    </w:div>
    <w:div w:id="166598940">
      <w:bodyDiv w:val="1"/>
      <w:marLeft w:val="0"/>
      <w:marRight w:val="0"/>
      <w:marTop w:val="0"/>
      <w:marBottom w:val="0"/>
      <w:divBdr>
        <w:top w:val="none" w:sz="0" w:space="0" w:color="auto"/>
        <w:left w:val="none" w:sz="0" w:space="0" w:color="auto"/>
        <w:bottom w:val="none" w:sz="0" w:space="0" w:color="auto"/>
        <w:right w:val="none" w:sz="0" w:space="0" w:color="auto"/>
      </w:divBdr>
    </w:div>
    <w:div w:id="166871236">
      <w:bodyDiv w:val="1"/>
      <w:marLeft w:val="0"/>
      <w:marRight w:val="0"/>
      <w:marTop w:val="0"/>
      <w:marBottom w:val="0"/>
      <w:divBdr>
        <w:top w:val="none" w:sz="0" w:space="0" w:color="auto"/>
        <w:left w:val="none" w:sz="0" w:space="0" w:color="auto"/>
        <w:bottom w:val="none" w:sz="0" w:space="0" w:color="auto"/>
        <w:right w:val="none" w:sz="0" w:space="0" w:color="auto"/>
      </w:divBdr>
    </w:div>
    <w:div w:id="769396257">
      <w:bodyDiv w:val="1"/>
      <w:marLeft w:val="0"/>
      <w:marRight w:val="0"/>
      <w:marTop w:val="0"/>
      <w:marBottom w:val="0"/>
      <w:divBdr>
        <w:top w:val="none" w:sz="0" w:space="0" w:color="auto"/>
        <w:left w:val="none" w:sz="0" w:space="0" w:color="auto"/>
        <w:bottom w:val="none" w:sz="0" w:space="0" w:color="auto"/>
        <w:right w:val="none" w:sz="0" w:space="0" w:color="auto"/>
      </w:divBdr>
    </w:div>
    <w:div w:id="874853483">
      <w:bodyDiv w:val="1"/>
      <w:marLeft w:val="0"/>
      <w:marRight w:val="0"/>
      <w:marTop w:val="0"/>
      <w:marBottom w:val="0"/>
      <w:divBdr>
        <w:top w:val="none" w:sz="0" w:space="0" w:color="auto"/>
        <w:left w:val="none" w:sz="0" w:space="0" w:color="auto"/>
        <w:bottom w:val="none" w:sz="0" w:space="0" w:color="auto"/>
        <w:right w:val="none" w:sz="0" w:space="0" w:color="auto"/>
      </w:divBdr>
    </w:div>
    <w:div w:id="1028800868">
      <w:bodyDiv w:val="1"/>
      <w:marLeft w:val="0"/>
      <w:marRight w:val="0"/>
      <w:marTop w:val="0"/>
      <w:marBottom w:val="0"/>
      <w:divBdr>
        <w:top w:val="none" w:sz="0" w:space="0" w:color="auto"/>
        <w:left w:val="none" w:sz="0" w:space="0" w:color="auto"/>
        <w:bottom w:val="none" w:sz="0" w:space="0" w:color="auto"/>
        <w:right w:val="none" w:sz="0" w:space="0" w:color="auto"/>
      </w:divBdr>
    </w:div>
    <w:div w:id="1183669560">
      <w:bodyDiv w:val="1"/>
      <w:marLeft w:val="0"/>
      <w:marRight w:val="0"/>
      <w:marTop w:val="0"/>
      <w:marBottom w:val="0"/>
      <w:divBdr>
        <w:top w:val="none" w:sz="0" w:space="0" w:color="auto"/>
        <w:left w:val="none" w:sz="0" w:space="0" w:color="auto"/>
        <w:bottom w:val="none" w:sz="0" w:space="0" w:color="auto"/>
        <w:right w:val="none" w:sz="0" w:space="0" w:color="auto"/>
      </w:divBdr>
    </w:div>
    <w:div w:id="1330521025">
      <w:bodyDiv w:val="1"/>
      <w:marLeft w:val="0"/>
      <w:marRight w:val="0"/>
      <w:marTop w:val="0"/>
      <w:marBottom w:val="0"/>
      <w:divBdr>
        <w:top w:val="none" w:sz="0" w:space="0" w:color="auto"/>
        <w:left w:val="none" w:sz="0" w:space="0" w:color="auto"/>
        <w:bottom w:val="none" w:sz="0" w:space="0" w:color="auto"/>
        <w:right w:val="none" w:sz="0" w:space="0" w:color="auto"/>
      </w:divBdr>
    </w:div>
    <w:div w:id="14905577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841894">
      <w:bodyDiv w:val="1"/>
      <w:marLeft w:val="0"/>
      <w:marRight w:val="0"/>
      <w:marTop w:val="0"/>
      <w:marBottom w:val="0"/>
      <w:divBdr>
        <w:top w:val="none" w:sz="0" w:space="0" w:color="auto"/>
        <w:left w:val="none" w:sz="0" w:space="0" w:color="auto"/>
        <w:bottom w:val="none" w:sz="0" w:space="0" w:color="auto"/>
        <w:right w:val="none" w:sz="0" w:space="0" w:color="auto"/>
      </w:divBdr>
    </w:div>
    <w:div w:id="1986078175">
      <w:bodyDiv w:val="1"/>
      <w:marLeft w:val="0"/>
      <w:marRight w:val="0"/>
      <w:marTop w:val="0"/>
      <w:marBottom w:val="0"/>
      <w:divBdr>
        <w:top w:val="none" w:sz="0" w:space="0" w:color="auto"/>
        <w:left w:val="none" w:sz="0" w:space="0" w:color="auto"/>
        <w:bottom w:val="none" w:sz="0" w:space="0" w:color="auto"/>
        <w:right w:val="none" w:sz="0" w:space="0" w:color="auto"/>
      </w:divBdr>
    </w:div>
    <w:div w:id="207260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3</cp:revision>
  <cp:lastPrinted>1900-01-01T08:00:00Z</cp:lastPrinted>
  <dcterms:created xsi:type="dcterms:W3CDTF">2019-07-09T13:05:00Z</dcterms:created>
  <dcterms:modified xsi:type="dcterms:W3CDTF">2019-07-09T13:06:00Z</dcterms:modified>
</cp:coreProperties>
</file>