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4FFE9B76" w14:textId="67CF030A" w:rsidR="0050215D" w:rsidRDefault="0050215D" w:rsidP="0050215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90" behindDoc="0" locked="0" layoutInCell="1" allowOverlap="1" wp14:anchorId="153DBB56" wp14:editId="3B3E805B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46990" b="30480"/>
                      <wp:wrapNone/>
                      <wp:docPr id="64" name="Group 6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295910" cy="312420"/>
                                <a:chOff x="0" y="0"/>
                                <a:chExt cx="466" cy="492"/>
                              </a:xfrm>
                            </wpg:grpSpPr>
                            <wps:wsp>
                              <wps:cNvPr id="65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7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6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491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7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65" y="7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8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7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9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7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0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65" y="102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1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62" y="46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45" y="65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3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7" y="44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4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81" y="65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" y="38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6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" y="41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7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8" y="38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" y="68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9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59" y="97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0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8" y="194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55" y="0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2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64" y="179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3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67" y="182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59" y="179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5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65" y="182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6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7" y="179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1" y="182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7FBF2DD" id="Group 64" o:spid="_x0000_s1026" style="position:absolute;margin-left:-4.15pt;margin-top:-27.5pt;width:23.3pt;height:24.6pt;z-index:251660290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">
                      <v:line id="Line 3" o:spid="_x0000_s1027" style="position:absolute;visibility:visible;mso-wrap-style:square" from="0,7" to="1,4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" strokecolor="white" strokeweight="36e-5mm"/>
                      <v:line id="Line 4" o:spid="_x0000_s1028" style="position:absolute;visibility:visible;mso-wrap-style:square" from="0,491" to="465,4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" strokecolor="white" strokeweight="36e-5mm"/>
                      <v:line id="Line 5" o:spid="_x0000_s1029" style="position:absolute;flip:y;visibility:visible;mso-wrap-style:square" from="465,7" to="466,4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" strokecolor="white" strokeweight="36e-5mm"/>
                      <v:line id="Line 6" o:spid="_x0000_s1030" style="position:absolute;flip:x;visibility:visible;mso-wrap-style:square" from="0,7" to="462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" strokecolor="white" strokeweight="36e-5mm"/>
                      <v:line id="Line 7" o:spid="_x0000_s1031" style="position:absolute;visibility:visible;mso-wrap-style:square" from="0,7" to="1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" strokecolor="white" strokeweight="36e-5mm"/>
                      <v:shape id="Freeform 8" o:spid="_x0000_s1032" style="position:absolute;left:65;top:102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62;top:46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45;top:65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37;top:44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81;top:65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12;top:38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12;top:41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8;top:38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12;top:68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59;top:97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18;top:194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55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64;top:179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67;top:182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59;top:179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65;top:182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37;top:179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41;top:182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62338" behindDoc="0" locked="0" layoutInCell="1" allowOverlap="1" wp14:anchorId="7C487E26" wp14:editId="7EE4B88D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63" name="Picture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1314" behindDoc="0" locked="0" layoutInCell="1" allowOverlap="1" wp14:anchorId="041C6295" wp14:editId="0410D678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szCs w:val="22"/>
                <w:lang w:val="en-CA"/>
              </w:rPr>
              <w:t>Joint Video Experts Team (JVET)</w:t>
            </w:r>
          </w:p>
          <w:p w14:paraId="759ED395" w14:textId="77777777" w:rsidR="0050215D" w:rsidRDefault="0050215D" w:rsidP="0050215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of ITU-T SG 16 WP 3 and ISO/IEC JTC 1/SC 29/WG 11</w:t>
            </w:r>
          </w:p>
          <w:p w14:paraId="19908E82" w14:textId="1059A368" w:rsidR="00E61DAC" w:rsidRPr="005B217D" w:rsidRDefault="006247F4" w:rsidP="0050215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6247F4">
              <w:rPr>
                <w:lang w:val="en-CA"/>
              </w:rPr>
              <w:t>15th Meeting: Gothenburg, SE, 3–12 July 2019</w:t>
            </w:r>
          </w:p>
        </w:tc>
        <w:tc>
          <w:tcPr>
            <w:tcW w:w="3060" w:type="dxa"/>
          </w:tcPr>
          <w:p w14:paraId="59B7E346" w14:textId="0C7678DC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="006247F4" w:rsidRPr="006247F4">
              <w:rPr>
                <w:lang w:val="en-CA"/>
              </w:rPr>
              <w:t>-O</w:t>
            </w:r>
            <w:r w:rsidR="008E6366">
              <w:rPr>
                <w:lang w:val="en-CA"/>
              </w:rPr>
              <w:t>1098</w:t>
            </w:r>
            <w:r w:rsidR="00106121">
              <w:rPr>
                <w:lang w:val="en-CA"/>
              </w:rPr>
              <w:t>-v</w:t>
            </w:r>
            <w:r w:rsidR="00D33694">
              <w:rPr>
                <w:lang w:val="en-CA"/>
              </w:rPr>
              <w:t>4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6247F4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F0301DE" w:rsidR="00E61DAC" w:rsidRPr="006247F4" w:rsidRDefault="00287186" w:rsidP="009D7CE6">
            <w:pPr>
              <w:spacing w:before="60" w:after="60"/>
              <w:rPr>
                <w:b/>
                <w:szCs w:val="22"/>
              </w:rPr>
            </w:pPr>
            <w:r w:rsidRPr="006247F4">
              <w:rPr>
                <w:b/>
                <w:szCs w:val="22"/>
              </w:rPr>
              <w:t>Non-</w:t>
            </w:r>
            <w:r w:rsidR="00583C85" w:rsidRPr="006247F4">
              <w:rPr>
                <w:b/>
                <w:szCs w:val="22"/>
              </w:rPr>
              <w:t xml:space="preserve">CE7: </w:t>
            </w:r>
            <w:bookmarkStart w:id="1" w:name="_Hlk3826992"/>
            <w:r w:rsidR="00CA4437" w:rsidRPr="006247F4">
              <w:rPr>
                <w:b/>
                <w:szCs w:val="22"/>
              </w:rPr>
              <w:t xml:space="preserve">Context </w:t>
            </w:r>
            <w:r w:rsidR="006247F4">
              <w:rPr>
                <w:b/>
                <w:szCs w:val="22"/>
              </w:rPr>
              <w:t>r</w:t>
            </w:r>
            <w:r w:rsidR="00CA4437" w:rsidRPr="006247F4">
              <w:rPr>
                <w:b/>
                <w:szCs w:val="22"/>
              </w:rPr>
              <w:t xml:space="preserve">eduction in </w:t>
            </w:r>
            <w:bookmarkEnd w:id="1"/>
            <w:r w:rsidR="006247F4" w:rsidRPr="006247F4">
              <w:rPr>
                <w:b/>
                <w:szCs w:val="22"/>
              </w:rPr>
              <w:t>residual co</w:t>
            </w:r>
            <w:r w:rsidR="006247F4">
              <w:rPr>
                <w:b/>
                <w:szCs w:val="22"/>
              </w:rPr>
              <w:t>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6258CC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EB4CD0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4B17A94" w14:textId="77777777" w:rsidR="00C171DF" w:rsidRDefault="00C171DF">
            <w:pPr>
              <w:spacing w:before="60" w:after="60"/>
              <w:rPr>
                <w:szCs w:val="22"/>
                <w:lang w:val="fr-FR"/>
              </w:rPr>
            </w:pPr>
            <w:r w:rsidRPr="00A53C50">
              <w:rPr>
                <w:szCs w:val="22"/>
                <w:lang w:val="fr-FR"/>
              </w:rPr>
              <w:t xml:space="preserve">Y. Chen </w:t>
            </w:r>
            <w:r w:rsidR="00E61DAC" w:rsidRPr="00A53C50">
              <w:rPr>
                <w:szCs w:val="22"/>
                <w:lang w:val="fr-FR"/>
              </w:rPr>
              <w:br/>
            </w:r>
            <w:r w:rsidRPr="00A53C50">
              <w:rPr>
                <w:szCs w:val="22"/>
                <w:lang w:val="fr-FR"/>
              </w:rPr>
              <w:t>F. Le Léannec</w:t>
            </w:r>
          </w:p>
          <w:p w14:paraId="49D81240" w14:textId="499EB7C6" w:rsidR="00E61DAC" w:rsidRPr="00A53C50" w:rsidRDefault="004C5983">
            <w:pPr>
              <w:spacing w:before="60" w:after="60"/>
              <w:rPr>
                <w:szCs w:val="22"/>
                <w:lang w:val="fr-FR"/>
              </w:rPr>
            </w:pPr>
            <w:bookmarkStart w:id="2" w:name="_Hlk3826973"/>
            <w:r w:rsidRPr="004C5983">
              <w:rPr>
                <w:szCs w:val="22"/>
                <w:lang w:val="fr-FR"/>
              </w:rPr>
              <w:t>T. Poirier</w:t>
            </w:r>
            <w:bookmarkEnd w:id="2"/>
            <w:r w:rsidR="00E61DAC" w:rsidRPr="00A53C50">
              <w:rPr>
                <w:szCs w:val="22"/>
                <w:lang w:val="fr-FR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A53C50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DB00F9C" w14:textId="36F872AD" w:rsidR="00E61DAC" w:rsidRDefault="00E61DAC" w:rsidP="005952A5">
            <w:pPr>
              <w:spacing w:before="60" w:after="60"/>
            </w:pPr>
            <w:r w:rsidRPr="005B217D">
              <w:rPr>
                <w:szCs w:val="22"/>
                <w:lang w:val="en-CA"/>
              </w:rPr>
              <w:br/>
            </w:r>
            <w:r w:rsidR="006247F4" w:rsidRPr="006247F4">
              <w:rPr>
                <w:szCs w:val="22"/>
                <w:lang w:val="en-CA"/>
              </w:rPr>
              <w:t>+33(0)256856325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6247F4" w:rsidRPr="003559FD">
                <w:rPr>
                  <w:rStyle w:val="Hyperlink"/>
                </w:rPr>
                <w:t>ya.chen@interdigital.com</w:t>
              </w:r>
            </w:hyperlink>
          </w:p>
          <w:p w14:paraId="32C2ABFD" w14:textId="2A7F38BA" w:rsidR="006247F4" w:rsidRPr="005B217D" w:rsidRDefault="006247F4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08B31E1" w:rsidR="00E61DAC" w:rsidRPr="005B217D" w:rsidRDefault="006247F4">
            <w:pPr>
              <w:spacing w:before="60" w:after="60"/>
              <w:rPr>
                <w:szCs w:val="22"/>
                <w:lang w:val="en-CA"/>
              </w:rPr>
            </w:pPr>
            <w:r w:rsidRPr="006247F4"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56CCE774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B1EF9A3" w14:textId="09D3F1FE" w:rsidR="006437A1" w:rsidRDefault="0094351A" w:rsidP="0094351A">
      <w:pPr>
        <w:rPr>
          <w:lang w:val="en-CA"/>
        </w:rPr>
      </w:pPr>
      <w:r>
        <w:rPr>
          <w:lang w:val="en-CA"/>
        </w:rPr>
        <w:t xml:space="preserve">This contribution proposes to </w:t>
      </w:r>
      <w:r w:rsidR="00927EEF">
        <w:rPr>
          <w:lang w:val="en-CA"/>
        </w:rPr>
        <w:t>sim</w:t>
      </w:r>
      <w:r w:rsidR="001E54A6">
        <w:rPr>
          <w:lang w:val="en-CA"/>
        </w:rPr>
        <w:t xml:space="preserve">plify the context modelling and </w:t>
      </w:r>
      <w:r w:rsidR="002C146C">
        <w:rPr>
          <w:lang w:val="en-CA"/>
        </w:rPr>
        <w:t xml:space="preserve">reduces </w:t>
      </w:r>
      <w:r>
        <w:rPr>
          <w:lang w:val="en-CA"/>
        </w:rPr>
        <w:t>the</w:t>
      </w:r>
      <w:r w:rsidR="0035701B">
        <w:rPr>
          <w:lang w:val="en-CA"/>
        </w:rPr>
        <w:t xml:space="preserve"> </w:t>
      </w:r>
      <w:r w:rsidR="002C146C">
        <w:rPr>
          <w:lang w:val="en-CA"/>
        </w:rPr>
        <w:t xml:space="preserve">number of </w:t>
      </w:r>
      <w:r w:rsidR="0035701B">
        <w:rPr>
          <w:lang w:val="en-CA"/>
        </w:rPr>
        <w:t xml:space="preserve">contexts </w:t>
      </w:r>
      <w:r w:rsidR="00595C8F">
        <w:rPr>
          <w:lang w:val="en-CA"/>
        </w:rPr>
        <w:t>for CABAC in VV</w:t>
      </w:r>
      <w:r w:rsidR="00A942BC">
        <w:rPr>
          <w:lang w:val="en-CA"/>
        </w:rPr>
        <w:t>C</w:t>
      </w:r>
      <w:r w:rsidR="00DA2332">
        <w:rPr>
          <w:lang w:val="en-CA"/>
        </w:rPr>
        <w:t>.</w:t>
      </w:r>
      <w:r w:rsidR="00415260">
        <w:rPr>
          <w:lang w:val="en-CA"/>
        </w:rPr>
        <w:t xml:space="preserve"> </w:t>
      </w:r>
      <w:r>
        <w:rPr>
          <w:lang w:val="en-CA"/>
        </w:rPr>
        <w:t xml:space="preserve">In </w:t>
      </w:r>
      <w:r w:rsidR="00C06B42">
        <w:rPr>
          <w:lang w:val="en-CA"/>
        </w:rPr>
        <w:t xml:space="preserve">this </w:t>
      </w:r>
      <w:r w:rsidR="00567F7D">
        <w:rPr>
          <w:lang w:val="en-CA"/>
        </w:rPr>
        <w:t>contribution</w:t>
      </w:r>
      <w:r>
        <w:rPr>
          <w:lang w:val="en-CA"/>
        </w:rPr>
        <w:t xml:space="preserve">, the CABAC context modelling </w:t>
      </w:r>
      <w:r w:rsidR="00C5557C">
        <w:rPr>
          <w:lang w:val="en-CA"/>
        </w:rPr>
        <w:t>for</w:t>
      </w:r>
      <w:r>
        <w:rPr>
          <w:lang w:val="en-CA"/>
        </w:rPr>
        <w:t xml:space="preserve"> </w:t>
      </w:r>
      <w:r w:rsidR="00D37BD3">
        <w:rPr>
          <w:lang w:val="en-CA"/>
        </w:rPr>
        <w:t xml:space="preserve">the </w:t>
      </w:r>
      <w:r w:rsidR="005F49E4">
        <w:rPr>
          <w:lang w:val="en-CA"/>
        </w:rPr>
        <w:t xml:space="preserve">regular coded bins </w:t>
      </w:r>
      <w:r w:rsidR="00553A2C" w:rsidRPr="006B4A63">
        <w:rPr>
          <w:i/>
          <w:color w:val="000000" w:themeColor="text1"/>
        </w:rPr>
        <w:t>par_level_flag</w:t>
      </w:r>
      <w:r w:rsidR="006A60A9">
        <w:rPr>
          <w:color w:val="000000" w:themeColor="text1"/>
        </w:rPr>
        <w:t xml:space="preserve"> </w:t>
      </w:r>
      <w:r w:rsidR="006A60A9">
        <w:rPr>
          <w:lang w:val="en-CA"/>
        </w:rPr>
        <w:t xml:space="preserve">and </w:t>
      </w:r>
      <w:r w:rsidR="00FC087E" w:rsidRPr="00FC087E">
        <w:rPr>
          <w:i/>
          <w:color w:val="000000" w:themeColor="text1"/>
        </w:rPr>
        <w:t>abs_level_gtx_flag</w:t>
      </w:r>
      <w:r w:rsidR="00511449">
        <w:rPr>
          <w:lang w:val="en-CA"/>
        </w:rPr>
        <w:t xml:space="preserve"> </w:t>
      </w:r>
      <w:r w:rsidR="00E01B75">
        <w:rPr>
          <w:lang w:val="en-CA"/>
        </w:rPr>
        <w:t xml:space="preserve">are </w:t>
      </w:r>
      <w:r w:rsidR="00474DED">
        <w:rPr>
          <w:lang w:val="en-CA"/>
        </w:rPr>
        <w:t>investigated</w:t>
      </w:r>
      <w:r w:rsidR="006437A1">
        <w:rPr>
          <w:lang w:val="en-CA"/>
        </w:rPr>
        <w:t>.</w:t>
      </w:r>
      <w:r w:rsidR="00BB3206">
        <w:rPr>
          <w:lang w:val="en-CA"/>
        </w:rPr>
        <w:t xml:space="preserve"> With</w:t>
      </w:r>
      <w:r w:rsidR="00CA0D9F">
        <w:rPr>
          <w:lang w:val="en-CA"/>
        </w:rPr>
        <w:t xml:space="preserve"> 24</w:t>
      </w:r>
      <w:r w:rsidR="006A60A9">
        <w:rPr>
          <w:lang w:val="en-CA"/>
        </w:rPr>
        <w:t xml:space="preserve"> </w:t>
      </w:r>
      <w:r w:rsidR="009970CB">
        <w:rPr>
          <w:lang w:val="en-CA"/>
        </w:rPr>
        <w:t xml:space="preserve">contexts reduction, </w:t>
      </w:r>
      <w:r w:rsidR="00414C85">
        <w:rPr>
          <w:lang w:val="en-CA"/>
        </w:rPr>
        <w:t xml:space="preserve">the </w:t>
      </w:r>
      <w:r w:rsidR="00FC726F">
        <w:rPr>
          <w:lang w:val="en-CA"/>
        </w:rPr>
        <w:t xml:space="preserve">BD-Rate </w:t>
      </w:r>
      <w:r w:rsidR="00E84198">
        <w:rPr>
          <w:lang w:val="en-CA"/>
        </w:rPr>
        <w:t>is reported as 0.</w:t>
      </w:r>
      <w:r w:rsidR="003373BA">
        <w:rPr>
          <w:lang w:val="en-CA"/>
        </w:rPr>
        <w:t>00</w:t>
      </w:r>
      <w:r w:rsidR="00E84198">
        <w:rPr>
          <w:lang w:val="en-CA"/>
        </w:rPr>
        <w:t>%, 0.</w:t>
      </w:r>
      <w:r w:rsidR="00B40000">
        <w:rPr>
          <w:lang w:val="en-CA"/>
        </w:rPr>
        <w:t>00</w:t>
      </w:r>
      <w:r w:rsidR="00E84198">
        <w:rPr>
          <w:lang w:val="en-CA"/>
        </w:rPr>
        <w:t>%</w:t>
      </w:r>
      <w:r w:rsidR="007D4AAA">
        <w:rPr>
          <w:lang w:val="en-CA"/>
        </w:rPr>
        <w:t xml:space="preserve">, and </w:t>
      </w:r>
      <w:r w:rsidR="00A512B1">
        <w:rPr>
          <w:lang w:val="en-CA"/>
        </w:rPr>
        <w:t>0</w:t>
      </w:r>
      <w:r w:rsidR="00106121">
        <w:rPr>
          <w:lang w:val="en-CA"/>
        </w:rPr>
        <w:t>.00</w:t>
      </w:r>
      <w:r w:rsidR="00A512B1">
        <w:rPr>
          <w:lang w:val="en-CA"/>
        </w:rPr>
        <w:t xml:space="preserve">% </w:t>
      </w:r>
      <w:r w:rsidR="002F483B">
        <w:rPr>
          <w:lang w:val="en-CA"/>
        </w:rPr>
        <w:t>for</w:t>
      </w:r>
      <w:r w:rsidR="006A60A9">
        <w:rPr>
          <w:lang w:val="en-CA"/>
        </w:rPr>
        <w:t xml:space="preserve"> AI,</w:t>
      </w:r>
      <w:r w:rsidR="002F483B">
        <w:rPr>
          <w:lang w:val="en-CA"/>
        </w:rPr>
        <w:t xml:space="preserve"> RA</w:t>
      </w:r>
      <w:r w:rsidR="006A60A9">
        <w:rPr>
          <w:lang w:val="en-CA"/>
        </w:rPr>
        <w:t xml:space="preserve"> and</w:t>
      </w:r>
      <w:r w:rsidR="002F483B">
        <w:rPr>
          <w:lang w:val="en-CA"/>
        </w:rPr>
        <w:t xml:space="preserve"> </w:t>
      </w:r>
      <w:r w:rsidR="006A60A9">
        <w:rPr>
          <w:lang w:val="en-CA"/>
        </w:rPr>
        <w:t xml:space="preserve">LDB </w:t>
      </w:r>
      <w:r w:rsidR="002F483B">
        <w:rPr>
          <w:lang w:val="en-CA"/>
        </w:rPr>
        <w:t>respectively.</w:t>
      </w:r>
      <w:r w:rsidR="00D95C36">
        <w:rPr>
          <w:lang w:val="en-CA"/>
        </w:rPr>
        <w:t xml:space="preserve"> </w:t>
      </w:r>
    </w:p>
    <w:p w14:paraId="7D2AC1F0" w14:textId="77D78576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BE08F02" w14:textId="70389D81" w:rsidR="000E1397" w:rsidRDefault="00893062" w:rsidP="00D77788">
      <w:pPr>
        <w:rPr>
          <w:lang w:val="en-CA"/>
        </w:rPr>
      </w:pPr>
      <w:r>
        <w:rPr>
          <w:lang w:val="en-CA"/>
        </w:rPr>
        <w:t xml:space="preserve">CABAC context modelling for regular coded bins </w:t>
      </w:r>
      <w:bookmarkStart w:id="3" w:name="_Hlk3305146"/>
      <w:r w:rsidR="002114DC" w:rsidRPr="006B4A63">
        <w:rPr>
          <w:i/>
          <w:color w:val="000000" w:themeColor="text1"/>
        </w:rPr>
        <w:t>sig_coeff_flag</w:t>
      </w:r>
      <w:bookmarkEnd w:id="3"/>
      <w:r w:rsidR="002114DC">
        <w:rPr>
          <w:color w:val="000000" w:themeColor="text1"/>
        </w:rPr>
        <w:t xml:space="preserve">, </w:t>
      </w:r>
      <w:r w:rsidR="002114DC" w:rsidRPr="006B4A63">
        <w:rPr>
          <w:i/>
          <w:color w:val="000000" w:themeColor="text1"/>
        </w:rPr>
        <w:t>par_level_flag</w:t>
      </w:r>
      <w:r w:rsidR="002114DC">
        <w:rPr>
          <w:color w:val="000000" w:themeColor="text1"/>
        </w:rPr>
        <w:t xml:space="preserve"> and </w:t>
      </w:r>
      <w:r w:rsidR="00FC087E" w:rsidRPr="00FC087E">
        <w:rPr>
          <w:i/>
          <w:color w:val="000000" w:themeColor="text1"/>
        </w:rPr>
        <w:t>abs_level_gtx_flag</w:t>
      </w:r>
      <w:r>
        <w:rPr>
          <w:lang w:val="en-CA"/>
        </w:rPr>
        <w:t xml:space="preserve"> is based on the sum of absolute values of partially reconstructed coefficients in a local neighborhood of current coefficient</w:t>
      </w:r>
      <w:r w:rsidR="00CC7A0E">
        <w:rPr>
          <w:lang w:val="en-CA"/>
        </w:rPr>
        <w:t>, as recalled here.</w:t>
      </w:r>
    </w:p>
    <w:p w14:paraId="12A40814" w14:textId="19962828" w:rsidR="000E1397" w:rsidRDefault="005C677A" w:rsidP="000E1397">
      <w:pPr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6841239F" wp14:editId="45FD3DD0">
            <wp:extent cx="4067175" cy="2384620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4394" cy="238885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6D3205F" w14:textId="273A2C81" w:rsidR="000E1397" w:rsidRDefault="000E1397" w:rsidP="000E1397">
      <w:pPr>
        <w:pStyle w:val="Caption"/>
        <w:jc w:val="center"/>
      </w:pPr>
      <w:r>
        <w:t xml:space="preserve">Figure </w:t>
      </w:r>
      <w:r w:rsidR="000B399C">
        <w:rPr>
          <w:noProof/>
        </w:rPr>
        <w:fldChar w:fldCharType="begin"/>
      </w:r>
      <w:r w:rsidR="000B399C">
        <w:rPr>
          <w:noProof/>
        </w:rPr>
        <w:instrText xml:space="preserve"> SEQ Figure \* ARABIC </w:instrText>
      </w:r>
      <w:r w:rsidR="000B399C">
        <w:rPr>
          <w:noProof/>
        </w:rPr>
        <w:fldChar w:fldCharType="separate"/>
      </w:r>
      <w:r w:rsidR="0040741B">
        <w:rPr>
          <w:noProof/>
        </w:rPr>
        <w:t>1</w:t>
      </w:r>
      <w:r w:rsidR="000B399C">
        <w:rPr>
          <w:noProof/>
        </w:rPr>
        <w:fldChar w:fldCharType="end"/>
      </w:r>
      <w:r>
        <w:t>: local neighborhood</w:t>
      </w:r>
      <w:r w:rsidR="005C677A">
        <w:t xml:space="preserve"> (x</w:t>
      </w:r>
      <w:r w:rsidR="005C677A" w:rsidRPr="005C677A">
        <w:rPr>
          <w:vertAlign w:val="subscript"/>
        </w:rPr>
        <w:t>0</w:t>
      </w:r>
      <w:r w:rsidR="005C677A">
        <w:t>,…,x</w:t>
      </w:r>
      <w:r w:rsidR="005C677A" w:rsidRPr="005C677A">
        <w:rPr>
          <w:vertAlign w:val="subscript"/>
        </w:rPr>
        <w:t>4</w:t>
      </w:r>
      <w:r w:rsidR="005C677A">
        <w:t xml:space="preserve">) </w:t>
      </w:r>
      <w:r>
        <w:t>of a current transform coefficient (</w:t>
      </w:r>
      <w:r w:rsidR="005C677A">
        <w:t>X</w:t>
      </w:r>
      <w:r>
        <w:t>), as used in VTM-</w:t>
      </w:r>
      <w:r w:rsidR="00FC087E">
        <w:t>5</w:t>
      </w:r>
      <w:r>
        <w:t>.0</w:t>
      </w:r>
      <w:r w:rsidR="00D37BD3">
        <w:t xml:space="preserve"> and d</w:t>
      </w:r>
      <w:r w:rsidR="005C677A">
        <w:t xml:space="preserve">ivision of luma and chroma transform blocks into region based on the diagonal (diag=x+y) index. </w:t>
      </w:r>
    </w:p>
    <w:p w14:paraId="27B9332B" w14:textId="457DE606" w:rsidR="002F6CBC" w:rsidRDefault="002F6CBC" w:rsidP="002F6CBC">
      <w:r>
        <w:t>More precisely, the context for each regular coded bin is determined according to the following</w:t>
      </w:r>
      <w:r w:rsidR="00CC7A0E">
        <w:t xml:space="preserve"> (JVET-K0072)</w:t>
      </w:r>
      <w:r>
        <w:t>:</w:t>
      </w:r>
    </w:p>
    <w:p w14:paraId="4B475EDA" w14:textId="77777777" w:rsidR="00CC7A0E" w:rsidRDefault="002F6CBC" w:rsidP="002F6CBC">
      <w:pPr>
        <w:pStyle w:val="ListParagraph"/>
        <w:numPr>
          <w:ilvl w:val="0"/>
          <w:numId w:val="12"/>
        </w:numPr>
      </w:pPr>
      <w:r>
        <w:t>significance flag (90 = 54 + 36 models):</w:t>
      </w:r>
      <w:r w:rsidR="00CC7A0E">
        <w:t xml:space="preserve"> </w:t>
      </w:r>
      <w:r>
        <w:t>ctxIdSig = f( diag, sumAbs1, state )</w:t>
      </w:r>
    </w:p>
    <w:p w14:paraId="5DB332B6" w14:textId="77777777" w:rsidR="00CC7A0E" w:rsidRDefault="002F6CBC" w:rsidP="002F6CBC">
      <w:pPr>
        <w:pStyle w:val="ListParagraph"/>
        <w:numPr>
          <w:ilvl w:val="0"/>
          <w:numId w:val="12"/>
        </w:numPr>
      </w:pPr>
      <w:r>
        <w:t>parity flag (32 = 21 + 11 models):</w:t>
      </w:r>
      <w:r w:rsidR="00CC7A0E">
        <w:t xml:space="preserve"> </w:t>
      </w:r>
      <w:r>
        <w:t>ctxIdPar = f( diag, sumAbs1 − numSig, last )</w:t>
      </w:r>
    </w:p>
    <w:p w14:paraId="74BF13F9" w14:textId="3A07F84D" w:rsidR="002F6CBC" w:rsidRDefault="002F6CBC" w:rsidP="002F6CBC">
      <w:pPr>
        <w:pStyle w:val="ListParagraph"/>
        <w:numPr>
          <w:ilvl w:val="0"/>
          <w:numId w:val="12"/>
        </w:numPr>
      </w:pPr>
      <w:r>
        <w:t>greater</w:t>
      </w:r>
      <w:r w:rsidR="006A47A8">
        <w:t>x</w:t>
      </w:r>
      <w:r>
        <w:t xml:space="preserve"> flag (32 = 21 + 11 models):</w:t>
      </w:r>
      <w:r w:rsidR="00CC7A0E">
        <w:t xml:space="preserve"> </w:t>
      </w:r>
      <w:r>
        <w:t>ctxIdGt</w:t>
      </w:r>
      <w:r w:rsidR="006A47A8">
        <w:t>x</w:t>
      </w:r>
      <w:r>
        <w:t xml:space="preserve"> = ctxIdPar</w:t>
      </w:r>
    </w:p>
    <w:p w14:paraId="700823F0" w14:textId="77777777" w:rsidR="00CC7A0E" w:rsidRDefault="00CC7A0E" w:rsidP="002F6CBC">
      <w:r>
        <w:t>where:</w:t>
      </w:r>
    </w:p>
    <w:p w14:paraId="60CB3CB8" w14:textId="24152072" w:rsidR="002F6CBC" w:rsidRDefault="00CC7A0E" w:rsidP="00CC7A0E">
      <w:pPr>
        <w:pStyle w:val="ListParagraph"/>
        <w:numPr>
          <w:ilvl w:val="0"/>
          <w:numId w:val="12"/>
        </w:numPr>
      </w:pPr>
      <w:r>
        <w:t>diag is defined as the diagonal index of the coefficient at position (x,y): diag=x+y</w:t>
      </w:r>
    </w:p>
    <w:p w14:paraId="06354E48" w14:textId="17ECB501" w:rsidR="00CC7A0E" w:rsidRDefault="00CC7A0E" w:rsidP="00CC7A0E">
      <w:pPr>
        <w:pStyle w:val="ListParagraph"/>
        <w:numPr>
          <w:ilvl w:val="0"/>
          <w:numId w:val="12"/>
        </w:numPr>
      </w:pPr>
      <w:r>
        <w:lastRenderedPageBreak/>
        <w:t xml:space="preserve">sumAbs  =  sum of absolute values in local </w:t>
      </w:r>
      <w:r w:rsidR="004173EF">
        <w:t>neighborhood</w:t>
      </w:r>
      <w:r>
        <w:t xml:space="preserve"> (template)</w:t>
      </w:r>
    </w:p>
    <w:p w14:paraId="4608CCD0" w14:textId="4EE4C3BA" w:rsidR="00CC7A0E" w:rsidRDefault="00CC7A0E" w:rsidP="00CC7A0E">
      <w:pPr>
        <w:pStyle w:val="ListParagraph"/>
        <w:numPr>
          <w:ilvl w:val="0"/>
          <w:numId w:val="12"/>
        </w:numPr>
      </w:pPr>
      <w:r>
        <w:t>sumAbs1 = sum of partially reconstructed absolute levels after first pass</w:t>
      </w:r>
    </w:p>
    <w:p w14:paraId="03E7DFD1" w14:textId="7B79E75F" w:rsidR="005346B7" w:rsidRDefault="00CC7A0E" w:rsidP="00CA255C">
      <w:pPr>
        <w:pStyle w:val="ListParagraph"/>
        <w:numPr>
          <w:ilvl w:val="0"/>
          <w:numId w:val="12"/>
        </w:numPr>
      </w:pPr>
      <w:r>
        <w:t>numSig  = number of transform coefficients with sig_coeff_flag == 1</w:t>
      </w:r>
    </w:p>
    <w:p w14:paraId="4D3A420A" w14:textId="093CDA12" w:rsidR="001E1D39" w:rsidRDefault="00CC7A0E" w:rsidP="00D77788">
      <w:r>
        <w:t>The local neighborhood is used for both luma and chroma transform blocks. In particular, the chroma TBs are divided into 2 regions</w:t>
      </w:r>
      <w:r w:rsidR="00C310AB">
        <w:t xml:space="preserve">, respectively corresponding to coefficients for which </w:t>
      </w:r>
      <w:r>
        <w:t xml:space="preserve">diag=0 and </w:t>
      </w:r>
      <w:r w:rsidR="00C310AB">
        <w:t>diag&gt;0.</w:t>
      </w:r>
    </w:p>
    <w:p w14:paraId="09F1F2F1" w14:textId="3D93EC41" w:rsidR="009F6670" w:rsidRPr="00FC087E" w:rsidRDefault="00115D8E" w:rsidP="00CA255C">
      <w:pPr>
        <w:rPr>
          <w:color w:val="000000" w:themeColor="text1"/>
          <w:lang w:val="en-CA" w:eastAsia="zh-CN"/>
        </w:rPr>
      </w:pPr>
      <w:r>
        <w:rPr>
          <w:lang w:val="en-CA"/>
        </w:rPr>
        <w:t>In VTM-</w:t>
      </w:r>
      <w:r w:rsidR="006A47A8">
        <w:rPr>
          <w:lang w:val="en-CA"/>
        </w:rPr>
        <w:t>5</w:t>
      </w:r>
      <w:r>
        <w:rPr>
          <w:lang w:val="en-CA"/>
        </w:rPr>
        <w:t xml:space="preserve">.0, there are </w:t>
      </w:r>
      <w:r w:rsidR="006A47A8">
        <w:rPr>
          <w:lang w:val="en-CA"/>
        </w:rPr>
        <w:t>96</w:t>
      </w:r>
      <w:r>
        <w:rPr>
          <w:lang w:val="en-CA"/>
        </w:rPr>
        <w:t xml:space="preserve"> contexts (</w:t>
      </w:r>
      <w:r w:rsidR="006A47A8">
        <w:rPr>
          <w:lang w:val="en-CA"/>
        </w:rPr>
        <w:t>63</w:t>
      </w:r>
      <w:r>
        <w:rPr>
          <w:lang w:val="en-CA"/>
        </w:rPr>
        <w:t xml:space="preserve"> for</w:t>
      </w:r>
      <w:r w:rsidR="006A47A8">
        <w:rPr>
          <w:lang w:val="en-CA"/>
        </w:rPr>
        <w:t xml:space="preserve"> Luma </w:t>
      </w:r>
      <w:r>
        <w:rPr>
          <w:lang w:val="en-CA"/>
        </w:rPr>
        <w:t xml:space="preserve">and </w:t>
      </w:r>
      <w:r w:rsidR="006A47A8">
        <w:rPr>
          <w:lang w:val="en-CA"/>
        </w:rPr>
        <w:t>33</w:t>
      </w:r>
      <w:r>
        <w:rPr>
          <w:lang w:val="en-CA"/>
        </w:rPr>
        <w:t xml:space="preserve"> for Chroma) for both </w:t>
      </w:r>
      <w:r w:rsidR="00293C71">
        <w:rPr>
          <w:color w:val="000000" w:themeColor="text1"/>
          <w:lang w:val="en-CA" w:eastAsia="zh-CN"/>
        </w:rPr>
        <w:t xml:space="preserve">the </w:t>
      </w:r>
      <w:r w:rsidR="001E1D39">
        <w:rPr>
          <w:color w:val="000000" w:themeColor="text1"/>
          <w:lang w:val="en-CA" w:eastAsia="zh-CN"/>
        </w:rPr>
        <w:t>context model</w:t>
      </w:r>
      <w:r w:rsidR="001E1D39">
        <w:rPr>
          <w:rFonts w:hint="eastAsia"/>
          <w:color w:val="000000" w:themeColor="text1"/>
          <w:lang w:val="en-CA" w:eastAsia="zh-CN"/>
        </w:rPr>
        <w:t xml:space="preserve"> index for</w:t>
      </w:r>
      <w:r w:rsidR="001E1D39">
        <w:rPr>
          <w:color w:val="000000" w:themeColor="text1"/>
          <w:lang w:val="en-CA" w:eastAsia="zh-CN"/>
        </w:rPr>
        <w:t xml:space="preserve"> </w:t>
      </w:r>
      <w:r w:rsidR="001E1D39" w:rsidRPr="00EC5C0E">
        <w:rPr>
          <w:i/>
          <w:color w:val="000000" w:themeColor="text1"/>
          <w:lang w:val="en-CA" w:eastAsia="zh-CN"/>
        </w:rPr>
        <w:t>par_level_flag</w:t>
      </w:r>
      <w:r w:rsidR="006A47A8">
        <w:rPr>
          <w:color w:val="000000" w:themeColor="text1"/>
          <w:lang w:val="en-CA" w:eastAsia="zh-CN"/>
        </w:rPr>
        <w:t xml:space="preserve"> and </w:t>
      </w:r>
      <w:r w:rsidR="006A47A8" w:rsidRPr="00FC087E">
        <w:rPr>
          <w:i/>
          <w:color w:val="000000" w:themeColor="text1"/>
        </w:rPr>
        <w:t>abs_level_gtx_flag</w:t>
      </w:r>
      <w:r w:rsidR="001E1D39">
        <w:rPr>
          <w:color w:val="000000" w:themeColor="text1"/>
          <w:lang w:val="en-CA" w:eastAsia="zh-CN"/>
        </w:rPr>
        <w:t xml:space="preserve"> in VVC is listed in Table 1.</w:t>
      </w:r>
    </w:p>
    <w:p w14:paraId="3863E359" w14:textId="55829D0C" w:rsidR="001E1D39" w:rsidRPr="00B20AF7" w:rsidRDefault="001E1D39" w:rsidP="001E1D39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</w:t>
      </w:r>
      <w:r w:rsidR="00FC087E">
        <w:rPr>
          <w:lang w:eastAsia="zh-CN"/>
        </w:rPr>
        <w:t>1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T</w:t>
      </w:r>
      <w:r>
        <w:rPr>
          <w:rFonts w:hint="eastAsia"/>
          <w:lang w:eastAsia="zh-CN"/>
        </w:rPr>
        <w:t xml:space="preserve">he context model index of </w:t>
      </w:r>
      <w:r w:rsidRPr="00EC5C0E">
        <w:rPr>
          <w:i/>
          <w:color w:val="000000" w:themeColor="text1"/>
          <w:lang w:val="en-CA" w:eastAsia="zh-CN"/>
        </w:rPr>
        <w:t>par_level_flag</w:t>
      </w:r>
      <w:r>
        <w:rPr>
          <w:color w:val="000000" w:themeColor="text1"/>
        </w:rPr>
        <w:t xml:space="preserve"> and </w:t>
      </w:r>
      <w:r w:rsidR="00FC087E" w:rsidRPr="00FC087E">
        <w:rPr>
          <w:i/>
          <w:color w:val="000000" w:themeColor="text1"/>
        </w:rPr>
        <w:t>abs_level_gtx_flag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263"/>
        <w:gridCol w:w="3402"/>
      </w:tblGrid>
      <w:tr w:rsidR="001E1D39" w14:paraId="377C0303" w14:textId="77777777" w:rsidTr="00AB3068">
        <w:trPr>
          <w:jc w:val="center"/>
        </w:trPr>
        <w:tc>
          <w:tcPr>
            <w:tcW w:w="5665" w:type="dxa"/>
            <w:gridSpan w:val="2"/>
          </w:tcPr>
          <w:p w14:paraId="6B159EDA" w14:textId="77777777" w:rsidR="001E1D39" w:rsidRDefault="001E1D39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center"/>
              <w:textAlignment w:val="auto"/>
              <w:rPr>
                <w:rFonts w:eastAsia="Microsoft YaHei"/>
                <w:color w:val="000000"/>
                <w:szCs w:val="22"/>
                <w:lang w:eastAsia="zh-CN"/>
              </w:rPr>
            </w:pPr>
            <w:r>
              <w:rPr>
                <w:rFonts w:eastAsia="Microsoft YaHei" w:hint="eastAsia"/>
                <w:color w:val="000000"/>
                <w:szCs w:val="22"/>
                <w:lang w:eastAsia="zh-CN"/>
              </w:rPr>
              <w:t>Luma</w:t>
            </w:r>
          </w:p>
        </w:tc>
      </w:tr>
      <w:tr w:rsidR="001E1D39" w14:paraId="6D4D858D" w14:textId="77777777" w:rsidTr="00AB3068">
        <w:trPr>
          <w:jc w:val="center"/>
        </w:trPr>
        <w:tc>
          <w:tcPr>
            <w:tcW w:w="2263" w:type="dxa"/>
          </w:tcPr>
          <w:p w14:paraId="2B8C60A2" w14:textId="77777777" w:rsidR="001E1D39" w:rsidRDefault="001E1D39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Cs w:val="22"/>
                <w:lang w:eastAsia="zh-CN"/>
              </w:rPr>
            </w:pPr>
            <w:r w:rsidRPr="00B601BB">
              <w:rPr>
                <w:szCs w:val="22"/>
                <w:lang w:val="en-CA" w:eastAsia="zh-CN"/>
              </w:rPr>
              <w:t>Diagonal position</w:t>
            </w:r>
          </w:p>
        </w:tc>
        <w:tc>
          <w:tcPr>
            <w:tcW w:w="3402" w:type="dxa"/>
          </w:tcPr>
          <w:p w14:paraId="4363F8D3" w14:textId="77777777" w:rsidR="001E1D39" w:rsidRDefault="001E1D39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Cs w:val="22"/>
                <w:lang w:eastAsia="zh-CN"/>
              </w:rPr>
            </w:pPr>
            <w:r w:rsidRPr="00B601BB">
              <w:rPr>
                <w:szCs w:val="22"/>
                <w:lang w:val="en-CA" w:eastAsia="zh-CN"/>
              </w:rPr>
              <w:t>Context model index</w:t>
            </w:r>
          </w:p>
        </w:tc>
      </w:tr>
      <w:tr w:rsidR="001E1D39" w14:paraId="2FE7C075" w14:textId="77777777" w:rsidTr="00AB3068">
        <w:trPr>
          <w:jc w:val="center"/>
        </w:trPr>
        <w:tc>
          <w:tcPr>
            <w:tcW w:w="2263" w:type="dxa"/>
          </w:tcPr>
          <w:p w14:paraId="52095653" w14:textId="77777777" w:rsidR="001E1D39" w:rsidRPr="00290D7B" w:rsidRDefault="001E1D39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color w:val="000000" w:themeColor="text1"/>
                <w:sz w:val="20"/>
                <w:lang w:val="en-CA" w:eastAsia="zh-CN"/>
              </w:rPr>
              <w:t>d=0</w:t>
            </w:r>
          </w:p>
        </w:tc>
        <w:tc>
          <w:tcPr>
            <w:tcW w:w="3402" w:type="dxa"/>
          </w:tcPr>
          <w:p w14:paraId="4B41A1C4" w14:textId="61246D2A" w:rsidR="001E1D39" w:rsidRPr="00290D7B" w:rsidRDefault="00EA0604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>
              <w:rPr>
                <w:color w:val="000000" w:themeColor="text1"/>
                <w:sz w:val="20"/>
                <w:lang w:val="en-CA" w:eastAsia="zh-CN"/>
              </w:rPr>
              <w:t>16, 17,</w:t>
            </w:r>
            <w:r w:rsidR="001E1D39"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18, 19, 20</w:t>
            </w:r>
          </w:p>
        </w:tc>
      </w:tr>
      <w:tr w:rsidR="001E1D39" w14:paraId="256CEE00" w14:textId="77777777" w:rsidTr="00AB3068">
        <w:trPr>
          <w:jc w:val="center"/>
        </w:trPr>
        <w:tc>
          <w:tcPr>
            <w:tcW w:w="2263" w:type="dxa"/>
          </w:tcPr>
          <w:p w14:paraId="68CF23B1" w14:textId="77777777" w:rsidR="001E1D39" w:rsidRPr="00290D7B" w:rsidRDefault="001E1D39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color w:val="000000" w:themeColor="text1"/>
                <w:sz w:val="20"/>
                <w:lang w:val="en-CA" w:eastAsia="zh-CN"/>
              </w:rPr>
              <w:t>d</w:t>
            </w: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&lt;</w:t>
            </w:r>
            <w:r w:rsidRPr="00290D7B">
              <w:rPr>
                <w:color w:val="000000" w:themeColor="text1"/>
                <w:sz w:val="20"/>
                <w:lang w:val="en-CA" w:eastAsia="zh-CN"/>
              </w:rPr>
              <w:t>3</w:t>
            </w:r>
          </w:p>
        </w:tc>
        <w:tc>
          <w:tcPr>
            <w:tcW w:w="3402" w:type="dxa"/>
          </w:tcPr>
          <w:p w14:paraId="6D99194F" w14:textId="76BB64C1" w:rsidR="001E1D39" w:rsidRPr="00290D7B" w:rsidRDefault="001E1D39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11,</w:t>
            </w:r>
            <w:r w:rsidR="00EA0604">
              <w:rPr>
                <w:color w:val="000000" w:themeColor="text1"/>
                <w:sz w:val="20"/>
                <w:lang w:val="en-CA" w:eastAsia="zh-CN"/>
              </w:rPr>
              <w:t xml:space="preserve"> 12, 13,</w:t>
            </w: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 xml:space="preserve"> 14, 15</w:t>
            </w:r>
          </w:p>
        </w:tc>
      </w:tr>
      <w:tr w:rsidR="001E1D39" w14:paraId="379E7EAE" w14:textId="77777777" w:rsidTr="00AB3068">
        <w:trPr>
          <w:jc w:val="center"/>
        </w:trPr>
        <w:tc>
          <w:tcPr>
            <w:tcW w:w="2263" w:type="dxa"/>
          </w:tcPr>
          <w:p w14:paraId="5EF34B0B" w14:textId="77777777" w:rsidR="001E1D39" w:rsidRPr="00290D7B" w:rsidRDefault="001E1D39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color w:val="000000" w:themeColor="text1"/>
                <w:sz w:val="20"/>
                <w:lang w:val="en-CA" w:eastAsia="zh-CN"/>
              </w:rPr>
              <w:t>d</w:t>
            </w: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&lt;</w:t>
            </w:r>
            <w:r w:rsidRPr="00290D7B">
              <w:rPr>
                <w:color w:val="000000" w:themeColor="text1"/>
                <w:sz w:val="20"/>
                <w:lang w:val="en-CA" w:eastAsia="zh-CN"/>
              </w:rPr>
              <w:t>10</w:t>
            </w:r>
          </w:p>
        </w:tc>
        <w:tc>
          <w:tcPr>
            <w:tcW w:w="3402" w:type="dxa"/>
          </w:tcPr>
          <w:p w14:paraId="3692C50E" w14:textId="27448F37" w:rsidR="001E1D39" w:rsidRPr="00290D7B" w:rsidRDefault="001E1D39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6, 7,</w:t>
            </w:r>
            <w:r w:rsidR="00EA0604">
              <w:rPr>
                <w:color w:val="000000" w:themeColor="text1"/>
                <w:sz w:val="20"/>
                <w:lang w:val="en-CA" w:eastAsia="zh-CN"/>
              </w:rPr>
              <w:t xml:space="preserve"> 8, 9, </w:t>
            </w: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10</w:t>
            </w:r>
          </w:p>
        </w:tc>
      </w:tr>
      <w:tr w:rsidR="001E1D39" w14:paraId="34D00909" w14:textId="77777777" w:rsidTr="00AB3068">
        <w:trPr>
          <w:jc w:val="center"/>
        </w:trPr>
        <w:tc>
          <w:tcPr>
            <w:tcW w:w="2263" w:type="dxa"/>
          </w:tcPr>
          <w:p w14:paraId="566EB5D2" w14:textId="77777777" w:rsidR="001E1D39" w:rsidRPr="00290D7B" w:rsidRDefault="001E1D39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sz w:val="20"/>
                <w:lang w:val="en-CA" w:eastAsia="zh-CN"/>
              </w:rPr>
            </w:pP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d&gt;=10</w:t>
            </w:r>
          </w:p>
        </w:tc>
        <w:tc>
          <w:tcPr>
            <w:tcW w:w="3402" w:type="dxa"/>
          </w:tcPr>
          <w:p w14:paraId="7042269B" w14:textId="27B83C44" w:rsidR="001E1D39" w:rsidRPr="00290D7B" w:rsidRDefault="001E1D39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sz w:val="20"/>
                <w:lang w:val="en-CA" w:eastAsia="zh-CN"/>
              </w:rPr>
            </w:pP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1, 2, 3,</w:t>
            </w:r>
            <w:r w:rsidR="00EA0604">
              <w:rPr>
                <w:color w:val="000000" w:themeColor="text1"/>
                <w:sz w:val="20"/>
                <w:lang w:val="en-CA" w:eastAsia="zh-CN"/>
              </w:rPr>
              <w:t xml:space="preserve"> 4, 5</w:t>
            </w:r>
          </w:p>
        </w:tc>
      </w:tr>
      <w:tr w:rsidR="001E1D39" w14:paraId="007FC35D" w14:textId="77777777" w:rsidTr="00AB3068">
        <w:trPr>
          <w:jc w:val="center"/>
        </w:trPr>
        <w:tc>
          <w:tcPr>
            <w:tcW w:w="2263" w:type="dxa"/>
          </w:tcPr>
          <w:p w14:paraId="2BF77A82" w14:textId="77777777" w:rsidR="001E1D39" w:rsidRPr="00290D7B" w:rsidRDefault="001E1D39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sz w:val="20"/>
                <w:lang w:val="en-CA" w:eastAsia="zh-CN"/>
              </w:rPr>
            </w:pPr>
            <w:r w:rsidRPr="00290D7B">
              <w:rPr>
                <w:color w:val="000000" w:themeColor="text1"/>
                <w:sz w:val="20"/>
                <w:lang w:val="en-CA" w:eastAsia="zh-CN"/>
              </w:rPr>
              <w:t>L</w:t>
            </w: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 xml:space="preserve">ast </w:t>
            </w:r>
            <w:r w:rsidRPr="00290D7B">
              <w:rPr>
                <w:color w:val="000000" w:themeColor="text1"/>
                <w:sz w:val="20"/>
                <w:lang w:val="en-CA" w:eastAsia="zh-CN"/>
              </w:rPr>
              <w:t>non-zero coefficient</w:t>
            </w:r>
          </w:p>
        </w:tc>
        <w:tc>
          <w:tcPr>
            <w:tcW w:w="3402" w:type="dxa"/>
          </w:tcPr>
          <w:p w14:paraId="502397B4" w14:textId="77777777" w:rsidR="001E1D39" w:rsidRPr="00290D7B" w:rsidRDefault="001E1D39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sz w:val="20"/>
                <w:lang w:val="en-CA" w:eastAsia="zh-CN"/>
              </w:rPr>
            </w:pP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0</w:t>
            </w:r>
          </w:p>
        </w:tc>
      </w:tr>
      <w:tr w:rsidR="001E1D39" w14:paraId="1C4B8D5E" w14:textId="77777777" w:rsidTr="00AB3068">
        <w:trPr>
          <w:jc w:val="center"/>
        </w:trPr>
        <w:tc>
          <w:tcPr>
            <w:tcW w:w="5665" w:type="dxa"/>
            <w:gridSpan w:val="2"/>
          </w:tcPr>
          <w:p w14:paraId="40767AA3" w14:textId="77777777" w:rsidR="001E1D39" w:rsidRDefault="001E1D39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center"/>
              <w:textAlignment w:val="auto"/>
              <w:rPr>
                <w:rFonts w:eastAsia="Microsoft YaHei"/>
                <w:color w:val="000000"/>
                <w:szCs w:val="22"/>
                <w:lang w:eastAsia="zh-CN"/>
              </w:rPr>
            </w:pPr>
            <w:r>
              <w:rPr>
                <w:rFonts w:eastAsia="Microsoft YaHei" w:hint="eastAsia"/>
                <w:color w:val="000000"/>
                <w:szCs w:val="22"/>
                <w:lang w:eastAsia="zh-CN"/>
              </w:rPr>
              <w:t>Chroma</w:t>
            </w:r>
          </w:p>
        </w:tc>
      </w:tr>
      <w:tr w:rsidR="001E1D39" w14:paraId="27589284" w14:textId="77777777" w:rsidTr="00AB3068">
        <w:trPr>
          <w:jc w:val="center"/>
        </w:trPr>
        <w:tc>
          <w:tcPr>
            <w:tcW w:w="2263" w:type="dxa"/>
          </w:tcPr>
          <w:p w14:paraId="197B1F66" w14:textId="77777777" w:rsidR="001E1D39" w:rsidRDefault="001E1D39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Cs w:val="22"/>
                <w:lang w:eastAsia="zh-CN"/>
              </w:rPr>
            </w:pPr>
            <w:r w:rsidRPr="00B601BB">
              <w:rPr>
                <w:szCs w:val="22"/>
                <w:lang w:val="en-CA" w:eastAsia="zh-CN"/>
              </w:rPr>
              <w:t>Diagonal position</w:t>
            </w:r>
          </w:p>
        </w:tc>
        <w:tc>
          <w:tcPr>
            <w:tcW w:w="3402" w:type="dxa"/>
          </w:tcPr>
          <w:p w14:paraId="23705423" w14:textId="77777777" w:rsidR="001E1D39" w:rsidRDefault="001E1D39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Cs w:val="22"/>
                <w:lang w:eastAsia="zh-CN"/>
              </w:rPr>
            </w:pPr>
            <w:r w:rsidRPr="00B601BB">
              <w:rPr>
                <w:szCs w:val="22"/>
                <w:lang w:val="en-CA" w:eastAsia="zh-CN"/>
              </w:rPr>
              <w:t>Context model index</w:t>
            </w:r>
          </w:p>
        </w:tc>
      </w:tr>
      <w:tr w:rsidR="001E1D39" w14:paraId="4C4F3F34" w14:textId="77777777" w:rsidTr="00AB3068">
        <w:trPr>
          <w:jc w:val="center"/>
        </w:trPr>
        <w:tc>
          <w:tcPr>
            <w:tcW w:w="2263" w:type="dxa"/>
          </w:tcPr>
          <w:p w14:paraId="0BF99697" w14:textId="77777777" w:rsidR="001E1D39" w:rsidRPr="00290D7B" w:rsidRDefault="001E1D39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color w:val="000000" w:themeColor="text1"/>
                <w:sz w:val="20"/>
                <w:lang w:val="en-CA" w:eastAsia="zh-CN"/>
              </w:rPr>
              <w:t>d=0</w:t>
            </w:r>
          </w:p>
        </w:tc>
        <w:tc>
          <w:tcPr>
            <w:tcW w:w="3402" w:type="dxa"/>
          </w:tcPr>
          <w:p w14:paraId="0112E105" w14:textId="712CF901" w:rsidR="001E1D39" w:rsidRPr="00290D7B" w:rsidRDefault="001E1D39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 xml:space="preserve">6, 7, </w:t>
            </w:r>
            <w:r w:rsidR="00EA0604">
              <w:rPr>
                <w:color w:val="000000" w:themeColor="text1"/>
                <w:sz w:val="20"/>
                <w:lang w:val="en-CA" w:eastAsia="zh-CN"/>
              </w:rPr>
              <w:t xml:space="preserve">8, 9, </w:t>
            </w:r>
            <w:r w:rsidR="00EA0604"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10</w:t>
            </w:r>
          </w:p>
        </w:tc>
      </w:tr>
      <w:tr w:rsidR="001E1D39" w14:paraId="154EE9A2" w14:textId="77777777" w:rsidTr="00AB3068">
        <w:trPr>
          <w:jc w:val="center"/>
        </w:trPr>
        <w:tc>
          <w:tcPr>
            <w:tcW w:w="2263" w:type="dxa"/>
          </w:tcPr>
          <w:p w14:paraId="17388530" w14:textId="77777777" w:rsidR="001E1D39" w:rsidRPr="00290D7B" w:rsidRDefault="001E1D39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color w:val="000000" w:themeColor="text1"/>
                <w:sz w:val="20"/>
                <w:lang w:val="en-CA" w:eastAsia="zh-CN"/>
              </w:rPr>
              <w:t>d</w:t>
            </w: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&gt;</w:t>
            </w:r>
            <w:r w:rsidRPr="00290D7B">
              <w:rPr>
                <w:color w:val="000000" w:themeColor="text1"/>
                <w:sz w:val="20"/>
                <w:lang w:val="en-CA" w:eastAsia="zh-CN"/>
              </w:rPr>
              <w:t>0</w:t>
            </w:r>
          </w:p>
        </w:tc>
        <w:tc>
          <w:tcPr>
            <w:tcW w:w="3402" w:type="dxa"/>
          </w:tcPr>
          <w:p w14:paraId="6E5A3277" w14:textId="67365513" w:rsidR="001E1D39" w:rsidRPr="00290D7B" w:rsidRDefault="001E1D39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1, 2,</w:t>
            </w:r>
            <w:r w:rsidR="00EA0604">
              <w:rPr>
                <w:color w:val="000000" w:themeColor="text1"/>
                <w:sz w:val="20"/>
                <w:lang w:val="en-CA" w:eastAsia="zh-CN"/>
              </w:rPr>
              <w:t xml:space="preserve"> </w:t>
            </w:r>
            <w:r w:rsidR="00EA0604"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3,</w:t>
            </w:r>
            <w:r w:rsidR="00EA0604">
              <w:rPr>
                <w:color w:val="000000" w:themeColor="text1"/>
                <w:sz w:val="20"/>
                <w:lang w:val="en-CA" w:eastAsia="zh-CN"/>
              </w:rPr>
              <w:t xml:space="preserve"> 4, 5</w:t>
            </w:r>
          </w:p>
        </w:tc>
      </w:tr>
      <w:tr w:rsidR="001E1D39" w14:paraId="7504C5C3" w14:textId="77777777" w:rsidTr="00AB3068">
        <w:trPr>
          <w:jc w:val="center"/>
        </w:trPr>
        <w:tc>
          <w:tcPr>
            <w:tcW w:w="2263" w:type="dxa"/>
          </w:tcPr>
          <w:p w14:paraId="0F659CA2" w14:textId="77777777" w:rsidR="001E1D39" w:rsidRPr="00290D7B" w:rsidRDefault="001E1D39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sz w:val="20"/>
                <w:lang w:val="en-CA" w:eastAsia="zh-CN"/>
              </w:rPr>
            </w:pPr>
            <w:r w:rsidRPr="00290D7B">
              <w:rPr>
                <w:color w:val="000000" w:themeColor="text1"/>
                <w:sz w:val="20"/>
                <w:lang w:val="en-CA" w:eastAsia="zh-CN"/>
              </w:rPr>
              <w:t>L</w:t>
            </w: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 xml:space="preserve">ast </w:t>
            </w:r>
            <w:r w:rsidRPr="00290D7B">
              <w:rPr>
                <w:color w:val="000000" w:themeColor="text1"/>
                <w:sz w:val="20"/>
                <w:lang w:val="en-CA" w:eastAsia="zh-CN"/>
              </w:rPr>
              <w:t>non-zero coefficient</w:t>
            </w:r>
          </w:p>
        </w:tc>
        <w:tc>
          <w:tcPr>
            <w:tcW w:w="3402" w:type="dxa"/>
          </w:tcPr>
          <w:p w14:paraId="4836AFD8" w14:textId="77777777" w:rsidR="001E1D39" w:rsidRPr="00290D7B" w:rsidRDefault="001E1D39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sz w:val="20"/>
                <w:lang w:val="en-CA" w:eastAsia="zh-CN"/>
              </w:rPr>
            </w:pP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0</w:t>
            </w:r>
          </w:p>
        </w:tc>
      </w:tr>
    </w:tbl>
    <w:p w14:paraId="15D2DD70" w14:textId="77777777" w:rsidR="00E0476B" w:rsidRPr="009D5F6E" w:rsidRDefault="00E0476B" w:rsidP="00E0476B">
      <w:pPr>
        <w:rPr>
          <w:lang w:val="en-CA"/>
        </w:rPr>
      </w:pPr>
    </w:p>
    <w:p w14:paraId="64A4E865" w14:textId="77777777" w:rsidR="00861F2C" w:rsidRDefault="00861F2C" w:rsidP="00861F2C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>Proposed Solution</w:t>
      </w:r>
    </w:p>
    <w:p w14:paraId="57E6BFBA" w14:textId="5F396660" w:rsidR="00BF500B" w:rsidRPr="006A60A9" w:rsidRDefault="006A60A9" w:rsidP="00BF500B">
      <w:pPr>
        <w:pStyle w:val="Heading9"/>
        <w:rPr>
          <w:sz w:val="24"/>
          <w:szCs w:val="24"/>
          <w:lang w:val="en-CA"/>
        </w:rPr>
      </w:pPr>
      <w:r w:rsidRPr="006A60A9">
        <w:rPr>
          <w:sz w:val="24"/>
          <w:szCs w:val="24"/>
          <w:lang w:val="en-CA"/>
        </w:rPr>
        <w:t>Local</w:t>
      </w:r>
      <w:r w:rsidR="00BF500B" w:rsidRPr="006A60A9">
        <w:rPr>
          <w:sz w:val="24"/>
          <w:szCs w:val="24"/>
          <w:lang w:val="en-CA"/>
        </w:rPr>
        <w:t xml:space="preserve"> neighborhood removed in both chroma TB region (x+y&gt;0 and x+y=0)</w:t>
      </w:r>
    </w:p>
    <w:p w14:paraId="6B57ED41" w14:textId="07974508" w:rsidR="004A6F89" w:rsidRDefault="00777D1C" w:rsidP="00777D1C">
      <w:pPr>
        <w:rPr>
          <w:lang w:val="en-CA"/>
        </w:rPr>
      </w:pPr>
      <w:r>
        <w:rPr>
          <w:lang w:val="en-CA"/>
        </w:rPr>
        <w:t>In this contribution</w:t>
      </w:r>
      <w:r w:rsidR="002E74C4">
        <w:rPr>
          <w:lang w:val="en-CA"/>
        </w:rPr>
        <w:t xml:space="preserve">, </w:t>
      </w:r>
      <w:r w:rsidR="002E74C4">
        <w:rPr>
          <w:color w:val="000000" w:themeColor="text1"/>
        </w:rPr>
        <w:t>which was firstly proposed in JVET-</w:t>
      </w:r>
      <w:r w:rsidR="00905883">
        <w:rPr>
          <w:color w:val="000000" w:themeColor="text1"/>
        </w:rPr>
        <w:t>M</w:t>
      </w:r>
      <w:r w:rsidR="002E74C4">
        <w:rPr>
          <w:color w:val="000000" w:themeColor="text1"/>
        </w:rPr>
        <w:t>0</w:t>
      </w:r>
      <w:r w:rsidR="00905883">
        <w:rPr>
          <w:color w:val="000000" w:themeColor="text1"/>
        </w:rPr>
        <w:t>107</w:t>
      </w:r>
      <w:r w:rsidR="002E74C4">
        <w:rPr>
          <w:color w:val="000000" w:themeColor="text1"/>
        </w:rPr>
        <w:t>[1]</w:t>
      </w:r>
      <w:r w:rsidR="00905883">
        <w:rPr>
          <w:color w:val="000000" w:themeColor="text1"/>
        </w:rPr>
        <w:t>,</w:t>
      </w:r>
      <w:r>
        <w:rPr>
          <w:lang w:val="en-CA"/>
        </w:rPr>
        <w:t xml:space="preserve"> the context modelling process for </w:t>
      </w:r>
      <w:r w:rsidR="0087724B" w:rsidRPr="006B4A63">
        <w:rPr>
          <w:i/>
          <w:color w:val="000000" w:themeColor="text1"/>
        </w:rPr>
        <w:t>par_level_flag</w:t>
      </w:r>
      <w:r w:rsidR="00B72629">
        <w:rPr>
          <w:color w:val="000000" w:themeColor="text1"/>
        </w:rPr>
        <w:t xml:space="preserve"> </w:t>
      </w:r>
      <w:r w:rsidR="0087724B">
        <w:rPr>
          <w:color w:val="000000" w:themeColor="text1"/>
        </w:rPr>
        <w:t xml:space="preserve">and </w:t>
      </w:r>
      <w:r w:rsidR="00B72629" w:rsidRPr="00FC087E">
        <w:rPr>
          <w:i/>
          <w:color w:val="000000" w:themeColor="text1"/>
        </w:rPr>
        <w:t>abs_level_gtx_flag</w:t>
      </w:r>
      <w:r w:rsidR="00B72629" w:rsidRPr="009F1B56">
        <w:rPr>
          <w:i/>
          <w:color w:val="000000" w:themeColor="text1"/>
        </w:rPr>
        <w:t xml:space="preserve"> </w:t>
      </w:r>
      <w:r>
        <w:rPr>
          <w:lang w:val="en-CA"/>
        </w:rPr>
        <w:t>is modified for complexity reduction.</w:t>
      </w:r>
      <w:r w:rsidR="00B8389C">
        <w:rPr>
          <w:lang w:val="en-CA"/>
        </w:rPr>
        <w:t xml:space="preserve"> As shown in Table </w:t>
      </w:r>
      <w:r w:rsidR="006A60A9">
        <w:rPr>
          <w:lang w:val="en-CA"/>
        </w:rPr>
        <w:t>2</w:t>
      </w:r>
      <w:r w:rsidR="00B8389C">
        <w:rPr>
          <w:lang w:val="en-CA"/>
        </w:rPr>
        <w:t>,</w:t>
      </w:r>
      <w:r>
        <w:rPr>
          <w:lang w:val="en-CA"/>
        </w:rPr>
        <w:t xml:space="preserve"> </w:t>
      </w:r>
      <w:r w:rsidR="00B8389C">
        <w:rPr>
          <w:lang w:val="en-CA"/>
        </w:rPr>
        <w:t>t</w:t>
      </w:r>
      <w:r>
        <w:rPr>
          <w:lang w:val="en-CA"/>
        </w:rPr>
        <w:t xml:space="preserve">he local neighborhood is replaced by a single CABAC context for each of these bins, in </w:t>
      </w:r>
      <w:r w:rsidR="00D80FE5">
        <w:rPr>
          <w:lang w:val="en-CA"/>
        </w:rPr>
        <w:t xml:space="preserve">each </w:t>
      </w:r>
      <w:r>
        <w:rPr>
          <w:lang w:val="en-CA"/>
        </w:rPr>
        <w:t>chroma TB region.</w:t>
      </w:r>
      <w:r w:rsidR="00B8389C">
        <w:rPr>
          <w:lang w:val="en-CA"/>
        </w:rPr>
        <w:t xml:space="preserve"> </w:t>
      </w:r>
      <w:r w:rsidR="00BF500B">
        <w:rPr>
          <w:lang w:val="en-CA"/>
        </w:rPr>
        <w:t>This leads to 24 contexts less than in VTM-</w:t>
      </w:r>
      <w:r w:rsidR="00E55B9E">
        <w:rPr>
          <w:lang w:val="en-CA"/>
        </w:rPr>
        <w:t>5</w:t>
      </w:r>
      <w:r w:rsidR="00BF500B">
        <w:rPr>
          <w:lang w:val="en-CA"/>
        </w:rPr>
        <w:t>.0.</w:t>
      </w:r>
      <w:r w:rsidR="00AF798A">
        <w:rPr>
          <w:lang w:val="en-CA"/>
        </w:rPr>
        <w:t xml:space="preserve"> </w:t>
      </w:r>
    </w:p>
    <w:p w14:paraId="013F8C13" w14:textId="1CBD6AE4" w:rsidR="004E6D8B" w:rsidRPr="00B20AF7" w:rsidRDefault="004E6D8B" w:rsidP="004E6D8B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</w:t>
      </w:r>
      <w:r w:rsidR="006A60A9">
        <w:rPr>
          <w:lang w:eastAsia="zh-CN"/>
        </w:rPr>
        <w:t>2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T</w:t>
      </w:r>
      <w:r>
        <w:rPr>
          <w:rFonts w:hint="eastAsia"/>
          <w:lang w:eastAsia="zh-CN"/>
        </w:rPr>
        <w:t xml:space="preserve">he </w:t>
      </w:r>
      <w:r w:rsidR="00AF798A">
        <w:rPr>
          <w:lang w:eastAsia="zh-CN"/>
        </w:rPr>
        <w:t xml:space="preserve">proposed </w:t>
      </w:r>
      <w:r>
        <w:rPr>
          <w:rFonts w:hint="eastAsia"/>
          <w:lang w:eastAsia="zh-CN"/>
        </w:rPr>
        <w:t xml:space="preserve">context model index of </w:t>
      </w:r>
      <w:r w:rsidRPr="00EC5C0E">
        <w:rPr>
          <w:i/>
          <w:color w:val="000000" w:themeColor="text1"/>
          <w:lang w:val="en-CA" w:eastAsia="zh-CN"/>
        </w:rPr>
        <w:t>par_level_flag</w:t>
      </w:r>
      <w:r w:rsidR="00E55B9E">
        <w:rPr>
          <w:color w:val="000000" w:themeColor="text1"/>
          <w:lang w:val="en-CA" w:eastAsia="zh-CN"/>
        </w:rPr>
        <w:t xml:space="preserve"> </w:t>
      </w:r>
      <w:r>
        <w:rPr>
          <w:color w:val="000000" w:themeColor="text1"/>
        </w:rPr>
        <w:t xml:space="preserve">and </w:t>
      </w:r>
      <w:r w:rsidR="00E55B9E" w:rsidRPr="00FC087E">
        <w:rPr>
          <w:i/>
          <w:color w:val="000000" w:themeColor="text1"/>
        </w:rPr>
        <w:t>abs_level_gtx_flag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263"/>
        <w:gridCol w:w="3402"/>
      </w:tblGrid>
      <w:tr w:rsidR="004E6D8B" w14:paraId="22373DE5" w14:textId="77777777" w:rsidTr="00AB3068">
        <w:trPr>
          <w:jc w:val="center"/>
        </w:trPr>
        <w:tc>
          <w:tcPr>
            <w:tcW w:w="5665" w:type="dxa"/>
            <w:gridSpan w:val="2"/>
          </w:tcPr>
          <w:p w14:paraId="6E9D4399" w14:textId="77777777" w:rsidR="004E6D8B" w:rsidRDefault="004E6D8B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center"/>
              <w:textAlignment w:val="auto"/>
              <w:rPr>
                <w:rFonts w:eastAsia="Microsoft YaHei"/>
                <w:color w:val="000000"/>
                <w:szCs w:val="22"/>
                <w:lang w:eastAsia="zh-CN"/>
              </w:rPr>
            </w:pPr>
            <w:r>
              <w:rPr>
                <w:rFonts w:eastAsia="Microsoft YaHei" w:hint="eastAsia"/>
                <w:color w:val="000000"/>
                <w:szCs w:val="22"/>
                <w:lang w:eastAsia="zh-CN"/>
              </w:rPr>
              <w:t>Chroma</w:t>
            </w:r>
          </w:p>
        </w:tc>
      </w:tr>
      <w:tr w:rsidR="004E6D8B" w14:paraId="0B8332C4" w14:textId="77777777" w:rsidTr="00AB3068">
        <w:trPr>
          <w:jc w:val="center"/>
        </w:trPr>
        <w:tc>
          <w:tcPr>
            <w:tcW w:w="2263" w:type="dxa"/>
          </w:tcPr>
          <w:p w14:paraId="3C4E30AA" w14:textId="77777777" w:rsidR="004E6D8B" w:rsidRDefault="004E6D8B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Cs w:val="22"/>
                <w:lang w:eastAsia="zh-CN"/>
              </w:rPr>
            </w:pPr>
            <w:r w:rsidRPr="00B601BB">
              <w:rPr>
                <w:szCs w:val="22"/>
                <w:lang w:val="en-CA" w:eastAsia="zh-CN"/>
              </w:rPr>
              <w:t>Diagonal position</w:t>
            </w:r>
          </w:p>
        </w:tc>
        <w:tc>
          <w:tcPr>
            <w:tcW w:w="3402" w:type="dxa"/>
          </w:tcPr>
          <w:p w14:paraId="1EADC59F" w14:textId="77777777" w:rsidR="004E6D8B" w:rsidRDefault="004E6D8B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Cs w:val="22"/>
                <w:lang w:eastAsia="zh-CN"/>
              </w:rPr>
            </w:pPr>
            <w:r w:rsidRPr="00B601BB">
              <w:rPr>
                <w:szCs w:val="22"/>
                <w:lang w:val="en-CA" w:eastAsia="zh-CN"/>
              </w:rPr>
              <w:t>Context model index</w:t>
            </w:r>
          </w:p>
        </w:tc>
      </w:tr>
      <w:tr w:rsidR="004E6D8B" w14:paraId="607A4492" w14:textId="77777777" w:rsidTr="00AB3068">
        <w:trPr>
          <w:jc w:val="center"/>
        </w:trPr>
        <w:tc>
          <w:tcPr>
            <w:tcW w:w="2263" w:type="dxa"/>
          </w:tcPr>
          <w:p w14:paraId="433F400D" w14:textId="77777777" w:rsidR="004E6D8B" w:rsidRPr="00290D7B" w:rsidRDefault="004E6D8B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color w:val="000000" w:themeColor="text1"/>
                <w:sz w:val="20"/>
                <w:lang w:val="en-CA" w:eastAsia="zh-CN"/>
              </w:rPr>
              <w:t>d=0</w:t>
            </w:r>
          </w:p>
        </w:tc>
        <w:tc>
          <w:tcPr>
            <w:tcW w:w="3402" w:type="dxa"/>
          </w:tcPr>
          <w:p w14:paraId="6C890B10" w14:textId="21683598" w:rsidR="004E6D8B" w:rsidRPr="00C769FF" w:rsidRDefault="00AF798A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C00000"/>
                <w:sz w:val="20"/>
                <w:lang w:eastAsia="zh-CN"/>
              </w:rPr>
            </w:pPr>
            <w:r w:rsidRPr="00C769FF">
              <w:rPr>
                <w:color w:val="C00000"/>
                <w:sz w:val="20"/>
                <w:lang w:val="en-CA" w:eastAsia="zh-CN"/>
              </w:rPr>
              <w:t>2</w:t>
            </w:r>
          </w:p>
        </w:tc>
      </w:tr>
      <w:tr w:rsidR="004E6D8B" w14:paraId="124180AA" w14:textId="77777777" w:rsidTr="00AB3068">
        <w:trPr>
          <w:jc w:val="center"/>
        </w:trPr>
        <w:tc>
          <w:tcPr>
            <w:tcW w:w="2263" w:type="dxa"/>
          </w:tcPr>
          <w:p w14:paraId="4DA57446" w14:textId="77777777" w:rsidR="004E6D8B" w:rsidRPr="00290D7B" w:rsidRDefault="004E6D8B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color w:val="000000" w:themeColor="text1"/>
                <w:sz w:val="20"/>
                <w:lang w:val="en-CA" w:eastAsia="zh-CN"/>
              </w:rPr>
              <w:t>d</w:t>
            </w: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&gt;</w:t>
            </w:r>
            <w:r w:rsidRPr="00290D7B">
              <w:rPr>
                <w:color w:val="000000" w:themeColor="text1"/>
                <w:sz w:val="20"/>
                <w:lang w:val="en-CA" w:eastAsia="zh-CN"/>
              </w:rPr>
              <w:t>0</w:t>
            </w:r>
          </w:p>
        </w:tc>
        <w:tc>
          <w:tcPr>
            <w:tcW w:w="3402" w:type="dxa"/>
          </w:tcPr>
          <w:p w14:paraId="5F6A7619" w14:textId="199EF3F7" w:rsidR="004E6D8B" w:rsidRPr="00C769FF" w:rsidRDefault="004E6D8B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C00000"/>
                <w:sz w:val="20"/>
                <w:lang w:eastAsia="zh-CN"/>
              </w:rPr>
            </w:pPr>
            <w:r w:rsidRPr="00C769FF">
              <w:rPr>
                <w:rFonts w:hint="eastAsia"/>
                <w:color w:val="C00000"/>
                <w:sz w:val="20"/>
                <w:lang w:val="en-CA" w:eastAsia="zh-CN"/>
              </w:rPr>
              <w:t>1</w:t>
            </w:r>
          </w:p>
        </w:tc>
      </w:tr>
      <w:tr w:rsidR="004E6D8B" w14:paraId="17A1A8A6" w14:textId="77777777" w:rsidTr="00AB3068">
        <w:trPr>
          <w:jc w:val="center"/>
        </w:trPr>
        <w:tc>
          <w:tcPr>
            <w:tcW w:w="2263" w:type="dxa"/>
          </w:tcPr>
          <w:p w14:paraId="75F1BC97" w14:textId="77777777" w:rsidR="004E6D8B" w:rsidRPr="00290D7B" w:rsidRDefault="004E6D8B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sz w:val="20"/>
                <w:lang w:val="en-CA" w:eastAsia="zh-CN"/>
              </w:rPr>
            </w:pPr>
            <w:r w:rsidRPr="00290D7B">
              <w:rPr>
                <w:color w:val="000000" w:themeColor="text1"/>
                <w:sz w:val="20"/>
                <w:lang w:val="en-CA" w:eastAsia="zh-CN"/>
              </w:rPr>
              <w:t>L</w:t>
            </w: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 xml:space="preserve">ast </w:t>
            </w:r>
            <w:r w:rsidRPr="00290D7B">
              <w:rPr>
                <w:color w:val="000000" w:themeColor="text1"/>
                <w:sz w:val="20"/>
                <w:lang w:val="en-CA" w:eastAsia="zh-CN"/>
              </w:rPr>
              <w:t>non-zero coefficient</w:t>
            </w:r>
          </w:p>
        </w:tc>
        <w:tc>
          <w:tcPr>
            <w:tcW w:w="3402" w:type="dxa"/>
          </w:tcPr>
          <w:p w14:paraId="55DCEDF5" w14:textId="77777777" w:rsidR="004E6D8B" w:rsidRPr="00290D7B" w:rsidRDefault="004E6D8B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sz w:val="20"/>
                <w:lang w:val="en-CA" w:eastAsia="zh-CN"/>
              </w:rPr>
            </w:pP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0</w:t>
            </w:r>
          </w:p>
        </w:tc>
      </w:tr>
    </w:tbl>
    <w:p w14:paraId="49516E31" w14:textId="12209415" w:rsidR="00E469D0" w:rsidRPr="00E469D0" w:rsidRDefault="00E469D0" w:rsidP="00E469D0">
      <w:pPr>
        <w:pStyle w:val="Heading2"/>
        <w:numPr>
          <w:ilvl w:val="0"/>
          <w:numId w:val="0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b w:val="0"/>
          <w:bCs w:val="0"/>
          <w:i w:val="0"/>
          <w:iCs w:val="0"/>
          <w:sz w:val="22"/>
          <w:szCs w:val="20"/>
          <w:lang w:val="en-CA"/>
        </w:rPr>
      </w:pPr>
      <w:r>
        <w:rPr>
          <w:b w:val="0"/>
          <w:bCs w:val="0"/>
          <w:i w:val="0"/>
          <w:iCs w:val="0"/>
          <w:sz w:val="22"/>
          <w:szCs w:val="20"/>
          <w:lang w:val="en-CA"/>
        </w:rPr>
        <w:t xml:space="preserve">The corresponding derivation process of ctxInc for the </w:t>
      </w:r>
      <w:r w:rsidRPr="00E469D0">
        <w:rPr>
          <w:b w:val="0"/>
          <w:bCs w:val="0"/>
          <w:i w:val="0"/>
          <w:iCs w:val="0"/>
          <w:sz w:val="22"/>
          <w:szCs w:val="20"/>
          <w:lang w:val="en-CA"/>
        </w:rPr>
        <w:t xml:space="preserve">syntax elements </w:t>
      </w:r>
      <w:r w:rsidRPr="00E469D0">
        <w:rPr>
          <w:b w:val="0"/>
          <w:bCs w:val="0"/>
          <w:sz w:val="22"/>
          <w:szCs w:val="20"/>
          <w:lang w:val="en-CA"/>
        </w:rPr>
        <w:t>par_level_flag</w:t>
      </w:r>
      <w:r w:rsidRPr="00E469D0">
        <w:rPr>
          <w:b w:val="0"/>
          <w:bCs w:val="0"/>
          <w:i w:val="0"/>
          <w:iCs w:val="0"/>
          <w:sz w:val="22"/>
          <w:szCs w:val="20"/>
          <w:lang w:val="en-CA"/>
        </w:rPr>
        <w:t xml:space="preserve"> and </w:t>
      </w:r>
      <w:r w:rsidRPr="00E469D0">
        <w:rPr>
          <w:b w:val="0"/>
          <w:bCs w:val="0"/>
          <w:sz w:val="22"/>
          <w:szCs w:val="20"/>
          <w:lang w:val="en-CA"/>
        </w:rPr>
        <w:t>abs_level_gtx_flag</w:t>
      </w:r>
      <w:r>
        <w:rPr>
          <w:b w:val="0"/>
          <w:bCs w:val="0"/>
          <w:i w:val="0"/>
          <w:iCs w:val="0"/>
          <w:sz w:val="22"/>
          <w:szCs w:val="20"/>
          <w:lang w:val="en-CA"/>
        </w:rPr>
        <w:t xml:space="preserve"> in the current specification is adapted.</w:t>
      </w:r>
    </w:p>
    <w:p w14:paraId="545A7D7E" w14:textId="77777777" w:rsidR="00E469D0" w:rsidRPr="00E469D0" w:rsidRDefault="00E469D0" w:rsidP="00E469D0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09"/>
        <w:textAlignment w:val="auto"/>
        <w:rPr>
          <w:rFonts w:eastAsia="SimSun"/>
          <w:noProof/>
          <w:sz w:val="20"/>
          <w:lang w:val="en-CA"/>
        </w:rPr>
      </w:pPr>
      <w:r w:rsidRPr="00E469D0">
        <w:rPr>
          <w:rFonts w:eastAsia="SimSun"/>
          <w:noProof/>
          <w:sz w:val="20"/>
          <w:lang w:val="en-CA"/>
        </w:rPr>
        <w:t>The variable locNumSig and locSumAbsPass1 is derived by invoking the derivation process for the variables locNumSig and locSumAbsPass1 specifies in clause </w:t>
      </w:r>
      <w:r w:rsidRPr="00E469D0">
        <w:rPr>
          <w:rFonts w:eastAsia="SimSun"/>
          <w:noProof/>
          <w:sz w:val="20"/>
          <w:lang w:val="en-CA"/>
        </w:rPr>
        <w:fldChar w:fldCharType="begin" w:fldLock="1"/>
      </w:r>
      <w:r w:rsidRPr="00E469D0">
        <w:rPr>
          <w:rFonts w:eastAsia="SimSun"/>
          <w:noProof/>
          <w:sz w:val="20"/>
          <w:lang w:val="en-CA"/>
        </w:rPr>
        <w:instrText xml:space="preserve"> REF _Ref519514137 \r \h </w:instrText>
      </w:r>
      <w:r w:rsidRPr="00E469D0">
        <w:rPr>
          <w:rFonts w:eastAsia="SimSun"/>
          <w:noProof/>
          <w:sz w:val="20"/>
          <w:lang w:val="en-CA"/>
        </w:rPr>
      </w:r>
      <w:r w:rsidRPr="00E469D0">
        <w:rPr>
          <w:rFonts w:eastAsia="SimSun"/>
          <w:noProof/>
          <w:sz w:val="20"/>
          <w:lang w:val="en-CA"/>
        </w:rPr>
        <w:fldChar w:fldCharType="separate"/>
      </w:r>
      <w:r w:rsidRPr="00E469D0">
        <w:rPr>
          <w:rFonts w:eastAsia="SimSun"/>
          <w:noProof/>
          <w:sz w:val="20"/>
          <w:lang w:val="en-CA"/>
        </w:rPr>
        <w:t>9.5.4.2.7</w:t>
      </w:r>
      <w:r w:rsidRPr="00E469D0">
        <w:rPr>
          <w:rFonts w:eastAsia="SimSun"/>
          <w:noProof/>
          <w:sz w:val="20"/>
          <w:lang w:val="en-CA"/>
        </w:rPr>
        <w:fldChar w:fldCharType="end"/>
      </w:r>
      <w:r w:rsidRPr="00E469D0">
        <w:rPr>
          <w:rFonts w:eastAsia="SimSun"/>
          <w:noProof/>
          <w:sz w:val="20"/>
          <w:lang w:val="en-CA"/>
        </w:rPr>
        <w:t xml:space="preserve"> with colour component index cIdx, the luma location ( x0, y0), the current coefficient scan location (xC, yC ), the binary logarithm of the transform block width log2TbWidth, and the binary logarithm of the transform block height log2TbHeight as input.</w:t>
      </w:r>
    </w:p>
    <w:p w14:paraId="2E8D3C11" w14:textId="77777777" w:rsidR="00E469D0" w:rsidRPr="00E469D0" w:rsidRDefault="00E469D0" w:rsidP="00E469D0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09"/>
        <w:textAlignment w:val="auto"/>
        <w:rPr>
          <w:rFonts w:eastAsia="SimSun"/>
          <w:noProof/>
          <w:sz w:val="20"/>
          <w:lang w:val="en-CA"/>
        </w:rPr>
      </w:pPr>
      <w:r w:rsidRPr="00E469D0">
        <w:rPr>
          <w:rFonts w:eastAsia="SimSun"/>
          <w:noProof/>
          <w:sz w:val="20"/>
          <w:lang w:val="en-CA"/>
        </w:rPr>
        <w:t xml:space="preserve">The variable ctxOffset is set equal to </w:t>
      </w:r>
      <w:r w:rsidRPr="00E469D0">
        <w:rPr>
          <w:rFonts w:eastAsia="SimSun"/>
          <w:noProof/>
          <w:sz w:val="20"/>
          <w:lang w:val="en-CA" w:eastAsia="ko-KR"/>
        </w:rPr>
        <w:t>Min( locSumAbsPass1 − locNumSig, 4 ).</w:t>
      </w:r>
    </w:p>
    <w:p w14:paraId="7B46243A" w14:textId="77777777" w:rsidR="00E469D0" w:rsidRPr="00E469D0" w:rsidRDefault="00E469D0" w:rsidP="00E469D0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09"/>
        <w:textAlignment w:val="auto"/>
        <w:rPr>
          <w:rFonts w:eastAsia="SimSun"/>
          <w:noProof/>
          <w:sz w:val="20"/>
          <w:lang w:val="en-CA"/>
        </w:rPr>
      </w:pPr>
      <w:r w:rsidRPr="00E469D0">
        <w:rPr>
          <w:rFonts w:eastAsia="SimSun"/>
          <w:noProof/>
          <w:sz w:val="20"/>
          <w:lang w:val="en-CA"/>
        </w:rPr>
        <w:t>The variable d is set equal to xC + yC.</w:t>
      </w:r>
    </w:p>
    <w:p w14:paraId="4CE8ACEC" w14:textId="77777777" w:rsidR="00E469D0" w:rsidRPr="00E469D0" w:rsidRDefault="00E469D0" w:rsidP="00E469D0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80"/>
        <w:textAlignment w:val="auto"/>
        <w:rPr>
          <w:rFonts w:eastAsia="SimSun"/>
          <w:noProof/>
          <w:sz w:val="20"/>
          <w:lang w:val="en-CA"/>
        </w:rPr>
      </w:pPr>
      <w:r w:rsidRPr="00E469D0">
        <w:rPr>
          <w:rFonts w:eastAsia="SimSun"/>
          <w:noProof/>
          <w:sz w:val="20"/>
          <w:lang w:val="en-CA"/>
        </w:rPr>
        <w:lastRenderedPageBreak/>
        <w:t>If xC is equal to LastSignificantCoeffX and yC is equal to LastSignificantCoeffY, ctxInc is derived as follows:</w:t>
      </w:r>
    </w:p>
    <w:p w14:paraId="153EAA49" w14:textId="77777777" w:rsidR="00E469D0" w:rsidRPr="00E469D0" w:rsidRDefault="00E469D0" w:rsidP="00E469D0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960"/>
          <w:tab w:val="clear" w:pos="4320"/>
          <w:tab w:val="left" w:pos="851"/>
          <w:tab w:val="left" w:pos="1134"/>
          <w:tab w:val="left" w:pos="3690"/>
          <w:tab w:val="right" w:pos="9696"/>
        </w:tabs>
        <w:spacing w:before="193" w:after="240"/>
        <w:ind w:left="1276"/>
        <w:jc w:val="left"/>
        <w:textAlignment w:val="auto"/>
        <w:rPr>
          <w:rFonts w:eastAsia="SimSun"/>
          <w:noProof/>
          <w:sz w:val="20"/>
          <w:lang w:val="en-CA" w:eastAsia="ko-KR"/>
        </w:rPr>
      </w:pPr>
      <w:r w:rsidRPr="00E469D0">
        <w:rPr>
          <w:rFonts w:eastAsia="SimSun"/>
          <w:noProof/>
          <w:sz w:val="20"/>
          <w:lang w:val="en-CA" w:eastAsia="ko-KR"/>
        </w:rPr>
        <w:t>ctxInc = ( cIdx  = =  0  ?  0  :  21 )</w:t>
      </w:r>
      <w:r w:rsidRPr="00E469D0">
        <w:rPr>
          <w:rFonts w:eastAsia="SimSun"/>
          <w:noProof/>
          <w:sz w:val="20"/>
          <w:lang w:val="en-CA" w:eastAsia="ko-KR"/>
        </w:rPr>
        <w:tab/>
      </w:r>
      <w:r w:rsidRPr="00E469D0">
        <w:rPr>
          <w:rFonts w:eastAsia="SimSun"/>
          <w:noProof/>
          <w:sz w:val="20"/>
          <w:lang w:val="en-CA"/>
        </w:rPr>
        <w:t>(</w:t>
      </w:r>
      <w:r w:rsidRPr="00E469D0">
        <w:rPr>
          <w:rFonts w:eastAsia="SimSun"/>
          <w:noProof/>
          <w:sz w:val="20"/>
          <w:lang w:val="en-CA"/>
        </w:rPr>
        <w:fldChar w:fldCharType="begin" w:fldLock="1"/>
      </w:r>
      <w:r w:rsidRPr="00E469D0">
        <w:rPr>
          <w:rFonts w:eastAsia="SimSun"/>
          <w:noProof/>
          <w:sz w:val="20"/>
          <w:lang w:val="en-CA"/>
        </w:rPr>
        <w:instrText xml:space="preserve"> STYLEREF 1 \s </w:instrText>
      </w:r>
      <w:r w:rsidRPr="00E469D0">
        <w:rPr>
          <w:rFonts w:eastAsia="SimSun"/>
          <w:noProof/>
          <w:sz w:val="20"/>
          <w:lang w:val="en-CA"/>
        </w:rPr>
        <w:fldChar w:fldCharType="separate"/>
      </w:r>
      <w:r w:rsidRPr="00E469D0">
        <w:rPr>
          <w:rFonts w:eastAsia="SimSun"/>
          <w:noProof/>
          <w:sz w:val="20"/>
          <w:lang w:val="en-CA"/>
        </w:rPr>
        <w:t>9</w:t>
      </w:r>
      <w:r w:rsidRPr="00E469D0">
        <w:rPr>
          <w:rFonts w:eastAsia="SimSun"/>
          <w:noProof/>
          <w:sz w:val="20"/>
          <w:lang w:val="en-CA"/>
        </w:rPr>
        <w:fldChar w:fldCharType="end"/>
      </w:r>
      <w:r w:rsidRPr="00E469D0">
        <w:rPr>
          <w:rFonts w:eastAsia="SimSun"/>
          <w:noProof/>
          <w:sz w:val="20"/>
          <w:lang w:val="en-CA"/>
        </w:rPr>
        <w:noBreakHyphen/>
      </w:r>
      <w:r w:rsidRPr="00E469D0">
        <w:rPr>
          <w:rFonts w:eastAsia="SimSun"/>
          <w:noProof/>
          <w:sz w:val="20"/>
          <w:lang w:val="en-CA"/>
        </w:rPr>
        <w:fldChar w:fldCharType="begin" w:fldLock="1"/>
      </w:r>
      <w:r w:rsidRPr="00E469D0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E469D0">
        <w:rPr>
          <w:rFonts w:eastAsia="SimSun"/>
          <w:noProof/>
          <w:sz w:val="20"/>
          <w:lang w:val="en-CA"/>
        </w:rPr>
        <w:fldChar w:fldCharType="separate"/>
      </w:r>
      <w:r w:rsidRPr="00E469D0">
        <w:rPr>
          <w:rFonts w:eastAsia="SimSun"/>
          <w:noProof/>
          <w:sz w:val="20"/>
          <w:lang w:val="en-CA"/>
        </w:rPr>
        <w:t>55</w:t>
      </w:r>
      <w:r w:rsidRPr="00E469D0">
        <w:rPr>
          <w:rFonts w:eastAsia="SimSun"/>
          <w:noProof/>
          <w:sz w:val="20"/>
          <w:lang w:val="en-CA"/>
        </w:rPr>
        <w:fldChar w:fldCharType="end"/>
      </w:r>
      <w:r w:rsidRPr="00E469D0">
        <w:rPr>
          <w:rFonts w:eastAsia="SimSun"/>
          <w:noProof/>
          <w:sz w:val="20"/>
          <w:lang w:val="en-CA"/>
        </w:rPr>
        <w:t>)</w:t>
      </w:r>
    </w:p>
    <w:p w14:paraId="2017701D" w14:textId="77777777" w:rsidR="00E469D0" w:rsidRPr="00E469D0" w:rsidRDefault="00E469D0" w:rsidP="00E469D0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80"/>
        <w:textAlignment w:val="auto"/>
        <w:rPr>
          <w:rFonts w:eastAsia="SimSun"/>
          <w:noProof/>
          <w:sz w:val="20"/>
          <w:lang w:val="en-CA"/>
        </w:rPr>
      </w:pPr>
      <w:r w:rsidRPr="00E469D0">
        <w:rPr>
          <w:rFonts w:eastAsia="SimSun"/>
          <w:noProof/>
          <w:sz w:val="20"/>
          <w:lang w:val="en-CA"/>
        </w:rPr>
        <w:t>Otherwise, if cIdx is equal to 0, ctxInc is derived as follows:</w:t>
      </w:r>
    </w:p>
    <w:p w14:paraId="3E34C7DA" w14:textId="77777777" w:rsidR="00E469D0" w:rsidRPr="00E469D0" w:rsidRDefault="00E469D0" w:rsidP="00E469D0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960"/>
          <w:tab w:val="clear" w:pos="4320"/>
          <w:tab w:val="left" w:pos="851"/>
          <w:tab w:val="left" w:pos="1134"/>
          <w:tab w:val="left" w:pos="3690"/>
          <w:tab w:val="right" w:pos="9696"/>
        </w:tabs>
        <w:spacing w:before="193" w:after="240"/>
        <w:ind w:left="1276"/>
        <w:jc w:val="left"/>
        <w:textAlignment w:val="auto"/>
        <w:rPr>
          <w:rFonts w:eastAsia="SimSun"/>
          <w:noProof/>
          <w:sz w:val="20"/>
          <w:lang w:val="en-CA" w:eastAsia="ko-KR"/>
        </w:rPr>
      </w:pPr>
      <w:r w:rsidRPr="00E469D0">
        <w:rPr>
          <w:rFonts w:eastAsia="SimSun"/>
          <w:noProof/>
          <w:sz w:val="20"/>
          <w:lang w:val="en-CA" w:eastAsia="ko-KR"/>
        </w:rPr>
        <w:t>ctxInc = 1 + ctxOffset + ( d  = =  0  ?  15  :  ( d &lt; 3  ?  10  :  ( d &lt; 10  ?  5  :  0 ) ) )</w:t>
      </w:r>
      <w:r w:rsidRPr="00E469D0">
        <w:rPr>
          <w:rFonts w:eastAsia="SimSun"/>
          <w:noProof/>
          <w:sz w:val="20"/>
          <w:lang w:val="en-CA" w:eastAsia="ko-KR"/>
        </w:rPr>
        <w:tab/>
      </w:r>
      <w:r w:rsidRPr="00E469D0">
        <w:rPr>
          <w:rFonts w:eastAsia="SimSun"/>
          <w:noProof/>
          <w:sz w:val="20"/>
          <w:lang w:val="en-CA"/>
        </w:rPr>
        <w:t>(</w:t>
      </w:r>
      <w:r w:rsidRPr="00E469D0">
        <w:rPr>
          <w:rFonts w:eastAsia="SimSun"/>
          <w:noProof/>
          <w:sz w:val="20"/>
          <w:lang w:val="en-CA"/>
        </w:rPr>
        <w:fldChar w:fldCharType="begin" w:fldLock="1"/>
      </w:r>
      <w:r w:rsidRPr="00E469D0">
        <w:rPr>
          <w:rFonts w:eastAsia="SimSun"/>
          <w:noProof/>
          <w:sz w:val="20"/>
          <w:lang w:val="en-CA"/>
        </w:rPr>
        <w:instrText xml:space="preserve"> STYLEREF 1 \s </w:instrText>
      </w:r>
      <w:r w:rsidRPr="00E469D0">
        <w:rPr>
          <w:rFonts w:eastAsia="SimSun"/>
          <w:noProof/>
          <w:sz w:val="20"/>
          <w:lang w:val="en-CA"/>
        </w:rPr>
        <w:fldChar w:fldCharType="separate"/>
      </w:r>
      <w:r w:rsidRPr="00E469D0">
        <w:rPr>
          <w:rFonts w:eastAsia="SimSun"/>
          <w:noProof/>
          <w:sz w:val="20"/>
          <w:lang w:val="en-CA"/>
        </w:rPr>
        <w:t>9</w:t>
      </w:r>
      <w:r w:rsidRPr="00E469D0">
        <w:rPr>
          <w:rFonts w:eastAsia="SimSun"/>
          <w:noProof/>
          <w:sz w:val="20"/>
          <w:lang w:val="en-CA"/>
        </w:rPr>
        <w:fldChar w:fldCharType="end"/>
      </w:r>
      <w:r w:rsidRPr="00E469D0">
        <w:rPr>
          <w:rFonts w:eastAsia="SimSun"/>
          <w:noProof/>
          <w:sz w:val="20"/>
          <w:lang w:val="en-CA"/>
        </w:rPr>
        <w:noBreakHyphen/>
      </w:r>
      <w:r w:rsidRPr="00E469D0">
        <w:rPr>
          <w:rFonts w:eastAsia="SimSun"/>
          <w:noProof/>
          <w:sz w:val="20"/>
          <w:lang w:val="en-CA"/>
        </w:rPr>
        <w:fldChar w:fldCharType="begin" w:fldLock="1"/>
      </w:r>
      <w:r w:rsidRPr="00E469D0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E469D0">
        <w:rPr>
          <w:rFonts w:eastAsia="SimSun"/>
          <w:noProof/>
          <w:sz w:val="20"/>
          <w:lang w:val="en-CA"/>
        </w:rPr>
        <w:fldChar w:fldCharType="separate"/>
      </w:r>
      <w:r w:rsidRPr="00E469D0">
        <w:rPr>
          <w:rFonts w:eastAsia="SimSun"/>
          <w:noProof/>
          <w:sz w:val="20"/>
          <w:lang w:val="en-CA"/>
        </w:rPr>
        <w:t>56</w:t>
      </w:r>
      <w:r w:rsidRPr="00E469D0">
        <w:rPr>
          <w:rFonts w:eastAsia="SimSun"/>
          <w:noProof/>
          <w:sz w:val="20"/>
          <w:lang w:val="en-CA"/>
        </w:rPr>
        <w:fldChar w:fldCharType="end"/>
      </w:r>
      <w:r w:rsidRPr="00E469D0">
        <w:rPr>
          <w:rFonts w:eastAsia="SimSun"/>
          <w:noProof/>
          <w:sz w:val="20"/>
          <w:lang w:val="en-CA"/>
        </w:rPr>
        <w:t>)</w:t>
      </w:r>
    </w:p>
    <w:p w14:paraId="09E3BC55" w14:textId="77777777" w:rsidR="00E469D0" w:rsidRPr="00E469D0" w:rsidRDefault="00E469D0" w:rsidP="00E469D0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80"/>
        <w:textAlignment w:val="auto"/>
        <w:rPr>
          <w:rFonts w:eastAsia="SimSun"/>
          <w:noProof/>
          <w:sz w:val="20"/>
          <w:lang w:val="en-CA"/>
        </w:rPr>
      </w:pPr>
      <w:r w:rsidRPr="00E469D0">
        <w:rPr>
          <w:rFonts w:eastAsia="SimSun"/>
          <w:noProof/>
          <w:sz w:val="20"/>
          <w:lang w:val="en-CA"/>
        </w:rPr>
        <w:t>Otherwise (cIdx is greater than 0), ctxInc is derived as follows:</w:t>
      </w:r>
    </w:p>
    <w:p w14:paraId="2745305E" w14:textId="3947EE2F" w:rsidR="00E55675" w:rsidRPr="006A60A9" w:rsidRDefault="00E469D0" w:rsidP="006A60A9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960"/>
          <w:tab w:val="clear" w:pos="4320"/>
          <w:tab w:val="left" w:pos="851"/>
          <w:tab w:val="left" w:pos="1134"/>
          <w:tab w:val="left" w:pos="3690"/>
          <w:tab w:val="right" w:pos="9696"/>
        </w:tabs>
        <w:spacing w:before="193" w:after="240"/>
        <w:ind w:left="1276"/>
        <w:jc w:val="left"/>
        <w:textAlignment w:val="auto"/>
        <w:rPr>
          <w:rFonts w:eastAsia="SimSun"/>
          <w:noProof/>
          <w:sz w:val="20"/>
          <w:lang w:val="en-CA" w:eastAsia="ko-KR"/>
        </w:rPr>
      </w:pPr>
      <w:r w:rsidRPr="00E469D0">
        <w:rPr>
          <w:rFonts w:eastAsia="SimSun"/>
          <w:noProof/>
          <w:sz w:val="20"/>
          <w:highlight w:val="yellow"/>
          <w:lang w:val="en-CA" w:eastAsia="ko-KR"/>
        </w:rPr>
        <w:t xml:space="preserve">ctxInc = 22 </w:t>
      </w:r>
      <w:r w:rsidRPr="00E469D0">
        <w:rPr>
          <w:rFonts w:eastAsia="SimSun"/>
          <w:strike/>
          <w:noProof/>
          <w:sz w:val="20"/>
          <w:highlight w:val="yellow"/>
          <w:lang w:val="en-CA" w:eastAsia="ko-KR"/>
        </w:rPr>
        <w:t>+ ctxOffset</w:t>
      </w:r>
      <w:r w:rsidRPr="00E469D0">
        <w:rPr>
          <w:rFonts w:eastAsia="SimSun"/>
          <w:noProof/>
          <w:sz w:val="20"/>
          <w:highlight w:val="yellow"/>
          <w:lang w:val="en-CA" w:eastAsia="ko-KR"/>
        </w:rPr>
        <w:t xml:space="preserve"> + ( d  = =  0  ?  </w:t>
      </w:r>
      <w:r w:rsidRPr="00E469D0">
        <w:rPr>
          <w:rFonts w:eastAsia="SimSun"/>
          <w:strike/>
          <w:noProof/>
          <w:sz w:val="20"/>
          <w:highlight w:val="yellow"/>
          <w:lang w:val="en-CA" w:eastAsia="ko-KR"/>
        </w:rPr>
        <w:t>5</w:t>
      </w:r>
      <w:r w:rsidRPr="00E469D0">
        <w:rPr>
          <w:rFonts w:eastAsia="SimSun"/>
          <w:noProof/>
          <w:sz w:val="20"/>
          <w:highlight w:val="yellow"/>
          <w:lang w:val="en-CA" w:eastAsia="ko-KR"/>
        </w:rPr>
        <w:t>1  :  0 )</w:t>
      </w:r>
      <w:r w:rsidRPr="00E469D0">
        <w:rPr>
          <w:rFonts w:eastAsia="SimSun"/>
          <w:noProof/>
          <w:sz w:val="20"/>
          <w:lang w:val="en-CA" w:eastAsia="ko-KR"/>
        </w:rPr>
        <w:tab/>
      </w:r>
      <w:r w:rsidRPr="00E469D0">
        <w:rPr>
          <w:rFonts w:eastAsia="SimSun"/>
          <w:noProof/>
          <w:sz w:val="20"/>
          <w:lang w:val="en-CA"/>
        </w:rPr>
        <w:t>(</w:t>
      </w:r>
      <w:r w:rsidRPr="00E469D0">
        <w:rPr>
          <w:rFonts w:eastAsia="SimSun"/>
          <w:noProof/>
          <w:sz w:val="20"/>
          <w:lang w:val="en-CA"/>
        </w:rPr>
        <w:fldChar w:fldCharType="begin" w:fldLock="1"/>
      </w:r>
      <w:r w:rsidRPr="00E469D0">
        <w:rPr>
          <w:rFonts w:eastAsia="SimSun"/>
          <w:noProof/>
          <w:sz w:val="20"/>
          <w:lang w:val="en-CA"/>
        </w:rPr>
        <w:instrText xml:space="preserve"> STYLEREF 1 \s </w:instrText>
      </w:r>
      <w:r w:rsidRPr="00E469D0">
        <w:rPr>
          <w:rFonts w:eastAsia="SimSun"/>
          <w:noProof/>
          <w:sz w:val="20"/>
          <w:lang w:val="en-CA"/>
        </w:rPr>
        <w:fldChar w:fldCharType="separate"/>
      </w:r>
      <w:r w:rsidRPr="00E469D0">
        <w:rPr>
          <w:rFonts w:eastAsia="SimSun"/>
          <w:noProof/>
          <w:sz w:val="20"/>
          <w:lang w:val="en-CA"/>
        </w:rPr>
        <w:t>9</w:t>
      </w:r>
      <w:r w:rsidRPr="00E469D0">
        <w:rPr>
          <w:rFonts w:eastAsia="SimSun"/>
          <w:noProof/>
          <w:sz w:val="20"/>
          <w:lang w:val="en-CA"/>
        </w:rPr>
        <w:fldChar w:fldCharType="end"/>
      </w:r>
      <w:r w:rsidRPr="00E469D0">
        <w:rPr>
          <w:rFonts w:eastAsia="SimSun"/>
          <w:noProof/>
          <w:sz w:val="20"/>
          <w:lang w:val="en-CA"/>
        </w:rPr>
        <w:noBreakHyphen/>
      </w:r>
      <w:r w:rsidRPr="00E469D0">
        <w:rPr>
          <w:rFonts w:eastAsia="SimSun"/>
          <w:noProof/>
          <w:sz w:val="20"/>
          <w:lang w:val="en-CA"/>
        </w:rPr>
        <w:fldChar w:fldCharType="begin" w:fldLock="1"/>
      </w:r>
      <w:r w:rsidRPr="00E469D0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E469D0">
        <w:rPr>
          <w:rFonts w:eastAsia="SimSun"/>
          <w:noProof/>
          <w:sz w:val="20"/>
          <w:lang w:val="en-CA"/>
        </w:rPr>
        <w:fldChar w:fldCharType="separate"/>
      </w:r>
      <w:r w:rsidRPr="00E469D0">
        <w:rPr>
          <w:rFonts w:eastAsia="SimSun"/>
          <w:noProof/>
          <w:sz w:val="20"/>
          <w:lang w:val="en-CA"/>
        </w:rPr>
        <w:t>57</w:t>
      </w:r>
      <w:r w:rsidRPr="00E469D0">
        <w:rPr>
          <w:rFonts w:eastAsia="SimSun"/>
          <w:noProof/>
          <w:sz w:val="20"/>
          <w:lang w:val="en-CA"/>
        </w:rPr>
        <w:fldChar w:fldCharType="end"/>
      </w:r>
      <w:r w:rsidRPr="00E469D0">
        <w:rPr>
          <w:rFonts w:eastAsia="SimSun"/>
          <w:noProof/>
          <w:sz w:val="20"/>
          <w:lang w:val="en-CA"/>
        </w:rPr>
        <w:t>)</w:t>
      </w:r>
    </w:p>
    <w:p w14:paraId="106EF064" w14:textId="492AAED9" w:rsidR="00D77788" w:rsidRDefault="00EB006D" w:rsidP="00D77788">
      <w:pPr>
        <w:pStyle w:val="Heading1"/>
        <w:rPr>
          <w:lang w:val="en-CA"/>
        </w:rPr>
      </w:pPr>
      <w:bookmarkStart w:id="4" w:name="_Ref533157121"/>
      <w:r>
        <w:rPr>
          <w:lang w:val="en-CA"/>
        </w:rPr>
        <w:t>Simulation r</w:t>
      </w:r>
      <w:r w:rsidR="00D77788">
        <w:rPr>
          <w:lang w:val="en-CA"/>
        </w:rPr>
        <w:t>esults</w:t>
      </w:r>
      <w:bookmarkEnd w:id="4"/>
    </w:p>
    <w:p w14:paraId="17C41A23" w14:textId="440A887F" w:rsidR="007F7320" w:rsidRPr="007F7320" w:rsidRDefault="00974BFE" w:rsidP="006A60A9">
      <w:r>
        <w:rPr>
          <w:rFonts w:hint="eastAsia"/>
          <w:szCs w:val="22"/>
          <w:lang w:val="en-CA" w:eastAsia="zh-CN"/>
        </w:rPr>
        <w:t>The</w:t>
      </w:r>
      <w:r>
        <w:rPr>
          <w:szCs w:val="22"/>
        </w:rPr>
        <w:t xml:space="preserve"> proposed method is implemented on the top of VTM-</w:t>
      </w:r>
      <w:r w:rsidR="00DB0E68">
        <w:rPr>
          <w:szCs w:val="22"/>
        </w:rPr>
        <w:t>5</w:t>
      </w:r>
      <w:r>
        <w:rPr>
          <w:szCs w:val="22"/>
        </w:rPr>
        <w:t>.0. The common test conditions defined in [</w:t>
      </w:r>
      <w:r w:rsidR="005F2BD7">
        <w:rPr>
          <w:szCs w:val="22"/>
        </w:rPr>
        <w:t>2</w:t>
      </w:r>
      <w:r>
        <w:rPr>
          <w:szCs w:val="22"/>
        </w:rPr>
        <w:t xml:space="preserve">] is used in </w:t>
      </w:r>
      <w:r>
        <w:t>the simulation.</w:t>
      </w:r>
      <w:r w:rsidR="00B600B4">
        <w:t xml:space="preserve"> </w:t>
      </w:r>
      <w:r w:rsidR="006A60A9">
        <w:t xml:space="preserve">Table 3 </w:t>
      </w:r>
      <w:r w:rsidR="00971E38">
        <w:t>below show</w:t>
      </w:r>
      <w:r w:rsidR="006A60A9">
        <w:t>s</w:t>
      </w:r>
      <w:r w:rsidR="00971E38">
        <w:t xml:space="preserve"> the BD-Rate of the proposed </w:t>
      </w:r>
      <w:r w:rsidR="006A60A9">
        <w:t xml:space="preserve">context reduction </w:t>
      </w:r>
      <w:r w:rsidR="00971E38">
        <w:t>method of transform coefficients coding relative to VTM-</w:t>
      </w:r>
      <w:r w:rsidR="00AA50FD">
        <w:t>5</w:t>
      </w:r>
      <w:r w:rsidR="00971E38">
        <w:t>.0</w:t>
      </w:r>
      <w:r w:rsidR="00520E14">
        <w:t>.</w:t>
      </w:r>
    </w:p>
    <w:p w14:paraId="16A558BE" w14:textId="0B84C5C7" w:rsidR="00762450" w:rsidRPr="009F1D85" w:rsidRDefault="006019E2" w:rsidP="009F1D85">
      <w:pPr>
        <w:jc w:val="center"/>
        <w:rPr>
          <w:lang w:eastAsia="zh-CN"/>
        </w:rPr>
      </w:pPr>
      <w:r>
        <w:rPr>
          <w:lang w:eastAsia="zh-CN"/>
        </w:rPr>
        <w:t xml:space="preserve">Table </w:t>
      </w:r>
      <w:r w:rsidR="006A60A9">
        <w:rPr>
          <w:lang w:eastAsia="zh-CN"/>
        </w:rPr>
        <w:t>3</w:t>
      </w:r>
      <w:r>
        <w:rPr>
          <w:lang w:eastAsia="zh-CN"/>
        </w:rPr>
        <w:t xml:space="preserve">: </w:t>
      </w:r>
      <w:r w:rsidR="006A60A9">
        <w:rPr>
          <w:lang w:eastAsia="zh-CN"/>
        </w:rPr>
        <w:t>Proposal</w:t>
      </w:r>
      <w:r w:rsidR="007F7320">
        <w:rPr>
          <w:lang w:eastAsia="zh-CN"/>
        </w:rPr>
        <w:t xml:space="preserve"> </w:t>
      </w:r>
      <w:r>
        <w:rPr>
          <w:lang w:eastAsia="zh-CN"/>
        </w:rPr>
        <w:t>performances over VTM-</w:t>
      </w:r>
      <w:r w:rsidR="00417108">
        <w:rPr>
          <w:lang w:eastAsia="zh-CN"/>
        </w:rPr>
        <w:t>5</w:t>
      </w:r>
      <w:r>
        <w:rPr>
          <w:lang w:eastAsia="zh-CN"/>
        </w:rPr>
        <w:t>.0.</w:t>
      </w:r>
      <w:r w:rsidR="005730B3" w:rsidRPr="005730B3">
        <w:t xml:space="preserve"> 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F00C8E" w:rsidRPr="00F00C8E" w14:paraId="3CEFD2B1" w14:textId="77777777" w:rsidTr="00F00C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12279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D43B32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F00C8E" w:rsidRPr="00F00C8E" w14:paraId="6EA8C640" w14:textId="77777777" w:rsidTr="00F00C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2AEDC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AB109A" w14:textId="7DD68969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</w:t>
            </w:r>
            <w:r w:rsidR="002E258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5</w:t>
            </w:r>
            <w:r w:rsidRPr="00F00C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F00C8E" w:rsidRPr="00F00C8E" w14:paraId="06C2FD85" w14:textId="77777777" w:rsidTr="00F00C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A6B14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7AB268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1B3F50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89989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06DC76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45D7B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6A60A9" w:rsidRPr="00F00C8E" w14:paraId="029B8BF5" w14:textId="77777777" w:rsidTr="0035199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495E3" w14:textId="77777777" w:rsidR="006A60A9" w:rsidRPr="00F00C8E" w:rsidRDefault="006A60A9" w:rsidP="006A60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76CC47" w14:textId="042ABD00" w:rsidR="006A60A9" w:rsidRPr="00F00C8E" w:rsidRDefault="006A60A9" w:rsidP="006A60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879D15" w14:textId="287699B5" w:rsidR="006A60A9" w:rsidRPr="00F00C8E" w:rsidRDefault="006A60A9" w:rsidP="006A60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A1F30A" w14:textId="6175FD1D" w:rsidR="006A60A9" w:rsidRPr="00F00C8E" w:rsidRDefault="006A60A9" w:rsidP="006A60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F59A41" w14:textId="66D34E43" w:rsidR="006A60A9" w:rsidRPr="00F00C8E" w:rsidRDefault="006A60A9" w:rsidP="006A60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2B7E5D" w14:textId="4AEDD804" w:rsidR="006A60A9" w:rsidRPr="00F00C8E" w:rsidRDefault="006A60A9" w:rsidP="006A60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A60A9" w:rsidRPr="00F00C8E" w14:paraId="16E78295" w14:textId="77777777" w:rsidTr="003519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4E523" w14:textId="77777777" w:rsidR="006A60A9" w:rsidRPr="00F00C8E" w:rsidRDefault="006A60A9" w:rsidP="006A60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E72CDB" w14:textId="022F7A56" w:rsidR="006A60A9" w:rsidRPr="00F00C8E" w:rsidRDefault="006A60A9" w:rsidP="006A60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B0C6CB" w14:textId="0BCB589B" w:rsidR="006A60A9" w:rsidRPr="00F00C8E" w:rsidRDefault="006A60A9" w:rsidP="006A60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C72F8A" w14:textId="574B1E96" w:rsidR="006A60A9" w:rsidRPr="00F00C8E" w:rsidRDefault="006A60A9" w:rsidP="006A60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779A26" w14:textId="18E34565" w:rsidR="006A60A9" w:rsidRPr="00F00C8E" w:rsidRDefault="006A60A9" w:rsidP="006A60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61758D" w14:textId="67CE91D7" w:rsidR="006A60A9" w:rsidRPr="00F00C8E" w:rsidRDefault="006A60A9" w:rsidP="006A60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A60A9" w:rsidRPr="00F00C8E" w14:paraId="448A0F07" w14:textId="77777777" w:rsidTr="003519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9583C" w14:textId="77777777" w:rsidR="006A60A9" w:rsidRPr="00F00C8E" w:rsidRDefault="006A60A9" w:rsidP="006A60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0AC1ED" w14:textId="5E5E440C" w:rsidR="006A60A9" w:rsidRPr="00F00C8E" w:rsidRDefault="006A60A9" w:rsidP="006A60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BE698E" w14:textId="0AC60B3C" w:rsidR="006A60A9" w:rsidRPr="00F00C8E" w:rsidRDefault="006A60A9" w:rsidP="006A60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438DD" w14:textId="0A6F0405" w:rsidR="006A60A9" w:rsidRPr="00F00C8E" w:rsidRDefault="006A60A9" w:rsidP="006A60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664CAE" w14:textId="11927544" w:rsidR="006A60A9" w:rsidRPr="00F00C8E" w:rsidRDefault="006A60A9" w:rsidP="006A60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987340" w14:textId="104D9F5E" w:rsidR="006A60A9" w:rsidRPr="00F00C8E" w:rsidRDefault="006A60A9" w:rsidP="006A60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6A60A9" w:rsidRPr="00F00C8E" w14:paraId="3774DE01" w14:textId="77777777" w:rsidTr="003519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F62E5" w14:textId="77777777" w:rsidR="006A60A9" w:rsidRPr="00F00C8E" w:rsidRDefault="006A60A9" w:rsidP="006A60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31E5D9" w14:textId="2BED9212" w:rsidR="006A60A9" w:rsidRPr="00F00C8E" w:rsidRDefault="006A60A9" w:rsidP="006A60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4B9D02" w14:textId="0E849CCB" w:rsidR="006A60A9" w:rsidRPr="00F00C8E" w:rsidRDefault="006A60A9" w:rsidP="006A60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D33436" w14:textId="12DA8D6A" w:rsidR="006A60A9" w:rsidRPr="00F00C8E" w:rsidRDefault="006A60A9" w:rsidP="006A60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86D754" w14:textId="0F9D919E" w:rsidR="006A60A9" w:rsidRPr="00F00C8E" w:rsidRDefault="006A60A9" w:rsidP="006A60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FF97F2" w14:textId="21CB2EAC" w:rsidR="006A60A9" w:rsidRPr="00F00C8E" w:rsidRDefault="006A60A9" w:rsidP="006A60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6A60A9" w:rsidRPr="00F00C8E" w14:paraId="1BEFFEB1" w14:textId="77777777" w:rsidTr="003519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5A3F5" w14:textId="77777777" w:rsidR="006A60A9" w:rsidRPr="00F00C8E" w:rsidRDefault="006A60A9" w:rsidP="006A60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1FAE71" w14:textId="0C3F63C8" w:rsidR="006A60A9" w:rsidRPr="00F00C8E" w:rsidRDefault="006A60A9" w:rsidP="006A60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7406FB" w14:textId="151BAADB" w:rsidR="006A60A9" w:rsidRPr="00F00C8E" w:rsidRDefault="006A60A9" w:rsidP="006A60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3CB488" w14:textId="1275EB99" w:rsidR="006A60A9" w:rsidRPr="00F00C8E" w:rsidRDefault="006A60A9" w:rsidP="006A60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E6AE15" w14:textId="253FB700" w:rsidR="006A60A9" w:rsidRPr="00F00C8E" w:rsidRDefault="006A60A9" w:rsidP="006A60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B12BF5" w14:textId="25193CDB" w:rsidR="006A60A9" w:rsidRPr="00F00C8E" w:rsidRDefault="006A60A9" w:rsidP="006A60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A60A9" w:rsidRPr="00F00C8E" w14:paraId="6F3CA4A4" w14:textId="77777777" w:rsidTr="0035199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A97FA" w14:textId="77777777" w:rsidR="006A60A9" w:rsidRPr="00F00C8E" w:rsidRDefault="006A60A9" w:rsidP="006A60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753D31" w14:textId="42F5D1FE" w:rsidR="006A60A9" w:rsidRPr="00F00C8E" w:rsidRDefault="006A60A9" w:rsidP="006A60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B965CE" w14:textId="08DF421B" w:rsidR="006A60A9" w:rsidRPr="00F00C8E" w:rsidRDefault="006A60A9" w:rsidP="006A60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8363FB" w14:textId="77ED5BC5" w:rsidR="006A60A9" w:rsidRPr="00F00C8E" w:rsidRDefault="006A60A9" w:rsidP="006A60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9F6D58" w14:textId="15280CD5" w:rsidR="006A60A9" w:rsidRPr="00F00C8E" w:rsidRDefault="006A60A9" w:rsidP="006A60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32CF04" w14:textId="3BF08C0D" w:rsidR="006A60A9" w:rsidRPr="00F00C8E" w:rsidRDefault="006A60A9" w:rsidP="006A60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A60A9" w:rsidRPr="00F00C8E" w14:paraId="24D316AF" w14:textId="77777777" w:rsidTr="002E25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51FC4" w14:textId="77777777" w:rsidR="006A60A9" w:rsidRPr="00F00C8E" w:rsidRDefault="006A60A9" w:rsidP="006A60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20632C" w14:textId="39587846" w:rsidR="006A60A9" w:rsidRPr="00F00C8E" w:rsidRDefault="006A60A9" w:rsidP="006A60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892E9B" w14:textId="4933941C" w:rsidR="006A60A9" w:rsidRPr="00F00C8E" w:rsidRDefault="006A60A9" w:rsidP="006A60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CDBCD0" w14:textId="6FC74BE9" w:rsidR="006A60A9" w:rsidRPr="00F00C8E" w:rsidRDefault="006A60A9" w:rsidP="006A60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D15380" w14:textId="6EA98F83" w:rsidR="006A60A9" w:rsidRPr="00F00C8E" w:rsidRDefault="006A60A9" w:rsidP="006A60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7D2A77" w14:textId="0D55C777" w:rsidR="006A60A9" w:rsidRPr="00F00C8E" w:rsidRDefault="006A60A9" w:rsidP="006A60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A60A9" w:rsidRPr="00F00C8E" w14:paraId="19F839B0" w14:textId="77777777" w:rsidTr="002E25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1A104A" w14:textId="77777777" w:rsidR="006A60A9" w:rsidRPr="00F00C8E" w:rsidRDefault="006A60A9" w:rsidP="006A60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EFC31E" w14:textId="41B6A3CF" w:rsidR="006A60A9" w:rsidRPr="00F00C8E" w:rsidRDefault="006A60A9" w:rsidP="006A60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1D46BD" w14:textId="059F344C" w:rsidR="006A60A9" w:rsidRPr="00F00C8E" w:rsidRDefault="006A60A9" w:rsidP="006A60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2FAFC7" w14:textId="43F4DFCE" w:rsidR="006A60A9" w:rsidRPr="00F00C8E" w:rsidRDefault="006A60A9" w:rsidP="006A60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774D72" w14:textId="7B97F504" w:rsidR="006A60A9" w:rsidRPr="00F00C8E" w:rsidRDefault="006A60A9" w:rsidP="006A60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E2D452" w14:textId="7A3EE24A" w:rsidR="006A60A9" w:rsidRPr="00F00C8E" w:rsidRDefault="006A60A9" w:rsidP="006A60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00C8E" w:rsidRPr="00F00C8E" w14:paraId="56143748" w14:textId="77777777" w:rsidTr="00F00C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9DDFE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636EE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64A9D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93024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8BD61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60616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F00C8E" w:rsidRPr="00F00C8E" w14:paraId="120CE982" w14:textId="77777777" w:rsidTr="00F00C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9B552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CE07C6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F00C8E" w:rsidRPr="00F00C8E" w14:paraId="33B34D33" w14:textId="77777777" w:rsidTr="00F00C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6EB02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5269D7" w14:textId="0471C929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</w:t>
            </w:r>
            <w:r w:rsidR="002E258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5</w:t>
            </w:r>
            <w:r w:rsidRPr="00F00C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F00C8E" w:rsidRPr="00F00C8E" w14:paraId="2E63EA72" w14:textId="77777777" w:rsidTr="00F00C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56D2E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5A3468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996A8C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97053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76F679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A3D05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3373BA" w:rsidRPr="00F00C8E" w14:paraId="54DE2BAA" w14:textId="77777777" w:rsidTr="00B224E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5D42E" w14:textId="77777777" w:rsidR="003373BA" w:rsidRPr="00F00C8E" w:rsidRDefault="003373BA" w:rsidP="00337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49CE77" w14:textId="2BE7D231" w:rsidR="003373BA" w:rsidRPr="00F00C8E" w:rsidRDefault="003373BA" w:rsidP="00337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827855" w14:textId="3C8D22BC" w:rsidR="003373BA" w:rsidRPr="00F00C8E" w:rsidRDefault="003373BA" w:rsidP="00337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4F2B32" w14:textId="2AE96ED6" w:rsidR="003373BA" w:rsidRPr="00F00C8E" w:rsidRDefault="003373BA" w:rsidP="00337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390098" w14:textId="3D1936B8" w:rsidR="003373BA" w:rsidRPr="00F00C8E" w:rsidRDefault="003373BA" w:rsidP="00337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D8A27C" w14:textId="55D5CC49" w:rsidR="003373BA" w:rsidRPr="00F00C8E" w:rsidRDefault="003373BA" w:rsidP="00337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373BA" w:rsidRPr="00F00C8E" w14:paraId="5B48C504" w14:textId="77777777" w:rsidTr="00B224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DF092" w14:textId="77777777" w:rsidR="003373BA" w:rsidRPr="00F00C8E" w:rsidRDefault="003373BA" w:rsidP="00337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430CBE" w14:textId="69E0F85A" w:rsidR="003373BA" w:rsidRPr="00F00C8E" w:rsidRDefault="003373BA" w:rsidP="00337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4CD0F4" w14:textId="2102A379" w:rsidR="003373BA" w:rsidRPr="00F00C8E" w:rsidRDefault="003373BA" w:rsidP="00337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90B1E" w14:textId="0609B0F6" w:rsidR="003373BA" w:rsidRPr="00F00C8E" w:rsidRDefault="003373BA" w:rsidP="00337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2C35A6" w14:textId="0D50222D" w:rsidR="003373BA" w:rsidRPr="00F00C8E" w:rsidRDefault="003373BA" w:rsidP="00337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12DA2D" w14:textId="514055B8" w:rsidR="003373BA" w:rsidRPr="00F00C8E" w:rsidRDefault="003373BA" w:rsidP="00337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373BA" w:rsidRPr="00F00C8E" w14:paraId="36A0CB95" w14:textId="77777777" w:rsidTr="00B224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B0E09" w14:textId="77777777" w:rsidR="003373BA" w:rsidRPr="00F00C8E" w:rsidRDefault="003373BA" w:rsidP="00337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16321B" w14:textId="2C8416DF" w:rsidR="003373BA" w:rsidRPr="00F00C8E" w:rsidRDefault="003373BA" w:rsidP="00337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8D108B" w14:textId="37E85AD2" w:rsidR="003373BA" w:rsidRPr="00F00C8E" w:rsidRDefault="003373BA" w:rsidP="00337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0A36E" w14:textId="235DC17E" w:rsidR="003373BA" w:rsidRPr="00F00C8E" w:rsidRDefault="003373BA" w:rsidP="00337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4A5B0C" w14:textId="21A748D6" w:rsidR="003373BA" w:rsidRPr="00F00C8E" w:rsidRDefault="003373BA" w:rsidP="00337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93BC04" w14:textId="479726AA" w:rsidR="003373BA" w:rsidRPr="00F00C8E" w:rsidRDefault="003373BA" w:rsidP="00337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373BA" w:rsidRPr="00F00C8E" w14:paraId="2EB2CB06" w14:textId="77777777" w:rsidTr="00B224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EDCB5" w14:textId="77777777" w:rsidR="003373BA" w:rsidRPr="00F00C8E" w:rsidRDefault="003373BA" w:rsidP="00337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55F3D4" w14:textId="51D45CF5" w:rsidR="003373BA" w:rsidRPr="00F00C8E" w:rsidRDefault="003373BA" w:rsidP="00337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77F152" w14:textId="032B3CA9" w:rsidR="003373BA" w:rsidRPr="00F00C8E" w:rsidRDefault="003373BA" w:rsidP="00337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1A072" w14:textId="4B87AB03" w:rsidR="003373BA" w:rsidRPr="00F00C8E" w:rsidRDefault="003373BA" w:rsidP="00337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24FE18" w14:textId="71C415A4" w:rsidR="003373BA" w:rsidRPr="00F00C8E" w:rsidRDefault="003373BA" w:rsidP="00337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34BFE7" w14:textId="4D270DAE" w:rsidR="003373BA" w:rsidRPr="00F00C8E" w:rsidRDefault="003373BA" w:rsidP="00337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373BA" w:rsidRPr="00F00C8E" w14:paraId="4042238B" w14:textId="77777777" w:rsidTr="00B224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3714F" w14:textId="77777777" w:rsidR="003373BA" w:rsidRPr="00F00C8E" w:rsidRDefault="003373BA" w:rsidP="00337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BEAC28" w14:textId="5D3B1485" w:rsidR="003373BA" w:rsidRPr="00F00C8E" w:rsidRDefault="003373BA" w:rsidP="00337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DF46CF" w14:textId="77777777" w:rsidR="003373BA" w:rsidRPr="00F00C8E" w:rsidRDefault="003373BA" w:rsidP="00337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AC4998" w14:textId="11D4E091" w:rsidR="003373BA" w:rsidRPr="00F00C8E" w:rsidRDefault="003373BA" w:rsidP="00337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901040" w14:textId="5E43EAA1" w:rsidR="003373BA" w:rsidRPr="00F00C8E" w:rsidRDefault="003373BA" w:rsidP="00337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CC64C1" w14:textId="33DB1B9E" w:rsidR="003373BA" w:rsidRPr="00F00C8E" w:rsidRDefault="003373BA" w:rsidP="00337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373BA" w:rsidRPr="00F00C8E" w14:paraId="1B351095" w14:textId="77777777" w:rsidTr="00B224E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A66C2" w14:textId="77777777" w:rsidR="003373BA" w:rsidRPr="00F00C8E" w:rsidRDefault="003373BA" w:rsidP="00337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250375" w14:textId="7FEF4FC3" w:rsidR="003373BA" w:rsidRPr="00F00C8E" w:rsidRDefault="003373BA" w:rsidP="00337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027752" w14:textId="5032A6CF" w:rsidR="003373BA" w:rsidRPr="00F00C8E" w:rsidRDefault="003373BA" w:rsidP="00337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A85A23" w14:textId="35E02DFC" w:rsidR="003373BA" w:rsidRPr="00F00C8E" w:rsidRDefault="003373BA" w:rsidP="00337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969FEC" w14:textId="5DF28933" w:rsidR="003373BA" w:rsidRPr="00F00C8E" w:rsidRDefault="003373BA" w:rsidP="00337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81E4D9" w14:textId="08E11BA6" w:rsidR="003373BA" w:rsidRPr="00F00C8E" w:rsidRDefault="003373BA" w:rsidP="00337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373BA" w:rsidRPr="00F00C8E" w14:paraId="79141180" w14:textId="77777777" w:rsidTr="00B224E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9DCFF" w14:textId="77777777" w:rsidR="003373BA" w:rsidRPr="00F00C8E" w:rsidRDefault="003373BA" w:rsidP="00337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301DAC" w14:textId="58FD3396" w:rsidR="003373BA" w:rsidRPr="00F00C8E" w:rsidRDefault="003373BA" w:rsidP="00337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EF0CB3" w14:textId="13AC7195" w:rsidR="003373BA" w:rsidRPr="00F00C8E" w:rsidRDefault="003373BA" w:rsidP="00337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7183A" w14:textId="3D657134" w:rsidR="003373BA" w:rsidRPr="00F00C8E" w:rsidRDefault="003373BA" w:rsidP="00337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F943D0" w14:textId="66C04AE2" w:rsidR="003373BA" w:rsidRPr="00F00C8E" w:rsidRDefault="003373BA" w:rsidP="00337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AB34C4" w14:textId="4878CFFA" w:rsidR="003373BA" w:rsidRPr="00F00C8E" w:rsidRDefault="003373BA" w:rsidP="00337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373BA" w:rsidRPr="00F00C8E" w14:paraId="1E9EEE27" w14:textId="77777777" w:rsidTr="00B224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05496" w14:textId="77777777" w:rsidR="003373BA" w:rsidRPr="00F00C8E" w:rsidRDefault="003373BA" w:rsidP="00337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E9C659" w14:textId="7AA4D6F7" w:rsidR="003373BA" w:rsidRPr="00F00C8E" w:rsidRDefault="003373BA" w:rsidP="00337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6B2596" w14:textId="0C60ABCE" w:rsidR="003373BA" w:rsidRPr="00F00C8E" w:rsidRDefault="003373BA" w:rsidP="00337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8DE2DA" w14:textId="1C3701D1" w:rsidR="003373BA" w:rsidRPr="00F00C8E" w:rsidRDefault="003373BA" w:rsidP="00337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44AC99" w14:textId="04FE5882" w:rsidR="003373BA" w:rsidRPr="00F00C8E" w:rsidRDefault="003373BA" w:rsidP="00337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9E3689" w14:textId="166BE3AC" w:rsidR="003373BA" w:rsidRPr="00F00C8E" w:rsidRDefault="003373BA" w:rsidP="00337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00C8E" w:rsidRPr="00F00C8E" w14:paraId="669AC610" w14:textId="77777777" w:rsidTr="002E25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3137A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AF09D6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191A68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16BC14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3A4339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31DA90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F00C8E" w:rsidRPr="00F00C8E" w14:paraId="6B92C4DA" w14:textId="77777777" w:rsidTr="00F00C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D4879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C2430B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F00C8E" w:rsidRPr="00F00C8E" w14:paraId="2ABF2CEF" w14:textId="77777777" w:rsidTr="00F00C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6C073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61F34A" w14:textId="2FB58F2B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</w:t>
            </w:r>
            <w:r w:rsidR="002E258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5</w:t>
            </w:r>
            <w:r w:rsidRPr="00F00C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F00C8E" w:rsidRPr="00F00C8E" w14:paraId="1704BFE8" w14:textId="77777777" w:rsidTr="00F00C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B9881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8651DF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FFBD04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32D99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F93D0A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7AF82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F00C8E" w:rsidRPr="00F00C8E" w14:paraId="59A26704" w14:textId="77777777" w:rsidTr="00F00C8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2EB2B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499D4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E1F40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1ADCC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532E4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E2F1E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00C8E" w:rsidRPr="00F00C8E" w14:paraId="7E26C8C0" w14:textId="77777777" w:rsidTr="00F00C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6EB7B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49E29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44184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24EC1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407E0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ED3F9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A3A7A" w:rsidRPr="00F00C8E" w14:paraId="12BACB7C" w14:textId="77777777" w:rsidTr="00F207B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07107" w14:textId="77777777" w:rsidR="003A3A7A" w:rsidRPr="00F00C8E" w:rsidRDefault="003A3A7A" w:rsidP="003A3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2CD603" w14:textId="39A6EC1F" w:rsidR="003A3A7A" w:rsidRPr="00F00C8E" w:rsidRDefault="003A3A7A" w:rsidP="003A3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1AFAF8" w14:textId="1D2F8185" w:rsidR="003A3A7A" w:rsidRPr="00F00C8E" w:rsidRDefault="003A3A7A" w:rsidP="003A3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1AD9AE" w14:textId="0BC808A7" w:rsidR="003A3A7A" w:rsidRPr="00F00C8E" w:rsidRDefault="003A3A7A" w:rsidP="003A3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1DBD07" w14:textId="75EC2789" w:rsidR="003A3A7A" w:rsidRPr="00F00C8E" w:rsidRDefault="003A3A7A" w:rsidP="003A3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E9A710" w14:textId="768084B8" w:rsidR="003A3A7A" w:rsidRPr="00F00C8E" w:rsidRDefault="003A3A7A" w:rsidP="003A3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3A3A7A" w:rsidRPr="00F00C8E" w14:paraId="2AB5F618" w14:textId="77777777" w:rsidTr="00F207B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D1024" w14:textId="77777777" w:rsidR="003A3A7A" w:rsidRPr="00F00C8E" w:rsidRDefault="003A3A7A" w:rsidP="003A3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01027B" w14:textId="64FFBFDE" w:rsidR="003A3A7A" w:rsidRPr="00F00C8E" w:rsidRDefault="003A3A7A" w:rsidP="003A3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C8F483" w14:textId="71948509" w:rsidR="003A3A7A" w:rsidRPr="00F00C8E" w:rsidRDefault="003A3A7A" w:rsidP="003A3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59188A" w14:textId="1E30A2F4" w:rsidR="003A3A7A" w:rsidRPr="00F00C8E" w:rsidRDefault="003A3A7A" w:rsidP="003A3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0F1C88" w14:textId="4625D314" w:rsidR="003A3A7A" w:rsidRPr="00F00C8E" w:rsidRDefault="003A3A7A" w:rsidP="003A3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C6624C" w14:textId="3803B7A9" w:rsidR="003A3A7A" w:rsidRPr="00F00C8E" w:rsidRDefault="003A3A7A" w:rsidP="003A3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3A3A7A" w:rsidRPr="00F00C8E" w14:paraId="08E29C64" w14:textId="77777777" w:rsidTr="00F207B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ED38F" w14:textId="77777777" w:rsidR="003A3A7A" w:rsidRPr="00F00C8E" w:rsidRDefault="003A3A7A" w:rsidP="003A3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F6CA73" w14:textId="658AED40" w:rsidR="003A3A7A" w:rsidRPr="00F00C8E" w:rsidRDefault="003A3A7A" w:rsidP="003A3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C16BC6" w14:textId="67ED3041" w:rsidR="003A3A7A" w:rsidRPr="00F00C8E" w:rsidRDefault="003A3A7A" w:rsidP="003A3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508E81" w14:textId="5364B36E" w:rsidR="003A3A7A" w:rsidRPr="00F00C8E" w:rsidRDefault="003A3A7A" w:rsidP="003A3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77C334" w14:textId="31BC92B6" w:rsidR="003A3A7A" w:rsidRPr="00F00C8E" w:rsidRDefault="003A3A7A" w:rsidP="003A3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8881A6" w14:textId="1DA80B2A" w:rsidR="003A3A7A" w:rsidRPr="00F00C8E" w:rsidRDefault="003A3A7A" w:rsidP="003A3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3A3A7A" w:rsidRPr="00F00C8E" w14:paraId="0D951E6E" w14:textId="77777777" w:rsidTr="00F207B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66F0F" w14:textId="77777777" w:rsidR="003A3A7A" w:rsidRPr="00F00C8E" w:rsidRDefault="003A3A7A" w:rsidP="003A3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2F7E45" w14:textId="53960727" w:rsidR="003A3A7A" w:rsidRPr="00F00C8E" w:rsidRDefault="003A3A7A" w:rsidP="003A3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0C0597" w14:textId="57762227" w:rsidR="003A3A7A" w:rsidRPr="00F00C8E" w:rsidRDefault="003A3A7A" w:rsidP="003A3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3F5A9B" w14:textId="78693708" w:rsidR="003A3A7A" w:rsidRPr="00F00C8E" w:rsidRDefault="003A3A7A" w:rsidP="003A3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83C399" w14:textId="4D222CFC" w:rsidR="003A3A7A" w:rsidRPr="00F00C8E" w:rsidRDefault="003A3A7A" w:rsidP="003A3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F3B5DF" w14:textId="2095A030" w:rsidR="003A3A7A" w:rsidRPr="00F00C8E" w:rsidRDefault="003A3A7A" w:rsidP="003A3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3A3A7A" w:rsidRPr="00F00C8E" w14:paraId="770D7D23" w14:textId="77777777" w:rsidTr="002E25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D2373" w14:textId="77777777" w:rsidR="003A3A7A" w:rsidRPr="00F00C8E" w:rsidRDefault="003A3A7A" w:rsidP="003A3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05C32C" w14:textId="53E77F24" w:rsidR="003A3A7A" w:rsidRPr="00F00C8E" w:rsidRDefault="003A3A7A" w:rsidP="003A3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1D6B5D" w14:textId="330E2913" w:rsidR="003A3A7A" w:rsidRPr="00F00C8E" w:rsidRDefault="003A3A7A" w:rsidP="003A3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ACBCB5" w14:textId="6544AA59" w:rsidR="003A3A7A" w:rsidRPr="00F00C8E" w:rsidRDefault="003A3A7A" w:rsidP="003A3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D03122" w14:textId="660D5B02" w:rsidR="003A3A7A" w:rsidRPr="00F00C8E" w:rsidRDefault="003A3A7A" w:rsidP="003A3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F9ED33" w14:textId="499C8F45" w:rsidR="003A3A7A" w:rsidRPr="00F00C8E" w:rsidRDefault="003A3A7A" w:rsidP="003A3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A3A7A" w:rsidRPr="00F00C8E" w14:paraId="5B9B98EB" w14:textId="77777777" w:rsidTr="002E25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86B015" w14:textId="77777777" w:rsidR="003A3A7A" w:rsidRPr="00F00C8E" w:rsidRDefault="003A3A7A" w:rsidP="003A3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1E05F2" w14:textId="78ADF0C2" w:rsidR="003A3A7A" w:rsidRPr="00F00C8E" w:rsidRDefault="003A3A7A" w:rsidP="003A3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D6F977" w14:textId="70647B68" w:rsidR="003A3A7A" w:rsidRPr="00F00C8E" w:rsidRDefault="003A3A7A" w:rsidP="003A3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D414B" w14:textId="6443F66E" w:rsidR="003A3A7A" w:rsidRPr="00F00C8E" w:rsidRDefault="003A3A7A" w:rsidP="003A3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2EA5D9" w14:textId="4093A3D3" w:rsidR="003A3A7A" w:rsidRPr="00F00C8E" w:rsidRDefault="003A3A7A" w:rsidP="003A3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9D5A3D" w14:textId="63E92B7D" w:rsidR="003A3A7A" w:rsidRPr="00F00C8E" w:rsidRDefault="003A3A7A" w:rsidP="003A3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</w:tbl>
    <w:p w14:paraId="0DC6F544" w14:textId="77777777" w:rsidR="008C6D68" w:rsidRPr="00BE15BC" w:rsidRDefault="008C6D68" w:rsidP="00C310AB"/>
    <w:p w14:paraId="1E0DE623" w14:textId="3F010E10" w:rsidR="00C310AB" w:rsidRDefault="00C310AB" w:rsidP="00C310AB">
      <w:pPr>
        <w:pStyle w:val="Heading1"/>
        <w:rPr>
          <w:lang w:val="en-CA"/>
        </w:rPr>
      </w:pPr>
      <w:r>
        <w:rPr>
          <w:lang w:val="en-CA"/>
        </w:rPr>
        <w:t>Conclusion</w:t>
      </w:r>
      <w:r w:rsidR="00475A41">
        <w:rPr>
          <w:lang w:val="en-CA"/>
        </w:rPr>
        <w:t>s</w:t>
      </w:r>
    </w:p>
    <w:p w14:paraId="3B08FD60" w14:textId="0D1CC6D7" w:rsidR="00821B7E" w:rsidRDefault="00A52FC7" w:rsidP="00A52FC7">
      <w:pPr>
        <w:rPr>
          <w:lang w:val="en-CA"/>
        </w:rPr>
      </w:pPr>
      <w:r>
        <w:rPr>
          <w:lang w:val="en-CA"/>
        </w:rPr>
        <w:t xml:space="preserve">This contribution proposes some </w:t>
      </w:r>
      <w:r w:rsidR="00F02CC5">
        <w:rPr>
          <w:lang w:val="en-CA"/>
        </w:rPr>
        <w:t>ways</w:t>
      </w:r>
      <w:r>
        <w:rPr>
          <w:lang w:val="en-CA"/>
        </w:rPr>
        <w:t xml:space="preserve"> to reduce the complexity of the </w:t>
      </w:r>
      <w:r w:rsidR="003F1FF8">
        <w:rPr>
          <w:lang w:val="en-CA"/>
        </w:rPr>
        <w:t>regular coded bins</w:t>
      </w:r>
      <w:r>
        <w:rPr>
          <w:lang w:val="en-CA"/>
        </w:rPr>
        <w:t xml:space="preserve"> entropy coding and the number of CABAC contexts </w:t>
      </w:r>
      <w:r w:rsidR="008C3EB9">
        <w:rPr>
          <w:lang w:val="en-CA"/>
        </w:rPr>
        <w:t>in the same time</w:t>
      </w:r>
      <w:r>
        <w:rPr>
          <w:lang w:val="en-CA"/>
        </w:rPr>
        <w:t>.</w:t>
      </w:r>
      <w:r w:rsidR="00FA7EAC">
        <w:rPr>
          <w:lang w:val="en-CA"/>
        </w:rPr>
        <w:t xml:space="preserve"> This is achi</w:t>
      </w:r>
      <w:r w:rsidR="00F02CC5">
        <w:rPr>
          <w:lang w:val="en-CA"/>
        </w:rPr>
        <w:t>e</w:t>
      </w:r>
      <w:r w:rsidR="00FA7EAC">
        <w:rPr>
          <w:lang w:val="en-CA"/>
        </w:rPr>
        <w:t xml:space="preserve">ved through the removal of the </w:t>
      </w:r>
      <w:r w:rsidR="003F1FF8">
        <w:rPr>
          <w:lang w:val="en-CA"/>
        </w:rPr>
        <w:t xml:space="preserve">contexts </w:t>
      </w:r>
      <w:r w:rsidR="00FA7EAC">
        <w:rPr>
          <w:lang w:val="en-CA"/>
        </w:rPr>
        <w:t xml:space="preserve">for the </w:t>
      </w:r>
      <w:r w:rsidR="00520E14" w:rsidRPr="006B4A63">
        <w:rPr>
          <w:i/>
          <w:color w:val="000000" w:themeColor="text1"/>
        </w:rPr>
        <w:t>par_level_flag</w:t>
      </w:r>
      <w:r w:rsidR="006A60A9">
        <w:rPr>
          <w:color w:val="000000" w:themeColor="text1"/>
        </w:rPr>
        <w:t xml:space="preserve"> </w:t>
      </w:r>
      <w:r w:rsidR="006A60A9">
        <w:rPr>
          <w:lang w:val="en-CA"/>
        </w:rPr>
        <w:t xml:space="preserve">and </w:t>
      </w:r>
      <w:r w:rsidR="00520E14" w:rsidRPr="00FC087E">
        <w:rPr>
          <w:i/>
          <w:color w:val="000000" w:themeColor="text1"/>
        </w:rPr>
        <w:t>abs_level_gtx_flag</w:t>
      </w:r>
      <w:r w:rsidR="00520E14">
        <w:rPr>
          <w:lang w:val="en-CA"/>
        </w:rPr>
        <w:t xml:space="preserve">. </w:t>
      </w:r>
    </w:p>
    <w:p w14:paraId="0A322067" w14:textId="6591566F" w:rsidR="00525333" w:rsidRDefault="00DE6A9A" w:rsidP="00A52FC7">
      <w:pPr>
        <w:rPr>
          <w:lang w:val="en-CA"/>
        </w:rPr>
      </w:pPr>
      <w:r>
        <w:rPr>
          <w:lang w:val="en-CA"/>
        </w:rPr>
        <w:t>As can be seen, a significant reduction of the context used in VTM-</w:t>
      </w:r>
      <w:r w:rsidR="00520E14">
        <w:rPr>
          <w:lang w:val="en-CA"/>
        </w:rPr>
        <w:t>5</w:t>
      </w:r>
      <w:r>
        <w:rPr>
          <w:lang w:val="en-CA"/>
        </w:rPr>
        <w:t>.0 can be achieved without major penalty in terms of coding efficiency.</w:t>
      </w:r>
    </w:p>
    <w:p w14:paraId="2CA62E4A" w14:textId="77777777" w:rsidR="004017E5" w:rsidRPr="005B217D" w:rsidRDefault="004017E5" w:rsidP="004017E5">
      <w:pPr>
        <w:pStyle w:val="Heading1"/>
        <w:rPr>
          <w:lang w:val="en-CA"/>
        </w:rPr>
      </w:pPr>
      <w:r>
        <w:rPr>
          <w:lang w:val="en-CA"/>
        </w:rPr>
        <w:t>Reference</w:t>
      </w:r>
      <w:r w:rsidRPr="005B217D">
        <w:rPr>
          <w:lang w:val="en-CA"/>
        </w:rPr>
        <w:t xml:space="preserve"> </w:t>
      </w:r>
    </w:p>
    <w:p w14:paraId="7E4A8DEB" w14:textId="2E8165F2" w:rsidR="004017E5" w:rsidRDefault="004017E5" w:rsidP="004017E5">
      <w:pPr>
        <w:rPr>
          <w:color w:val="000000" w:themeColor="text1"/>
          <w:lang w:eastAsia="zh-CN"/>
        </w:rPr>
      </w:pPr>
      <w:r w:rsidRPr="004017E5">
        <w:rPr>
          <w:rFonts w:hint="eastAsia"/>
          <w:lang w:val="en-CA"/>
        </w:rPr>
        <w:t>[</w:t>
      </w:r>
      <w:r w:rsidRPr="004017E5">
        <w:rPr>
          <w:lang w:val="en-CA"/>
        </w:rPr>
        <w:t>1</w:t>
      </w:r>
      <w:r w:rsidRPr="004017E5">
        <w:rPr>
          <w:rFonts w:hint="eastAsia"/>
          <w:lang w:val="en-CA"/>
        </w:rPr>
        <w:t>]</w:t>
      </w:r>
      <w:r w:rsidRPr="004017E5">
        <w:rPr>
          <w:lang w:val="en-CA"/>
        </w:rPr>
        <w:t xml:space="preserve"> F. Le Léannec</w:t>
      </w:r>
      <w:r>
        <w:rPr>
          <w:lang w:val="en-CA"/>
        </w:rPr>
        <w:t xml:space="preserve">, </w:t>
      </w:r>
      <w:r w:rsidRPr="004017E5">
        <w:rPr>
          <w:lang w:val="en-CA"/>
        </w:rPr>
        <w:t>Y. Chen</w:t>
      </w:r>
      <w:r>
        <w:rPr>
          <w:lang w:val="en-CA"/>
        </w:rPr>
        <w:t>, JVET-M0107, “</w:t>
      </w:r>
      <w:r w:rsidR="00DA4DDD" w:rsidRPr="00DA4DDD">
        <w:rPr>
          <w:szCs w:val="22"/>
          <w:lang w:val="en-CA"/>
        </w:rPr>
        <w:t>CE7-related: reduced local neighborhood usage for transform coefficients coding</w:t>
      </w:r>
      <w:r>
        <w:rPr>
          <w:lang w:val="en-CA"/>
        </w:rPr>
        <w:t>”,</w:t>
      </w:r>
      <w:r w:rsidR="00C830DA">
        <w:rPr>
          <w:lang w:val="en-CA"/>
        </w:rPr>
        <w:t xml:space="preserve"> </w:t>
      </w:r>
      <w:r w:rsidR="007917C2">
        <w:rPr>
          <w:lang w:val="en-CA"/>
        </w:rPr>
        <w:t>13th meeting, Marrakech, MA, 9–18 Jan. 2019.</w:t>
      </w:r>
    </w:p>
    <w:p w14:paraId="6F44F4F0" w14:textId="3D99B5ED" w:rsidR="007917C2" w:rsidRPr="004017E5" w:rsidRDefault="002148C9" w:rsidP="007917C2">
      <w:pPr>
        <w:ind w:left="284" w:hanging="284"/>
        <w:rPr>
          <w:lang w:val="en-CA"/>
        </w:rPr>
      </w:pPr>
      <w:r w:rsidRPr="002148C9">
        <w:rPr>
          <w:lang w:val="fr-FR"/>
        </w:rPr>
        <w:t>[2]</w:t>
      </w:r>
      <w:r w:rsidRPr="002148C9">
        <w:rPr>
          <w:lang w:val="fr-FR"/>
        </w:rPr>
        <w:tab/>
        <w:t xml:space="preserve">F. Bossen, J. Boyce, X. Li, et al. </w:t>
      </w:r>
      <w:r w:rsidRPr="002148C9">
        <w:rPr>
          <w:lang w:val="en-CA"/>
        </w:rPr>
        <w:t>“JVET common test conditions and software reference configurations for SDR video,” JVET-N1010, Geneva, CH, 19–27 Mar. 2019.</w:t>
      </w:r>
    </w:p>
    <w:p w14:paraId="1E1C087D" w14:textId="77777777" w:rsidR="000A1D29" w:rsidRPr="00910C0D" w:rsidRDefault="000A1D29" w:rsidP="00910C0D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1E2429B" w:rsidR="00342FF4" w:rsidRPr="005B217D" w:rsidRDefault="00C43054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0AF293F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BBD082" w14:textId="77777777" w:rsidR="00FC087E" w:rsidRDefault="00FC087E">
      <w:r>
        <w:separator/>
      </w:r>
    </w:p>
  </w:endnote>
  <w:endnote w:type="continuationSeparator" w:id="0">
    <w:p w14:paraId="010CEE51" w14:textId="77777777" w:rsidR="00FC087E" w:rsidRDefault="00FC087E">
      <w:r>
        <w:continuationSeparator/>
      </w:r>
    </w:p>
  </w:endnote>
  <w:endnote w:type="continuationNotice" w:id="1">
    <w:p w14:paraId="160F31FD" w14:textId="77777777" w:rsidR="00FC087E" w:rsidRDefault="00FC087E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00000287" w:usb1="080E0000" w:usb2="00000010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00000287" w:usb1="080E0000" w:usb2="00000010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94A0C42" w:rsidR="00FC087E" w:rsidRPr="00C00DDE" w:rsidRDefault="00FC087E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33694">
      <w:rPr>
        <w:rStyle w:val="PageNumber"/>
        <w:noProof/>
      </w:rPr>
      <w:t>2019-07-09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81B5D5" w14:textId="77777777" w:rsidR="00FC087E" w:rsidRDefault="00FC087E">
      <w:r>
        <w:separator/>
      </w:r>
    </w:p>
  </w:footnote>
  <w:footnote w:type="continuationSeparator" w:id="0">
    <w:p w14:paraId="44A9C616" w14:textId="77777777" w:rsidR="00FC087E" w:rsidRDefault="00FC087E">
      <w:r>
        <w:continuationSeparator/>
      </w:r>
    </w:p>
  </w:footnote>
  <w:footnote w:type="continuationNotice" w:id="1">
    <w:p w14:paraId="516FB3A0" w14:textId="77777777" w:rsidR="00FC087E" w:rsidRDefault="00FC087E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F32E5A"/>
    <w:multiLevelType w:val="hybridMultilevel"/>
    <w:tmpl w:val="2D58EBD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1119FB"/>
    <w:multiLevelType w:val="hybridMultilevel"/>
    <w:tmpl w:val="3C60C050"/>
    <w:lvl w:ilvl="0" w:tplc="866A08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4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0C7"/>
    <w:rsid w:val="00003B6F"/>
    <w:rsid w:val="00006765"/>
    <w:rsid w:val="00011D5D"/>
    <w:rsid w:val="00013D5C"/>
    <w:rsid w:val="00015198"/>
    <w:rsid w:val="00015D55"/>
    <w:rsid w:val="00016A0C"/>
    <w:rsid w:val="00017BC6"/>
    <w:rsid w:val="00022686"/>
    <w:rsid w:val="000307FD"/>
    <w:rsid w:val="000308A3"/>
    <w:rsid w:val="000458BC"/>
    <w:rsid w:val="00045C41"/>
    <w:rsid w:val="00046C03"/>
    <w:rsid w:val="00047F3A"/>
    <w:rsid w:val="00050A17"/>
    <w:rsid w:val="000579AF"/>
    <w:rsid w:val="00065039"/>
    <w:rsid w:val="00070062"/>
    <w:rsid w:val="0007614F"/>
    <w:rsid w:val="00081237"/>
    <w:rsid w:val="00081398"/>
    <w:rsid w:val="000835D6"/>
    <w:rsid w:val="00090FE1"/>
    <w:rsid w:val="00091F9A"/>
    <w:rsid w:val="00094479"/>
    <w:rsid w:val="00094755"/>
    <w:rsid w:val="000962AC"/>
    <w:rsid w:val="000A1D29"/>
    <w:rsid w:val="000B0C0F"/>
    <w:rsid w:val="000B107F"/>
    <w:rsid w:val="000B1C6B"/>
    <w:rsid w:val="000B2D3A"/>
    <w:rsid w:val="000B399C"/>
    <w:rsid w:val="000B4FF9"/>
    <w:rsid w:val="000B59AD"/>
    <w:rsid w:val="000B7795"/>
    <w:rsid w:val="000C09AC"/>
    <w:rsid w:val="000C1F92"/>
    <w:rsid w:val="000C47BD"/>
    <w:rsid w:val="000D2F64"/>
    <w:rsid w:val="000D2F77"/>
    <w:rsid w:val="000D2FE5"/>
    <w:rsid w:val="000E00F3"/>
    <w:rsid w:val="000E1397"/>
    <w:rsid w:val="000F158C"/>
    <w:rsid w:val="000F18DE"/>
    <w:rsid w:val="00102C33"/>
    <w:rsid w:val="00102F3D"/>
    <w:rsid w:val="00105B18"/>
    <w:rsid w:val="00106121"/>
    <w:rsid w:val="001077B1"/>
    <w:rsid w:val="00115D8E"/>
    <w:rsid w:val="00124E38"/>
    <w:rsid w:val="0012580B"/>
    <w:rsid w:val="00125BA5"/>
    <w:rsid w:val="00131F90"/>
    <w:rsid w:val="00131FFD"/>
    <w:rsid w:val="0013458C"/>
    <w:rsid w:val="0013526E"/>
    <w:rsid w:val="0014040B"/>
    <w:rsid w:val="00144218"/>
    <w:rsid w:val="00146152"/>
    <w:rsid w:val="00151864"/>
    <w:rsid w:val="00152918"/>
    <w:rsid w:val="001552A1"/>
    <w:rsid w:val="00155526"/>
    <w:rsid w:val="00163736"/>
    <w:rsid w:val="00164A45"/>
    <w:rsid w:val="00167054"/>
    <w:rsid w:val="00171371"/>
    <w:rsid w:val="00175A24"/>
    <w:rsid w:val="00181108"/>
    <w:rsid w:val="00187E58"/>
    <w:rsid w:val="00194BF1"/>
    <w:rsid w:val="001A297E"/>
    <w:rsid w:val="001A368E"/>
    <w:rsid w:val="001A47F9"/>
    <w:rsid w:val="001A7329"/>
    <w:rsid w:val="001A792F"/>
    <w:rsid w:val="001B4E28"/>
    <w:rsid w:val="001B74CB"/>
    <w:rsid w:val="001C3525"/>
    <w:rsid w:val="001C3AFB"/>
    <w:rsid w:val="001C60D2"/>
    <w:rsid w:val="001D1BD2"/>
    <w:rsid w:val="001D4775"/>
    <w:rsid w:val="001D5860"/>
    <w:rsid w:val="001D642C"/>
    <w:rsid w:val="001E0248"/>
    <w:rsid w:val="001E02BE"/>
    <w:rsid w:val="001E1D39"/>
    <w:rsid w:val="001E22FB"/>
    <w:rsid w:val="001E3B37"/>
    <w:rsid w:val="001E54A6"/>
    <w:rsid w:val="001F2594"/>
    <w:rsid w:val="001F41B6"/>
    <w:rsid w:val="001F44C6"/>
    <w:rsid w:val="001F5B08"/>
    <w:rsid w:val="002055A6"/>
    <w:rsid w:val="00206460"/>
    <w:rsid w:val="002069B4"/>
    <w:rsid w:val="002114DC"/>
    <w:rsid w:val="002117E2"/>
    <w:rsid w:val="0021453E"/>
    <w:rsid w:val="002148C9"/>
    <w:rsid w:val="00215194"/>
    <w:rsid w:val="00215DFC"/>
    <w:rsid w:val="002212DF"/>
    <w:rsid w:val="00222CD4"/>
    <w:rsid w:val="00225016"/>
    <w:rsid w:val="002253CA"/>
    <w:rsid w:val="002264A6"/>
    <w:rsid w:val="00227BA7"/>
    <w:rsid w:val="0023011C"/>
    <w:rsid w:val="00230AA1"/>
    <w:rsid w:val="002375C1"/>
    <w:rsid w:val="002442A1"/>
    <w:rsid w:val="002504C2"/>
    <w:rsid w:val="002515EB"/>
    <w:rsid w:val="00254ADE"/>
    <w:rsid w:val="00263398"/>
    <w:rsid w:val="00263B99"/>
    <w:rsid w:val="00266F06"/>
    <w:rsid w:val="002713C4"/>
    <w:rsid w:val="00275BCF"/>
    <w:rsid w:val="002807F8"/>
    <w:rsid w:val="00280CF6"/>
    <w:rsid w:val="002817DF"/>
    <w:rsid w:val="00286D96"/>
    <w:rsid w:val="00287186"/>
    <w:rsid w:val="00291E36"/>
    <w:rsid w:val="00292257"/>
    <w:rsid w:val="00293C71"/>
    <w:rsid w:val="002A1092"/>
    <w:rsid w:val="002A2ADB"/>
    <w:rsid w:val="002A54E0"/>
    <w:rsid w:val="002A55DE"/>
    <w:rsid w:val="002A63A0"/>
    <w:rsid w:val="002A69F4"/>
    <w:rsid w:val="002A7539"/>
    <w:rsid w:val="002B1595"/>
    <w:rsid w:val="002B191D"/>
    <w:rsid w:val="002B2E83"/>
    <w:rsid w:val="002B795E"/>
    <w:rsid w:val="002C146C"/>
    <w:rsid w:val="002C35A2"/>
    <w:rsid w:val="002C3B65"/>
    <w:rsid w:val="002D0AF6"/>
    <w:rsid w:val="002D37AD"/>
    <w:rsid w:val="002D4B5C"/>
    <w:rsid w:val="002E2589"/>
    <w:rsid w:val="002E73F2"/>
    <w:rsid w:val="002E74C4"/>
    <w:rsid w:val="002F164D"/>
    <w:rsid w:val="002F3CAF"/>
    <w:rsid w:val="002F483B"/>
    <w:rsid w:val="002F5781"/>
    <w:rsid w:val="002F6CBC"/>
    <w:rsid w:val="003021BC"/>
    <w:rsid w:val="00302B5C"/>
    <w:rsid w:val="00306206"/>
    <w:rsid w:val="00317D85"/>
    <w:rsid w:val="00322AA4"/>
    <w:rsid w:val="0032441A"/>
    <w:rsid w:val="00327C56"/>
    <w:rsid w:val="003315A1"/>
    <w:rsid w:val="00332CD4"/>
    <w:rsid w:val="003373BA"/>
    <w:rsid w:val="003373EC"/>
    <w:rsid w:val="00342FF4"/>
    <w:rsid w:val="00344E5A"/>
    <w:rsid w:val="00346148"/>
    <w:rsid w:val="00346590"/>
    <w:rsid w:val="003521FE"/>
    <w:rsid w:val="003561F6"/>
    <w:rsid w:val="0035701B"/>
    <w:rsid w:val="003604F5"/>
    <w:rsid w:val="0036358B"/>
    <w:rsid w:val="003669EA"/>
    <w:rsid w:val="003706CC"/>
    <w:rsid w:val="00371B6B"/>
    <w:rsid w:val="00377710"/>
    <w:rsid w:val="00383550"/>
    <w:rsid w:val="003938B2"/>
    <w:rsid w:val="003A2610"/>
    <w:rsid w:val="003A2D8E"/>
    <w:rsid w:val="003A3A7A"/>
    <w:rsid w:val="003A4421"/>
    <w:rsid w:val="003A55B5"/>
    <w:rsid w:val="003A7CE6"/>
    <w:rsid w:val="003C1DDE"/>
    <w:rsid w:val="003C1F29"/>
    <w:rsid w:val="003C20E4"/>
    <w:rsid w:val="003D0560"/>
    <w:rsid w:val="003D0DEA"/>
    <w:rsid w:val="003D213C"/>
    <w:rsid w:val="003D6342"/>
    <w:rsid w:val="003E1BF5"/>
    <w:rsid w:val="003E2367"/>
    <w:rsid w:val="003E4B31"/>
    <w:rsid w:val="003E6F90"/>
    <w:rsid w:val="003E73ED"/>
    <w:rsid w:val="003F0322"/>
    <w:rsid w:val="003F1FF8"/>
    <w:rsid w:val="003F31CD"/>
    <w:rsid w:val="003F5D0F"/>
    <w:rsid w:val="003F70F9"/>
    <w:rsid w:val="004017E5"/>
    <w:rsid w:val="0040741B"/>
    <w:rsid w:val="00410572"/>
    <w:rsid w:val="00411022"/>
    <w:rsid w:val="00414101"/>
    <w:rsid w:val="00414C85"/>
    <w:rsid w:val="00415260"/>
    <w:rsid w:val="00415A1C"/>
    <w:rsid w:val="004162E5"/>
    <w:rsid w:val="00417108"/>
    <w:rsid w:val="004173EF"/>
    <w:rsid w:val="004219CF"/>
    <w:rsid w:val="004234F0"/>
    <w:rsid w:val="00423AD5"/>
    <w:rsid w:val="004248E8"/>
    <w:rsid w:val="00425F12"/>
    <w:rsid w:val="004262DA"/>
    <w:rsid w:val="00433DDB"/>
    <w:rsid w:val="00435A29"/>
    <w:rsid w:val="004367C4"/>
    <w:rsid w:val="00437619"/>
    <w:rsid w:val="00440920"/>
    <w:rsid w:val="00443A9F"/>
    <w:rsid w:val="00445F2F"/>
    <w:rsid w:val="0044604B"/>
    <w:rsid w:val="00457523"/>
    <w:rsid w:val="0045766A"/>
    <w:rsid w:val="00460045"/>
    <w:rsid w:val="00465A1E"/>
    <w:rsid w:val="0046715D"/>
    <w:rsid w:val="00467C1B"/>
    <w:rsid w:val="00474DED"/>
    <w:rsid w:val="00475A41"/>
    <w:rsid w:val="0048057B"/>
    <w:rsid w:val="004871FD"/>
    <w:rsid w:val="00493685"/>
    <w:rsid w:val="00493BC1"/>
    <w:rsid w:val="004942EE"/>
    <w:rsid w:val="0049445A"/>
    <w:rsid w:val="0049591A"/>
    <w:rsid w:val="004A0974"/>
    <w:rsid w:val="004A2A63"/>
    <w:rsid w:val="004A6F89"/>
    <w:rsid w:val="004B01A2"/>
    <w:rsid w:val="004B210C"/>
    <w:rsid w:val="004B3E86"/>
    <w:rsid w:val="004B5807"/>
    <w:rsid w:val="004B73BE"/>
    <w:rsid w:val="004C5498"/>
    <w:rsid w:val="004C5983"/>
    <w:rsid w:val="004C7239"/>
    <w:rsid w:val="004D405F"/>
    <w:rsid w:val="004E3D62"/>
    <w:rsid w:val="004E4F4F"/>
    <w:rsid w:val="004E6789"/>
    <w:rsid w:val="004E6D8B"/>
    <w:rsid w:val="004F29ED"/>
    <w:rsid w:val="004F3A96"/>
    <w:rsid w:val="004F61E3"/>
    <w:rsid w:val="004F627E"/>
    <w:rsid w:val="0050215D"/>
    <w:rsid w:val="00502A31"/>
    <w:rsid w:val="00502E10"/>
    <w:rsid w:val="0051015C"/>
    <w:rsid w:val="005104A3"/>
    <w:rsid w:val="00511449"/>
    <w:rsid w:val="0051498A"/>
    <w:rsid w:val="00516CF1"/>
    <w:rsid w:val="00520E14"/>
    <w:rsid w:val="00525333"/>
    <w:rsid w:val="005255B1"/>
    <w:rsid w:val="00531AE9"/>
    <w:rsid w:val="00533D29"/>
    <w:rsid w:val="005346B7"/>
    <w:rsid w:val="005356C5"/>
    <w:rsid w:val="005358DA"/>
    <w:rsid w:val="00547FEB"/>
    <w:rsid w:val="00550A66"/>
    <w:rsid w:val="00553A2C"/>
    <w:rsid w:val="00553D9E"/>
    <w:rsid w:val="00557F2B"/>
    <w:rsid w:val="00561803"/>
    <w:rsid w:val="0056318F"/>
    <w:rsid w:val="00567EC7"/>
    <w:rsid w:val="00567F7D"/>
    <w:rsid w:val="00570013"/>
    <w:rsid w:val="005720FE"/>
    <w:rsid w:val="0057261B"/>
    <w:rsid w:val="00572E6C"/>
    <w:rsid w:val="005730B3"/>
    <w:rsid w:val="005753EC"/>
    <w:rsid w:val="00575463"/>
    <w:rsid w:val="005801A2"/>
    <w:rsid w:val="00583C85"/>
    <w:rsid w:val="00585D40"/>
    <w:rsid w:val="00592BCB"/>
    <w:rsid w:val="0059404C"/>
    <w:rsid w:val="005952A5"/>
    <w:rsid w:val="00595C8F"/>
    <w:rsid w:val="005A296C"/>
    <w:rsid w:val="005A33A1"/>
    <w:rsid w:val="005B217D"/>
    <w:rsid w:val="005B2FFE"/>
    <w:rsid w:val="005C0F23"/>
    <w:rsid w:val="005C385F"/>
    <w:rsid w:val="005C677A"/>
    <w:rsid w:val="005D2F16"/>
    <w:rsid w:val="005E1344"/>
    <w:rsid w:val="005E1A0E"/>
    <w:rsid w:val="005E1AC6"/>
    <w:rsid w:val="005E1EF2"/>
    <w:rsid w:val="005E2BDD"/>
    <w:rsid w:val="005E3ABC"/>
    <w:rsid w:val="005F08A0"/>
    <w:rsid w:val="005F2BD7"/>
    <w:rsid w:val="005F46EA"/>
    <w:rsid w:val="005F49E4"/>
    <w:rsid w:val="005F6F1B"/>
    <w:rsid w:val="006019E2"/>
    <w:rsid w:val="00615995"/>
    <w:rsid w:val="00616155"/>
    <w:rsid w:val="00620706"/>
    <w:rsid w:val="00623EA8"/>
    <w:rsid w:val="006247F4"/>
    <w:rsid w:val="00624B33"/>
    <w:rsid w:val="0063041A"/>
    <w:rsid w:val="00630AA2"/>
    <w:rsid w:val="00634707"/>
    <w:rsid w:val="006437A1"/>
    <w:rsid w:val="00646707"/>
    <w:rsid w:val="006550DA"/>
    <w:rsid w:val="00657F7E"/>
    <w:rsid w:val="00662E58"/>
    <w:rsid w:val="006637F2"/>
    <w:rsid w:val="006638C9"/>
    <w:rsid w:val="00663D60"/>
    <w:rsid w:val="006642A5"/>
    <w:rsid w:val="00664DCF"/>
    <w:rsid w:val="00676408"/>
    <w:rsid w:val="006802B9"/>
    <w:rsid w:val="0068636A"/>
    <w:rsid w:val="006863AD"/>
    <w:rsid w:val="006865B3"/>
    <w:rsid w:val="00687F20"/>
    <w:rsid w:val="00693DB8"/>
    <w:rsid w:val="006A01F4"/>
    <w:rsid w:val="006A2805"/>
    <w:rsid w:val="006A31CD"/>
    <w:rsid w:val="006A47A8"/>
    <w:rsid w:val="006A5106"/>
    <w:rsid w:val="006A60A9"/>
    <w:rsid w:val="006A78D0"/>
    <w:rsid w:val="006B28FC"/>
    <w:rsid w:val="006B6D6D"/>
    <w:rsid w:val="006C5D39"/>
    <w:rsid w:val="006C6DD0"/>
    <w:rsid w:val="006D6D9B"/>
    <w:rsid w:val="006E0579"/>
    <w:rsid w:val="006E1D41"/>
    <w:rsid w:val="006E2810"/>
    <w:rsid w:val="006E3218"/>
    <w:rsid w:val="006E5417"/>
    <w:rsid w:val="006E7903"/>
    <w:rsid w:val="006F0794"/>
    <w:rsid w:val="006F7528"/>
    <w:rsid w:val="00701108"/>
    <w:rsid w:val="007023DE"/>
    <w:rsid w:val="00707A8E"/>
    <w:rsid w:val="00712F60"/>
    <w:rsid w:val="00720E3B"/>
    <w:rsid w:val="007255CE"/>
    <w:rsid w:val="0072670B"/>
    <w:rsid w:val="00733902"/>
    <w:rsid w:val="007362DD"/>
    <w:rsid w:val="00741F49"/>
    <w:rsid w:val="0074393F"/>
    <w:rsid w:val="00745F6B"/>
    <w:rsid w:val="0075585E"/>
    <w:rsid w:val="00761479"/>
    <w:rsid w:val="00762450"/>
    <w:rsid w:val="00770571"/>
    <w:rsid w:val="007768FF"/>
    <w:rsid w:val="00777D1C"/>
    <w:rsid w:val="007824D3"/>
    <w:rsid w:val="00782C49"/>
    <w:rsid w:val="00783DF0"/>
    <w:rsid w:val="0078659D"/>
    <w:rsid w:val="007917C2"/>
    <w:rsid w:val="0079215A"/>
    <w:rsid w:val="00796EE3"/>
    <w:rsid w:val="007A7D29"/>
    <w:rsid w:val="007B4AB8"/>
    <w:rsid w:val="007C0457"/>
    <w:rsid w:val="007C62ED"/>
    <w:rsid w:val="007D1181"/>
    <w:rsid w:val="007D4AAA"/>
    <w:rsid w:val="007E01A3"/>
    <w:rsid w:val="007E116D"/>
    <w:rsid w:val="007E1945"/>
    <w:rsid w:val="007E4C6C"/>
    <w:rsid w:val="007F1F8B"/>
    <w:rsid w:val="007F2028"/>
    <w:rsid w:val="007F67A1"/>
    <w:rsid w:val="007F7320"/>
    <w:rsid w:val="00811C05"/>
    <w:rsid w:val="00812A7D"/>
    <w:rsid w:val="00813E2C"/>
    <w:rsid w:val="008206C8"/>
    <w:rsid w:val="00821B7E"/>
    <w:rsid w:val="008224D0"/>
    <w:rsid w:val="00826549"/>
    <w:rsid w:val="0083442C"/>
    <w:rsid w:val="008518CB"/>
    <w:rsid w:val="00852231"/>
    <w:rsid w:val="00861F2C"/>
    <w:rsid w:val="00862DAE"/>
    <w:rsid w:val="0086387C"/>
    <w:rsid w:val="008669A3"/>
    <w:rsid w:val="00874A6C"/>
    <w:rsid w:val="00876C65"/>
    <w:rsid w:val="0087724B"/>
    <w:rsid w:val="00881BDE"/>
    <w:rsid w:val="00882F82"/>
    <w:rsid w:val="00883EA2"/>
    <w:rsid w:val="00886075"/>
    <w:rsid w:val="0088636A"/>
    <w:rsid w:val="00891F35"/>
    <w:rsid w:val="00893062"/>
    <w:rsid w:val="00894D52"/>
    <w:rsid w:val="008A0600"/>
    <w:rsid w:val="008A231A"/>
    <w:rsid w:val="008A4B4C"/>
    <w:rsid w:val="008B0BB6"/>
    <w:rsid w:val="008B148A"/>
    <w:rsid w:val="008B6EF2"/>
    <w:rsid w:val="008C239F"/>
    <w:rsid w:val="008C33C3"/>
    <w:rsid w:val="008C3EB9"/>
    <w:rsid w:val="008C4744"/>
    <w:rsid w:val="008C6D68"/>
    <w:rsid w:val="008C74C5"/>
    <w:rsid w:val="008D108C"/>
    <w:rsid w:val="008D2A36"/>
    <w:rsid w:val="008D6FA4"/>
    <w:rsid w:val="008E480C"/>
    <w:rsid w:val="008E6366"/>
    <w:rsid w:val="008F176C"/>
    <w:rsid w:val="008F1BED"/>
    <w:rsid w:val="008F459B"/>
    <w:rsid w:val="00905883"/>
    <w:rsid w:val="00907757"/>
    <w:rsid w:val="009103F5"/>
    <w:rsid w:val="00910C0D"/>
    <w:rsid w:val="009134E5"/>
    <w:rsid w:val="0092092D"/>
    <w:rsid w:val="009212B0"/>
    <w:rsid w:val="00921FA1"/>
    <w:rsid w:val="009221F4"/>
    <w:rsid w:val="009234A5"/>
    <w:rsid w:val="00923F69"/>
    <w:rsid w:val="00926D47"/>
    <w:rsid w:val="00927EEF"/>
    <w:rsid w:val="00933453"/>
    <w:rsid w:val="009336F7"/>
    <w:rsid w:val="00934FEB"/>
    <w:rsid w:val="0093636C"/>
    <w:rsid w:val="009374A7"/>
    <w:rsid w:val="0094351A"/>
    <w:rsid w:val="00944A25"/>
    <w:rsid w:val="00945E49"/>
    <w:rsid w:val="00947893"/>
    <w:rsid w:val="00952A93"/>
    <w:rsid w:val="00954417"/>
    <w:rsid w:val="00955F6D"/>
    <w:rsid w:val="00963863"/>
    <w:rsid w:val="00971A90"/>
    <w:rsid w:val="00971E38"/>
    <w:rsid w:val="00974BFE"/>
    <w:rsid w:val="00977C16"/>
    <w:rsid w:val="009851DF"/>
    <w:rsid w:val="0098521B"/>
    <w:rsid w:val="0098551D"/>
    <w:rsid w:val="00986D6D"/>
    <w:rsid w:val="009903DA"/>
    <w:rsid w:val="00995058"/>
    <w:rsid w:val="0099518F"/>
    <w:rsid w:val="009970CB"/>
    <w:rsid w:val="009A061F"/>
    <w:rsid w:val="009A3CB6"/>
    <w:rsid w:val="009A523D"/>
    <w:rsid w:val="009A52EB"/>
    <w:rsid w:val="009A5BD4"/>
    <w:rsid w:val="009A5F92"/>
    <w:rsid w:val="009B02A1"/>
    <w:rsid w:val="009B3361"/>
    <w:rsid w:val="009C04C3"/>
    <w:rsid w:val="009D185A"/>
    <w:rsid w:val="009D4963"/>
    <w:rsid w:val="009D5F6E"/>
    <w:rsid w:val="009D7CE6"/>
    <w:rsid w:val="009E294D"/>
    <w:rsid w:val="009F1D85"/>
    <w:rsid w:val="009F496B"/>
    <w:rsid w:val="009F6670"/>
    <w:rsid w:val="00A01439"/>
    <w:rsid w:val="00A02E61"/>
    <w:rsid w:val="00A05CFF"/>
    <w:rsid w:val="00A11A67"/>
    <w:rsid w:val="00A13048"/>
    <w:rsid w:val="00A177BC"/>
    <w:rsid w:val="00A2013C"/>
    <w:rsid w:val="00A30583"/>
    <w:rsid w:val="00A31A47"/>
    <w:rsid w:val="00A36F2B"/>
    <w:rsid w:val="00A46843"/>
    <w:rsid w:val="00A512B1"/>
    <w:rsid w:val="00A51C32"/>
    <w:rsid w:val="00A52FC7"/>
    <w:rsid w:val="00A53C50"/>
    <w:rsid w:val="00A56B97"/>
    <w:rsid w:val="00A6093D"/>
    <w:rsid w:val="00A71F35"/>
    <w:rsid w:val="00A7300F"/>
    <w:rsid w:val="00A767DC"/>
    <w:rsid w:val="00A76A52"/>
    <w:rsid w:val="00A76A6D"/>
    <w:rsid w:val="00A77878"/>
    <w:rsid w:val="00A83253"/>
    <w:rsid w:val="00A83A94"/>
    <w:rsid w:val="00A84667"/>
    <w:rsid w:val="00A86899"/>
    <w:rsid w:val="00A9152C"/>
    <w:rsid w:val="00A942BC"/>
    <w:rsid w:val="00A9581A"/>
    <w:rsid w:val="00AA023E"/>
    <w:rsid w:val="00AA50FD"/>
    <w:rsid w:val="00AA6E84"/>
    <w:rsid w:val="00AB1924"/>
    <w:rsid w:val="00AB1A1C"/>
    <w:rsid w:val="00AB3068"/>
    <w:rsid w:val="00AB6F52"/>
    <w:rsid w:val="00AC061D"/>
    <w:rsid w:val="00AD05A8"/>
    <w:rsid w:val="00AE025A"/>
    <w:rsid w:val="00AE1B8B"/>
    <w:rsid w:val="00AE3115"/>
    <w:rsid w:val="00AE341B"/>
    <w:rsid w:val="00AE5FE5"/>
    <w:rsid w:val="00AE5FF5"/>
    <w:rsid w:val="00AF3B44"/>
    <w:rsid w:val="00AF798A"/>
    <w:rsid w:val="00B01905"/>
    <w:rsid w:val="00B03072"/>
    <w:rsid w:val="00B035F2"/>
    <w:rsid w:val="00B07CA7"/>
    <w:rsid w:val="00B07DCF"/>
    <w:rsid w:val="00B1279A"/>
    <w:rsid w:val="00B17A71"/>
    <w:rsid w:val="00B21C29"/>
    <w:rsid w:val="00B22767"/>
    <w:rsid w:val="00B329AE"/>
    <w:rsid w:val="00B40000"/>
    <w:rsid w:val="00B4194A"/>
    <w:rsid w:val="00B437E8"/>
    <w:rsid w:val="00B46E9B"/>
    <w:rsid w:val="00B51D91"/>
    <w:rsid w:val="00B5222E"/>
    <w:rsid w:val="00B53179"/>
    <w:rsid w:val="00B53359"/>
    <w:rsid w:val="00B5381D"/>
    <w:rsid w:val="00B57A23"/>
    <w:rsid w:val="00B600B4"/>
    <w:rsid w:val="00B600CD"/>
    <w:rsid w:val="00B60E32"/>
    <w:rsid w:val="00B61C46"/>
    <w:rsid w:val="00B61C96"/>
    <w:rsid w:val="00B63109"/>
    <w:rsid w:val="00B67A7B"/>
    <w:rsid w:val="00B70FE9"/>
    <w:rsid w:val="00B7196A"/>
    <w:rsid w:val="00B72629"/>
    <w:rsid w:val="00B72E2F"/>
    <w:rsid w:val="00B73A2A"/>
    <w:rsid w:val="00B746ED"/>
    <w:rsid w:val="00B75A51"/>
    <w:rsid w:val="00B8098D"/>
    <w:rsid w:val="00B827C6"/>
    <w:rsid w:val="00B8389C"/>
    <w:rsid w:val="00B94B06"/>
    <w:rsid w:val="00B94C28"/>
    <w:rsid w:val="00B95281"/>
    <w:rsid w:val="00BA211F"/>
    <w:rsid w:val="00BA2391"/>
    <w:rsid w:val="00BB3206"/>
    <w:rsid w:val="00BB7A3B"/>
    <w:rsid w:val="00BC10BA"/>
    <w:rsid w:val="00BC3202"/>
    <w:rsid w:val="00BC4E6F"/>
    <w:rsid w:val="00BC5AFD"/>
    <w:rsid w:val="00BE15BC"/>
    <w:rsid w:val="00BE6C05"/>
    <w:rsid w:val="00BF500B"/>
    <w:rsid w:val="00C00DDE"/>
    <w:rsid w:val="00C04BDA"/>
    <w:rsid w:val="00C04F43"/>
    <w:rsid w:val="00C0609D"/>
    <w:rsid w:val="00C06B42"/>
    <w:rsid w:val="00C115AB"/>
    <w:rsid w:val="00C146B6"/>
    <w:rsid w:val="00C171DF"/>
    <w:rsid w:val="00C2175F"/>
    <w:rsid w:val="00C2543A"/>
    <w:rsid w:val="00C26CCB"/>
    <w:rsid w:val="00C30249"/>
    <w:rsid w:val="00C309AF"/>
    <w:rsid w:val="00C310AB"/>
    <w:rsid w:val="00C3723B"/>
    <w:rsid w:val="00C42466"/>
    <w:rsid w:val="00C43054"/>
    <w:rsid w:val="00C4350E"/>
    <w:rsid w:val="00C520A3"/>
    <w:rsid w:val="00C5557C"/>
    <w:rsid w:val="00C606C9"/>
    <w:rsid w:val="00C7020C"/>
    <w:rsid w:val="00C769FF"/>
    <w:rsid w:val="00C80288"/>
    <w:rsid w:val="00C82EDC"/>
    <w:rsid w:val="00C830DA"/>
    <w:rsid w:val="00C84003"/>
    <w:rsid w:val="00C84430"/>
    <w:rsid w:val="00C85800"/>
    <w:rsid w:val="00C90650"/>
    <w:rsid w:val="00C93E3A"/>
    <w:rsid w:val="00C971CB"/>
    <w:rsid w:val="00C978C4"/>
    <w:rsid w:val="00C97D78"/>
    <w:rsid w:val="00CA0D9F"/>
    <w:rsid w:val="00CA101B"/>
    <w:rsid w:val="00CA255C"/>
    <w:rsid w:val="00CA4437"/>
    <w:rsid w:val="00CA63BB"/>
    <w:rsid w:val="00CB2DEE"/>
    <w:rsid w:val="00CB3C7C"/>
    <w:rsid w:val="00CB5858"/>
    <w:rsid w:val="00CC2AAE"/>
    <w:rsid w:val="00CC4D57"/>
    <w:rsid w:val="00CC5A42"/>
    <w:rsid w:val="00CC7A0E"/>
    <w:rsid w:val="00CD0EAB"/>
    <w:rsid w:val="00CD51CC"/>
    <w:rsid w:val="00CD6304"/>
    <w:rsid w:val="00CE1EA5"/>
    <w:rsid w:val="00CE48DB"/>
    <w:rsid w:val="00CE5E02"/>
    <w:rsid w:val="00CE6692"/>
    <w:rsid w:val="00CE6CE8"/>
    <w:rsid w:val="00CF2632"/>
    <w:rsid w:val="00CF34DB"/>
    <w:rsid w:val="00CF3761"/>
    <w:rsid w:val="00CF3917"/>
    <w:rsid w:val="00CF457F"/>
    <w:rsid w:val="00CF5552"/>
    <w:rsid w:val="00CF558F"/>
    <w:rsid w:val="00D00547"/>
    <w:rsid w:val="00D010C0"/>
    <w:rsid w:val="00D063AA"/>
    <w:rsid w:val="00D07221"/>
    <w:rsid w:val="00D073E2"/>
    <w:rsid w:val="00D15766"/>
    <w:rsid w:val="00D15E68"/>
    <w:rsid w:val="00D26F57"/>
    <w:rsid w:val="00D270DE"/>
    <w:rsid w:val="00D33694"/>
    <w:rsid w:val="00D337B7"/>
    <w:rsid w:val="00D35F60"/>
    <w:rsid w:val="00D374F0"/>
    <w:rsid w:val="00D37BD3"/>
    <w:rsid w:val="00D41891"/>
    <w:rsid w:val="00D44172"/>
    <w:rsid w:val="00D446EC"/>
    <w:rsid w:val="00D44C3E"/>
    <w:rsid w:val="00D47548"/>
    <w:rsid w:val="00D47F01"/>
    <w:rsid w:val="00D51BF0"/>
    <w:rsid w:val="00D531DB"/>
    <w:rsid w:val="00D54823"/>
    <w:rsid w:val="00D54DB5"/>
    <w:rsid w:val="00D556CB"/>
    <w:rsid w:val="00D55942"/>
    <w:rsid w:val="00D57191"/>
    <w:rsid w:val="00D62B20"/>
    <w:rsid w:val="00D751B4"/>
    <w:rsid w:val="00D76F8E"/>
    <w:rsid w:val="00D77788"/>
    <w:rsid w:val="00D807BF"/>
    <w:rsid w:val="00D80FE5"/>
    <w:rsid w:val="00D824E2"/>
    <w:rsid w:val="00D82FCC"/>
    <w:rsid w:val="00D850EF"/>
    <w:rsid w:val="00D86730"/>
    <w:rsid w:val="00D869CE"/>
    <w:rsid w:val="00D95C36"/>
    <w:rsid w:val="00D96685"/>
    <w:rsid w:val="00DA17FC"/>
    <w:rsid w:val="00DA2332"/>
    <w:rsid w:val="00DA3438"/>
    <w:rsid w:val="00DA4DDD"/>
    <w:rsid w:val="00DA5A0B"/>
    <w:rsid w:val="00DA7887"/>
    <w:rsid w:val="00DB0E68"/>
    <w:rsid w:val="00DB2C26"/>
    <w:rsid w:val="00DB4519"/>
    <w:rsid w:val="00DD02F4"/>
    <w:rsid w:val="00DD34F9"/>
    <w:rsid w:val="00DD3515"/>
    <w:rsid w:val="00DD6622"/>
    <w:rsid w:val="00DD7B1B"/>
    <w:rsid w:val="00DE0A21"/>
    <w:rsid w:val="00DE1C7C"/>
    <w:rsid w:val="00DE2593"/>
    <w:rsid w:val="00DE446A"/>
    <w:rsid w:val="00DE6A9A"/>
    <w:rsid w:val="00DE6B43"/>
    <w:rsid w:val="00DE7CF3"/>
    <w:rsid w:val="00DF107E"/>
    <w:rsid w:val="00E01B75"/>
    <w:rsid w:val="00E03D9C"/>
    <w:rsid w:val="00E04523"/>
    <w:rsid w:val="00E0476B"/>
    <w:rsid w:val="00E10E14"/>
    <w:rsid w:val="00E1122D"/>
    <w:rsid w:val="00E11923"/>
    <w:rsid w:val="00E1625D"/>
    <w:rsid w:val="00E211CF"/>
    <w:rsid w:val="00E23E84"/>
    <w:rsid w:val="00E26291"/>
    <w:rsid w:val="00E262D4"/>
    <w:rsid w:val="00E36250"/>
    <w:rsid w:val="00E469D0"/>
    <w:rsid w:val="00E46EA3"/>
    <w:rsid w:val="00E47F2D"/>
    <w:rsid w:val="00E5044C"/>
    <w:rsid w:val="00E54511"/>
    <w:rsid w:val="00E55675"/>
    <w:rsid w:val="00E55ADD"/>
    <w:rsid w:val="00E55B9E"/>
    <w:rsid w:val="00E61DAC"/>
    <w:rsid w:val="00E62CF4"/>
    <w:rsid w:val="00E651FC"/>
    <w:rsid w:val="00E6534E"/>
    <w:rsid w:val="00E671E9"/>
    <w:rsid w:val="00E676CC"/>
    <w:rsid w:val="00E72B80"/>
    <w:rsid w:val="00E75FE3"/>
    <w:rsid w:val="00E81D51"/>
    <w:rsid w:val="00E84198"/>
    <w:rsid w:val="00E85EA1"/>
    <w:rsid w:val="00E86C4C"/>
    <w:rsid w:val="00E872F3"/>
    <w:rsid w:val="00E90774"/>
    <w:rsid w:val="00E907A3"/>
    <w:rsid w:val="00E93DFD"/>
    <w:rsid w:val="00EA0604"/>
    <w:rsid w:val="00EA4E06"/>
    <w:rsid w:val="00EA5AE0"/>
    <w:rsid w:val="00EA6C97"/>
    <w:rsid w:val="00EB006D"/>
    <w:rsid w:val="00EB4174"/>
    <w:rsid w:val="00EB55A5"/>
    <w:rsid w:val="00EB56E1"/>
    <w:rsid w:val="00EB65AB"/>
    <w:rsid w:val="00EB7AB1"/>
    <w:rsid w:val="00EC00E9"/>
    <w:rsid w:val="00EC0A11"/>
    <w:rsid w:val="00EC231B"/>
    <w:rsid w:val="00EC3AEE"/>
    <w:rsid w:val="00EC608A"/>
    <w:rsid w:val="00ED0AE5"/>
    <w:rsid w:val="00ED3D2C"/>
    <w:rsid w:val="00ED4BDD"/>
    <w:rsid w:val="00ED57E2"/>
    <w:rsid w:val="00EE010D"/>
    <w:rsid w:val="00EE06DA"/>
    <w:rsid w:val="00EE45C6"/>
    <w:rsid w:val="00EE7CD8"/>
    <w:rsid w:val="00EF37F6"/>
    <w:rsid w:val="00EF3DBD"/>
    <w:rsid w:val="00EF48CC"/>
    <w:rsid w:val="00EF4D59"/>
    <w:rsid w:val="00EF5342"/>
    <w:rsid w:val="00EF610C"/>
    <w:rsid w:val="00EF7E50"/>
    <w:rsid w:val="00F00801"/>
    <w:rsid w:val="00F00C8E"/>
    <w:rsid w:val="00F02CC5"/>
    <w:rsid w:val="00F04412"/>
    <w:rsid w:val="00F15689"/>
    <w:rsid w:val="00F22228"/>
    <w:rsid w:val="00F2260E"/>
    <w:rsid w:val="00F2488D"/>
    <w:rsid w:val="00F24BFB"/>
    <w:rsid w:val="00F26276"/>
    <w:rsid w:val="00F269E7"/>
    <w:rsid w:val="00F36D31"/>
    <w:rsid w:val="00F37FD0"/>
    <w:rsid w:val="00F4164C"/>
    <w:rsid w:val="00F43B92"/>
    <w:rsid w:val="00F44555"/>
    <w:rsid w:val="00F472BC"/>
    <w:rsid w:val="00F601A0"/>
    <w:rsid w:val="00F61056"/>
    <w:rsid w:val="00F712E9"/>
    <w:rsid w:val="00F73032"/>
    <w:rsid w:val="00F848FC"/>
    <w:rsid w:val="00F87513"/>
    <w:rsid w:val="00F906F6"/>
    <w:rsid w:val="00F9282A"/>
    <w:rsid w:val="00F95836"/>
    <w:rsid w:val="00F96BAD"/>
    <w:rsid w:val="00FA139D"/>
    <w:rsid w:val="00FA3F09"/>
    <w:rsid w:val="00FA60F5"/>
    <w:rsid w:val="00FA7EAC"/>
    <w:rsid w:val="00FB0E84"/>
    <w:rsid w:val="00FB50AA"/>
    <w:rsid w:val="00FB68DB"/>
    <w:rsid w:val="00FC087E"/>
    <w:rsid w:val="00FC0F88"/>
    <w:rsid w:val="00FC2405"/>
    <w:rsid w:val="00FC33CF"/>
    <w:rsid w:val="00FC38A7"/>
    <w:rsid w:val="00FC726F"/>
    <w:rsid w:val="00FD01C2"/>
    <w:rsid w:val="00FD7044"/>
    <w:rsid w:val="00FD7EC1"/>
    <w:rsid w:val="00FE0362"/>
    <w:rsid w:val="00FE50E4"/>
    <w:rsid w:val="00FE595C"/>
    <w:rsid w:val="00FF0482"/>
    <w:rsid w:val="00FF0CE3"/>
    <w:rsid w:val="00FF35CB"/>
    <w:rsid w:val="00FF3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0E1397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2F6CBC"/>
    <w:pPr>
      <w:ind w:left="720"/>
      <w:contextualSpacing/>
    </w:pPr>
  </w:style>
  <w:style w:type="table" w:styleId="TableGrid">
    <w:name w:val="Table Grid"/>
    <w:basedOn w:val="TableNormal"/>
    <w:rsid w:val="000A1D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D37BD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37BD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37BD3"/>
  </w:style>
  <w:style w:type="paragraph" w:styleId="CommentSubject">
    <w:name w:val="annotation subject"/>
    <w:basedOn w:val="CommentText"/>
    <w:next w:val="CommentText"/>
    <w:link w:val="CommentSubjectChar"/>
    <w:rsid w:val="00D37B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37BD3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9D4963"/>
    <w:rPr>
      <w:color w:val="605E5C"/>
      <w:shd w:val="clear" w:color="auto" w:fill="E1DFDD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3E1BF5"/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553D9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7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7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8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2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hyperlink" Target="mailto:ya.chen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1E59D5-D934-4388-BD53-873F2F810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855</TotalTime>
  <Pages>4</Pages>
  <Words>1132</Words>
  <Characters>6054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7172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 Chen</cp:lastModifiedBy>
  <cp:revision>107</cp:revision>
  <cp:lastPrinted>1900-01-01T08:00:00Z</cp:lastPrinted>
  <dcterms:created xsi:type="dcterms:W3CDTF">2019-03-13T10:34:00Z</dcterms:created>
  <dcterms:modified xsi:type="dcterms:W3CDTF">2019-07-09T11:47:00Z</dcterms:modified>
</cp:coreProperties>
</file>