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F7A3AD3" w:rsidR="008A4B4C" w:rsidRPr="005B217D" w:rsidRDefault="00E61DAC" w:rsidP="008A707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8A707B">
              <w:rPr>
                <w:lang w:val="en-CA"/>
              </w:rPr>
              <w:t>0958-v1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7AFE30" w:rsidR="00E61DAC" w:rsidRPr="005B217D" w:rsidRDefault="00EB085A" w:rsidP="006474A0">
            <w:pPr>
              <w:spacing w:before="60" w:after="60"/>
              <w:rPr>
                <w:b/>
                <w:szCs w:val="22"/>
                <w:lang w:val="en-CA"/>
              </w:rPr>
            </w:pPr>
            <w:r>
              <w:rPr>
                <w:b/>
                <w:szCs w:val="22"/>
                <w:lang w:val="en-CA"/>
              </w:rPr>
              <w:t>Crosscheck</w:t>
            </w:r>
            <w:r w:rsidR="006474A0">
              <w:rPr>
                <w:b/>
                <w:szCs w:val="22"/>
                <w:lang w:val="en-CA"/>
              </w:rPr>
              <w:t xml:space="preserve"> of JVET-O016</w:t>
            </w:r>
            <w:r w:rsidR="00D35A98">
              <w:rPr>
                <w:b/>
                <w:szCs w:val="22"/>
                <w:lang w:val="en-CA"/>
              </w:rPr>
              <w:t>9 (</w:t>
            </w:r>
            <w:r w:rsidR="006D5538">
              <w:rPr>
                <w:b/>
                <w:szCs w:val="22"/>
                <w:lang w:val="en-CA"/>
              </w:rPr>
              <w:t>CE3</w:t>
            </w:r>
            <w:r w:rsidR="00D35A98" w:rsidRPr="00D35A98">
              <w:rPr>
                <w:b/>
                <w:szCs w:val="22"/>
                <w:lang w:val="en-CA"/>
              </w:rPr>
              <w:t xml:space="preserve"> Related: </w:t>
            </w:r>
            <w:r w:rsidR="006474A0">
              <w:rPr>
                <w:b/>
                <w:szCs w:val="22"/>
                <w:lang w:val="en-CA"/>
              </w:rPr>
              <w:t xml:space="preserve">No MPM Derivation for </w:t>
            </w:r>
            <w:r w:rsidR="00D35A98" w:rsidRPr="00D35A98">
              <w:rPr>
                <w:b/>
                <w:szCs w:val="22"/>
                <w:lang w:val="en-CA"/>
              </w:rPr>
              <w:t xml:space="preserve"> Matrix Based Intra Prediction (MIP)</w:t>
            </w:r>
            <w:r w:rsidR="00D35A98">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8FCAE2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B9D367" w:rsidR="00E61DAC" w:rsidRPr="005B217D" w:rsidRDefault="00D35A98" w:rsidP="005E1AC6">
            <w:pPr>
              <w:spacing w:before="60" w:after="60"/>
              <w:rPr>
                <w:szCs w:val="22"/>
                <w:lang w:val="en-CA"/>
              </w:rPr>
            </w:pPr>
            <w:r>
              <w:rPr>
                <w:szCs w:val="22"/>
                <w:lang w:val="en-CA"/>
              </w:rPr>
              <w:t>Crosscheck 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34E7EC1" w14:textId="77777777" w:rsidR="00D35A98" w:rsidRDefault="00D35A98">
            <w:pPr>
              <w:spacing w:before="60" w:after="60"/>
              <w:rPr>
                <w:szCs w:val="22"/>
                <w:lang w:val="de-DE"/>
              </w:rPr>
            </w:pPr>
            <w:r w:rsidRPr="00D35A98">
              <w:rPr>
                <w:szCs w:val="22"/>
                <w:lang w:val="de-DE"/>
              </w:rPr>
              <w:t>Jonathan Pfaff, Björn Stallenberger</w:t>
            </w:r>
            <w:r w:rsidR="00E61DAC" w:rsidRPr="00D35A98">
              <w:rPr>
                <w:szCs w:val="22"/>
                <w:lang w:val="de-DE"/>
              </w:rPr>
              <w:br/>
            </w:r>
          </w:p>
          <w:p w14:paraId="49D81240" w14:textId="74621F0F" w:rsidR="00E61DAC" w:rsidRPr="00D35A98" w:rsidRDefault="00D35A98">
            <w:pPr>
              <w:spacing w:before="60" w:after="60"/>
              <w:rPr>
                <w:szCs w:val="22"/>
                <w:lang w:val="de-DE"/>
              </w:rPr>
            </w:pPr>
            <w:r w:rsidRPr="00413C74">
              <w:rPr>
                <w:szCs w:val="22"/>
                <w:lang w:val="de-DE"/>
              </w:rPr>
              <w:t>Fraunhofer HHI</w:t>
            </w:r>
            <w:r w:rsidRPr="00413C74">
              <w:rPr>
                <w:szCs w:val="22"/>
                <w:lang w:val="de-DE"/>
              </w:rPr>
              <w:br/>
              <w:t>Einsteinufer 37</w:t>
            </w:r>
            <w:r w:rsidRPr="00413C74">
              <w:rPr>
                <w:szCs w:val="22"/>
                <w:lang w:val="de-DE"/>
              </w:rPr>
              <w:br/>
              <w:t>10587 Berlin, Germany</w:t>
            </w:r>
          </w:p>
        </w:tc>
        <w:tc>
          <w:tcPr>
            <w:tcW w:w="900" w:type="dxa"/>
          </w:tcPr>
          <w:p w14:paraId="0140ECA2" w14:textId="77777777" w:rsidR="00E61DAC" w:rsidRPr="005B217D" w:rsidRDefault="00E61DAC">
            <w:pPr>
              <w:spacing w:before="60" w:after="60"/>
              <w:rPr>
                <w:szCs w:val="22"/>
                <w:lang w:val="en-CA"/>
              </w:rPr>
            </w:pPr>
            <w:r w:rsidRPr="00D35A98">
              <w:rPr>
                <w:szCs w:val="22"/>
                <w:lang w:val="de-DE"/>
              </w:rPr>
              <w:br/>
            </w:r>
            <w:r w:rsidRPr="005B217D">
              <w:rPr>
                <w:szCs w:val="22"/>
                <w:lang w:val="en-CA"/>
              </w:rPr>
              <w:t>Tel:</w:t>
            </w:r>
            <w:r w:rsidRPr="005B217D">
              <w:rPr>
                <w:szCs w:val="22"/>
                <w:lang w:val="en-CA"/>
              </w:rPr>
              <w:br/>
              <w:t>Email:</w:t>
            </w:r>
          </w:p>
        </w:tc>
        <w:tc>
          <w:tcPr>
            <w:tcW w:w="3060" w:type="dxa"/>
          </w:tcPr>
          <w:p w14:paraId="32C2ABFD" w14:textId="4E3C313C" w:rsidR="00E61DAC" w:rsidRPr="005B217D" w:rsidRDefault="00E61DAC" w:rsidP="005952A5">
            <w:pPr>
              <w:spacing w:before="60" w:after="60"/>
              <w:rPr>
                <w:szCs w:val="22"/>
                <w:lang w:val="en-CA"/>
              </w:rPr>
            </w:pPr>
            <w:r w:rsidRPr="005B217D">
              <w:rPr>
                <w:szCs w:val="22"/>
                <w:lang w:val="en-CA"/>
              </w:rPr>
              <w:br/>
            </w:r>
            <w:r w:rsidR="00D35A98" w:rsidRPr="00D35A98">
              <w:rPr>
                <w:szCs w:val="22"/>
                <w:lang w:val="en-CA"/>
              </w:rPr>
              <w:t>+49 30 31002-642</w:t>
            </w:r>
            <w:r w:rsidRPr="005B217D">
              <w:rPr>
                <w:szCs w:val="22"/>
                <w:lang w:val="en-CA"/>
              </w:rPr>
              <w:br/>
            </w:r>
            <w:r w:rsidR="00D35A98" w:rsidRPr="00A66743">
              <w:rPr>
                <w:sz w:val="20"/>
              </w:rPr>
              <w:t>jonathan.pfaff@hhi.fraunhofer.de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9569FC" w:rsidR="00E61DAC" w:rsidRPr="005B217D" w:rsidRDefault="00D35A98">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71F17B25" w:rsidR="00263398" w:rsidRPr="005B217D" w:rsidRDefault="00D35A98" w:rsidP="009234A5">
      <w:pPr>
        <w:rPr>
          <w:szCs w:val="22"/>
          <w:lang w:val="en-CA"/>
        </w:rPr>
      </w:pPr>
      <w:r>
        <w:rPr>
          <w:lang w:val="en-CA"/>
        </w:rPr>
        <w:t>This contribution reports the cross-checking</w:t>
      </w:r>
      <w:r w:rsidR="006D5538">
        <w:rPr>
          <w:lang w:val="en-CA"/>
        </w:rPr>
        <w:t xml:space="preserve"> results for JVET-O0169</w:t>
      </w:r>
      <w:r>
        <w:rPr>
          <w:lang w:val="en-CA"/>
        </w:rPr>
        <w:t xml:space="preserve"> (CE3 Related: </w:t>
      </w:r>
      <w:r w:rsidR="006D5538">
        <w:rPr>
          <w:lang w:val="en-CA"/>
        </w:rPr>
        <w:t>No MPM Derivation for</w:t>
      </w:r>
      <w:r>
        <w:rPr>
          <w:lang w:val="en-CA"/>
        </w:rPr>
        <w:t xml:space="preserve"> Matrix Based Intra Prediction (MIP)) where </w:t>
      </w:r>
      <w:r w:rsidR="006474A0">
        <w:rPr>
          <w:lang w:val="en-CA"/>
        </w:rPr>
        <w:t>it is proposed to remove the whole MPM derivation for the MIP cases.</w:t>
      </w:r>
      <w:r>
        <w:rPr>
          <w:lang w:val="en-CA"/>
        </w:rPr>
        <w:t xml:space="preserve"> The simulation results reportedly match those provided by the proponents</w:t>
      </w:r>
      <w:r w:rsidR="00A05079">
        <w:rPr>
          <w:lang w:val="en-CA"/>
        </w:rPr>
        <w:t>.</w:t>
      </w:r>
    </w:p>
    <w:p w14:paraId="7D2AC1F0" w14:textId="651949FE" w:rsidR="00745F6B" w:rsidRPr="005B217D" w:rsidRDefault="00A05079" w:rsidP="00E11923">
      <w:pPr>
        <w:pStyle w:val="berschrift1"/>
        <w:rPr>
          <w:lang w:val="en-CA"/>
        </w:rPr>
      </w:pPr>
      <w:r>
        <w:rPr>
          <w:lang w:val="en-CA"/>
        </w:rPr>
        <w:t>Crosscheck results</w:t>
      </w:r>
    </w:p>
    <w:p w14:paraId="1539A21D" w14:textId="34966765" w:rsidR="001F2594" w:rsidRDefault="00A05079" w:rsidP="009234A5">
      <w:pPr>
        <w:rPr>
          <w:szCs w:val="22"/>
          <w:lang w:val="en-CA"/>
        </w:rPr>
      </w:pPr>
      <w:r>
        <w:rPr>
          <w:szCs w:val="22"/>
          <w:lang w:val="en-CA"/>
        </w:rPr>
        <w:t>The implementation in the provided software matches the description. The BD rates as reported in the proposal were reproduced. The runtime behavior is similar to the values reported in the proposal.</w:t>
      </w:r>
    </w:p>
    <w:p w14:paraId="090960B7" w14:textId="600F5D3C" w:rsidR="00A05079" w:rsidRDefault="00A05079" w:rsidP="00A05079">
      <w:pPr>
        <w:pStyle w:val="berschrift1"/>
        <w:rPr>
          <w:lang w:val="en-CA"/>
        </w:rPr>
      </w:pPr>
      <w:r>
        <w:rPr>
          <w:lang w:val="en-CA"/>
        </w:rPr>
        <w:t>Experimental results</w:t>
      </w:r>
    </w:p>
    <w:p w14:paraId="101AF78B" w14:textId="77AD525B" w:rsidR="00F07459" w:rsidRDefault="00A05079" w:rsidP="006474A0">
      <w:r>
        <w:t>All simulations were conducted on an Intel Xeon cluster (E5-2697A v4, AVX2 on, turbo boost off) with Linux OS and GCC 7.2.1 compiler.</w:t>
      </w:r>
    </w:p>
    <w:tbl>
      <w:tblPr>
        <w:tblW w:w="7971" w:type="dxa"/>
        <w:tblCellMar>
          <w:left w:w="70" w:type="dxa"/>
          <w:right w:w="70" w:type="dxa"/>
        </w:tblCellMar>
        <w:tblLook w:val="04A0" w:firstRow="1" w:lastRow="0" w:firstColumn="1" w:lastColumn="0" w:noHBand="0" w:noVBand="1"/>
      </w:tblPr>
      <w:tblGrid>
        <w:gridCol w:w="1640"/>
        <w:gridCol w:w="1060"/>
        <w:gridCol w:w="1060"/>
        <w:gridCol w:w="2091"/>
        <w:gridCol w:w="1060"/>
        <w:gridCol w:w="1060"/>
      </w:tblGrid>
      <w:tr w:rsidR="00CB7930" w:rsidRPr="00CB7930" w14:paraId="0AE39FB4" w14:textId="77777777" w:rsidTr="00CB7930">
        <w:trPr>
          <w:trHeight w:val="255"/>
        </w:trPr>
        <w:tc>
          <w:tcPr>
            <w:tcW w:w="1640" w:type="dxa"/>
            <w:tcBorders>
              <w:top w:val="nil"/>
              <w:left w:val="nil"/>
              <w:bottom w:val="nil"/>
              <w:right w:val="nil"/>
            </w:tcBorders>
            <w:shd w:val="clear" w:color="auto" w:fill="auto"/>
            <w:noWrap/>
            <w:vAlign w:val="center"/>
            <w:hideMark/>
          </w:tcPr>
          <w:p w14:paraId="245C436A" w14:textId="77777777" w:rsidR="00CB7930" w:rsidRPr="00F7242C"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2930F74" w14:textId="77777777" w:rsidR="00CB7930" w:rsidRPr="00F7242C"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F7242C">
              <w:rPr>
                <w:rFonts w:ascii="Arial" w:hAnsi="Arial" w:cs="Arial"/>
                <w:b/>
                <w:bCs/>
                <w:color w:val="000000"/>
                <w:sz w:val="18"/>
                <w:szCs w:val="18"/>
                <w:lang w:eastAsia="de-DE"/>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C495BA" w14:textId="77777777" w:rsidR="00CB7930" w:rsidRPr="00F7242C"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de-DE"/>
              </w:rPr>
            </w:pPr>
            <w:r w:rsidRPr="00F7242C">
              <w:rPr>
                <w:rFonts w:ascii="Calibri" w:hAnsi="Calibri"/>
                <w:color w:val="000000"/>
                <w:sz w:val="24"/>
                <w:szCs w:val="24"/>
                <w:lang w:eastAsia="de-DE"/>
              </w:rPr>
              <w:t> </w:t>
            </w:r>
          </w:p>
        </w:tc>
        <w:tc>
          <w:tcPr>
            <w:tcW w:w="2091" w:type="dxa"/>
            <w:tcBorders>
              <w:top w:val="single" w:sz="8" w:space="0" w:color="auto"/>
              <w:left w:val="nil"/>
              <w:bottom w:val="single" w:sz="8" w:space="0" w:color="auto"/>
              <w:right w:val="nil"/>
            </w:tcBorders>
            <w:shd w:val="clear" w:color="auto" w:fill="auto"/>
            <w:noWrap/>
            <w:vAlign w:val="center"/>
            <w:hideMark/>
          </w:tcPr>
          <w:p w14:paraId="36B0F071"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D04F0CC"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CB7930">
              <w:rPr>
                <w:rFonts w:ascii="Calibri" w:hAnsi="Calibri"/>
                <w:color w:val="000000"/>
                <w:sz w:val="24"/>
                <w:szCs w:val="24"/>
                <w:lang w:val="de-DE" w:eastAsia="de-DE"/>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96A279"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CB7930">
              <w:rPr>
                <w:rFonts w:ascii="Calibri" w:hAnsi="Calibri"/>
                <w:color w:val="000000"/>
                <w:sz w:val="24"/>
                <w:szCs w:val="24"/>
                <w:lang w:val="de-DE" w:eastAsia="de-DE"/>
              </w:rPr>
              <w:t> </w:t>
            </w:r>
          </w:p>
        </w:tc>
      </w:tr>
      <w:tr w:rsidR="00CB7930" w:rsidRPr="00CB7930" w14:paraId="5A06827B" w14:textId="77777777" w:rsidTr="00CB7930">
        <w:trPr>
          <w:trHeight w:val="255"/>
        </w:trPr>
        <w:tc>
          <w:tcPr>
            <w:tcW w:w="1640" w:type="dxa"/>
            <w:tcBorders>
              <w:top w:val="nil"/>
              <w:left w:val="nil"/>
              <w:bottom w:val="nil"/>
              <w:right w:val="nil"/>
            </w:tcBorders>
            <w:shd w:val="clear" w:color="auto" w:fill="auto"/>
            <w:noWrap/>
            <w:vAlign w:val="center"/>
            <w:hideMark/>
          </w:tcPr>
          <w:p w14:paraId="59726228"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142C6C7E"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074AD260"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 </w:t>
            </w:r>
          </w:p>
        </w:tc>
        <w:tc>
          <w:tcPr>
            <w:tcW w:w="2091" w:type="dxa"/>
            <w:tcBorders>
              <w:top w:val="nil"/>
              <w:left w:val="nil"/>
              <w:bottom w:val="nil"/>
              <w:right w:val="nil"/>
            </w:tcBorders>
            <w:shd w:val="clear" w:color="auto" w:fill="auto"/>
            <w:noWrap/>
            <w:vAlign w:val="center"/>
            <w:hideMark/>
          </w:tcPr>
          <w:p w14:paraId="5C7573FB" w14:textId="7F6353CC"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Over VTM-5.0</w:t>
            </w:r>
            <w:r w:rsidR="00F7242C">
              <w:rPr>
                <w:rFonts w:ascii="Arial" w:hAnsi="Arial" w:cs="Arial"/>
                <w:b/>
                <w:bCs/>
                <w:color w:val="000000"/>
                <w:sz w:val="18"/>
                <w:szCs w:val="18"/>
                <w:lang w:val="de-DE" w:eastAsia="de-DE"/>
              </w:rPr>
              <w:t xml:space="preserve"> CTC</w:t>
            </w:r>
          </w:p>
        </w:tc>
        <w:tc>
          <w:tcPr>
            <w:tcW w:w="1060" w:type="dxa"/>
            <w:tcBorders>
              <w:top w:val="nil"/>
              <w:left w:val="nil"/>
              <w:bottom w:val="nil"/>
              <w:right w:val="nil"/>
            </w:tcBorders>
            <w:shd w:val="clear" w:color="auto" w:fill="auto"/>
            <w:noWrap/>
            <w:vAlign w:val="center"/>
            <w:hideMark/>
          </w:tcPr>
          <w:p w14:paraId="20EF4C7C"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175604E5"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 </w:t>
            </w:r>
          </w:p>
        </w:tc>
      </w:tr>
      <w:tr w:rsidR="00CB7930" w:rsidRPr="00CB7930" w14:paraId="5D3A555C" w14:textId="77777777" w:rsidTr="00CB7930">
        <w:trPr>
          <w:trHeight w:val="255"/>
        </w:trPr>
        <w:tc>
          <w:tcPr>
            <w:tcW w:w="1640" w:type="dxa"/>
            <w:tcBorders>
              <w:top w:val="nil"/>
              <w:left w:val="nil"/>
              <w:bottom w:val="nil"/>
              <w:right w:val="nil"/>
            </w:tcBorders>
            <w:shd w:val="clear" w:color="auto" w:fill="auto"/>
            <w:noWrap/>
            <w:vAlign w:val="center"/>
            <w:hideMark/>
          </w:tcPr>
          <w:p w14:paraId="46C898DA"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189CB9D1"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Y</w:t>
            </w:r>
          </w:p>
        </w:tc>
        <w:tc>
          <w:tcPr>
            <w:tcW w:w="1060" w:type="dxa"/>
            <w:tcBorders>
              <w:top w:val="nil"/>
              <w:left w:val="nil"/>
              <w:bottom w:val="single" w:sz="8" w:space="0" w:color="auto"/>
              <w:right w:val="nil"/>
            </w:tcBorders>
            <w:shd w:val="clear" w:color="auto" w:fill="auto"/>
            <w:noWrap/>
            <w:vAlign w:val="center"/>
            <w:hideMark/>
          </w:tcPr>
          <w:p w14:paraId="4F913980"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U</w:t>
            </w:r>
          </w:p>
        </w:tc>
        <w:tc>
          <w:tcPr>
            <w:tcW w:w="2091" w:type="dxa"/>
            <w:tcBorders>
              <w:top w:val="nil"/>
              <w:left w:val="nil"/>
              <w:bottom w:val="single" w:sz="8" w:space="0" w:color="auto"/>
              <w:right w:val="single" w:sz="4" w:space="0" w:color="auto"/>
            </w:tcBorders>
            <w:shd w:val="clear" w:color="auto" w:fill="auto"/>
            <w:noWrap/>
            <w:vAlign w:val="center"/>
            <w:hideMark/>
          </w:tcPr>
          <w:p w14:paraId="1157D4A5"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V</w:t>
            </w:r>
          </w:p>
        </w:tc>
        <w:tc>
          <w:tcPr>
            <w:tcW w:w="1060" w:type="dxa"/>
            <w:tcBorders>
              <w:top w:val="nil"/>
              <w:left w:val="nil"/>
              <w:bottom w:val="single" w:sz="8" w:space="0" w:color="auto"/>
              <w:right w:val="nil"/>
            </w:tcBorders>
            <w:shd w:val="clear" w:color="auto" w:fill="auto"/>
            <w:noWrap/>
            <w:vAlign w:val="center"/>
            <w:hideMark/>
          </w:tcPr>
          <w:p w14:paraId="71857C0E"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CB7930">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8F5152E"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CB7930">
              <w:rPr>
                <w:rFonts w:ascii="Arial" w:hAnsi="Arial" w:cs="Arial"/>
                <w:color w:val="000000"/>
                <w:sz w:val="18"/>
                <w:szCs w:val="18"/>
                <w:lang w:val="de-DE" w:eastAsia="de-DE"/>
              </w:rPr>
              <w:t>DecT</w:t>
            </w:r>
            <w:proofErr w:type="spellEnd"/>
          </w:p>
        </w:tc>
      </w:tr>
      <w:tr w:rsidR="00483AED" w:rsidRPr="00CB7930" w14:paraId="7E62A96D" w14:textId="77777777" w:rsidTr="007E79C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E9877C" w14:textId="7777777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16FF6A74" w14:textId="2FA69DD0"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de-DE"/>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FA3A5C7" w14:textId="12670D86"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de-DE"/>
              </w:rPr>
            </w:pPr>
            <w:r>
              <w:rPr>
                <w:rFonts w:ascii="Arial" w:hAnsi="Arial" w:cs="Arial"/>
                <w:color w:val="000000"/>
                <w:sz w:val="18"/>
                <w:szCs w:val="18"/>
              </w:rPr>
              <w:t>0.05%</w:t>
            </w:r>
          </w:p>
        </w:tc>
        <w:tc>
          <w:tcPr>
            <w:tcW w:w="2091" w:type="dxa"/>
            <w:tcBorders>
              <w:top w:val="single" w:sz="8" w:space="0" w:color="auto"/>
              <w:left w:val="nil"/>
              <w:bottom w:val="nil"/>
              <w:right w:val="single" w:sz="4" w:space="0" w:color="auto"/>
            </w:tcBorders>
            <w:shd w:val="clear" w:color="auto" w:fill="auto"/>
            <w:noWrap/>
            <w:vAlign w:val="center"/>
            <w:hideMark/>
          </w:tcPr>
          <w:p w14:paraId="241BA1A1" w14:textId="0E672A9F"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de-DE"/>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53146B43" w14:textId="317B4570"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163D802" w14:textId="3080212A"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r w:rsidR="00CB7930" w:rsidRPr="00CB7930" w14:paraId="7B55C376" w14:textId="77777777" w:rsidTr="00CB7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0ABF99"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796513F0"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0,02%</w:t>
            </w:r>
          </w:p>
        </w:tc>
        <w:tc>
          <w:tcPr>
            <w:tcW w:w="1060" w:type="dxa"/>
            <w:tcBorders>
              <w:top w:val="nil"/>
              <w:left w:val="nil"/>
              <w:bottom w:val="nil"/>
              <w:right w:val="nil"/>
            </w:tcBorders>
            <w:shd w:val="clear" w:color="auto" w:fill="auto"/>
            <w:noWrap/>
            <w:vAlign w:val="center"/>
            <w:hideMark/>
          </w:tcPr>
          <w:p w14:paraId="35BAE9B4"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-0,07%</w:t>
            </w:r>
          </w:p>
        </w:tc>
        <w:tc>
          <w:tcPr>
            <w:tcW w:w="2091" w:type="dxa"/>
            <w:tcBorders>
              <w:top w:val="nil"/>
              <w:left w:val="nil"/>
              <w:bottom w:val="nil"/>
              <w:right w:val="single" w:sz="4" w:space="0" w:color="auto"/>
            </w:tcBorders>
            <w:shd w:val="clear" w:color="auto" w:fill="auto"/>
            <w:noWrap/>
            <w:vAlign w:val="center"/>
            <w:hideMark/>
          </w:tcPr>
          <w:p w14:paraId="5EA4809F"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-0,04%</w:t>
            </w:r>
          </w:p>
        </w:tc>
        <w:tc>
          <w:tcPr>
            <w:tcW w:w="1060" w:type="dxa"/>
            <w:tcBorders>
              <w:top w:val="nil"/>
              <w:left w:val="nil"/>
              <w:bottom w:val="nil"/>
              <w:right w:val="nil"/>
            </w:tcBorders>
            <w:shd w:val="clear" w:color="auto" w:fill="auto"/>
            <w:noWrap/>
            <w:vAlign w:val="center"/>
            <w:hideMark/>
          </w:tcPr>
          <w:p w14:paraId="67E7329E"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99%</w:t>
            </w:r>
          </w:p>
        </w:tc>
        <w:tc>
          <w:tcPr>
            <w:tcW w:w="1060" w:type="dxa"/>
            <w:tcBorders>
              <w:top w:val="nil"/>
              <w:left w:val="nil"/>
              <w:bottom w:val="nil"/>
              <w:right w:val="single" w:sz="8" w:space="0" w:color="auto"/>
            </w:tcBorders>
            <w:shd w:val="clear" w:color="auto" w:fill="auto"/>
            <w:noWrap/>
            <w:vAlign w:val="center"/>
            <w:hideMark/>
          </w:tcPr>
          <w:p w14:paraId="2B8DD5F4"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100%</w:t>
            </w:r>
          </w:p>
        </w:tc>
      </w:tr>
      <w:tr w:rsidR="00CB7930" w:rsidRPr="00CB7930" w14:paraId="4B1DCFA1" w14:textId="77777777" w:rsidTr="00CB7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386D32"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23C1DD39"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0,01%</w:t>
            </w:r>
          </w:p>
        </w:tc>
        <w:tc>
          <w:tcPr>
            <w:tcW w:w="1060" w:type="dxa"/>
            <w:tcBorders>
              <w:top w:val="nil"/>
              <w:left w:val="nil"/>
              <w:bottom w:val="nil"/>
              <w:right w:val="nil"/>
            </w:tcBorders>
            <w:shd w:val="clear" w:color="auto" w:fill="auto"/>
            <w:noWrap/>
            <w:vAlign w:val="center"/>
            <w:hideMark/>
          </w:tcPr>
          <w:p w14:paraId="5F50A72D"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-0,01%</w:t>
            </w:r>
          </w:p>
        </w:tc>
        <w:tc>
          <w:tcPr>
            <w:tcW w:w="2091" w:type="dxa"/>
            <w:tcBorders>
              <w:top w:val="nil"/>
              <w:left w:val="nil"/>
              <w:bottom w:val="nil"/>
              <w:right w:val="single" w:sz="4" w:space="0" w:color="auto"/>
            </w:tcBorders>
            <w:shd w:val="clear" w:color="auto" w:fill="auto"/>
            <w:noWrap/>
            <w:vAlign w:val="center"/>
            <w:hideMark/>
          </w:tcPr>
          <w:p w14:paraId="342A5086"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0,00%</w:t>
            </w:r>
          </w:p>
        </w:tc>
        <w:tc>
          <w:tcPr>
            <w:tcW w:w="1060" w:type="dxa"/>
            <w:tcBorders>
              <w:top w:val="nil"/>
              <w:left w:val="nil"/>
              <w:bottom w:val="nil"/>
              <w:right w:val="nil"/>
            </w:tcBorders>
            <w:shd w:val="clear" w:color="auto" w:fill="auto"/>
            <w:noWrap/>
            <w:vAlign w:val="center"/>
            <w:hideMark/>
          </w:tcPr>
          <w:p w14:paraId="56600317"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100%</w:t>
            </w:r>
          </w:p>
        </w:tc>
        <w:tc>
          <w:tcPr>
            <w:tcW w:w="1060" w:type="dxa"/>
            <w:tcBorders>
              <w:top w:val="nil"/>
              <w:left w:val="nil"/>
              <w:bottom w:val="nil"/>
              <w:right w:val="single" w:sz="8" w:space="0" w:color="auto"/>
            </w:tcBorders>
            <w:shd w:val="clear" w:color="auto" w:fill="auto"/>
            <w:noWrap/>
            <w:vAlign w:val="center"/>
            <w:hideMark/>
          </w:tcPr>
          <w:p w14:paraId="3C635E1A"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101%</w:t>
            </w:r>
          </w:p>
        </w:tc>
      </w:tr>
      <w:tr w:rsidR="00CB7930" w:rsidRPr="00CB7930" w14:paraId="55F34C9E" w14:textId="77777777" w:rsidTr="00CB7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B33891"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638DEDC9"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0,00%</w:t>
            </w:r>
          </w:p>
        </w:tc>
        <w:tc>
          <w:tcPr>
            <w:tcW w:w="1060" w:type="dxa"/>
            <w:tcBorders>
              <w:top w:val="nil"/>
              <w:left w:val="nil"/>
              <w:bottom w:val="nil"/>
              <w:right w:val="nil"/>
            </w:tcBorders>
            <w:shd w:val="clear" w:color="auto" w:fill="auto"/>
            <w:noWrap/>
            <w:vAlign w:val="center"/>
            <w:hideMark/>
          </w:tcPr>
          <w:p w14:paraId="56E8336D"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-0,01%</w:t>
            </w:r>
          </w:p>
        </w:tc>
        <w:tc>
          <w:tcPr>
            <w:tcW w:w="2091" w:type="dxa"/>
            <w:tcBorders>
              <w:top w:val="nil"/>
              <w:left w:val="nil"/>
              <w:bottom w:val="nil"/>
              <w:right w:val="single" w:sz="4" w:space="0" w:color="auto"/>
            </w:tcBorders>
            <w:shd w:val="clear" w:color="auto" w:fill="auto"/>
            <w:noWrap/>
            <w:vAlign w:val="center"/>
            <w:hideMark/>
          </w:tcPr>
          <w:p w14:paraId="2509BCA8"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0,06%</w:t>
            </w:r>
          </w:p>
        </w:tc>
        <w:tc>
          <w:tcPr>
            <w:tcW w:w="1060" w:type="dxa"/>
            <w:tcBorders>
              <w:top w:val="nil"/>
              <w:left w:val="nil"/>
              <w:bottom w:val="nil"/>
              <w:right w:val="nil"/>
            </w:tcBorders>
            <w:shd w:val="clear" w:color="auto" w:fill="auto"/>
            <w:noWrap/>
            <w:vAlign w:val="center"/>
            <w:hideMark/>
          </w:tcPr>
          <w:p w14:paraId="01974DA1"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100%</w:t>
            </w:r>
          </w:p>
        </w:tc>
        <w:tc>
          <w:tcPr>
            <w:tcW w:w="1060" w:type="dxa"/>
            <w:tcBorders>
              <w:top w:val="nil"/>
              <w:left w:val="nil"/>
              <w:bottom w:val="nil"/>
              <w:right w:val="single" w:sz="8" w:space="0" w:color="auto"/>
            </w:tcBorders>
            <w:shd w:val="clear" w:color="auto" w:fill="auto"/>
            <w:noWrap/>
            <w:vAlign w:val="center"/>
            <w:hideMark/>
          </w:tcPr>
          <w:p w14:paraId="2489CFBD"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99%</w:t>
            </w:r>
          </w:p>
        </w:tc>
      </w:tr>
      <w:tr w:rsidR="00CB7930" w:rsidRPr="00CB7930" w14:paraId="06AF608B" w14:textId="77777777" w:rsidTr="00CB7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CF2F43"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3455080A"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0,02%</w:t>
            </w:r>
          </w:p>
        </w:tc>
        <w:tc>
          <w:tcPr>
            <w:tcW w:w="1060" w:type="dxa"/>
            <w:tcBorders>
              <w:top w:val="nil"/>
              <w:left w:val="nil"/>
              <w:bottom w:val="nil"/>
              <w:right w:val="nil"/>
            </w:tcBorders>
            <w:shd w:val="clear" w:color="auto" w:fill="auto"/>
            <w:noWrap/>
            <w:vAlign w:val="center"/>
            <w:hideMark/>
          </w:tcPr>
          <w:p w14:paraId="3D223449"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0,00%</w:t>
            </w:r>
          </w:p>
        </w:tc>
        <w:tc>
          <w:tcPr>
            <w:tcW w:w="2091" w:type="dxa"/>
            <w:tcBorders>
              <w:top w:val="nil"/>
              <w:left w:val="nil"/>
              <w:bottom w:val="nil"/>
              <w:right w:val="single" w:sz="4" w:space="0" w:color="auto"/>
            </w:tcBorders>
            <w:shd w:val="clear" w:color="auto" w:fill="auto"/>
            <w:noWrap/>
            <w:vAlign w:val="center"/>
            <w:hideMark/>
          </w:tcPr>
          <w:p w14:paraId="643CA763"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0,01%</w:t>
            </w:r>
          </w:p>
        </w:tc>
        <w:tc>
          <w:tcPr>
            <w:tcW w:w="1060" w:type="dxa"/>
            <w:tcBorders>
              <w:top w:val="nil"/>
              <w:left w:val="nil"/>
              <w:bottom w:val="nil"/>
              <w:right w:val="nil"/>
            </w:tcBorders>
            <w:shd w:val="clear" w:color="auto" w:fill="auto"/>
            <w:noWrap/>
            <w:vAlign w:val="center"/>
            <w:hideMark/>
          </w:tcPr>
          <w:p w14:paraId="05EE7D20"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99%</w:t>
            </w:r>
          </w:p>
        </w:tc>
        <w:tc>
          <w:tcPr>
            <w:tcW w:w="1060" w:type="dxa"/>
            <w:tcBorders>
              <w:top w:val="nil"/>
              <w:left w:val="nil"/>
              <w:bottom w:val="nil"/>
              <w:right w:val="single" w:sz="8" w:space="0" w:color="auto"/>
            </w:tcBorders>
            <w:shd w:val="clear" w:color="auto" w:fill="auto"/>
            <w:noWrap/>
            <w:vAlign w:val="center"/>
            <w:hideMark/>
          </w:tcPr>
          <w:p w14:paraId="2942E747"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100%</w:t>
            </w:r>
          </w:p>
        </w:tc>
      </w:tr>
      <w:tr w:rsidR="00483AED" w:rsidRPr="00CB7930" w14:paraId="0E4A16C4" w14:textId="77777777" w:rsidTr="00E063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176E7E" w14:textId="7777777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4AF6A1E1" w14:textId="11A6F7D3"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de-DE"/>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2AD00DD" w14:textId="7B23161E"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de-DE"/>
              </w:rPr>
            </w:pPr>
            <w:r>
              <w:rPr>
                <w:rFonts w:ascii="Arial" w:hAnsi="Arial" w:cs="Arial"/>
                <w:color w:val="000000"/>
                <w:sz w:val="18"/>
                <w:szCs w:val="18"/>
              </w:rPr>
              <w:t>-0.01%</w:t>
            </w:r>
          </w:p>
        </w:tc>
        <w:tc>
          <w:tcPr>
            <w:tcW w:w="2091" w:type="dxa"/>
            <w:tcBorders>
              <w:top w:val="single" w:sz="8" w:space="0" w:color="auto"/>
              <w:left w:val="nil"/>
              <w:bottom w:val="nil"/>
              <w:right w:val="single" w:sz="4" w:space="0" w:color="auto"/>
            </w:tcBorders>
            <w:shd w:val="clear" w:color="auto" w:fill="auto"/>
            <w:noWrap/>
            <w:vAlign w:val="center"/>
            <w:hideMark/>
          </w:tcPr>
          <w:p w14:paraId="72070D1A" w14:textId="08EDA1BF"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de-DE"/>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38E912A" w14:textId="2F70A491"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F63AF54" w14:textId="5BB49291"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CB7930" w:rsidRPr="00CB7930" w14:paraId="0E677BF5" w14:textId="77777777" w:rsidTr="00CB793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B580A3C"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B8D8002"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-0,01%</w:t>
            </w:r>
          </w:p>
        </w:tc>
        <w:tc>
          <w:tcPr>
            <w:tcW w:w="1060" w:type="dxa"/>
            <w:tcBorders>
              <w:top w:val="single" w:sz="8" w:space="0" w:color="auto"/>
              <w:left w:val="nil"/>
              <w:bottom w:val="nil"/>
              <w:right w:val="nil"/>
            </w:tcBorders>
            <w:shd w:val="clear" w:color="auto" w:fill="auto"/>
            <w:noWrap/>
            <w:vAlign w:val="center"/>
            <w:hideMark/>
          </w:tcPr>
          <w:p w14:paraId="4E7488E5"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0,15%</w:t>
            </w:r>
          </w:p>
        </w:tc>
        <w:tc>
          <w:tcPr>
            <w:tcW w:w="2091" w:type="dxa"/>
            <w:tcBorders>
              <w:top w:val="single" w:sz="8" w:space="0" w:color="auto"/>
              <w:left w:val="nil"/>
              <w:bottom w:val="nil"/>
              <w:right w:val="single" w:sz="4" w:space="0" w:color="auto"/>
            </w:tcBorders>
            <w:shd w:val="clear" w:color="auto" w:fill="auto"/>
            <w:noWrap/>
            <w:vAlign w:val="center"/>
            <w:hideMark/>
          </w:tcPr>
          <w:p w14:paraId="67B48D8F"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-0,03%</w:t>
            </w:r>
          </w:p>
        </w:tc>
        <w:tc>
          <w:tcPr>
            <w:tcW w:w="1060" w:type="dxa"/>
            <w:tcBorders>
              <w:top w:val="single" w:sz="8" w:space="0" w:color="auto"/>
              <w:left w:val="nil"/>
              <w:bottom w:val="nil"/>
              <w:right w:val="nil"/>
            </w:tcBorders>
            <w:shd w:val="clear" w:color="auto" w:fill="auto"/>
            <w:noWrap/>
            <w:vAlign w:val="center"/>
            <w:hideMark/>
          </w:tcPr>
          <w:p w14:paraId="14A79506"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C0CB422"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99%</w:t>
            </w:r>
          </w:p>
        </w:tc>
      </w:tr>
      <w:tr w:rsidR="00CB7930" w:rsidRPr="00CB7930" w14:paraId="1F776FB2" w14:textId="77777777" w:rsidTr="00CB793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30B265E"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DCBBF1C"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0,01%</w:t>
            </w:r>
          </w:p>
        </w:tc>
        <w:tc>
          <w:tcPr>
            <w:tcW w:w="1060" w:type="dxa"/>
            <w:tcBorders>
              <w:top w:val="nil"/>
              <w:left w:val="nil"/>
              <w:bottom w:val="single" w:sz="8" w:space="0" w:color="auto"/>
              <w:right w:val="nil"/>
            </w:tcBorders>
            <w:shd w:val="clear" w:color="auto" w:fill="auto"/>
            <w:noWrap/>
            <w:vAlign w:val="center"/>
            <w:hideMark/>
          </w:tcPr>
          <w:p w14:paraId="1C6F82A5"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0,00%</w:t>
            </w:r>
          </w:p>
        </w:tc>
        <w:tc>
          <w:tcPr>
            <w:tcW w:w="2091" w:type="dxa"/>
            <w:tcBorders>
              <w:top w:val="nil"/>
              <w:left w:val="nil"/>
              <w:bottom w:val="single" w:sz="8" w:space="0" w:color="auto"/>
              <w:right w:val="single" w:sz="4" w:space="0" w:color="auto"/>
            </w:tcBorders>
            <w:shd w:val="clear" w:color="auto" w:fill="auto"/>
            <w:noWrap/>
            <w:vAlign w:val="center"/>
            <w:hideMark/>
          </w:tcPr>
          <w:p w14:paraId="7CF3B5E0"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0,07%</w:t>
            </w:r>
          </w:p>
        </w:tc>
        <w:tc>
          <w:tcPr>
            <w:tcW w:w="1060" w:type="dxa"/>
            <w:tcBorders>
              <w:top w:val="nil"/>
              <w:left w:val="nil"/>
              <w:bottom w:val="single" w:sz="8" w:space="0" w:color="auto"/>
              <w:right w:val="nil"/>
            </w:tcBorders>
            <w:shd w:val="clear" w:color="auto" w:fill="auto"/>
            <w:noWrap/>
            <w:vAlign w:val="center"/>
            <w:hideMark/>
          </w:tcPr>
          <w:p w14:paraId="2C954C96"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6A7D3DB"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102%</w:t>
            </w:r>
          </w:p>
        </w:tc>
      </w:tr>
    </w:tbl>
    <w:p w14:paraId="1BE05534" w14:textId="77777777" w:rsidR="00CB7930" w:rsidRDefault="00CB7930">
      <w:r>
        <w:br w:type="page"/>
      </w:r>
    </w:p>
    <w:tbl>
      <w:tblPr>
        <w:tblW w:w="7971" w:type="dxa"/>
        <w:tblCellMar>
          <w:left w:w="70" w:type="dxa"/>
          <w:right w:w="70" w:type="dxa"/>
        </w:tblCellMar>
        <w:tblLook w:val="04A0" w:firstRow="1" w:lastRow="0" w:firstColumn="1" w:lastColumn="0" w:noHBand="0" w:noVBand="1"/>
      </w:tblPr>
      <w:tblGrid>
        <w:gridCol w:w="1640"/>
        <w:gridCol w:w="1060"/>
        <w:gridCol w:w="1060"/>
        <w:gridCol w:w="2091"/>
        <w:gridCol w:w="1060"/>
        <w:gridCol w:w="1060"/>
      </w:tblGrid>
      <w:tr w:rsidR="00CB7930" w:rsidRPr="00CB7930" w14:paraId="65420703" w14:textId="77777777" w:rsidTr="00CB7930">
        <w:trPr>
          <w:trHeight w:val="255"/>
        </w:trPr>
        <w:tc>
          <w:tcPr>
            <w:tcW w:w="1640" w:type="dxa"/>
            <w:tcBorders>
              <w:top w:val="nil"/>
              <w:left w:val="nil"/>
              <w:bottom w:val="nil"/>
              <w:right w:val="nil"/>
            </w:tcBorders>
            <w:shd w:val="clear" w:color="auto" w:fill="auto"/>
            <w:noWrap/>
            <w:vAlign w:val="center"/>
            <w:hideMark/>
          </w:tcPr>
          <w:p w14:paraId="4404D24F" w14:textId="67394A32"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nil"/>
            </w:tcBorders>
            <w:shd w:val="clear" w:color="auto" w:fill="auto"/>
            <w:noWrap/>
            <w:vAlign w:val="center"/>
            <w:hideMark/>
          </w:tcPr>
          <w:p w14:paraId="080507F4"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nil"/>
              <w:left w:val="nil"/>
              <w:bottom w:val="nil"/>
              <w:right w:val="nil"/>
            </w:tcBorders>
            <w:shd w:val="clear" w:color="auto" w:fill="auto"/>
            <w:noWrap/>
            <w:vAlign w:val="center"/>
            <w:hideMark/>
          </w:tcPr>
          <w:p w14:paraId="440EDAA8"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2091" w:type="dxa"/>
            <w:tcBorders>
              <w:top w:val="nil"/>
              <w:left w:val="nil"/>
              <w:bottom w:val="nil"/>
              <w:right w:val="nil"/>
            </w:tcBorders>
            <w:shd w:val="clear" w:color="auto" w:fill="auto"/>
            <w:noWrap/>
            <w:vAlign w:val="center"/>
            <w:hideMark/>
          </w:tcPr>
          <w:p w14:paraId="08E72FA8"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nil"/>
              <w:left w:val="nil"/>
              <w:bottom w:val="nil"/>
              <w:right w:val="nil"/>
            </w:tcBorders>
            <w:shd w:val="clear" w:color="auto" w:fill="auto"/>
            <w:noWrap/>
            <w:vAlign w:val="center"/>
            <w:hideMark/>
          </w:tcPr>
          <w:p w14:paraId="281C0498"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nil"/>
              <w:left w:val="nil"/>
              <w:bottom w:val="nil"/>
              <w:right w:val="nil"/>
            </w:tcBorders>
            <w:shd w:val="clear" w:color="auto" w:fill="auto"/>
            <w:noWrap/>
            <w:vAlign w:val="center"/>
            <w:hideMark/>
          </w:tcPr>
          <w:p w14:paraId="55E8F669"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CB7930" w:rsidRPr="00CB7930" w14:paraId="5631878C" w14:textId="77777777" w:rsidTr="00CB7930">
        <w:trPr>
          <w:trHeight w:val="255"/>
        </w:trPr>
        <w:tc>
          <w:tcPr>
            <w:tcW w:w="1640" w:type="dxa"/>
            <w:tcBorders>
              <w:top w:val="nil"/>
              <w:left w:val="nil"/>
              <w:bottom w:val="nil"/>
              <w:right w:val="nil"/>
            </w:tcBorders>
            <w:shd w:val="clear" w:color="auto" w:fill="auto"/>
            <w:noWrap/>
            <w:vAlign w:val="center"/>
            <w:hideMark/>
          </w:tcPr>
          <w:p w14:paraId="3113FB5F"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69F39F6"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 </w:t>
            </w:r>
          </w:p>
        </w:tc>
        <w:tc>
          <w:tcPr>
            <w:tcW w:w="1060" w:type="dxa"/>
            <w:tcBorders>
              <w:top w:val="single" w:sz="8" w:space="0" w:color="auto"/>
              <w:left w:val="nil"/>
              <w:bottom w:val="single" w:sz="8" w:space="0" w:color="auto"/>
              <w:right w:val="nil"/>
            </w:tcBorders>
            <w:shd w:val="clear" w:color="auto" w:fill="auto"/>
            <w:noWrap/>
            <w:vAlign w:val="center"/>
            <w:hideMark/>
          </w:tcPr>
          <w:p w14:paraId="057F7307"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CB7930">
              <w:rPr>
                <w:rFonts w:ascii="Calibri" w:hAnsi="Calibri"/>
                <w:color w:val="000000"/>
                <w:sz w:val="24"/>
                <w:szCs w:val="24"/>
                <w:lang w:val="de-DE" w:eastAsia="de-DE"/>
              </w:rPr>
              <w:t> </w:t>
            </w:r>
          </w:p>
        </w:tc>
        <w:tc>
          <w:tcPr>
            <w:tcW w:w="2091" w:type="dxa"/>
            <w:tcBorders>
              <w:top w:val="single" w:sz="8" w:space="0" w:color="auto"/>
              <w:left w:val="nil"/>
              <w:bottom w:val="single" w:sz="8" w:space="0" w:color="auto"/>
              <w:right w:val="nil"/>
            </w:tcBorders>
            <w:shd w:val="clear" w:color="auto" w:fill="auto"/>
            <w:noWrap/>
            <w:vAlign w:val="center"/>
            <w:hideMark/>
          </w:tcPr>
          <w:p w14:paraId="056C9329"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156478A"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CB7930">
              <w:rPr>
                <w:rFonts w:ascii="Calibri" w:hAnsi="Calibri"/>
                <w:color w:val="000000"/>
                <w:sz w:val="24"/>
                <w:szCs w:val="24"/>
                <w:lang w:val="de-DE" w:eastAsia="de-DE"/>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6034316"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CB7930">
              <w:rPr>
                <w:rFonts w:ascii="Calibri" w:hAnsi="Calibri"/>
                <w:color w:val="000000"/>
                <w:sz w:val="24"/>
                <w:szCs w:val="24"/>
                <w:lang w:val="de-DE" w:eastAsia="de-DE"/>
              </w:rPr>
              <w:t> </w:t>
            </w:r>
          </w:p>
        </w:tc>
      </w:tr>
      <w:tr w:rsidR="00CB7930" w:rsidRPr="00CB7930" w14:paraId="2A130E16" w14:textId="77777777" w:rsidTr="00CB7930">
        <w:trPr>
          <w:trHeight w:val="255"/>
        </w:trPr>
        <w:tc>
          <w:tcPr>
            <w:tcW w:w="1640" w:type="dxa"/>
            <w:tcBorders>
              <w:top w:val="nil"/>
              <w:left w:val="nil"/>
              <w:bottom w:val="nil"/>
              <w:right w:val="nil"/>
            </w:tcBorders>
            <w:shd w:val="clear" w:color="auto" w:fill="auto"/>
            <w:noWrap/>
            <w:vAlign w:val="center"/>
            <w:hideMark/>
          </w:tcPr>
          <w:p w14:paraId="4529D68F"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7118F779"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65DAE0C1"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 </w:t>
            </w:r>
          </w:p>
        </w:tc>
        <w:tc>
          <w:tcPr>
            <w:tcW w:w="2091" w:type="dxa"/>
            <w:tcBorders>
              <w:top w:val="nil"/>
              <w:left w:val="nil"/>
              <w:bottom w:val="nil"/>
              <w:right w:val="nil"/>
            </w:tcBorders>
            <w:shd w:val="clear" w:color="auto" w:fill="auto"/>
            <w:noWrap/>
            <w:vAlign w:val="center"/>
            <w:hideMark/>
          </w:tcPr>
          <w:p w14:paraId="18ED3970" w14:textId="46B45F58"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Over VTM-5.0</w:t>
            </w:r>
            <w:r w:rsidR="00F7242C">
              <w:rPr>
                <w:rFonts w:ascii="Arial" w:hAnsi="Arial" w:cs="Arial"/>
                <w:b/>
                <w:bCs/>
                <w:color w:val="000000"/>
                <w:sz w:val="18"/>
                <w:szCs w:val="18"/>
                <w:lang w:val="de-DE" w:eastAsia="de-DE"/>
              </w:rPr>
              <w:t xml:space="preserve"> CTC</w:t>
            </w:r>
          </w:p>
        </w:tc>
        <w:tc>
          <w:tcPr>
            <w:tcW w:w="1060" w:type="dxa"/>
            <w:tcBorders>
              <w:top w:val="nil"/>
              <w:left w:val="nil"/>
              <w:bottom w:val="nil"/>
              <w:right w:val="nil"/>
            </w:tcBorders>
            <w:shd w:val="clear" w:color="auto" w:fill="auto"/>
            <w:noWrap/>
            <w:vAlign w:val="center"/>
            <w:hideMark/>
          </w:tcPr>
          <w:p w14:paraId="5FC131B0"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119C0907"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 </w:t>
            </w:r>
          </w:p>
        </w:tc>
      </w:tr>
      <w:tr w:rsidR="00CB7930" w:rsidRPr="00CB7930" w14:paraId="75F4DD82" w14:textId="77777777" w:rsidTr="00CB7930">
        <w:trPr>
          <w:trHeight w:val="255"/>
        </w:trPr>
        <w:tc>
          <w:tcPr>
            <w:tcW w:w="1640" w:type="dxa"/>
            <w:tcBorders>
              <w:top w:val="nil"/>
              <w:left w:val="nil"/>
              <w:bottom w:val="nil"/>
              <w:right w:val="nil"/>
            </w:tcBorders>
            <w:shd w:val="clear" w:color="auto" w:fill="auto"/>
            <w:noWrap/>
            <w:vAlign w:val="center"/>
            <w:hideMark/>
          </w:tcPr>
          <w:p w14:paraId="381032D7"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607B3B91"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Y</w:t>
            </w:r>
          </w:p>
        </w:tc>
        <w:tc>
          <w:tcPr>
            <w:tcW w:w="1060" w:type="dxa"/>
            <w:tcBorders>
              <w:top w:val="nil"/>
              <w:left w:val="nil"/>
              <w:bottom w:val="single" w:sz="8" w:space="0" w:color="auto"/>
              <w:right w:val="nil"/>
            </w:tcBorders>
            <w:shd w:val="clear" w:color="auto" w:fill="auto"/>
            <w:noWrap/>
            <w:vAlign w:val="center"/>
            <w:hideMark/>
          </w:tcPr>
          <w:p w14:paraId="72A9253B"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U</w:t>
            </w:r>
          </w:p>
        </w:tc>
        <w:tc>
          <w:tcPr>
            <w:tcW w:w="2091" w:type="dxa"/>
            <w:tcBorders>
              <w:top w:val="nil"/>
              <w:left w:val="nil"/>
              <w:bottom w:val="single" w:sz="8" w:space="0" w:color="auto"/>
              <w:right w:val="single" w:sz="4" w:space="0" w:color="auto"/>
            </w:tcBorders>
            <w:shd w:val="clear" w:color="auto" w:fill="auto"/>
            <w:noWrap/>
            <w:vAlign w:val="center"/>
            <w:hideMark/>
          </w:tcPr>
          <w:p w14:paraId="5E06366D"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V</w:t>
            </w:r>
          </w:p>
        </w:tc>
        <w:tc>
          <w:tcPr>
            <w:tcW w:w="1060" w:type="dxa"/>
            <w:tcBorders>
              <w:top w:val="nil"/>
              <w:left w:val="nil"/>
              <w:bottom w:val="single" w:sz="8" w:space="0" w:color="auto"/>
              <w:right w:val="nil"/>
            </w:tcBorders>
            <w:shd w:val="clear" w:color="auto" w:fill="auto"/>
            <w:noWrap/>
            <w:vAlign w:val="center"/>
            <w:hideMark/>
          </w:tcPr>
          <w:p w14:paraId="2F62E650"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CB7930">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02A686D"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CB7930">
              <w:rPr>
                <w:rFonts w:ascii="Arial" w:hAnsi="Arial" w:cs="Arial"/>
                <w:color w:val="000000"/>
                <w:sz w:val="18"/>
                <w:szCs w:val="18"/>
                <w:lang w:val="de-DE" w:eastAsia="de-DE"/>
              </w:rPr>
              <w:t>DecT</w:t>
            </w:r>
            <w:proofErr w:type="spellEnd"/>
          </w:p>
        </w:tc>
      </w:tr>
      <w:tr w:rsidR="00483AED" w:rsidRPr="00CB7930" w14:paraId="20E6803D" w14:textId="77777777" w:rsidTr="00CB79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E2C21B" w14:textId="7777777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A1</w:t>
            </w:r>
          </w:p>
        </w:tc>
        <w:tc>
          <w:tcPr>
            <w:tcW w:w="1060" w:type="dxa"/>
            <w:tcBorders>
              <w:top w:val="nil"/>
              <w:left w:val="nil"/>
              <w:bottom w:val="nil"/>
              <w:right w:val="nil"/>
            </w:tcBorders>
            <w:shd w:val="clear" w:color="auto" w:fill="auto"/>
            <w:noWrap/>
            <w:vAlign w:val="center"/>
            <w:hideMark/>
          </w:tcPr>
          <w:p w14:paraId="0F3D7408" w14:textId="30987149"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39911CD" w14:textId="7CF854AB"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-0.05%</w:t>
            </w:r>
          </w:p>
        </w:tc>
        <w:tc>
          <w:tcPr>
            <w:tcW w:w="2091" w:type="dxa"/>
            <w:tcBorders>
              <w:top w:val="nil"/>
              <w:left w:val="nil"/>
              <w:bottom w:val="nil"/>
              <w:right w:val="single" w:sz="4" w:space="0" w:color="auto"/>
            </w:tcBorders>
            <w:shd w:val="clear" w:color="auto" w:fill="auto"/>
            <w:noWrap/>
            <w:vAlign w:val="center"/>
            <w:hideMark/>
          </w:tcPr>
          <w:p w14:paraId="624CB678" w14:textId="53C2C2A0"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340100FF" w14:textId="3D9DC526"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5900397" w14:textId="063C89FB"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483AED" w:rsidRPr="00CB7930" w14:paraId="3D8E8BDF" w14:textId="77777777" w:rsidTr="00CB7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D26978" w14:textId="7777777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3424FB1C" w14:textId="435E3608"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9C224D6" w14:textId="3FF9890B"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0.07%</w:t>
            </w:r>
          </w:p>
        </w:tc>
        <w:tc>
          <w:tcPr>
            <w:tcW w:w="2091" w:type="dxa"/>
            <w:tcBorders>
              <w:top w:val="nil"/>
              <w:left w:val="nil"/>
              <w:bottom w:val="nil"/>
              <w:right w:val="single" w:sz="4" w:space="0" w:color="auto"/>
            </w:tcBorders>
            <w:shd w:val="clear" w:color="auto" w:fill="auto"/>
            <w:noWrap/>
            <w:vAlign w:val="center"/>
            <w:hideMark/>
          </w:tcPr>
          <w:p w14:paraId="780BDA0A" w14:textId="43CC86DC"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9B8A997" w14:textId="7DB6DDBB"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C4EFEB7" w14:textId="27ED4B39"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r w:rsidR="00483AED" w:rsidRPr="00CB7930" w14:paraId="6C90F097" w14:textId="77777777" w:rsidTr="00CB7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98B83D" w14:textId="7777777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1DE0C7EA" w14:textId="1B3A9CE2"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36227FC" w14:textId="6F03659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0.06%</w:t>
            </w:r>
          </w:p>
        </w:tc>
        <w:tc>
          <w:tcPr>
            <w:tcW w:w="2091" w:type="dxa"/>
            <w:tcBorders>
              <w:top w:val="nil"/>
              <w:left w:val="nil"/>
              <w:bottom w:val="nil"/>
              <w:right w:val="single" w:sz="4" w:space="0" w:color="auto"/>
            </w:tcBorders>
            <w:shd w:val="clear" w:color="auto" w:fill="auto"/>
            <w:noWrap/>
            <w:vAlign w:val="center"/>
            <w:hideMark/>
          </w:tcPr>
          <w:p w14:paraId="77A4CF6D" w14:textId="44F9F40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08B6837C" w14:textId="3B85B0B9"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CDEDB53" w14:textId="3E70EA6D"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r>
      <w:tr w:rsidR="00483AED" w:rsidRPr="00CB7930" w14:paraId="34BECFD1" w14:textId="77777777" w:rsidTr="00CB7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6AD136" w14:textId="7777777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0FE8BDF1" w14:textId="4423DB76"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ECB784D" w14:textId="5BE08571"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-0.10%</w:t>
            </w:r>
          </w:p>
        </w:tc>
        <w:tc>
          <w:tcPr>
            <w:tcW w:w="2091" w:type="dxa"/>
            <w:tcBorders>
              <w:top w:val="nil"/>
              <w:left w:val="nil"/>
              <w:bottom w:val="nil"/>
              <w:right w:val="single" w:sz="4" w:space="0" w:color="auto"/>
            </w:tcBorders>
            <w:shd w:val="clear" w:color="auto" w:fill="auto"/>
            <w:noWrap/>
            <w:vAlign w:val="center"/>
            <w:hideMark/>
          </w:tcPr>
          <w:p w14:paraId="0ED31331" w14:textId="023E051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529403F5" w14:textId="1B0DF086"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368C0F2" w14:textId="6E36EC65"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483AED" w:rsidRPr="00CB7930" w14:paraId="5423499D" w14:textId="77777777" w:rsidTr="00CB7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375ED8" w14:textId="7777777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423E36BF" w14:textId="4A30BB84"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7C712A7" w14:textId="7777777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2091" w:type="dxa"/>
            <w:tcBorders>
              <w:top w:val="nil"/>
              <w:left w:val="nil"/>
              <w:bottom w:val="nil"/>
              <w:right w:val="single" w:sz="4" w:space="0" w:color="auto"/>
            </w:tcBorders>
            <w:shd w:val="clear" w:color="auto" w:fill="auto"/>
            <w:noWrap/>
            <w:vAlign w:val="center"/>
            <w:hideMark/>
          </w:tcPr>
          <w:p w14:paraId="5B2385A1" w14:textId="0C7CF616"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CCA6014" w14:textId="6A94A9FA"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AD4E35C" w14:textId="7F4B9234"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r>
      <w:tr w:rsidR="00483AED" w:rsidRPr="00CB7930" w14:paraId="3F8010AA" w14:textId="77777777" w:rsidTr="00CB79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CBFC5A" w14:textId="7777777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Overall</w:t>
            </w:r>
          </w:p>
        </w:tc>
        <w:tc>
          <w:tcPr>
            <w:tcW w:w="1060" w:type="dxa"/>
            <w:tcBorders>
              <w:top w:val="single" w:sz="8" w:space="0" w:color="auto"/>
              <w:left w:val="nil"/>
              <w:bottom w:val="nil"/>
              <w:right w:val="nil"/>
            </w:tcBorders>
            <w:shd w:val="clear" w:color="auto" w:fill="auto"/>
            <w:noWrap/>
            <w:vAlign w:val="center"/>
            <w:hideMark/>
          </w:tcPr>
          <w:p w14:paraId="749CED3F" w14:textId="325E715C"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34680F3" w14:textId="7D9ADFB9"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2091" w:type="dxa"/>
            <w:tcBorders>
              <w:top w:val="single" w:sz="8" w:space="0" w:color="auto"/>
              <w:left w:val="nil"/>
              <w:bottom w:val="nil"/>
              <w:right w:val="single" w:sz="4" w:space="0" w:color="auto"/>
            </w:tcBorders>
            <w:shd w:val="clear" w:color="auto" w:fill="auto"/>
            <w:noWrap/>
            <w:vAlign w:val="center"/>
            <w:hideMark/>
          </w:tcPr>
          <w:p w14:paraId="02CDB5E2" w14:textId="595DA81E"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8C75D25" w14:textId="2B02E53D"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34D1735" w14:textId="779975BD"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483AED" w:rsidRPr="00CB7930" w14:paraId="79A011D8" w14:textId="77777777" w:rsidTr="00CB79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0C1D62" w14:textId="7777777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D</w:t>
            </w:r>
          </w:p>
        </w:tc>
        <w:tc>
          <w:tcPr>
            <w:tcW w:w="1060" w:type="dxa"/>
            <w:tcBorders>
              <w:top w:val="single" w:sz="8" w:space="0" w:color="auto"/>
              <w:left w:val="nil"/>
              <w:bottom w:val="nil"/>
              <w:right w:val="nil"/>
            </w:tcBorders>
            <w:shd w:val="clear" w:color="auto" w:fill="auto"/>
            <w:noWrap/>
            <w:vAlign w:val="center"/>
            <w:hideMark/>
          </w:tcPr>
          <w:p w14:paraId="7ECFF7FD" w14:textId="1A31CBEA"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B699861" w14:textId="5B24623E"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0.22%</w:t>
            </w:r>
          </w:p>
        </w:tc>
        <w:tc>
          <w:tcPr>
            <w:tcW w:w="2091" w:type="dxa"/>
            <w:tcBorders>
              <w:top w:val="single" w:sz="8" w:space="0" w:color="auto"/>
              <w:left w:val="nil"/>
              <w:bottom w:val="nil"/>
              <w:right w:val="single" w:sz="4" w:space="0" w:color="auto"/>
            </w:tcBorders>
            <w:shd w:val="clear" w:color="auto" w:fill="auto"/>
            <w:noWrap/>
            <w:vAlign w:val="center"/>
            <w:hideMark/>
          </w:tcPr>
          <w:p w14:paraId="6D077144" w14:textId="49B5B5ED"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5191281A" w14:textId="39F99914"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8BC4496" w14:textId="38F19645"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483AED" w:rsidRPr="00CB7930" w14:paraId="03502386" w14:textId="77777777" w:rsidTr="00CB793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D98621" w14:textId="7777777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F</w:t>
            </w:r>
          </w:p>
        </w:tc>
        <w:tc>
          <w:tcPr>
            <w:tcW w:w="1060" w:type="dxa"/>
            <w:tcBorders>
              <w:top w:val="nil"/>
              <w:left w:val="nil"/>
              <w:bottom w:val="single" w:sz="8" w:space="0" w:color="auto"/>
              <w:right w:val="nil"/>
            </w:tcBorders>
            <w:shd w:val="clear" w:color="auto" w:fill="auto"/>
            <w:noWrap/>
            <w:vAlign w:val="center"/>
            <w:hideMark/>
          </w:tcPr>
          <w:p w14:paraId="0FFB60CE" w14:textId="5E7F3395"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9BD76E2" w14:textId="590D6A2B"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-0.03%</w:t>
            </w:r>
          </w:p>
        </w:tc>
        <w:tc>
          <w:tcPr>
            <w:tcW w:w="2091" w:type="dxa"/>
            <w:tcBorders>
              <w:top w:val="nil"/>
              <w:left w:val="nil"/>
              <w:bottom w:val="single" w:sz="8" w:space="0" w:color="auto"/>
              <w:right w:val="single" w:sz="4" w:space="0" w:color="auto"/>
            </w:tcBorders>
            <w:shd w:val="clear" w:color="auto" w:fill="auto"/>
            <w:noWrap/>
            <w:vAlign w:val="center"/>
            <w:hideMark/>
          </w:tcPr>
          <w:p w14:paraId="348690D9" w14:textId="3754D64F"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296F9905" w14:textId="56D423D8"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394E1388" w14:textId="198FAC1D"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102%</w:t>
            </w:r>
          </w:p>
        </w:tc>
      </w:tr>
      <w:tr w:rsidR="00CB7930" w:rsidRPr="00CB7930" w14:paraId="7F812F8B" w14:textId="77777777" w:rsidTr="00CB7930">
        <w:trPr>
          <w:trHeight w:val="255"/>
        </w:trPr>
        <w:tc>
          <w:tcPr>
            <w:tcW w:w="1640" w:type="dxa"/>
            <w:tcBorders>
              <w:top w:val="nil"/>
              <w:left w:val="nil"/>
              <w:bottom w:val="nil"/>
              <w:right w:val="nil"/>
            </w:tcBorders>
            <w:shd w:val="clear" w:color="auto" w:fill="auto"/>
            <w:noWrap/>
            <w:vAlign w:val="center"/>
            <w:hideMark/>
          </w:tcPr>
          <w:p w14:paraId="346F7A5C"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nil"/>
            </w:tcBorders>
            <w:shd w:val="clear" w:color="auto" w:fill="auto"/>
            <w:noWrap/>
            <w:vAlign w:val="bottom"/>
            <w:hideMark/>
          </w:tcPr>
          <w:p w14:paraId="33B5FB7C"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nil"/>
              <w:left w:val="nil"/>
              <w:bottom w:val="nil"/>
              <w:right w:val="nil"/>
            </w:tcBorders>
            <w:shd w:val="clear" w:color="auto" w:fill="auto"/>
            <w:noWrap/>
            <w:vAlign w:val="bottom"/>
            <w:hideMark/>
          </w:tcPr>
          <w:p w14:paraId="677D8947"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2091" w:type="dxa"/>
            <w:tcBorders>
              <w:top w:val="nil"/>
              <w:left w:val="nil"/>
              <w:bottom w:val="nil"/>
              <w:right w:val="nil"/>
            </w:tcBorders>
            <w:shd w:val="clear" w:color="auto" w:fill="auto"/>
            <w:noWrap/>
            <w:vAlign w:val="bottom"/>
            <w:hideMark/>
          </w:tcPr>
          <w:p w14:paraId="560862B3"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60" w:type="dxa"/>
            <w:tcBorders>
              <w:top w:val="nil"/>
              <w:left w:val="nil"/>
              <w:bottom w:val="nil"/>
              <w:right w:val="nil"/>
            </w:tcBorders>
            <w:shd w:val="clear" w:color="auto" w:fill="auto"/>
            <w:noWrap/>
            <w:vAlign w:val="bottom"/>
            <w:hideMark/>
          </w:tcPr>
          <w:p w14:paraId="1ABF5B2D"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60" w:type="dxa"/>
            <w:tcBorders>
              <w:top w:val="nil"/>
              <w:left w:val="nil"/>
              <w:bottom w:val="nil"/>
              <w:right w:val="nil"/>
            </w:tcBorders>
            <w:shd w:val="clear" w:color="auto" w:fill="auto"/>
            <w:noWrap/>
            <w:vAlign w:val="bottom"/>
            <w:hideMark/>
          </w:tcPr>
          <w:p w14:paraId="3A198146"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CB7930" w:rsidRPr="00CB7930" w14:paraId="2DB576D2" w14:textId="77777777" w:rsidTr="00CB7930">
        <w:trPr>
          <w:trHeight w:val="255"/>
        </w:trPr>
        <w:tc>
          <w:tcPr>
            <w:tcW w:w="1640" w:type="dxa"/>
            <w:tcBorders>
              <w:top w:val="nil"/>
              <w:left w:val="nil"/>
              <w:bottom w:val="nil"/>
              <w:right w:val="nil"/>
            </w:tcBorders>
            <w:shd w:val="clear" w:color="auto" w:fill="auto"/>
            <w:noWrap/>
            <w:vAlign w:val="center"/>
            <w:hideMark/>
          </w:tcPr>
          <w:p w14:paraId="1A09F4E3"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047904"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A34C0B"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CB7930">
              <w:rPr>
                <w:rFonts w:ascii="Calibri" w:hAnsi="Calibri"/>
                <w:color w:val="000000"/>
                <w:sz w:val="24"/>
                <w:szCs w:val="24"/>
                <w:lang w:val="de-DE" w:eastAsia="de-DE"/>
              </w:rPr>
              <w:t> </w:t>
            </w:r>
          </w:p>
        </w:tc>
        <w:tc>
          <w:tcPr>
            <w:tcW w:w="2091" w:type="dxa"/>
            <w:tcBorders>
              <w:top w:val="single" w:sz="8" w:space="0" w:color="auto"/>
              <w:left w:val="nil"/>
              <w:bottom w:val="single" w:sz="8" w:space="0" w:color="auto"/>
              <w:right w:val="nil"/>
            </w:tcBorders>
            <w:shd w:val="clear" w:color="auto" w:fill="auto"/>
            <w:noWrap/>
            <w:vAlign w:val="center"/>
            <w:hideMark/>
          </w:tcPr>
          <w:p w14:paraId="24A927AD"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863DDFC"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CB7930">
              <w:rPr>
                <w:rFonts w:ascii="Calibri" w:hAnsi="Calibri"/>
                <w:color w:val="000000"/>
                <w:sz w:val="24"/>
                <w:szCs w:val="24"/>
                <w:lang w:val="de-DE" w:eastAsia="de-DE"/>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47C09E"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CB7930">
              <w:rPr>
                <w:rFonts w:ascii="Calibri" w:hAnsi="Calibri"/>
                <w:color w:val="000000"/>
                <w:sz w:val="24"/>
                <w:szCs w:val="24"/>
                <w:lang w:val="de-DE" w:eastAsia="de-DE"/>
              </w:rPr>
              <w:t> </w:t>
            </w:r>
          </w:p>
        </w:tc>
      </w:tr>
      <w:tr w:rsidR="00CB7930" w:rsidRPr="00CB7930" w14:paraId="05E900FD" w14:textId="77777777" w:rsidTr="00CB7930">
        <w:trPr>
          <w:trHeight w:val="255"/>
        </w:trPr>
        <w:tc>
          <w:tcPr>
            <w:tcW w:w="1640" w:type="dxa"/>
            <w:tcBorders>
              <w:top w:val="nil"/>
              <w:left w:val="nil"/>
              <w:bottom w:val="nil"/>
              <w:right w:val="nil"/>
            </w:tcBorders>
            <w:shd w:val="clear" w:color="auto" w:fill="auto"/>
            <w:noWrap/>
            <w:vAlign w:val="center"/>
            <w:hideMark/>
          </w:tcPr>
          <w:p w14:paraId="259C0EDD"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6EF2ED14"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787E0C54"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 </w:t>
            </w:r>
          </w:p>
        </w:tc>
        <w:tc>
          <w:tcPr>
            <w:tcW w:w="2091" w:type="dxa"/>
            <w:tcBorders>
              <w:top w:val="nil"/>
              <w:left w:val="nil"/>
              <w:bottom w:val="nil"/>
              <w:right w:val="nil"/>
            </w:tcBorders>
            <w:shd w:val="clear" w:color="auto" w:fill="auto"/>
            <w:noWrap/>
            <w:vAlign w:val="center"/>
            <w:hideMark/>
          </w:tcPr>
          <w:p w14:paraId="16ABDA4B" w14:textId="30E20D0D"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Over VTM-5.0</w:t>
            </w:r>
            <w:r w:rsidR="00F7242C">
              <w:rPr>
                <w:rFonts w:ascii="Arial" w:hAnsi="Arial" w:cs="Arial"/>
                <w:b/>
                <w:bCs/>
                <w:color w:val="000000"/>
                <w:sz w:val="18"/>
                <w:szCs w:val="18"/>
                <w:lang w:val="de-DE" w:eastAsia="de-DE"/>
              </w:rPr>
              <w:t xml:space="preserve"> CTC</w:t>
            </w:r>
          </w:p>
        </w:tc>
        <w:tc>
          <w:tcPr>
            <w:tcW w:w="1060" w:type="dxa"/>
            <w:tcBorders>
              <w:top w:val="nil"/>
              <w:left w:val="nil"/>
              <w:bottom w:val="nil"/>
              <w:right w:val="nil"/>
            </w:tcBorders>
            <w:shd w:val="clear" w:color="auto" w:fill="auto"/>
            <w:noWrap/>
            <w:vAlign w:val="center"/>
            <w:hideMark/>
          </w:tcPr>
          <w:p w14:paraId="59E238C0"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56A7FEDB"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 </w:t>
            </w:r>
          </w:p>
        </w:tc>
      </w:tr>
      <w:tr w:rsidR="00CB7930" w:rsidRPr="00CB7930" w14:paraId="3E4CB485" w14:textId="77777777" w:rsidTr="00CB7930">
        <w:trPr>
          <w:trHeight w:val="255"/>
        </w:trPr>
        <w:tc>
          <w:tcPr>
            <w:tcW w:w="1640" w:type="dxa"/>
            <w:tcBorders>
              <w:top w:val="nil"/>
              <w:left w:val="nil"/>
              <w:bottom w:val="nil"/>
              <w:right w:val="nil"/>
            </w:tcBorders>
            <w:shd w:val="clear" w:color="auto" w:fill="auto"/>
            <w:noWrap/>
            <w:vAlign w:val="center"/>
            <w:hideMark/>
          </w:tcPr>
          <w:p w14:paraId="56D78CD3"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26426D38"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Y</w:t>
            </w:r>
          </w:p>
        </w:tc>
        <w:tc>
          <w:tcPr>
            <w:tcW w:w="1060" w:type="dxa"/>
            <w:tcBorders>
              <w:top w:val="nil"/>
              <w:left w:val="nil"/>
              <w:bottom w:val="single" w:sz="8" w:space="0" w:color="auto"/>
              <w:right w:val="nil"/>
            </w:tcBorders>
            <w:shd w:val="clear" w:color="auto" w:fill="auto"/>
            <w:noWrap/>
            <w:vAlign w:val="center"/>
            <w:hideMark/>
          </w:tcPr>
          <w:p w14:paraId="5D64CCC4"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U</w:t>
            </w:r>
          </w:p>
        </w:tc>
        <w:tc>
          <w:tcPr>
            <w:tcW w:w="2091" w:type="dxa"/>
            <w:tcBorders>
              <w:top w:val="nil"/>
              <w:left w:val="nil"/>
              <w:bottom w:val="single" w:sz="8" w:space="0" w:color="auto"/>
              <w:right w:val="single" w:sz="4" w:space="0" w:color="auto"/>
            </w:tcBorders>
            <w:shd w:val="clear" w:color="auto" w:fill="auto"/>
            <w:noWrap/>
            <w:vAlign w:val="center"/>
            <w:hideMark/>
          </w:tcPr>
          <w:p w14:paraId="7F1069B8"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V</w:t>
            </w:r>
          </w:p>
        </w:tc>
        <w:tc>
          <w:tcPr>
            <w:tcW w:w="1060" w:type="dxa"/>
            <w:tcBorders>
              <w:top w:val="nil"/>
              <w:left w:val="nil"/>
              <w:bottom w:val="single" w:sz="8" w:space="0" w:color="auto"/>
              <w:right w:val="nil"/>
            </w:tcBorders>
            <w:shd w:val="clear" w:color="auto" w:fill="auto"/>
            <w:noWrap/>
            <w:vAlign w:val="center"/>
            <w:hideMark/>
          </w:tcPr>
          <w:p w14:paraId="33B4B4FA"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CB7930">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68F9B7C" w14:textId="77777777" w:rsidR="00CB7930" w:rsidRPr="00CB7930" w:rsidRDefault="00CB7930" w:rsidP="00CB7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CB7930">
              <w:rPr>
                <w:rFonts w:ascii="Arial" w:hAnsi="Arial" w:cs="Arial"/>
                <w:color w:val="000000"/>
                <w:sz w:val="18"/>
                <w:szCs w:val="18"/>
                <w:lang w:val="de-DE" w:eastAsia="de-DE"/>
              </w:rPr>
              <w:t>DecT</w:t>
            </w:r>
            <w:proofErr w:type="spellEnd"/>
          </w:p>
        </w:tc>
      </w:tr>
      <w:tr w:rsidR="00483AED" w:rsidRPr="00CB7930" w14:paraId="4AAD5EA4" w14:textId="77777777" w:rsidTr="00CB79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B62F4E" w14:textId="7777777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A1</w:t>
            </w:r>
          </w:p>
        </w:tc>
        <w:tc>
          <w:tcPr>
            <w:tcW w:w="1060" w:type="dxa"/>
            <w:tcBorders>
              <w:top w:val="nil"/>
              <w:left w:val="nil"/>
              <w:bottom w:val="nil"/>
              <w:right w:val="nil"/>
            </w:tcBorders>
            <w:shd w:val="clear" w:color="auto" w:fill="auto"/>
            <w:noWrap/>
            <w:vAlign w:val="center"/>
            <w:hideMark/>
          </w:tcPr>
          <w:p w14:paraId="2B4186C6" w14:textId="671FD14D"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BDC1FB1" w14:textId="7749BE7D"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2091" w:type="dxa"/>
            <w:tcBorders>
              <w:top w:val="nil"/>
              <w:left w:val="nil"/>
              <w:bottom w:val="nil"/>
              <w:right w:val="single" w:sz="4" w:space="0" w:color="auto"/>
            </w:tcBorders>
            <w:shd w:val="clear" w:color="auto" w:fill="auto"/>
            <w:noWrap/>
            <w:vAlign w:val="center"/>
            <w:hideMark/>
          </w:tcPr>
          <w:p w14:paraId="16B880E7" w14:textId="061E06DB"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F35C8DA" w14:textId="3058BACB"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67301C" w14:textId="21B3D713"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r>
      <w:tr w:rsidR="00483AED" w:rsidRPr="00CB7930" w14:paraId="1690542B" w14:textId="77777777" w:rsidTr="00CB7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148374" w14:textId="7777777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4603FD17" w14:textId="64A01896"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2113040" w14:textId="7777777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2091" w:type="dxa"/>
            <w:tcBorders>
              <w:top w:val="nil"/>
              <w:left w:val="nil"/>
              <w:bottom w:val="nil"/>
              <w:right w:val="single" w:sz="4" w:space="0" w:color="auto"/>
            </w:tcBorders>
            <w:shd w:val="clear" w:color="auto" w:fill="auto"/>
            <w:noWrap/>
            <w:vAlign w:val="center"/>
            <w:hideMark/>
          </w:tcPr>
          <w:p w14:paraId="0874D960" w14:textId="56218D61"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5C3EE5A" w14:textId="1E2DF10B"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89BA832" w14:textId="7D25BAA4"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r>
      <w:tr w:rsidR="00483AED" w:rsidRPr="00CB7930" w14:paraId="173BA2A4" w14:textId="77777777" w:rsidTr="00CB7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F9AC78" w14:textId="7777777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3A5A4FEF" w14:textId="6FA82EFC"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5B96395" w14:textId="2BBCB604"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0.23%</w:t>
            </w:r>
          </w:p>
        </w:tc>
        <w:tc>
          <w:tcPr>
            <w:tcW w:w="2091" w:type="dxa"/>
            <w:tcBorders>
              <w:top w:val="nil"/>
              <w:left w:val="nil"/>
              <w:bottom w:val="nil"/>
              <w:right w:val="single" w:sz="4" w:space="0" w:color="auto"/>
            </w:tcBorders>
            <w:shd w:val="clear" w:color="auto" w:fill="auto"/>
            <w:noWrap/>
            <w:vAlign w:val="center"/>
            <w:hideMark/>
          </w:tcPr>
          <w:p w14:paraId="242E2A37" w14:textId="5CF29154"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1A1646B7" w14:textId="7A8151C9"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3A39FF0" w14:textId="73DDE46C"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r w:rsidR="00483AED" w:rsidRPr="00CB7930" w14:paraId="73F232FB" w14:textId="77777777" w:rsidTr="00CB7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DB28FF" w14:textId="7777777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23C09A0D" w14:textId="2E7A65D1"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EE2AF47" w14:textId="39C170BC"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0.11%</w:t>
            </w:r>
          </w:p>
        </w:tc>
        <w:tc>
          <w:tcPr>
            <w:tcW w:w="2091" w:type="dxa"/>
            <w:tcBorders>
              <w:top w:val="nil"/>
              <w:left w:val="nil"/>
              <w:bottom w:val="nil"/>
              <w:right w:val="single" w:sz="4" w:space="0" w:color="auto"/>
            </w:tcBorders>
            <w:shd w:val="clear" w:color="auto" w:fill="auto"/>
            <w:noWrap/>
            <w:vAlign w:val="center"/>
            <w:hideMark/>
          </w:tcPr>
          <w:p w14:paraId="496B065E" w14:textId="48CD0A1E"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9E01A3E" w14:textId="057178FB"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55B8B0D" w14:textId="05B7C732"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r>
      <w:tr w:rsidR="00483AED" w:rsidRPr="00CB7930" w14:paraId="5ED8C740" w14:textId="77777777" w:rsidTr="00CB7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9ACF68" w14:textId="7777777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271384F3" w14:textId="132B85F2"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2E032A6" w14:textId="2AF46A1B"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-0.35%</w:t>
            </w:r>
          </w:p>
        </w:tc>
        <w:tc>
          <w:tcPr>
            <w:tcW w:w="2091" w:type="dxa"/>
            <w:tcBorders>
              <w:top w:val="nil"/>
              <w:left w:val="nil"/>
              <w:bottom w:val="nil"/>
              <w:right w:val="single" w:sz="4" w:space="0" w:color="auto"/>
            </w:tcBorders>
            <w:shd w:val="clear" w:color="auto" w:fill="auto"/>
            <w:noWrap/>
            <w:vAlign w:val="center"/>
            <w:hideMark/>
          </w:tcPr>
          <w:p w14:paraId="5E03D202" w14:textId="2F4B9836"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539C9069" w14:textId="626674F9"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85CE563" w14:textId="64853589"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r>
      <w:tr w:rsidR="00483AED" w:rsidRPr="00CB7930" w14:paraId="7838D986" w14:textId="77777777" w:rsidTr="00CB79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60DC9C" w14:textId="7777777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CB7930">
              <w:rPr>
                <w:rFonts w:ascii="Arial" w:hAnsi="Arial" w:cs="Arial"/>
                <w:b/>
                <w:bCs/>
                <w:color w:val="000000"/>
                <w:sz w:val="18"/>
                <w:szCs w:val="18"/>
                <w:lang w:val="de-DE" w:eastAsia="de-DE"/>
              </w:rPr>
              <w:t>Overall</w:t>
            </w:r>
          </w:p>
        </w:tc>
        <w:tc>
          <w:tcPr>
            <w:tcW w:w="1060" w:type="dxa"/>
            <w:tcBorders>
              <w:top w:val="single" w:sz="8" w:space="0" w:color="auto"/>
              <w:left w:val="nil"/>
              <w:bottom w:val="nil"/>
              <w:right w:val="nil"/>
            </w:tcBorders>
            <w:shd w:val="clear" w:color="auto" w:fill="auto"/>
            <w:noWrap/>
            <w:vAlign w:val="center"/>
            <w:hideMark/>
          </w:tcPr>
          <w:p w14:paraId="47FC17E6" w14:textId="3DBD85AD"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D2DBA7B" w14:textId="58DEF546"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0.05%</w:t>
            </w:r>
          </w:p>
        </w:tc>
        <w:tc>
          <w:tcPr>
            <w:tcW w:w="2091" w:type="dxa"/>
            <w:tcBorders>
              <w:top w:val="single" w:sz="8" w:space="0" w:color="auto"/>
              <w:left w:val="nil"/>
              <w:bottom w:val="nil"/>
              <w:right w:val="single" w:sz="4" w:space="0" w:color="auto"/>
            </w:tcBorders>
            <w:shd w:val="clear" w:color="auto" w:fill="auto"/>
            <w:noWrap/>
            <w:vAlign w:val="center"/>
            <w:hideMark/>
          </w:tcPr>
          <w:p w14:paraId="4E57D80D" w14:textId="177C3475"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1B083C9F" w14:textId="5F9C8014"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60A67B2" w14:textId="6B097D32"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483AED" w:rsidRPr="00CB7930" w14:paraId="6FD72A68" w14:textId="77777777" w:rsidTr="00CB793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7FDDCEC" w14:textId="7777777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1110B4D" w14:textId="497024BE"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5EB39FA" w14:textId="6AF45E58"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-0.84%</w:t>
            </w:r>
          </w:p>
        </w:tc>
        <w:tc>
          <w:tcPr>
            <w:tcW w:w="2091" w:type="dxa"/>
            <w:tcBorders>
              <w:top w:val="single" w:sz="8" w:space="0" w:color="auto"/>
              <w:left w:val="nil"/>
              <w:bottom w:val="nil"/>
              <w:right w:val="single" w:sz="4" w:space="0" w:color="auto"/>
            </w:tcBorders>
            <w:shd w:val="clear" w:color="auto" w:fill="auto"/>
            <w:noWrap/>
            <w:vAlign w:val="center"/>
            <w:hideMark/>
          </w:tcPr>
          <w:p w14:paraId="4C1BFDB7" w14:textId="5806D541"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hideMark/>
          </w:tcPr>
          <w:p w14:paraId="68E143C6" w14:textId="60416CFA"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4F1EB28" w14:textId="6824E40A"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483AED" w:rsidRPr="00CB7930" w14:paraId="66023026" w14:textId="77777777" w:rsidTr="00CB793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C82BF8F" w14:textId="77777777"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B7930">
              <w:rPr>
                <w:rFonts w:ascii="Arial" w:hAnsi="Arial" w:cs="Arial"/>
                <w:color w:val="000000"/>
                <w:sz w:val="18"/>
                <w:szCs w:val="18"/>
                <w:lang w:val="de-DE" w:eastAsia="de-D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EFB9A75" w14:textId="3079CE3D"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05613540" w14:textId="62FE469D"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0.82%</w:t>
            </w:r>
          </w:p>
        </w:tc>
        <w:tc>
          <w:tcPr>
            <w:tcW w:w="2091" w:type="dxa"/>
            <w:tcBorders>
              <w:top w:val="nil"/>
              <w:left w:val="nil"/>
              <w:bottom w:val="single" w:sz="8" w:space="0" w:color="auto"/>
              <w:right w:val="single" w:sz="4" w:space="0" w:color="auto"/>
            </w:tcBorders>
            <w:shd w:val="clear" w:color="auto" w:fill="auto"/>
            <w:noWrap/>
            <w:vAlign w:val="center"/>
            <w:hideMark/>
          </w:tcPr>
          <w:p w14:paraId="7D449B4F" w14:textId="0B51550B"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hideMark/>
          </w:tcPr>
          <w:p w14:paraId="4C071558" w14:textId="6830FC42"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6CA9D52" w14:textId="5385147A" w:rsidR="00483AED" w:rsidRPr="00CB7930" w:rsidRDefault="00483AED" w:rsidP="00483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bl>
    <w:p w14:paraId="4F3D5D4D" w14:textId="77777777" w:rsidR="00CB7930" w:rsidRPr="00F07459" w:rsidRDefault="00CB7930" w:rsidP="006474A0"/>
    <w:sectPr w:rsidR="00CB7930" w:rsidRPr="00F07459"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35523" w14:textId="77777777" w:rsidR="00D76D3D" w:rsidRDefault="00D76D3D">
      <w:r>
        <w:separator/>
      </w:r>
    </w:p>
  </w:endnote>
  <w:endnote w:type="continuationSeparator" w:id="0">
    <w:p w14:paraId="526D5E70" w14:textId="77777777" w:rsidR="00D76D3D" w:rsidRDefault="00D7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E7BE7DB"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8A707B">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6D5538">
      <w:rPr>
        <w:rStyle w:val="Seitenzahl"/>
        <w:noProof/>
      </w:rPr>
      <w:t>2019-07-11</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D59F5" w14:textId="77777777" w:rsidR="00D76D3D" w:rsidRDefault="00D76D3D">
      <w:r>
        <w:separator/>
      </w:r>
    </w:p>
  </w:footnote>
  <w:footnote w:type="continuationSeparator" w:id="0">
    <w:p w14:paraId="597477E7" w14:textId="77777777" w:rsidR="00D76D3D" w:rsidRDefault="00D76D3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976CF"/>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3AE3"/>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83AED"/>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474A0"/>
    <w:rsid w:val="00657F7E"/>
    <w:rsid w:val="00662E58"/>
    <w:rsid w:val="006637F2"/>
    <w:rsid w:val="006642A5"/>
    <w:rsid w:val="00664DCF"/>
    <w:rsid w:val="006C5D39"/>
    <w:rsid w:val="006D5538"/>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A707B"/>
    <w:rsid w:val="008C239F"/>
    <w:rsid w:val="008E480C"/>
    <w:rsid w:val="00907757"/>
    <w:rsid w:val="0091225D"/>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079"/>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B7930"/>
    <w:rsid w:val="00CC2AAE"/>
    <w:rsid w:val="00CC5A42"/>
    <w:rsid w:val="00CD0EAB"/>
    <w:rsid w:val="00CE5E02"/>
    <w:rsid w:val="00CF34DB"/>
    <w:rsid w:val="00CF3917"/>
    <w:rsid w:val="00CF558F"/>
    <w:rsid w:val="00D010C0"/>
    <w:rsid w:val="00D073E2"/>
    <w:rsid w:val="00D35A98"/>
    <w:rsid w:val="00D446EC"/>
    <w:rsid w:val="00D51BF0"/>
    <w:rsid w:val="00D531DB"/>
    <w:rsid w:val="00D55942"/>
    <w:rsid w:val="00D76D3D"/>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085A"/>
    <w:rsid w:val="00EB56E1"/>
    <w:rsid w:val="00EB7AB1"/>
    <w:rsid w:val="00EE7CD8"/>
    <w:rsid w:val="00EF37F6"/>
    <w:rsid w:val="00EF48CC"/>
    <w:rsid w:val="00F00801"/>
    <w:rsid w:val="00F07459"/>
    <w:rsid w:val="00F2488D"/>
    <w:rsid w:val="00F601A0"/>
    <w:rsid w:val="00F712E9"/>
    <w:rsid w:val="00F7242C"/>
    <w:rsid w:val="00F73032"/>
    <w:rsid w:val="00F848FC"/>
    <w:rsid w:val="00F84E1E"/>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120133">
      <w:bodyDiv w:val="1"/>
      <w:marLeft w:val="0"/>
      <w:marRight w:val="0"/>
      <w:marTop w:val="0"/>
      <w:marBottom w:val="0"/>
      <w:divBdr>
        <w:top w:val="none" w:sz="0" w:space="0" w:color="auto"/>
        <w:left w:val="none" w:sz="0" w:space="0" w:color="auto"/>
        <w:bottom w:val="none" w:sz="0" w:space="0" w:color="auto"/>
        <w:right w:val="none" w:sz="0" w:space="0" w:color="auto"/>
      </w:divBdr>
    </w:div>
    <w:div w:id="16697437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317</Words>
  <Characters>1999</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Pfaff, Jonathan</cp:lastModifiedBy>
  <cp:revision>10</cp:revision>
  <cp:lastPrinted>1900-01-01T08:00:00Z</cp:lastPrinted>
  <dcterms:created xsi:type="dcterms:W3CDTF">2019-04-11T19:57:00Z</dcterms:created>
  <dcterms:modified xsi:type="dcterms:W3CDTF">2019-07-11T10:57:00Z</dcterms:modified>
</cp:coreProperties>
</file>