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65F57" w14:paraId="7E96CA4B" w14:textId="77777777" w:rsidTr="000962AC">
        <w:tc>
          <w:tcPr>
            <w:tcW w:w="6300" w:type="dxa"/>
          </w:tcPr>
          <w:p w14:paraId="18E03134" w14:textId="57BF9C51" w:rsidR="006C5D39" w:rsidRPr="00C40A84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C40A84">
              <w:rPr>
                <w:b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F007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40A84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0A84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40A84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C40A84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C40A84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C40A84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77777777" w:rsidR="00E61DAC" w:rsidRPr="00C40A84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C40A84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29/WG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11</w:t>
            </w:r>
          </w:p>
          <w:p w14:paraId="19908E82" w14:textId="75BA8897" w:rsidR="00E61DAC" w:rsidRPr="005B217D" w:rsidRDefault="00665F57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C40A84">
              <w:rPr>
                <w:sz w:val="22"/>
                <w:szCs w:val="22"/>
              </w:rPr>
              <w:t xml:space="preserve">15th Meeting: </w:t>
            </w:r>
            <w:r w:rsidRPr="00C40A84">
              <w:rPr>
                <w:sz w:val="22"/>
                <w:szCs w:val="22"/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7C2EC631" w:rsidR="008A4B4C" w:rsidRPr="00892FE0" w:rsidRDefault="00E61DAC" w:rsidP="00FA60F5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892FE0">
              <w:rPr>
                <w:sz w:val="22"/>
                <w:szCs w:val="22"/>
                <w:lang w:val="en-CA"/>
              </w:rPr>
              <w:t>Document</w:t>
            </w:r>
            <w:r w:rsidR="006C5D39" w:rsidRPr="00892FE0">
              <w:rPr>
                <w:sz w:val="22"/>
                <w:szCs w:val="22"/>
                <w:lang w:val="en-CA"/>
              </w:rPr>
              <w:t xml:space="preserve">: </w:t>
            </w:r>
            <w:r w:rsidR="009D7CE6" w:rsidRPr="00892FE0">
              <w:rPr>
                <w:sz w:val="22"/>
                <w:szCs w:val="22"/>
                <w:lang w:val="en-CA"/>
              </w:rPr>
              <w:t>JVET</w:t>
            </w:r>
            <w:r w:rsidRPr="00892FE0">
              <w:rPr>
                <w:sz w:val="22"/>
                <w:szCs w:val="22"/>
                <w:lang w:val="en-CA"/>
              </w:rPr>
              <w:t>-</w:t>
            </w:r>
            <w:r w:rsidR="00892FE0" w:rsidRPr="00892FE0">
              <w:rPr>
                <w:sz w:val="22"/>
                <w:szCs w:val="22"/>
                <w:lang w:val="en-CA"/>
              </w:rPr>
              <w:t>O0</w:t>
            </w:r>
            <w:r w:rsidR="00584043">
              <w:rPr>
                <w:sz w:val="22"/>
                <w:szCs w:val="22"/>
                <w:lang w:val="en-CA"/>
              </w:rPr>
              <w:t>951</w:t>
            </w:r>
            <w:r w:rsidR="00892FE0" w:rsidRPr="00892FE0">
              <w:rPr>
                <w:sz w:val="22"/>
                <w:szCs w:val="22"/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40A84" w14:paraId="188D2B50" w14:textId="77777777" w:rsidTr="000962AC">
        <w:tc>
          <w:tcPr>
            <w:tcW w:w="1458" w:type="dxa"/>
          </w:tcPr>
          <w:p w14:paraId="7A6C85EB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516B6F" w:rsidR="00E61DAC" w:rsidRPr="00C40A84" w:rsidRDefault="00584043" w:rsidP="00175A00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584043">
              <w:rPr>
                <w:b/>
                <w:sz w:val="22"/>
                <w:szCs w:val="22"/>
                <w:lang w:val="en-CA"/>
              </w:rPr>
              <w:t>Crosscheck of JVET-O0249 Merge Modes Signaling</w:t>
            </w:r>
            <w:r w:rsidR="004F3078" w:rsidRPr="004F3078">
              <w:rPr>
                <w:b/>
                <w:sz w:val="22"/>
                <w:szCs w:val="22"/>
                <w:lang w:val="en-CA"/>
              </w:rPr>
              <w:tab/>
            </w:r>
          </w:p>
        </w:tc>
      </w:tr>
      <w:tr w:rsidR="00E61DAC" w:rsidRPr="00C40A84" w14:paraId="3D8B01B2" w14:textId="77777777" w:rsidTr="000962AC">
        <w:tc>
          <w:tcPr>
            <w:tcW w:w="1458" w:type="dxa"/>
          </w:tcPr>
          <w:p w14:paraId="7AC356CE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C40A84" w:rsidRDefault="0013458C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Input d</w:t>
            </w:r>
            <w:r w:rsidR="00E61DAC" w:rsidRPr="00C40A84">
              <w:rPr>
                <w:sz w:val="22"/>
                <w:szCs w:val="22"/>
                <w:lang w:val="en-CA"/>
              </w:rPr>
              <w:t xml:space="preserve">ocument to </w:t>
            </w:r>
            <w:r w:rsidR="009D7CE6" w:rsidRPr="00C40A84">
              <w:rPr>
                <w:sz w:val="22"/>
                <w:szCs w:val="22"/>
                <w:lang w:val="en-CA"/>
              </w:rPr>
              <w:t>JVET</w:t>
            </w:r>
            <w:r w:rsidR="00E61DAC" w:rsidRPr="00C40A84">
              <w:rPr>
                <w:sz w:val="22"/>
                <w:szCs w:val="22"/>
                <w:lang w:val="en-CA"/>
              </w:rPr>
              <w:t xml:space="preserve"> </w:t>
            </w:r>
          </w:p>
        </w:tc>
      </w:tr>
      <w:tr w:rsidR="00E61DAC" w:rsidRPr="00C40A84" w14:paraId="7E6D99E3" w14:textId="77777777" w:rsidTr="000962AC">
        <w:tc>
          <w:tcPr>
            <w:tcW w:w="1458" w:type="dxa"/>
          </w:tcPr>
          <w:p w14:paraId="18CCDCD6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C40A84" w:rsidRDefault="00175A00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Report</w:t>
            </w:r>
          </w:p>
        </w:tc>
      </w:tr>
      <w:tr w:rsidR="00175A00" w:rsidRPr="00C40A84" w14:paraId="714CD808" w14:textId="77777777" w:rsidTr="000962AC">
        <w:tc>
          <w:tcPr>
            <w:tcW w:w="1458" w:type="dxa"/>
          </w:tcPr>
          <w:p w14:paraId="4DB59313" w14:textId="77777777" w:rsidR="00175A00" w:rsidRPr="00C40A84" w:rsidRDefault="00175A00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Author(s) or</w:t>
            </w:r>
            <w:r w:rsidRPr="00C40A84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6D256A64" w:rsidR="00175A00" w:rsidRPr="00C40A84" w:rsidRDefault="00584043" w:rsidP="00451122">
            <w:pPr>
              <w:spacing w:before="60" w:after="60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Jing Ye, Xiang Li</w:t>
            </w:r>
          </w:p>
          <w:p w14:paraId="7C08C24F" w14:textId="77777777" w:rsidR="00AC356D" w:rsidRPr="00C40A84" w:rsidRDefault="00AC356D" w:rsidP="00175A00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544F7536" w14:textId="77777777" w:rsidR="00584043" w:rsidRPr="00584043" w:rsidRDefault="00584043" w:rsidP="00584043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84043">
              <w:rPr>
                <w:sz w:val="22"/>
                <w:szCs w:val="22"/>
                <w:lang w:val="en-CA"/>
              </w:rPr>
              <w:t>2747 Park Blvd</w:t>
            </w:r>
          </w:p>
          <w:p w14:paraId="49D81240" w14:textId="3FE4E78D" w:rsidR="00175A00" w:rsidRPr="00C40A84" w:rsidRDefault="00584043" w:rsidP="00584043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84043">
              <w:rPr>
                <w:sz w:val="22"/>
                <w:szCs w:val="22"/>
                <w:lang w:val="en-CA"/>
              </w:rPr>
              <w:t>Palo Alto</w:t>
            </w:r>
            <w:r>
              <w:rPr>
                <w:sz w:val="22"/>
                <w:szCs w:val="22"/>
                <w:lang w:val="en-CA"/>
              </w:rPr>
              <w:t xml:space="preserve">, </w:t>
            </w:r>
            <w:r w:rsidRPr="00584043">
              <w:rPr>
                <w:sz w:val="22"/>
                <w:szCs w:val="22"/>
                <w:lang w:val="en-CA"/>
              </w:rPr>
              <w:t>CA 94306</w:t>
            </w:r>
          </w:p>
        </w:tc>
        <w:tc>
          <w:tcPr>
            <w:tcW w:w="900" w:type="dxa"/>
          </w:tcPr>
          <w:p w14:paraId="0140ECA2" w14:textId="2677F668" w:rsidR="00175A00" w:rsidRPr="00C40A84" w:rsidRDefault="00175A00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fr-FR"/>
              </w:rPr>
              <w:br/>
            </w:r>
            <w:r w:rsidRPr="00C40A84">
              <w:rPr>
                <w:sz w:val="22"/>
                <w:szCs w:val="22"/>
                <w:lang w:val="en-CA"/>
              </w:rPr>
              <w:t>Tel:</w:t>
            </w:r>
            <w:r w:rsidRPr="00C40A84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A09966C" w:rsidR="00175A00" w:rsidRPr="00C40A84" w:rsidRDefault="00175A00" w:rsidP="005E04D8">
            <w:pPr>
              <w:spacing w:before="60" w:after="60"/>
              <w:rPr>
                <w:sz w:val="22"/>
                <w:szCs w:val="22"/>
              </w:rPr>
            </w:pPr>
            <w:r w:rsidRPr="00C40A84">
              <w:rPr>
                <w:sz w:val="22"/>
                <w:szCs w:val="22"/>
                <w:lang w:val="en-CA"/>
              </w:rPr>
              <w:br/>
            </w:r>
            <w:r w:rsidR="005E04D8" w:rsidRPr="00C40A84">
              <w:rPr>
                <w:sz w:val="22"/>
                <w:szCs w:val="22"/>
                <w:lang w:val="en-CA"/>
              </w:rPr>
              <w:t>+1</w:t>
            </w:r>
            <w:r w:rsidR="00AC356D" w:rsidRPr="00C40A84">
              <w:rPr>
                <w:sz w:val="22"/>
                <w:szCs w:val="22"/>
                <w:lang w:val="en-CA"/>
              </w:rPr>
              <w:t>-</w:t>
            </w:r>
            <w:r w:rsidR="00584043">
              <w:rPr>
                <w:sz w:val="22"/>
                <w:szCs w:val="22"/>
                <w:lang w:val="en-CA"/>
              </w:rPr>
              <w:t>6507983300</w:t>
            </w:r>
          </w:p>
        </w:tc>
      </w:tr>
      <w:tr w:rsidR="008C5278" w:rsidRPr="00C40A84" w14:paraId="49AFAA61" w14:textId="77777777" w:rsidTr="00665F57">
        <w:trPr>
          <w:trHeight w:val="73"/>
        </w:trPr>
        <w:tc>
          <w:tcPr>
            <w:tcW w:w="1458" w:type="dxa"/>
          </w:tcPr>
          <w:p w14:paraId="2C08AF6B" w14:textId="77777777" w:rsidR="008C5278" w:rsidRPr="00C40A84" w:rsidRDefault="008C5278" w:rsidP="008C5278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DD9EB4" w:rsidR="008C5278" w:rsidRPr="00C40A84" w:rsidRDefault="00584043" w:rsidP="008C5278">
            <w:pPr>
              <w:spacing w:before="60" w:after="60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Tencent</w:t>
            </w:r>
            <w:r w:rsidR="005E04D8" w:rsidRPr="00C40A84">
              <w:rPr>
                <w:sz w:val="22"/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C40A84" w:rsidRDefault="00E61DAC">
      <w:pPr>
        <w:tabs>
          <w:tab w:val="right" w:pos="9360"/>
        </w:tabs>
        <w:spacing w:before="120" w:after="240"/>
        <w:jc w:val="center"/>
        <w:rPr>
          <w:sz w:val="22"/>
          <w:szCs w:val="22"/>
          <w:lang w:val="en-CA"/>
        </w:rPr>
      </w:pPr>
      <w:r w:rsidRPr="00C40A84">
        <w:rPr>
          <w:sz w:val="22"/>
          <w:szCs w:val="22"/>
          <w:u w:val="single"/>
          <w:lang w:val="en-CA"/>
        </w:rPr>
        <w:t>_____________________________</w:t>
      </w:r>
    </w:p>
    <w:p w14:paraId="3E594338" w14:textId="7163940B" w:rsidR="009B49CA" w:rsidRPr="002C0AF3" w:rsidRDefault="00275BCF" w:rsidP="002C0AF3">
      <w:pPr>
        <w:pStyle w:val="Heading1"/>
        <w:ind w:left="360" w:hanging="360"/>
        <w:rPr>
          <w:lang w:val="en-CA"/>
        </w:rPr>
      </w:pPr>
      <w:r w:rsidRPr="002C0AF3">
        <w:rPr>
          <w:lang w:val="en-CA"/>
        </w:rPr>
        <w:t>Abstract</w:t>
      </w:r>
    </w:p>
    <w:p w14:paraId="14336795" w14:textId="36BF423A" w:rsidR="009B49CA" w:rsidRPr="00C40A84" w:rsidRDefault="006C1C0E" w:rsidP="009B49CA">
      <w:pPr>
        <w:rPr>
          <w:sz w:val="22"/>
          <w:szCs w:val="22"/>
        </w:rPr>
      </w:pPr>
      <w:r w:rsidRPr="00C40A84">
        <w:rPr>
          <w:sz w:val="22"/>
          <w:szCs w:val="22"/>
          <w:lang w:eastAsia="zh-TW"/>
        </w:rPr>
        <w:t xml:space="preserve">This document reports crosscheck results of </w:t>
      </w:r>
      <w:r w:rsidR="005E46B0" w:rsidRPr="005E46B0">
        <w:rPr>
          <w:sz w:val="22"/>
          <w:szCs w:val="22"/>
          <w:lang w:eastAsia="zh-TW"/>
        </w:rPr>
        <w:t>JVET-O0</w:t>
      </w:r>
      <w:r w:rsidR="00584043">
        <w:rPr>
          <w:sz w:val="22"/>
          <w:szCs w:val="22"/>
          <w:lang w:eastAsia="zh-TW"/>
        </w:rPr>
        <w:t xml:space="preserve">249 </w:t>
      </w:r>
      <w:r w:rsidR="005E46B0">
        <w:rPr>
          <w:sz w:val="22"/>
          <w:szCs w:val="22"/>
          <w:lang w:eastAsia="zh-TW"/>
        </w:rPr>
        <w:t>(</w:t>
      </w:r>
      <w:r w:rsidR="00584043" w:rsidRPr="00584043">
        <w:rPr>
          <w:sz w:val="22"/>
          <w:szCs w:val="22"/>
          <w:lang w:eastAsia="zh-TW"/>
        </w:rPr>
        <w:t>Non-CE4: Merge Modes Signaling</w:t>
      </w:r>
      <w:r w:rsidR="005E46B0">
        <w:rPr>
          <w:sz w:val="22"/>
          <w:szCs w:val="22"/>
          <w:lang w:eastAsia="zh-TW"/>
        </w:rPr>
        <w:t>)</w:t>
      </w:r>
      <w:r w:rsidR="00E3681F" w:rsidRPr="00C40A84">
        <w:rPr>
          <w:sz w:val="22"/>
          <w:szCs w:val="22"/>
          <w:lang w:eastAsia="zh-TW"/>
        </w:rPr>
        <w:t xml:space="preserve">. </w:t>
      </w:r>
      <w:r w:rsidR="00561C53" w:rsidRPr="00C40A84">
        <w:rPr>
          <w:sz w:val="22"/>
          <w:szCs w:val="22"/>
          <w:lang w:eastAsia="zh-TW"/>
        </w:rPr>
        <w:t>T</w:t>
      </w:r>
      <w:r w:rsidR="006E6A77" w:rsidRPr="00C40A84">
        <w:rPr>
          <w:sz w:val="22"/>
          <w:szCs w:val="22"/>
          <w:lang w:eastAsia="zh-TW"/>
        </w:rPr>
        <w:t>he results</w:t>
      </w:r>
      <w:r w:rsidRPr="00C40A84">
        <w:rPr>
          <w:sz w:val="22"/>
          <w:szCs w:val="22"/>
          <w:lang w:eastAsia="zh-TW"/>
        </w:rPr>
        <w:t xml:space="preserve"> match the ones provided by the proponent.</w:t>
      </w:r>
    </w:p>
    <w:p w14:paraId="1539A21D" w14:textId="2F92F26B" w:rsidR="001F2594" w:rsidRPr="002C0AF3" w:rsidRDefault="002C0AF3" w:rsidP="002C0AF3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1 </w:t>
      </w:r>
      <w:r w:rsidR="00745F6B" w:rsidRPr="002C0AF3">
        <w:rPr>
          <w:lang w:val="en-CA"/>
        </w:rPr>
        <w:t xml:space="preserve">Introduction </w:t>
      </w:r>
    </w:p>
    <w:p w14:paraId="1B6EDC0B" w14:textId="00BDAD03" w:rsidR="00F34823" w:rsidRPr="00F61EEB" w:rsidRDefault="00F34823" w:rsidP="0071732C">
      <w:pPr>
        <w:rPr>
          <w:rFonts w:eastAsiaTheme="minorEastAsia" w:hint="eastAsia"/>
          <w:sz w:val="22"/>
          <w:szCs w:val="22"/>
        </w:rPr>
      </w:pPr>
      <w:r w:rsidRPr="00C40A84">
        <w:rPr>
          <w:sz w:val="22"/>
          <w:szCs w:val="22"/>
        </w:rPr>
        <w:t>In JVET-</w:t>
      </w:r>
      <w:r w:rsidR="00EF47DD">
        <w:rPr>
          <w:bCs/>
          <w:sz w:val="22"/>
          <w:szCs w:val="22"/>
        </w:rPr>
        <w:t>O0</w:t>
      </w:r>
      <w:r w:rsidR="00584043">
        <w:rPr>
          <w:bCs/>
          <w:sz w:val="22"/>
          <w:szCs w:val="22"/>
        </w:rPr>
        <w:t>249</w:t>
      </w:r>
      <w:r w:rsidRPr="00C40A84">
        <w:rPr>
          <w:sz w:val="22"/>
          <w:szCs w:val="22"/>
        </w:rPr>
        <w:t>,</w:t>
      </w:r>
      <w:r w:rsidR="00100AFE">
        <w:rPr>
          <w:sz w:val="22"/>
          <w:szCs w:val="22"/>
        </w:rPr>
        <w:t xml:space="preserve"> </w:t>
      </w:r>
      <w:r w:rsidR="00584043">
        <w:rPr>
          <w:sz w:val="22"/>
          <w:szCs w:val="22"/>
        </w:rPr>
        <w:t>f</w:t>
      </w:r>
      <w:proofErr w:type="spellStart"/>
      <w:r w:rsidR="00584043">
        <w:rPr>
          <w:lang w:val="en-CA"/>
        </w:rPr>
        <w:t>irst</w:t>
      </w:r>
      <w:proofErr w:type="spellEnd"/>
      <w:r w:rsidR="00584043">
        <w:rPr>
          <w:lang w:val="en-CA"/>
        </w:rPr>
        <w:t>, it’s proposed to disable triangle merge prediction mode for a CU that has width or height larger than 64. Second, it’s proposed to group the merge modes in to 3 categories</w:t>
      </w:r>
      <w:r w:rsidR="00584043">
        <w:rPr>
          <w:lang w:val="en-CA"/>
        </w:rPr>
        <w:t xml:space="preserve"> and modify the signaling.</w:t>
      </w:r>
    </w:p>
    <w:p w14:paraId="75983643" w14:textId="2176083A" w:rsidR="001A78A0" w:rsidRPr="002C0AF3" w:rsidRDefault="002C0AF3" w:rsidP="002C0AF3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2 </w:t>
      </w:r>
      <w:r w:rsidR="00F34823" w:rsidRPr="002C0AF3">
        <w:rPr>
          <w:lang w:val="en-CA"/>
        </w:rPr>
        <w:t>Simulation Results</w:t>
      </w:r>
    </w:p>
    <w:p w14:paraId="49244DCC" w14:textId="517FF233" w:rsidR="005C79F6" w:rsidRDefault="004B6341" w:rsidP="00B142DF">
      <w:p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The </w:t>
      </w:r>
      <w:r w:rsidR="002509DA">
        <w:rPr>
          <w:sz w:val="22"/>
          <w:szCs w:val="22"/>
          <w:lang w:val="en-CA"/>
        </w:rPr>
        <w:t xml:space="preserve">simulations </w:t>
      </w:r>
      <w:r>
        <w:rPr>
          <w:sz w:val="22"/>
          <w:szCs w:val="22"/>
          <w:lang w:val="en-CA"/>
        </w:rPr>
        <w:t xml:space="preserve">were performed by </w:t>
      </w:r>
      <w:r w:rsidR="002509DA">
        <w:rPr>
          <w:sz w:val="22"/>
          <w:szCs w:val="22"/>
          <w:lang w:val="en-CA"/>
        </w:rPr>
        <w:t xml:space="preserve">using the code provided by the proponent. </w:t>
      </w:r>
      <w:r w:rsidR="00B1229B" w:rsidRPr="00C40A84">
        <w:rPr>
          <w:sz w:val="22"/>
          <w:szCs w:val="22"/>
          <w:lang w:val="en-CA"/>
        </w:rPr>
        <w:t>Simulation results are shown below.</w:t>
      </w:r>
      <w:r w:rsidR="00C40A84" w:rsidRPr="00C40A84">
        <w:rPr>
          <w:sz w:val="22"/>
          <w:szCs w:val="22"/>
          <w:lang w:val="en-CA"/>
        </w:rPr>
        <w:t xml:space="preserve"> Please note that the complexity is not reliable due</w:t>
      </w:r>
      <w:r w:rsidR="00A93C7D">
        <w:rPr>
          <w:rFonts w:hint="eastAsia"/>
          <w:sz w:val="22"/>
          <w:szCs w:val="22"/>
          <w:lang w:val="en-CA"/>
        </w:rPr>
        <w:t xml:space="preserve"> to</w:t>
      </w:r>
      <w:r w:rsidR="00C40A84" w:rsidRPr="00C40A84">
        <w:rPr>
          <w:sz w:val="22"/>
          <w:szCs w:val="22"/>
          <w:lang w:val="en-CA"/>
        </w:rPr>
        <w:t xml:space="preserve"> the </w:t>
      </w:r>
      <w:r w:rsidR="00B142DF" w:rsidRPr="00B142DF">
        <w:rPr>
          <w:sz w:val="22"/>
          <w:szCs w:val="22"/>
          <w:lang w:val="en-CA"/>
        </w:rPr>
        <w:t xml:space="preserve">heterogeneous </w:t>
      </w:r>
      <w:r w:rsidR="00C40A84" w:rsidRPr="00C40A84">
        <w:rPr>
          <w:sz w:val="22"/>
          <w:szCs w:val="22"/>
          <w:lang w:val="en-CA"/>
        </w:rPr>
        <w:t xml:space="preserve">clusters. </w:t>
      </w:r>
    </w:p>
    <w:p w14:paraId="347B6213" w14:textId="77777777" w:rsidR="00E47374" w:rsidRPr="00C40A84" w:rsidRDefault="00E47374" w:rsidP="00B142DF">
      <w:pPr>
        <w:jc w:val="both"/>
        <w:rPr>
          <w:sz w:val="22"/>
          <w:szCs w:val="22"/>
          <w:lang w:val="en-CA"/>
        </w:rPr>
      </w:pPr>
    </w:p>
    <w:p w14:paraId="16EE220A" w14:textId="72B9B8B2" w:rsidR="00A432C0" w:rsidRPr="00F61EEB" w:rsidRDefault="00B063A3" w:rsidP="00CD2450">
      <w:pPr>
        <w:jc w:val="center"/>
        <w:rPr>
          <w:sz w:val="22"/>
          <w:szCs w:val="22"/>
        </w:rPr>
      </w:pPr>
      <w:r w:rsidRPr="00C40A84">
        <w:rPr>
          <w:sz w:val="22"/>
          <w:szCs w:val="22"/>
          <w:lang w:val="en-CA"/>
        </w:rPr>
        <w:t xml:space="preserve">Table 1. </w:t>
      </w:r>
      <w:r w:rsidR="00C24231">
        <w:rPr>
          <w:sz w:val="22"/>
          <w:szCs w:val="22"/>
          <w:lang w:val="en-CA"/>
        </w:rPr>
        <w:t>Results under RA</w:t>
      </w:r>
      <w:r w:rsidR="00F61EEB">
        <w:rPr>
          <w:sz w:val="22"/>
          <w:szCs w:val="22"/>
          <w:lang w:val="en-CA"/>
        </w:rPr>
        <w:t xml:space="preserve"> and</w:t>
      </w:r>
      <w:r w:rsidR="00422CAB">
        <w:rPr>
          <w:sz w:val="22"/>
          <w:szCs w:val="22"/>
          <w:lang w:val="en-CA"/>
        </w:rPr>
        <w:t xml:space="preserve"> L</w:t>
      </w:r>
      <w:r w:rsidR="00C24231">
        <w:rPr>
          <w:sz w:val="22"/>
          <w:szCs w:val="22"/>
          <w:lang w:val="en-CA"/>
        </w:rPr>
        <w:t>DB</w:t>
      </w:r>
      <w:r w:rsidR="00422CAB">
        <w:rPr>
          <w:sz w:val="22"/>
          <w:szCs w:val="22"/>
          <w:lang w:val="en-CA"/>
        </w:rPr>
        <w:t xml:space="preserve"> </w:t>
      </w:r>
      <w:r w:rsidR="00C24231">
        <w:rPr>
          <w:sz w:val="22"/>
          <w:szCs w:val="22"/>
          <w:lang w:val="en-CA"/>
        </w:rPr>
        <w:t>configurations</w:t>
      </w:r>
      <w:r w:rsidR="00F61EEB">
        <w:rPr>
          <w:sz w:val="22"/>
          <w:szCs w:val="22"/>
          <w:lang w:val="en-CA"/>
        </w:rPr>
        <w:t xml:space="preserve"> for test 1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F61EEB" w14:paraId="4468D574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FC88" w14:textId="77777777" w:rsidR="00F61EEB" w:rsidRDefault="00F61EE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BA24F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E6D51" w14:textId="77777777" w:rsidR="00F61EEB" w:rsidRDefault="00F61E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4943E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7E3DF" w14:textId="77777777" w:rsidR="00F61EEB" w:rsidRDefault="00F61E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9137" w14:textId="77777777" w:rsidR="00F61EEB" w:rsidRDefault="00F61E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61EEB" w14:paraId="62BC1FDB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1A141" w14:textId="77777777" w:rsidR="00F61EEB" w:rsidRDefault="00F61EE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F37B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B0B7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4037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2878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136B2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61EEB" w14:paraId="3E5719D5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028D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1CDF0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64D8D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DA23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2483A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9DF45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1EEB" w14:paraId="72CCF632" w14:textId="77777777" w:rsidTr="00F61E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6C9F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A415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7891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42B1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6F58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6642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1EEB" w14:paraId="4DAFA61B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C7B0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779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AEBB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EB83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E78B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78901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1EEB" w14:paraId="3A1963C9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433B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1E13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B178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1818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1FD8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E741D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EEB" w14:paraId="7BA1CC83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FB65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A48AE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FFC5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0A1F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3421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CD344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61EEB" w14:paraId="0B5554F1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C49D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7ACE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D40E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DEC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1D69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5352A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EEB" w14:paraId="0AF074F1" w14:textId="77777777" w:rsidTr="00F61E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5C5E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C728A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03A8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109B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9FC94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B6D65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1EEB" w14:paraId="7E2E9402" w14:textId="77777777" w:rsidTr="00F61E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2EC5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6E3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1F0F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253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939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59F5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1EEB" w14:paraId="7310D7BF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14E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BA54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079F3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1AFF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F798E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4361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1EEB" w14:paraId="7FBC878B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AFC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21739" w14:textId="77777777" w:rsidR="00F61EEB" w:rsidRDefault="00F61E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1D80B" w14:textId="77777777" w:rsidR="00F61EEB" w:rsidRDefault="00F61EEB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A253E" w14:textId="77777777" w:rsidR="00F61EEB" w:rsidRDefault="00F61EE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901E" w14:textId="77777777" w:rsidR="00F61EEB" w:rsidRDefault="00F61EE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CAB82" w14:textId="77777777" w:rsidR="00F61EEB" w:rsidRDefault="00F61EEB">
            <w:pPr>
              <w:rPr>
                <w:sz w:val="20"/>
                <w:szCs w:val="20"/>
              </w:rPr>
            </w:pPr>
          </w:p>
        </w:tc>
      </w:tr>
      <w:tr w:rsidR="00F61EEB" w14:paraId="1112CEDD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E038" w14:textId="77777777" w:rsidR="00F61EEB" w:rsidRDefault="00F61EE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EC6F2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2FC77" w14:textId="77777777" w:rsidR="00F61EEB" w:rsidRDefault="00F61E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C572A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8E2B7" w14:textId="77777777" w:rsidR="00F61EEB" w:rsidRDefault="00F61E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E5515" w14:textId="77777777" w:rsidR="00F61EEB" w:rsidRDefault="00F61E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61EEB" w14:paraId="205DE253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ABA9" w14:textId="77777777" w:rsidR="00F61EEB" w:rsidRDefault="00F61EE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2EC9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BE4C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24F4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7916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0FAA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61EEB" w14:paraId="37275CA9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3D7A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35B6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6F981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975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0B76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8B93E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1EEB" w14:paraId="0590C506" w14:textId="77777777" w:rsidTr="00F61E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A90C3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931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6B6A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92BB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9E5E1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4A954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EEB" w14:paraId="55CF81A2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31ED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1429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5322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B48D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54A5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D2C75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EEB" w14:paraId="3610B9B7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D0AE2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2A3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369A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9BBF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5B425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CCD6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1EEB" w14:paraId="3B477996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17E64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A529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DFC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8C84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78C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80F15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1EEB" w14:paraId="1562E13B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04AFB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50B5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FB3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F6BA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E23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A1BA2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61EEB" w14:paraId="3DB417C4" w14:textId="77777777" w:rsidTr="00F61E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763F0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196F3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8BAE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D6F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66ED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62B8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1EEB" w14:paraId="2B525D41" w14:textId="77777777" w:rsidTr="00F61E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09BD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72E38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ED24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4CE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170E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24588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EEB" w14:paraId="510F31A0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06134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DD28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20ED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DFE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A3A1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385C2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7742078D" w14:textId="77777777" w:rsidR="00422CAB" w:rsidRDefault="00422CAB" w:rsidP="00CD2450">
      <w:pPr>
        <w:jc w:val="center"/>
        <w:rPr>
          <w:sz w:val="22"/>
          <w:szCs w:val="22"/>
          <w:lang w:val="en-CA"/>
        </w:rPr>
      </w:pPr>
    </w:p>
    <w:p w14:paraId="532F9DBA" w14:textId="5830953F" w:rsidR="00C24231" w:rsidRDefault="00F61EEB" w:rsidP="00CD2450">
      <w:pPr>
        <w:jc w:val="center"/>
        <w:rPr>
          <w:sz w:val="22"/>
          <w:szCs w:val="22"/>
        </w:rPr>
      </w:pPr>
      <w:r>
        <w:rPr>
          <w:sz w:val="22"/>
          <w:szCs w:val="22"/>
        </w:rPr>
        <w:t>Table 2. Results under RA and LDB configurations for test 3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F61EEB" w14:paraId="73CE9567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9F64" w14:textId="77777777" w:rsidR="00F61EEB" w:rsidRDefault="00F61EE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7A4B5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68461" w14:textId="77777777" w:rsidR="00F61EEB" w:rsidRDefault="00F61E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141CC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610AB" w14:textId="77777777" w:rsidR="00F61EEB" w:rsidRDefault="00F61E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A36A1" w14:textId="77777777" w:rsidR="00F61EEB" w:rsidRDefault="00F61E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61EEB" w14:paraId="002DED19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853B" w14:textId="77777777" w:rsidR="00F61EEB" w:rsidRDefault="00F61EE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092A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7D33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11C7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CC9B3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299AA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61EEB" w14:paraId="6CEA5E8E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7F7E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F372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8293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03CB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829EF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8F9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1EEB" w14:paraId="48477FE9" w14:textId="77777777" w:rsidTr="00F61E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7175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89B8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2731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6A5A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D995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0FA3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1EEB" w14:paraId="7A5AD280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E11D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13B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28D3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FC39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DAD0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16209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1EEB" w14:paraId="0E2A36E0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A7389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0C24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16B7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6CE9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D9A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69B5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61EEB" w14:paraId="21C13344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7D511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AEA9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802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548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6CC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CFA0A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1EEB" w14:paraId="57115555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852F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0883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320D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DF9D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3E4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DA720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EEB" w14:paraId="2FAB6852" w14:textId="77777777" w:rsidTr="00F61E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8E7F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7833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6231B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8FD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D41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5DE9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1EEB" w14:paraId="5F4D02B8" w14:textId="77777777" w:rsidTr="00F61E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DFDD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057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7A73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6DE9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5F35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4CBF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1EEB" w14:paraId="6FAFF928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E23B0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BDE6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093A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2CE8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0A5D0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5D4C3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1EEB" w14:paraId="1F14164F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637E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3B90F" w14:textId="77777777" w:rsidR="00F61EEB" w:rsidRDefault="00F61E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F3795" w14:textId="77777777" w:rsidR="00F61EEB" w:rsidRDefault="00F61EEB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445BE" w14:textId="77777777" w:rsidR="00F61EEB" w:rsidRDefault="00F61EE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521B" w14:textId="77777777" w:rsidR="00F61EEB" w:rsidRDefault="00F61EE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EA59C" w14:textId="77777777" w:rsidR="00F61EEB" w:rsidRDefault="00F61EEB">
            <w:pPr>
              <w:rPr>
                <w:sz w:val="20"/>
                <w:szCs w:val="20"/>
              </w:rPr>
            </w:pPr>
          </w:p>
        </w:tc>
      </w:tr>
      <w:tr w:rsidR="00F61EEB" w14:paraId="623102E9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96DC" w14:textId="77777777" w:rsidR="00F61EEB" w:rsidRDefault="00F61EE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05EAC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CC3C7" w14:textId="77777777" w:rsidR="00F61EEB" w:rsidRDefault="00F61E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F7439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A7AC2" w14:textId="77777777" w:rsidR="00F61EEB" w:rsidRDefault="00F61E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44C55" w14:textId="77777777" w:rsidR="00F61EEB" w:rsidRDefault="00F61EE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61EEB" w14:paraId="598F298F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A107" w14:textId="77777777" w:rsidR="00F61EEB" w:rsidRDefault="00F61EE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5119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17D4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0180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4B0A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99AB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61EEB" w14:paraId="46337D77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3747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780F3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AC22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C7EE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ED45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45AFD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1EEB" w14:paraId="50CDA93C" w14:textId="77777777" w:rsidTr="00F61E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12B1A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5B5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CD3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5774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E31F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D7E9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EEB" w14:paraId="5B197190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24759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1865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A64B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6FA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C1C6D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B7BCF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EEB" w14:paraId="703A12D0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9872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464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C4D2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7A84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E5B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1CBB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1EEB" w14:paraId="2B09A4BC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0B071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DB0E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999B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89F9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1E4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E5758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61EEB" w14:paraId="1F06E677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8B00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5C82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DB71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4D54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49BD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2904E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61EEB" w14:paraId="645EBD7C" w14:textId="77777777" w:rsidTr="00F61E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42CCF" w14:textId="77777777" w:rsidR="00F61EEB" w:rsidRDefault="00F61E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7E947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07BB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80F4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D952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EFFF8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1EEB" w14:paraId="4B25F1DD" w14:textId="77777777" w:rsidTr="00F61E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82992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929D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834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FAE3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2AF1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7414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1EEB" w14:paraId="10C05D0D" w14:textId="77777777" w:rsidTr="00F61E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C99E2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82A7A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246B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9D65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5E71C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FF896" w14:textId="77777777" w:rsidR="00F61EEB" w:rsidRDefault="00F61E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5694791" w14:textId="77777777" w:rsidR="00F61EEB" w:rsidRPr="00CB7AE4" w:rsidRDefault="00F61EEB" w:rsidP="00CD2450">
      <w:pPr>
        <w:jc w:val="center"/>
        <w:rPr>
          <w:sz w:val="22"/>
          <w:szCs w:val="22"/>
        </w:rPr>
      </w:pPr>
    </w:p>
    <w:p w14:paraId="4DCADB50" w14:textId="77777777" w:rsidR="002B578B" w:rsidRPr="00C40A84" w:rsidRDefault="002B578B" w:rsidP="004A2D79">
      <w:pPr>
        <w:rPr>
          <w:sz w:val="22"/>
          <w:szCs w:val="22"/>
          <w:lang w:val="en-CA"/>
        </w:rPr>
      </w:pPr>
    </w:p>
    <w:p w14:paraId="443E2384" w14:textId="77777777" w:rsidR="00A432C0" w:rsidRPr="00C40A84" w:rsidRDefault="00A432C0" w:rsidP="000B0893">
      <w:pPr>
        <w:rPr>
          <w:sz w:val="22"/>
          <w:szCs w:val="22"/>
          <w:lang w:val="en-CA"/>
        </w:rPr>
      </w:pPr>
      <w:bookmarkStart w:id="0" w:name="_GoBack"/>
      <w:bookmarkEnd w:id="0"/>
    </w:p>
    <w:sectPr w:rsidR="00A432C0" w:rsidRPr="00C40A8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162A1" w14:textId="77777777" w:rsidR="000203C3" w:rsidRDefault="000203C3">
      <w:r>
        <w:separator/>
      </w:r>
    </w:p>
  </w:endnote>
  <w:endnote w:type="continuationSeparator" w:id="0">
    <w:p w14:paraId="3C8078EB" w14:textId="77777777" w:rsidR="000203C3" w:rsidRDefault="00020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C01DA6" w:rsidR="002B0257" w:rsidRPr="00C00DDE" w:rsidRDefault="002B025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9056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84043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E66A6" w14:textId="77777777" w:rsidR="000203C3" w:rsidRDefault="000203C3">
      <w:r>
        <w:separator/>
      </w:r>
    </w:p>
  </w:footnote>
  <w:footnote w:type="continuationSeparator" w:id="0">
    <w:p w14:paraId="2CD0F0A1" w14:textId="77777777" w:rsidR="000203C3" w:rsidRDefault="000203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EA2"/>
    <w:rsid w:val="0001231B"/>
    <w:rsid w:val="000203C3"/>
    <w:rsid w:val="000308A3"/>
    <w:rsid w:val="00031E31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87530"/>
    <w:rsid w:val="00094479"/>
    <w:rsid w:val="000962AC"/>
    <w:rsid w:val="000A2E1D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0AFE"/>
    <w:rsid w:val="00102BAD"/>
    <w:rsid w:val="00102F3D"/>
    <w:rsid w:val="0011474D"/>
    <w:rsid w:val="00124E38"/>
    <w:rsid w:val="0012580B"/>
    <w:rsid w:val="00131F90"/>
    <w:rsid w:val="0013373C"/>
    <w:rsid w:val="0013458C"/>
    <w:rsid w:val="00135041"/>
    <w:rsid w:val="0013526E"/>
    <w:rsid w:val="001456B6"/>
    <w:rsid w:val="00146152"/>
    <w:rsid w:val="00155247"/>
    <w:rsid w:val="00155322"/>
    <w:rsid w:val="00155526"/>
    <w:rsid w:val="00171371"/>
    <w:rsid w:val="00172B32"/>
    <w:rsid w:val="00175A00"/>
    <w:rsid w:val="00175A24"/>
    <w:rsid w:val="00183502"/>
    <w:rsid w:val="00187E58"/>
    <w:rsid w:val="001A297E"/>
    <w:rsid w:val="001A368E"/>
    <w:rsid w:val="001A7329"/>
    <w:rsid w:val="001A78A0"/>
    <w:rsid w:val="001A7910"/>
    <w:rsid w:val="001A792F"/>
    <w:rsid w:val="001B4E28"/>
    <w:rsid w:val="001C3525"/>
    <w:rsid w:val="001C3AFB"/>
    <w:rsid w:val="001D1655"/>
    <w:rsid w:val="001D1BD2"/>
    <w:rsid w:val="001E0248"/>
    <w:rsid w:val="001E02BE"/>
    <w:rsid w:val="001E21D5"/>
    <w:rsid w:val="001E3B37"/>
    <w:rsid w:val="001F124A"/>
    <w:rsid w:val="001F2594"/>
    <w:rsid w:val="001F64FF"/>
    <w:rsid w:val="001F6CB9"/>
    <w:rsid w:val="00202344"/>
    <w:rsid w:val="002055A6"/>
    <w:rsid w:val="00206460"/>
    <w:rsid w:val="002069B4"/>
    <w:rsid w:val="00214030"/>
    <w:rsid w:val="00215DFC"/>
    <w:rsid w:val="002212DF"/>
    <w:rsid w:val="00222CD4"/>
    <w:rsid w:val="00225016"/>
    <w:rsid w:val="002253CA"/>
    <w:rsid w:val="002264A6"/>
    <w:rsid w:val="00227BA7"/>
    <w:rsid w:val="0023011C"/>
    <w:rsid w:val="0023386E"/>
    <w:rsid w:val="002375C1"/>
    <w:rsid w:val="00245001"/>
    <w:rsid w:val="002509DA"/>
    <w:rsid w:val="00263398"/>
    <w:rsid w:val="00263B99"/>
    <w:rsid w:val="00266F06"/>
    <w:rsid w:val="00273205"/>
    <w:rsid w:val="00275BCF"/>
    <w:rsid w:val="00276FCD"/>
    <w:rsid w:val="002777B1"/>
    <w:rsid w:val="00285350"/>
    <w:rsid w:val="00291E36"/>
    <w:rsid w:val="00292257"/>
    <w:rsid w:val="0029484F"/>
    <w:rsid w:val="002A54E0"/>
    <w:rsid w:val="002A5B49"/>
    <w:rsid w:val="002B0257"/>
    <w:rsid w:val="002B1595"/>
    <w:rsid w:val="002B191D"/>
    <w:rsid w:val="002B2C21"/>
    <w:rsid w:val="002B2E83"/>
    <w:rsid w:val="002B578B"/>
    <w:rsid w:val="002B7391"/>
    <w:rsid w:val="002C0AF3"/>
    <w:rsid w:val="002D0AF6"/>
    <w:rsid w:val="002D24AB"/>
    <w:rsid w:val="002F164D"/>
    <w:rsid w:val="00300682"/>
    <w:rsid w:val="003021BC"/>
    <w:rsid w:val="00306206"/>
    <w:rsid w:val="00307FDE"/>
    <w:rsid w:val="00317D85"/>
    <w:rsid w:val="00326950"/>
    <w:rsid w:val="00327C56"/>
    <w:rsid w:val="003315A1"/>
    <w:rsid w:val="00332528"/>
    <w:rsid w:val="00332C1B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7710"/>
    <w:rsid w:val="003860A9"/>
    <w:rsid w:val="003A2D8E"/>
    <w:rsid w:val="003A7CE6"/>
    <w:rsid w:val="003B662D"/>
    <w:rsid w:val="003C20E4"/>
    <w:rsid w:val="003C4FD0"/>
    <w:rsid w:val="003C7C6B"/>
    <w:rsid w:val="003D0A6E"/>
    <w:rsid w:val="003D20F2"/>
    <w:rsid w:val="003D6342"/>
    <w:rsid w:val="003E6F90"/>
    <w:rsid w:val="003E73ED"/>
    <w:rsid w:val="003F5D0F"/>
    <w:rsid w:val="00400820"/>
    <w:rsid w:val="00414101"/>
    <w:rsid w:val="00417623"/>
    <w:rsid w:val="004219CF"/>
    <w:rsid w:val="00421B22"/>
    <w:rsid w:val="00422CAB"/>
    <w:rsid w:val="004234F0"/>
    <w:rsid w:val="00433DDB"/>
    <w:rsid w:val="00435A29"/>
    <w:rsid w:val="00437619"/>
    <w:rsid w:val="00451122"/>
    <w:rsid w:val="00462C4C"/>
    <w:rsid w:val="00464DBB"/>
    <w:rsid w:val="00465A1E"/>
    <w:rsid w:val="00471A1E"/>
    <w:rsid w:val="00487698"/>
    <w:rsid w:val="00490566"/>
    <w:rsid w:val="00492FE2"/>
    <w:rsid w:val="0049445A"/>
    <w:rsid w:val="0049718B"/>
    <w:rsid w:val="004A2A63"/>
    <w:rsid w:val="004A2D79"/>
    <w:rsid w:val="004B1C54"/>
    <w:rsid w:val="004B210C"/>
    <w:rsid w:val="004B6341"/>
    <w:rsid w:val="004D0716"/>
    <w:rsid w:val="004D405F"/>
    <w:rsid w:val="004D604A"/>
    <w:rsid w:val="004E48AF"/>
    <w:rsid w:val="004E4F4F"/>
    <w:rsid w:val="004E587D"/>
    <w:rsid w:val="004E6789"/>
    <w:rsid w:val="004F3078"/>
    <w:rsid w:val="004F61E3"/>
    <w:rsid w:val="00502E10"/>
    <w:rsid w:val="0051015C"/>
    <w:rsid w:val="00516CF1"/>
    <w:rsid w:val="00531AE9"/>
    <w:rsid w:val="00550A66"/>
    <w:rsid w:val="00552C98"/>
    <w:rsid w:val="00554F3A"/>
    <w:rsid w:val="00561C53"/>
    <w:rsid w:val="00567EC7"/>
    <w:rsid w:val="00570013"/>
    <w:rsid w:val="005732FC"/>
    <w:rsid w:val="005747BB"/>
    <w:rsid w:val="005753EC"/>
    <w:rsid w:val="005801A2"/>
    <w:rsid w:val="00584043"/>
    <w:rsid w:val="005952A5"/>
    <w:rsid w:val="005A33A1"/>
    <w:rsid w:val="005B217D"/>
    <w:rsid w:val="005C385F"/>
    <w:rsid w:val="005C72B9"/>
    <w:rsid w:val="005C79F6"/>
    <w:rsid w:val="005E04D8"/>
    <w:rsid w:val="005E1AC6"/>
    <w:rsid w:val="005E46B0"/>
    <w:rsid w:val="005F6F1B"/>
    <w:rsid w:val="00614EDF"/>
    <w:rsid w:val="00615995"/>
    <w:rsid w:val="00616155"/>
    <w:rsid w:val="00624B33"/>
    <w:rsid w:val="0063041A"/>
    <w:rsid w:val="00630AA2"/>
    <w:rsid w:val="00632156"/>
    <w:rsid w:val="00637B98"/>
    <w:rsid w:val="00642B2E"/>
    <w:rsid w:val="00646707"/>
    <w:rsid w:val="006542AF"/>
    <w:rsid w:val="00657D5A"/>
    <w:rsid w:val="00657F7E"/>
    <w:rsid w:val="00662E58"/>
    <w:rsid w:val="006637F2"/>
    <w:rsid w:val="006642A5"/>
    <w:rsid w:val="00664DCF"/>
    <w:rsid w:val="00665E92"/>
    <w:rsid w:val="00665F57"/>
    <w:rsid w:val="00673C7D"/>
    <w:rsid w:val="00673F9F"/>
    <w:rsid w:val="0069757D"/>
    <w:rsid w:val="006A6D90"/>
    <w:rsid w:val="006B172D"/>
    <w:rsid w:val="006B3613"/>
    <w:rsid w:val="006B7122"/>
    <w:rsid w:val="006C1C0E"/>
    <w:rsid w:val="006C5D39"/>
    <w:rsid w:val="006D181B"/>
    <w:rsid w:val="006D6D9B"/>
    <w:rsid w:val="006E0E68"/>
    <w:rsid w:val="006E2810"/>
    <w:rsid w:val="006E5417"/>
    <w:rsid w:val="006E6A77"/>
    <w:rsid w:val="006F0794"/>
    <w:rsid w:val="006F392B"/>
    <w:rsid w:val="006F5F61"/>
    <w:rsid w:val="006F7528"/>
    <w:rsid w:val="007023DE"/>
    <w:rsid w:val="00710598"/>
    <w:rsid w:val="00712A4A"/>
    <w:rsid w:val="00712F60"/>
    <w:rsid w:val="0071732C"/>
    <w:rsid w:val="00717B6F"/>
    <w:rsid w:val="00720E3B"/>
    <w:rsid w:val="007274F2"/>
    <w:rsid w:val="00730234"/>
    <w:rsid w:val="0074393F"/>
    <w:rsid w:val="00745F6B"/>
    <w:rsid w:val="0075175B"/>
    <w:rsid w:val="007544E3"/>
    <w:rsid w:val="0075585E"/>
    <w:rsid w:val="00755F4D"/>
    <w:rsid w:val="00761B3D"/>
    <w:rsid w:val="00766EAC"/>
    <w:rsid w:val="00770571"/>
    <w:rsid w:val="007768FF"/>
    <w:rsid w:val="007824D3"/>
    <w:rsid w:val="00796085"/>
    <w:rsid w:val="00796EE3"/>
    <w:rsid w:val="00797CE5"/>
    <w:rsid w:val="007A2D97"/>
    <w:rsid w:val="007A7D29"/>
    <w:rsid w:val="007B4AB8"/>
    <w:rsid w:val="007B7C5A"/>
    <w:rsid w:val="007D1181"/>
    <w:rsid w:val="007D7BCC"/>
    <w:rsid w:val="007E01A3"/>
    <w:rsid w:val="007E0560"/>
    <w:rsid w:val="007E59BC"/>
    <w:rsid w:val="007F1F8B"/>
    <w:rsid w:val="007F67A1"/>
    <w:rsid w:val="0080036D"/>
    <w:rsid w:val="008027D7"/>
    <w:rsid w:val="00811C05"/>
    <w:rsid w:val="00814418"/>
    <w:rsid w:val="008206C8"/>
    <w:rsid w:val="0082500B"/>
    <w:rsid w:val="00833F0B"/>
    <w:rsid w:val="00862BB3"/>
    <w:rsid w:val="0086387C"/>
    <w:rsid w:val="00874A6C"/>
    <w:rsid w:val="00876C65"/>
    <w:rsid w:val="0089166E"/>
    <w:rsid w:val="008919B3"/>
    <w:rsid w:val="00892FE0"/>
    <w:rsid w:val="008A4B4C"/>
    <w:rsid w:val="008A5313"/>
    <w:rsid w:val="008C11EB"/>
    <w:rsid w:val="008C239F"/>
    <w:rsid w:val="008C3BCA"/>
    <w:rsid w:val="008C5278"/>
    <w:rsid w:val="008D3C31"/>
    <w:rsid w:val="008E4232"/>
    <w:rsid w:val="008E480C"/>
    <w:rsid w:val="008E6695"/>
    <w:rsid w:val="008F0455"/>
    <w:rsid w:val="0090362E"/>
    <w:rsid w:val="00907151"/>
    <w:rsid w:val="00907757"/>
    <w:rsid w:val="009212B0"/>
    <w:rsid w:val="00921FA1"/>
    <w:rsid w:val="00922668"/>
    <w:rsid w:val="009234A5"/>
    <w:rsid w:val="00933453"/>
    <w:rsid w:val="009336F7"/>
    <w:rsid w:val="00934E6A"/>
    <w:rsid w:val="0093636C"/>
    <w:rsid w:val="009374A7"/>
    <w:rsid w:val="009430E4"/>
    <w:rsid w:val="00944BAD"/>
    <w:rsid w:val="00955EB7"/>
    <w:rsid w:val="00955F6D"/>
    <w:rsid w:val="00967E37"/>
    <w:rsid w:val="00977C16"/>
    <w:rsid w:val="009805B6"/>
    <w:rsid w:val="0098551D"/>
    <w:rsid w:val="00985DCB"/>
    <w:rsid w:val="009943C2"/>
    <w:rsid w:val="0099518F"/>
    <w:rsid w:val="009A1FEF"/>
    <w:rsid w:val="009A4792"/>
    <w:rsid w:val="009A523D"/>
    <w:rsid w:val="009B02A1"/>
    <w:rsid w:val="009B3361"/>
    <w:rsid w:val="009B49CA"/>
    <w:rsid w:val="009B7F3F"/>
    <w:rsid w:val="009D12FB"/>
    <w:rsid w:val="009D1443"/>
    <w:rsid w:val="009D7CE6"/>
    <w:rsid w:val="009F364C"/>
    <w:rsid w:val="009F496B"/>
    <w:rsid w:val="00A01439"/>
    <w:rsid w:val="00A02E61"/>
    <w:rsid w:val="00A05CFF"/>
    <w:rsid w:val="00A13048"/>
    <w:rsid w:val="00A24B63"/>
    <w:rsid w:val="00A346E7"/>
    <w:rsid w:val="00A40DB7"/>
    <w:rsid w:val="00A432C0"/>
    <w:rsid w:val="00A46843"/>
    <w:rsid w:val="00A56B97"/>
    <w:rsid w:val="00A6093D"/>
    <w:rsid w:val="00A738F8"/>
    <w:rsid w:val="00A767DC"/>
    <w:rsid w:val="00A76A6D"/>
    <w:rsid w:val="00A83253"/>
    <w:rsid w:val="00A851C7"/>
    <w:rsid w:val="00A86837"/>
    <w:rsid w:val="00A93C7D"/>
    <w:rsid w:val="00AA6E84"/>
    <w:rsid w:val="00AB1A1C"/>
    <w:rsid w:val="00AC356D"/>
    <w:rsid w:val="00AC5007"/>
    <w:rsid w:val="00AD05A8"/>
    <w:rsid w:val="00AD0D1E"/>
    <w:rsid w:val="00AE341B"/>
    <w:rsid w:val="00AF5AD9"/>
    <w:rsid w:val="00B00407"/>
    <w:rsid w:val="00B01905"/>
    <w:rsid w:val="00B063A3"/>
    <w:rsid w:val="00B07CA7"/>
    <w:rsid w:val="00B1229B"/>
    <w:rsid w:val="00B1279A"/>
    <w:rsid w:val="00B142DF"/>
    <w:rsid w:val="00B146E7"/>
    <w:rsid w:val="00B2777D"/>
    <w:rsid w:val="00B33072"/>
    <w:rsid w:val="00B3640F"/>
    <w:rsid w:val="00B4194A"/>
    <w:rsid w:val="00B437B5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B05C5"/>
    <w:rsid w:val="00BB2DD5"/>
    <w:rsid w:val="00BC10BA"/>
    <w:rsid w:val="00BC1AAD"/>
    <w:rsid w:val="00BC55DB"/>
    <w:rsid w:val="00BC5AFD"/>
    <w:rsid w:val="00BD0AE4"/>
    <w:rsid w:val="00C00DDE"/>
    <w:rsid w:val="00C04F43"/>
    <w:rsid w:val="00C0609D"/>
    <w:rsid w:val="00C115AB"/>
    <w:rsid w:val="00C15BEF"/>
    <w:rsid w:val="00C24231"/>
    <w:rsid w:val="00C26CCB"/>
    <w:rsid w:val="00C30249"/>
    <w:rsid w:val="00C3723B"/>
    <w:rsid w:val="00C40A84"/>
    <w:rsid w:val="00C42466"/>
    <w:rsid w:val="00C606C9"/>
    <w:rsid w:val="00C67EF9"/>
    <w:rsid w:val="00C80288"/>
    <w:rsid w:val="00C84003"/>
    <w:rsid w:val="00C90650"/>
    <w:rsid w:val="00C9093B"/>
    <w:rsid w:val="00C97D78"/>
    <w:rsid w:val="00CA204A"/>
    <w:rsid w:val="00CB7AE4"/>
    <w:rsid w:val="00CC2AAE"/>
    <w:rsid w:val="00CC5A42"/>
    <w:rsid w:val="00CD0EAB"/>
    <w:rsid w:val="00CD2450"/>
    <w:rsid w:val="00CD54E3"/>
    <w:rsid w:val="00CE12D9"/>
    <w:rsid w:val="00CE5E02"/>
    <w:rsid w:val="00CF1ED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728"/>
    <w:rsid w:val="00D7082F"/>
    <w:rsid w:val="00D77E3A"/>
    <w:rsid w:val="00D807BF"/>
    <w:rsid w:val="00D81CC1"/>
    <w:rsid w:val="00D82FCC"/>
    <w:rsid w:val="00D8597C"/>
    <w:rsid w:val="00D90B9E"/>
    <w:rsid w:val="00D93748"/>
    <w:rsid w:val="00DA17FC"/>
    <w:rsid w:val="00DA7887"/>
    <w:rsid w:val="00DB1CAC"/>
    <w:rsid w:val="00DB2C26"/>
    <w:rsid w:val="00DB68B6"/>
    <w:rsid w:val="00DC51FF"/>
    <w:rsid w:val="00DC64A4"/>
    <w:rsid w:val="00DD02F4"/>
    <w:rsid w:val="00DD6622"/>
    <w:rsid w:val="00DE1C7C"/>
    <w:rsid w:val="00DE6B43"/>
    <w:rsid w:val="00DF32DD"/>
    <w:rsid w:val="00E11923"/>
    <w:rsid w:val="00E2509B"/>
    <w:rsid w:val="00E262D4"/>
    <w:rsid w:val="00E36250"/>
    <w:rsid w:val="00E36616"/>
    <w:rsid w:val="00E3681F"/>
    <w:rsid w:val="00E40489"/>
    <w:rsid w:val="00E47374"/>
    <w:rsid w:val="00E47F2D"/>
    <w:rsid w:val="00E54511"/>
    <w:rsid w:val="00E60752"/>
    <w:rsid w:val="00E60EDC"/>
    <w:rsid w:val="00E611CC"/>
    <w:rsid w:val="00E614A9"/>
    <w:rsid w:val="00E61A05"/>
    <w:rsid w:val="00E61DAC"/>
    <w:rsid w:val="00E70B9D"/>
    <w:rsid w:val="00E72B80"/>
    <w:rsid w:val="00E73255"/>
    <w:rsid w:val="00E75FE3"/>
    <w:rsid w:val="00E76BED"/>
    <w:rsid w:val="00E86C4C"/>
    <w:rsid w:val="00E907A3"/>
    <w:rsid w:val="00E95CDF"/>
    <w:rsid w:val="00EA5AE0"/>
    <w:rsid w:val="00EB56E1"/>
    <w:rsid w:val="00EB662D"/>
    <w:rsid w:val="00EB75CF"/>
    <w:rsid w:val="00EB7AB1"/>
    <w:rsid w:val="00EE7CD8"/>
    <w:rsid w:val="00EF2BF5"/>
    <w:rsid w:val="00EF37F6"/>
    <w:rsid w:val="00EF47DD"/>
    <w:rsid w:val="00EF48CC"/>
    <w:rsid w:val="00F00801"/>
    <w:rsid w:val="00F01FF9"/>
    <w:rsid w:val="00F2488D"/>
    <w:rsid w:val="00F34823"/>
    <w:rsid w:val="00F601A0"/>
    <w:rsid w:val="00F60E55"/>
    <w:rsid w:val="00F61EEB"/>
    <w:rsid w:val="00F712E9"/>
    <w:rsid w:val="00F73032"/>
    <w:rsid w:val="00F759C5"/>
    <w:rsid w:val="00F763B8"/>
    <w:rsid w:val="00F772B2"/>
    <w:rsid w:val="00F776D0"/>
    <w:rsid w:val="00F848FC"/>
    <w:rsid w:val="00F86DD7"/>
    <w:rsid w:val="00F906F6"/>
    <w:rsid w:val="00F9282A"/>
    <w:rsid w:val="00F9416E"/>
    <w:rsid w:val="00F96BAD"/>
    <w:rsid w:val="00FA139D"/>
    <w:rsid w:val="00FA60F5"/>
    <w:rsid w:val="00FA7236"/>
    <w:rsid w:val="00FB0E84"/>
    <w:rsid w:val="00FB468C"/>
    <w:rsid w:val="00FC2405"/>
    <w:rsid w:val="00FC2980"/>
    <w:rsid w:val="00FD01C2"/>
    <w:rsid w:val="00FE595C"/>
    <w:rsid w:val="00FE69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F879BC5-65BD-3141-B321-E6DE0EA7F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40A84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Theme="minorEastAsia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Theme="minorEastAsia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492FE2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492FE2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492FE2"/>
    <w:pPr>
      <w:keepNext/>
      <w:keepLines/>
      <w:tabs>
        <w:tab w:val="left" w:pos="216"/>
        <w:tab w:val="left" w:pos="360"/>
        <w:tab w:val="left" w:pos="432"/>
        <w:tab w:val="left" w:pos="648"/>
        <w:tab w:val="left" w:pos="720"/>
        <w:tab w:val="left" w:pos="864"/>
        <w:tab w:val="left" w:pos="1080"/>
        <w:tab w:val="left" w:pos="1296"/>
        <w:tab w:val="left" w:pos="1440"/>
        <w:tab w:val="left" w:pos="1512"/>
        <w:tab w:val="left" w:pos="1728"/>
        <w:tab w:val="left" w:pos="1800"/>
        <w:tab w:val="left" w:pos="1944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E0560"/>
    <w:pPr>
      <w:spacing w:line="360" w:lineRule="auto"/>
      <w:ind w:left="720"/>
      <w:contextualSpacing/>
      <w:jc w:val="both"/>
    </w:pPr>
    <w:rPr>
      <w:rFonts w:ascii="Arial" w:eastAsiaTheme="minorEastAsia" w:hAnsi="Arial"/>
      <w:szCs w:val="20"/>
    </w:rPr>
  </w:style>
  <w:style w:type="character" w:customStyle="1" w:styleId="ListParagraphChar">
    <w:name w:val="List Paragraph Char"/>
    <w:link w:val="ListParagraph"/>
    <w:uiPriority w:val="34"/>
    <w:rsid w:val="007E0560"/>
    <w:rPr>
      <w:rFonts w:ascii="Arial" w:hAnsi="Arial"/>
      <w:sz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44FB4"/>
    <w:pPr>
      <w:suppressLineNumber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overflowPunct w:val="0"/>
      <w:autoSpaceDE w:val="0"/>
      <w:autoSpaceDN w:val="0"/>
      <w:adjustRightInd w:val="0"/>
      <w:spacing w:before="120" w:after="120"/>
      <w:jc w:val="both"/>
    </w:pPr>
    <w:rPr>
      <w:rFonts w:eastAsia="MS Mincho"/>
      <w:i/>
      <w:iCs/>
      <w:sz w:val="22"/>
      <w:szCs w:val="20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Normal"/>
    <w:uiPriority w:val="99"/>
    <w:rsid w:val="00344FB4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MS Mincho"/>
      <w:sz w:val="18"/>
      <w:szCs w:val="20"/>
      <w:lang w:eastAsia="en-US"/>
    </w:rPr>
  </w:style>
  <w:style w:type="table" w:styleId="TableGrid">
    <w:name w:val="Table Grid"/>
    <w:basedOn w:val="TableNormal"/>
    <w:rsid w:val="0030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390</Words>
  <Characters>2223</Characters>
  <Application>Microsoft Office Word</Application>
  <DocSecurity>2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jingye(JingYe)</cp:lastModifiedBy>
  <cp:revision>4</cp:revision>
  <cp:lastPrinted>1900-12-31T16:00:00Z</cp:lastPrinted>
  <dcterms:created xsi:type="dcterms:W3CDTF">2019-07-03T18:11:00Z</dcterms:created>
  <dcterms:modified xsi:type="dcterms:W3CDTF">2019-07-04T05:40:00Z</dcterms:modified>
</cp:coreProperties>
</file>