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E7CB23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D27EA3">
              <w:rPr>
                <w:lang w:val="en-CA"/>
              </w:rPr>
              <w:t>0932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272A471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</w:t>
            </w:r>
            <w:r w:rsidR="003C1586">
              <w:rPr>
                <w:b/>
                <w:szCs w:val="22"/>
                <w:lang w:val="en-CA" w:eastAsia="zh-CN"/>
              </w:rPr>
              <w:t>92</w:t>
            </w:r>
            <w:r w:rsidRPr="006A2CCA">
              <w:rPr>
                <w:b/>
                <w:szCs w:val="22"/>
                <w:lang w:val="en-CA" w:eastAsia="zh-CN"/>
              </w:rPr>
              <w:t xml:space="preserve"> </w:t>
            </w:r>
            <w:r w:rsidR="007F1783">
              <w:rPr>
                <w:b/>
                <w:szCs w:val="22"/>
                <w:lang w:val="en-CA" w:eastAsia="zh-CN"/>
              </w:rPr>
              <w:t>(</w:t>
            </w:r>
            <w:r w:rsidR="007F1783">
              <w:rPr>
                <w:b/>
                <w:szCs w:val="22"/>
                <w:lang w:val="en-CA"/>
              </w:rPr>
              <w:t>CE4-related: Motion estimation improvements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97E107A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</w:t>
      </w:r>
      <w:r w:rsidR="007F1783">
        <w:rPr>
          <w:lang w:val="en-CA" w:eastAsia="zh-CN"/>
        </w:rPr>
        <w:t>92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7F1783" w:rsidRPr="007F1783">
        <w:rPr>
          <w:lang w:val="en-CA" w:eastAsia="zh-CN"/>
        </w:rPr>
        <w:t>CE4-related: Motion estimation improvements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</w:t>
      </w:r>
      <w:r w:rsidR="00CE1773">
        <w:rPr>
          <w:lang w:val="en-CA" w:eastAsia="zh-CN"/>
        </w:rPr>
        <w:t>92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EE85B4B" w:rsidR="00767D1C" w:rsidRDefault="00D522FB" w:rsidP="00316F70">
      <w:pPr>
        <w:rPr>
          <w:szCs w:val="22"/>
          <w:lang w:val="en-CA" w:eastAsia="zh-CN"/>
        </w:rPr>
      </w:pPr>
      <w:r>
        <w:rPr>
          <w:lang w:val="en-CA"/>
        </w:rPr>
        <w:t>In JVET-O0592, two encoder improvements were proposed to enhance the motion estimation (ME) efficiency of the VTM-5.0 encoder, including 1) adding the motion vector</w:t>
      </w:r>
      <w:r>
        <w:rPr>
          <w:lang w:val="en-CA" w:eastAsia="zh-CN"/>
        </w:rPr>
        <w:t xml:space="preserve"> (MV) candidates from previously inter coding units (CUs) for the starting point selection of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ME;</w:t>
      </w:r>
      <w:r>
        <w:rPr>
          <w:lang w:val="en-CA"/>
        </w:rPr>
        <w:t xml:space="preserve"> 2) local refinement of the control-point motion vectors (CPMVs) for affine ME.</w:t>
      </w:r>
      <w:r w:rsidR="00855C6F">
        <w:rPr>
          <w:szCs w:val="22"/>
          <w:lang w:val="en-CA" w:eastAsia="zh-CN"/>
        </w:rPr>
        <w:t xml:space="preserve"> The software was provided by the proponent and </w:t>
      </w:r>
      <w:r w:rsidR="005B7ED7"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 w:rsidR="005B7ED7">
        <w:rPr>
          <w:szCs w:val="22"/>
          <w:lang w:val="en-CA" w:eastAsia="zh-CN"/>
        </w:rPr>
        <w:t>O05</w:t>
      </w:r>
      <w:r w:rsidR="00601964">
        <w:rPr>
          <w:szCs w:val="22"/>
          <w:lang w:val="en-CA" w:eastAsia="zh-CN"/>
        </w:rPr>
        <w:t>92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6CAF703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0F881BAE" w:rsidR="00316F70" w:rsidRDefault="0039421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simulation is not yet completed, but partial t</w:t>
      </w:r>
      <w:r w:rsidR="00ED350F">
        <w:rPr>
          <w:szCs w:val="22"/>
          <w:lang w:val="en-CA" w:eastAsia="zh-CN"/>
        </w:rPr>
        <w:t>est results</w:t>
      </w:r>
      <w:r>
        <w:rPr>
          <w:szCs w:val="22"/>
          <w:lang w:val="en-CA" w:eastAsia="zh-CN"/>
        </w:rPr>
        <w:t xml:space="preserve"> we have so far</w:t>
      </w:r>
      <w:r w:rsidR="00ED350F">
        <w:rPr>
          <w:szCs w:val="22"/>
          <w:lang w:val="en-CA" w:eastAsia="zh-CN"/>
        </w:rPr>
        <w:t xml:space="preserve"> match with th</w:t>
      </w:r>
      <w:r w:rsidR="004B2DCF">
        <w:rPr>
          <w:szCs w:val="22"/>
          <w:lang w:val="en-CA" w:eastAsia="zh-CN"/>
        </w:rPr>
        <w:t>e results provided in JVET-</w:t>
      </w:r>
      <w:r w:rsidR="00AF630B"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 w:rsidR="00AF630B">
        <w:rPr>
          <w:szCs w:val="22"/>
          <w:lang w:val="en-CA" w:eastAsia="zh-CN"/>
        </w:rPr>
        <w:t>5</w:t>
      </w:r>
      <w:r w:rsidR="00392EA5">
        <w:rPr>
          <w:szCs w:val="22"/>
          <w:lang w:val="en-CA" w:eastAsia="zh-CN"/>
        </w:rPr>
        <w:t>92</w:t>
      </w:r>
      <w:r w:rsidR="00D14331">
        <w:rPr>
          <w:szCs w:val="22"/>
          <w:lang w:val="en-CA" w:eastAsia="zh-CN"/>
        </w:rPr>
        <w:t xml:space="preserve"> in terms of BD-rate</w:t>
      </w:r>
      <w:r w:rsidR="00ED350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Note the decoder time is not accurate due to different system load when running anchor and this test</w:t>
      </w:r>
      <w:r w:rsidR="001B2C5A">
        <w:rPr>
          <w:szCs w:val="22"/>
          <w:lang w:val="en-CA" w:eastAsia="zh-CN"/>
        </w:rPr>
        <w:t xml:space="preserve">, the encoder time may also </w:t>
      </w:r>
      <w:proofErr w:type="gramStart"/>
      <w:r w:rsidR="001B2C5A">
        <w:rPr>
          <w:szCs w:val="22"/>
          <w:lang w:val="en-CA" w:eastAsia="zh-CN"/>
        </w:rPr>
        <w:t>impacted</w:t>
      </w:r>
      <w:proofErr w:type="gramEnd"/>
      <w:r w:rsidR="001B2C5A">
        <w:rPr>
          <w:szCs w:val="22"/>
          <w:lang w:val="en-CA" w:eastAsia="zh-CN"/>
        </w:rPr>
        <w:t xml:space="preserve"> to some extend.</w:t>
      </w:r>
    </w:p>
    <w:p w14:paraId="02C79DD4" w14:textId="544ACC91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777"/>
        <w:gridCol w:w="777"/>
      </w:tblGrid>
      <w:tr w:rsidR="00CC416A" w:rsidRPr="00CC416A" w14:paraId="2CF2FB93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CDE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4D6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AE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158D" w14:textId="6B6B9CAF" w:rsidR="00CC416A" w:rsidRPr="00CC416A" w:rsidRDefault="00180391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="00CC416A"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93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1D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01328BB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016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5C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D3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02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C7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5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5A7B48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7AB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D3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79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D4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A3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1D7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0391" w:rsidRPr="00CC416A" w14:paraId="0A337930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4836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FBEF" w14:textId="4142932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221" w14:textId="2D4E4795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F1D1" w14:textId="0562B573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2FF" w14:textId="0DC7C5D0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2D5" w14:textId="45632CD1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180391" w:rsidRPr="00CC416A" w14:paraId="2FE11A83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D0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B4D" w14:textId="0C5959C1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D2D0" w14:textId="3595C397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3C" w14:textId="5AC5561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A22F" w14:textId="5D6AE33F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D9A9" w14:textId="62339D8F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180391" w:rsidRPr="00CC416A" w14:paraId="70ECBB69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F91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E8E" w14:textId="6658BE63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877" w14:textId="36B67D01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D93D" w14:textId="4BC6EAF2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43D" w14:textId="3855A8BB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3226" w14:textId="5A71E815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0391" w:rsidRPr="00CC416A" w14:paraId="450644E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A2A8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D615" w14:textId="06B5B348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F4E" w14:textId="6792FAEF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EB4" w14:textId="1235FE58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BAC1" w14:textId="76FC4241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789E" w14:textId="3843EA50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0391" w:rsidRPr="00CC416A" w14:paraId="3C8AD50A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17EF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B84" w14:textId="091F5254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990" w14:textId="77777777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582" w14:textId="2ACCEF49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D128" w14:textId="2EC8B5A0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8B6" w14:textId="63DC30BC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0391" w:rsidRPr="00CC416A" w14:paraId="3718C33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BFF1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5C31" w14:textId="5BBB1A0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CE5" w14:textId="736CC467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6C4" w14:textId="52EAE084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47E" w14:textId="6F793D2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712" w14:textId="2726484F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180391" w:rsidRPr="00CC416A" w14:paraId="7F534191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FEC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C99" w14:textId="52E934E7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9795" w14:textId="1878DFAE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C57" w14:textId="0E75F340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DF3" w14:textId="7E5FD14E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4CAB" w14:textId="042BB897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391" w:rsidRPr="00CC416A" w14:paraId="39A608E5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44D9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0556" w14:textId="087902BD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792D" w14:textId="0BC9EB59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162" w14:textId="78D78C30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34DE" w14:textId="68A7BAE8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0171" w14:textId="556CF772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bookmarkStart w:id="0" w:name="_GoBack"/>
        <w:bookmarkEnd w:id="0"/>
      </w:tr>
      <w:tr w:rsidR="00CC416A" w:rsidRPr="00CC416A" w14:paraId="57903C04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FF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D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DA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6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544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7FB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416A" w:rsidRPr="00CC416A" w14:paraId="03A9FCC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54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EC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9546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A43" w14:textId="2546E531" w:rsidR="00CC416A" w:rsidRPr="00CC416A" w:rsidRDefault="00180391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  <w:r w:rsidR="00CC416A"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9AE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37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49EB45FA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0B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F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43A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A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13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48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19A886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6F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E9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591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1D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5AB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9D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160838C5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81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B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FC0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87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BF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6E2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52B69B14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C8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1534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5B63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A33A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E619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3ADA" w14:textId="77777777" w:rsidR="00CC416A" w:rsidRPr="00180391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03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80391" w:rsidRPr="00CC416A" w14:paraId="4654D1FE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3EF5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1E09" w14:textId="239EF511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21BA" w14:textId="508DFA47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9F9" w14:textId="09B943D3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8149" w14:textId="745567E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A077" w14:textId="2966328A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180391" w:rsidRPr="00CC416A" w14:paraId="01BBE3AB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22B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8DBE" w14:textId="2E55BFE3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EDB" w14:textId="1D752106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69C9" w14:textId="2E820CCC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22C" w14:textId="6585F5D2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E6C5" w14:textId="775CF406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391" w:rsidRPr="00CC416A" w14:paraId="2D8D1516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D145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5C0" w14:textId="648276BA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7B47" w14:textId="4D2EE32F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12EE" w14:textId="781C4386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0E2" w14:textId="06BE9B44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51A6" w14:textId="041C1D50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0391" w:rsidRPr="00CC416A" w14:paraId="7EA3542C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C749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EA46" w14:textId="3DB4DDC9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674" w14:textId="3700EF64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70D" w14:textId="4312171C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41AE" w14:textId="247DB80A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6F87" w14:textId="4F4F89AE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180391" w:rsidRPr="00CC416A" w14:paraId="78B20D12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CC9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E27" w14:textId="76E3CCC4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4D8F" w14:textId="7E6852A5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340C" w14:textId="0387B49C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AD0A" w14:textId="12F259D8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3C0F" w14:textId="60D197FD" w:rsidR="00180391" w:rsidRPr="00125B48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0391" w:rsidRPr="00CC416A" w14:paraId="155D43DD" w14:textId="77777777" w:rsidTr="000164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7508" w14:textId="77777777" w:rsidR="00180391" w:rsidRPr="00CC416A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99BC" w14:textId="73F80AFB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955E" w14:textId="23788482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959" w14:textId="0BD44429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58C7" w14:textId="7A3CBA88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7BAB" w14:textId="7F9C1A23" w:rsidR="00180391" w:rsidRPr="00394210" w:rsidRDefault="00180391" w:rsidP="00180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9421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2F6CFF47" w:rsidR="00A400CA" w:rsidRPr="00AF630B" w:rsidRDefault="00825395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X. Xiu, </w:t>
      </w:r>
      <w:r w:rsidR="006443E7">
        <w:rPr>
          <w:szCs w:val="22"/>
          <w:lang w:val="en-CA"/>
        </w:rPr>
        <w:t xml:space="preserve">Y.-W. Chen, </w:t>
      </w:r>
      <w:r>
        <w:rPr>
          <w:szCs w:val="22"/>
          <w:lang w:val="en-CA"/>
        </w:rPr>
        <w:t xml:space="preserve">T.-C. Ma, </w:t>
      </w:r>
      <w:r>
        <w:rPr>
          <w:szCs w:val="22"/>
          <w:lang w:val="de-DE" w:eastAsia="zh-TW"/>
        </w:rPr>
        <w:t>X. Wang</w:t>
      </w:r>
      <w:r w:rsid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="006443E7" w:rsidRPr="006443E7">
        <w:rPr>
          <w:szCs w:val="22"/>
          <w:lang w:eastAsia="ko-KR"/>
        </w:rPr>
        <w:t>CE4-related: Motion estimation improvements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O05</w:t>
      </w:r>
      <w:r w:rsidR="001B2C2B">
        <w:rPr>
          <w:szCs w:val="22"/>
          <w:lang w:eastAsia="zh-CN"/>
        </w:rPr>
        <w:t>92</w:t>
      </w:r>
      <w:r w:rsidR="00AF630B">
        <w:rPr>
          <w:szCs w:val="22"/>
          <w:lang w:eastAsia="zh-CN"/>
        </w:rPr>
        <w:t>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FBDDA" w14:textId="77777777" w:rsidR="0051294A" w:rsidRDefault="0051294A" w:rsidP="005175C0">
      <w:pPr>
        <w:spacing w:before="0"/>
      </w:pPr>
      <w:r>
        <w:separator/>
      </w:r>
    </w:p>
  </w:endnote>
  <w:endnote w:type="continuationSeparator" w:id="0">
    <w:p w14:paraId="34679E8F" w14:textId="77777777" w:rsidR="0051294A" w:rsidRDefault="0051294A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4C1C1FA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7EA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E12B8" w14:textId="77777777" w:rsidR="0051294A" w:rsidRDefault="0051294A" w:rsidP="005175C0">
      <w:pPr>
        <w:spacing w:before="0"/>
      </w:pPr>
      <w:r>
        <w:separator/>
      </w:r>
    </w:p>
  </w:footnote>
  <w:footnote w:type="continuationSeparator" w:id="0">
    <w:p w14:paraId="7429D81E" w14:textId="77777777" w:rsidR="0051294A" w:rsidRDefault="0051294A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6418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25B48"/>
    <w:rsid w:val="00136AD5"/>
    <w:rsid w:val="00141148"/>
    <w:rsid w:val="00142B3D"/>
    <w:rsid w:val="00151987"/>
    <w:rsid w:val="001651A6"/>
    <w:rsid w:val="001669A1"/>
    <w:rsid w:val="00176808"/>
    <w:rsid w:val="00180391"/>
    <w:rsid w:val="00190BE5"/>
    <w:rsid w:val="001A1B1F"/>
    <w:rsid w:val="001A58B6"/>
    <w:rsid w:val="001B28E2"/>
    <w:rsid w:val="001B2C2B"/>
    <w:rsid w:val="001B2C5A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6F70"/>
    <w:rsid w:val="00323358"/>
    <w:rsid w:val="00326569"/>
    <w:rsid w:val="00362505"/>
    <w:rsid w:val="003854C9"/>
    <w:rsid w:val="00392EA5"/>
    <w:rsid w:val="00394210"/>
    <w:rsid w:val="00395314"/>
    <w:rsid w:val="003A3DCB"/>
    <w:rsid w:val="003C1586"/>
    <w:rsid w:val="003D035D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4F5391"/>
    <w:rsid w:val="0051294A"/>
    <w:rsid w:val="005175C0"/>
    <w:rsid w:val="00533078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F43D6"/>
    <w:rsid w:val="00601964"/>
    <w:rsid w:val="00610B98"/>
    <w:rsid w:val="00613C82"/>
    <w:rsid w:val="00614940"/>
    <w:rsid w:val="00616304"/>
    <w:rsid w:val="006417F9"/>
    <w:rsid w:val="006443E7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06FA0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A5B4B"/>
    <w:rsid w:val="007C2719"/>
    <w:rsid w:val="007C4513"/>
    <w:rsid w:val="007D50E6"/>
    <w:rsid w:val="007F1783"/>
    <w:rsid w:val="007F2FCE"/>
    <w:rsid w:val="00801BC9"/>
    <w:rsid w:val="008250FA"/>
    <w:rsid w:val="00825395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A318E0"/>
    <w:rsid w:val="00A400CA"/>
    <w:rsid w:val="00A53FF0"/>
    <w:rsid w:val="00A56A69"/>
    <w:rsid w:val="00A64FC3"/>
    <w:rsid w:val="00A6685B"/>
    <w:rsid w:val="00A66F85"/>
    <w:rsid w:val="00A70A5C"/>
    <w:rsid w:val="00A75CB3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416A"/>
    <w:rsid w:val="00CD099D"/>
    <w:rsid w:val="00CE1773"/>
    <w:rsid w:val="00CF481B"/>
    <w:rsid w:val="00D05A1A"/>
    <w:rsid w:val="00D0720D"/>
    <w:rsid w:val="00D07B58"/>
    <w:rsid w:val="00D13F34"/>
    <w:rsid w:val="00D14331"/>
    <w:rsid w:val="00D161A1"/>
    <w:rsid w:val="00D249BC"/>
    <w:rsid w:val="00D27EA3"/>
    <w:rsid w:val="00D31C96"/>
    <w:rsid w:val="00D43BF2"/>
    <w:rsid w:val="00D522FB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EF7F83"/>
    <w:rsid w:val="00F25465"/>
    <w:rsid w:val="00F32C98"/>
    <w:rsid w:val="00F41713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9B89-784C-452E-981D-09FCC5DF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99</cp:revision>
  <dcterms:created xsi:type="dcterms:W3CDTF">2018-12-30T15:19:00Z</dcterms:created>
  <dcterms:modified xsi:type="dcterms:W3CDTF">2019-07-03T18:50:00Z</dcterms:modified>
</cp:coreProperties>
</file>