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6EB9B3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53D553" w:rsidR="008A4B4C" w:rsidRPr="005B217D" w:rsidRDefault="00E61DAC" w:rsidP="00270F25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A497C">
              <w:rPr>
                <w:lang w:val="en-CA"/>
              </w:rPr>
              <w:t>0</w:t>
            </w:r>
            <w:r w:rsidR="00270F25">
              <w:rPr>
                <w:lang w:val="en-CA"/>
              </w:rPr>
              <w:t>752</w:t>
            </w:r>
            <w:r w:rsidR="00CA497C">
              <w:rPr>
                <w:lang w:val="en-CA"/>
              </w:rPr>
              <w:t>-</w:t>
            </w:r>
            <w:r w:rsidR="00CA497C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B1AAE3" w:rsidR="00E61DAC" w:rsidRPr="005B217D" w:rsidRDefault="007F603C" w:rsidP="00276AE8">
            <w:pPr>
              <w:spacing w:before="60" w:after="60"/>
              <w:rPr>
                <w:b/>
                <w:szCs w:val="22"/>
                <w:lang w:val="en-CA"/>
              </w:rPr>
            </w:pPr>
            <w:r w:rsidRPr="007F603C">
              <w:rPr>
                <w:b/>
                <w:szCs w:val="22"/>
                <w:lang w:val="en-CA"/>
              </w:rPr>
              <w:t>Crosscheck of JVET-O0381 (Non-CE6: Simplification on SBT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235A0" w:rsidR="00E61DAC" w:rsidRPr="005B217D" w:rsidRDefault="0013458C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971F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878ED" w:rsidRPr="005B217D" w14:paraId="714CD808" w14:textId="77777777" w:rsidTr="000962AC">
        <w:tc>
          <w:tcPr>
            <w:tcW w:w="1458" w:type="dxa"/>
          </w:tcPr>
          <w:p w14:paraId="4DB59313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56F2C7" w:rsidR="000878ED" w:rsidRPr="005B217D" w:rsidRDefault="007F603C" w:rsidP="007F60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 Zhao</w:t>
            </w:r>
            <w:r w:rsidR="000878ED">
              <w:rPr>
                <w:szCs w:val="22"/>
                <w:lang w:val="en-CA"/>
              </w:rPr>
              <w:br/>
            </w:r>
            <w:r w:rsidR="000878ED" w:rsidRPr="0045525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#360, Jiangshu Road,</w:t>
            </w:r>
            <w:r>
              <w:rPr>
                <w:szCs w:val="22"/>
                <w:lang w:val="en-CA"/>
              </w:rPr>
              <w:br/>
              <w:t>Hangzhou 310057, China</w:t>
            </w:r>
          </w:p>
        </w:tc>
        <w:tc>
          <w:tcPr>
            <w:tcW w:w="900" w:type="dxa"/>
          </w:tcPr>
          <w:p w14:paraId="0140ECA2" w14:textId="136C3BE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0D57F3B" w14:textId="5CB17422" w:rsidR="007F603C" w:rsidRDefault="00FE6170" w:rsidP="000878E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F603C" w:rsidRPr="0062140E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32C2ABFD" w14:textId="1EC12EB2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0878ED" w:rsidRPr="005B217D" w14:paraId="49AFAA61" w14:textId="77777777" w:rsidTr="000962AC">
        <w:tc>
          <w:tcPr>
            <w:tcW w:w="1458" w:type="dxa"/>
          </w:tcPr>
          <w:p w14:paraId="2C08AF6B" w14:textId="697EAE0F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5E7E7E" w:rsidR="000878ED" w:rsidRPr="005B217D" w:rsidRDefault="007F603C" w:rsidP="000878ED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582EE" w14:textId="5DBE6E92" w:rsidR="000878ED" w:rsidRDefault="000878ED" w:rsidP="000878ED">
      <w:pPr>
        <w:rPr>
          <w:lang w:val="en-CA"/>
        </w:rPr>
      </w:pPr>
      <w:r>
        <w:rPr>
          <w:lang w:val="en-CA"/>
        </w:rPr>
        <w:t>This document reports the cross check results of “</w:t>
      </w:r>
      <w:r w:rsidR="00AC6E02" w:rsidRPr="00AC6E02">
        <w:rPr>
          <w:lang w:val="en-CA"/>
        </w:rPr>
        <w:t>Non-CE6: Simplification on SBT coding</w:t>
      </w:r>
      <w:r>
        <w:rPr>
          <w:lang w:val="en-CA"/>
        </w:rPr>
        <w:t xml:space="preserve">”. The </w:t>
      </w:r>
      <w:r w:rsidR="00AC6E02">
        <w:rPr>
          <w:lang w:val="en-CA"/>
        </w:rPr>
        <w:t xml:space="preserve">algorithm implementation matches with the description in JVET-O0381, and simulation </w:t>
      </w:r>
      <w:r>
        <w:rPr>
          <w:lang w:val="en-CA"/>
        </w:rPr>
        <w:t xml:space="preserve">results </w:t>
      </w:r>
      <w:r w:rsidR="00AC6E02">
        <w:rPr>
          <w:lang w:val="en-CA"/>
        </w:rPr>
        <w:t xml:space="preserve">match with </w:t>
      </w:r>
      <w:r w:rsidR="007D554B">
        <w:rPr>
          <w:lang w:val="en-CA"/>
        </w:rPr>
        <w:t xml:space="preserve">those </w:t>
      </w:r>
      <w:r>
        <w:rPr>
          <w:lang w:val="en-CA"/>
        </w:rPr>
        <w:t>provided by the proponent.</w:t>
      </w:r>
    </w:p>
    <w:p w14:paraId="3BCCA168" w14:textId="77777777" w:rsidR="00A87354" w:rsidRDefault="00A87354" w:rsidP="000878ED">
      <w:pPr>
        <w:rPr>
          <w:lang w:val="en-CA"/>
        </w:rPr>
      </w:pPr>
    </w:p>
    <w:p w14:paraId="7D2AC1F0" w14:textId="04722562" w:rsidR="00745F6B" w:rsidRPr="005B217D" w:rsidRDefault="000878ED" w:rsidP="00E11923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7BC5A805" w14:textId="398B0C84" w:rsidR="000878ED" w:rsidRDefault="000878ED" w:rsidP="000878E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 [1].</w:t>
      </w:r>
      <w:r w:rsidR="00364802">
        <w:rPr>
          <w:szCs w:val="22"/>
          <w:lang w:val="en-CA" w:eastAsia="ko-KR"/>
        </w:rPr>
        <w:t xml:space="preserve"> The source code </w:t>
      </w:r>
      <w:r>
        <w:rPr>
          <w:szCs w:val="22"/>
          <w:lang w:val="en-CA" w:eastAsia="ko-KR"/>
        </w:rPr>
        <w:t xml:space="preserve">provided </w:t>
      </w:r>
      <w:r w:rsidR="00364802">
        <w:rPr>
          <w:szCs w:val="22"/>
          <w:lang w:val="en-CA" w:eastAsia="ko-KR"/>
        </w:rPr>
        <w:t>by Hikvision was checked and matches with the description in the</w:t>
      </w:r>
      <w:r w:rsidR="00364802" w:rsidRPr="00364802">
        <w:rPr>
          <w:lang w:val="en-CA"/>
        </w:rPr>
        <w:t xml:space="preserve"> </w:t>
      </w:r>
      <w:r w:rsidR="00364802">
        <w:rPr>
          <w:szCs w:val="22"/>
          <w:lang w:val="en-CA" w:eastAsia="ko-KR"/>
        </w:rPr>
        <w:t>proposal</w:t>
      </w:r>
      <w:r>
        <w:rPr>
          <w:szCs w:val="22"/>
          <w:lang w:val="en-CA" w:eastAsia="ko-KR"/>
        </w:rPr>
        <w:t>. The results</w:t>
      </w:r>
      <w:r w:rsidR="0059547A">
        <w:rPr>
          <w:szCs w:val="22"/>
          <w:lang w:val="en-CA" w:eastAsia="ko-KR"/>
        </w:rPr>
        <w:t xml:space="preserve"> for </w:t>
      </w:r>
      <w:r w:rsidR="008C77E0">
        <w:rPr>
          <w:szCs w:val="22"/>
          <w:lang w:val="en-CA" w:eastAsia="ko-KR"/>
        </w:rPr>
        <w:t>all finished test points</w:t>
      </w:r>
      <w:r w:rsidR="0059547A">
        <w:rPr>
          <w:szCs w:val="22"/>
          <w:lang w:val="en-CA" w:eastAsia="ko-KR"/>
        </w:rPr>
        <w:t xml:space="preserve"> (</w:t>
      </w:r>
      <w:r w:rsidR="00AA40D0">
        <w:rPr>
          <w:szCs w:val="22"/>
          <w:lang w:val="en-CA" w:eastAsia="ko-KR"/>
        </w:rPr>
        <w:t>a few qp22 tasks still running</w:t>
      </w:r>
      <w:r w:rsidR="003755AA">
        <w:rPr>
          <w:szCs w:val="22"/>
          <w:lang w:val="en-CA" w:eastAsia="ko-KR"/>
        </w:rPr>
        <w:t>)</w:t>
      </w:r>
      <w:r>
        <w:rPr>
          <w:szCs w:val="22"/>
          <w:lang w:val="en-CA" w:eastAsia="ko-KR"/>
        </w:rPr>
        <w:t xml:space="preserve"> are the same with </w:t>
      </w:r>
      <w:r w:rsidR="000C3552">
        <w:rPr>
          <w:szCs w:val="22"/>
          <w:lang w:val="en-CA" w:eastAsia="ko-KR"/>
        </w:rPr>
        <w:t>those</w:t>
      </w:r>
      <w:r>
        <w:rPr>
          <w:szCs w:val="22"/>
          <w:lang w:val="en-CA" w:eastAsia="ko-KR"/>
        </w:rPr>
        <w:t xml:space="preserve"> provided by the proponent</w:t>
      </w:r>
      <w:r w:rsidR="003D10B5">
        <w:rPr>
          <w:szCs w:val="22"/>
          <w:lang w:val="en-CA" w:eastAsia="ko-KR"/>
        </w:rPr>
        <w:t xml:space="preserve">. Full results for Test 1 and partial results for Test 2 are </w:t>
      </w:r>
      <w:r w:rsidR="00810A3F">
        <w:rPr>
          <w:szCs w:val="22"/>
          <w:lang w:val="en-CA" w:eastAsia="ko-KR"/>
        </w:rPr>
        <w:t>as follows</w:t>
      </w:r>
      <w:r>
        <w:rPr>
          <w:szCs w:val="22"/>
          <w:lang w:val="en-CA" w:eastAsia="ko-KR"/>
        </w:rPr>
        <w:t>.</w:t>
      </w:r>
    </w:p>
    <w:p w14:paraId="12E6A1F7" w14:textId="6F990659" w:rsidR="00CC51CE" w:rsidRPr="00F44867" w:rsidRDefault="00CC51CE" w:rsidP="00CC51CE">
      <w:pPr>
        <w:jc w:val="center"/>
        <w:rPr>
          <w:rFonts w:eastAsia="等线"/>
          <w:szCs w:val="22"/>
          <w:lang w:val="en-CA" w:eastAsia="zh-CN"/>
        </w:rPr>
      </w:pPr>
      <w:r>
        <w:rPr>
          <w:rFonts w:eastAsia="等线" w:hint="eastAsia"/>
          <w:szCs w:val="22"/>
          <w:lang w:val="en-CA" w:eastAsia="zh-CN"/>
        </w:rPr>
        <w:t xml:space="preserve">Table </w:t>
      </w:r>
      <w:r>
        <w:rPr>
          <w:rFonts w:eastAsia="等线"/>
          <w:szCs w:val="22"/>
          <w:lang w:val="en-CA" w:eastAsia="zh-CN"/>
        </w:rPr>
        <w:t>1</w:t>
      </w:r>
      <w:r>
        <w:rPr>
          <w:rFonts w:eastAsia="等线" w:hint="eastAsia"/>
          <w:szCs w:val="22"/>
          <w:lang w:val="en-CA" w:eastAsia="zh-CN"/>
        </w:rPr>
        <w:t xml:space="preserve">: Test </w:t>
      </w:r>
      <w:r w:rsidR="0074443D">
        <w:rPr>
          <w:rFonts w:eastAsia="等线"/>
          <w:szCs w:val="22"/>
          <w:lang w:val="en-CA" w:eastAsia="zh-CN"/>
        </w:rPr>
        <w:t>1</w:t>
      </w:r>
      <w:r>
        <w:rPr>
          <w:rFonts w:eastAsia="等线" w:hint="eastAsia"/>
          <w:szCs w:val="22"/>
          <w:lang w:val="en-CA" w:eastAsia="zh-CN"/>
        </w:rPr>
        <w:t xml:space="preserve">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33817" w:rsidRPr="00133817" w14:paraId="2C5137D1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4F8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1A483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33817" w:rsidRPr="00133817" w14:paraId="35B429D2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1B13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6930D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33817" w:rsidRPr="00133817" w14:paraId="17AC0838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3DCC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0932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A030E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F94A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F777B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77D3A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33817" w:rsidRPr="00133817" w14:paraId="166B048E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40045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2C30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EE1A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2BEA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B35C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93EE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33817" w:rsidRPr="00133817" w14:paraId="7A77C0C0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A6F10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8A7D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9070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E6E9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6AC2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86E4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33817" w:rsidRPr="00133817" w14:paraId="33932816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837A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D7BA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F6CC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F69B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73F2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3EA5F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33817" w:rsidRPr="00133817" w14:paraId="2360E3A5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5AB3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FA94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CFF0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11AB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7AAD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1297A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33817" w:rsidRPr="00133817" w14:paraId="5C953D37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FEDE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360E4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E74B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DE145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D050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F4209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33817" w:rsidRPr="00133817" w14:paraId="08B88FAF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6130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5217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D2C8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E760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076C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80E5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33817" w:rsidRPr="00133817" w14:paraId="3110F3E9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CF2C9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C411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78BF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5168C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C6B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A0364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33817" w:rsidRPr="00133817" w14:paraId="7C278961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A10A7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BCCB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0A7C4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D2E3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70949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BFF8C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33817" w:rsidRPr="00133817" w14:paraId="318BA901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4142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A2D8E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2A3B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F5204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A0F3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66773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33817" w:rsidRPr="00133817" w14:paraId="02D5DFC3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5983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9E1BC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33817" w:rsidRPr="00133817" w14:paraId="38CC91A3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F60F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ED7C7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33817" w:rsidRPr="00133817" w14:paraId="76998967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DABB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2FA78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FB2D2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0B57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BD569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6D797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33817" w:rsidRPr="00133817" w14:paraId="561DF8CD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9348B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A9B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96A4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DE28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706E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02C3D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33817" w:rsidRPr="00133817" w14:paraId="7990E0A2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A5BD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38A0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1A5B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F2CB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3881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6FC7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33817" w:rsidRPr="00133817" w14:paraId="569B0E0E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6B00C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8651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8F9E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7119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979C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191C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33817" w:rsidRPr="00133817" w14:paraId="21DBEA1C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027C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08E5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F55C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9ECB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9974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CA77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33817" w:rsidRPr="00133817" w14:paraId="7D6AE1F1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F477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26DC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B784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0484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1351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02AF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33817" w:rsidRPr="00133817" w14:paraId="509F3F22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AC9D3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4D17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2FFD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E56F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BC25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8DC10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33817" w:rsidRPr="00133817" w14:paraId="6243FB78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D5CB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7896F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6C78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2F41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AD87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8D082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133817" w:rsidRPr="00133817" w14:paraId="4A012ECF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3082D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DA188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AA98F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B3E8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DA6C5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3A517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C1DEBAA" w14:textId="77777777" w:rsidR="00CC51CE" w:rsidRDefault="00CC51CE" w:rsidP="000878ED">
      <w:pPr>
        <w:rPr>
          <w:rFonts w:eastAsia="等线"/>
          <w:szCs w:val="22"/>
          <w:lang w:val="en-CA" w:eastAsia="zh-CN"/>
        </w:rPr>
      </w:pPr>
    </w:p>
    <w:p w14:paraId="4604F2BB" w14:textId="6E833384" w:rsidR="00C13F68" w:rsidRPr="00F44867" w:rsidRDefault="00F44867" w:rsidP="00CC51CE">
      <w:pPr>
        <w:jc w:val="center"/>
        <w:rPr>
          <w:rFonts w:eastAsia="等线"/>
          <w:szCs w:val="22"/>
          <w:lang w:val="en-CA" w:eastAsia="zh-CN"/>
        </w:rPr>
      </w:pPr>
      <w:r>
        <w:rPr>
          <w:rFonts w:eastAsia="等线" w:hint="eastAsia"/>
          <w:szCs w:val="22"/>
          <w:lang w:val="en-CA" w:eastAsia="zh-CN"/>
        </w:rPr>
        <w:t>Table 2: Test 2 results</w:t>
      </w:r>
      <w:r w:rsidR="0074443D">
        <w:rPr>
          <w:rFonts w:eastAsia="等线"/>
          <w:szCs w:val="22"/>
          <w:lang w:val="en-CA" w:eastAsia="zh-CN"/>
        </w:rPr>
        <w:t xml:space="preserve"> (partial)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44867" w:rsidRPr="00F44867" w14:paraId="61366783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1E84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C8851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44867" w:rsidRPr="00F44867" w14:paraId="4557BC16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EF7E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9ABFD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F44867" w:rsidRPr="00F44867" w14:paraId="7D8C3A93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7427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FE60A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900BA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D930B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F0509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0DD73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44867" w:rsidRPr="00F44867" w14:paraId="54990D42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0348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8799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B307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E119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2F7C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272C0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44867" w:rsidRPr="00F44867" w14:paraId="603FF93A" w14:textId="77777777" w:rsidTr="00AA40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E9132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4D412" w14:textId="3837D813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8BD7D" w14:textId="3B75FB56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A1D22" w14:textId="3043FE0D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C6815" w14:textId="21901A0C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1D974" w14:textId="304D53AE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44867" w:rsidRPr="00F44867" w14:paraId="1F159A07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07DB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F119C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5839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78A4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2830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B6F9D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44867" w:rsidRPr="00F44867" w14:paraId="411A044F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2B6AB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7378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A906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0A45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D0A9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0A3D5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44867" w:rsidRPr="00F44867" w14:paraId="72E52A20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43420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78E7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287C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EC8B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85FB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FE731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44867" w:rsidRPr="00F44867" w14:paraId="1B12BC15" w14:textId="77777777" w:rsidTr="00AA40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DFA0B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E71E7" w14:textId="4D9539CF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49911" w14:textId="5101CFFF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0D519" w14:textId="2DD1499D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C1B91" w14:textId="5687ABA9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A4A56" w14:textId="1D5EBD0F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44867" w:rsidRPr="00F44867" w14:paraId="27EA9EAE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62867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8C8CB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D143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D60D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7AFB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A2E2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44867" w:rsidRPr="00F44867" w14:paraId="68351A41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6464F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44162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D09AC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C062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95296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F5F3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44867" w:rsidRPr="00F44867" w14:paraId="6AE324BD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D2B8B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5DF8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DD133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F9720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57B5E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AAFB2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44867" w:rsidRPr="00F44867" w14:paraId="46DCCB4C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6837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BBBB5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44867" w:rsidRPr="00F44867" w14:paraId="19EE074A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F376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BA8F8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F44867" w:rsidRPr="00F44867" w14:paraId="00DA07DC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6983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EB94E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7C2B3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0CF1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E5110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8D902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44867" w:rsidRPr="00F44867" w14:paraId="3933CE4D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C2637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D4AA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440A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01C03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538A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4B4AB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44867" w:rsidRPr="00F44867" w14:paraId="29306FDD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E3312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FDDF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4707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AA7E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5A2C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1EE1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44867" w:rsidRPr="00F44867" w14:paraId="7A821577" w14:textId="77777777" w:rsidTr="00AA40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027C2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21957" w14:textId="297D4E05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2EC9B" w14:textId="4A89F4B3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D385" w14:textId="22E872D4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E6DA8" w14:textId="1B623DC5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1A5CB" w14:textId="70D7A1AC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44867" w:rsidRPr="00F44867" w14:paraId="54073911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E6353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52F9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D02FB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3FEF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8B1F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AC8D3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44867" w:rsidRPr="00F44867" w14:paraId="78E8B268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52907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C1F2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1091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7899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4B0B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AA716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44867" w:rsidRPr="00F44867" w14:paraId="086814F0" w14:textId="77777777" w:rsidTr="00AA40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1418F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CD581" w14:textId="431F286D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7856F" w14:textId="2157DF53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6EFC7" w14:textId="406C99DF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99A41" w14:textId="4C42F98E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F9E49" w14:textId="516935D4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44867" w:rsidRPr="00F44867" w14:paraId="4AFF4F19" w14:textId="77777777" w:rsidTr="00CC5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FA6E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0D21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632F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E4C1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A26B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BC8B3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44867" w:rsidRPr="00F44867" w14:paraId="355E8269" w14:textId="77777777" w:rsidTr="00AA40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A4447" w14:textId="77777777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486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A3B99" w14:textId="6378EC15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7D3453" w14:textId="4A0CADEB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D2286" w14:textId="1E73583C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326EBC" w14:textId="3B1B3955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EE61B" w14:textId="4726EB3C" w:rsidR="00F44867" w:rsidRPr="00F44867" w:rsidRDefault="00F44867" w:rsidP="00F448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44DF833" w14:textId="0854FFB5" w:rsidR="00F44867" w:rsidRPr="000749F8" w:rsidRDefault="000749F8" w:rsidP="000878ED">
      <w:pPr>
        <w:rPr>
          <w:rFonts w:eastAsia="等线" w:hint="eastAsia"/>
          <w:szCs w:val="22"/>
          <w:lang w:val="en-CA" w:eastAsia="zh-CN"/>
        </w:rPr>
      </w:pPr>
      <w:r>
        <w:rPr>
          <w:rFonts w:eastAsia="等线" w:hint="eastAsia"/>
          <w:szCs w:val="22"/>
          <w:lang w:val="en-CA" w:eastAsia="zh-CN"/>
        </w:rPr>
        <w:t>N</w:t>
      </w:r>
      <w:r>
        <w:rPr>
          <w:rFonts w:eastAsia="等线"/>
          <w:szCs w:val="22"/>
          <w:lang w:val="en-CA" w:eastAsia="zh-CN"/>
        </w:rPr>
        <w:t>ote: the decoding time is not accurate. Since the changes are only on the ctx modeling and use bypass coding mode to replace regular coding modes for 3 bins, the decoding time change should be negligible.</w:t>
      </w:r>
      <w:bookmarkStart w:id="0" w:name="_GoBack"/>
      <w:bookmarkEnd w:id="0"/>
    </w:p>
    <w:p w14:paraId="3022D2CD" w14:textId="77777777" w:rsidR="000878ED" w:rsidRDefault="000878ED" w:rsidP="000878ED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FDC888" w14:textId="68EAD5EF" w:rsidR="000878ED" w:rsidRPr="000D758A" w:rsidRDefault="000878ED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>,” JVET-</w:t>
      </w:r>
      <w:r w:rsidR="00943CC8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 xml:space="preserve">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85CA1">
        <w:rPr>
          <w:szCs w:val="22"/>
          <w:lang w:val="en-CA" w:eastAsia="ko-KR"/>
        </w:rPr>
        <w:t>Geneva</w:t>
      </w:r>
      <w:r w:rsidRPr="003979BC">
        <w:rPr>
          <w:szCs w:val="22"/>
          <w:lang w:val="en-CA" w:eastAsia="ko-KR"/>
        </w:rPr>
        <w:t xml:space="preserve">, </w:t>
      </w:r>
      <w:r w:rsidR="00943CC8">
        <w:rPr>
          <w:szCs w:val="22"/>
          <w:lang w:val="en-CA" w:eastAsia="ko-KR"/>
        </w:rPr>
        <w:t>CH</w:t>
      </w:r>
      <w:r w:rsidRPr="003979BC">
        <w:rPr>
          <w:szCs w:val="22"/>
          <w:lang w:val="en-CA" w:eastAsia="ko-KR"/>
        </w:rPr>
        <w:t xml:space="preserve">, </w:t>
      </w:r>
      <w:r w:rsidR="00185CA1">
        <w:rPr>
          <w:szCs w:val="22"/>
          <w:lang w:val="en-CA" w:eastAsia="ko-KR"/>
        </w:rPr>
        <w:t xml:space="preserve">19–27 </w:t>
      </w:r>
      <w:r w:rsidR="008E277C">
        <w:rPr>
          <w:szCs w:val="22"/>
          <w:lang w:val="en-CA" w:eastAsia="ko-KR"/>
        </w:rPr>
        <w:t>Mar</w:t>
      </w:r>
      <w:r>
        <w:rPr>
          <w:szCs w:val="22"/>
          <w:lang w:val="en-CA" w:eastAsia="ko-KR"/>
        </w:rPr>
        <w:t>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</w:p>
    <w:p w14:paraId="32EAF635" w14:textId="77777777" w:rsidR="007F1F8B" w:rsidRPr="000878ED" w:rsidRDefault="007F1F8B" w:rsidP="000878ED">
      <w:pPr>
        <w:rPr>
          <w:szCs w:val="22"/>
          <w:lang w:val="en-CA"/>
        </w:rPr>
      </w:pPr>
    </w:p>
    <w:sectPr w:rsidR="007F1F8B" w:rsidRPr="000878E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A3A02" w14:textId="77777777" w:rsidR="00FE6170" w:rsidRDefault="00FE6170">
      <w:r>
        <w:separator/>
      </w:r>
    </w:p>
  </w:endnote>
  <w:endnote w:type="continuationSeparator" w:id="0">
    <w:p w14:paraId="1063D8F8" w14:textId="77777777" w:rsidR="00FE6170" w:rsidRDefault="00FE6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04334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749F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49F8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CCC40" w14:textId="77777777" w:rsidR="00FE6170" w:rsidRDefault="00FE6170">
      <w:r>
        <w:separator/>
      </w:r>
    </w:p>
  </w:footnote>
  <w:footnote w:type="continuationSeparator" w:id="0">
    <w:p w14:paraId="3289E6D7" w14:textId="77777777" w:rsidR="00FE6170" w:rsidRDefault="00FE6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49F8"/>
    <w:rsid w:val="0007614F"/>
    <w:rsid w:val="00081398"/>
    <w:rsid w:val="000878ED"/>
    <w:rsid w:val="00094479"/>
    <w:rsid w:val="000962AC"/>
    <w:rsid w:val="000B0C0F"/>
    <w:rsid w:val="000B1C6B"/>
    <w:rsid w:val="000B4FF9"/>
    <w:rsid w:val="000C093C"/>
    <w:rsid w:val="000C09AC"/>
    <w:rsid w:val="000C3552"/>
    <w:rsid w:val="000E00F3"/>
    <w:rsid w:val="000F158C"/>
    <w:rsid w:val="00102F3D"/>
    <w:rsid w:val="00104DE1"/>
    <w:rsid w:val="00124E38"/>
    <w:rsid w:val="0012580B"/>
    <w:rsid w:val="00131F90"/>
    <w:rsid w:val="00133817"/>
    <w:rsid w:val="0013458C"/>
    <w:rsid w:val="0013526E"/>
    <w:rsid w:val="00146152"/>
    <w:rsid w:val="00155526"/>
    <w:rsid w:val="00166887"/>
    <w:rsid w:val="00171371"/>
    <w:rsid w:val="00175A24"/>
    <w:rsid w:val="00185CA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2D"/>
    <w:rsid w:val="00263398"/>
    <w:rsid w:val="00263B99"/>
    <w:rsid w:val="00266F06"/>
    <w:rsid w:val="00270F25"/>
    <w:rsid w:val="00275BCF"/>
    <w:rsid w:val="00276AE8"/>
    <w:rsid w:val="00277640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759"/>
    <w:rsid w:val="00364802"/>
    <w:rsid w:val="003669EA"/>
    <w:rsid w:val="003706CC"/>
    <w:rsid w:val="003755AA"/>
    <w:rsid w:val="00377710"/>
    <w:rsid w:val="003A2D8E"/>
    <w:rsid w:val="003A7CE6"/>
    <w:rsid w:val="003C20E4"/>
    <w:rsid w:val="003D10B5"/>
    <w:rsid w:val="003D50D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139F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547A"/>
    <w:rsid w:val="005A33A1"/>
    <w:rsid w:val="005B217D"/>
    <w:rsid w:val="005C385F"/>
    <w:rsid w:val="005E1AC6"/>
    <w:rsid w:val="005E3F2B"/>
    <w:rsid w:val="005F6F1B"/>
    <w:rsid w:val="00600CD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24D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4E20"/>
    <w:rsid w:val="0074393F"/>
    <w:rsid w:val="0074443D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554B"/>
    <w:rsid w:val="007E01A3"/>
    <w:rsid w:val="007F1F8B"/>
    <w:rsid w:val="007F603C"/>
    <w:rsid w:val="007F67A1"/>
    <w:rsid w:val="008072C2"/>
    <w:rsid w:val="00810A3F"/>
    <w:rsid w:val="00811C05"/>
    <w:rsid w:val="008206C8"/>
    <w:rsid w:val="0086387C"/>
    <w:rsid w:val="00874A6C"/>
    <w:rsid w:val="00876C65"/>
    <w:rsid w:val="00882F72"/>
    <w:rsid w:val="00891752"/>
    <w:rsid w:val="008A4B4C"/>
    <w:rsid w:val="008B58D3"/>
    <w:rsid w:val="008C239F"/>
    <w:rsid w:val="008C77E0"/>
    <w:rsid w:val="008E277C"/>
    <w:rsid w:val="008E480C"/>
    <w:rsid w:val="00907757"/>
    <w:rsid w:val="009212B0"/>
    <w:rsid w:val="00921FA1"/>
    <w:rsid w:val="009234A5"/>
    <w:rsid w:val="00933453"/>
    <w:rsid w:val="009336F7"/>
    <w:rsid w:val="00933EFD"/>
    <w:rsid w:val="0093636C"/>
    <w:rsid w:val="009374A7"/>
    <w:rsid w:val="00943CC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354"/>
    <w:rsid w:val="00AA40D0"/>
    <w:rsid w:val="00AA6E84"/>
    <w:rsid w:val="00AB1A1C"/>
    <w:rsid w:val="00AB7B4F"/>
    <w:rsid w:val="00AC6E02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CF7"/>
    <w:rsid w:val="00B827C6"/>
    <w:rsid w:val="00B94B06"/>
    <w:rsid w:val="00B94C28"/>
    <w:rsid w:val="00BC10BA"/>
    <w:rsid w:val="00BC5AFD"/>
    <w:rsid w:val="00BD7BC2"/>
    <w:rsid w:val="00BF4298"/>
    <w:rsid w:val="00C00DDE"/>
    <w:rsid w:val="00C04F43"/>
    <w:rsid w:val="00C0609D"/>
    <w:rsid w:val="00C115AB"/>
    <w:rsid w:val="00C13F68"/>
    <w:rsid w:val="00C26CCB"/>
    <w:rsid w:val="00C30249"/>
    <w:rsid w:val="00C313F1"/>
    <w:rsid w:val="00C3723B"/>
    <w:rsid w:val="00C42466"/>
    <w:rsid w:val="00C606C9"/>
    <w:rsid w:val="00C80288"/>
    <w:rsid w:val="00C84003"/>
    <w:rsid w:val="00C90650"/>
    <w:rsid w:val="00C97D78"/>
    <w:rsid w:val="00CA497C"/>
    <w:rsid w:val="00CB10A1"/>
    <w:rsid w:val="00CC2AAE"/>
    <w:rsid w:val="00CC51C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2893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15CE"/>
    <w:rsid w:val="00E539D6"/>
    <w:rsid w:val="00E54511"/>
    <w:rsid w:val="00E60EDC"/>
    <w:rsid w:val="00E61DAC"/>
    <w:rsid w:val="00E72B80"/>
    <w:rsid w:val="00E75FE3"/>
    <w:rsid w:val="00E86C4C"/>
    <w:rsid w:val="00E907A3"/>
    <w:rsid w:val="00E92D3B"/>
    <w:rsid w:val="00EA5AE0"/>
    <w:rsid w:val="00EB56E1"/>
    <w:rsid w:val="00EB7AB1"/>
    <w:rsid w:val="00EC2DFC"/>
    <w:rsid w:val="00EE7CD8"/>
    <w:rsid w:val="00EF37F6"/>
    <w:rsid w:val="00EF48CC"/>
    <w:rsid w:val="00F00801"/>
    <w:rsid w:val="00F2488D"/>
    <w:rsid w:val="00F44867"/>
    <w:rsid w:val="00F601A0"/>
    <w:rsid w:val="00F712E9"/>
    <w:rsid w:val="00F73032"/>
    <w:rsid w:val="00F848FC"/>
    <w:rsid w:val="00F906F6"/>
    <w:rsid w:val="00F913FE"/>
    <w:rsid w:val="00F9282A"/>
    <w:rsid w:val="00F96BAD"/>
    <w:rsid w:val="00FA139D"/>
    <w:rsid w:val="00FA60F5"/>
    <w:rsid w:val="00FB0E84"/>
    <w:rsid w:val="00FC2405"/>
    <w:rsid w:val="00FC5CD3"/>
    <w:rsid w:val="00FD01C2"/>
    <w:rsid w:val="00FE595C"/>
    <w:rsid w:val="00FE617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0878E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in.zhao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2</cp:revision>
  <cp:lastPrinted>1900-01-01T08:00:00Z</cp:lastPrinted>
  <dcterms:created xsi:type="dcterms:W3CDTF">2019-07-04T05:17:00Z</dcterms:created>
  <dcterms:modified xsi:type="dcterms:W3CDTF">2019-07-04T05:17:00Z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(2)T7NcdXA8MXknZUjfpXVJ3IMH5K43CiJjO0yY+yuueUJyJp8JSzV4dJ6XjmZDIKNn7hWuIRI6
Ei6NWc2/OZ3Wn7nz1fE+gyrTEwcBx9ev64Wyxs6ixmeT1RLLyuLr8/8UUg5VunM+FH6fga4T
+LEHjqa2etaJZY13yx0uqxunjEWeeYE4pbYJUZY6YZtXhGotMWy7I88NFunpAj6u9C2zby7p
Lf3pSVufdoqEp7qoiD</vt:lpwstr>
  </property>
  <property fmtid="{D5CDD505-2E9C-101B-9397-08002B2CF9AE}" pid="4" name="_2015_ms_pID_7253431">
    <vt:lpwstr>NFVLb9qtJQWMXUOCzciL32z/4InwqCvSRM9pqt8o0Btg1fbl2xz5x8
TKxfirUr+YjEGtMHcVmck7SeipoL79zD/TI06qf6n765aAdAnVYHmXtvEM0qt7S5FJYXSgHn
H3njdrnURNPQaRkoxXK2F2RDEEvXW+OOj6SQuBuK7AY13KVagISQBEgF/wRsrrdyd93fK/0E
v18KO7mxWw2jxkyk</vt:lpwstr>
  </property>
</Properties>
</file>