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713B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BD5FF60" w:rsidR="00E61DAC" w:rsidRPr="005B217D" w:rsidRDefault="00EE360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F7C419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45F3">
              <w:rPr>
                <w:lang w:val="en-CA"/>
              </w:rPr>
              <w:t>O</w:t>
            </w:r>
            <w:r w:rsidR="006B5EC4">
              <w:rPr>
                <w:lang w:val="en-CA"/>
              </w:rPr>
              <w:t>0</w:t>
            </w:r>
            <w:r w:rsidR="008F623C">
              <w:rPr>
                <w:lang w:val="en-CA"/>
              </w:rPr>
              <w:t>74</w:t>
            </w:r>
            <w:r w:rsidR="00A3576A">
              <w:rPr>
                <w:lang w:val="en-CA"/>
              </w:rPr>
              <w:t>3</w:t>
            </w:r>
            <w:r w:rsidR="009102F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6D64FF" w:rsidR="00E61DAC" w:rsidRPr="00A3576A" w:rsidRDefault="00A3576A" w:rsidP="009D7CE6">
            <w:pPr>
              <w:spacing w:before="60" w:after="60"/>
              <w:rPr>
                <w:rFonts w:eastAsia="Times New Roman"/>
                <w:b/>
                <w:szCs w:val="22"/>
              </w:rPr>
            </w:pPr>
            <w:r w:rsidRPr="00A3576A">
              <w:rPr>
                <w:rFonts w:eastAsia="Times New Roman"/>
                <w:b/>
                <w:szCs w:val="22"/>
              </w:rPr>
              <w:t>Crosscheck of JVET-O0352 (Non-CE6: TU/TB-level LFNST index coding)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6BC7FF78" w:rsidR="00C02654" w:rsidRDefault="008F623C" w:rsidP="00C0265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</w:t>
            </w:r>
            <w:r w:rsidR="00EE360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Zhang</w:t>
            </w:r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52CEDC8" w14:textId="33F5EF32" w:rsidR="009D1552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623C">
              <w:rPr>
                <w:szCs w:val="22"/>
                <w:lang w:val="en-CA"/>
              </w:rPr>
              <w:t>+1-8583808522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F623C" w:rsidRPr="00FA609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C3054AB" w:rsidR="00D571B8" w:rsidRPr="005B217D" w:rsidRDefault="00D571B8" w:rsidP="00FB5C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0555BE6" w:rsidR="00263398" w:rsidRPr="00FB5C21" w:rsidRDefault="00FB5C21" w:rsidP="00A357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A3576A" w:rsidRPr="00A3576A">
        <w:rPr>
          <w:lang w:eastAsia="zh-TW"/>
        </w:rPr>
        <w:t>JVET-O0352 (Non-CE6: TU/TB-level LFNST index coding)</w:t>
      </w:r>
      <w:r w:rsidR="00A3576A">
        <w:rPr>
          <w:lang w:eastAsia="zh-TW"/>
        </w:rPr>
        <w:t xml:space="preserve">. </w:t>
      </w:r>
      <w:r>
        <w:rPr>
          <w:lang w:eastAsia="zh-TW"/>
        </w:rPr>
        <w:t xml:space="preserve">The cross-checker reports that </w:t>
      </w:r>
      <w:r w:rsidR="00BF4017">
        <w:rPr>
          <w:lang w:eastAsia="zh-TW"/>
        </w:rPr>
        <w:t>results</w:t>
      </w:r>
      <w:r>
        <w:rPr>
          <w:lang w:eastAsia="zh-TW"/>
        </w:rPr>
        <w:t xml:space="preserve"> provided by </w:t>
      </w:r>
      <w:r w:rsidR="00A3576A">
        <w:rPr>
          <w:lang w:eastAsia="zh-TW"/>
        </w:rPr>
        <w:t>Sony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4EA9952" w14:textId="68B02158" w:rsidR="00A3576A" w:rsidRDefault="00EE3609" w:rsidP="00A3576A">
      <w:pPr>
        <w:rPr>
          <w:lang w:val="en-CA" w:eastAsia="ja-JP"/>
        </w:rPr>
      </w:pPr>
      <w:r w:rsidRPr="00405AD8">
        <w:rPr>
          <w:lang w:val="en-CA"/>
        </w:rPr>
        <w:t>JVET-</w:t>
      </w:r>
      <w:r>
        <w:rPr>
          <w:lang w:val="en-CA"/>
        </w:rPr>
        <w:t>O</w:t>
      </w:r>
      <w:r w:rsidRPr="00405AD8">
        <w:rPr>
          <w:lang w:val="en-CA"/>
        </w:rPr>
        <w:t>0</w:t>
      </w:r>
      <w:r w:rsidR="00A3576A">
        <w:rPr>
          <w:lang w:val="en-CA"/>
        </w:rPr>
        <w:t>352</w:t>
      </w:r>
      <w:r w:rsidR="00791393">
        <w:t xml:space="preserve"> </w:t>
      </w:r>
      <w:r w:rsidR="008F623C">
        <w:t>propose</w:t>
      </w:r>
      <w:r w:rsidR="00A3576A">
        <w:t>s</w:t>
      </w:r>
      <w:r w:rsidR="008F623C">
        <w:t xml:space="preserve"> </w:t>
      </w:r>
      <w:r w:rsidR="00A3576A">
        <w:rPr>
          <w:lang w:val="en-CA"/>
        </w:rPr>
        <w:t xml:space="preserve">two LFNSTLFNST index coding to resolve the parsing dependency (latency problem) at 128x128 CU: a) TU-level LFNST index coding, and b) TB-level LFNST index coding rather than CU-level LFNST index coding. </w:t>
      </w:r>
      <w:r w:rsidR="00A3576A">
        <w:rPr>
          <w:lang w:val="en-CA" w:eastAsia="ja-JP"/>
        </w:rPr>
        <w:t xml:space="preserve">For TU-level LFNST index coding, </w:t>
      </w:r>
      <w:proofErr w:type="spellStart"/>
      <w:r w:rsidR="00A3576A">
        <w:rPr>
          <w:lang w:val="en-CA" w:eastAsia="ja-JP"/>
        </w:rPr>
        <w:t>lfnst_idx</w:t>
      </w:r>
      <w:proofErr w:type="spellEnd"/>
      <w:r w:rsidR="00A3576A">
        <w:rPr>
          <w:lang w:val="en-CA" w:eastAsia="ja-JP"/>
        </w:rPr>
        <w:t xml:space="preserve"> is coded at the end of transform unit. For TB-level LFNST index coding, </w:t>
      </w:r>
      <w:proofErr w:type="spellStart"/>
      <w:r w:rsidR="00A3576A">
        <w:rPr>
          <w:lang w:val="en-CA" w:eastAsia="ja-JP"/>
        </w:rPr>
        <w:t>lfnst_idx</w:t>
      </w:r>
      <w:proofErr w:type="spellEnd"/>
      <w:r w:rsidR="00A3576A">
        <w:rPr>
          <w:lang w:val="en-CA" w:eastAsia="ja-JP"/>
        </w:rPr>
        <w:t xml:space="preserve"> is coded per component at the end of residual coding.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5C5F6463" w:rsidR="008E7E4E" w:rsidRDefault="008F623C" w:rsidP="008E7E4E">
      <w:pPr>
        <w:spacing w:after="120"/>
        <w:rPr>
          <w:lang w:val="en-CA"/>
        </w:rPr>
      </w:pPr>
      <w:r>
        <w:rPr>
          <w:lang w:val="en-CA"/>
        </w:rPr>
        <w:t xml:space="preserve">Two tests </w:t>
      </w:r>
      <w:r w:rsidR="00450F8C">
        <w:rPr>
          <w:lang w:val="en-CA"/>
        </w:rPr>
        <w:t xml:space="preserve">with </w:t>
      </w:r>
      <w:r w:rsidR="00A3576A">
        <w:rPr>
          <w:lang w:val="en-CA"/>
        </w:rPr>
        <w:t>AI</w:t>
      </w:r>
      <w:r w:rsidR="00AC44C7">
        <w:rPr>
          <w:lang w:val="en-CA"/>
        </w:rPr>
        <w:t>/</w:t>
      </w:r>
      <w:r w:rsidR="00A3576A">
        <w:rPr>
          <w:lang w:val="en-CA"/>
        </w:rPr>
        <w:t>RA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</w:t>
      </w:r>
      <w:r w:rsidR="00EE3609">
        <w:rPr>
          <w:lang w:val="en-CA"/>
        </w:rPr>
        <w:t>JVET-O0</w:t>
      </w:r>
      <w:r w:rsidR="00A3576A">
        <w:rPr>
          <w:lang w:val="en-CA"/>
        </w:rPr>
        <w:t>352</w:t>
      </w:r>
      <w:r w:rsidR="00AC44C7">
        <w:rPr>
          <w:lang w:val="en-CA"/>
        </w:rPr>
        <w:t xml:space="preserve"> </w:t>
      </w:r>
      <w:r w:rsidR="00FB5C21"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EE3609">
        <w:rPr>
          <w:lang w:val="en-CA"/>
        </w:rPr>
        <w:t>5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>
        <w:rPr>
          <w:lang w:val="en-CA"/>
        </w:rPr>
        <w:t xml:space="preserve"> and Table 2, respectively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23DF7233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EE3609">
        <w:rPr>
          <w:b/>
          <w:lang w:val="en-CA"/>
        </w:rPr>
        <w:t>JVET-O0</w:t>
      </w:r>
      <w:r w:rsidR="00A3576A">
        <w:rPr>
          <w:b/>
          <w:lang w:val="en-CA"/>
        </w:rPr>
        <w:t>352</w:t>
      </w:r>
      <w:r w:rsidR="00EE3609">
        <w:rPr>
          <w:b/>
          <w:lang w:val="en-CA"/>
        </w:rPr>
        <w:t xml:space="preserve"> </w:t>
      </w:r>
      <w:r w:rsidR="008F623C">
        <w:rPr>
          <w:b/>
          <w:lang w:val="en-CA"/>
        </w:rPr>
        <w:t>-test 1</w:t>
      </w:r>
      <w:r w:rsidR="00BF4017">
        <w:rPr>
          <w:b/>
          <w:lang w:val="en-CA"/>
        </w:rPr>
        <w:t xml:space="preserve"> 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677"/>
        <w:gridCol w:w="695"/>
        <w:gridCol w:w="695"/>
        <w:gridCol w:w="507"/>
        <w:gridCol w:w="536"/>
        <w:gridCol w:w="542"/>
        <w:gridCol w:w="554"/>
        <w:gridCol w:w="554"/>
        <w:gridCol w:w="508"/>
        <w:gridCol w:w="592"/>
      </w:tblGrid>
      <w:tr w:rsidR="00AC44C7" w:rsidRPr="00C36FC8" w14:paraId="4125C616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1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16EFB24F" w:rsidR="00AC44C7" w:rsidRPr="00C36FC8" w:rsidRDefault="00A3576A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76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3B718E98" w:rsidR="00AC44C7" w:rsidRPr="00C36FC8" w:rsidRDefault="00A3576A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44C7" w:rsidRPr="00C36FC8" w14:paraId="34B33323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576A" w:rsidRPr="00AC44C7" w14:paraId="1C12C439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14273DF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444181C1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5E168A0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6F88D4D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1E1D4CE4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77818E4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05E27AA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19C8B5F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2F12EA3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287C2869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102%</w:t>
            </w:r>
          </w:p>
        </w:tc>
      </w:tr>
      <w:tr w:rsidR="00A3576A" w:rsidRPr="00AC44C7" w14:paraId="2FDA9436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6B49875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00C44313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3A105DC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0C95B00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2923F99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7C6B8D1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4510924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E992DBC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26340493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03E4F4D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102%</w:t>
            </w:r>
          </w:p>
        </w:tc>
      </w:tr>
      <w:tr w:rsidR="00A3576A" w:rsidRPr="00AC44C7" w14:paraId="05C30547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04399BB3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56C1283D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45E3003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63A398C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4B03F761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6E7400B4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416E9F1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608F439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571D77F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654798A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</w:tr>
      <w:tr w:rsidR="00A3576A" w:rsidRPr="00AC44C7" w14:paraId="26971C53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211B77B7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7F6D90C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2ABEEC2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55912D6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11BFD0D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10A28FB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62C25C3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53C83A8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1B302809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43ADF1B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103%</w:t>
            </w:r>
          </w:p>
        </w:tc>
      </w:tr>
      <w:tr w:rsidR="00A3576A" w:rsidRPr="00AC44C7" w14:paraId="008A108F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56BF10B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AF0529B" w:rsidR="00A3576A" w:rsidRPr="00A3576A" w:rsidRDefault="00A3576A" w:rsidP="00A3576A">
            <w:pPr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755732F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5DDCC98D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2F36ABA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528DC42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2298773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23AC0343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1905E00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11715434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</w:p>
        </w:tc>
      </w:tr>
      <w:tr w:rsidR="00A3576A" w:rsidRPr="00AC44C7" w14:paraId="38F14B23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0C5BD08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02A7AD4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08CE5E9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7565A6B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2F357EF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5B6BC19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40B496A9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2AA04BB3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1C20A5F3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2B8B1D4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102%</w:t>
            </w:r>
          </w:p>
        </w:tc>
      </w:tr>
      <w:tr w:rsidR="00A3576A" w:rsidRPr="00AC44C7" w14:paraId="2A81F2A4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6E45CC9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71D6849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268D7CB1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0A4040EC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5BB49FE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0842DE34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764E36D9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0.14%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2462E70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1B71089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262F09B1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110%</w:t>
            </w:r>
          </w:p>
        </w:tc>
      </w:tr>
      <w:tr w:rsidR="00A3576A" w:rsidRPr="00AC44C7" w14:paraId="324F0F18" w14:textId="77777777" w:rsidTr="00A3576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15D834BC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1F9502D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4D315C8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17443A4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69C745E9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39A0E55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547EB6BD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469CBDF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0.22%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086368E1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68BB3084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A3576A">
              <w:rPr>
                <w:color w:val="000000"/>
                <w:sz w:val="16"/>
                <w:szCs w:val="18"/>
              </w:rPr>
              <w:t>103%</w:t>
            </w:r>
          </w:p>
        </w:tc>
      </w:tr>
    </w:tbl>
    <w:p w14:paraId="1742C050" w14:textId="77777777" w:rsidR="008F623C" w:rsidRDefault="008F623C" w:rsidP="008F623C">
      <w:pPr>
        <w:spacing w:after="120"/>
        <w:jc w:val="center"/>
        <w:rPr>
          <w:b/>
          <w:lang w:val="en-CA"/>
        </w:rPr>
      </w:pPr>
    </w:p>
    <w:p w14:paraId="712AFE57" w14:textId="64C8830F" w:rsidR="008F623C" w:rsidRDefault="00A3576A" w:rsidP="008F623C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br w:type="page"/>
      </w:r>
      <w:r w:rsidR="008F623C" w:rsidRPr="00604FC1">
        <w:rPr>
          <w:b/>
          <w:lang w:val="en-CA"/>
        </w:rPr>
        <w:lastRenderedPageBreak/>
        <w:t xml:space="preserve">Table </w:t>
      </w:r>
      <w:r w:rsidR="008F623C">
        <w:rPr>
          <w:b/>
          <w:lang w:val="en-CA"/>
        </w:rPr>
        <w:t>2:</w:t>
      </w:r>
      <w:r w:rsidR="008F623C" w:rsidRPr="00604FC1">
        <w:rPr>
          <w:b/>
          <w:lang w:val="en-CA"/>
        </w:rPr>
        <w:t xml:space="preserve"> </w:t>
      </w:r>
      <w:r w:rsidR="008F623C">
        <w:rPr>
          <w:b/>
          <w:lang w:val="en-CA"/>
        </w:rPr>
        <w:t>JVET-O0</w:t>
      </w:r>
      <w:bookmarkStart w:id="0" w:name="_GoBack"/>
      <w:bookmarkEnd w:id="0"/>
      <w:r>
        <w:rPr>
          <w:b/>
          <w:lang w:val="en-CA"/>
        </w:rPr>
        <w:t xml:space="preserve">352 </w:t>
      </w:r>
      <w:r w:rsidR="008F623C">
        <w:rPr>
          <w:b/>
          <w:lang w:val="en-CA"/>
        </w:rPr>
        <w:t xml:space="preserve">-test 2 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77"/>
        <w:gridCol w:w="695"/>
        <w:gridCol w:w="695"/>
        <w:gridCol w:w="516"/>
        <w:gridCol w:w="545"/>
        <w:gridCol w:w="550"/>
        <w:gridCol w:w="562"/>
        <w:gridCol w:w="562"/>
        <w:gridCol w:w="516"/>
        <w:gridCol w:w="607"/>
      </w:tblGrid>
      <w:tr w:rsidR="008F623C" w:rsidRPr="00C36FC8" w14:paraId="5C72B56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C3B6E" w14:textId="77777777" w:rsidR="008F623C" w:rsidRPr="00C36FC8" w:rsidRDefault="008F623C" w:rsidP="00517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2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0AD1F" w14:textId="3A51C391" w:rsidR="008F623C" w:rsidRPr="00C36FC8" w:rsidRDefault="00A3576A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79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6E6703" w14:textId="49A2FC07" w:rsidR="008F623C" w:rsidRPr="00C36FC8" w:rsidRDefault="00A3576A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F623C" w:rsidRPr="00C36FC8" w14:paraId="15E042C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53B88" w14:textId="77777777" w:rsidR="008F623C" w:rsidRPr="00C36FC8" w:rsidRDefault="008F623C" w:rsidP="005178C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99C75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41C5C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09F75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D22187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5CD93C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06BE8A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8BBFA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E04BCD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8B31D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C4FDB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576A" w:rsidRPr="00AC44C7" w14:paraId="1E858A78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D9072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574F" w14:textId="032C8DF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28C5" w14:textId="0AD97921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5FAD0" w14:textId="6C1176C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D0F6" w14:textId="7DCCED87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2737" w14:textId="4662A24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5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2526" w14:textId="46AACEE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AF72D" w14:textId="6018BB4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410D" w14:textId="3ABDF05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18968" w14:textId="2EF42E5D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13406" w14:textId="5FCEF80D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3576A" w:rsidRPr="00AC44C7" w14:paraId="580916E5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DF198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9F916" w14:textId="112D775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5828E" w14:textId="122C20B9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E58F3" w14:textId="3245BA2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75A8A" w14:textId="1F1ED78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92823" w14:textId="50329C91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5B5E8" w14:textId="31DBC90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7465" w14:textId="57BC819D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5547" w14:textId="2AC10D9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781D" w14:textId="13706E49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E928E" w14:textId="4E743AE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3576A" w:rsidRPr="00AC44C7" w14:paraId="036F945F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C03534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0487" w14:textId="523D51DD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8739A" w14:textId="16A56A59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7BC80" w14:textId="4ED14D9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7675E" w14:textId="1CBBBB9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57E81" w14:textId="153521A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2F047" w14:textId="3D46CB84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8D6B1" w14:textId="249C4F3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12ABB" w14:textId="07CB2DD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0706" w14:textId="082764A7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748C6" w14:textId="2695109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3576A" w:rsidRPr="00AC44C7" w14:paraId="0219B0B9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BBC14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349D" w14:textId="17FCC17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E53B6" w14:textId="72369F2C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3D84" w14:textId="7BC5C9A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C6F8" w14:textId="3C889AD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00603" w14:textId="4769978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38CD7" w14:textId="1142FC1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ECF5F" w14:textId="6427A297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6635A" w14:textId="7F29BEF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E467E" w14:textId="5AB9186C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31E98" w14:textId="10762B2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A3576A" w:rsidRPr="00AC44C7" w14:paraId="6AB3950E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D544B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785BB" w14:textId="70701D9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24886" w14:textId="182D6090" w:rsidR="00A3576A" w:rsidRPr="00A3576A" w:rsidRDefault="00A3576A" w:rsidP="00A3576A">
            <w:pPr>
              <w:spacing w:before="0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5249B" w14:textId="2B94A06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A25C0" w14:textId="21994744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70F9D" w14:textId="606716A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EE436" w14:textId="4AD7C594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ADDB" w14:textId="52C3A963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B73E9" w14:textId="1953751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AAB2D" w14:textId="1A06B4E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CF05" w14:textId="0E569B8C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3576A" w:rsidRPr="00AC44C7" w14:paraId="7F4BF4A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A3AAB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959E9" w14:textId="005C66FD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B046D" w14:textId="17A15DE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C010" w14:textId="2EB16F3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5DFF6" w14:textId="7E516F6D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920C" w14:textId="6C01617A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89A3F" w14:textId="4E4AD5E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2C18" w14:textId="2077CAD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59F4" w14:textId="602ED9D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1B92F" w14:textId="118B60B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A2E39" w14:textId="2B094EF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3576A" w:rsidRPr="00AC44C7" w14:paraId="6AB490F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4BFF9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7420" w14:textId="49FD2191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99BC" w14:textId="337EC733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9E48" w14:textId="7C0C547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719F5" w14:textId="19C21EA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B91C4" w14:textId="5712DEFC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5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3C3CD" w14:textId="4FEB92B6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B60C5" w14:textId="0691688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C427A" w14:textId="54D8FD7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F2527" w14:textId="451B2D14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130B" w14:textId="30613E6E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A3576A" w:rsidRPr="00AC44C7" w14:paraId="22D37C4F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968CF" w14:textId="77777777" w:rsidR="00A3576A" w:rsidRPr="00AC44C7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69F52" w14:textId="6E85B2FF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AE9A0" w14:textId="5C4616D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17AFD" w14:textId="6087FB2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809E9" w14:textId="0679E3FB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10CDC" w14:textId="619AA6F5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705E6" w14:textId="55833C52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A2850" w14:textId="7AFF7773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6425" w14:textId="6614E750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3CC8A" w14:textId="11692708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A8F97" w14:textId="0A0B1F8C" w:rsidR="00A3576A" w:rsidRPr="00A3576A" w:rsidRDefault="00A3576A" w:rsidP="00A3576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576A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3A4B55B0" w14:textId="77777777" w:rsidR="008F623C" w:rsidRDefault="008F623C" w:rsidP="008F623C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lang w:val="en-CA"/>
        </w:rPr>
      </w:pPr>
    </w:p>
    <w:p w14:paraId="3F2EF2BF" w14:textId="63AB3634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E59587A" w:rsidR="00FB0FF9" w:rsidRPr="00BF4017" w:rsidRDefault="00EE3609" w:rsidP="00EE360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EE3609">
        <w:rPr>
          <w:lang w:val="en-CA"/>
        </w:rPr>
        <w:t xml:space="preserve">F. Bossen, J. Boyce, X. Li, V. Seregin and K. </w:t>
      </w:r>
      <w:proofErr w:type="spellStart"/>
      <w:r w:rsidRPr="00EE3609">
        <w:rPr>
          <w:lang w:val="en-CA"/>
        </w:rPr>
        <w:t>Sühring</w:t>
      </w:r>
      <w:proofErr w:type="spellEnd"/>
      <w:r w:rsidRPr="00EE3609">
        <w:rPr>
          <w:lang w:val="en-CA"/>
        </w:rPr>
        <w:t>, “JVET common test conditions and software reference configurations for SDR video”, JVET-N1010, April 2019.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DC64C" w14:textId="77777777" w:rsidR="00B713BB" w:rsidRDefault="00B713BB">
      <w:r>
        <w:separator/>
      </w:r>
    </w:p>
  </w:endnote>
  <w:endnote w:type="continuationSeparator" w:id="0">
    <w:p w14:paraId="290E27A0" w14:textId="77777777" w:rsidR="00B713BB" w:rsidRDefault="00B7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80AE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71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576A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EAD0F" w14:textId="77777777" w:rsidR="00B713BB" w:rsidRDefault="00B713BB">
      <w:r>
        <w:separator/>
      </w:r>
    </w:p>
  </w:footnote>
  <w:footnote w:type="continuationSeparator" w:id="0">
    <w:p w14:paraId="77BDE627" w14:textId="77777777" w:rsidR="00B713BB" w:rsidRDefault="00B7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271DD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5404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47869"/>
    <w:rsid w:val="00450F8C"/>
    <w:rsid w:val="00465A1E"/>
    <w:rsid w:val="00470949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45F3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5EC4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67B8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8F24D6"/>
    <w:rsid w:val="008F623C"/>
    <w:rsid w:val="00907757"/>
    <w:rsid w:val="00907C02"/>
    <w:rsid w:val="009102F1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17F83"/>
    <w:rsid w:val="00A3576A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13BB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571B8"/>
    <w:rsid w:val="00D631E2"/>
    <w:rsid w:val="00D7070C"/>
    <w:rsid w:val="00D737E6"/>
    <w:rsid w:val="00D7436A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3609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D571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66</cp:revision>
  <cp:lastPrinted>1900-01-01T08:00:00Z</cp:lastPrinted>
  <dcterms:created xsi:type="dcterms:W3CDTF">2017-12-03T02:45:00Z</dcterms:created>
  <dcterms:modified xsi:type="dcterms:W3CDTF">2019-07-01T21:25:00Z</dcterms:modified>
</cp:coreProperties>
</file>