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7F39A3F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95209E" w:rsidR="008A4B4C" w:rsidRPr="005B217D" w:rsidRDefault="00486D81" w:rsidP="004C7048">
            <w:pPr>
              <w:tabs>
                <w:tab w:val="left" w:pos="7200"/>
              </w:tabs>
              <w:ind w:left="-37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</w:t>
            </w:r>
            <w:r w:rsidR="00BB777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5141CD13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</w:t>
      </w:r>
      <w:r w:rsidR="00A136FE">
        <w:rPr>
          <w:rFonts w:eastAsiaTheme="minorEastAsia"/>
          <w:lang w:val="en-CA" w:eastAsia="zh-CN"/>
        </w:rPr>
        <w:t xml:space="preserve">3 methods </w:t>
      </w:r>
      <w:r w:rsidR="009C3C96">
        <w:rPr>
          <w:rFonts w:eastAsiaTheme="minorEastAsia"/>
          <w:lang w:val="en-CA" w:eastAsia="zh-CN"/>
        </w:rPr>
        <w:t>of reducing the number of passes when encoding transform-skip coefficients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proofErr w:type="spellStart"/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_flag</w:t>
      </w:r>
      <w:r w:rsidR="003A3189">
        <w:rPr>
          <w:b/>
          <w:i/>
          <w:lang w:val="en-CA"/>
        </w:rPr>
        <w:t>s</w:t>
      </w:r>
      <w:proofErr w:type="spellEnd"/>
      <w:r w:rsidR="003A3189" w:rsidRPr="001C5C97">
        <w:rPr>
          <w:b/>
          <w:lang w:val="en-CA"/>
        </w:rPr>
        <w:t>(</w:t>
      </w:r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 xml:space="preserve">the method </w:t>
      </w:r>
      <w:r w:rsidR="00671CC5">
        <w:rPr>
          <w:lang w:eastAsia="zh-TW"/>
        </w:rPr>
        <w:t xml:space="preserve">1 combines all the components except the </w:t>
      </w:r>
      <w:proofErr w:type="spellStart"/>
      <w:r w:rsidR="00671CC5" w:rsidRPr="00671CC5">
        <w:rPr>
          <w:b/>
          <w:i/>
          <w:lang w:eastAsia="zh-TW"/>
        </w:rPr>
        <w:t>abs_remainder</w:t>
      </w:r>
      <w:proofErr w:type="spellEnd"/>
      <w:r w:rsidR="00671CC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 xml:space="preserve">into a single pass, and the method 2 combines all the components including </w:t>
      </w:r>
      <w:proofErr w:type="spellStart"/>
      <w:r w:rsidR="00A71145" w:rsidRPr="00671CC5">
        <w:rPr>
          <w:b/>
          <w:i/>
          <w:lang w:eastAsia="zh-TW"/>
        </w:rPr>
        <w:t>abs_remainder</w:t>
      </w:r>
      <w:proofErr w:type="spellEnd"/>
      <w:r w:rsidR="00A7114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>the into a single pass</w:t>
      </w:r>
      <w:r w:rsidR="00A71145">
        <w:rPr>
          <w:lang w:eastAsia="zh-TW"/>
        </w:rPr>
        <w:t xml:space="preserve"> and the method 3 combines GTX(X=2,3,4,5)</w:t>
      </w:r>
      <w:r w:rsidR="00315061">
        <w:rPr>
          <w:lang w:eastAsia="zh-TW"/>
        </w:rPr>
        <w:t xml:space="preserve"> and parity</w:t>
      </w:r>
      <w:r w:rsidR="00A71145">
        <w:rPr>
          <w:lang w:eastAsia="zh-TW"/>
        </w:rPr>
        <w:t xml:space="preserve"> into a single pass</w:t>
      </w:r>
      <w:r w:rsidR="00D04CC2">
        <w:rPr>
          <w:lang w:eastAsia="zh-TW"/>
        </w:rPr>
        <w:t>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>.0</w:t>
      </w:r>
      <w:r w:rsidR="002D1159">
        <w:rPr>
          <w:lang w:eastAsia="zh-TW"/>
        </w:rPr>
        <w:t xml:space="preserve"> with the </w:t>
      </w:r>
      <w:r w:rsidR="00202B75">
        <w:rPr>
          <w:lang w:eastAsia="zh-TW"/>
        </w:rPr>
        <w:t xml:space="preserve">bugfix introduced in </w:t>
      </w:r>
      <w:r w:rsidR="00202B75">
        <w:rPr>
          <w:lang w:eastAsia="zh-TW"/>
        </w:rPr>
        <w:fldChar w:fldCharType="begin"/>
      </w:r>
      <w:r w:rsidR="00202B75">
        <w:rPr>
          <w:lang w:eastAsia="zh-TW"/>
        </w:rPr>
        <w:instrText xml:space="preserve"> REF _Ref12724885 \r \h </w:instrText>
      </w:r>
      <w:r w:rsidR="00202B75">
        <w:rPr>
          <w:lang w:eastAsia="zh-TW"/>
        </w:rPr>
      </w:r>
      <w:r w:rsidR="00202B75">
        <w:rPr>
          <w:lang w:eastAsia="zh-TW"/>
        </w:rPr>
        <w:fldChar w:fldCharType="separate"/>
      </w:r>
      <w:r w:rsidR="00202B75">
        <w:rPr>
          <w:lang w:eastAsia="zh-TW"/>
        </w:rPr>
        <w:t>[4]</w:t>
      </w:r>
      <w:r w:rsidR="00202B75">
        <w:rPr>
          <w:lang w:eastAsia="zh-TW"/>
        </w:rPr>
        <w:fldChar w:fldCharType="end"/>
      </w:r>
      <w:r>
        <w:rPr>
          <w:lang w:eastAsia="zh-TW"/>
        </w:rPr>
        <w:t xml:space="preserve">, the </w:t>
      </w:r>
      <w:r w:rsidR="001402B2">
        <w:rPr>
          <w:lang w:eastAsia="zh-TW"/>
        </w:rPr>
        <w:t>performance of the proposed method is summarized as follows:</w:t>
      </w:r>
    </w:p>
    <w:p w14:paraId="6116AE2C" w14:textId="26C72C8D" w:rsidR="001462CB" w:rsidRDefault="001462CB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1</w:t>
      </w:r>
      <w:r w:rsidR="007968CA">
        <w:rPr>
          <w:lang w:val="en-CA"/>
        </w:rPr>
        <w:t>:</w:t>
      </w:r>
    </w:p>
    <w:p w14:paraId="66868BA0" w14:textId="788F911C" w:rsidR="001402B2" w:rsidRPr="007B4ACD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7B4ACD">
        <w:rPr>
          <w:lang w:val="en-CA"/>
        </w:rPr>
        <w:t xml:space="preserve">Overall all: </w:t>
      </w:r>
      <w:r w:rsidR="00202B75" w:rsidRPr="007B4ACD">
        <w:rPr>
          <w:lang w:val="en-CA"/>
        </w:rPr>
        <w:t xml:space="preserve">0.00% (AI), </w:t>
      </w:r>
      <w:r w:rsidR="007B4ACD" w:rsidRPr="007B4ACD">
        <w:rPr>
          <w:lang w:val="en-CA"/>
        </w:rPr>
        <w:t>-0.02% (RA), -0.03</w:t>
      </w:r>
      <w:r w:rsidR="007E5966">
        <w:rPr>
          <w:lang w:val="en-CA"/>
        </w:rPr>
        <w:t>%</w:t>
      </w:r>
      <w:r w:rsidR="007B4ACD" w:rsidRPr="007B4ACD">
        <w:rPr>
          <w:lang w:val="en-CA"/>
        </w:rPr>
        <w:t xml:space="preserve"> (LB)</w:t>
      </w:r>
    </w:p>
    <w:p w14:paraId="2988A511" w14:textId="353C1A0B" w:rsidR="001402B2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7B4ACD">
        <w:rPr>
          <w:lang w:val="en-CA"/>
        </w:rPr>
        <w:t>-0.01</w:t>
      </w:r>
      <w:r w:rsidR="00D164BE">
        <w:rPr>
          <w:lang w:val="en-CA"/>
        </w:rPr>
        <w:t xml:space="preserve">% (AI), </w:t>
      </w:r>
      <w:r w:rsidR="007B4ACD">
        <w:rPr>
          <w:lang w:val="en-CA"/>
        </w:rPr>
        <w:t>0.00</w:t>
      </w:r>
      <w:r w:rsidR="00D164BE">
        <w:rPr>
          <w:lang w:val="en-CA"/>
        </w:rPr>
        <w:t xml:space="preserve">% (RA) </w:t>
      </w:r>
      <w:r w:rsidR="002104BA" w:rsidRPr="007E5966">
        <w:rPr>
          <w:lang w:val="en-CA"/>
        </w:rPr>
        <w:t>0.04%</w:t>
      </w:r>
      <w:r w:rsidR="00D164BE">
        <w:rPr>
          <w:lang w:val="en-CA"/>
        </w:rPr>
        <w:t xml:space="preserve"> (LB)</w:t>
      </w:r>
    </w:p>
    <w:p w14:paraId="776BD787" w14:textId="614A090B" w:rsidR="00D164BE" w:rsidRDefault="00D164BE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9E2934">
        <w:rPr>
          <w:lang w:val="en-CA"/>
        </w:rPr>
        <w:t>Class TGM 0.0</w:t>
      </w:r>
      <w:r w:rsidR="009E2934" w:rsidRPr="009E2934">
        <w:rPr>
          <w:lang w:val="en-CA"/>
        </w:rPr>
        <w:t>2</w:t>
      </w:r>
      <w:r w:rsidRPr="009E2934">
        <w:rPr>
          <w:lang w:val="en-CA"/>
        </w:rPr>
        <w:t>%(AI), 0.0</w:t>
      </w:r>
      <w:r w:rsidR="009E2934" w:rsidRPr="009E2934">
        <w:rPr>
          <w:lang w:val="en-CA"/>
        </w:rPr>
        <w:t>6</w:t>
      </w:r>
      <w:r w:rsidRPr="009E2934">
        <w:rPr>
          <w:lang w:val="en-CA"/>
        </w:rPr>
        <w:t xml:space="preserve">% (RA) </w:t>
      </w:r>
      <w:r w:rsidR="009E2934" w:rsidRPr="009E2934">
        <w:rPr>
          <w:lang w:val="en-CA"/>
        </w:rPr>
        <w:t>0.05%</w:t>
      </w:r>
      <w:r w:rsidR="007B3148">
        <w:rPr>
          <w:lang w:val="en-CA"/>
        </w:rPr>
        <w:t xml:space="preserve"> (LB)</w:t>
      </w:r>
    </w:p>
    <w:p w14:paraId="106681F0" w14:textId="12BE2E4B" w:rsidR="007968C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2:</w:t>
      </w:r>
    </w:p>
    <w:p w14:paraId="4D698A27" w14:textId="455472BC" w:rsidR="007968CA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960812">
        <w:rPr>
          <w:lang w:val="en-CA"/>
        </w:rPr>
        <w:t xml:space="preserve">0.00% (AI), 0.00% (RA), </w:t>
      </w:r>
      <w:r w:rsidR="00EF75A3" w:rsidRPr="004C7048">
        <w:rPr>
          <w:lang w:val="en-CA"/>
        </w:rPr>
        <w:t>-0.03%</w:t>
      </w:r>
      <w:r w:rsidR="00E439A7" w:rsidRPr="004C7048">
        <w:rPr>
          <w:lang w:val="en-CA"/>
        </w:rPr>
        <w:t>(LB)</w:t>
      </w:r>
    </w:p>
    <w:p w14:paraId="64E5EA2F" w14:textId="0EAC3F2C" w:rsidR="007968CA" w:rsidRPr="008C4937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8C4937">
        <w:rPr>
          <w:lang w:val="en-CA"/>
        </w:rPr>
        <w:t>Class F -0.0</w:t>
      </w:r>
      <w:r w:rsidR="00175D41" w:rsidRPr="008C4937">
        <w:rPr>
          <w:lang w:val="en-CA"/>
        </w:rPr>
        <w:t>6</w:t>
      </w:r>
      <w:r w:rsidRPr="008C4937">
        <w:rPr>
          <w:lang w:val="en-CA"/>
        </w:rPr>
        <w:t>% (AI), -0.0</w:t>
      </w:r>
      <w:r w:rsidR="00175D41" w:rsidRPr="008C4937">
        <w:rPr>
          <w:lang w:val="en-CA"/>
        </w:rPr>
        <w:t>7</w:t>
      </w:r>
      <w:r w:rsidRPr="008C4937">
        <w:rPr>
          <w:lang w:val="en-CA"/>
        </w:rPr>
        <w:t>% (RA)</w:t>
      </w:r>
      <w:r w:rsidR="008C4937" w:rsidRPr="008C4937">
        <w:rPr>
          <w:lang w:val="en-CA"/>
        </w:rPr>
        <w:t>,</w:t>
      </w:r>
      <w:r w:rsidRPr="008C4937">
        <w:rPr>
          <w:lang w:val="en-CA"/>
        </w:rPr>
        <w:t xml:space="preserve"> </w:t>
      </w:r>
      <w:r w:rsidR="00147DB4" w:rsidRPr="00147DB4">
        <w:rPr>
          <w:lang w:val="en-CA"/>
        </w:rPr>
        <w:t>0.01%</w:t>
      </w:r>
      <w:r w:rsidRPr="008C4937">
        <w:rPr>
          <w:lang w:val="en-CA"/>
        </w:rPr>
        <w:t xml:space="preserve"> (LB)</w:t>
      </w:r>
    </w:p>
    <w:p w14:paraId="6355FC1E" w14:textId="00594727" w:rsidR="007968CA" w:rsidRPr="00FD751D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FD751D">
        <w:rPr>
          <w:lang w:val="en-CA"/>
        </w:rPr>
        <w:t xml:space="preserve">Class TGM </w:t>
      </w:r>
      <w:r w:rsidR="00175D41" w:rsidRPr="00FD751D">
        <w:rPr>
          <w:lang w:val="en-CA"/>
        </w:rPr>
        <w:t>-</w:t>
      </w:r>
      <w:r w:rsidRPr="00FD751D">
        <w:rPr>
          <w:lang w:val="en-CA"/>
        </w:rPr>
        <w:t>0.0</w:t>
      </w:r>
      <w:r w:rsidR="00175D41" w:rsidRPr="00FD751D">
        <w:rPr>
          <w:lang w:val="en-CA"/>
        </w:rPr>
        <w:t>3</w:t>
      </w:r>
      <w:r w:rsidRPr="00FD751D">
        <w:rPr>
          <w:lang w:val="en-CA"/>
        </w:rPr>
        <w:t>%(AI), -0.0</w:t>
      </w:r>
      <w:r w:rsidR="008C4937" w:rsidRPr="00FD751D">
        <w:rPr>
          <w:lang w:val="en-CA"/>
        </w:rPr>
        <w:t>5</w:t>
      </w:r>
      <w:r w:rsidRPr="00FD751D">
        <w:rPr>
          <w:lang w:val="en-CA"/>
        </w:rPr>
        <w:t xml:space="preserve">% (RA) </w:t>
      </w:r>
      <w:r w:rsidR="008C4937" w:rsidRPr="00FD751D">
        <w:rPr>
          <w:lang w:val="en-CA"/>
        </w:rPr>
        <w:t>-0.08%</w:t>
      </w:r>
      <w:r w:rsidRPr="00FD751D">
        <w:rPr>
          <w:lang w:val="en-CA"/>
        </w:rPr>
        <w:t xml:space="preserve"> (LB)</w:t>
      </w:r>
    </w:p>
    <w:p w14:paraId="2502B329" w14:textId="607C2430" w:rsidR="007968CA" w:rsidRPr="002248B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 w:rsidRPr="002248BA">
        <w:rPr>
          <w:lang w:val="en-CA"/>
        </w:rPr>
        <w:t>Method 3:</w:t>
      </w:r>
    </w:p>
    <w:p w14:paraId="30F9425A" w14:textId="53C27ADA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 xml:space="preserve">Overall all: 0.00% (AI), 0.01% (RA), </w:t>
      </w:r>
      <w:r w:rsidR="000853AC" w:rsidRPr="004C7048">
        <w:rPr>
          <w:lang w:val="en-CA"/>
        </w:rPr>
        <w:t>-0.03(LB)</w:t>
      </w:r>
    </w:p>
    <w:p w14:paraId="657341EC" w14:textId="16A57B13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F -0.0</w:t>
      </w:r>
      <w:r w:rsidR="00FD751D" w:rsidRPr="002248BA">
        <w:rPr>
          <w:lang w:val="en-CA"/>
        </w:rPr>
        <w:t>1</w:t>
      </w:r>
      <w:r w:rsidRPr="002248BA">
        <w:rPr>
          <w:lang w:val="en-CA"/>
        </w:rPr>
        <w:t xml:space="preserve">% (AI), </w:t>
      </w:r>
      <w:r w:rsidR="00FD751D" w:rsidRPr="002248BA">
        <w:rPr>
          <w:lang w:val="en-CA"/>
        </w:rPr>
        <w:t>0.02</w:t>
      </w:r>
      <w:r w:rsidRPr="002248BA">
        <w:rPr>
          <w:lang w:val="en-CA"/>
        </w:rPr>
        <w:t xml:space="preserve">% (RA), </w:t>
      </w:r>
      <w:r w:rsidR="002248BA" w:rsidRPr="002248BA">
        <w:rPr>
          <w:lang w:val="en-CA"/>
        </w:rPr>
        <w:t>0.01%</w:t>
      </w:r>
      <w:r w:rsidRPr="002248BA">
        <w:rPr>
          <w:lang w:val="en-CA"/>
        </w:rPr>
        <w:t xml:space="preserve"> (LB)</w:t>
      </w:r>
    </w:p>
    <w:p w14:paraId="11B4E2AA" w14:textId="63A7E410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TGM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%(AI),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 (RA) 0.0</w:t>
      </w:r>
      <w:r w:rsidR="002248BA" w:rsidRPr="002248BA">
        <w:rPr>
          <w:lang w:val="en-CA"/>
        </w:rPr>
        <w:t>2</w:t>
      </w:r>
      <w:r w:rsidRPr="002248BA">
        <w:rPr>
          <w:lang w:val="en-CA"/>
        </w:rPr>
        <w:t>% (LB)</w:t>
      </w:r>
    </w:p>
    <w:p w14:paraId="15852C18" w14:textId="77777777" w:rsidR="004671C3" w:rsidRPr="002104BA" w:rsidRDefault="004671C3" w:rsidP="004671C3">
      <w:pPr>
        <w:pStyle w:val="ListParagraph"/>
        <w:ind w:left="825"/>
        <w:rPr>
          <w:highlight w:val="yellow"/>
          <w:lang w:val="en-CA"/>
        </w:rPr>
      </w:pP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4204AB1E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A97766">
        <w:rPr>
          <w:lang w:val="en-CA"/>
        </w:rPr>
        <w:t xml:space="preserve"> </w:t>
      </w:r>
      <w:r w:rsidR="00127FB5">
        <w:rPr>
          <w:lang w:val="en-CA"/>
        </w:rPr>
        <w:t xml:space="preserve">each </w:t>
      </w:r>
      <w:r w:rsidR="00A97766">
        <w:rPr>
          <w:lang w:val="en-CA"/>
        </w:rPr>
        <w:t xml:space="preserve">TS </w:t>
      </w:r>
      <w:r w:rsidR="00127FB5">
        <w:rPr>
          <w:lang w:val="en-CA"/>
        </w:rPr>
        <w:t xml:space="preserve">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proofErr w:type="spellStart"/>
      <w:r w:rsidR="009160A4" w:rsidRPr="0001530B">
        <w:rPr>
          <w:b/>
          <w:i/>
          <w:lang w:val="en-CA"/>
        </w:rPr>
        <w:t>sig_coeff_flag</w:t>
      </w:r>
      <w:proofErr w:type="spellEnd"/>
      <w:r w:rsidR="009160A4">
        <w:rPr>
          <w:lang w:val="en-CA"/>
        </w:rPr>
        <w:t xml:space="preserve">, </w:t>
      </w:r>
      <w:proofErr w:type="spellStart"/>
      <w:r w:rsidR="009160A4">
        <w:rPr>
          <w:b/>
          <w:i/>
          <w:lang w:val="en-CA"/>
        </w:rPr>
        <w:t>coeff_sign_flag</w:t>
      </w:r>
      <w:proofErr w:type="spellEnd"/>
      <w:r w:rsidR="009160A4">
        <w:rPr>
          <w:b/>
          <w:i/>
          <w:lang w:val="en-CA"/>
        </w:rPr>
        <w:t>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proofErr w:type="spellStart"/>
      <w:r w:rsidR="009160A4" w:rsidRPr="0001530B">
        <w:rPr>
          <w:b/>
          <w:i/>
          <w:lang w:val="en-CA"/>
        </w:rPr>
        <w:t>par_level_flag</w:t>
      </w:r>
      <w:proofErr w:type="spellEnd"/>
      <w:r w:rsidR="009160A4">
        <w:rPr>
          <w:b/>
          <w:i/>
          <w:lang w:val="en-CA"/>
        </w:rPr>
        <w:t xml:space="preserve">, </w:t>
      </w:r>
      <w:proofErr w:type="spellStart"/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proofErr w:type="spellEnd"/>
      <w:r w:rsidR="00A97766">
        <w:rPr>
          <w:b/>
          <w:i/>
          <w:lang w:val="en-CA"/>
        </w:rPr>
        <w:t xml:space="preserve"> </w:t>
      </w:r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proofErr w:type="spellStart"/>
      <w:r w:rsidR="00E43D86" w:rsidRPr="00935EE1">
        <w:rPr>
          <w:b/>
          <w:i/>
          <w:lang w:val="en-CA"/>
        </w:rPr>
        <w:t>abs_remainder</w:t>
      </w:r>
      <w:proofErr w:type="spellEnd"/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sig_coeff_flag</w:t>
      </w:r>
      <w:proofErr w:type="spellEnd"/>
      <w:r w:rsidR="00ED180B">
        <w:rPr>
          <w:lang w:val="en-CA"/>
        </w:rPr>
        <w:t xml:space="preserve">, </w:t>
      </w:r>
      <w:proofErr w:type="spellStart"/>
      <w:r w:rsidR="00ED180B">
        <w:rPr>
          <w:b/>
          <w:i/>
          <w:lang w:val="en-CA"/>
        </w:rPr>
        <w:t>coeff_sign_flag</w:t>
      </w:r>
      <w:proofErr w:type="spellEnd"/>
      <w:r w:rsidR="00ED180B">
        <w:rPr>
          <w:b/>
          <w:i/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par_level_flag</w:t>
      </w:r>
      <w:proofErr w:type="spellEnd"/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proofErr w:type="spellStart"/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proofErr w:type="spellEnd"/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proofErr w:type="spellStart"/>
      <w:r w:rsidR="00762EEE" w:rsidRPr="00935EE1">
        <w:rPr>
          <w:b/>
          <w:i/>
          <w:lang w:val="en-CA"/>
        </w:rPr>
        <w:lastRenderedPageBreak/>
        <w:t>abs_remainder</w:t>
      </w:r>
      <w:proofErr w:type="spellEnd"/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412.4pt" o:ole="">
            <v:imagedata r:id="rId12" o:title=""/>
          </v:shape>
          <o:OLEObject Type="Embed" ProgID="Visio.Drawing.15" ShapeID="_x0000_i1025" DrawAspect="Content" ObjectID="_1623657924" r:id="rId13"/>
        </w:object>
      </w:r>
    </w:p>
    <w:p w14:paraId="3845A4BA" w14:textId="2463D429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2" w:name="_Ref12306681"/>
      <w:bookmarkStart w:id="3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2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3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7320A48C" w14:textId="3F766AFF" w:rsidR="00D615F5" w:rsidRDefault="00D615F5" w:rsidP="00D615F5">
      <w:pPr>
        <w:pStyle w:val="Heading2"/>
      </w:pPr>
      <w:r>
        <w:t>Proposed method 1</w:t>
      </w:r>
    </w:p>
    <w:p w14:paraId="304C355E" w14:textId="4F1F7DB6" w:rsidR="001724BB" w:rsidRDefault="009F0E99" w:rsidP="001724BB">
      <w:r>
        <w:t xml:space="preserve">In this </w:t>
      </w:r>
      <w:r w:rsidR="00503EEF">
        <w:t>method</w:t>
      </w:r>
      <w:r>
        <w:t xml:space="preserve">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proofErr w:type="spellStart"/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proofErr w:type="spellEnd"/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proofErr w:type="spellStart"/>
      <w:r w:rsidR="00FA3500" w:rsidRPr="00935EE1">
        <w:rPr>
          <w:b/>
          <w:i/>
          <w:lang w:val="en-CA"/>
        </w:rPr>
        <w:t>abs_remainder</w:t>
      </w:r>
      <w:proofErr w:type="spellEnd"/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proofErr w:type="spellStart"/>
      <w:r w:rsidR="00260D6E" w:rsidRPr="00935EE1">
        <w:rPr>
          <w:b/>
          <w:i/>
          <w:lang w:val="en-CA"/>
        </w:rPr>
        <w:t>abs_remainder</w:t>
      </w:r>
      <w:proofErr w:type="spellEnd"/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6.25pt;height:348.5pt" o:ole="">
            <v:imagedata r:id="rId14" o:title=""/>
          </v:shape>
          <o:OLEObject Type="Embed" ProgID="Visio.Drawing.15" ShapeID="_x0000_i1026" DrawAspect="Content" ObjectID="_1623657925" r:id="rId15"/>
        </w:object>
      </w:r>
    </w:p>
    <w:p w14:paraId="5C361F35" w14:textId="5562A12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4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4"/>
      <w:r w:rsidR="00ED47B0">
        <w:rPr>
          <w:rFonts w:ascii="Times New Roman" w:hAnsi="Times New Roman"/>
          <w:b w:val="0"/>
        </w:rPr>
        <w:t>. Proposed coefficient coding scheme</w:t>
      </w:r>
    </w:p>
    <w:p w14:paraId="67BFDE8F" w14:textId="200CFEE1" w:rsidR="00D615F5" w:rsidRDefault="00D615F5" w:rsidP="00D615F5">
      <w:pPr>
        <w:pStyle w:val="Heading2"/>
        <w:rPr>
          <w:lang w:val="en-CA"/>
        </w:rPr>
      </w:pPr>
      <w:r>
        <w:rPr>
          <w:lang w:val="en-CA"/>
        </w:rPr>
        <w:t>Proposed method 2</w:t>
      </w:r>
    </w:p>
    <w:p w14:paraId="6BD494AD" w14:textId="77777777" w:rsidR="001A6DA1" w:rsidRDefault="00503EEF" w:rsidP="00D615F5">
      <w:pPr>
        <w:rPr>
          <w:lang w:val="en-CA"/>
        </w:rPr>
      </w:pPr>
      <w:r>
        <w:rPr>
          <w:lang w:val="en-CA"/>
        </w:rPr>
        <w:t xml:space="preserve">In this method, </w:t>
      </w:r>
      <w:r w:rsidR="00F65B03">
        <w:rPr>
          <w:lang w:val="en-CA"/>
        </w:rPr>
        <w:t>all components of a coefficient (including the remainder) are encoded in an interleaved manner.</w:t>
      </w:r>
      <w:r w:rsidR="00A31B59">
        <w:rPr>
          <w:lang w:val="en-CA"/>
        </w:rPr>
        <w:t xml:space="preserve"> At the same time, </w:t>
      </w:r>
      <w:r w:rsidR="00574A5D">
        <w:rPr>
          <w:lang w:val="en-CA"/>
        </w:rPr>
        <w:t xml:space="preserve">for each coefficient, </w:t>
      </w:r>
      <w:r w:rsidR="00BF27A9">
        <w:rPr>
          <w:lang w:val="en-CA"/>
        </w:rPr>
        <w:t xml:space="preserve">after </w:t>
      </w:r>
      <w:r w:rsidR="00574A5D">
        <w:rPr>
          <w:lang w:val="en-CA"/>
        </w:rPr>
        <w:t xml:space="preserve">the </w:t>
      </w:r>
      <w:proofErr w:type="spellStart"/>
      <w:r w:rsidR="00574A5D" w:rsidRPr="0001530B">
        <w:rPr>
          <w:b/>
          <w:i/>
          <w:lang w:val="en-CA"/>
        </w:rPr>
        <w:t>sig_coeff_flag</w:t>
      </w:r>
      <w:proofErr w:type="spellEnd"/>
      <w:r w:rsidR="00B0771E">
        <w:rPr>
          <w:lang w:val="en-CA"/>
        </w:rPr>
        <w:t xml:space="preserve"> and</w:t>
      </w:r>
      <w:r w:rsidR="00574A5D">
        <w:rPr>
          <w:lang w:val="en-CA"/>
        </w:rPr>
        <w:t xml:space="preserve"> </w:t>
      </w:r>
      <w:proofErr w:type="spellStart"/>
      <w:r w:rsidR="00574A5D">
        <w:rPr>
          <w:b/>
          <w:i/>
          <w:lang w:val="en-CA"/>
        </w:rPr>
        <w:t>coeff_sign_flag</w:t>
      </w:r>
      <w:proofErr w:type="spellEnd"/>
      <w:r w:rsidR="00574A5D">
        <w:rPr>
          <w:lang w:val="en-CA"/>
        </w:rPr>
        <w:t xml:space="preserve"> are encoded, </w:t>
      </w:r>
      <w:r w:rsidR="00B0771E">
        <w:rPr>
          <w:lang w:val="en-CA"/>
        </w:rPr>
        <w:t xml:space="preserve">if there’s no available context bin left, </w:t>
      </w:r>
      <w:r w:rsidR="00056189">
        <w:rPr>
          <w:lang w:val="en-CA"/>
        </w:rPr>
        <w:t xml:space="preserve">the absolute value of the coefficient won’t be split into </w:t>
      </w:r>
      <w:r w:rsidR="00651245" w:rsidRPr="0001530B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1</w:t>
      </w:r>
      <w:r w:rsidR="00651245" w:rsidRPr="0001530B">
        <w:rPr>
          <w:b/>
          <w:i/>
          <w:lang w:val="en-CA"/>
        </w:rPr>
        <w:t>_flag</w:t>
      </w:r>
      <w:r w:rsidR="00651245">
        <w:rPr>
          <w:lang w:val="en-CA"/>
        </w:rPr>
        <w:t xml:space="preserve">, </w:t>
      </w:r>
      <w:proofErr w:type="spellStart"/>
      <w:r w:rsidR="00651245" w:rsidRPr="0001530B">
        <w:rPr>
          <w:b/>
          <w:i/>
          <w:lang w:val="en-CA"/>
        </w:rPr>
        <w:t>par_level_flag</w:t>
      </w:r>
      <w:proofErr w:type="spellEnd"/>
      <w:r w:rsidR="00651245">
        <w:rPr>
          <w:b/>
          <w:i/>
          <w:lang w:val="en-CA"/>
        </w:rPr>
        <w:t xml:space="preserve">, </w:t>
      </w:r>
      <w:proofErr w:type="spellStart"/>
      <w:r w:rsidR="00651245" w:rsidRPr="00935EE1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X</w:t>
      </w:r>
      <w:r w:rsidR="00651245" w:rsidRPr="00935EE1">
        <w:rPr>
          <w:b/>
          <w:i/>
          <w:lang w:val="en-CA"/>
        </w:rPr>
        <w:t>_</w:t>
      </w:r>
      <w:proofErr w:type="gramStart"/>
      <w:r w:rsidR="00651245" w:rsidRPr="00935EE1">
        <w:rPr>
          <w:b/>
          <w:i/>
          <w:lang w:val="en-CA"/>
        </w:rPr>
        <w:t>flag</w:t>
      </w:r>
      <w:r w:rsidR="00651245">
        <w:rPr>
          <w:b/>
          <w:i/>
          <w:lang w:val="en-CA"/>
        </w:rPr>
        <w:t>s</w:t>
      </w:r>
      <w:proofErr w:type="spellEnd"/>
      <w:r w:rsidR="00651245">
        <w:rPr>
          <w:b/>
          <w:i/>
          <w:lang w:val="en-CA"/>
        </w:rPr>
        <w:t>(</w:t>
      </w:r>
      <w:proofErr w:type="gramEnd"/>
      <w:r w:rsidR="00651245">
        <w:rPr>
          <w:b/>
          <w:i/>
          <w:lang w:val="en-CA"/>
        </w:rPr>
        <w:t xml:space="preserve">X </w:t>
      </w:r>
      <w:r w:rsidR="00651245">
        <w:rPr>
          <w:lang w:val="en-CA"/>
        </w:rPr>
        <w:t>=</w:t>
      </w:r>
      <w:r w:rsidR="00651245" w:rsidRPr="007B20B0">
        <w:rPr>
          <w:lang w:val="en-CA"/>
        </w:rPr>
        <w:t xml:space="preserve"> 2,3,4,5</w:t>
      </w:r>
      <w:r w:rsidR="00651245">
        <w:rPr>
          <w:b/>
          <w:i/>
          <w:lang w:val="en-CA"/>
        </w:rPr>
        <w:t>)</w:t>
      </w:r>
      <w:r w:rsidR="00651245">
        <w:rPr>
          <w:lang w:val="en-CA"/>
        </w:rPr>
        <w:t xml:space="preserve"> and </w:t>
      </w:r>
      <w:proofErr w:type="spellStart"/>
      <w:r w:rsidR="00651245" w:rsidRPr="00935EE1">
        <w:rPr>
          <w:b/>
          <w:i/>
          <w:lang w:val="en-CA"/>
        </w:rPr>
        <w:t>abs_remainder</w:t>
      </w:r>
      <w:proofErr w:type="spellEnd"/>
      <w:r w:rsidR="00651245">
        <w:rPr>
          <w:lang w:val="en-CA"/>
        </w:rPr>
        <w:t xml:space="preserve">. Instead of that, the whole </w:t>
      </w:r>
      <w:proofErr w:type="gramStart"/>
      <w:r w:rsidR="00651245">
        <w:rPr>
          <w:lang w:val="en-CA"/>
        </w:rPr>
        <w:t>( abs</w:t>
      </w:r>
      <w:proofErr w:type="gramEnd"/>
      <w:r w:rsidR="00651245">
        <w:rPr>
          <w:lang w:val="en-CA"/>
        </w:rPr>
        <w:t>(</w:t>
      </w:r>
      <w:proofErr w:type="spellStart"/>
      <w:r w:rsidR="00651245">
        <w:rPr>
          <w:lang w:val="en-CA"/>
        </w:rPr>
        <w:t>coeff</w:t>
      </w:r>
      <w:proofErr w:type="spellEnd"/>
      <w:r w:rsidR="00651245">
        <w:rPr>
          <w:lang w:val="en-CA"/>
        </w:rPr>
        <w:t xml:space="preserve">) -1 ) </w:t>
      </w:r>
      <w:r w:rsidR="00EC0454">
        <w:rPr>
          <w:lang w:val="en-CA"/>
        </w:rPr>
        <w:t>will be encoded via Rice-</w:t>
      </w:r>
      <w:proofErr w:type="spellStart"/>
      <w:r w:rsidR="00EC0454">
        <w:rPr>
          <w:lang w:val="en-CA"/>
        </w:rPr>
        <w:t>Golomb</w:t>
      </w:r>
      <w:proofErr w:type="spellEnd"/>
      <w:r w:rsidR="00EC0454">
        <w:rPr>
          <w:lang w:val="en-CA"/>
        </w:rPr>
        <w:t xml:space="preserve"> coding. </w:t>
      </w:r>
    </w:p>
    <w:p w14:paraId="718145A8" w14:textId="599586DE" w:rsidR="00EC0454" w:rsidRDefault="00EC0454" w:rsidP="00D615F5">
      <w:pPr>
        <w:rPr>
          <w:lang w:val="en-CA"/>
        </w:rPr>
      </w:pPr>
      <w:r>
        <w:rPr>
          <w:lang w:val="en-CA"/>
        </w:rPr>
        <w:t>The rice parameter</w:t>
      </w:r>
      <w:r w:rsidR="001A6DA1">
        <w:rPr>
          <w:lang w:val="en-CA"/>
        </w:rPr>
        <w:t>s</w:t>
      </w:r>
      <w:r>
        <w:rPr>
          <w:lang w:val="en-CA"/>
        </w:rPr>
        <w:t xml:space="preserve"> of coding such </w:t>
      </w:r>
      <w:r w:rsidR="000D3CCB">
        <w:rPr>
          <w:lang w:val="en-CA"/>
        </w:rPr>
        <w:t xml:space="preserve">values </w:t>
      </w:r>
      <w:r w:rsidR="001A6DA1">
        <w:rPr>
          <w:lang w:val="en-CA"/>
        </w:rPr>
        <w:t>are</w:t>
      </w:r>
      <w:r w:rsidR="000D3CCB">
        <w:rPr>
          <w:lang w:val="en-CA"/>
        </w:rPr>
        <w:t xml:space="preserve"> also derived from the sum of </w:t>
      </w:r>
      <w:r w:rsidR="00A02627">
        <w:rPr>
          <w:lang w:val="en-CA"/>
        </w:rPr>
        <w:t>absolute values of the left and the above coefficients.</w:t>
      </w:r>
      <w:r w:rsidR="000C7CB2">
        <w:rPr>
          <w:lang w:val="en-CA"/>
        </w:rPr>
        <w:t xml:space="preserve"> </w:t>
      </w:r>
      <w:r w:rsidR="004F1E07">
        <w:rPr>
          <w:lang w:val="en-CA"/>
        </w:rPr>
        <w:t xml:space="preserve">The map between </w:t>
      </w:r>
      <w:r w:rsidR="00B31CC3">
        <w:rPr>
          <w:lang w:val="en-CA"/>
        </w:rPr>
        <w:t>sum value and the rice parameter is shown as follows:</w:t>
      </w:r>
    </w:p>
    <w:p w14:paraId="148DF835" w14:textId="5C62D8B5" w:rsidR="00B31CC3" w:rsidRDefault="00B31CC3" w:rsidP="00B31CC3">
      <w:pPr>
        <w:ind w:firstLine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 { 1, 0, 1, 1, 1, 1, 1, 2, 2, 2, 2, 2, 2, 2, 2, 2, 2, 2, 3, 3, 3, 3, 3, 3, 3, 3, 3, 3, 3, 3, 3, 3 };</w:t>
      </w:r>
    </w:p>
    <w:p w14:paraId="0C422966" w14:textId="31B48D1C" w:rsidR="00B31CC3" w:rsidRDefault="00431019" w:rsidP="00B31CC3">
      <w:pPr>
        <w:ind w:firstLine="360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_Ref12613549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_Ref12613552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31019">
        <w:t xml:space="preserve">Figure </w:t>
      </w:r>
      <w:r w:rsidRPr="0043101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</w:t>
      </w:r>
      <w:r w:rsidR="003746F1">
        <w:rPr>
          <w:lang w:val="en-CA"/>
        </w:rPr>
        <w:t xml:space="preserve">coding method, in this example, context bins were used up when encoding GT3 of </w:t>
      </w:r>
      <w:proofErr w:type="spellStart"/>
      <w:r w:rsidR="003746F1">
        <w:rPr>
          <w:lang w:val="en-CA"/>
        </w:rPr>
        <w:t>Coeff</w:t>
      </w:r>
      <w:proofErr w:type="spellEnd"/>
      <w:r w:rsidR="003746F1">
        <w:rPr>
          <w:lang w:val="en-CA"/>
        </w:rPr>
        <w:t xml:space="preserve"> 2, then starting from Coeff3, </w:t>
      </w:r>
      <w:r w:rsidR="00284904">
        <w:rPr>
          <w:lang w:val="en-CA"/>
        </w:rPr>
        <w:t>the abs(</w:t>
      </w:r>
      <w:proofErr w:type="spellStart"/>
      <w:r w:rsidR="00284904">
        <w:rPr>
          <w:lang w:val="en-CA"/>
        </w:rPr>
        <w:t>coeff</w:t>
      </w:r>
      <w:proofErr w:type="spellEnd"/>
      <w:r w:rsidR="00284904">
        <w:rPr>
          <w:lang w:val="en-CA"/>
        </w:rPr>
        <w:t>) -1 will</w:t>
      </w:r>
      <w:r w:rsidR="003750DF">
        <w:rPr>
          <w:lang w:val="en-CA"/>
        </w:rPr>
        <w:t xml:space="preserve"> be encoded directly via Rice-</w:t>
      </w:r>
      <w:proofErr w:type="spellStart"/>
      <w:r w:rsidR="003750DF">
        <w:rPr>
          <w:lang w:val="en-CA"/>
        </w:rPr>
        <w:t>Golomb</w:t>
      </w:r>
      <w:proofErr w:type="spellEnd"/>
      <w:r w:rsidR="003750DF">
        <w:rPr>
          <w:lang w:val="en-CA"/>
        </w:rPr>
        <w:t xml:space="preserve"> coding.</w:t>
      </w:r>
    </w:p>
    <w:p w14:paraId="758A5F6C" w14:textId="77777777" w:rsidR="00431019" w:rsidRDefault="001271CD" w:rsidP="00431019">
      <w:pPr>
        <w:keepNext/>
        <w:ind w:firstLine="360"/>
      </w:pPr>
      <w:r>
        <w:object w:dxaOrig="8670" w:dyaOrig="6931" w14:anchorId="0A11B448">
          <v:shape id="_x0000_i1027" type="#_x0000_t75" style="width:432.6pt;height:346.75pt" o:ole="">
            <v:imagedata r:id="rId16" o:title=""/>
          </v:shape>
          <o:OLEObject Type="Embed" ProgID="Visio.Drawing.15" ShapeID="_x0000_i1027" DrawAspect="Content" ObjectID="_1623657926" r:id="rId17"/>
        </w:object>
      </w:r>
    </w:p>
    <w:p w14:paraId="3CDC2EA1" w14:textId="005065E8" w:rsidR="00B31CC3" w:rsidRPr="00431019" w:rsidRDefault="00431019" w:rsidP="00431019">
      <w:pPr>
        <w:pStyle w:val="Caption"/>
        <w:jc w:val="center"/>
        <w:rPr>
          <w:rFonts w:ascii="Times New Roman" w:hAnsi="Times New Roman"/>
          <w:lang w:val="en-CA"/>
        </w:rPr>
      </w:pPr>
      <w:bookmarkStart w:id="5" w:name="_Ref12613552"/>
      <w:bookmarkStart w:id="6" w:name="_Ref12613549"/>
      <w:r w:rsidRPr="006B5A31">
        <w:rPr>
          <w:rFonts w:ascii="Times New Roman" w:hAnsi="Times New Roman"/>
        </w:rPr>
        <w:t xml:space="preserve">Figure </w:t>
      </w:r>
      <w:r w:rsidRPr="006B5A31">
        <w:rPr>
          <w:rFonts w:ascii="Times New Roman" w:hAnsi="Times New Roman"/>
        </w:rPr>
        <w:fldChar w:fldCharType="begin"/>
      </w:r>
      <w:r w:rsidRPr="006B5A31">
        <w:rPr>
          <w:rFonts w:ascii="Times New Roman" w:hAnsi="Times New Roman"/>
        </w:rPr>
        <w:instrText xml:space="preserve"> SEQ Figure \* ARABIC </w:instrText>
      </w:r>
      <w:r w:rsidRPr="006B5A31">
        <w:rPr>
          <w:rFonts w:ascii="Times New Roman" w:hAnsi="Times New Roman"/>
        </w:rPr>
        <w:fldChar w:fldCharType="separate"/>
      </w:r>
      <w:r w:rsidR="00D0164E" w:rsidRPr="006B5A31">
        <w:rPr>
          <w:rFonts w:ascii="Times New Roman" w:hAnsi="Times New Roman"/>
          <w:noProof/>
        </w:rPr>
        <w:t>3</w:t>
      </w:r>
      <w:r w:rsidRPr="006B5A31">
        <w:rPr>
          <w:rFonts w:ascii="Times New Roman" w:hAnsi="Times New Roman"/>
        </w:rPr>
        <w:fldChar w:fldCharType="end"/>
      </w:r>
      <w:bookmarkEnd w:id="5"/>
      <w:r w:rsidRPr="006B5A31">
        <w:rPr>
          <w:rFonts w:ascii="Times New Roman" w:hAnsi="Times New Roman"/>
        </w:rPr>
        <w:t xml:space="preserve"> An example of the proposed coding method.</w:t>
      </w:r>
      <w:bookmarkEnd w:id="6"/>
    </w:p>
    <w:p w14:paraId="4BCA11E3" w14:textId="7F3725C2" w:rsidR="001C2CB0" w:rsidRPr="006B5A31" w:rsidRDefault="001C2CB0" w:rsidP="001C2CB0">
      <w:pPr>
        <w:pStyle w:val="Heading2"/>
        <w:rPr>
          <w:lang w:val="en-CA"/>
        </w:rPr>
      </w:pPr>
      <w:r w:rsidRPr="006B5A31">
        <w:rPr>
          <w:lang w:val="en-CA"/>
        </w:rPr>
        <w:t>Proposed method 3</w:t>
      </w:r>
    </w:p>
    <w:p w14:paraId="586BDE8A" w14:textId="5AA67096" w:rsidR="00433F90" w:rsidRPr="00701BB2" w:rsidRDefault="001D4963" w:rsidP="001C2CB0">
      <w:r w:rsidRPr="006B5A31">
        <w:rPr>
          <w:lang w:val="en-CA"/>
        </w:rPr>
        <w:t xml:space="preserve">In this method, </w:t>
      </w:r>
      <w:r w:rsidR="00AE50DC" w:rsidRPr="006B5A31">
        <w:rPr>
          <w:lang w:val="en-CA"/>
        </w:rPr>
        <w:t xml:space="preserve">the coding of </w:t>
      </w:r>
      <w:proofErr w:type="spellStart"/>
      <w:r w:rsidR="00AE50DC" w:rsidRPr="006B5A31">
        <w:rPr>
          <w:b/>
          <w:i/>
          <w:lang w:val="en-CA"/>
        </w:rPr>
        <w:t>sig_coeff_flag</w:t>
      </w:r>
      <w:proofErr w:type="spellEnd"/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coeff_sign_flag</w:t>
      </w:r>
      <w:proofErr w:type="spellEnd"/>
      <w:r w:rsidR="00AE50DC" w:rsidRPr="006B5A31">
        <w:rPr>
          <w:b/>
          <w:i/>
          <w:lang w:val="en-CA"/>
        </w:rPr>
        <w:t>,</w:t>
      </w:r>
      <w:r w:rsidR="00AE50DC" w:rsidRPr="006B5A31">
        <w:rPr>
          <w:lang w:val="en-CA"/>
        </w:rPr>
        <w:t xml:space="preserve"> </w:t>
      </w:r>
      <w:r w:rsidR="00AE50DC" w:rsidRPr="006B5A31">
        <w:rPr>
          <w:b/>
          <w:i/>
          <w:lang w:val="en-CA"/>
        </w:rPr>
        <w:t>abs_level_gt1_flag</w:t>
      </w:r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par_level_flag</w:t>
      </w:r>
      <w:proofErr w:type="spellEnd"/>
      <w:r w:rsidR="00AE50DC" w:rsidRPr="006B5A31">
        <w:rPr>
          <w:b/>
          <w:i/>
          <w:lang w:val="en-CA"/>
        </w:rPr>
        <w:t>,</w:t>
      </w:r>
      <w:r w:rsidR="00AE50DC">
        <w:rPr>
          <w:b/>
          <w:i/>
          <w:lang w:val="en-CA"/>
        </w:rPr>
        <w:t xml:space="preserve"> </w:t>
      </w:r>
      <w:proofErr w:type="spellStart"/>
      <w:r w:rsidR="00AE50DC" w:rsidRPr="00935EE1">
        <w:rPr>
          <w:b/>
          <w:i/>
          <w:lang w:val="en-CA"/>
        </w:rPr>
        <w:t>abs_level_gt</w:t>
      </w:r>
      <w:r w:rsidR="00AE50DC">
        <w:rPr>
          <w:b/>
          <w:i/>
          <w:lang w:val="en-CA"/>
        </w:rPr>
        <w:t>X</w:t>
      </w:r>
      <w:r w:rsidR="00AE50DC" w:rsidRPr="00935EE1">
        <w:rPr>
          <w:b/>
          <w:i/>
          <w:lang w:val="en-CA"/>
        </w:rPr>
        <w:t>_flag</w:t>
      </w:r>
      <w:r w:rsidR="00AE50DC">
        <w:rPr>
          <w:b/>
          <w:i/>
          <w:lang w:val="en-CA"/>
        </w:rPr>
        <w:t>s</w:t>
      </w:r>
      <w:proofErr w:type="spellEnd"/>
      <w:r w:rsidR="00AE50DC">
        <w:rPr>
          <w:lang w:val="en-CA"/>
        </w:rPr>
        <w:t xml:space="preserve"> is split into 2 passes,</w:t>
      </w:r>
      <w:r w:rsidR="0040555C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sig_coeff_flag</w:t>
      </w:r>
      <w:proofErr w:type="spellEnd"/>
      <w:r w:rsidR="006C25E1">
        <w:rPr>
          <w:lang w:val="en-CA"/>
        </w:rPr>
        <w:t xml:space="preserve">, </w:t>
      </w:r>
      <w:proofErr w:type="spellStart"/>
      <w:r w:rsidR="006C25E1">
        <w:rPr>
          <w:b/>
          <w:i/>
          <w:lang w:val="en-CA"/>
        </w:rPr>
        <w:t>coeff_sign_flag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1</w:t>
      </w:r>
      <w:r w:rsidR="006C25E1" w:rsidRPr="0001530B">
        <w:rPr>
          <w:b/>
          <w:i/>
          <w:lang w:val="en-CA"/>
        </w:rPr>
        <w:t>_flag</w:t>
      </w:r>
      <w:r w:rsidR="006C25E1">
        <w:rPr>
          <w:lang w:val="en-CA"/>
        </w:rPr>
        <w:t xml:space="preserve"> belong to the first pass and, </w:t>
      </w:r>
      <w:proofErr w:type="spellStart"/>
      <w:r w:rsidR="006C25E1" w:rsidRPr="00935EE1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X</w:t>
      </w:r>
      <w:r w:rsidR="006C25E1" w:rsidRPr="00935EE1">
        <w:rPr>
          <w:b/>
          <w:i/>
          <w:lang w:val="en-CA"/>
        </w:rPr>
        <w:t>_flag</w:t>
      </w:r>
      <w:r w:rsidR="006C25E1">
        <w:rPr>
          <w:b/>
          <w:i/>
          <w:lang w:val="en-CA"/>
        </w:rPr>
        <w:t>s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par_level_flag</w:t>
      </w:r>
      <w:proofErr w:type="spellEnd"/>
      <w:r w:rsidR="006C25E1">
        <w:rPr>
          <w:b/>
          <w:i/>
          <w:lang w:val="en-CA"/>
        </w:rPr>
        <w:t xml:space="preserve">, </w:t>
      </w:r>
      <w:r w:rsidR="006C25E1">
        <w:rPr>
          <w:lang w:val="en-CA"/>
        </w:rPr>
        <w:t>belong to the 2</w:t>
      </w:r>
      <w:r w:rsidR="006C25E1" w:rsidRPr="006C25E1">
        <w:rPr>
          <w:vertAlign w:val="superscript"/>
          <w:lang w:val="en-CA"/>
        </w:rPr>
        <w:t>nd</w:t>
      </w:r>
      <w:r w:rsidR="006C25E1">
        <w:rPr>
          <w:lang w:val="en-CA"/>
        </w:rPr>
        <w:t xml:space="preserve"> pass.</w:t>
      </w:r>
      <w:r w:rsidR="00E2312D">
        <w:rPr>
          <w:lang w:val="en-CA"/>
        </w:rPr>
        <w:t xml:space="preserve"> </w:t>
      </w:r>
      <w:proofErr w:type="spellStart"/>
      <w:r w:rsidR="00EF1D87" w:rsidRPr="0001530B">
        <w:rPr>
          <w:b/>
          <w:i/>
          <w:lang w:val="en-CA"/>
        </w:rPr>
        <w:t>par_level_flag</w:t>
      </w:r>
      <w:proofErr w:type="spellEnd"/>
      <w:r w:rsidR="00EF1D87">
        <w:rPr>
          <w:lang w:val="en-CA"/>
        </w:rPr>
        <w:t xml:space="preserve"> </w:t>
      </w:r>
      <w:r w:rsidR="00E1019A">
        <w:rPr>
          <w:lang w:val="en-CA"/>
        </w:rPr>
        <w:t xml:space="preserve">is </w:t>
      </w:r>
      <w:r w:rsidR="00EF1D87">
        <w:rPr>
          <w:lang w:val="en-CA"/>
        </w:rPr>
        <w:t>locate</w:t>
      </w:r>
      <w:r w:rsidR="00E1019A">
        <w:rPr>
          <w:lang w:val="en-CA"/>
        </w:rPr>
        <w:t>d</w:t>
      </w:r>
      <w:r w:rsidR="00EF1D87">
        <w:rPr>
          <w:lang w:val="en-CA"/>
        </w:rPr>
        <w:t xml:space="preserve"> after the </w:t>
      </w:r>
      <w:proofErr w:type="spellStart"/>
      <w:r w:rsidR="00EF1D87" w:rsidRPr="00935EE1">
        <w:rPr>
          <w:b/>
          <w:i/>
          <w:lang w:val="en-CA"/>
        </w:rPr>
        <w:t>abs_level_gt</w:t>
      </w:r>
      <w:r w:rsidR="00EF1D87">
        <w:rPr>
          <w:b/>
          <w:i/>
          <w:lang w:val="en-CA"/>
        </w:rPr>
        <w:t>X</w:t>
      </w:r>
      <w:r w:rsidR="00EF1D87" w:rsidRPr="00935EE1">
        <w:rPr>
          <w:b/>
          <w:i/>
          <w:lang w:val="en-CA"/>
        </w:rPr>
        <w:t>_flag</w:t>
      </w:r>
      <w:r w:rsidR="00EF1D87">
        <w:rPr>
          <w:b/>
          <w:i/>
          <w:lang w:val="en-CA"/>
        </w:rPr>
        <w:t>s</w:t>
      </w:r>
      <w:proofErr w:type="spellEnd"/>
      <w:r w:rsidR="00AC6B81">
        <w:rPr>
          <w:rFonts w:ascii="DengXian" w:eastAsia="DengXian" w:hAnsi="DengXian" w:hint="eastAsia"/>
          <w:b/>
          <w:i/>
          <w:lang w:val="en-CA" w:eastAsia="zh-CN"/>
        </w:rPr>
        <w:t>.</w:t>
      </w:r>
      <w:r w:rsidR="008779B8">
        <w:rPr>
          <w:rFonts w:ascii="DengXian" w:eastAsia="DengXian" w:hAnsi="DengXian"/>
          <w:b/>
          <w:i/>
          <w:lang w:val="en-CA" w:eastAsia="zh-CN"/>
        </w:rPr>
        <w:t xml:space="preserve"> </w:t>
      </w:r>
      <w:r w:rsidR="008779B8">
        <w:rPr>
          <w:lang w:val="en-CA"/>
        </w:rPr>
        <w:t>In addition</w:t>
      </w:r>
      <w:r w:rsidR="006B5A31">
        <w:rPr>
          <w:lang w:val="en-CA"/>
        </w:rPr>
        <w:t>,</w:t>
      </w:r>
      <w:r w:rsidR="008779B8">
        <w:rPr>
          <w:lang w:val="en-CA"/>
        </w:rPr>
        <w:t xml:space="preserve"> </w:t>
      </w:r>
      <w:r w:rsidR="00701BB2">
        <w:rPr>
          <w:lang w:val="en-CA"/>
        </w:rPr>
        <w:t xml:space="preserve">the results are presented when </w:t>
      </w:r>
      <w:proofErr w:type="spellStart"/>
      <w:r w:rsidR="00701BB2" w:rsidRPr="0001530B">
        <w:rPr>
          <w:b/>
          <w:i/>
          <w:lang w:val="en-CA"/>
        </w:rPr>
        <w:t>par_level_flag</w:t>
      </w:r>
      <w:proofErr w:type="spellEnd"/>
      <w:r w:rsidR="00701BB2">
        <w:rPr>
          <w:lang w:val="en-CA"/>
        </w:rPr>
        <w:t xml:space="preserve"> remains in the first pass</w:t>
      </w:r>
      <w:r w:rsidR="00994D8C">
        <w:rPr>
          <w:lang w:val="en-CA"/>
        </w:rPr>
        <w:t xml:space="preserve"> as in JVET-O0619</w:t>
      </w:r>
      <w:r w:rsidR="00701BB2">
        <w:rPr>
          <w:lang w:val="en-CA"/>
        </w:rPr>
        <w:t xml:space="preserve">. </w:t>
      </w:r>
    </w:p>
    <w:p w14:paraId="70E3D2A8" w14:textId="160664CF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E5628C7" w14:textId="3B6310D4" w:rsidR="00907290" w:rsidRPr="00907290" w:rsidRDefault="00907290" w:rsidP="00907290">
      <w:pPr>
        <w:rPr>
          <w:lang w:val="en-CA"/>
        </w:rPr>
      </w:pPr>
      <w:r>
        <w:rPr>
          <w:lang w:val="en-CA"/>
        </w:rPr>
        <w:t xml:space="preserve">After VTM-5.0 was released, a </w:t>
      </w:r>
      <w:r w:rsidR="00937C3D">
        <w:rPr>
          <w:lang w:val="en-CA"/>
        </w:rPr>
        <w:t xml:space="preserve">bugfix </w:t>
      </w:r>
      <w:r>
        <w:rPr>
          <w:lang w:val="en-CA"/>
        </w:rPr>
        <w:t>of RDOQ functions for transform-skip mode were merged into the VTM ‘master’ branc</w:t>
      </w:r>
      <w:r w:rsidR="00A97766">
        <w:rPr>
          <w:lang w:val="en-CA"/>
        </w:rPr>
        <w:t>h</w:t>
      </w:r>
      <w:r>
        <w:rPr>
          <w:lang w:val="en-CA"/>
        </w:rPr>
        <w:t xml:space="preserve">. </w:t>
      </w:r>
      <w:r w:rsidR="008E503D">
        <w:rPr>
          <w:lang w:val="en-CA"/>
        </w:rPr>
        <w:t>For all the test results shown in this section, t</w:t>
      </w:r>
      <w:r>
        <w:rPr>
          <w:lang w:val="en-CA"/>
        </w:rPr>
        <w:t>he anchor was generated by</w:t>
      </w:r>
      <w:r w:rsidR="00271BC5">
        <w:rPr>
          <w:lang w:val="en-CA"/>
        </w:rPr>
        <w:t xml:space="preserve"> </w:t>
      </w:r>
      <w:r>
        <w:rPr>
          <w:lang w:val="en-CA"/>
        </w:rPr>
        <w:t>VTM-5.0 code</w:t>
      </w:r>
      <w:r w:rsidR="00271BC5">
        <w:rPr>
          <w:lang w:val="en-CA"/>
        </w:rPr>
        <w:t xml:space="preserve"> with the </w:t>
      </w:r>
      <w:r w:rsidR="00A97766">
        <w:rPr>
          <w:lang w:val="en-CA"/>
        </w:rPr>
        <w:t xml:space="preserve">RDOQ </w:t>
      </w:r>
      <w:r w:rsidR="00C9633B">
        <w:rPr>
          <w:lang w:val="en-CA"/>
        </w:rPr>
        <w:t>fix included.</w:t>
      </w:r>
    </w:p>
    <w:p w14:paraId="568AAFF6" w14:textId="028BF802" w:rsidR="00A046C9" w:rsidRDefault="00A046C9" w:rsidP="00E03071">
      <w:pPr>
        <w:pStyle w:val="Heading2"/>
        <w:rPr>
          <w:lang w:val="en-CA"/>
        </w:rPr>
      </w:pPr>
      <w:r>
        <w:rPr>
          <w:lang w:val="en-CA"/>
        </w:rPr>
        <w:t>Proposed method 1</w:t>
      </w:r>
    </w:p>
    <w:p w14:paraId="0B385640" w14:textId="51F59CBC" w:rsidR="00BC26A2" w:rsidRPr="00BC26A2" w:rsidRDefault="00BC26A2" w:rsidP="00A046C9">
      <w:pPr>
        <w:pStyle w:val="Heading3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5EDF6A3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7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7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715EE8">
        <w:rPr>
          <w:rFonts w:ascii="Times New Roman" w:hAnsi="Times New Roman"/>
        </w:rPr>
        <w:t>+RDOQ Fix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14:paraId="088B789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A2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8E2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530FD" w:rsidRPr="000530FD" w14:paraId="16DD708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BF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AF8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6585DFB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56F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279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93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8F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5A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3FA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5C6A857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195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F33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EE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38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BC7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C9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096E5AA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88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1F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AD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0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7A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530FD" w:rsidRPr="000530FD" w14:paraId="74A2E2F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0C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5DC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8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6E3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87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8B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03FC00B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684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AB4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B3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BC4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C6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49D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7977E66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36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64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17C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21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67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03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3A1F0CD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19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43C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908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2C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A43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09E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69047FF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FC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C3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DF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20A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44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AC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45CFFCB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5D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AD0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BD2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43B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67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7B9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093AAE7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F7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7FB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57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06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3F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6D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122605C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F4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B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6C2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6D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2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84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4FE674E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08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6DC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530FD" w:rsidRPr="000530FD" w14:paraId="1FCD954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21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C6C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71BBB63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6FE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89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9DC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319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34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EAF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0A573AA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FD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8D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79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02F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83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D6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30FD" w:rsidRPr="000530FD" w14:paraId="130C0A2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8F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A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73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1B4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0D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616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530FD" w:rsidRPr="000530FD" w14:paraId="322D078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80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902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9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2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8AD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178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2FE806E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6E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0D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AB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70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FE3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0B53EBD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F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D3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3A7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EC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BC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8EC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04BDB08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79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11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2CA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D1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12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6BC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0DFA25D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C8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4C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D8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60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25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CB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395C261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E1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E5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F89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E6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7F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84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239F207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AA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D28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47A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E4E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8D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083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19A2E7A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0E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26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32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68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99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9D2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1BF903A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8A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8A2C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530FD" w:rsidRPr="000530FD" w14:paraId="676CCD0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19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B93A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46DFE85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71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C5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7A7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29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1B7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EAD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65D65D1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07D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23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595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54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08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C0F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4585D77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F1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4F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25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E3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BC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50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622C2B4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6A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F11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EA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A07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65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5FA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530FD" w:rsidRPr="000530FD" w14:paraId="0F734A1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AB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87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F9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B7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50E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7BB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0153932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2A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869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B8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12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E1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8B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1B79205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915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A3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01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1A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55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8E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2BEA037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EA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65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84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0F6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1B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77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530FD" w:rsidRPr="000530FD" w14:paraId="0B589BB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2D5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51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95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7F1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BA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99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0530FD" w:rsidRPr="000530FD" w14:paraId="2453200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EBE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C00D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19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B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E0F5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7E7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A046C9">
      <w:pPr>
        <w:pStyle w:val="Heading3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5D5C7617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8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715EE8">
        <w:rPr>
          <w:rFonts w:ascii="Times New Roman" w:hAnsi="Times New Roman"/>
        </w:rPr>
        <w:t xml:space="preserve">+RDOQ Fix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8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1B6A" w:rsidRPr="009E1B6A" w14:paraId="1FE3923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93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07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E1B6A" w:rsidRPr="009E1B6A" w14:paraId="0BD61AD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908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A1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0759377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5B7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726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72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1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29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4CB8B7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EB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4C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1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5FC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40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49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6349732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14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26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8C6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71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71A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1B6A" w:rsidRPr="009E1B6A" w14:paraId="2873D5E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7F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E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8E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5E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F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D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43660F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A8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D4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5E4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A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5BB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7E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E1B6A" w:rsidRPr="009E1B6A" w14:paraId="7034998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1B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FF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BB9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4F5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F6F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E8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32A8AB9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C11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72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DC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A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DF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B7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4173CF0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2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2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B4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800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19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A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197ACC9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FF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C9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0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84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B6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25C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3F33EAD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5E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DE1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89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3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F10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9A8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1B6A" w:rsidRPr="009E1B6A" w14:paraId="116DD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E2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22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7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A8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673B6F0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05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AE6F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E1B6A" w:rsidRPr="009E1B6A" w14:paraId="5F6CCED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B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BD37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34B8824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71B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32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0E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D81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92B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215BF128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AC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9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D10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B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2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C53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6CDF955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5B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08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A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E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8C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5F227C6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87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29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402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42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708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25D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0A26252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AD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A6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8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63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0A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8E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3466E6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0DB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A2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0A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0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783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6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3F4E86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19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4D5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DF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76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3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DC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21112F7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E4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B6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09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1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B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0B9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E1B6A" w:rsidRPr="009E1B6A" w14:paraId="5364CE7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F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FE6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7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3C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1D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15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80A7561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2EE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29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BC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B6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D04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2A0B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85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9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7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202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7A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C3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79067C00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1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190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E1B6A" w:rsidRPr="009E1B6A" w14:paraId="5B40E58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147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2A6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44FDEC4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8C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0BF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083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475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BB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75A793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3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D0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3B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B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28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65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21A9045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7EF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3AC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BD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6A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4D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181EC862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C53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7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A1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6A0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FD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E1B6A" w:rsidRPr="009E1B6A" w14:paraId="6434896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153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E7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DAE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E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62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7F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95D3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B5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A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887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7F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CE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6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E2A34A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744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711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E9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5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05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4AD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DE6E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C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0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8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40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E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3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8CF328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23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A2D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5A7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5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4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026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A1FCD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B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96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3F7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69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5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8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46774AD" w14:textId="4EB60A6A" w:rsidR="00FE19F4" w:rsidRDefault="00FE19F4" w:rsidP="0077455A"/>
    <w:p w14:paraId="38BA6C5D" w14:textId="60058C12" w:rsidR="00A046C9" w:rsidRDefault="00A046C9" w:rsidP="00A046C9">
      <w:pPr>
        <w:pStyle w:val="Heading2"/>
      </w:pPr>
      <w:r>
        <w:t>Proposed method 2</w:t>
      </w:r>
    </w:p>
    <w:p w14:paraId="0470449D" w14:textId="0F74AB1D" w:rsidR="00252CE8" w:rsidRPr="00252CE8" w:rsidRDefault="00252CE8" w:rsidP="00252CE8">
      <w:pPr>
        <w:pStyle w:val="Caption"/>
        <w:keepNext/>
        <w:jc w:val="center"/>
        <w:rPr>
          <w:rFonts w:ascii="Times New Roman" w:hAnsi="Times New Roman"/>
        </w:rPr>
      </w:pPr>
      <w:r w:rsidRPr="00252CE8">
        <w:rPr>
          <w:rFonts w:ascii="Times New Roman" w:hAnsi="Times New Roman"/>
        </w:rPr>
        <w:t xml:space="preserve">Table </w:t>
      </w:r>
      <w:r w:rsidRPr="00252CE8">
        <w:rPr>
          <w:rFonts w:ascii="Times New Roman" w:hAnsi="Times New Roman"/>
        </w:rPr>
        <w:fldChar w:fldCharType="begin"/>
      </w:r>
      <w:r w:rsidRPr="00252CE8">
        <w:rPr>
          <w:rFonts w:ascii="Times New Roman" w:hAnsi="Times New Roman"/>
        </w:rPr>
        <w:instrText xml:space="preserve"> SEQ Table \* ARABIC </w:instrText>
      </w:r>
      <w:r w:rsidRPr="00252CE8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3</w:t>
      </w:r>
      <w:r w:rsidRPr="00252CE8">
        <w:rPr>
          <w:rFonts w:ascii="Times New Roman" w:hAnsi="Times New Roman"/>
        </w:rPr>
        <w:fldChar w:fldCharType="end"/>
      </w:r>
      <w:r w:rsidRPr="00252CE8">
        <w:rPr>
          <w:rFonts w:ascii="Times New Roman" w:hAnsi="Times New Roman"/>
        </w:rPr>
        <w:t xml:space="preserve"> Simulation results of the method 2</w:t>
      </w:r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5B1B62" w:rsidRPr="005B1B62" w14:paraId="2CB390E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701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E10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B1B62" w:rsidRPr="005B1B62" w14:paraId="20789A9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B83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03D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1B62" w:rsidRPr="005B1B62" w14:paraId="5DBCDA2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136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547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40F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F96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5B1B62" w:rsidRPr="005B1B62" w14:paraId="3746D84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C56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D6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439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A18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5B1B62" w:rsidRPr="005B1B62" w14:paraId="158C6FB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A96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BD0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584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F98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5B1B62" w:rsidRPr="005B1B62" w14:paraId="438C254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8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47F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5AE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06E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5B1B62" w:rsidRPr="005B1B62" w14:paraId="25621E4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390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EE1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19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6D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5B1B62" w:rsidRPr="005B1B62" w14:paraId="22E2E92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AF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26D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C23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A5B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5B1B62" w:rsidRPr="005B1B62" w14:paraId="55FCA04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FD5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1A4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9CD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C08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5B1B62" w:rsidRPr="005B1B62" w14:paraId="2FF389E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CE8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2D1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05A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742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5B1B62" w:rsidRPr="005B1B62" w14:paraId="14CB0F3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85E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31E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307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14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5B1B62" w:rsidRPr="005B1B62" w14:paraId="3026BF6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C14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2DF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C4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C51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5B1B62" w:rsidRPr="005B1B62" w14:paraId="16CD7AD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B26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E70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1B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D98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14:paraId="6C69108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546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075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B1B62" w:rsidRPr="005B1B62" w14:paraId="4842FA4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655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1FF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1B62" w:rsidRPr="005B1B62" w14:paraId="4088C6F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74C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58B6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D6D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BE5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5B1B62" w:rsidRPr="005B1B62" w14:paraId="33E869F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47A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9B8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277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153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5B1B62" w:rsidRPr="005B1B62" w14:paraId="05F3680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703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9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871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5C6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5B1B62" w:rsidRPr="005B1B62" w14:paraId="3A1BC69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DB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226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54D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A2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</w:tr>
      <w:tr w:rsidR="005B1B62" w:rsidRPr="005B1B62" w14:paraId="100AD39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7C7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FE1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F95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87C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</w:tr>
      <w:tr w:rsidR="005B1B62" w:rsidRPr="005B1B62" w14:paraId="08A5BCA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8DC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3AA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E77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83D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1B62" w:rsidRPr="005B1B62" w14:paraId="14F09D8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F58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219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E2B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80A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</w:tr>
      <w:tr w:rsidR="005B1B62" w:rsidRPr="005B1B62" w14:paraId="0492CCF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03A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FFF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B34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52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</w:tr>
      <w:tr w:rsidR="005B1B62" w:rsidRPr="005B1B62" w14:paraId="456FB66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CCC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350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EFE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D23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</w:tr>
      <w:tr w:rsidR="005B1B62" w:rsidRPr="005B1B62" w14:paraId="6B02C28E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AED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FEE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64C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CCE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5B1B62" w:rsidRPr="005B1B62" w14:paraId="2B59253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B43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B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B80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F3A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14:paraId="5D67A63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15B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BED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B1B62" w:rsidRPr="005B1B62" w14:paraId="01DD2F9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F4E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1DD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B1B62" w:rsidRPr="005B1B62" w14:paraId="31D4A1D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70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185F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CFB9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C0A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5B1B62" w:rsidRPr="005B1B62" w14:paraId="56A6796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2A9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FEF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91C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CB9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1B62" w:rsidRPr="005B1B62" w14:paraId="142D288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AB8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F1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3D4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CA9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1B62" w:rsidRPr="005B1B62" w14:paraId="64337B1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677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7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8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7B7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5B1B62" w:rsidRPr="005B1B62" w14:paraId="04772EB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D21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8BE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FF8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B93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5B1B62" w:rsidRPr="005B1B62" w14:paraId="0B08BC6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13B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A53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A5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5D4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</w:tr>
      <w:tr w:rsidR="005B1B62" w:rsidRPr="005B1B62" w14:paraId="3FEFFE7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15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73C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26A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FB3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</w:tr>
      <w:tr w:rsidR="005B1B62" w:rsidRPr="005B1B62" w14:paraId="4F82B37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B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38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2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FBC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5B1B62" w:rsidRPr="005B1B62" w14:paraId="0A3989F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DD6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E46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580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D94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</w:tr>
      <w:tr w:rsidR="005B1B62" w:rsidRPr="005B1B62" w14:paraId="0B47CBD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13D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C92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663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2B0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1B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</w:tr>
    </w:tbl>
    <w:p w14:paraId="4FDB6F45" w14:textId="3DE70002" w:rsidR="00A046C9" w:rsidRDefault="00A046C9" w:rsidP="00A046C9"/>
    <w:p w14:paraId="61F82883" w14:textId="2D251A4C" w:rsidR="00252CE8" w:rsidRPr="00B32D7D" w:rsidRDefault="00252CE8" w:rsidP="00252CE8">
      <w:pPr>
        <w:pStyle w:val="Heading2"/>
      </w:pPr>
      <w:r w:rsidRPr="00B32D7D">
        <w:t>Proposed method 3</w:t>
      </w:r>
    </w:p>
    <w:p w14:paraId="1BF8271B" w14:textId="3E99057F" w:rsidR="003678B9" w:rsidRPr="001D09FB" w:rsidRDefault="003678B9" w:rsidP="001D09FB">
      <w:pPr>
        <w:pStyle w:val="Caption"/>
        <w:keepNext/>
        <w:jc w:val="center"/>
        <w:rPr>
          <w:rFonts w:ascii="Times New Roman" w:hAnsi="Times New Roman"/>
        </w:rPr>
      </w:pPr>
      <w:r w:rsidRPr="001D09FB">
        <w:rPr>
          <w:rFonts w:ascii="Times New Roman" w:hAnsi="Times New Roman"/>
        </w:rPr>
        <w:t xml:space="preserve">Table </w:t>
      </w:r>
      <w:r w:rsidRPr="001D09FB">
        <w:rPr>
          <w:rFonts w:ascii="Times New Roman" w:hAnsi="Times New Roman"/>
        </w:rPr>
        <w:fldChar w:fldCharType="begin"/>
      </w:r>
      <w:r w:rsidRPr="001D09FB">
        <w:rPr>
          <w:rFonts w:ascii="Times New Roman" w:hAnsi="Times New Roman"/>
        </w:rPr>
        <w:instrText xml:space="preserve"> SEQ Table \* ARABIC </w:instrText>
      </w:r>
      <w:r w:rsidRPr="001D09FB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4</w:t>
      </w:r>
      <w:r w:rsidRPr="001D09FB">
        <w:rPr>
          <w:rFonts w:ascii="Times New Roman" w:hAnsi="Times New Roman"/>
        </w:rPr>
        <w:fldChar w:fldCharType="end"/>
      </w:r>
      <w:r w:rsidRPr="001D09FB">
        <w:rPr>
          <w:rFonts w:ascii="Times New Roman" w:hAnsi="Times New Roman"/>
        </w:rPr>
        <w:t xml:space="preserve"> </w:t>
      </w:r>
      <w:r w:rsidR="001D09FB" w:rsidRPr="001D09FB">
        <w:rPr>
          <w:rFonts w:ascii="Times New Roman" w:hAnsi="Times New Roman"/>
        </w:rPr>
        <w:t xml:space="preserve">Simulation results of the method </w:t>
      </w:r>
      <w:r w:rsidR="001D09FB">
        <w:rPr>
          <w:rFonts w:ascii="Times New Roman" w:hAnsi="Times New Roma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14:paraId="193C082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810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3AB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530FD" w:rsidRPr="000530FD" w14:paraId="5F8D2F6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18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6EF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2319822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6F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1AB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62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A7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32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2D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282078E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910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37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2D2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11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78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2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6BFCED3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1E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31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8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F3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12A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C82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530FD" w:rsidRPr="000530FD" w14:paraId="5822C26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24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7D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0B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224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03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39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530FD" w:rsidRPr="000530FD" w14:paraId="59F6037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B09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A6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32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14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1ED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12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530FD" w:rsidRPr="000530FD" w14:paraId="4C302B1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3FB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7A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B50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6E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D4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F06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530FD" w:rsidRPr="000530FD" w14:paraId="48D0171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D7C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0A3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9B3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F9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B3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4EA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530FD" w:rsidRPr="000530FD" w14:paraId="3DA9766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5AF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9E5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12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D1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C02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FAA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530FD" w:rsidRPr="000530FD" w14:paraId="3648AC0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9E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F2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605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A2E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14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32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530FD" w:rsidRPr="000530FD" w14:paraId="013BDAF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CA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472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457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21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F7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12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4D1A01B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6F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C0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3C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A8A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9F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D8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31FB6CC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05B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488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530FD" w:rsidRPr="000530FD" w14:paraId="266F422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B6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987E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0CF0CB5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4D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E3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4A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ED0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31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47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7A4299F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A4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32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79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B2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8C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35F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5603631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BD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40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09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A1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20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A1F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73FE8C5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F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6A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2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3A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C63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42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530FD" w:rsidRPr="000530FD" w14:paraId="0268AA0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C1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E7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ED3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6B9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E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3B8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55CABC7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64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7D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ED3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3B7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E7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A83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7FA3859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35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D4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69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66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1D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2F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30FD" w:rsidRPr="000530FD" w14:paraId="06AB28A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E4D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E5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41A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A47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72A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291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30FD" w:rsidRPr="000530FD" w14:paraId="6346434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6B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CF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F45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FE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44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27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37151D2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A6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931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EF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6B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0B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9C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64CADA8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A91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2F6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FCD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2C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2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06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2E1B627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33E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624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530FD" w:rsidRPr="000530FD" w14:paraId="4C5A357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1F5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6175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42436BF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7C9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1B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EB7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3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1FC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AED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501CAA6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8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A94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64D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11C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FE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B9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11D63D6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B8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2A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5F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A7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4F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1A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1324109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10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28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5D9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8D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95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7D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5494EB3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CA6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3DB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77D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65F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A04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63F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530FD" w:rsidRPr="000530FD" w14:paraId="6A544A4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CFB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085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79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F9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BD4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5C2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530FD" w:rsidRPr="000530FD" w14:paraId="0F2358F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B1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A7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04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3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9F4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61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40DFF81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72E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5E0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44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DC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6F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B16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530FD" w:rsidRPr="000530FD" w14:paraId="44B99CE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D24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11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05F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54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A4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6F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530FD" w:rsidRPr="000530FD" w14:paraId="6A282A6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8A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43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F7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CF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20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0F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36E91C8" w14:textId="19026C0E" w:rsidR="00252CE8" w:rsidRDefault="00252CE8" w:rsidP="00151DFC">
      <w:pPr>
        <w:jc w:val="left"/>
      </w:pPr>
    </w:p>
    <w:p w14:paraId="23D49DD2" w14:textId="5840488D" w:rsidR="00E1019A" w:rsidRPr="001C3E6A" w:rsidRDefault="00E1019A" w:rsidP="00E1019A">
      <w:pPr>
        <w:pStyle w:val="Caption"/>
        <w:keepNext/>
        <w:jc w:val="center"/>
        <w:rPr>
          <w:rFonts w:ascii="Times New Roman" w:hAnsi="Times New Roman"/>
        </w:rPr>
      </w:pPr>
      <w:r w:rsidRPr="001C3E6A">
        <w:rPr>
          <w:rFonts w:ascii="Times New Roman" w:hAnsi="Times New Roman"/>
        </w:rPr>
        <w:t xml:space="preserve">Table </w:t>
      </w:r>
      <w:r w:rsidRPr="001C3E6A">
        <w:rPr>
          <w:rFonts w:ascii="Times New Roman" w:hAnsi="Times New Roman"/>
        </w:rPr>
        <w:fldChar w:fldCharType="begin"/>
      </w:r>
      <w:r w:rsidRPr="001C3E6A">
        <w:rPr>
          <w:rFonts w:ascii="Times New Roman" w:hAnsi="Times New Roman"/>
        </w:rPr>
        <w:instrText xml:space="preserve"> SEQ Table \* ARABIC </w:instrText>
      </w:r>
      <w:r w:rsidRPr="001C3E6A">
        <w:rPr>
          <w:rFonts w:ascii="Times New Roman" w:hAnsi="Times New Roman"/>
        </w:rPr>
        <w:fldChar w:fldCharType="separate"/>
      </w:r>
      <w:r w:rsidRPr="001C3E6A">
        <w:rPr>
          <w:rFonts w:ascii="Times New Roman" w:hAnsi="Times New Roman"/>
          <w:noProof/>
        </w:rPr>
        <w:t>5</w:t>
      </w:r>
      <w:r w:rsidRPr="001C3E6A">
        <w:rPr>
          <w:rFonts w:ascii="Times New Roman" w:hAnsi="Times New Roman"/>
        </w:rPr>
        <w:fldChar w:fldCharType="end"/>
      </w:r>
      <w:r w:rsidRPr="001C3E6A">
        <w:rPr>
          <w:rFonts w:ascii="Times New Roman" w:hAnsi="Times New Roman"/>
        </w:rPr>
        <w:t xml:space="preserve"> </w:t>
      </w:r>
      <w:r w:rsidRPr="00A97766">
        <w:rPr>
          <w:rFonts w:ascii="Times New Roman" w:hAnsi="Times New Roman"/>
        </w:rPr>
        <w:t>Simulation results of the method 3</w:t>
      </w:r>
      <w:r w:rsidR="004D7AF9" w:rsidRPr="00A97766">
        <w:rPr>
          <w:rFonts w:ascii="Times New Roman" w:hAnsi="Times New Roman"/>
        </w:rPr>
        <w:t xml:space="preserve"> with </w:t>
      </w:r>
      <w:proofErr w:type="spellStart"/>
      <w:r w:rsidR="004D7AF9" w:rsidRPr="00A97766">
        <w:rPr>
          <w:rFonts w:ascii="Times New Roman" w:hAnsi="Times New Roman"/>
          <w:lang w:val="en-CA"/>
        </w:rPr>
        <w:t>par_level_flag</w:t>
      </w:r>
      <w:proofErr w:type="spellEnd"/>
      <w:r w:rsidR="004D7AF9" w:rsidRPr="00A97766">
        <w:rPr>
          <w:rFonts w:ascii="Times New Roman" w:hAnsi="Times New Roman"/>
          <w:lang w:val="en-CA"/>
        </w:rPr>
        <w:t xml:space="preserve"> in the first pass.</w:t>
      </w:r>
      <w:r w:rsidR="004D7AF9" w:rsidRPr="00A97766">
        <w:rPr>
          <w:rFonts w:ascii="Times New Roman" w:hAnsi="Times New Roman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14:paraId="00AFA31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54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E3E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530FD" w:rsidRPr="000530FD" w14:paraId="000FB6A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A9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884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72A67B9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1F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39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D2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F5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18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A2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2942C05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E3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BD4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A4C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8CB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0BF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22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530FD" w:rsidRPr="000530FD" w14:paraId="094B339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CF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72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D9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F5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3E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B0E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530FD" w:rsidRPr="000530FD" w14:paraId="3F54681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A9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A2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2F2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D97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6C1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AD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530FD" w:rsidRPr="000530FD" w14:paraId="40B4EAB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AD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19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B1D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7A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6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1A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0530FD" w:rsidRPr="000530FD" w14:paraId="3418AE2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9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741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AD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501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A6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ED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530FD" w:rsidRPr="000530FD" w14:paraId="4923BFAE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06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0B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F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A1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190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CD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530FD" w:rsidRPr="000530FD" w14:paraId="15D813EE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4D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580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B4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ED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29C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EC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530FD" w:rsidRPr="000530FD" w14:paraId="4BEDA015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5D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72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1F8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869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40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5D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530FD" w:rsidRPr="000530FD" w14:paraId="60CC2130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17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FE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F0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B2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4F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84B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530FD" w:rsidRPr="000530FD" w14:paraId="1224D95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2B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F6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C2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B2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80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CE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24D0E47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02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C00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530FD" w:rsidRPr="000530FD" w14:paraId="0FC227C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9D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AF3A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4E4D3CC3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F7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33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D1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3B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0B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84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763BD011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E46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0C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156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9DD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BB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4C3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530FD" w:rsidRPr="000530FD" w14:paraId="5D735DC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0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B79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CB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0F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E8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59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4EB1F97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E23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AEB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DF6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3C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86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E5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30FD" w:rsidRPr="000530FD" w14:paraId="39CE55FE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C7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8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4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25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5C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6D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530FD" w:rsidRPr="000530FD" w14:paraId="401A9AD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C1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99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BB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1D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33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9F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26013ADD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3A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2E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329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82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D3C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CF3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530FD" w:rsidRPr="000530FD" w14:paraId="75173E02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E7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3B0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06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B0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C6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15D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30FD" w:rsidRPr="000530FD" w14:paraId="7377C06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CF8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16C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02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04E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09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EF4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530FD" w:rsidRPr="000530FD" w14:paraId="6FC41FC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79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9B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8D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574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23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1D4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530FD" w:rsidRPr="000530FD" w14:paraId="7DE3D184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F4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F3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8BE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50F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26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89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47545B0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B9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88A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530FD" w:rsidRPr="000530FD" w14:paraId="17F1852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FA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FB9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530FD" w:rsidRPr="000530FD" w14:paraId="5081FE9F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84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5F5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642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29A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D5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9D0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530FD" w:rsidRPr="000530FD" w14:paraId="0B0C4C28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001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7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96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9F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A40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37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71B3FCDA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5D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3A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6A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2A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4F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7D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30FD" w:rsidRPr="000530FD" w14:paraId="0C4CBCD6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3A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B15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93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CB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65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CEA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530FD" w:rsidRPr="000530FD" w14:paraId="5F19CE9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062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F62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32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B3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369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F8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530FD" w:rsidRPr="000530FD" w14:paraId="7984D9AE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C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7E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20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B9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F8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9CA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530FD" w:rsidRPr="000530FD" w14:paraId="306B3C2B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E3B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E4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3B1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B8C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1D0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8F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530FD" w:rsidRPr="000530FD" w14:paraId="6E44BED9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09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14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41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69C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91E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C42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530FD" w:rsidRPr="000530FD" w14:paraId="25F7EAEC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762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AE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F4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92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B8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3D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0530FD" w:rsidRPr="000530FD" w14:paraId="46E1BBC7" w14:textId="77777777" w:rsidTr="004C70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C36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32D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EFA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9B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542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6A6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30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CF811EE" w14:textId="77777777" w:rsidR="00E1019A" w:rsidRPr="00252CE8" w:rsidRDefault="00E1019A" w:rsidP="00252CE8"/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83CC7" w14:textId="77777777" w:rsidR="000B78C0" w:rsidRDefault="000B78C0">
      <w:r>
        <w:separator/>
      </w:r>
    </w:p>
  </w:endnote>
  <w:endnote w:type="continuationSeparator" w:id="0">
    <w:p w14:paraId="2F386405" w14:textId="77777777" w:rsidR="000B78C0" w:rsidRDefault="000B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EFE4E5" w:rsidR="00994D8C" w:rsidRPr="00C00DDE" w:rsidRDefault="00994D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048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1975" w14:textId="77777777" w:rsidR="000B78C0" w:rsidRDefault="000B78C0">
      <w:r>
        <w:separator/>
      </w:r>
    </w:p>
  </w:footnote>
  <w:footnote w:type="continuationSeparator" w:id="0">
    <w:p w14:paraId="684BF1EC" w14:textId="77777777" w:rsidR="000B78C0" w:rsidRDefault="000B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726E5696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52BD"/>
    <w:rsid w:val="00007DBF"/>
    <w:rsid w:val="00010778"/>
    <w:rsid w:val="00014410"/>
    <w:rsid w:val="000308A3"/>
    <w:rsid w:val="00032567"/>
    <w:rsid w:val="00033354"/>
    <w:rsid w:val="000458BC"/>
    <w:rsid w:val="00045C41"/>
    <w:rsid w:val="00046C03"/>
    <w:rsid w:val="0005028F"/>
    <w:rsid w:val="000530FD"/>
    <w:rsid w:val="00056189"/>
    <w:rsid w:val="000572EA"/>
    <w:rsid w:val="000600C1"/>
    <w:rsid w:val="00065039"/>
    <w:rsid w:val="0007614F"/>
    <w:rsid w:val="00081398"/>
    <w:rsid w:val="000853AC"/>
    <w:rsid w:val="00090DAA"/>
    <w:rsid w:val="00094479"/>
    <w:rsid w:val="000962AC"/>
    <w:rsid w:val="000973E1"/>
    <w:rsid w:val="000A6302"/>
    <w:rsid w:val="000B0C0F"/>
    <w:rsid w:val="000B1C6B"/>
    <w:rsid w:val="000B4FF9"/>
    <w:rsid w:val="000B5C1F"/>
    <w:rsid w:val="000B78C0"/>
    <w:rsid w:val="000C09AC"/>
    <w:rsid w:val="000C1072"/>
    <w:rsid w:val="000C516D"/>
    <w:rsid w:val="000C72D2"/>
    <w:rsid w:val="000C7CB2"/>
    <w:rsid w:val="000D3B1F"/>
    <w:rsid w:val="000D3CCB"/>
    <w:rsid w:val="000D6CFF"/>
    <w:rsid w:val="000D7941"/>
    <w:rsid w:val="000E00F3"/>
    <w:rsid w:val="000E3DF8"/>
    <w:rsid w:val="000E75A8"/>
    <w:rsid w:val="000F081F"/>
    <w:rsid w:val="000F158C"/>
    <w:rsid w:val="000F2BFD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1CD"/>
    <w:rsid w:val="00127FB5"/>
    <w:rsid w:val="00131F90"/>
    <w:rsid w:val="0013458C"/>
    <w:rsid w:val="00135046"/>
    <w:rsid w:val="0013526E"/>
    <w:rsid w:val="001402B2"/>
    <w:rsid w:val="00145251"/>
    <w:rsid w:val="00146152"/>
    <w:rsid w:val="001462CB"/>
    <w:rsid w:val="00147DB4"/>
    <w:rsid w:val="00151DFC"/>
    <w:rsid w:val="00155526"/>
    <w:rsid w:val="00171371"/>
    <w:rsid w:val="001724BB"/>
    <w:rsid w:val="0017538C"/>
    <w:rsid w:val="00175A24"/>
    <w:rsid w:val="00175D41"/>
    <w:rsid w:val="0017667D"/>
    <w:rsid w:val="00177DFA"/>
    <w:rsid w:val="00187E58"/>
    <w:rsid w:val="00194BA7"/>
    <w:rsid w:val="001978CF"/>
    <w:rsid w:val="00197DDA"/>
    <w:rsid w:val="001A297E"/>
    <w:rsid w:val="001A368E"/>
    <w:rsid w:val="001A6DA1"/>
    <w:rsid w:val="001A7329"/>
    <w:rsid w:val="001A792F"/>
    <w:rsid w:val="001B4E28"/>
    <w:rsid w:val="001C1734"/>
    <w:rsid w:val="001C2CB0"/>
    <w:rsid w:val="001C3525"/>
    <w:rsid w:val="001C3AFB"/>
    <w:rsid w:val="001C3E6A"/>
    <w:rsid w:val="001C5C97"/>
    <w:rsid w:val="001C689B"/>
    <w:rsid w:val="001D09FB"/>
    <w:rsid w:val="001D1BD2"/>
    <w:rsid w:val="001D4963"/>
    <w:rsid w:val="001D6EF7"/>
    <w:rsid w:val="001E0248"/>
    <w:rsid w:val="001E02BE"/>
    <w:rsid w:val="001E3B37"/>
    <w:rsid w:val="001F2594"/>
    <w:rsid w:val="001F28F6"/>
    <w:rsid w:val="001F3D4A"/>
    <w:rsid w:val="00202B75"/>
    <w:rsid w:val="002055A6"/>
    <w:rsid w:val="00206460"/>
    <w:rsid w:val="002069B4"/>
    <w:rsid w:val="002104BA"/>
    <w:rsid w:val="00211563"/>
    <w:rsid w:val="00211977"/>
    <w:rsid w:val="00215DFC"/>
    <w:rsid w:val="00217274"/>
    <w:rsid w:val="002212DF"/>
    <w:rsid w:val="00222CD4"/>
    <w:rsid w:val="002248BA"/>
    <w:rsid w:val="00225016"/>
    <w:rsid w:val="002253CA"/>
    <w:rsid w:val="002264A6"/>
    <w:rsid w:val="00227BA7"/>
    <w:rsid w:val="0023011C"/>
    <w:rsid w:val="002352B0"/>
    <w:rsid w:val="002375C1"/>
    <w:rsid w:val="002416F0"/>
    <w:rsid w:val="00252CE8"/>
    <w:rsid w:val="002530E8"/>
    <w:rsid w:val="00260D6E"/>
    <w:rsid w:val="00263398"/>
    <w:rsid w:val="00263B99"/>
    <w:rsid w:val="00266F06"/>
    <w:rsid w:val="00270C8B"/>
    <w:rsid w:val="00271BC5"/>
    <w:rsid w:val="00272854"/>
    <w:rsid w:val="00275BCF"/>
    <w:rsid w:val="00284904"/>
    <w:rsid w:val="00287B6B"/>
    <w:rsid w:val="00291E36"/>
    <w:rsid w:val="00292257"/>
    <w:rsid w:val="002952F5"/>
    <w:rsid w:val="002973C8"/>
    <w:rsid w:val="00297851"/>
    <w:rsid w:val="002A54E0"/>
    <w:rsid w:val="002B1595"/>
    <w:rsid w:val="002B1615"/>
    <w:rsid w:val="002B191D"/>
    <w:rsid w:val="002B1AC1"/>
    <w:rsid w:val="002B2E83"/>
    <w:rsid w:val="002C29AF"/>
    <w:rsid w:val="002D0AF6"/>
    <w:rsid w:val="002D1159"/>
    <w:rsid w:val="002D2EF1"/>
    <w:rsid w:val="002E6A6A"/>
    <w:rsid w:val="002F0228"/>
    <w:rsid w:val="002F164D"/>
    <w:rsid w:val="002F2A7E"/>
    <w:rsid w:val="003021BC"/>
    <w:rsid w:val="0030401A"/>
    <w:rsid w:val="00304135"/>
    <w:rsid w:val="00306206"/>
    <w:rsid w:val="00315061"/>
    <w:rsid w:val="00317143"/>
    <w:rsid w:val="00317D85"/>
    <w:rsid w:val="003231D7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67841"/>
    <w:rsid w:val="003678B9"/>
    <w:rsid w:val="003706CC"/>
    <w:rsid w:val="003746F1"/>
    <w:rsid w:val="003750DF"/>
    <w:rsid w:val="00377710"/>
    <w:rsid w:val="00381830"/>
    <w:rsid w:val="003A2D8E"/>
    <w:rsid w:val="003A3189"/>
    <w:rsid w:val="003A639A"/>
    <w:rsid w:val="003A7CE6"/>
    <w:rsid w:val="003B64E0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287"/>
    <w:rsid w:val="003F3551"/>
    <w:rsid w:val="003F5D0F"/>
    <w:rsid w:val="0040009D"/>
    <w:rsid w:val="00401741"/>
    <w:rsid w:val="00401D35"/>
    <w:rsid w:val="0040555C"/>
    <w:rsid w:val="00412B4C"/>
    <w:rsid w:val="00414101"/>
    <w:rsid w:val="004219CF"/>
    <w:rsid w:val="004234F0"/>
    <w:rsid w:val="00431019"/>
    <w:rsid w:val="0043293D"/>
    <w:rsid w:val="00433DDB"/>
    <w:rsid w:val="00433F90"/>
    <w:rsid w:val="00435A29"/>
    <w:rsid w:val="00435DC5"/>
    <w:rsid w:val="00437619"/>
    <w:rsid w:val="00445B52"/>
    <w:rsid w:val="00462D62"/>
    <w:rsid w:val="00465A1E"/>
    <w:rsid w:val="004671C3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C7048"/>
    <w:rsid w:val="004D2419"/>
    <w:rsid w:val="004D2DFD"/>
    <w:rsid w:val="004D32D0"/>
    <w:rsid w:val="004D405F"/>
    <w:rsid w:val="004D7AF9"/>
    <w:rsid w:val="004E0232"/>
    <w:rsid w:val="004E0E7E"/>
    <w:rsid w:val="004E3EBD"/>
    <w:rsid w:val="004E4F4F"/>
    <w:rsid w:val="004E6789"/>
    <w:rsid w:val="004F1E07"/>
    <w:rsid w:val="004F61E3"/>
    <w:rsid w:val="004F6C87"/>
    <w:rsid w:val="00500366"/>
    <w:rsid w:val="00502E10"/>
    <w:rsid w:val="00503EEF"/>
    <w:rsid w:val="0051015C"/>
    <w:rsid w:val="00511991"/>
    <w:rsid w:val="00512BC6"/>
    <w:rsid w:val="00516CF1"/>
    <w:rsid w:val="00517D95"/>
    <w:rsid w:val="00521073"/>
    <w:rsid w:val="00524F29"/>
    <w:rsid w:val="00527A3B"/>
    <w:rsid w:val="00531AE9"/>
    <w:rsid w:val="00536188"/>
    <w:rsid w:val="00550A66"/>
    <w:rsid w:val="005551F4"/>
    <w:rsid w:val="00560FA0"/>
    <w:rsid w:val="00567EC7"/>
    <w:rsid w:val="00570013"/>
    <w:rsid w:val="00571A90"/>
    <w:rsid w:val="00574A5D"/>
    <w:rsid w:val="005753EC"/>
    <w:rsid w:val="00576789"/>
    <w:rsid w:val="005801A2"/>
    <w:rsid w:val="00590C3F"/>
    <w:rsid w:val="005952A5"/>
    <w:rsid w:val="005976C1"/>
    <w:rsid w:val="00597A7F"/>
    <w:rsid w:val="005A33A1"/>
    <w:rsid w:val="005B1B62"/>
    <w:rsid w:val="005B217D"/>
    <w:rsid w:val="005B2E30"/>
    <w:rsid w:val="005C385F"/>
    <w:rsid w:val="005C552A"/>
    <w:rsid w:val="005C618A"/>
    <w:rsid w:val="005D5867"/>
    <w:rsid w:val="005E10A3"/>
    <w:rsid w:val="005E1AC6"/>
    <w:rsid w:val="005E3F2B"/>
    <w:rsid w:val="005F3DEC"/>
    <w:rsid w:val="005F63F5"/>
    <w:rsid w:val="005F6E11"/>
    <w:rsid w:val="005F6F1B"/>
    <w:rsid w:val="006001BD"/>
    <w:rsid w:val="00601D7B"/>
    <w:rsid w:val="00604CA0"/>
    <w:rsid w:val="006136C4"/>
    <w:rsid w:val="00615995"/>
    <w:rsid w:val="00616155"/>
    <w:rsid w:val="0061743B"/>
    <w:rsid w:val="00624B33"/>
    <w:rsid w:val="00626AAF"/>
    <w:rsid w:val="00627E3E"/>
    <w:rsid w:val="0063041A"/>
    <w:rsid w:val="00630AA2"/>
    <w:rsid w:val="0063229E"/>
    <w:rsid w:val="00634708"/>
    <w:rsid w:val="006421D0"/>
    <w:rsid w:val="00646707"/>
    <w:rsid w:val="00650F43"/>
    <w:rsid w:val="00651245"/>
    <w:rsid w:val="006522E1"/>
    <w:rsid w:val="00657F7E"/>
    <w:rsid w:val="00662E58"/>
    <w:rsid w:val="006637F2"/>
    <w:rsid w:val="006642A5"/>
    <w:rsid w:val="00664DCF"/>
    <w:rsid w:val="00665B71"/>
    <w:rsid w:val="00671CC5"/>
    <w:rsid w:val="006727B7"/>
    <w:rsid w:val="00677C25"/>
    <w:rsid w:val="00680C69"/>
    <w:rsid w:val="006A7600"/>
    <w:rsid w:val="006A7781"/>
    <w:rsid w:val="006B30AB"/>
    <w:rsid w:val="006B5A31"/>
    <w:rsid w:val="006C25E1"/>
    <w:rsid w:val="006C4065"/>
    <w:rsid w:val="006C442B"/>
    <w:rsid w:val="006C5D39"/>
    <w:rsid w:val="006D325C"/>
    <w:rsid w:val="006D64AF"/>
    <w:rsid w:val="006D6D9B"/>
    <w:rsid w:val="006E1A3F"/>
    <w:rsid w:val="006E2810"/>
    <w:rsid w:val="006E5417"/>
    <w:rsid w:val="006F003E"/>
    <w:rsid w:val="006F045D"/>
    <w:rsid w:val="006F0794"/>
    <w:rsid w:val="006F2196"/>
    <w:rsid w:val="006F3CC9"/>
    <w:rsid w:val="006F5701"/>
    <w:rsid w:val="006F71EC"/>
    <w:rsid w:val="006F7528"/>
    <w:rsid w:val="006F7F46"/>
    <w:rsid w:val="00701BB2"/>
    <w:rsid w:val="007023DE"/>
    <w:rsid w:val="007055B8"/>
    <w:rsid w:val="00712F60"/>
    <w:rsid w:val="00715EE8"/>
    <w:rsid w:val="00720E3B"/>
    <w:rsid w:val="00721A42"/>
    <w:rsid w:val="00733949"/>
    <w:rsid w:val="007422A0"/>
    <w:rsid w:val="00742BA6"/>
    <w:rsid w:val="00743709"/>
    <w:rsid w:val="0074393F"/>
    <w:rsid w:val="00744300"/>
    <w:rsid w:val="007459FD"/>
    <w:rsid w:val="00745F6B"/>
    <w:rsid w:val="0075175B"/>
    <w:rsid w:val="00753D2B"/>
    <w:rsid w:val="0075585E"/>
    <w:rsid w:val="00762EEE"/>
    <w:rsid w:val="007649A8"/>
    <w:rsid w:val="00766B24"/>
    <w:rsid w:val="00766F70"/>
    <w:rsid w:val="00770434"/>
    <w:rsid w:val="00770571"/>
    <w:rsid w:val="007708B4"/>
    <w:rsid w:val="00772FC0"/>
    <w:rsid w:val="0077455A"/>
    <w:rsid w:val="007768FF"/>
    <w:rsid w:val="00780B27"/>
    <w:rsid w:val="007824D3"/>
    <w:rsid w:val="0079002E"/>
    <w:rsid w:val="007968AB"/>
    <w:rsid w:val="007968CA"/>
    <w:rsid w:val="00796EE3"/>
    <w:rsid w:val="007A0D40"/>
    <w:rsid w:val="007A7D29"/>
    <w:rsid w:val="007B20B0"/>
    <w:rsid w:val="007B3148"/>
    <w:rsid w:val="007B3B0B"/>
    <w:rsid w:val="007B46AE"/>
    <w:rsid w:val="007B4AB8"/>
    <w:rsid w:val="007B4ACD"/>
    <w:rsid w:val="007C49A2"/>
    <w:rsid w:val="007D1181"/>
    <w:rsid w:val="007D7348"/>
    <w:rsid w:val="007E01A3"/>
    <w:rsid w:val="007E0795"/>
    <w:rsid w:val="007E3721"/>
    <w:rsid w:val="007E5966"/>
    <w:rsid w:val="007E789D"/>
    <w:rsid w:val="007F1F8B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779B8"/>
    <w:rsid w:val="00882F72"/>
    <w:rsid w:val="0088343F"/>
    <w:rsid w:val="008A21E4"/>
    <w:rsid w:val="008A39F8"/>
    <w:rsid w:val="008A4B4C"/>
    <w:rsid w:val="008B4CBE"/>
    <w:rsid w:val="008B502E"/>
    <w:rsid w:val="008C239F"/>
    <w:rsid w:val="008C4937"/>
    <w:rsid w:val="008D14BA"/>
    <w:rsid w:val="008D52C0"/>
    <w:rsid w:val="008D55F3"/>
    <w:rsid w:val="008E3D31"/>
    <w:rsid w:val="008E480C"/>
    <w:rsid w:val="008E48C0"/>
    <w:rsid w:val="008E503D"/>
    <w:rsid w:val="008F6341"/>
    <w:rsid w:val="008F65CD"/>
    <w:rsid w:val="008F68EA"/>
    <w:rsid w:val="008F722C"/>
    <w:rsid w:val="00903CBE"/>
    <w:rsid w:val="00907290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37C3D"/>
    <w:rsid w:val="00955F6D"/>
    <w:rsid w:val="00960812"/>
    <w:rsid w:val="00973AA6"/>
    <w:rsid w:val="00977C16"/>
    <w:rsid w:val="0098551D"/>
    <w:rsid w:val="00985DCB"/>
    <w:rsid w:val="0099034C"/>
    <w:rsid w:val="00994565"/>
    <w:rsid w:val="00994D8C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F3F"/>
    <w:rsid w:val="009C324D"/>
    <w:rsid w:val="009C37AF"/>
    <w:rsid w:val="009C3C96"/>
    <w:rsid w:val="009D210E"/>
    <w:rsid w:val="009D33D6"/>
    <w:rsid w:val="009D650A"/>
    <w:rsid w:val="009D70E5"/>
    <w:rsid w:val="009D730A"/>
    <w:rsid w:val="009D7CE6"/>
    <w:rsid w:val="009E04F1"/>
    <w:rsid w:val="009E1B6A"/>
    <w:rsid w:val="009E2934"/>
    <w:rsid w:val="009E2F3F"/>
    <w:rsid w:val="009E30C0"/>
    <w:rsid w:val="009E476A"/>
    <w:rsid w:val="009E7028"/>
    <w:rsid w:val="009F0E99"/>
    <w:rsid w:val="009F3FFA"/>
    <w:rsid w:val="009F496B"/>
    <w:rsid w:val="00A01439"/>
    <w:rsid w:val="00A02627"/>
    <w:rsid w:val="00A02E61"/>
    <w:rsid w:val="00A046C9"/>
    <w:rsid w:val="00A05CFF"/>
    <w:rsid w:val="00A13048"/>
    <w:rsid w:val="00A136FE"/>
    <w:rsid w:val="00A13F3D"/>
    <w:rsid w:val="00A254CC"/>
    <w:rsid w:val="00A31B59"/>
    <w:rsid w:val="00A33F05"/>
    <w:rsid w:val="00A36DBE"/>
    <w:rsid w:val="00A46843"/>
    <w:rsid w:val="00A468C5"/>
    <w:rsid w:val="00A50452"/>
    <w:rsid w:val="00A54CFA"/>
    <w:rsid w:val="00A56B97"/>
    <w:rsid w:val="00A6093D"/>
    <w:rsid w:val="00A71145"/>
    <w:rsid w:val="00A73C20"/>
    <w:rsid w:val="00A7404E"/>
    <w:rsid w:val="00A745AD"/>
    <w:rsid w:val="00A767DC"/>
    <w:rsid w:val="00A76A6D"/>
    <w:rsid w:val="00A83253"/>
    <w:rsid w:val="00A863C3"/>
    <w:rsid w:val="00A92E8F"/>
    <w:rsid w:val="00A97766"/>
    <w:rsid w:val="00AA2F90"/>
    <w:rsid w:val="00AA6181"/>
    <w:rsid w:val="00AA6E84"/>
    <w:rsid w:val="00AB1A1C"/>
    <w:rsid w:val="00AB56D9"/>
    <w:rsid w:val="00AC1548"/>
    <w:rsid w:val="00AC3015"/>
    <w:rsid w:val="00AC651F"/>
    <w:rsid w:val="00AC6914"/>
    <w:rsid w:val="00AC6B81"/>
    <w:rsid w:val="00AD05A8"/>
    <w:rsid w:val="00AD32C4"/>
    <w:rsid w:val="00AD43CA"/>
    <w:rsid w:val="00AE341B"/>
    <w:rsid w:val="00AE50DC"/>
    <w:rsid w:val="00AF3615"/>
    <w:rsid w:val="00AF43F6"/>
    <w:rsid w:val="00AF4672"/>
    <w:rsid w:val="00B01905"/>
    <w:rsid w:val="00B0771E"/>
    <w:rsid w:val="00B07CA7"/>
    <w:rsid w:val="00B1279A"/>
    <w:rsid w:val="00B12A60"/>
    <w:rsid w:val="00B1502C"/>
    <w:rsid w:val="00B25945"/>
    <w:rsid w:val="00B25FE7"/>
    <w:rsid w:val="00B31CC3"/>
    <w:rsid w:val="00B32D7D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8319E"/>
    <w:rsid w:val="00B94B06"/>
    <w:rsid w:val="00B94C28"/>
    <w:rsid w:val="00B97430"/>
    <w:rsid w:val="00BA31D9"/>
    <w:rsid w:val="00BA4ED0"/>
    <w:rsid w:val="00BA79C3"/>
    <w:rsid w:val="00BA7D1D"/>
    <w:rsid w:val="00BB0B9C"/>
    <w:rsid w:val="00BB7770"/>
    <w:rsid w:val="00BC10BA"/>
    <w:rsid w:val="00BC26A2"/>
    <w:rsid w:val="00BC3BC4"/>
    <w:rsid w:val="00BC4895"/>
    <w:rsid w:val="00BC5AFD"/>
    <w:rsid w:val="00BC7C87"/>
    <w:rsid w:val="00BD5478"/>
    <w:rsid w:val="00BF17DE"/>
    <w:rsid w:val="00BF27A9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723B"/>
    <w:rsid w:val="00C37BF7"/>
    <w:rsid w:val="00C42466"/>
    <w:rsid w:val="00C509A1"/>
    <w:rsid w:val="00C50C8A"/>
    <w:rsid w:val="00C50D29"/>
    <w:rsid w:val="00C513DB"/>
    <w:rsid w:val="00C52F94"/>
    <w:rsid w:val="00C531CC"/>
    <w:rsid w:val="00C56C66"/>
    <w:rsid w:val="00C606C9"/>
    <w:rsid w:val="00C64FF3"/>
    <w:rsid w:val="00C80288"/>
    <w:rsid w:val="00C84003"/>
    <w:rsid w:val="00C90650"/>
    <w:rsid w:val="00C9633B"/>
    <w:rsid w:val="00C97D78"/>
    <w:rsid w:val="00CA1795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64E"/>
    <w:rsid w:val="00D04CC2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615F5"/>
    <w:rsid w:val="00D66A35"/>
    <w:rsid w:val="00D805C6"/>
    <w:rsid w:val="00D807BF"/>
    <w:rsid w:val="00D82FCC"/>
    <w:rsid w:val="00D8500A"/>
    <w:rsid w:val="00D86E05"/>
    <w:rsid w:val="00D90238"/>
    <w:rsid w:val="00D92F91"/>
    <w:rsid w:val="00DA00C7"/>
    <w:rsid w:val="00DA17FC"/>
    <w:rsid w:val="00DA2235"/>
    <w:rsid w:val="00DA47EB"/>
    <w:rsid w:val="00DA5869"/>
    <w:rsid w:val="00DA6FDF"/>
    <w:rsid w:val="00DA7887"/>
    <w:rsid w:val="00DB2C26"/>
    <w:rsid w:val="00DD02F4"/>
    <w:rsid w:val="00DD449C"/>
    <w:rsid w:val="00DD6622"/>
    <w:rsid w:val="00DE00D7"/>
    <w:rsid w:val="00DE1C7C"/>
    <w:rsid w:val="00DE6B43"/>
    <w:rsid w:val="00E02A94"/>
    <w:rsid w:val="00E03071"/>
    <w:rsid w:val="00E07B5A"/>
    <w:rsid w:val="00E1019A"/>
    <w:rsid w:val="00E11923"/>
    <w:rsid w:val="00E2312D"/>
    <w:rsid w:val="00E262D4"/>
    <w:rsid w:val="00E30CD1"/>
    <w:rsid w:val="00E31E5F"/>
    <w:rsid w:val="00E32C7A"/>
    <w:rsid w:val="00E3550B"/>
    <w:rsid w:val="00E36250"/>
    <w:rsid w:val="00E40B57"/>
    <w:rsid w:val="00E439A7"/>
    <w:rsid w:val="00E43D86"/>
    <w:rsid w:val="00E47F2D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11D7"/>
    <w:rsid w:val="00E86C4C"/>
    <w:rsid w:val="00E907A3"/>
    <w:rsid w:val="00E97F84"/>
    <w:rsid w:val="00EA5AE0"/>
    <w:rsid w:val="00EB3EBF"/>
    <w:rsid w:val="00EB56E1"/>
    <w:rsid w:val="00EB7AB1"/>
    <w:rsid w:val="00EC0454"/>
    <w:rsid w:val="00EC2398"/>
    <w:rsid w:val="00ED180B"/>
    <w:rsid w:val="00ED4477"/>
    <w:rsid w:val="00ED47B0"/>
    <w:rsid w:val="00EE16C9"/>
    <w:rsid w:val="00EE588F"/>
    <w:rsid w:val="00EE7CD8"/>
    <w:rsid w:val="00EF17D7"/>
    <w:rsid w:val="00EF1D87"/>
    <w:rsid w:val="00EF2576"/>
    <w:rsid w:val="00EF37F6"/>
    <w:rsid w:val="00EF3F0F"/>
    <w:rsid w:val="00EF48CC"/>
    <w:rsid w:val="00EF75A3"/>
    <w:rsid w:val="00F00801"/>
    <w:rsid w:val="00F03987"/>
    <w:rsid w:val="00F065BD"/>
    <w:rsid w:val="00F12113"/>
    <w:rsid w:val="00F2488D"/>
    <w:rsid w:val="00F31E29"/>
    <w:rsid w:val="00F349F6"/>
    <w:rsid w:val="00F462FD"/>
    <w:rsid w:val="00F601A0"/>
    <w:rsid w:val="00F65B03"/>
    <w:rsid w:val="00F65F17"/>
    <w:rsid w:val="00F66BFC"/>
    <w:rsid w:val="00F712E9"/>
    <w:rsid w:val="00F73032"/>
    <w:rsid w:val="00F811A9"/>
    <w:rsid w:val="00F848FC"/>
    <w:rsid w:val="00F906F6"/>
    <w:rsid w:val="00F9282A"/>
    <w:rsid w:val="00F96BAD"/>
    <w:rsid w:val="00F97328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C6FC8"/>
    <w:rsid w:val="00FD01C2"/>
    <w:rsid w:val="00FD437F"/>
    <w:rsid w:val="00FD751D"/>
    <w:rsid w:val="00FE19F4"/>
    <w:rsid w:val="00FE58E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C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A6710-AEFA-4C51-982C-DD5F3562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9</Pages>
  <Words>1781</Words>
  <Characters>10157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108</cp:revision>
  <cp:lastPrinted>1900-01-01T08:00:00Z</cp:lastPrinted>
  <dcterms:created xsi:type="dcterms:W3CDTF">2019-06-29T23:48:00Z</dcterms:created>
  <dcterms:modified xsi:type="dcterms:W3CDTF">2019-07-03T18:19:00Z</dcterms:modified>
</cp:coreProperties>
</file>