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72949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7277A">
              <w:rPr>
                <w:lang w:val="en-CA"/>
              </w:rPr>
              <w:t>O0562-v1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BD76AD" w:rsidR="00E61DAC" w:rsidRPr="005B217D" w:rsidRDefault="00D33C3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AHG15: </w:t>
            </w:r>
            <w:r w:rsidR="0065651C">
              <w:rPr>
                <w:b/>
                <w:szCs w:val="22"/>
                <w:lang w:val="en-CA"/>
              </w:rPr>
              <w:t>Flexible</w:t>
            </w:r>
            <w:r>
              <w:rPr>
                <w:b/>
                <w:szCs w:val="22"/>
                <w:lang w:val="en-CA"/>
              </w:rPr>
              <w:t xml:space="preserve"> </w:t>
            </w:r>
            <w:proofErr w:type="spellStart"/>
            <w:r>
              <w:rPr>
                <w:b/>
                <w:szCs w:val="22"/>
                <w:lang w:val="en-CA"/>
              </w:rPr>
              <w:t>luma</w:t>
            </w:r>
            <w:proofErr w:type="spellEnd"/>
            <w:r>
              <w:rPr>
                <w:b/>
                <w:szCs w:val="22"/>
                <w:lang w:val="en-CA"/>
              </w:rPr>
              <w:t xml:space="preserve">-to-chroma </w:t>
            </w:r>
            <w:r w:rsidR="000754D5">
              <w:rPr>
                <w:b/>
                <w:szCs w:val="22"/>
                <w:lang w:val="en-CA"/>
              </w:rPr>
              <w:t xml:space="preserve">quantization parameter </w:t>
            </w:r>
            <w:r w:rsidR="0065651C">
              <w:rPr>
                <w:b/>
                <w:szCs w:val="22"/>
                <w:lang w:val="en-CA"/>
              </w:rPr>
              <w:t>table</w:t>
            </w:r>
            <w:r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271F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C905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00F31F" w:rsidR="00E61DAC" w:rsidRPr="005B217D" w:rsidRDefault="00D33C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  <w:r w:rsidR="000B5397">
              <w:rPr>
                <w:szCs w:val="22"/>
                <w:lang w:val="en-CA"/>
              </w:rPr>
              <w:t xml:space="preserve">Andrew </w:t>
            </w:r>
            <w:proofErr w:type="spellStart"/>
            <w:r w:rsidR="000B5397">
              <w:rPr>
                <w:szCs w:val="22"/>
                <w:lang w:val="en-CA"/>
              </w:rPr>
              <w:t>Segall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F116B9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41C75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F41C75">
              <w:rPr>
                <w:szCs w:val="22"/>
                <w:lang w:val="en-CA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44AD9F" w:rsidR="00E61DAC" w:rsidRPr="005B217D" w:rsidRDefault="00D33C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</w:t>
            </w:r>
            <w:r w:rsidR="000B5397">
              <w:rPr>
                <w:szCs w:val="22"/>
                <w:lang w:val="en-CA"/>
              </w:rPr>
              <w:t>, 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0663FF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B04D07" w14:textId="6C895180" w:rsidR="00ED6811" w:rsidRPr="00ED6811" w:rsidRDefault="00E4374D" w:rsidP="00ED6811">
      <w:pPr>
        <w:rPr>
          <w:lang w:val="en-CA"/>
        </w:rPr>
      </w:pPr>
      <w:r>
        <w:rPr>
          <w:lang w:val="en-CA"/>
        </w:rPr>
        <w:t>The</w:t>
      </w:r>
      <w:r w:rsidR="00CC1238">
        <w:rPr>
          <w:lang w:val="en-CA"/>
        </w:rPr>
        <w:t xml:space="preserve"> current VVC draft defines a table that maps a </w:t>
      </w:r>
      <w:proofErr w:type="spellStart"/>
      <w:r w:rsidR="00CC1238">
        <w:rPr>
          <w:lang w:val="en-CA"/>
        </w:rPr>
        <w:t>luma</w:t>
      </w:r>
      <w:proofErr w:type="spellEnd"/>
      <w:r w:rsidR="00CC1238">
        <w:rPr>
          <w:lang w:val="en-CA"/>
        </w:rPr>
        <w:t xml:space="preserve"> quantization parameter value to a chroma quantization parameter value. </w:t>
      </w:r>
      <w:r>
        <w:rPr>
          <w:lang w:val="en-CA"/>
        </w:rPr>
        <w:t xml:space="preserve"> The table is substantially the same as what was used in previous standards, and it is the authors understanding that the table was originally developed to manage the bit-allocation between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channels at lower rates.  However, compared to these previous standards, the </w:t>
      </w:r>
      <w:r w:rsidR="00CC1238">
        <w:rPr>
          <w:lang w:val="en-CA"/>
        </w:rPr>
        <w:t xml:space="preserve">VVC draft </w:t>
      </w:r>
      <w:r>
        <w:rPr>
          <w:lang w:val="en-CA"/>
        </w:rPr>
        <w:t xml:space="preserve">now </w:t>
      </w:r>
      <w:r w:rsidR="00CC1238">
        <w:rPr>
          <w:lang w:val="en-CA"/>
        </w:rPr>
        <w:t xml:space="preserve">contains </w:t>
      </w:r>
      <w:r>
        <w:rPr>
          <w:lang w:val="en-CA"/>
        </w:rPr>
        <w:t xml:space="preserve">additional tools that impact the balance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chroma, such as dual tree support and cross-component linear model prediction (CCLM).  Furthermore, it is anticipated that the VVC standard will be used to compress a larger amount of content types – including both standard dynamic range and high dynamic range content – that contain different relationships between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channels.  As such, it is asserted that the current </w:t>
      </w:r>
      <w:r w:rsidR="007E28C9">
        <w:rPr>
          <w:lang w:val="en-CA"/>
        </w:rPr>
        <w:t xml:space="preserve">and fixed </w:t>
      </w:r>
      <w:r>
        <w:rPr>
          <w:lang w:val="en-CA"/>
        </w:rPr>
        <w:t>table may not be ideal, and it is proposed t</w:t>
      </w:r>
      <w:r w:rsidR="00CC1238">
        <w:rPr>
          <w:lang w:val="en-CA"/>
        </w:rPr>
        <w:t xml:space="preserve">o have a programmable table to offer </w:t>
      </w:r>
      <w:r w:rsidR="00E70494">
        <w:rPr>
          <w:lang w:val="en-CA"/>
        </w:rPr>
        <w:t xml:space="preserve">encoder </w:t>
      </w:r>
      <w:r w:rsidR="00CC1238">
        <w:rPr>
          <w:lang w:val="en-CA"/>
        </w:rPr>
        <w:t>flexibility.</w:t>
      </w:r>
    </w:p>
    <w:p w14:paraId="7D2AC1F0" w14:textId="541C6D25" w:rsidR="00745F6B" w:rsidRPr="005B217D" w:rsidRDefault="00E67970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539A21D" w14:textId="53B9A93C" w:rsidR="001F2594" w:rsidRDefault="00584CA3" w:rsidP="009234A5">
      <w:pPr>
        <w:rPr>
          <w:szCs w:val="22"/>
          <w:lang w:val="en-CA"/>
        </w:rPr>
      </w:pPr>
      <w:r>
        <w:rPr>
          <w:szCs w:val="22"/>
          <w:lang w:val="en-CA"/>
        </w:rPr>
        <w:t>A p</w:t>
      </w:r>
      <w:r w:rsidR="00C75C3D">
        <w:rPr>
          <w:szCs w:val="22"/>
          <w:lang w:val="en-CA"/>
        </w:rPr>
        <w:t>iece-wise linear function</w:t>
      </w:r>
      <w:r>
        <w:rPr>
          <w:szCs w:val="22"/>
          <w:lang w:val="en-CA"/>
        </w:rPr>
        <w:t xml:space="preserve"> </w:t>
      </w:r>
      <w:r w:rsidR="000B5397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encoded in the PPS to define the mapping </w:t>
      </w:r>
      <w:r w:rsidR="000B5397">
        <w:rPr>
          <w:szCs w:val="22"/>
          <w:lang w:val="en-CA"/>
        </w:rPr>
        <w:t>table for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to chroma QP values.</w:t>
      </w:r>
    </w:p>
    <w:p w14:paraId="01239EF1" w14:textId="0AFDAFDF" w:rsidR="00D33C38" w:rsidRPr="00E67970" w:rsidRDefault="00D33C38" w:rsidP="00D33C38">
      <w:pPr>
        <w:pStyle w:val="Heading2"/>
      </w:pPr>
      <w:r w:rsidRPr="00262E21">
        <w:t>Syntax</w:t>
      </w:r>
    </w:p>
    <w:p w14:paraId="4E953A53" w14:textId="77777777" w:rsidR="00D33C38" w:rsidRPr="00262E21" w:rsidRDefault="00D33C38" w:rsidP="00D33C38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33C38" w:rsidRPr="00262E21" w14:paraId="33AF5BDF" w14:textId="77777777" w:rsidTr="000236D8">
        <w:trPr>
          <w:cantSplit/>
          <w:jc w:val="center"/>
        </w:trPr>
        <w:tc>
          <w:tcPr>
            <w:tcW w:w="7920" w:type="dxa"/>
          </w:tcPr>
          <w:p w14:paraId="4DEB5386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7F02B06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>Descriptor</w:t>
            </w:r>
          </w:p>
        </w:tc>
      </w:tr>
      <w:tr w:rsidR="00D33C38" w:rsidRPr="00262E21" w14:paraId="5D6FD62E" w14:textId="77777777" w:rsidTr="000236D8">
        <w:trPr>
          <w:cantSplit/>
          <w:jc w:val="center"/>
        </w:trPr>
        <w:tc>
          <w:tcPr>
            <w:tcW w:w="7920" w:type="dxa"/>
          </w:tcPr>
          <w:p w14:paraId="696459EB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 xml:space="preserve"> </w:t>
            </w:r>
            <w:r w:rsidRPr="00262E21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49DA7964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D33C38" w:rsidRPr="00262E21" w14:paraId="5D58D93F" w14:textId="77777777" w:rsidTr="000236D8">
        <w:trPr>
          <w:cantSplit/>
          <w:jc w:val="center"/>
        </w:trPr>
        <w:tc>
          <w:tcPr>
            <w:tcW w:w="7920" w:type="dxa"/>
          </w:tcPr>
          <w:p w14:paraId="26788F49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</w:r>
            <w:r w:rsidRPr="00262E21">
              <w:rPr>
                <w:b/>
                <w:noProof/>
                <w:lang w:val="en-CA"/>
              </w:rPr>
              <w:t>qp_luma_to_chroma_map_present_flag</w:t>
            </w:r>
          </w:p>
        </w:tc>
        <w:tc>
          <w:tcPr>
            <w:tcW w:w="1157" w:type="dxa"/>
          </w:tcPr>
          <w:p w14:paraId="7A1D9E8F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  <w:r w:rsidRPr="00262E21">
              <w:rPr>
                <w:b w:val="0"/>
                <w:noProof/>
                <w:lang w:val="en-CA"/>
              </w:rPr>
              <w:t>u(1)</w:t>
            </w:r>
          </w:p>
        </w:tc>
      </w:tr>
      <w:tr w:rsidR="00D33C38" w:rsidRPr="00262E21" w14:paraId="0D58900B" w14:textId="77777777" w:rsidTr="000236D8">
        <w:trPr>
          <w:cantSplit/>
          <w:jc w:val="center"/>
        </w:trPr>
        <w:tc>
          <w:tcPr>
            <w:tcW w:w="7920" w:type="dxa"/>
          </w:tcPr>
          <w:p w14:paraId="3493251F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  <w:t>if( qp_luma_to_chroma_map_present_flag ) {</w:t>
            </w:r>
          </w:p>
        </w:tc>
        <w:tc>
          <w:tcPr>
            <w:tcW w:w="1157" w:type="dxa"/>
          </w:tcPr>
          <w:p w14:paraId="0C03EAEF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D33C38" w:rsidRPr="00262E21" w14:paraId="3C0BBD77" w14:textId="77777777" w:rsidTr="000236D8">
        <w:trPr>
          <w:cantSplit/>
          <w:jc w:val="center"/>
        </w:trPr>
        <w:tc>
          <w:tcPr>
            <w:tcW w:w="7920" w:type="dxa"/>
          </w:tcPr>
          <w:p w14:paraId="199AB8D6" w14:textId="6B087CAE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b/>
                <w:noProof/>
                <w:lang w:val="en-CA"/>
              </w:rPr>
              <w:t>qp_luma_to_chroma_</w:t>
            </w:r>
            <w:r w:rsidR="008D4BB8">
              <w:rPr>
                <w:b/>
                <w:noProof/>
                <w:lang w:val="en-CA"/>
              </w:rPr>
              <w:t>joint</w:t>
            </w:r>
            <w:r w:rsidRPr="00262E21">
              <w:rPr>
                <w:b/>
                <w:noProof/>
                <w:lang w:val="en-CA"/>
              </w:rPr>
              <w:t>_map_flag</w:t>
            </w:r>
          </w:p>
        </w:tc>
        <w:tc>
          <w:tcPr>
            <w:tcW w:w="1157" w:type="dxa"/>
          </w:tcPr>
          <w:p w14:paraId="5FB19E1E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  <w:r w:rsidRPr="00262E21">
              <w:rPr>
                <w:b w:val="0"/>
                <w:noProof/>
                <w:lang w:val="en-CA"/>
              </w:rPr>
              <w:t>u(1)</w:t>
            </w:r>
          </w:p>
        </w:tc>
      </w:tr>
      <w:tr w:rsidR="00D33C38" w:rsidRPr="00262E21" w14:paraId="092149D9" w14:textId="77777777" w:rsidTr="000236D8">
        <w:trPr>
          <w:cantSplit/>
          <w:jc w:val="center"/>
        </w:trPr>
        <w:tc>
          <w:tcPr>
            <w:tcW w:w="7920" w:type="dxa"/>
          </w:tcPr>
          <w:p w14:paraId="29704C88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  <w:t>for( i = 0; i &lt; ( qp_luma_to_chroma_joint_map_flag ? 1 : 3 ); i++</w:t>
            </w:r>
            <w:r>
              <w:rPr>
                <w:noProof/>
                <w:lang w:val="en-CA"/>
              </w:rPr>
              <w:t xml:space="preserve"> </w:t>
            </w:r>
            <w:r w:rsidRPr="00262E21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5434D020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D33C38" w:rsidRPr="00262E21" w14:paraId="1BC27614" w14:textId="77777777" w:rsidTr="000236D8">
        <w:trPr>
          <w:cantSplit/>
          <w:jc w:val="center"/>
        </w:trPr>
        <w:tc>
          <w:tcPr>
            <w:tcW w:w="7920" w:type="dxa"/>
          </w:tcPr>
          <w:p w14:paraId="5D1AC4B9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b/>
                <w:noProof/>
                <w:lang w:val="en-CA"/>
              </w:rPr>
              <w:t>qp_map_num_points_minus1</w:t>
            </w:r>
            <w:r w:rsidRPr="00262E21">
              <w:rPr>
                <w:noProof/>
                <w:lang w:val="en-CA"/>
              </w:rPr>
              <w:t>[ i ]</w:t>
            </w:r>
          </w:p>
        </w:tc>
        <w:tc>
          <w:tcPr>
            <w:tcW w:w="1157" w:type="dxa"/>
          </w:tcPr>
          <w:p w14:paraId="66F9E491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  <w:r w:rsidRPr="00262E21">
              <w:rPr>
                <w:b w:val="0"/>
                <w:noProof/>
                <w:lang w:val="en-CA"/>
              </w:rPr>
              <w:t>u(6)</w:t>
            </w:r>
          </w:p>
        </w:tc>
      </w:tr>
      <w:tr w:rsidR="00D33C38" w:rsidRPr="00262E21" w14:paraId="6C611AE0" w14:textId="77777777" w:rsidTr="000236D8">
        <w:trPr>
          <w:cantSplit/>
          <w:jc w:val="center"/>
        </w:trPr>
        <w:tc>
          <w:tcPr>
            <w:tcW w:w="7920" w:type="dxa"/>
          </w:tcPr>
          <w:p w14:paraId="0E38AA38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  <w:t>for( j = 0; j &lt;= qp_map_num_points_minus1[ i ]; j++ ) {</w:t>
            </w:r>
          </w:p>
        </w:tc>
        <w:tc>
          <w:tcPr>
            <w:tcW w:w="1157" w:type="dxa"/>
          </w:tcPr>
          <w:p w14:paraId="2EE6EEBA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D33C38" w:rsidRPr="00262E21" w14:paraId="58FA5917" w14:textId="77777777" w:rsidTr="000236D8">
        <w:trPr>
          <w:cantSplit/>
          <w:jc w:val="center"/>
        </w:trPr>
        <w:tc>
          <w:tcPr>
            <w:tcW w:w="7920" w:type="dxa"/>
          </w:tcPr>
          <w:p w14:paraId="64510440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j == 0 )</w:t>
            </w:r>
          </w:p>
        </w:tc>
        <w:tc>
          <w:tcPr>
            <w:tcW w:w="1157" w:type="dxa"/>
          </w:tcPr>
          <w:p w14:paraId="131CF547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D33C38" w:rsidRPr="00262E21" w14:paraId="492D4F2E" w14:textId="77777777" w:rsidTr="000236D8">
        <w:trPr>
          <w:cantSplit/>
          <w:jc w:val="center"/>
        </w:trPr>
        <w:tc>
          <w:tcPr>
            <w:tcW w:w="7920" w:type="dxa"/>
          </w:tcPr>
          <w:p w14:paraId="1738BF52" w14:textId="77777777" w:rsidR="00D33C38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1C0D45">
              <w:rPr>
                <w:b/>
                <w:noProof/>
                <w:lang w:val="en-CA"/>
              </w:rPr>
              <w:t>qp_map_pivot_delta_minu</w:t>
            </w:r>
            <w:r>
              <w:rPr>
                <w:b/>
                <w:noProof/>
                <w:lang w:val="en-CA"/>
              </w:rPr>
              <w:t>s</w:t>
            </w:r>
            <w:r w:rsidRPr="001C0D45">
              <w:rPr>
                <w:b/>
                <w:noProof/>
                <w:lang w:val="en-CA"/>
              </w:rPr>
              <w:t>26</w:t>
            </w:r>
            <w:r>
              <w:rPr>
                <w:noProof/>
                <w:lang w:val="en-CA"/>
              </w:rPr>
              <w:t>[ i ]</w:t>
            </w:r>
          </w:p>
        </w:tc>
        <w:tc>
          <w:tcPr>
            <w:tcW w:w="1157" w:type="dxa"/>
          </w:tcPr>
          <w:p w14:paraId="771058D8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se(v)</w:t>
            </w:r>
          </w:p>
        </w:tc>
      </w:tr>
      <w:tr w:rsidR="00D33C38" w:rsidRPr="00262E21" w14:paraId="54016293" w14:textId="77777777" w:rsidTr="000236D8">
        <w:trPr>
          <w:cantSplit/>
          <w:jc w:val="center"/>
        </w:trPr>
        <w:tc>
          <w:tcPr>
            <w:tcW w:w="7920" w:type="dxa"/>
          </w:tcPr>
          <w:p w14:paraId="6A436329" w14:textId="77777777" w:rsidR="00D33C38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7" w:type="dxa"/>
          </w:tcPr>
          <w:p w14:paraId="364018BA" w14:textId="77777777" w:rsidR="00D33C38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D33C38" w:rsidRPr="00262E21" w14:paraId="73537280" w14:textId="77777777" w:rsidTr="000236D8">
        <w:trPr>
          <w:cantSplit/>
          <w:jc w:val="center"/>
        </w:trPr>
        <w:tc>
          <w:tcPr>
            <w:tcW w:w="7920" w:type="dxa"/>
          </w:tcPr>
          <w:p w14:paraId="542F746C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262E21">
              <w:rPr>
                <w:b/>
                <w:noProof/>
                <w:lang w:val="en-CA"/>
              </w:rPr>
              <w:t>qp_map_pivot_delta</w:t>
            </w:r>
            <w:r>
              <w:rPr>
                <w:b/>
                <w:noProof/>
                <w:lang w:val="en-CA"/>
              </w:rPr>
              <w:t>_minus1</w:t>
            </w:r>
            <w:r w:rsidRPr="00262E21">
              <w:rPr>
                <w:noProof/>
                <w:lang w:val="en-CA"/>
              </w:rPr>
              <w:t>[ i ][ j ]</w:t>
            </w:r>
          </w:p>
        </w:tc>
        <w:tc>
          <w:tcPr>
            <w:tcW w:w="1157" w:type="dxa"/>
          </w:tcPr>
          <w:p w14:paraId="3B9236F7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  <w:r w:rsidRPr="00262E21">
              <w:rPr>
                <w:b w:val="0"/>
                <w:noProof/>
                <w:lang w:val="en-CA"/>
              </w:rPr>
              <w:t>ue(v)</w:t>
            </w:r>
          </w:p>
        </w:tc>
      </w:tr>
      <w:tr w:rsidR="00D33C38" w:rsidRPr="00262E21" w14:paraId="719FACC9" w14:textId="77777777" w:rsidTr="000236D8">
        <w:trPr>
          <w:cantSplit/>
          <w:jc w:val="center"/>
        </w:trPr>
        <w:tc>
          <w:tcPr>
            <w:tcW w:w="7920" w:type="dxa"/>
          </w:tcPr>
          <w:p w14:paraId="635C915C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b/>
                <w:noProof/>
                <w:lang w:val="en-CA"/>
              </w:rPr>
              <w:t>qp_map_delta</w:t>
            </w:r>
            <w:r w:rsidRPr="00262E21">
              <w:rPr>
                <w:noProof/>
                <w:lang w:val="en-CA"/>
              </w:rPr>
              <w:t>[ i ][ j ]</w:t>
            </w:r>
          </w:p>
        </w:tc>
        <w:tc>
          <w:tcPr>
            <w:tcW w:w="1157" w:type="dxa"/>
          </w:tcPr>
          <w:p w14:paraId="71414FCF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  <w:r w:rsidRPr="00262E21">
              <w:rPr>
                <w:b w:val="0"/>
                <w:noProof/>
                <w:lang w:val="en-CA"/>
              </w:rPr>
              <w:t>se(v)</w:t>
            </w:r>
          </w:p>
        </w:tc>
      </w:tr>
      <w:tr w:rsidR="00D33C38" w:rsidRPr="00262E21" w14:paraId="280F9E0E" w14:textId="77777777" w:rsidTr="000236D8">
        <w:trPr>
          <w:cantSplit/>
          <w:jc w:val="center"/>
        </w:trPr>
        <w:tc>
          <w:tcPr>
            <w:tcW w:w="7920" w:type="dxa"/>
          </w:tcPr>
          <w:p w14:paraId="15B48D23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A9743C4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D33C38" w:rsidRPr="00262E21" w14:paraId="6CD339BB" w14:textId="77777777" w:rsidTr="000236D8">
        <w:trPr>
          <w:cantSplit/>
          <w:jc w:val="center"/>
        </w:trPr>
        <w:tc>
          <w:tcPr>
            <w:tcW w:w="7920" w:type="dxa"/>
          </w:tcPr>
          <w:p w14:paraId="7A2F4F7B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</w:r>
            <w:r w:rsidRPr="00262E21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4091E12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244595" w:rsidRPr="00262E21" w14:paraId="02654496" w14:textId="77777777" w:rsidTr="000236D8">
        <w:trPr>
          <w:cantSplit/>
          <w:jc w:val="center"/>
        </w:trPr>
        <w:tc>
          <w:tcPr>
            <w:tcW w:w="7920" w:type="dxa"/>
          </w:tcPr>
          <w:p w14:paraId="26B10B6A" w14:textId="3FA40FAE" w:rsidR="00244595" w:rsidRPr="00262E21" w:rsidRDefault="00244595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  <w:lang w:val="en-CA"/>
              </w:rPr>
              <w:tab/>
              <w:t>if( qp_luma_to_chroma_</w:t>
            </w:r>
            <w:r w:rsidR="008D4BB8">
              <w:rPr>
                <w:noProof/>
                <w:lang w:val="en-CA"/>
              </w:rPr>
              <w:t>joint</w:t>
            </w:r>
            <w:r>
              <w:rPr>
                <w:noProof/>
                <w:lang w:val="en-CA"/>
              </w:rPr>
              <w:t>_map_flag ) {</w:t>
            </w:r>
          </w:p>
        </w:tc>
        <w:tc>
          <w:tcPr>
            <w:tcW w:w="1157" w:type="dxa"/>
          </w:tcPr>
          <w:p w14:paraId="710FB37A" w14:textId="77777777" w:rsidR="00244595" w:rsidRPr="00262E21" w:rsidRDefault="00244595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244595" w:rsidRPr="00262E21" w14:paraId="306C67CD" w14:textId="77777777" w:rsidTr="000236D8">
        <w:trPr>
          <w:cantSplit/>
          <w:jc w:val="center"/>
        </w:trPr>
        <w:tc>
          <w:tcPr>
            <w:tcW w:w="7920" w:type="dxa"/>
          </w:tcPr>
          <w:p w14:paraId="47D530E9" w14:textId="2B54A105" w:rsidR="00244595" w:rsidRDefault="00244595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int i = 0; i &lt; 3; i++ )</w:t>
            </w:r>
          </w:p>
        </w:tc>
        <w:tc>
          <w:tcPr>
            <w:tcW w:w="1157" w:type="dxa"/>
          </w:tcPr>
          <w:p w14:paraId="58C248B7" w14:textId="77777777" w:rsidR="00244595" w:rsidRPr="00262E21" w:rsidRDefault="00244595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244595" w:rsidRPr="00262E21" w14:paraId="01A7A906" w14:textId="77777777" w:rsidTr="000236D8">
        <w:trPr>
          <w:cantSplit/>
          <w:jc w:val="center"/>
        </w:trPr>
        <w:tc>
          <w:tcPr>
            <w:tcW w:w="7920" w:type="dxa"/>
          </w:tcPr>
          <w:p w14:paraId="56CEEC8D" w14:textId="5CD89DE0" w:rsidR="00244595" w:rsidRPr="00244595" w:rsidRDefault="00244595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qp_map_offset</w:t>
            </w:r>
            <w:r>
              <w:rPr>
                <w:noProof/>
                <w:lang w:val="en-CA"/>
              </w:rPr>
              <w:t>[ i ]</w:t>
            </w:r>
          </w:p>
        </w:tc>
        <w:tc>
          <w:tcPr>
            <w:tcW w:w="1157" w:type="dxa"/>
          </w:tcPr>
          <w:p w14:paraId="5B55B257" w14:textId="2EF63086" w:rsidR="00244595" w:rsidRPr="00262E21" w:rsidRDefault="00244595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se(v)</w:t>
            </w:r>
          </w:p>
        </w:tc>
      </w:tr>
      <w:tr w:rsidR="00244595" w:rsidRPr="00262E21" w14:paraId="0745F294" w14:textId="77777777" w:rsidTr="000236D8">
        <w:trPr>
          <w:cantSplit/>
          <w:jc w:val="center"/>
        </w:trPr>
        <w:tc>
          <w:tcPr>
            <w:tcW w:w="7920" w:type="dxa"/>
          </w:tcPr>
          <w:p w14:paraId="3879425D" w14:textId="1465C14F" w:rsidR="00244595" w:rsidRDefault="00244595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EF3BA7C" w14:textId="77777777" w:rsidR="00244595" w:rsidRDefault="00244595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D33C38" w:rsidRPr="00262E21" w14:paraId="3C462605" w14:textId="77777777" w:rsidTr="000236D8">
        <w:trPr>
          <w:cantSplit/>
          <w:jc w:val="center"/>
        </w:trPr>
        <w:tc>
          <w:tcPr>
            <w:tcW w:w="7920" w:type="dxa"/>
          </w:tcPr>
          <w:p w14:paraId="7E5AA6AD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6B942D7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D33C38" w:rsidRPr="00262E21" w14:paraId="5759F7C7" w14:textId="77777777" w:rsidTr="000236D8">
        <w:trPr>
          <w:cantSplit/>
          <w:jc w:val="center"/>
        </w:trPr>
        <w:tc>
          <w:tcPr>
            <w:tcW w:w="7920" w:type="dxa"/>
          </w:tcPr>
          <w:p w14:paraId="6A2D67A7" w14:textId="77777777" w:rsidR="00D33C38" w:rsidRPr="00262E21" w:rsidRDefault="00D33C38" w:rsidP="000236D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62E21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AEE69B3" w14:textId="77777777" w:rsidR="00D33C38" w:rsidRPr="00262E21" w:rsidRDefault="00D33C38" w:rsidP="000236D8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</w:tbl>
    <w:p w14:paraId="318381F5" w14:textId="77777777" w:rsidR="00D33C38" w:rsidRPr="00262E21" w:rsidRDefault="00D33C38" w:rsidP="00D33C38">
      <w:pPr>
        <w:rPr>
          <w:sz w:val="20"/>
        </w:rPr>
      </w:pPr>
    </w:p>
    <w:p w14:paraId="1D1D66BA" w14:textId="77777777" w:rsidR="00D33C38" w:rsidRDefault="00D33C38" w:rsidP="00D33C38">
      <w:pPr>
        <w:rPr>
          <w:sz w:val="20"/>
        </w:rPr>
      </w:pPr>
    </w:p>
    <w:p w14:paraId="2C0EF7DB" w14:textId="3E174C31" w:rsidR="00D33C38" w:rsidRPr="00E67970" w:rsidRDefault="00D33C38" w:rsidP="00D33C38">
      <w:pPr>
        <w:pStyle w:val="Heading2"/>
      </w:pPr>
      <w:r>
        <w:t>Semantics</w:t>
      </w:r>
    </w:p>
    <w:p w14:paraId="2DDCF7FD" w14:textId="61941282" w:rsidR="00D33C38" w:rsidRPr="00262E21" w:rsidRDefault="00D33C38" w:rsidP="00D33C38">
      <w:pPr>
        <w:rPr>
          <w:sz w:val="20"/>
        </w:rPr>
      </w:pPr>
      <w:proofErr w:type="spellStart"/>
      <w:r w:rsidRPr="00262E21">
        <w:rPr>
          <w:b/>
          <w:sz w:val="20"/>
        </w:rPr>
        <w:t>qp_luma_to_chroma_map_present_flag</w:t>
      </w:r>
      <w:proofErr w:type="spellEnd"/>
      <w:r w:rsidRPr="00262E21">
        <w:rPr>
          <w:sz w:val="20"/>
        </w:rPr>
        <w:t xml:space="preserve"> specifies whether a </w:t>
      </w:r>
      <w:proofErr w:type="spellStart"/>
      <w:r>
        <w:rPr>
          <w:sz w:val="20"/>
        </w:rPr>
        <w:t>luma</w:t>
      </w:r>
      <w:proofErr w:type="spellEnd"/>
      <w:r>
        <w:rPr>
          <w:sz w:val="20"/>
        </w:rPr>
        <w:t xml:space="preserve">-to-chroma </w:t>
      </w:r>
      <w:r w:rsidRPr="00262E21">
        <w:rPr>
          <w:sz w:val="20"/>
        </w:rPr>
        <w:t>quantization parameter mapping table is present.</w:t>
      </w:r>
    </w:p>
    <w:p w14:paraId="7176F3AA" w14:textId="063501B5" w:rsidR="00D33C38" w:rsidRPr="00262E21" w:rsidRDefault="00D33C38" w:rsidP="00D33C38">
      <w:pPr>
        <w:rPr>
          <w:sz w:val="20"/>
        </w:rPr>
      </w:pPr>
      <w:proofErr w:type="spellStart"/>
      <w:r w:rsidRPr="00262E21">
        <w:rPr>
          <w:b/>
          <w:sz w:val="20"/>
        </w:rPr>
        <w:t>qp_luma_to_chroma_</w:t>
      </w:r>
      <w:r w:rsidR="00673E31">
        <w:rPr>
          <w:b/>
          <w:sz w:val="20"/>
        </w:rPr>
        <w:t>joint</w:t>
      </w:r>
      <w:r w:rsidRPr="00262E21">
        <w:rPr>
          <w:b/>
          <w:sz w:val="20"/>
        </w:rPr>
        <w:t>_map_flag</w:t>
      </w:r>
      <w:proofErr w:type="spellEnd"/>
      <w:r w:rsidRPr="00262E21">
        <w:rPr>
          <w:sz w:val="20"/>
        </w:rPr>
        <w:t xml:space="preserve"> specifies whether a </w:t>
      </w:r>
      <w:r>
        <w:rPr>
          <w:sz w:val="20"/>
        </w:rPr>
        <w:t xml:space="preserve">common </w:t>
      </w:r>
      <w:proofErr w:type="spellStart"/>
      <w:r>
        <w:rPr>
          <w:sz w:val="20"/>
        </w:rPr>
        <w:t>luma</w:t>
      </w:r>
      <w:proofErr w:type="spellEnd"/>
      <w:r>
        <w:rPr>
          <w:sz w:val="20"/>
        </w:rPr>
        <w:t xml:space="preserve">-to-chroma </w:t>
      </w:r>
      <w:r w:rsidRPr="00262E21">
        <w:rPr>
          <w:sz w:val="20"/>
        </w:rPr>
        <w:t xml:space="preserve">quantization parameter mapping table is used for </w:t>
      </w:r>
      <w:proofErr w:type="spellStart"/>
      <w:r>
        <w:rPr>
          <w:sz w:val="20"/>
        </w:rPr>
        <w:t>Cb</w:t>
      </w:r>
      <w:proofErr w:type="spellEnd"/>
      <w:r>
        <w:rPr>
          <w:sz w:val="20"/>
        </w:rPr>
        <w:t>, Cr</w:t>
      </w:r>
      <w:r w:rsidRPr="00262E21">
        <w:rPr>
          <w:sz w:val="20"/>
        </w:rPr>
        <w:t xml:space="preserve"> and </w:t>
      </w:r>
      <w:proofErr w:type="spellStart"/>
      <w:r>
        <w:rPr>
          <w:sz w:val="20"/>
        </w:rPr>
        <w:t>CbCr</w:t>
      </w:r>
      <w:proofErr w:type="spellEnd"/>
      <w:r w:rsidRPr="00262E21">
        <w:rPr>
          <w:sz w:val="20"/>
        </w:rPr>
        <w:t>.</w:t>
      </w:r>
    </w:p>
    <w:p w14:paraId="5FD9D28C" w14:textId="4ED34175" w:rsidR="00D33C38" w:rsidRPr="00262E21" w:rsidRDefault="00D33C38" w:rsidP="00D33C38">
      <w:pPr>
        <w:rPr>
          <w:noProof/>
          <w:sz w:val="20"/>
        </w:rPr>
      </w:pPr>
      <w:r w:rsidRPr="00262E21">
        <w:rPr>
          <w:b/>
          <w:noProof/>
          <w:sz w:val="20"/>
          <w:lang w:val="en-CA"/>
        </w:rPr>
        <w:t>qp_map_num_points_minus1</w:t>
      </w:r>
      <w:r w:rsidRPr="00262E21">
        <w:rPr>
          <w:noProof/>
          <w:sz w:val="20"/>
          <w:lang w:val="en-CA"/>
        </w:rPr>
        <w:t>[ i ]</w:t>
      </w:r>
      <w:r>
        <w:rPr>
          <w:noProof/>
          <w:sz w:val="20"/>
        </w:rPr>
        <w:t xml:space="preserve">, </w:t>
      </w:r>
      <w:r w:rsidRPr="00262E21">
        <w:rPr>
          <w:b/>
          <w:noProof/>
          <w:sz w:val="20"/>
          <w:lang w:val="en-CA"/>
        </w:rPr>
        <w:t>qp_map_pivot_delta</w:t>
      </w:r>
      <w:r>
        <w:rPr>
          <w:b/>
          <w:noProof/>
          <w:sz w:val="20"/>
        </w:rPr>
        <w:t>_minus26</w:t>
      </w:r>
      <w:r w:rsidRPr="00262E21">
        <w:rPr>
          <w:noProof/>
          <w:sz w:val="20"/>
          <w:lang w:val="en-CA"/>
        </w:rPr>
        <w:t>[ i ]</w:t>
      </w:r>
      <w:r>
        <w:rPr>
          <w:noProof/>
          <w:sz w:val="20"/>
        </w:rPr>
        <w:t xml:space="preserve">, </w:t>
      </w:r>
      <w:r w:rsidRPr="00262E21">
        <w:rPr>
          <w:b/>
          <w:noProof/>
          <w:sz w:val="20"/>
          <w:lang w:val="en-CA"/>
        </w:rPr>
        <w:t>qp_map_pivot_delta</w:t>
      </w:r>
      <w:r>
        <w:rPr>
          <w:b/>
          <w:noProof/>
          <w:sz w:val="20"/>
        </w:rPr>
        <w:t>_minus1</w:t>
      </w:r>
      <w:r w:rsidRPr="00262E21">
        <w:rPr>
          <w:noProof/>
          <w:sz w:val="20"/>
          <w:lang w:val="en-CA"/>
        </w:rPr>
        <w:t>[ i ][ j ]</w:t>
      </w:r>
      <w:r w:rsidR="00BD757A">
        <w:rPr>
          <w:noProof/>
          <w:sz w:val="20"/>
          <w:lang w:val="en-CA"/>
        </w:rPr>
        <w:t>,</w:t>
      </w:r>
      <w:r>
        <w:rPr>
          <w:noProof/>
          <w:sz w:val="20"/>
        </w:rPr>
        <w:t xml:space="preserve"> </w:t>
      </w:r>
      <w:r w:rsidRPr="00262E21">
        <w:rPr>
          <w:b/>
          <w:noProof/>
          <w:sz w:val="20"/>
          <w:lang w:val="en-CA"/>
        </w:rPr>
        <w:t>qp_map_delta</w:t>
      </w:r>
      <w:r w:rsidRPr="00262E21">
        <w:rPr>
          <w:noProof/>
          <w:sz w:val="20"/>
          <w:lang w:val="en-CA"/>
        </w:rPr>
        <w:t>[ i ][ j ]</w:t>
      </w:r>
      <w:r>
        <w:rPr>
          <w:noProof/>
          <w:sz w:val="20"/>
        </w:rPr>
        <w:t xml:space="preserve"> </w:t>
      </w:r>
      <w:r w:rsidR="00BD757A">
        <w:rPr>
          <w:noProof/>
          <w:sz w:val="20"/>
        </w:rPr>
        <w:t xml:space="preserve">and </w:t>
      </w:r>
      <w:r w:rsidR="00BD757A">
        <w:rPr>
          <w:b/>
          <w:noProof/>
          <w:sz w:val="20"/>
        </w:rPr>
        <w:t>qp_map</w:t>
      </w:r>
      <w:r w:rsidR="00BD757A" w:rsidRPr="00BD757A">
        <w:rPr>
          <w:b/>
          <w:noProof/>
          <w:sz w:val="20"/>
        </w:rPr>
        <w:t>_offset</w:t>
      </w:r>
      <w:r w:rsidR="00BD757A">
        <w:rPr>
          <w:noProof/>
          <w:sz w:val="20"/>
        </w:rPr>
        <w:t xml:space="preserve">[ i ] </w:t>
      </w:r>
      <w:r w:rsidRPr="00BD757A">
        <w:rPr>
          <w:noProof/>
          <w:sz w:val="20"/>
        </w:rPr>
        <w:t>define</w:t>
      </w:r>
      <w:r>
        <w:rPr>
          <w:noProof/>
          <w:sz w:val="20"/>
        </w:rPr>
        <w:t xml:space="preserve"> a piece-wise linear function for mapping a luma QP value to a chroma QP value. Values of a mapping table qp_map[ i ][ j ] are derived therefrom as follows:</w:t>
      </w:r>
    </w:p>
    <w:p w14:paraId="426F35ED" w14:textId="77777777" w:rsidR="00D33C38" w:rsidRDefault="00D33C38" w:rsidP="00D33C38">
      <w:pPr>
        <w:rPr>
          <w:sz w:val="20"/>
        </w:rPr>
      </w:pPr>
      <w:proofErr w:type="gramStart"/>
      <w:r w:rsidRPr="00262E21">
        <w:rPr>
          <w:sz w:val="20"/>
        </w:rPr>
        <w:t xml:space="preserve">for( </w:t>
      </w:r>
      <w:proofErr w:type="spellStart"/>
      <w:r w:rsidRPr="00262E21">
        <w:rPr>
          <w:sz w:val="20"/>
        </w:rPr>
        <w:t>i</w:t>
      </w:r>
      <w:proofErr w:type="spellEnd"/>
      <w:proofErr w:type="gramEnd"/>
      <w:r w:rsidRPr="00262E21">
        <w:rPr>
          <w:sz w:val="20"/>
        </w:rPr>
        <w:t xml:space="preserve"> = 0; </w:t>
      </w:r>
      <w:proofErr w:type="spellStart"/>
      <w:r w:rsidRPr="00262E21">
        <w:rPr>
          <w:sz w:val="20"/>
        </w:rPr>
        <w:t>i</w:t>
      </w:r>
      <w:proofErr w:type="spellEnd"/>
      <w:r w:rsidRPr="00262E21">
        <w:rPr>
          <w:sz w:val="20"/>
        </w:rPr>
        <w:t xml:space="preserve"> &lt; 3; </w:t>
      </w:r>
      <w:proofErr w:type="spellStart"/>
      <w:r w:rsidRPr="00262E21">
        <w:rPr>
          <w:sz w:val="20"/>
        </w:rPr>
        <w:t>i</w:t>
      </w:r>
      <w:proofErr w:type="spellEnd"/>
      <w:r w:rsidRPr="00262E21">
        <w:rPr>
          <w:sz w:val="20"/>
        </w:rPr>
        <w:t>++) {</w:t>
      </w:r>
    </w:p>
    <w:p w14:paraId="3F74A29C" w14:textId="77777777" w:rsidR="00D33C38" w:rsidRPr="00262E21" w:rsidRDefault="00D33C38" w:rsidP="00D33C38">
      <w:pPr>
        <w:rPr>
          <w:sz w:val="20"/>
        </w:rPr>
      </w:pPr>
      <w:r>
        <w:rPr>
          <w:sz w:val="20"/>
        </w:rPr>
        <w:t xml:space="preserve">  </w:t>
      </w:r>
      <w:proofErr w:type="spellStart"/>
      <w:r>
        <w:rPr>
          <w:sz w:val="20"/>
        </w:rPr>
        <w:t>minQp</w:t>
      </w:r>
      <w:proofErr w:type="spellEnd"/>
      <w:r>
        <w:rPr>
          <w:sz w:val="20"/>
        </w:rPr>
        <w:t xml:space="preserve"> = </w:t>
      </w:r>
      <w:r w:rsidRPr="00262E21">
        <w:rPr>
          <w:noProof/>
          <w:sz w:val="20"/>
          <w:lang w:val="en-CA" w:eastAsia="ko-KR"/>
        </w:rPr>
        <w:t>−</w:t>
      </w:r>
      <w:r>
        <w:rPr>
          <w:noProof/>
          <w:sz w:val="20"/>
          <w:lang w:eastAsia="ko-KR"/>
        </w:rPr>
        <w:t>24 // minimum for 12-bit content</w:t>
      </w:r>
    </w:p>
    <w:p w14:paraId="788F0885" w14:textId="77777777" w:rsidR="00D33C38" w:rsidRDefault="00D33C38" w:rsidP="00D33C38">
      <w:pPr>
        <w:rPr>
          <w:sz w:val="20"/>
        </w:rPr>
      </w:pPr>
      <w:r>
        <w:rPr>
          <w:sz w:val="20"/>
        </w:rPr>
        <w:t xml:space="preserve">  </w:t>
      </w:r>
      <w:proofErr w:type="spellStart"/>
      <w:r>
        <w:rPr>
          <w:sz w:val="20"/>
        </w:rPr>
        <w:t>maxQp</w:t>
      </w:r>
      <w:proofErr w:type="spellEnd"/>
      <w:r>
        <w:rPr>
          <w:sz w:val="20"/>
        </w:rPr>
        <w:t xml:space="preserve"> = 69</w:t>
      </w:r>
    </w:p>
    <w:p w14:paraId="2246CBF5" w14:textId="371D4295" w:rsidR="00D33C38" w:rsidRPr="00262E21" w:rsidRDefault="00D33C38" w:rsidP="00D33C38">
      <w:pPr>
        <w:rPr>
          <w:noProof/>
          <w:sz w:val="20"/>
          <w:lang w:eastAsia="ko-KR"/>
        </w:rPr>
      </w:pPr>
      <w:r w:rsidRPr="00262E21">
        <w:rPr>
          <w:noProof/>
          <w:sz w:val="20"/>
          <w:lang w:eastAsia="ko-KR"/>
        </w:rPr>
        <w:t xml:space="preserve">  k = qp_luma_to_chroma_joint_map_flag ? 0 : i </w:t>
      </w:r>
    </w:p>
    <w:p w14:paraId="110B3060" w14:textId="77777777" w:rsidR="00D33C38" w:rsidRPr="00262E21" w:rsidRDefault="00D33C38" w:rsidP="00D33C38">
      <w:pPr>
        <w:rPr>
          <w:noProof/>
          <w:sz w:val="20"/>
          <w:lang w:eastAsia="ko-KR"/>
        </w:rPr>
      </w:pPr>
      <w:r w:rsidRPr="00262E21">
        <w:rPr>
          <w:sz w:val="20"/>
        </w:rPr>
        <w:t xml:space="preserve">  pivot = </w:t>
      </w:r>
      <w:r>
        <w:rPr>
          <w:noProof/>
          <w:sz w:val="20"/>
          <w:lang w:eastAsia="ko-KR"/>
        </w:rPr>
        <w:t>qp_map_pivot_delta_minus26[ k ] + 26</w:t>
      </w:r>
    </w:p>
    <w:p w14:paraId="52EE63E3" w14:textId="77777777" w:rsidR="00BD757A" w:rsidRPr="00262E21" w:rsidRDefault="00BD757A" w:rsidP="00D33C38">
      <w:pPr>
        <w:rPr>
          <w:noProof/>
          <w:sz w:val="20"/>
          <w:lang w:eastAsia="ko-KR"/>
        </w:rPr>
      </w:pPr>
    </w:p>
    <w:p w14:paraId="704AFB63" w14:textId="77777777" w:rsidR="00D33C38" w:rsidRDefault="00D33C38" w:rsidP="00D33C38">
      <w:pPr>
        <w:rPr>
          <w:noProof/>
          <w:sz w:val="20"/>
        </w:rPr>
      </w:pPr>
      <w:r w:rsidRPr="00262E21">
        <w:rPr>
          <w:noProof/>
          <w:sz w:val="20"/>
          <w:lang w:eastAsia="ko-KR"/>
        </w:rPr>
        <w:t xml:space="preserve">  </w:t>
      </w:r>
      <w:r w:rsidRPr="00262E21">
        <w:rPr>
          <w:noProof/>
          <w:sz w:val="20"/>
        </w:rPr>
        <w:t xml:space="preserve">for( j = 0; j &lt;= qp_map_num_points_minus1[ </w:t>
      </w:r>
      <w:r>
        <w:rPr>
          <w:noProof/>
          <w:sz w:val="20"/>
        </w:rPr>
        <w:t>k</w:t>
      </w:r>
      <w:r w:rsidRPr="00262E21">
        <w:rPr>
          <w:noProof/>
          <w:sz w:val="20"/>
        </w:rPr>
        <w:t xml:space="preserve"> ]; j++ ) {</w:t>
      </w:r>
    </w:p>
    <w:p w14:paraId="079AF5BC" w14:textId="77777777" w:rsidR="00D33C38" w:rsidRPr="00262E21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if( j &gt; 0 )</w:t>
      </w:r>
    </w:p>
    <w:p w14:paraId="5ED1EF02" w14:textId="77777777" w:rsidR="00D33C38" w:rsidRDefault="00D33C38" w:rsidP="00D33C38">
      <w:pPr>
        <w:rPr>
          <w:noProof/>
          <w:sz w:val="20"/>
        </w:rPr>
      </w:pPr>
      <w:r w:rsidRPr="00262E21">
        <w:rPr>
          <w:noProof/>
          <w:sz w:val="20"/>
        </w:rPr>
        <w:t xml:space="preserve">  </w:t>
      </w:r>
      <w:r>
        <w:rPr>
          <w:noProof/>
          <w:sz w:val="20"/>
        </w:rPr>
        <w:t xml:space="preserve">    pivot = pivot + qp_map_pivot_delta_minus1[ k ][ j ] + 1</w:t>
      </w:r>
    </w:p>
    <w:p w14:paraId="36CB0508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qp_map_pivot[ j ] = Clip3( minQp, maxQp, pivot )</w:t>
      </w:r>
    </w:p>
    <w:p w14:paraId="258CCD90" w14:textId="77777777" w:rsidR="00D33C38" w:rsidRDefault="00D33C38" w:rsidP="00D33C38">
      <w:pPr>
        <w:rPr>
          <w:noProof/>
          <w:sz w:val="20"/>
        </w:rPr>
      </w:pPr>
      <w:r w:rsidRPr="00262E21">
        <w:rPr>
          <w:noProof/>
          <w:sz w:val="20"/>
        </w:rPr>
        <w:t xml:space="preserve">  }</w:t>
      </w:r>
    </w:p>
    <w:p w14:paraId="25B6D5FF" w14:textId="77777777" w:rsidR="00D33C38" w:rsidRDefault="00D33C38" w:rsidP="00D33C38">
      <w:pPr>
        <w:rPr>
          <w:noProof/>
          <w:sz w:val="20"/>
        </w:rPr>
      </w:pPr>
    </w:p>
    <w:p w14:paraId="4A015997" w14:textId="78900D97" w:rsidR="00BD757A" w:rsidRDefault="00BD757A" w:rsidP="00BD757A">
      <w:pPr>
        <w:rPr>
          <w:noProof/>
          <w:sz w:val="20"/>
          <w:lang w:eastAsia="ko-KR"/>
        </w:rPr>
      </w:pPr>
      <w:r>
        <w:rPr>
          <w:noProof/>
          <w:sz w:val="20"/>
          <w:lang w:eastAsia="ko-KR"/>
        </w:rPr>
        <w:t xml:space="preserve">  </w:t>
      </w:r>
      <w:r w:rsidR="00045A3A">
        <w:rPr>
          <w:noProof/>
          <w:sz w:val="20"/>
          <w:lang w:eastAsia="ko-KR"/>
        </w:rPr>
        <w:t>qp_</w:t>
      </w:r>
      <w:r>
        <w:rPr>
          <w:noProof/>
          <w:sz w:val="20"/>
          <w:lang w:eastAsia="ko-KR"/>
        </w:rPr>
        <w:t xml:space="preserve">offset = </w:t>
      </w:r>
      <w:r w:rsidRPr="00262E21">
        <w:rPr>
          <w:noProof/>
          <w:sz w:val="20"/>
          <w:lang w:eastAsia="ko-KR"/>
        </w:rPr>
        <w:t>qp_luma_to_chroma_joint_map_flag</w:t>
      </w:r>
      <w:r>
        <w:rPr>
          <w:noProof/>
          <w:sz w:val="20"/>
          <w:lang w:eastAsia="ko-KR"/>
        </w:rPr>
        <w:t xml:space="preserve"> ? qp_map_offset[ i ] : 0</w:t>
      </w:r>
    </w:p>
    <w:p w14:paraId="29BC3CD3" w14:textId="77777777" w:rsidR="00BD757A" w:rsidRDefault="00BD757A" w:rsidP="00BD757A">
      <w:pPr>
        <w:rPr>
          <w:noProof/>
          <w:sz w:val="20"/>
          <w:lang w:eastAsia="ko-KR"/>
        </w:rPr>
      </w:pPr>
    </w:p>
    <w:p w14:paraId="723C5274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for( qp = minQp; qp &lt; qp_map_pivot[ 0 ]; qp++ ) {</w:t>
      </w:r>
    </w:p>
    <w:p w14:paraId="0F341C89" w14:textId="11162F4C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qp_map[ i ][ qp ] = qp + qp_map_delta[ k ][ 0 ]</w:t>
      </w:r>
      <w:r w:rsidR="00BD757A">
        <w:rPr>
          <w:noProof/>
          <w:sz w:val="20"/>
        </w:rPr>
        <w:t xml:space="preserve"> + </w:t>
      </w:r>
      <w:r w:rsidR="00045A3A">
        <w:rPr>
          <w:noProof/>
          <w:sz w:val="20"/>
        </w:rPr>
        <w:t>qp_</w:t>
      </w:r>
      <w:r w:rsidR="00BD757A">
        <w:rPr>
          <w:noProof/>
          <w:sz w:val="20"/>
        </w:rPr>
        <w:t>offset</w:t>
      </w:r>
    </w:p>
    <w:p w14:paraId="5D3778ED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}</w:t>
      </w:r>
    </w:p>
    <w:p w14:paraId="34270F0A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for( j = 0; j &lt; qp_map_num_points_minus1[ i ]; j++ ) {</w:t>
      </w:r>
    </w:p>
    <w:p w14:paraId="5978BE89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slope_num = qp_map_delta[ k ][ j + 1] </w:t>
      </w:r>
      <w:r w:rsidRPr="00262E21">
        <w:rPr>
          <w:noProof/>
          <w:sz w:val="20"/>
          <w:lang w:val="en-CA" w:eastAsia="ko-KR"/>
        </w:rPr>
        <w:t>−</w:t>
      </w:r>
      <w:r>
        <w:rPr>
          <w:noProof/>
          <w:sz w:val="20"/>
        </w:rPr>
        <w:t xml:space="preserve"> qp_map_delta[ k ][ j ]</w:t>
      </w:r>
    </w:p>
    <w:p w14:paraId="083267B0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slope_den = qp_map_pivot[ j + 1 ] </w:t>
      </w:r>
      <w:r w:rsidRPr="00262E21">
        <w:rPr>
          <w:noProof/>
          <w:sz w:val="20"/>
          <w:lang w:val="en-CA" w:eastAsia="ko-KR"/>
        </w:rPr>
        <w:t>−</w:t>
      </w:r>
      <w:r>
        <w:rPr>
          <w:noProof/>
          <w:sz w:val="20"/>
        </w:rPr>
        <w:t xml:space="preserve"> qp_map_pivot[ j ];</w:t>
      </w:r>
    </w:p>
    <w:p w14:paraId="10C07D38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for( qp = qp_map_pivot[ j ]; qp &lt; qp_map_pivot[ j + 1 ]; qp++ ) {</w:t>
      </w:r>
    </w:p>
    <w:p w14:paraId="43907C40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  offset = qp </w:t>
      </w:r>
      <w:r w:rsidRPr="00262E21">
        <w:rPr>
          <w:noProof/>
          <w:sz w:val="20"/>
          <w:lang w:val="en-CA" w:eastAsia="ko-KR"/>
        </w:rPr>
        <w:t>−</w:t>
      </w:r>
      <w:r>
        <w:rPr>
          <w:noProof/>
          <w:sz w:val="20"/>
        </w:rPr>
        <w:t xml:space="preserve">  qp_map_pivot[ j ]</w:t>
      </w:r>
    </w:p>
    <w:p w14:paraId="18FB71DA" w14:textId="592BE408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  qp_map[ i ][ qp ] = qp + qp_map_delta[ k ][ j ] + Floor( slope_num * offset / slope_den + 0.5 )</w:t>
      </w:r>
      <w:r w:rsidR="00BD757A">
        <w:rPr>
          <w:noProof/>
          <w:sz w:val="20"/>
        </w:rPr>
        <w:t xml:space="preserve"> + </w:t>
      </w:r>
      <w:r w:rsidR="00045A3A">
        <w:rPr>
          <w:noProof/>
          <w:sz w:val="20"/>
        </w:rPr>
        <w:t>qp_</w:t>
      </w:r>
      <w:r w:rsidR="00BD757A">
        <w:rPr>
          <w:noProof/>
          <w:sz w:val="20"/>
        </w:rPr>
        <w:t>offset</w:t>
      </w:r>
    </w:p>
    <w:p w14:paraId="014B806E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} </w:t>
      </w:r>
    </w:p>
    <w:p w14:paraId="488AB355" w14:textId="77777777" w:rsidR="00D33C38" w:rsidRPr="00262E21" w:rsidRDefault="00D33C38" w:rsidP="00D33C38">
      <w:pPr>
        <w:rPr>
          <w:noProof/>
          <w:sz w:val="20"/>
          <w:lang w:eastAsia="ko-KR"/>
        </w:rPr>
      </w:pPr>
      <w:r>
        <w:rPr>
          <w:noProof/>
          <w:sz w:val="20"/>
        </w:rPr>
        <w:lastRenderedPageBreak/>
        <w:t xml:space="preserve">  }</w:t>
      </w:r>
    </w:p>
    <w:p w14:paraId="0C0EA6A4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for( qp = qp_map_pivot[ qp_map_num_points_minus1[ k ] ]; qp &lt;= maxQp; qp++ ) {</w:t>
      </w:r>
    </w:p>
    <w:p w14:paraId="291B8997" w14:textId="438D9E2E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  qp_map[ i ][ qp ] = qp + qp_map_delta[ k ][ qp_map_num_points_minus1[ k ] ]</w:t>
      </w:r>
      <w:r w:rsidR="00BD757A">
        <w:rPr>
          <w:noProof/>
          <w:sz w:val="20"/>
        </w:rPr>
        <w:t xml:space="preserve"> + </w:t>
      </w:r>
      <w:r w:rsidR="00045A3A">
        <w:rPr>
          <w:noProof/>
          <w:sz w:val="20"/>
        </w:rPr>
        <w:t>qp_</w:t>
      </w:r>
      <w:r w:rsidR="00BD757A">
        <w:rPr>
          <w:noProof/>
          <w:sz w:val="20"/>
        </w:rPr>
        <w:t>offset</w:t>
      </w:r>
    </w:p>
    <w:p w14:paraId="207A3F8C" w14:textId="77777777" w:rsidR="00D33C38" w:rsidRDefault="00D33C38" w:rsidP="00D33C38">
      <w:pPr>
        <w:rPr>
          <w:noProof/>
          <w:sz w:val="20"/>
        </w:rPr>
      </w:pPr>
      <w:r>
        <w:rPr>
          <w:noProof/>
          <w:sz w:val="20"/>
        </w:rPr>
        <w:t xml:space="preserve">  }</w:t>
      </w:r>
    </w:p>
    <w:p w14:paraId="3A1825DA" w14:textId="4C8E09C1" w:rsidR="00D33C38" w:rsidRDefault="00D33C38" w:rsidP="00D33C38">
      <w:pPr>
        <w:rPr>
          <w:sz w:val="20"/>
        </w:rPr>
      </w:pPr>
      <w:r w:rsidRPr="00262E21">
        <w:rPr>
          <w:sz w:val="20"/>
        </w:rPr>
        <w:t>}</w:t>
      </w:r>
    </w:p>
    <w:p w14:paraId="4B70E9AC" w14:textId="77777777" w:rsidR="00D33C38" w:rsidRDefault="00D33C38" w:rsidP="00D33C38">
      <w:pPr>
        <w:rPr>
          <w:noProof/>
          <w:sz w:val="20"/>
          <w:lang w:eastAsia="ko-KR"/>
        </w:rPr>
      </w:pPr>
      <w:r>
        <w:rPr>
          <w:noProof/>
          <w:sz w:val="20"/>
          <w:lang w:eastAsia="ko-KR"/>
        </w:rPr>
        <w:t xml:space="preserve">When </w:t>
      </w:r>
      <w:proofErr w:type="spellStart"/>
      <w:r w:rsidRPr="007F2FCD">
        <w:rPr>
          <w:sz w:val="20"/>
        </w:rPr>
        <w:t>qp_luma_to_chroma_map_present_flag</w:t>
      </w:r>
      <w:proofErr w:type="spellEnd"/>
      <w:r>
        <w:rPr>
          <w:sz w:val="20"/>
        </w:rPr>
        <w:t xml:space="preserve"> is false, and parameters for the piece-wise function are not present, </w:t>
      </w:r>
      <w:proofErr w:type="spellStart"/>
      <w:r>
        <w:rPr>
          <w:sz w:val="20"/>
        </w:rPr>
        <w:t>qp_</w:t>
      </w:r>
      <w:proofErr w:type="gramStart"/>
      <w:r>
        <w:rPr>
          <w:sz w:val="20"/>
        </w:rPr>
        <w:t>map</w:t>
      </w:r>
      <w:proofErr w:type="spellEnd"/>
      <w:r>
        <w:rPr>
          <w:sz w:val="20"/>
        </w:rPr>
        <w:t>[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][ </w:t>
      </w:r>
      <w:proofErr w:type="spellStart"/>
      <w:r>
        <w:rPr>
          <w:sz w:val="20"/>
        </w:rPr>
        <w:t>qp</w:t>
      </w:r>
      <w:proofErr w:type="spellEnd"/>
      <w:r>
        <w:rPr>
          <w:sz w:val="20"/>
        </w:rPr>
        <w:t xml:space="preserve"> ] = </w:t>
      </w:r>
      <w:proofErr w:type="spellStart"/>
      <w:r>
        <w:rPr>
          <w:sz w:val="20"/>
        </w:rPr>
        <w:t>qp</w:t>
      </w:r>
      <w:proofErr w:type="spellEnd"/>
      <w:r>
        <w:rPr>
          <w:sz w:val="20"/>
        </w:rPr>
        <w:t xml:space="preserve"> for 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 xml:space="preserve"> = 0..2 and </w:t>
      </w:r>
      <w:proofErr w:type="spellStart"/>
      <w:r>
        <w:rPr>
          <w:sz w:val="20"/>
        </w:rPr>
        <w:t>qp</w:t>
      </w:r>
      <w:proofErr w:type="spellEnd"/>
      <w:r>
        <w:rPr>
          <w:sz w:val="20"/>
        </w:rPr>
        <w:t xml:space="preserve"> = -24..69.</w:t>
      </w:r>
    </w:p>
    <w:p w14:paraId="217F1EFC" w14:textId="77777777" w:rsidR="00D33C38" w:rsidRPr="00262E21" w:rsidRDefault="00D33C38" w:rsidP="00D33C38">
      <w:pPr>
        <w:rPr>
          <w:noProof/>
          <w:sz w:val="20"/>
          <w:lang w:eastAsia="ko-KR"/>
        </w:rPr>
      </w:pPr>
    </w:p>
    <w:p w14:paraId="027FFB2A" w14:textId="0687A3FE" w:rsidR="00D33C38" w:rsidRPr="00F82E2E" w:rsidRDefault="00D33C38" w:rsidP="00D33C38">
      <w:pPr>
        <w:pStyle w:val="Heading2"/>
      </w:pPr>
      <w:r>
        <w:t>Decoding process</w:t>
      </w:r>
    </w:p>
    <w:p w14:paraId="02D337C7" w14:textId="07503203" w:rsidR="00D33C38" w:rsidRPr="00262E21" w:rsidRDefault="00F82E2E" w:rsidP="00D33C38">
      <w:pPr>
        <w:rPr>
          <w:sz w:val="20"/>
        </w:rPr>
      </w:pPr>
      <w:r>
        <w:rPr>
          <w:sz w:val="20"/>
        </w:rPr>
        <w:t>Below is a m</w:t>
      </w:r>
      <w:r w:rsidR="00D33C38">
        <w:rPr>
          <w:sz w:val="20"/>
        </w:rPr>
        <w:t xml:space="preserve">odified </w:t>
      </w:r>
      <w:r>
        <w:rPr>
          <w:sz w:val="20"/>
        </w:rPr>
        <w:t xml:space="preserve">version of </w:t>
      </w:r>
      <w:r w:rsidR="00D33C38">
        <w:rPr>
          <w:sz w:val="20"/>
        </w:rPr>
        <w:t xml:space="preserve">section </w:t>
      </w:r>
      <w:r w:rsidR="00D33C38" w:rsidRPr="00262E21">
        <w:rPr>
          <w:sz w:val="20"/>
        </w:rPr>
        <w:t>8.7.1</w:t>
      </w:r>
    </w:p>
    <w:p w14:paraId="7C0F85A3" w14:textId="77777777" w:rsidR="00D33C38" w:rsidRPr="00262E21" w:rsidRDefault="00D33C38" w:rsidP="00D33C38">
      <w:pPr>
        <w:rPr>
          <w:sz w:val="20"/>
        </w:rPr>
      </w:pPr>
    </w:p>
    <w:p w14:paraId="7A86C5D4" w14:textId="77777777" w:rsidR="00D33C38" w:rsidRPr="00262E21" w:rsidRDefault="00D33C38" w:rsidP="00D33C38">
      <w:pPr>
        <w:rPr>
          <w:noProof/>
          <w:sz w:val="20"/>
          <w:lang w:val="en-CA" w:eastAsia="ja-JP"/>
        </w:rPr>
      </w:pPr>
      <w:r w:rsidRPr="00262E21">
        <w:rPr>
          <w:noProof/>
          <w:sz w:val="20"/>
          <w:lang w:val="en-CA" w:eastAsia="ja-JP"/>
        </w:rPr>
        <w:t>When ChromaArrayType is not equal to 0 and treeType is equal to SINGLE_TREE or DUAL_TREE_CHROMA, the following applies:</w:t>
      </w:r>
    </w:p>
    <w:p w14:paraId="1F6045E3" w14:textId="77777777" w:rsidR="00D33C38" w:rsidRPr="00262E21" w:rsidRDefault="00D33C38" w:rsidP="00D33C38">
      <w:pPr>
        <w:tabs>
          <w:tab w:val="left" w:pos="284"/>
        </w:tabs>
        <w:ind w:left="284" w:hanging="284"/>
        <w:rPr>
          <w:noProof/>
          <w:sz w:val="20"/>
          <w:lang w:val="en-CA"/>
        </w:rPr>
      </w:pPr>
      <w:r w:rsidRPr="00262E21">
        <w:rPr>
          <w:noProof/>
          <w:sz w:val="20"/>
          <w:lang w:val="en-CA"/>
        </w:rPr>
        <w:t>–</w:t>
      </w:r>
      <w:r w:rsidRPr="00262E21">
        <w:rPr>
          <w:noProof/>
          <w:sz w:val="20"/>
          <w:lang w:val="en-CA"/>
        </w:rPr>
        <w:tab/>
        <w:t>When treeType is equal to DUAL_TREE_CHROMA, the variable Qp</w:t>
      </w:r>
      <w:r w:rsidRPr="00262E21">
        <w:rPr>
          <w:noProof/>
          <w:sz w:val="20"/>
          <w:vertAlign w:val="subscript"/>
          <w:lang w:val="en-CA"/>
        </w:rPr>
        <w:t>Y</w:t>
      </w:r>
      <w:r w:rsidRPr="00262E21">
        <w:rPr>
          <w:noProof/>
          <w:sz w:val="20"/>
          <w:lang w:val="en-CA"/>
        </w:rPr>
        <w:t xml:space="preserve"> is set equal to the</w:t>
      </w:r>
      <w:r w:rsidRPr="00262E21">
        <w:rPr>
          <w:noProof/>
          <w:sz w:val="20"/>
          <w:lang w:val="en-CA" w:eastAsia="ko-KR"/>
        </w:rPr>
        <w:t xml:space="preserve"> luma quantization parameter Qp</w:t>
      </w:r>
      <w:r w:rsidRPr="00262E21">
        <w:rPr>
          <w:noProof/>
          <w:sz w:val="20"/>
          <w:vertAlign w:val="subscript"/>
          <w:lang w:val="en-CA" w:eastAsia="ko-KR"/>
        </w:rPr>
        <w:t xml:space="preserve">Y </w:t>
      </w:r>
      <w:r w:rsidRPr="00262E21">
        <w:rPr>
          <w:noProof/>
          <w:sz w:val="20"/>
          <w:lang w:val="en-CA" w:eastAsia="ko-KR"/>
        </w:rPr>
        <w:t xml:space="preserve">of the luma coding unit </w:t>
      </w:r>
      <w:r w:rsidRPr="00262E21">
        <w:rPr>
          <w:noProof/>
          <w:sz w:val="20"/>
          <w:lang w:val="en-CA"/>
        </w:rPr>
        <w:t>that covers the luma location ( xCb + cbWidth / 2, yCb + cbHeight / 2 ).</w:t>
      </w:r>
    </w:p>
    <w:p w14:paraId="4B65D048" w14:textId="77777777" w:rsidR="00D33C38" w:rsidRPr="00262E21" w:rsidRDefault="00D33C38" w:rsidP="00D33C38">
      <w:pPr>
        <w:tabs>
          <w:tab w:val="left" w:pos="284"/>
        </w:tabs>
        <w:ind w:left="284" w:hanging="284"/>
        <w:rPr>
          <w:noProof/>
          <w:sz w:val="20"/>
          <w:lang w:val="en-CA" w:eastAsia="ja-JP"/>
        </w:rPr>
      </w:pPr>
      <w:r w:rsidRPr="00262E21">
        <w:rPr>
          <w:noProof/>
          <w:sz w:val="20"/>
          <w:lang w:val="en-CA"/>
        </w:rPr>
        <w:t>–</w:t>
      </w:r>
      <w:r w:rsidRPr="00262E21">
        <w:rPr>
          <w:noProof/>
          <w:sz w:val="20"/>
          <w:lang w:val="en-CA"/>
        </w:rPr>
        <w:tab/>
      </w:r>
      <w:r w:rsidRPr="00262E21">
        <w:rPr>
          <w:noProof/>
          <w:sz w:val="20"/>
          <w:lang w:val="en-CA" w:eastAsia="ja-JP"/>
        </w:rPr>
        <w:t xml:space="preserve">The variables </w:t>
      </w:r>
      <w:r w:rsidRPr="00262E21">
        <w:rPr>
          <w:noProof/>
          <w:sz w:val="20"/>
          <w:lang w:val="en-CA"/>
        </w:rPr>
        <w:t>qP</w:t>
      </w:r>
      <w:r w:rsidRPr="00262E21">
        <w:rPr>
          <w:noProof/>
          <w:sz w:val="20"/>
          <w:vertAlign w:val="subscript"/>
          <w:lang w:val="en-CA"/>
        </w:rPr>
        <w:t>C</w:t>
      </w:r>
      <w:r w:rsidRPr="00262E21">
        <w:rPr>
          <w:noProof/>
          <w:sz w:val="20"/>
          <w:vertAlign w:val="subscript"/>
          <w:lang w:val="en-CA" w:eastAsia="ja-JP"/>
        </w:rPr>
        <w:t>b</w:t>
      </w:r>
      <w:r w:rsidRPr="00262E21">
        <w:rPr>
          <w:noProof/>
          <w:sz w:val="20"/>
          <w:lang w:val="en-CA"/>
        </w:rPr>
        <w:t>, qP</w:t>
      </w:r>
      <w:r w:rsidRPr="00262E21">
        <w:rPr>
          <w:noProof/>
          <w:sz w:val="20"/>
          <w:vertAlign w:val="subscript"/>
          <w:lang w:val="en-CA"/>
        </w:rPr>
        <w:t>C</w:t>
      </w:r>
      <w:r w:rsidRPr="00262E21">
        <w:rPr>
          <w:noProof/>
          <w:sz w:val="20"/>
          <w:vertAlign w:val="subscript"/>
          <w:lang w:val="en-CA" w:eastAsia="ja-JP"/>
        </w:rPr>
        <w:t>r</w:t>
      </w:r>
      <w:r w:rsidRPr="00262E21">
        <w:rPr>
          <w:noProof/>
          <w:sz w:val="20"/>
          <w:lang w:val="en-CA"/>
        </w:rPr>
        <w:t xml:space="preserve"> and qP</w:t>
      </w:r>
      <w:r w:rsidRPr="00262E21">
        <w:rPr>
          <w:noProof/>
          <w:sz w:val="20"/>
          <w:vertAlign w:val="subscript"/>
          <w:lang w:val="en-CA"/>
        </w:rPr>
        <w:t>CbC</w:t>
      </w:r>
      <w:r w:rsidRPr="00262E21">
        <w:rPr>
          <w:noProof/>
          <w:sz w:val="20"/>
          <w:vertAlign w:val="subscript"/>
          <w:lang w:val="en-CA" w:eastAsia="ja-JP"/>
        </w:rPr>
        <w:t>r</w:t>
      </w:r>
      <w:r w:rsidRPr="00262E21">
        <w:rPr>
          <w:noProof/>
          <w:sz w:val="20"/>
          <w:lang w:val="en-CA" w:eastAsia="ja-JP"/>
        </w:rPr>
        <w:t xml:space="preserve"> are</w:t>
      </w:r>
      <w:r w:rsidRPr="00262E21">
        <w:rPr>
          <w:noProof/>
          <w:sz w:val="20"/>
          <w:lang w:val="en-CA"/>
        </w:rPr>
        <w:t xml:space="preserve"> </w:t>
      </w:r>
      <w:r w:rsidRPr="00262E21">
        <w:rPr>
          <w:noProof/>
          <w:sz w:val="20"/>
          <w:lang w:val="en-CA" w:eastAsia="ja-JP"/>
        </w:rPr>
        <w:t>derived as follows:</w:t>
      </w:r>
    </w:p>
    <w:p w14:paraId="1BF44A8D" w14:textId="77777777" w:rsidR="00D33C38" w:rsidRPr="00262E21" w:rsidRDefault="00D33C38" w:rsidP="00D33C38">
      <w:pPr>
        <w:pStyle w:val="Equation"/>
        <w:tabs>
          <w:tab w:val="left" w:pos="851"/>
          <w:tab w:val="left" w:pos="1134"/>
        </w:tabs>
        <w:ind w:left="794"/>
        <w:rPr>
          <w:rFonts w:eastAsia="MS Mincho"/>
          <w:noProof/>
          <w:lang w:val="en-CA" w:eastAsia="ja-JP"/>
        </w:rPr>
      </w:pPr>
      <w:r w:rsidRPr="00262E21">
        <w:rPr>
          <w:noProof/>
          <w:lang w:val="en-CA"/>
        </w:rPr>
        <w:t>qPi</w:t>
      </w:r>
      <w:r w:rsidRPr="00262E21">
        <w:rPr>
          <w:noProof/>
          <w:vertAlign w:val="subscript"/>
          <w:lang w:val="en-CA" w:eastAsia="ja-JP"/>
        </w:rPr>
        <w:t>C</w:t>
      </w:r>
      <w:r w:rsidRPr="00262E21">
        <w:rPr>
          <w:rFonts w:eastAsia="MS Mincho"/>
          <w:noProof/>
          <w:vertAlign w:val="subscript"/>
          <w:lang w:val="en-CA" w:eastAsia="ja-JP"/>
        </w:rPr>
        <w:t>b</w:t>
      </w:r>
      <w:r w:rsidRPr="00262E21">
        <w:rPr>
          <w:noProof/>
          <w:lang w:val="en-CA"/>
        </w:rPr>
        <w:t> = </w:t>
      </w:r>
      <w:r w:rsidRPr="00262E21">
        <w:rPr>
          <w:noProof/>
          <w:lang w:val="en-CA" w:eastAsia="ko-KR"/>
        </w:rPr>
        <w:t>Clip3</w:t>
      </w:r>
      <w:r w:rsidRPr="00262E21">
        <w:rPr>
          <w:noProof/>
          <w:lang w:val="en-CA"/>
        </w:rPr>
        <w:t>( </w:t>
      </w:r>
      <w:r w:rsidRPr="00262E21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24</w:t>
      </w:r>
      <w:r w:rsidRPr="00262E21">
        <w:rPr>
          <w:noProof/>
          <w:lang w:val="en-CA"/>
        </w:rPr>
        <w:t>, 69, Qp</w:t>
      </w:r>
      <w:r w:rsidRPr="00262E21">
        <w:rPr>
          <w:noProof/>
          <w:vertAlign w:val="subscript"/>
          <w:lang w:val="en-CA"/>
        </w:rPr>
        <w:t>Y</w:t>
      </w:r>
      <w:r w:rsidRPr="00262E21">
        <w:rPr>
          <w:noProof/>
          <w:lang w:val="en-CA"/>
        </w:rPr>
        <w:t> + pps_cb_qp_offset + slice_cb_qp_offset )</w:t>
      </w:r>
      <w:r w:rsidRPr="00262E21">
        <w:rPr>
          <w:rFonts w:eastAsia="MS Mincho"/>
          <w:noProof/>
          <w:lang w:val="en-CA" w:eastAsia="ja-JP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SEQ Equation \* ARABIC \s 1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926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t>)</w:t>
      </w:r>
    </w:p>
    <w:p w14:paraId="05DCC863" w14:textId="77777777" w:rsidR="00D33C38" w:rsidRPr="00262E21" w:rsidRDefault="00D33C38" w:rsidP="00D33C38">
      <w:pPr>
        <w:pStyle w:val="Equation"/>
        <w:tabs>
          <w:tab w:val="left" w:pos="851"/>
          <w:tab w:val="left" w:pos="1134"/>
        </w:tabs>
        <w:ind w:left="794"/>
        <w:rPr>
          <w:rFonts w:eastAsia="MS Mincho"/>
          <w:noProof/>
          <w:lang w:val="en-CA" w:eastAsia="ja-JP"/>
        </w:rPr>
      </w:pPr>
      <w:r w:rsidRPr="00262E21">
        <w:rPr>
          <w:noProof/>
          <w:lang w:val="en-CA"/>
        </w:rPr>
        <w:t>qPi</w:t>
      </w:r>
      <w:r w:rsidRPr="00262E21">
        <w:rPr>
          <w:noProof/>
          <w:vertAlign w:val="subscript"/>
          <w:lang w:val="en-CA" w:eastAsia="ja-JP"/>
        </w:rPr>
        <w:t>C</w:t>
      </w:r>
      <w:r w:rsidRPr="00262E21">
        <w:rPr>
          <w:rFonts w:eastAsia="MS Mincho"/>
          <w:noProof/>
          <w:vertAlign w:val="subscript"/>
          <w:lang w:val="en-CA" w:eastAsia="ja-JP"/>
        </w:rPr>
        <w:t>r</w:t>
      </w:r>
      <w:r w:rsidRPr="00262E21">
        <w:rPr>
          <w:noProof/>
          <w:lang w:val="en-CA"/>
        </w:rPr>
        <w:t> = </w:t>
      </w:r>
      <w:r w:rsidRPr="00262E21">
        <w:rPr>
          <w:noProof/>
          <w:lang w:val="en-CA" w:eastAsia="ko-KR"/>
        </w:rPr>
        <w:t>Clip3</w:t>
      </w:r>
      <w:r w:rsidRPr="00262E21">
        <w:rPr>
          <w:noProof/>
          <w:lang w:val="en-CA"/>
        </w:rPr>
        <w:t>( </w:t>
      </w:r>
      <w:r w:rsidRPr="00262E21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24</w:t>
      </w:r>
      <w:r w:rsidRPr="00262E21">
        <w:rPr>
          <w:noProof/>
          <w:lang w:val="en-CA"/>
        </w:rPr>
        <w:t>, 69, Qp</w:t>
      </w:r>
      <w:r w:rsidRPr="00262E21">
        <w:rPr>
          <w:noProof/>
          <w:vertAlign w:val="subscript"/>
          <w:lang w:val="en-CA"/>
        </w:rPr>
        <w:t>Y</w:t>
      </w:r>
      <w:r w:rsidRPr="00262E21">
        <w:rPr>
          <w:noProof/>
          <w:lang w:val="en-CA"/>
        </w:rPr>
        <w:t> + pps_c</w:t>
      </w:r>
      <w:r w:rsidRPr="00262E21">
        <w:rPr>
          <w:rFonts w:eastAsia="MS Mincho"/>
          <w:noProof/>
          <w:lang w:val="en-CA" w:eastAsia="ja-JP"/>
        </w:rPr>
        <w:t>r</w:t>
      </w:r>
      <w:r w:rsidRPr="00262E21">
        <w:rPr>
          <w:noProof/>
          <w:lang w:val="en-CA"/>
        </w:rPr>
        <w:t>_qp_offset + slice_cr_qp_offset )</w:t>
      </w:r>
      <w:r w:rsidRPr="00262E21">
        <w:rPr>
          <w:rFonts w:eastAsia="MS Mincho"/>
          <w:noProof/>
          <w:lang w:val="en-CA" w:eastAsia="ja-JP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SEQ Equation \* ARABIC \s 1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927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t>)</w:t>
      </w:r>
    </w:p>
    <w:p w14:paraId="0200242F" w14:textId="77777777" w:rsidR="00D33C38" w:rsidRDefault="00D33C38" w:rsidP="00D33C38">
      <w:pPr>
        <w:pStyle w:val="Equation"/>
        <w:tabs>
          <w:tab w:val="left" w:pos="851"/>
          <w:tab w:val="left" w:pos="1134"/>
        </w:tabs>
        <w:ind w:left="794"/>
        <w:rPr>
          <w:noProof/>
          <w:lang w:val="en-CA"/>
        </w:rPr>
      </w:pPr>
      <w:r w:rsidRPr="00262E21">
        <w:rPr>
          <w:noProof/>
          <w:lang w:val="en-CA"/>
        </w:rPr>
        <w:t>qPi</w:t>
      </w:r>
      <w:r w:rsidRPr="00262E21">
        <w:rPr>
          <w:noProof/>
          <w:vertAlign w:val="subscript"/>
          <w:lang w:val="en-CA" w:eastAsia="ja-JP"/>
        </w:rPr>
        <w:t>CbC</w:t>
      </w:r>
      <w:r w:rsidRPr="00262E21">
        <w:rPr>
          <w:rFonts w:eastAsia="MS Mincho"/>
          <w:noProof/>
          <w:vertAlign w:val="subscript"/>
          <w:lang w:val="en-CA" w:eastAsia="ja-JP"/>
        </w:rPr>
        <w:t>r</w:t>
      </w:r>
      <w:r w:rsidRPr="00262E21">
        <w:rPr>
          <w:noProof/>
          <w:lang w:val="en-CA"/>
        </w:rPr>
        <w:t> = </w:t>
      </w:r>
      <w:r w:rsidRPr="00262E21">
        <w:rPr>
          <w:noProof/>
          <w:lang w:val="en-CA" w:eastAsia="ko-KR"/>
        </w:rPr>
        <w:t>Clip3</w:t>
      </w:r>
      <w:r w:rsidRPr="00262E21">
        <w:rPr>
          <w:noProof/>
          <w:lang w:val="en-CA"/>
        </w:rPr>
        <w:t>( </w:t>
      </w:r>
      <w:r w:rsidRPr="00262E21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24</w:t>
      </w:r>
      <w:r w:rsidRPr="00262E21">
        <w:rPr>
          <w:noProof/>
          <w:lang w:val="en-CA"/>
        </w:rPr>
        <w:t>, 69, Qp</w:t>
      </w:r>
      <w:r w:rsidRPr="00262E21">
        <w:rPr>
          <w:noProof/>
          <w:vertAlign w:val="subscript"/>
          <w:lang w:val="en-CA"/>
        </w:rPr>
        <w:t>Y</w:t>
      </w:r>
      <w:r w:rsidRPr="00262E21">
        <w:rPr>
          <w:noProof/>
          <w:lang w:val="en-CA"/>
        </w:rPr>
        <w:t> + pps_joint_cbc</w:t>
      </w:r>
      <w:r w:rsidRPr="00262E21">
        <w:rPr>
          <w:rFonts w:eastAsia="MS Mincho"/>
          <w:noProof/>
          <w:lang w:val="en-CA" w:eastAsia="ja-JP"/>
        </w:rPr>
        <w:t>r</w:t>
      </w:r>
      <w:r w:rsidRPr="00262E21">
        <w:rPr>
          <w:noProof/>
          <w:lang w:val="en-CA"/>
        </w:rPr>
        <w:t>_qp_offset + slice_joint_cbcr_qp_offset )</w:t>
      </w:r>
      <w:r w:rsidRPr="00262E21">
        <w:rPr>
          <w:rFonts w:eastAsia="MS Mincho"/>
          <w:noProof/>
          <w:lang w:val="en-CA" w:eastAsia="ja-JP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SEQ Equation \* ARABIC \s 1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928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t>)</w:t>
      </w:r>
    </w:p>
    <w:p w14:paraId="5A78C49D" w14:textId="77777777" w:rsidR="00D33C38" w:rsidRPr="00262E21" w:rsidRDefault="00D33C38" w:rsidP="00D33C38">
      <w:pPr>
        <w:pStyle w:val="Equation"/>
        <w:tabs>
          <w:tab w:val="left" w:pos="851"/>
          <w:tab w:val="left" w:pos="1134"/>
        </w:tabs>
        <w:ind w:left="794"/>
        <w:rPr>
          <w:rFonts w:eastAsia="MS Mincho"/>
          <w:noProof/>
          <w:lang w:val="en-CA" w:eastAsia="ja-JP"/>
        </w:rPr>
      </w:pPr>
      <w:r>
        <w:rPr>
          <w:noProof/>
          <w:lang w:val="en-CA"/>
        </w:rPr>
        <w:t>qP</w:t>
      </w:r>
      <w:r w:rsidRPr="00262E21">
        <w:rPr>
          <w:noProof/>
          <w:vertAlign w:val="subscript"/>
          <w:lang w:val="en-CA"/>
        </w:rPr>
        <w:t>Cb</w:t>
      </w:r>
      <w:r>
        <w:rPr>
          <w:noProof/>
          <w:lang w:val="en-CA"/>
        </w:rPr>
        <w:t xml:space="preserve"> = Clip3</w:t>
      </w:r>
      <w:r w:rsidRPr="00262E21">
        <w:rPr>
          <w:noProof/>
          <w:lang w:val="en-CA"/>
        </w:rPr>
        <w:t>( </w:t>
      </w:r>
      <w:r w:rsidRPr="00262E21">
        <w:rPr>
          <w:noProof/>
          <w:lang w:val="en-CA" w:eastAsia="ko-KR"/>
        </w:rPr>
        <w:t>−QpBdOffset</w:t>
      </w:r>
      <w:r w:rsidRPr="00262E21">
        <w:rPr>
          <w:noProof/>
          <w:vertAlign w:val="subscript"/>
          <w:lang w:val="en-CA" w:eastAsia="ko-KR"/>
        </w:rPr>
        <w:t>C</w:t>
      </w:r>
      <w:r w:rsidRPr="00262E21">
        <w:rPr>
          <w:noProof/>
          <w:lang w:val="en-CA"/>
        </w:rPr>
        <w:t>, 6</w:t>
      </w:r>
      <w:r>
        <w:rPr>
          <w:noProof/>
          <w:lang w:val="en-CA"/>
        </w:rPr>
        <w:t>3, qp_map[ 0 ][ qPi</w:t>
      </w:r>
      <w:r w:rsidRPr="00262E21">
        <w:rPr>
          <w:noProof/>
          <w:vertAlign w:val="subscript"/>
          <w:lang w:val="en-CA"/>
        </w:rPr>
        <w:t>Cb</w:t>
      </w:r>
      <w:r>
        <w:rPr>
          <w:noProof/>
          <w:lang w:val="en-CA"/>
        </w:rPr>
        <w:t xml:space="preserve"> ] )</w:t>
      </w:r>
      <w:r>
        <w:rPr>
          <w:noProof/>
          <w:lang w:val="en-CA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>
        <w:rPr>
          <w:noProof/>
          <w:lang w:val="en-CA"/>
        </w:rPr>
        <w:t>xxx</w:t>
      </w:r>
      <w:r w:rsidRPr="00262E21">
        <w:rPr>
          <w:noProof/>
          <w:lang w:val="en-CA"/>
        </w:rPr>
        <w:t>)</w:t>
      </w:r>
    </w:p>
    <w:p w14:paraId="661B94F3" w14:textId="77777777" w:rsidR="00D33C38" w:rsidRPr="00262E21" w:rsidRDefault="00D33C38" w:rsidP="00D33C38">
      <w:pPr>
        <w:pStyle w:val="Equation"/>
        <w:tabs>
          <w:tab w:val="left" w:pos="851"/>
          <w:tab w:val="left" w:pos="1134"/>
        </w:tabs>
        <w:ind w:left="794"/>
        <w:rPr>
          <w:rFonts w:eastAsia="MS Mincho"/>
          <w:noProof/>
          <w:lang w:val="en-CA" w:eastAsia="ja-JP"/>
        </w:rPr>
      </w:pPr>
      <w:r>
        <w:rPr>
          <w:noProof/>
          <w:lang w:val="en-CA"/>
        </w:rPr>
        <w:t>qP</w:t>
      </w:r>
      <w:r w:rsidRPr="00262E21">
        <w:rPr>
          <w:noProof/>
          <w:vertAlign w:val="subscript"/>
          <w:lang w:val="en-CA"/>
        </w:rPr>
        <w:t>C</w:t>
      </w:r>
      <w:r>
        <w:rPr>
          <w:noProof/>
          <w:vertAlign w:val="subscript"/>
          <w:lang w:val="en-CA"/>
        </w:rPr>
        <w:t>r</w:t>
      </w:r>
      <w:r>
        <w:rPr>
          <w:noProof/>
          <w:lang w:val="en-CA"/>
        </w:rPr>
        <w:t xml:space="preserve"> = Clip3</w:t>
      </w:r>
      <w:r w:rsidRPr="00262E21">
        <w:rPr>
          <w:noProof/>
          <w:lang w:val="en-CA"/>
        </w:rPr>
        <w:t>( </w:t>
      </w:r>
      <w:r w:rsidRPr="00262E21">
        <w:rPr>
          <w:noProof/>
          <w:lang w:val="en-CA" w:eastAsia="ko-KR"/>
        </w:rPr>
        <w:t>−QpBdOffset</w:t>
      </w:r>
      <w:r w:rsidRPr="00262E21">
        <w:rPr>
          <w:noProof/>
          <w:vertAlign w:val="subscript"/>
          <w:lang w:val="en-CA" w:eastAsia="ko-KR"/>
        </w:rPr>
        <w:t>C</w:t>
      </w:r>
      <w:r w:rsidRPr="00262E21">
        <w:rPr>
          <w:noProof/>
          <w:lang w:val="en-CA"/>
        </w:rPr>
        <w:t>, 6</w:t>
      </w:r>
      <w:r>
        <w:rPr>
          <w:noProof/>
          <w:lang w:val="en-CA"/>
        </w:rPr>
        <w:t>3, qp_map[ 1 ][ qPi</w:t>
      </w:r>
      <w:r w:rsidRPr="00262E21">
        <w:rPr>
          <w:noProof/>
          <w:vertAlign w:val="subscript"/>
          <w:lang w:val="en-CA"/>
        </w:rPr>
        <w:t>C</w:t>
      </w:r>
      <w:r>
        <w:rPr>
          <w:noProof/>
          <w:vertAlign w:val="subscript"/>
          <w:lang w:val="en-CA"/>
        </w:rPr>
        <w:t>r</w:t>
      </w:r>
      <w:r>
        <w:rPr>
          <w:noProof/>
          <w:lang w:val="en-CA"/>
        </w:rPr>
        <w:t xml:space="preserve"> ] )</w:t>
      </w:r>
      <w:r>
        <w:rPr>
          <w:noProof/>
          <w:lang w:val="en-CA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>
        <w:rPr>
          <w:noProof/>
          <w:lang w:val="en-CA"/>
        </w:rPr>
        <w:t>xxx</w:t>
      </w:r>
      <w:r w:rsidRPr="00262E21">
        <w:rPr>
          <w:noProof/>
          <w:lang w:val="en-CA"/>
        </w:rPr>
        <w:t>)</w:t>
      </w:r>
    </w:p>
    <w:p w14:paraId="4B2E1DEC" w14:textId="77777777" w:rsidR="00D33C38" w:rsidRPr="00262E21" w:rsidRDefault="00D33C38" w:rsidP="00D33C38">
      <w:pPr>
        <w:pStyle w:val="Equation"/>
        <w:tabs>
          <w:tab w:val="left" w:pos="851"/>
          <w:tab w:val="left" w:pos="1134"/>
        </w:tabs>
        <w:ind w:left="794"/>
        <w:rPr>
          <w:rFonts w:eastAsia="MS Mincho"/>
          <w:noProof/>
          <w:lang w:val="en-CA" w:eastAsia="ja-JP"/>
        </w:rPr>
      </w:pPr>
      <w:r>
        <w:rPr>
          <w:noProof/>
          <w:lang w:val="en-CA"/>
        </w:rPr>
        <w:t>qP</w:t>
      </w:r>
      <w:r w:rsidRPr="00262E21">
        <w:rPr>
          <w:noProof/>
          <w:vertAlign w:val="subscript"/>
          <w:lang w:val="en-CA"/>
        </w:rPr>
        <w:t>Cb</w:t>
      </w:r>
      <w:r>
        <w:rPr>
          <w:noProof/>
          <w:vertAlign w:val="subscript"/>
          <w:lang w:val="en-CA"/>
        </w:rPr>
        <w:t>Cr</w:t>
      </w:r>
      <w:r>
        <w:rPr>
          <w:noProof/>
          <w:lang w:val="en-CA"/>
        </w:rPr>
        <w:t xml:space="preserve"> = Clip3</w:t>
      </w:r>
      <w:r w:rsidRPr="00262E21">
        <w:rPr>
          <w:noProof/>
          <w:lang w:val="en-CA"/>
        </w:rPr>
        <w:t>( </w:t>
      </w:r>
      <w:r w:rsidRPr="00262E21">
        <w:rPr>
          <w:noProof/>
          <w:lang w:val="en-CA" w:eastAsia="ko-KR"/>
        </w:rPr>
        <w:t>−QpBdOffset</w:t>
      </w:r>
      <w:r w:rsidRPr="00262E21">
        <w:rPr>
          <w:noProof/>
          <w:vertAlign w:val="subscript"/>
          <w:lang w:val="en-CA" w:eastAsia="ko-KR"/>
        </w:rPr>
        <w:t>C</w:t>
      </w:r>
      <w:r w:rsidRPr="00262E21">
        <w:rPr>
          <w:noProof/>
          <w:lang w:val="en-CA"/>
        </w:rPr>
        <w:t>, 6</w:t>
      </w:r>
      <w:r>
        <w:rPr>
          <w:noProof/>
          <w:lang w:val="en-CA"/>
        </w:rPr>
        <w:t>3, qp_map[ 2 ][ qPi</w:t>
      </w:r>
      <w:r w:rsidRPr="00262E21">
        <w:rPr>
          <w:noProof/>
          <w:vertAlign w:val="subscript"/>
          <w:lang w:val="en-CA"/>
        </w:rPr>
        <w:t>Cb</w:t>
      </w:r>
      <w:r>
        <w:rPr>
          <w:noProof/>
          <w:vertAlign w:val="subscript"/>
          <w:lang w:val="en-CA"/>
        </w:rPr>
        <w:t>Cr</w:t>
      </w:r>
      <w:r>
        <w:rPr>
          <w:noProof/>
          <w:lang w:val="en-CA"/>
        </w:rPr>
        <w:t xml:space="preserve"> ] )</w:t>
      </w:r>
      <w:r>
        <w:rPr>
          <w:noProof/>
          <w:lang w:val="en-CA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>
        <w:rPr>
          <w:noProof/>
          <w:lang w:val="en-CA"/>
        </w:rPr>
        <w:t>xxx</w:t>
      </w:r>
      <w:r w:rsidRPr="00262E21">
        <w:rPr>
          <w:noProof/>
          <w:lang w:val="en-CA"/>
        </w:rPr>
        <w:t>)</w:t>
      </w:r>
    </w:p>
    <w:p w14:paraId="433EB2F0" w14:textId="77777777" w:rsidR="00D33C38" w:rsidRPr="00262E21" w:rsidRDefault="00D33C38" w:rsidP="00D33C38">
      <w:pPr>
        <w:tabs>
          <w:tab w:val="left" w:pos="284"/>
        </w:tabs>
        <w:ind w:left="284" w:hanging="284"/>
        <w:rPr>
          <w:noProof/>
          <w:sz w:val="20"/>
          <w:lang w:val="en-CA" w:eastAsia="ja-JP"/>
        </w:rPr>
      </w:pPr>
      <w:r w:rsidRPr="00262E21">
        <w:rPr>
          <w:noProof/>
          <w:sz w:val="20"/>
          <w:lang w:val="en-CA"/>
        </w:rPr>
        <w:t>–</w:t>
      </w:r>
      <w:r w:rsidRPr="00262E21">
        <w:rPr>
          <w:noProof/>
          <w:sz w:val="20"/>
          <w:lang w:val="en-CA"/>
        </w:rPr>
        <w:tab/>
        <w:t xml:space="preserve">The </w:t>
      </w:r>
      <w:r w:rsidRPr="00262E21">
        <w:rPr>
          <w:noProof/>
          <w:sz w:val="20"/>
          <w:lang w:val="en-CA" w:eastAsia="ja-JP"/>
        </w:rPr>
        <w:t xml:space="preserve">chroma quantization parameters for the </w:t>
      </w:r>
      <w:r w:rsidRPr="00262E21">
        <w:rPr>
          <w:noProof/>
          <w:sz w:val="20"/>
          <w:lang w:val="en-CA"/>
        </w:rPr>
        <w:t>Cb and Cr components,</w:t>
      </w:r>
      <w:r w:rsidRPr="00262E21">
        <w:rPr>
          <w:noProof/>
          <w:sz w:val="20"/>
          <w:lang w:val="en-CA" w:eastAsia="ko-KR"/>
        </w:rPr>
        <w:t xml:space="preserve"> Qp′</w:t>
      </w:r>
      <w:r w:rsidRPr="00262E21">
        <w:rPr>
          <w:noProof/>
          <w:sz w:val="20"/>
          <w:vertAlign w:val="subscript"/>
          <w:lang w:val="en-CA" w:eastAsia="ko-KR"/>
        </w:rPr>
        <w:t>Cb</w:t>
      </w:r>
      <w:r w:rsidRPr="00262E21">
        <w:rPr>
          <w:noProof/>
          <w:sz w:val="20"/>
          <w:lang w:val="en-CA" w:eastAsia="ja-JP"/>
        </w:rPr>
        <w:t xml:space="preserve"> and </w:t>
      </w:r>
      <w:r w:rsidRPr="00262E21">
        <w:rPr>
          <w:noProof/>
          <w:sz w:val="20"/>
          <w:lang w:val="en-CA" w:eastAsia="ko-KR"/>
        </w:rPr>
        <w:t>Qp′</w:t>
      </w:r>
      <w:r w:rsidRPr="00262E21">
        <w:rPr>
          <w:noProof/>
          <w:sz w:val="20"/>
          <w:vertAlign w:val="subscript"/>
          <w:lang w:val="en-CA" w:eastAsia="ko-KR"/>
        </w:rPr>
        <w:t>Cr</w:t>
      </w:r>
      <w:r w:rsidRPr="00262E21">
        <w:rPr>
          <w:noProof/>
          <w:sz w:val="20"/>
          <w:lang w:val="en-CA" w:eastAsia="ja-JP"/>
        </w:rPr>
        <w:t xml:space="preserve">, and joint Cb-Cr coding </w:t>
      </w:r>
      <w:r w:rsidRPr="00262E21">
        <w:rPr>
          <w:noProof/>
          <w:sz w:val="20"/>
          <w:lang w:val="en-CA" w:eastAsia="ko-KR"/>
        </w:rPr>
        <w:t>Qp′</w:t>
      </w:r>
      <w:r w:rsidRPr="00262E21">
        <w:rPr>
          <w:noProof/>
          <w:sz w:val="20"/>
          <w:vertAlign w:val="subscript"/>
          <w:lang w:val="en-CA" w:eastAsia="ko-KR"/>
        </w:rPr>
        <w:t>CbCr</w:t>
      </w:r>
      <w:r w:rsidRPr="00262E21">
        <w:rPr>
          <w:noProof/>
          <w:sz w:val="20"/>
          <w:lang w:val="en-CA" w:eastAsia="ja-JP"/>
        </w:rPr>
        <w:t xml:space="preserve"> </w:t>
      </w:r>
      <w:r w:rsidRPr="00262E21">
        <w:rPr>
          <w:noProof/>
          <w:sz w:val="20"/>
          <w:lang w:val="en-CA"/>
        </w:rPr>
        <w:t xml:space="preserve">are </w:t>
      </w:r>
      <w:r w:rsidRPr="00262E21">
        <w:rPr>
          <w:noProof/>
          <w:sz w:val="20"/>
          <w:lang w:val="en-CA" w:eastAsia="ja-JP"/>
        </w:rPr>
        <w:t>derived as follows:</w:t>
      </w:r>
    </w:p>
    <w:p w14:paraId="5763709C" w14:textId="77777777" w:rsidR="00D33C38" w:rsidRPr="00262E21" w:rsidRDefault="00D33C38" w:rsidP="00D33C38">
      <w:pPr>
        <w:pStyle w:val="Equation"/>
        <w:tabs>
          <w:tab w:val="left" w:pos="851"/>
          <w:tab w:val="left" w:pos="1134"/>
        </w:tabs>
        <w:ind w:left="562"/>
        <w:rPr>
          <w:rFonts w:eastAsia="MS Mincho"/>
          <w:noProof/>
          <w:lang w:val="en-CA" w:eastAsia="ja-JP"/>
        </w:rPr>
      </w:pPr>
      <w:r w:rsidRPr="00262E21">
        <w:rPr>
          <w:noProof/>
          <w:lang w:val="en-CA"/>
        </w:rPr>
        <w:t>Qp′</w:t>
      </w:r>
      <w:r w:rsidRPr="00262E21">
        <w:rPr>
          <w:noProof/>
          <w:vertAlign w:val="subscript"/>
          <w:lang w:val="en-CA"/>
        </w:rPr>
        <w:t>Cb</w:t>
      </w:r>
      <w:r w:rsidRPr="00262E21">
        <w:rPr>
          <w:noProof/>
          <w:lang w:val="en-CA"/>
        </w:rPr>
        <w:t> = qP</w:t>
      </w:r>
      <w:r w:rsidRPr="00262E21">
        <w:rPr>
          <w:noProof/>
          <w:vertAlign w:val="subscript"/>
          <w:lang w:val="en-CA"/>
        </w:rPr>
        <w:t>Cb</w:t>
      </w:r>
      <w:r w:rsidRPr="00262E21">
        <w:rPr>
          <w:noProof/>
          <w:lang w:val="en-CA"/>
        </w:rPr>
        <w:t> </w:t>
      </w:r>
      <w:r w:rsidRPr="00262E21">
        <w:rPr>
          <w:noProof/>
          <w:lang w:val="en-CA" w:eastAsia="ko-KR"/>
        </w:rPr>
        <w:t>+ QpBdOffset</w:t>
      </w:r>
      <w:r w:rsidRPr="00262E21">
        <w:rPr>
          <w:noProof/>
          <w:vertAlign w:val="subscript"/>
          <w:lang w:val="en-CA" w:eastAsia="ko-KR"/>
        </w:rPr>
        <w:t>C</w:t>
      </w:r>
      <w:r w:rsidRPr="00262E21">
        <w:rPr>
          <w:noProof/>
          <w:lang w:val="en-CA" w:eastAsia="ko-KR"/>
        </w:rPr>
        <w:tab/>
      </w:r>
      <w:r w:rsidRPr="00262E21">
        <w:rPr>
          <w:rFonts w:eastAsia="MS Mincho"/>
          <w:noProof/>
          <w:lang w:val="en-CA" w:eastAsia="ja-JP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SEQ Equation \* ARABIC \s 1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929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t>)</w:t>
      </w:r>
    </w:p>
    <w:p w14:paraId="1CE3FF32" w14:textId="77777777" w:rsidR="00D33C38" w:rsidRPr="00262E21" w:rsidRDefault="00D33C38" w:rsidP="00D33C38">
      <w:pPr>
        <w:pStyle w:val="Equation"/>
        <w:tabs>
          <w:tab w:val="left" w:pos="851"/>
          <w:tab w:val="left" w:pos="1134"/>
        </w:tabs>
        <w:ind w:left="562"/>
        <w:rPr>
          <w:rFonts w:eastAsia="MS Mincho"/>
          <w:noProof/>
          <w:lang w:val="en-CA" w:eastAsia="ja-JP"/>
        </w:rPr>
      </w:pPr>
      <w:r w:rsidRPr="00262E21">
        <w:rPr>
          <w:noProof/>
          <w:lang w:val="en-CA"/>
        </w:rPr>
        <w:t>Qp′</w:t>
      </w:r>
      <w:r w:rsidRPr="00262E21">
        <w:rPr>
          <w:noProof/>
          <w:vertAlign w:val="subscript"/>
          <w:lang w:val="en-CA"/>
        </w:rPr>
        <w:t>C</w:t>
      </w:r>
      <w:r w:rsidRPr="00262E21">
        <w:rPr>
          <w:rFonts w:eastAsia="MS Mincho"/>
          <w:noProof/>
          <w:vertAlign w:val="subscript"/>
          <w:lang w:val="en-CA" w:eastAsia="ja-JP"/>
        </w:rPr>
        <w:t>r</w:t>
      </w:r>
      <w:r w:rsidRPr="00262E21">
        <w:rPr>
          <w:noProof/>
          <w:lang w:val="en-CA"/>
        </w:rPr>
        <w:t> = qP</w:t>
      </w:r>
      <w:r w:rsidRPr="00262E21">
        <w:rPr>
          <w:noProof/>
          <w:vertAlign w:val="subscript"/>
          <w:lang w:val="en-CA"/>
        </w:rPr>
        <w:t>C</w:t>
      </w:r>
      <w:r w:rsidRPr="00262E21">
        <w:rPr>
          <w:rFonts w:eastAsia="MS Mincho"/>
          <w:noProof/>
          <w:vertAlign w:val="subscript"/>
          <w:lang w:val="en-CA" w:eastAsia="ja-JP"/>
        </w:rPr>
        <w:t>r</w:t>
      </w:r>
      <w:r w:rsidRPr="00262E21">
        <w:rPr>
          <w:noProof/>
          <w:lang w:val="en-CA"/>
        </w:rPr>
        <w:t> </w:t>
      </w:r>
      <w:r w:rsidRPr="00262E21">
        <w:rPr>
          <w:noProof/>
          <w:lang w:val="en-CA" w:eastAsia="ko-KR"/>
        </w:rPr>
        <w:t>+ QpBdOffset</w:t>
      </w:r>
      <w:r w:rsidRPr="00262E21">
        <w:rPr>
          <w:noProof/>
          <w:vertAlign w:val="subscript"/>
          <w:lang w:val="en-CA" w:eastAsia="ko-KR"/>
        </w:rPr>
        <w:t>C</w:t>
      </w:r>
      <w:r w:rsidRPr="00262E21">
        <w:rPr>
          <w:noProof/>
          <w:lang w:val="en-CA" w:eastAsia="ko-KR"/>
        </w:rPr>
        <w:tab/>
      </w:r>
      <w:r w:rsidRPr="00262E21">
        <w:rPr>
          <w:rFonts w:eastAsia="MS Mincho"/>
          <w:noProof/>
          <w:lang w:val="en-CA" w:eastAsia="ja-JP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SEQ Equation \* ARABIC \s 1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930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t>)</w:t>
      </w:r>
    </w:p>
    <w:p w14:paraId="71C1D191" w14:textId="77777777" w:rsidR="00D33C38" w:rsidRPr="00262E21" w:rsidRDefault="00D33C38" w:rsidP="00D33C38">
      <w:pPr>
        <w:pStyle w:val="Equation"/>
        <w:tabs>
          <w:tab w:val="left" w:pos="851"/>
          <w:tab w:val="left" w:pos="1134"/>
        </w:tabs>
        <w:ind w:left="562"/>
        <w:rPr>
          <w:rFonts w:eastAsia="MS Mincho"/>
          <w:noProof/>
          <w:lang w:val="en-CA" w:eastAsia="ja-JP"/>
        </w:rPr>
      </w:pPr>
      <w:r w:rsidRPr="00262E21">
        <w:rPr>
          <w:noProof/>
          <w:lang w:val="en-CA"/>
        </w:rPr>
        <w:t>Qp′</w:t>
      </w:r>
      <w:r w:rsidRPr="00262E21">
        <w:rPr>
          <w:noProof/>
          <w:vertAlign w:val="subscript"/>
          <w:lang w:val="en-CA"/>
        </w:rPr>
        <w:t>CbC</w:t>
      </w:r>
      <w:r w:rsidRPr="00262E21">
        <w:rPr>
          <w:rFonts w:eastAsia="MS Mincho"/>
          <w:noProof/>
          <w:vertAlign w:val="subscript"/>
          <w:lang w:val="en-CA" w:eastAsia="ja-JP"/>
        </w:rPr>
        <w:t>r</w:t>
      </w:r>
      <w:r w:rsidRPr="00262E21">
        <w:rPr>
          <w:noProof/>
          <w:lang w:val="en-CA"/>
        </w:rPr>
        <w:t> = qP</w:t>
      </w:r>
      <w:r w:rsidRPr="00262E21">
        <w:rPr>
          <w:noProof/>
          <w:vertAlign w:val="subscript"/>
          <w:lang w:val="en-CA"/>
        </w:rPr>
        <w:t>CbC</w:t>
      </w:r>
      <w:r w:rsidRPr="00262E21">
        <w:rPr>
          <w:rFonts w:eastAsia="MS Mincho"/>
          <w:noProof/>
          <w:vertAlign w:val="subscript"/>
          <w:lang w:val="en-CA" w:eastAsia="ja-JP"/>
        </w:rPr>
        <w:t>r</w:t>
      </w:r>
      <w:r w:rsidRPr="00262E21">
        <w:rPr>
          <w:noProof/>
          <w:lang w:val="en-CA"/>
        </w:rPr>
        <w:t> </w:t>
      </w:r>
      <w:r w:rsidRPr="00262E21">
        <w:rPr>
          <w:noProof/>
          <w:lang w:val="en-CA" w:eastAsia="ko-KR"/>
        </w:rPr>
        <w:t>+ QpBdOffset</w:t>
      </w:r>
      <w:r w:rsidRPr="00262E21">
        <w:rPr>
          <w:noProof/>
          <w:vertAlign w:val="subscript"/>
          <w:lang w:val="en-CA" w:eastAsia="ko-KR"/>
        </w:rPr>
        <w:t>C</w:t>
      </w:r>
      <w:r w:rsidRPr="00262E21">
        <w:rPr>
          <w:noProof/>
          <w:lang w:val="en-CA" w:eastAsia="ko-KR"/>
        </w:rPr>
        <w:tab/>
      </w:r>
      <w:r w:rsidRPr="00262E21">
        <w:rPr>
          <w:rFonts w:eastAsia="MS Mincho"/>
          <w:noProof/>
          <w:lang w:val="en-CA" w:eastAsia="ja-JP"/>
        </w:rPr>
        <w:tab/>
      </w:r>
      <w:r w:rsidRPr="00262E21">
        <w:rPr>
          <w:noProof/>
          <w:lang w:val="en-CA"/>
        </w:rPr>
        <w:t>(</w:t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STYLEREF 1 \s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8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noBreakHyphen/>
      </w:r>
      <w:r w:rsidRPr="00262E21">
        <w:rPr>
          <w:noProof/>
          <w:lang w:val="en-CA"/>
        </w:rPr>
        <w:fldChar w:fldCharType="begin" w:fldLock="1"/>
      </w:r>
      <w:r w:rsidRPr="00262E21">
        <w:rPr>
          <w:noProof/>
          <w:lang w:val="en-CA"/>
        </w:rPr>
        <w:instrText xml:space="preserve"> SEQ Equation \* ARABIC \s 1 </w:instrText>
      </w:r>
      <w:r w:rsidRPr="00262E21">
        <w:rPr>
          <w:noProof/>
          <w:lang w:val="en-CA"/>
        </w:rPr>
        <w:fldChar w:fldCharType="separate"/>
      </w:r>
      <w:r w:rsidRPr="00262E21">
        <w:rPr>
          <w:noProof/>
          <w:lang w:val="en-CA"/>
        </w:rPr>
        <w:t>931</w:t>
      </w:r>
      <w:r w:rsidRPr="00262E21">
        <w:rPr>
          <w:noProof/>
          <w:lang w:val="en-CA"/>
        </w:rPr>
        <w:fldChar w:fldCharType="end"/>
      </w:r>
      <w:r w:rsidRPr="00262E21">
        <w:rPr>
          <w:noProof/>
          <w:lang w:val="en-CA"/>
        </w:rPr>
        <w:t>)</w:t>
      </w:r>
    </w:p>
    <w:p w14:paraId="62A25A72" w14:textId="74FAC4B9" w:rsidR="00CB4425" w:rsidRDefault="00CB4425" w:rsidP="008D4BB8">
      <w:pPr>
        <w:pStyle w:val="Heading1"/>
      </w:pPr>
      <w:r>
        <w:t>Results</w:t>
      </w:r>
    </w:p>
    <w:p w14:paraId="7C857F4B" w14:textId="36C0E8FB" w:rsidR="00244595" w:rsidRDefault="00244595" w:rsidP="00244595">
      <w:pPr>
        <w:pStyle w:val="Heading2"/>
      </w:pPr>
      <w:r>
        <w:t>Encoder considerations</w:t>
      </w:r>
    </w:p>
    <w:p w14:paraId="20DC0A72" w14:textId="13FA526B" w:rsidR="00BD757A" w:rsidRDefault="00BD757A" w:rsidP="00244595">
      <w:r>
        <w:t xml:space="preserve">The piece-wise linear function may yield fractional chroma QP values, which </w:t>
      </w:r>
      <w:r w:rsidR="00E4374D">
        <w:t xml:space="preserve">are </w:t>
      </w:r>
      <w:r>
        <w:t>then rounded to the nearest integer to become the actual chroma QP value</w:t>
      </w:r>
      <w:r w:rsidR="00E4374D">
        <w:t>s</w:t>
      </w:r>
      <w:r>
        <w:t>.</w:t>
      </w:r>
    </w:p>
    <w:p w14:paraId="28715DC1" w14:textId="62F747FA" w:rsidR="00244595" w:rsidRDefault="00682AA5" w:rsidP="00244595">
      <w:r>
        <w:t>In an encoder</w:t>
      </w:r>
      <w:r w:rsidR="00E4374D">
        <w:t xml:space="preserve">, </w:t>
      </w:r>
      <w:r>
        <w:t>it is possible to consider the full-precision value of the piece-wise linear function to derive lambda parameters for chroma. Doing so yields</w:t>
      </w:r>
      <w:r w:rsidR="00244595">
        <w:t xml:space="preserve"> smoother RD curves</w:t>
      </w:r>
      <w:r>
        <w:t xml:space="preserve">, as depicted in the graphs below, where the </w:t>
      </w:r>
      <w:proofErr w:type="spellStart"/>
      <w:r>
        <w:t>Cb</w:t>
      </w:r>
      <w:proofErr w:type="spellEnd"/>
      <w:r>
        <w:t xml:space="preserve"> PSNR is plotted against bitrate and </w:t>
      </w:r>
      <w:proofErr w:type="spellStart"/>
      <w:r>
        <w:t>luma</w:t>
      </w:r>
      <w:proofErr w:type="spellEnd"/>
      <w:r>
        <w:t xml:space="preserve"> QP. The Cactus sequence is used in this particular example.</w:t>
      </w:r>
    </w:p>
    <w:p w14:paraId="2026722F" w14:textId="77777777" w:rsidR="00244595" w:rsidRDefault="00244595" w:rsidP="00244595">
      <w:r>
        <w:rPr>
          <w:noProof/>
        </w:rPr>
        <w:lastRenderedPageBreak/>
        <w:drawing>
          <wp:inline distT="0" distB="0" distL="0" distR="0" wp14:anchorId="0E121871" wp14:editId="1CAB01B8">
            <wp:extent cx="4539600" cy="34056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snr_vs_rat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9600" cy="34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729F8" w14:textId="6596ECF9" w:rsidR="00244595" w:rsidRDefault="00244595" w:rsidP="00244595">
      <w:r>
        <w:rPr>
          <w:noProof/>
        </w:rPr>
        <w:drawing>
          <wp:inline distT="0" distB="0" distL="0" distR="0" wp14:anchorId="2A930214" wp14:editId="676DBD64">
            <wp:extent cx="4554000" cy="3412800"/>
            <wp:effectExtent l="0" t="0" r="5715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snr_vs_qp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4000" cy="34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EF2FE" w14:textId="77777777" w:rsidR="007D3A97" w:rsidRDefault="007D3A97" w:rsidP="007D3A97">
      <w:pPr>
        <w:pStyle w:val="Heading2"/>
      </w:pPr>
      <w:r>
        <w:t>Coding efficiency</w:t>
      </w:r>
    </w:p>
    <w:p w14:paraId="0E3CE1E7" w14:textId="660E09AA" w:rsidR="007D3A97" w:rsidRDefault="007D3A97" w:rsidP="007D3A97">
      <w:r>
        <w:t>An experiment was run where a piece-wise linear function with 4 segments was used to approximate the existing mapping:</w:t>
      </w:r>
    </w:p>
    <w:p w14:paraId="55D78CC8" w14:textId="77777777" w:rsidR="007D3A97" w:rsidRDefault="007D3A97" w:rsidP="007D3A97">
      <w:pPr>
        <w:pStyle w:val="ListParagraph"/>
        <w:numPr>
          <w:ilvl w:val="0"/>
          <w:numId w:val="12"/>
        </w:numPr>
      </w:pPr>
      <w:r>
        <w:t>at QPY=25, an offset of 0 is defined</w:t>
      </w:r>
    </w:p>
    <w:p w14:paraId="40137E7A" w14:textId="4749CC5E" w:rsidR="007D3A97" w:rsidRDefault="007D3A97" w:rsidP="008D4BB8">
      <w:pPr>
        <w:pStyle w:val="ListParagraph"/>
        <w:numPr>
          <w:ilvl w:val="0"/>
          <w:numId w:val="12"/>
        </w:numPr>
      </w:pPr>
      <w:r>
        <w:t>at QPY=33, an offset of -1 is defined</w:t>
      </w:r>
    </w:p>
    <w:p w14:paraId="7258DB8C" w14:textId="6D54F53F" w:rsidR="007D3A97" w:rsidRDefault="007D3A97" w:rsidP="007D3A97">
      <w:pPr>
        <w:pStyle w:val="ListParagraph"/>
        <w:numPr>
          <w:ilvl w:val="0"/>
          <w:numId w:val="12"/>
        </w:numPr>
      </w:pPr>
      <w:r>
        <w:t>at QPY=43, an offset of -6 is defined</w:t>
      </w:r>
    </w:p>
    <w:p w14:paraId="6F5158FC" w14:textId="2CA9D89F" w:rsidR="00F9204E" w:rsidRDefault="000236D8" w:rsidP="00F9204E">
      <w:r>
        <w:t>The intent of this setting is to mimic the mapping table currently used</w:t>
      </w:r>
      <w:r w:rsidR="00F94196">
        <w:t xml:space="preserve"> in VTM5.</w:t>
      </w:r>
    </w:p>
    <w:p w14:paraId="0AE81F03" w14:textId="05FA6200" w:rsidR="00D41C74" w:rsidRDefault="00D41C74" w:rsidP="00F9204E"/>
    <w:p w14:paraId="718E5E68" w14:textId="7DC8B5C3" w:rsidR="00D41C74" w:rsidRDefault="00D41C74" w:rsidP="00F9204E"/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D41C74" w:rsidRPr="00D41C74" w14:paraId="128250F5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F4E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A09FF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E71CD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D41C74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08A2F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1F63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D41C74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F0D8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D41C74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67EF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D41C74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D41C74" w:rsidRPr="00D41C74" w14:paraId="3A594BA0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87E7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EB80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72A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52C0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60BF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66C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4205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D41C74" w:rsidRPr="00D41C74" w14:paraId="57A73995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FE9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1829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B498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5B4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756F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0D120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685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D41C74" w:rsidRPr="00D41C74" w14:paraId="77CAA280" w14:textId="77777777" w:rsidTr="00D41C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F0C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FDF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F57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-2.34%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0FC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3CB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73D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16FD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D41C74" w:rsidRPr="00D41C74" w14:paraId="3F8B0CA2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0A5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F04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3FA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557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A7F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CAF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9E820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D41C74" w:rsidRPr="00D41C74" w14:paraId="2B1DD01C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08A1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ECD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2B4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-2.43%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075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E940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291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6614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D41C74" w:rsidRPr="00D41C74" w14:paraId="01398A05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57F5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024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D61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-1.95%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A1FF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B74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4AE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628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D41C74" w:rsidRPr="00D41C74" w14:paraId="1CE97E7B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0A56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6341D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1DC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-1.97%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55C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4C8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528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DE8D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D41C74" w:rsidRPr="00D41C74" w14:paraId="2D924FC8" w14:textId="77777777" w:rsidTr="00D41C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6056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94C2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6B6D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FB7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711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EC7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1C07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D41C74" w:rsidRPr="00D41C74" w14:paraId="15E23448" w14:textId="77777777" w:rsidTr="00D41C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738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49D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DAD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-1.79%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DE6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7BD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3160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1C9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D41C74" w:rsidRPr="00D41C74" w14:paraId="249FEC75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C71D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7399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9277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-1.47%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5FA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C98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02DA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4A2A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D41C74" w:rsidRPr="00D41C74" w14:paraId="32343497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028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779F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E28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581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5EA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CD30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7DD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</w:tr>
      <w:tr w:rsidR="00D41C74" w:rsidRPr="00D41C74" w14:paraId="7ECC39D3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4107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5578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C83ED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D41C74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E14D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2F5C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D41C74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B42B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D41C74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BFAA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D41C74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D41C74" w:rsidRPr="00D41C74" w14:paraId="09A6498B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4D5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AB57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166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952F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FA3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47D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56CA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D41C74" w:rsidRPr="00D41C74" w14:paraId="00D9DEC2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00B2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9813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FA40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7F9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2E42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68DC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998D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D41C74" w:rsidRPr="00D41C74" w14:paraId="1CA38CF1" w14:textId="77777777" w:rsidTr="00D41C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359BF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C0BD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FB7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A24F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77A7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426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DF8ED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63%</w:t>
            </w:r>
          </w:p>
        </w:tc>
      </w:tr>
      <w:tr w:rsidR="00D41C74" w:rsidRPr="00D41C74" w14:paraId="578A41FD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2C22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52B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378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6DFD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8057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7D1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BF1D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D41C74" w:rsidRPr="00D41C74" w14:paraId="07DD759B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622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D14F7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A1F9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F31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F15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CE2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954D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D41C74" w:rsidRPr="00D41C74" w14:paraId="4159DC0A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56B7D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6C6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BA8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A49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9B8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A14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D0307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D41C74" w:rsidRPr="00D41C74" w14:paraId="11045B1A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43D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C77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544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3A8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335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621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39DA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D41C74" w:rsidRPr="00D41C74" w14:paraId="5785D17D" w14:textId="77777777" w:rsidTr="00D41C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7ADD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F030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F4E9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831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3A6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B060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931BD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D41C74" w:rsidRPr="00D41C74" w14:paraId="72D5A629" w14:textId="77777777" w:rsidTr="00D41C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7A3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810C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CED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412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608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732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D9D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D41C74" w:rsidRPr="00D41C74" w14:paraId="05256BE9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459A0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03C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9D8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E80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9BD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EDA5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AA41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D41C74" w:rsidRPr="00D41C74" w14:paraId="6C37CDA3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788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287D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171E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C8D7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79C80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9D6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2A6D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D41C74" w:rsidRPr="00D41C74" w14:paraId="73E50989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DB4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032E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D2C5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D41C74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B0BC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09D87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D41C74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81DB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D41C74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790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D41C74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D41C74" w:rsidRPr="00D41C74" w14:paraId="72D5AD8A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C0AF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BD36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5B2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CD1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2CA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8E3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C863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D41C74" w:rsidRPr="00D41C74" w14:paraId="673FB60B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84D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8E45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C66BF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8D8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802E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4A3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80C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D41C74" w:rsidRPr="00D41C74" w14:paraId="7C91644C" w14:textId="77777777" w:rsidTr="00D41C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B1D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69E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E8B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26E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E3ED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042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1BB7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D41C74" w:rsidRPr="00D41C74" w14:paraId="28F34AC2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1ADE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096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B59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41A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BCE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2887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B017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D41C74" w:rsidRPr="00D41C74" w14:paraId="71BB9D58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7ADE0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231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3CD0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E36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0F0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478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3FB4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D41C74" w:rsidRPr="00D41C74" w14:paraId="4D2A54A1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02EF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305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58B2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sz w:val="18"/>
                <w:szCs w:val="18"/>
                <w:lang w:val="en-CA"/>
              </w:rPr>
              <w:t>-3.87%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A887C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sz w:val="18"/>
                <w:szCs w:val="18"/>
                <w:lang w:val="en-CA"/>
              </w:rPr>
              <w:t>-3.85%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95A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7ED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88B7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D41C74" w:rsidRPr="00D41C74" w14:paraId="77B70B27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D718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A44D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C4059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sz w:val="18"/>
                <w:szCs w:val="18"/>
                <w:lang w:val="en-CA"/>
              </w:rPr>
              <w:t>-4.01%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A08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-2.53%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AAF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B8D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FE3E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D41C74" w:rsidRPr="00D41C74" w14:paraId="1D9991F7" w14:textId="77777777" w:rsidTr="00D41C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C92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801D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121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8BD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D45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4B1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AE61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D41C74" w:rsidRPr="00D41C74" w14:paraId="528785AF" w14:textId="77777777" w:rsidTr="00D41C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7E9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E96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3F500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sz w:val="18"/>
                <w:szCs w:val="18"/>
                <w:lang w:val="en-CA"/>
              </w:rPr>
              <w:t>-4.33%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9AE00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sz w:val="18"/>
                <w:szCs w:val="18"/>
                <w:lang w:val="en-CA"/>
              </w:rPr>
              <w:t>-3.99%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92D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A52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217C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D41C74" w:rsidRPr="00D41C74" w14:paraId="18B51158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07A9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BE1E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615BD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BDB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F47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01F7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3245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D41C74" w:rsidRPr="00D41C74" w14:paraId="24496BCD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0F3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B92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C024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05A5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5F7A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A587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FEFA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D41C74" w:rsidRPr="00D41C74" w14:paraId="0CD89C54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6FA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D9E9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97B17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D41C74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40DC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15EC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D41C74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D460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D41C74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3FCD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D41C74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D41C74" w:rsidRPr="00D41C74" w14:paraId="3E06CD40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078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84AF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01B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C90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316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614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0123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D41C74" w:rsidRPr="00D41C74" w14:paraId="1A84F06D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D5D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528F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0A57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2F6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E66B7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697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3AFF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D41C74" w:rsidRPr="00D41C74" w14:paraId="6945051B" w14:textId="77777777" w:rsidTr="00D41C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84A6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A61B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F09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6FAF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4C57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6F2F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94627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D41C74" w:rsidRPr="00D41C74" w14:paraId="29F15443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1CCD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A9B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9F2D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38D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03B7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50F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0EC2D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D41C74" w:rsidRPr="00D41C74" w14:paraId="1AE61C6A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66F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807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B0BD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3142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685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011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924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D41C74" w:rsidRPr="00D41C74" w14:paraId="7180389D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CBC9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BB88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61F9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sz w:val="18"/>
                <w:szCs w:val="18"/>
                <w:lang w:val="en-CA"/>
              </w:rPr>
              <w:t>-4.22%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4756E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sz w:val="18"/>
                <w:szCs w:val="18"/>
                <w:lang w:val="en-CA"/>
              </w:rPr>
              <w:t>-3.99%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7ED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CA0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AEB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D41C74" w:rsidRPr="00D41C74" w14:paraId="136E309D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8C277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2A9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2E6A0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sz w:val="18"/>
                <w:szCs w:val="18"/>
                <w:lang w:val="en-CA"/>
              </w:rPr>
              <w:t>-3.95%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D65BF7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sz w:val="18"/>
                <w:szCs w:val="18"/>
                <w:lang w:val="en-CA"/>
              </w:rPr>
              <w:t>-3.10%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1CC0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BBB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7CCF1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D41C74" w:rsidRPr="00D41C74" w14:paraId="48FB1864" w14:textId="77777777" w:rsidTr="00D41C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C2A4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CB9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5586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C97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1D77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B2C2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D0C5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D41C74" w:rsidRPr="00D41C74" w14:paraId="05A1722B" w14:textId="77777777" w:rsidTr="00D41C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393DC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4F77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715B5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sz w:val="18"/>
                <w:szCs w:val="18"/>
                <w:lang w:val="en-CA"/>
              </w:rPr>
              <w:t>-4.44%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C969D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sz w:val="18"/>
                <w:szCs w:val="18"/>
                <w:lang w:val="en-CA"/>
              </w:rPr>
              <w:t>-4.41%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9CDA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03B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EE62E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D41C74" w:rsidRPr="00D41C74" w14:paraId="58F303E7" w14:textId="77777777" w:rsidTr="00D41C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58E0D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74590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4920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2C53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49D0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48C59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91FBB" w14:textId="77777777" w:rsidR="00D41C74" w:rsidRPr="00D41C74" w:rsidRDefault="00D41C74" w:rsidP="00D4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D41C74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</w:tbl>
    <w:p w14:paraId="17F1EEF5" w14:textId="77777777" w:rsidR="00D41C74" w:rsidRDefault="00D41C74" w:rsidP="00F9204E"/>
    <w:p w14:paraId="3CB804C2" w14:textId="608C4EF1" w:rsidR="005801A2" w:rsidRPr="00ED6811" w:rsidRDefault="001F2594" w:rsidP="00ED6811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653D837F" w:rsidR="00342FF4" w:rsidRPr="005B217D" w:rsidRDefault="00ED681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C1B2A" w14:textId="77777777" w:rsidR="00D66DA7" w:rsidRDefault="00D66DA7">
      <w:r>
        <w:separator/>
      </w:r>
    </w:p>
  </w:endnote>
  <w:endnote w:type="continuationSeparator" w:id="0">
    <w:p w14:paraId="49F7D47B" w14:textId="77777777" w:rsidR="00D66DA7" w:rsidRDefault="00D6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CE45E2" w:rsidR="00E4374D" w:rsidRPr="00C00DDE" w:rsidRDefault="00E4374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56F9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443FD" w14:textId="77777777" w:rsidR="00D66DA7" w:rsidRDefault="00D66DA7">
      <w:r>
        <w:separator/>
      </w:r>
    </w:p>
  </w:footnote>
  <w:footnote w:type="continuationSeparator" w:id="0">
    <w:p w14:paraId="14EEC21D" w14:textId="77777777" w:rsidR="00D66DA7" w:rsidRDefault="00D66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3F4130"/>
    <w:multiLevelType w:val="hybridMultilevel"/>
    <w:tmpl w:val="FBAEF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5A8"/>
    <w:rsid w:val="000236D8"/>
    <w:rsid w:val="000308A3"/>
    <w:rsid w:val="000458BC"/>
    <w:rsid w:val="00045A3A"/>
    <w:rsid w:val="00045C41"/>
    <w:rsid w:val="00046C03"/>
    <w:rsid w:val="00065039"/>
    <w:rsid w:val="000754D5"/>
    <w:rsid w:val="0007614F"/>
    <w:rsid w:val="00081398"/>
    <w:rsid w:val="00094479"/>
    <w:rsid w:val="000962AC"/>
    <w:rsid w:val="000B0C0F"/>
    <w:rsid w:val="000B1C6B"/>
    <w:rsid w:val="000B4FF9"/>
    <w:rsid w:val="000B5397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595"/>
    <w:rsid w:val="002456F9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77A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1365"/>
    <w:rsid w:val="00550A66"/>
    <w:rsid w:val="00556447"/>
    <w:rsid w:val="00567EC7"/>
    <w:rsid w:val="00570013"/>
    <w:rsid w:val="005753EC"/>
    <w:rsid w:val="005801A2"/>
    <w:rsid w:val="00584CA3"/>
    <w:rsid w:val="005952A5"/>
    <w:rsid w:val="005A33A1"/>
    <w:rsid w:val="005A7061"/>
    <w:rsid w:val="005B217D"/>
    <w:rsid w:val="005C385F"/>
    <w:rsid w:val="005C5E09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651C"/>
    <w:rsid w:val="00657F7E"/>
    <w:rsid w:val="00662E58"/>
    <w:rsid w:val="006637F2"/>
    <w:rsid w:val="006642A5"/>
    <w:rsid w:val="00664DCF"/>
    <w:rsid w:val="00673E31"/>
    <w:rsid w:val="00682AA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51A"/>
    <w:rsid w:val="007344F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3A97"/>
    <w:rsid w:val="007E01A3"/>
    <w:rsid w:val="007E28C9"/>
    <w:rsid w:val="007F1F8B"/>
    <w:rsid w:val="007F67A1"/>
    <w:rsid w:val="00811C05"/>
    <w:rsid w:val="008206C8"/>
    <w:rsid w:val="0086387C"/>
    <w:rsid w:val="00874A6C"/>
    <w:rsid w:val="00876C65"/>
    <w:rsid w:val="00882F72"/>
    <w:rsid w:val="00883606"/>
    <w:rsid w:val="008A4B4C"/>
    <w:rsid w:val="008C239F"/>
    <w:rsid w:val="008D4BB8"/>
    <w:rsid w:val="008E20D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74A4"/>
    <w:rsid w:val="00A13048"/>
    <w:rsid w:val="00A376C4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9E1"/>
    <w:rsid w:val="00BC10BA"/>
    <w:rsid w:val="00BC5AFD"/>
    <w:rsid w:val="00BD2309"/>
    <w:rsid w:val="00BD757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5C3D"/>
    <w:rsid w:val="00C80288"/>
    <w:rsid w:val="00C84003"/>
    <w:rsid w:val="00C90650"/>
    <w:rsid w:val="00C97D78"/>
    <w:rsid w:val="00CB4425"/>
    <w:rsid w:val="00CC1238"/>
    <w:rsid w:val="00CC2AAE"/>
    <w:rsid w:val="00CC5A42"/>
    <w:rsid w:val="00CD0EAB"/>
    <w:rsid w:val="00CE5E02"/>
    <w:rsid w:val="00CF34DB"/>
    <w:rsid w:val="00CF3917"/>
    <w:rsid w:val="00CF558F"/>
    <w:rsid w:val="00CF739A"/>
    <w:rsid w:val="00D010C0"/>
    <w:rsid w:val="00D073E2"/>
    <w:rsid w:val="00D15F55"/>
    <w:rsid w:val="00D33C38"/>
    <w:rsid w:val="00D41C74"/>
    <w:rsid w:val="00D446EC"/>
    <w:rsid w:val="00D51BF0"/>
    <w:rsid w:val="00D531DB"/>
    <w:rsid w:val="00D55942"/>
    <w:rsid w:val="00D66DA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374D"/>
    <w:rsid w:val="00E47F2D"/>
    <w:rsid w:val="00E54511"/>
    <w:rsid w:val="00E60EDC"/>
    <w:rsid w:val="00E61DAC"/>
    <w:rsid w:val="00E67970"/>
    <w:rsid w:val="00E70494"/>
    <w:rsid w:val="00E72B80"/>
    <w:rsid w:val="00E75FE3"/>
    <w:rsid w:val="00E86C4C"/>
    <w:rsid w:val="00E907A3"/>
    <w:rsid w:val="00EA5AE0"/>
    <w:rsid w:val="00EB56E1"/>
    <w:rsid w:val="00EB7AB1"/>
    <w:rsid w:val="00ED6811"/>
    <w:rsid w:val="00EE7CD8"/>
    <w:rsid w:val="00EF37F6"/>
    <w:rsid w:val="00EF48CC"/>
    <w:rsid w:val="00F00801"/>
    <w:rsid w:val="00F2488D"/>
    <w:rsid w:val="00F41C75"/>
    <w:rsid w:val="00F601A0"/>
    <w:rsid w:val="00F712E9"/>
    <w:rsid w:val="00F73032"/>
    <w:rsid w:val="00F82E2E"/>
    <w:rsid w:val="00F848FC"/>
    <w:rsid w:val="00F906F6"/>
    <w:rsid w:val="00F9204E"/>
    <w:rsid w:val="00F9282A"/>
    <w:rsid w:val="00F94196"/>
    <w:rsid w:val="00F96BAD"/>
    <w:rsid w:val="00FA139D"/>
    <w:rsid w:val="00FA60F5"/>
    <w:rsid w:val="00FB0E84"/>
    <w:rsid w:val="00FC2405"/>
    <w:rsid w:val="00FD01C2"/>
    <w:rsid w:val="00FE595C"/>
    <w:rsid w:val="00FF0C8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33C3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33C3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33C3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D33C3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7D3A97"/>
    <w:pPr>
      <w:ind w:left="720"/>
      <w:contextualSpacing/>
    </w:pPr>
  </w:style>
  <w:style w:type="paragraph" w:styleId="Revision">
    <w:name w:val="Revision"/>
    <w:hidden/>
    <w:uiPriority w:val="99"/>
    <w:semiHidden/>
    <w:rsid w:val="002456F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2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1290</Words>
  <Characters>7356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9</cp:revision>
  <cp:lastPrinted>1900-01-01T08:00:00Z</cp:lastPrinted>
  <dcterms:created xsi:type="dcterms:W3CDTF">2019-06-26T02:40:00Z</dcterms:created>
  <dcterms:modified xsi:type="dcterms:W3CDTF">2019-06-26T03:04:00Z</dcterms:modified>
</cp:coreProperties>
</file>