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rPr>
                <w:b/>
                <w:szCs w:val="22"/>
                <w:lang w:val="en-CA"/>
              </w:rPr>
            </w:pPr>
            <w:r w:rsidRPr="00122AAF">
              <w:rPr>
                <w:lang w:val="en-US"/>
              </w:rPr>
              <w:t>1</w:t>
            </w:r>
            <w:r w:rsidR="00536188" w:rsidRPr="00122AAF">
              <w:rPr>
                <w:lang w:val="en-US"/>
              </w:rPr>
              <w:t>5</w:t>
            </w:r>
            <w:r w:rsidR="00155526" w:rsidRPr="00122AAF">
              <w:rPr>
                <w:lang w:val="en-US"/>
              </w:rPr>
              <w:t>th</w:t>
            </w:r>
            <w:r w:rsidR="00A767DC" w:rsidRPr="00122AAF">
              <w:rPr>
                <w:lang w:val="en-US"/>
              </w:rPr>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153041C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986680">
              <w:rPr>
                <w:lang w:val="en-CA"/>
              </w:rPr>
              <w:t>0548</w:t>
            </w:r>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7910AA"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30C615B" w:rsidR="00E61DAC" w:rsidRPr="005B217D" w:rsidRDefault="00700F3B" w:rsidP="009D7CE6">
            <w:pPr>
              <w:spacing w:before="60" w:after="60"/>
              <w:rPr>
                <w:b/>
                <w:szCs w:val="22"/>
                <w:lang w:val="en-CA"/>
              </w:rPr>
            </w:pPr>
            <w:r>
              <w:rPr>
                <w:b/>
                <w:szCs w:val="22"/>
                <w:lang w:val="en-CA"/>
              </w:rPr>
              <w:t>Combined</w:t>
            </w:r>
            <w:r w:rsidR="00AE3565">
              <w:rPr>
                <w:b/>
                <w:szCs w:val="22"/>
                <w:lang w:val="en-CA"/>
              </w:rPr>
              <w:t xml:space="preserve"> bilateral/SAO</w:t>
            </w:r>
            <w:r>
              <w:rPr>
                <w:b/>
                <w:szCs w:val="22"/>
                <w:lang w:val="en-CA"/>
              </w:rPr>
              <w:t xml:space="preserve"> loop</w:t>
            </w:r>
            <w:r w:rsidR="00AE3565">
              <w:rPr>
                <w:b/>
                <w:szCs w:val="22"/>
                <w:lang w:val="en-CA"/>
              </w:rPr>
              <w:t xml:space="preserve"> </w:t>
            </w:r>
            <w:r>
              <w:rPr>
                <w:b/>
                <w:szCs w:val="22"/>
                <w:lang w:val="en-CA"/>
              </w:rPr>
              <w:t>filter</w:t>
            </w:r>
          </w:p>
        </w:tc>
      </w:tr>
      <w:tr w:rsidR="00E61DAC" w:rsidRPr="0084295C"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D79626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2277840" w:rsidR="00E61DAC" w:rsidRPr="005B217D" w:rsidRDefault="00E61DAC" w:rsidP="005E1AC6">
            <w:pPr>
              <w:spacing w:before="60" w:after="60"/>
              <w:rPr>
                <w:szCs w:val="22"/>
                <w:lang w:val="en-CA"/>
              </w:rPr>
            </w:pPr>
            <w:r w:rsidRPr="005B217D">
              <w:rPr>
                <w:szCs w:val="22"/>
                <w:lang w:val="en-CA"/>
              </w:rPr>
              <w:t>Proposal</w:t>
            </w:r>
          </w:p>
        </w:tc>
      </w:tr>
      <w:tr w:rsidR="00E61DAC" w:rsidRPr="007910AA"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EA140A0" w:rsidR="00700F3B" w:rsidRPr="00700F3B" w:rsidRDefault="00700F3B">
            <w:pPr>
              <w:spacing w:before="60" w:after="60"/>
              <w:rPr>
                <w:szCs w:val="22"/>
              </w:rPr>
            </w:pPr>
            <w:r w:rsidRPr="00700F3B">
              <w:rPr>
                <w:szCs w:val="22"/>
              </w:rPr>
              <w:t>Jacob Ström</w:t>
            </w:r>
            <w:r w:rsidR="00E61DAC" w:rsidRPr="00700F3B">
              <w:rPr>
                <w:szCs w:val="22"/>
              </w:rPr>
              <w:br/>
            </w:r>
            <w:r w:rsidRPr="00700F3B">
              <w:rPr>
                <w:szCs w:val="22"/>
              </w:rPr>
              <w:t>Per Wennersten</w:t>
            </w:r>
            <w:r w:rsidR="00E61DAC" w:rsidRPr="00700F3B">
              <w:rPr>
                <w:szCs w:val="22"/>
              </w:rPr>
              <w:br/>
            </w:r>
            <w:r w:rsidRPr="00700F3B">
              <w:rPr>
                <w:szCs w:val="22"/>
              </w:rPr>
              <w:t xml:space="preserve">Jack </w:t>
            </w:r>
            <w:proofErr w:type="spellStart"/>
            <w:r w:rsidRPr="00700F3B">
              <w:rPr>
                <w:szCs w:val="22"/>
              </w:rPr>
              <w:t>Enhorn</w:t>
            </w:r>
            <w:proofErr w:type="spellEnd"/>
            <w:r w:rsidR="00E61DAC" w:rsidRPr="00700F3B">
              <w:rPr>
                <w:szCs w:val="22"/>
              </w:rPr>
              <w:br/>
            </w:r>
            <w:r w:rsidRPr="00700F3B">
              <w:rPr>
                <w:szCs w:val="22"/>
              </w:rPr>
              <w:t>Du Liu</w:t>
            </w:r>
            <w:r w:rsidRPr="00700F3B">
              <w:rPr>
                <w:szCs w:val="22"/>
              </w:rPr>
              <w:br/>
              <w:t>Kenneth Andersson</w:t>
            </w:r>
            <w:r w:rsidRPr="00700F3B">
              <w:rPr>
                <w:szCs w:val="22"/>
              </w:rPr>
              <w:br/>
              <w:t>Rickard Sjöberg</w:t>
            </w:r>
          </w:p>
        </w:tc>
        <w:tc>
          <w:tcPr>
            <w:tcW w:w="900" w:type="dxa"/>
          </w:tcPr>
          <w:p w14:paraId="0140ECA2" w14:textId="11F31915" w:rsidR="00E61DAC" w:rsidRPr="005B217D" w:rsidRDefault="00E61DAC">
            <w:pPr>
              <w:spacing w:before="60" w:after="60"/>
              <w:rPr>
                <w:szCs w:val="22"/>
                <w:lang w:val="en-CA"/>
              </w:rPr>
            </w:pPr>
            <w:r w:rsidRPr="00700F3B">
              <w:rPr>
                <w:szCs w:val="22"/>
              </w:rPr>
              <w:br/>
            </w:r>
            <w:r w:rsidRPr="005B217D">
              <w:rPr>
                <w:szCs w:val="22"/>
                <w:lang w:val="en-CA"/>
              </w:rPr>
              <w:t>Email:</w:t>
            </w:r>
          </w:p>
        </w:tc>
        <w:tc>
          <w:tcPr>
            <w:tcW w:w="3060" w:type="dxa"/>
          </w:tcPr>
          <w:p w14:paraId="32C2ABFD" w14:textId="3615FEAA" w:rsidR="00E61DAC" w:rsidRPr="005B217D" w:rsidRDefault="00E61DAC" w:rsidP="00700F3B">
            <w:pPr>
              <w:spacing w:before="60" w:after="60"/>
              <w:rPr>
                <w:szCs w:val="22"/>
                <w:lang w:val="en-CA"/>
              </w:rPr>
            </w:pPr>
            <w:r w:rsidRPr="005B217D">
              <w:rPr>
                <w:szCs w:val="22"/>
                <w:lang w:val="en-CA"/>
              </w:rPr>
              <w:br/>
            </w:r>
            <w:r w:rsidR="00700F3B" w:rsidRPr="00122AAF">
              <w:rPr>
                <w:szCs w:val="22"/>
                <w:lang w:val="en-CA"/>
              </w:rPr>
              <w:t>{</w:t>
            </w:r>
            <w:proofErr w:type="spellStart"/>
            <w:proofErr w:type="gramStart"/>
            <w:r w:rsidR="00700F3B" w:rsidRPr="00122AAF">
              <w:rPr>
                <w:szCs w:val="22"/>
                <w:lang w:val="en-CA"/>
              </w:rPr>
              <w:t>jacob.strom</w:t>
            </w:r>
            <w:proofErr w:type="spellEnd"/>
            <w:proofErr w:type="gramEnd"/>
            <w:r w:rsidR="00700F3B" w:rsidRPr="00122AAF">
              <w:rPr>
                <w:szCs w:val="22"/>
                <w:lang w:val="en-CA"/>
              </w:rPr>
              <w:t xml:space="preserve">, </w:t>
            </w:r>
            <w:proofErr w:type="spellStart"/>
            <w:r w:rsidR="00700F3B" w:rsidRPr="00122AAF">
              <w:rPr>
                <w:szCs w:val="22"/>
                <w:lang w:val="en-CA"/>
              </w:rPr>
              <w:t>per.wennersten</w:t>
            </w:r>
            <w:proofErr w:type="spellEnd"/>
            <w:r w:rsidR="00700F3B" w:rsidRPr="00122AAF">
              <w:rPr>
                <w:szCs w:val="22"/>
                <w:lang w:val="en-CA"/>
              </w:rPr>
              <w:t xml:space="preserve">, </w:t>
            </w:r>
            <w:proofErr w:type="spellStart"/>
            <w:r w:rsidR="00700F3B" w:rsidRPr="00122AAF">
              <w:rPr>
                <w:szCs w:val="22"/>
                <w:lang w:val="en-CA"/>
              </w:rPr>
              <w:t>jack.enhorn</w:t>
            </w:r>
            <w:proofErr w:type="spellEnd"/>
            <w:r w:rsidR="00700F3B" w:rsidRPr="00122AAF">
              <w:rPr>
                <w:szCs w:val="22"/>
                <w:lang w:val="en-CA"/>
              </w:rPr>
              <w:t xml:space="preserve">, </w:t>
            </w:r>
            <w:proofErr w:type="spellStart"/>
            <w:r w:rsidR="00700F3B" w:rsidRPr="00122AAF">
              <w:rPr>
                <w:szCs w:val="22"/>
                <w:lang w:val="en-CA"/>
              </w:rPr>
              <w:t>du.liu</w:t>
            </w:r>
            <w:proofErr w:type="spellEnd"/>
            <w:r w:rsidR="00700F3B" w:rsidRPr="00122AAF">
              <w:rPr>
                <w:szCs w:val="22"/>
                <w:lang w:val="en-CA"/>
              </w:rPr>
              <w:t xml:space="preserve">, </w:t>
            </w:r>
            <w:proofErr w:type="spellStart"/>
            <w:r w:rsidR="00700F3B" w:rsidRPr="00122AAF">
              <w:rPr>
                <w:szCs w:val="22"/>
                <w:lang w:val="en-CA"/>
              </w:rPr>
              <w:t>kenneth.r.andersson</w:t>
            </w:r>
            <w:proofErr w:type="spellEnd"/>
            <w:r w:rsidR="00700F3B" w:rsidRPr="00122AAF">
              <w:rPr>
                <w:szCs w:val="22"/>
                <w:lang w:val="en-CA"/>
              </w:rPr>
              <w:t xml:space="preserve">, </w:t>
            </w:r>
            <w:proofErr w:type="spellStart"/>
            <w:r w:rsidR="00700F3B" w:rsidRPr="00122AAF">
              <w:rPr>
                <w:szCs w:val="22"/>
                <w:lang w:val="en-CA"/>
              </w:rPr>
              <w:t>rickard.sjoberg</w:t>
            </w:r>
            <w:proofErr w:type="spellEnd"/>
            <w:r w:rsidR="00700F3B" w:rsidRPr="00122AAF">
              <w:rPr>
                <w:szCs w:val="22"/>
                <w:lang w:val="en-CA"/>
              </w:rPr>
              <w:t>}@ ericsson.com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9F484BA" w:rsidR="00E61DAC" w:rsidRPr="005B217D" w:rsidRDefault="00700F3B">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539A21D" w14:textId="5556B19A" w:rsidR="001F2594" w:rsidRPr="00A36217" w:rsidRDefault="00700F3B" w:rsidP="009234A5">
      <w:pPr>
        <w:rPr>
          <w:szCs w:val="20"/>
          <w:lang w:val="en-US"/>
        </w:rPr>
      </w:pPr>
      <w:r>
        <w:rPr>
          <w:lang w:val="en-CA"/>
        </w:rPr>
        <w:t>This contribution proposes a combination of the bilateral filter from JVET-N0493 with the sample adaptive offset (SAO) loop</w:t>
      </w:r>
      <w:r w:rsidR="00621072">
        <w:rPr>
          <w:lang w:val="en-CA"/>
        </w:rPr>
        <w:t xml:space="preserve"> </w:t>
      </w:r>
      <w:r>
        <w:rPr>
          <w:lang w:val="en-CA"/>
        </w:rPr>
        <w:t xml:space="preserve">filter. It is reported that both SAO and the bilateral filter will operate on the same input, i.e., the output from the deblocking filter. Their outputs are then summed together and clipped. It is claimed that the same </w:t>
      </w:r>
      <w:r w:rsidR="00712092">
        <w:rPr>
          <w:lang w:val="en-CA"/>
        </w:rPr>
        <w:t xml:space="preserve">per-pixel </w:t>
      </w:r>
      <w:r w:rsidR="007C20B6">
        <w:rPr>
          <w:lang w:val="en-CA"/>
        </w:rPr>
        <w:t>complexity is reached as for JVET-N0493 with a total of 18 additions, 8 shifts and 8 checks are used per pixel, of which five of the additions are reported to be rounding operations. BD</w:t>
      </w:r>
      <w:r w:rsidR="00F732E8">
        <w:rPr>
          <w:lang w:val="en-CA"/>
        </w:rPr>
        <w:t xml:space="preserve"> rate </w:t>
      </w:r>
      <w:r w:rsidR="007C20B6">
        <w:rPr>
          <w:lang w:val="en-CA"/>
        </w:rPr>
        <w:t xml:space="preserve">figures </w:t>
      </w:r>
      <w:r w:rsidR="00F732E8">
        <w:rPr>
          <w:lang w:val="en-CA"/>
        </w:rPr>
        <w:t xml:space="preserve">for luma </w:t>
      </w:r>
      <w:r w:rsidR="007C20B6">
        <w:rPr>
          <w:lang w:val="en-CA"/>
        </w:rPr>
        <w:t>are</w:t>
      </w:r>
      <w:r w:rsidR="00C53C76">
        <w:rPr>
          <w:lang w:val="en-CA"/>
        </w:rPr>
        <w:t xml:space="preserve"> reported to be</w:t>
      </w:r>
      <w:r w:rsidR="007C20B6">
        <w:rPr>
          <w:lang w:val="en-CA"/>
        </w:rPr>
        <w:t xml:space="preserve"> -0.41% (AI)</w:t>
      </w:r>
      <w:proofErr w:type="gramStart"/>
      <w:r w:rsidR="00F732E8">
        <w:rPr>
          <w:lang w:val="en-CA"/>
        </w:rPr>
        <w:t xml:space="preserve">, </w:t>
      </w:r>
      <w:r w:rsidR="00A36217">
        <w:rPr>
          <w:lang w:val="en-CA"/>
        </w:rPr>
        <w:t xml:space="preserve"> -</w:t>
      </w:r>
      <w:proofErr w:type="gramEnd"/>
      <w:r w:rsidR="00F732E8">
        <w:rPr>
          <w:lang w:val="en-CA"/>
        </w:rPr>
        <w:t>0</w:t>
      </w:r>
      <w:r w:rsidR="00A36217">
        <w:rPr>
          <w:lang w:val="en-CA"/>
        </w:rPr>
        <w:t>.</w:t>
      </w:r>
      <w:r w:rsidR="006966D9">
        <w:rPr>
          <w:lang w:val="en-CA"/>
        </w:rPr>
        <w:t>49</w:t>
      </w:r>
      <w:r w:rsidR="00A36217">
        <w:rPr>
          <w:lang w:val="en-CA"/>
        </w:rPr>
        <w:t xml:space="preserve">% (RA) </w:t>
      </w:r>
      <w:r w:rsidR="00F732E8">
        <w:rPr>
          <w:lang w:val="en-CA"/>
        </w:rPr>
        <w:t xml:space="preserve">and -0.32% (LD) </w:t>
      </w:r>
      <w:r w:rsidR="007C20B6">
        <w:rPr>
          <w:lang w:val="en-CA"/>
        </w:rPr>
        <w:t>over VTM-</w:t>
      </w:r>
      <w:r w:rsidR="00B670C0">
        <w:rPr>
          <w:lang w:val="en-CA"/>
        </w:rPr>
        <w:t>5</w:t>
      </w:r>
      <w:r w:rsidR="007C20B6">
        <w:rPr>
          <w:lang w:val="en-CA"/>
        </w:rPr>
        <w:t>.0.</w:t>
      </w:r>
      <w:ins w:id="0" w:author="Jacob Ström" w:date="2019-07-01T20:08:00Z">
        <w:r w:rsidR="00896BBB">
          <w:rPr>
            <w:lang w:val="en-CA"/>
          </w:rPr>
          <w:t xml:space="preserve"> Decoder run times a</w:t>
        </w:r>
      </w:ins>
      <w:ins w:id="1" w:author="Jacob Ström" w:date="2019-07-01T20:09:00Z">
        <w:r w:rsidR="00896BBB">
          <w:rPr>
            <w:lang w:val="en-CA"/>
          </w:rPr>
          <w:t xml:space="preserve">re reported to be </w:t>
        </w:r>
      </w:ins>
      <w:ins w:id="2" w:author="Jacob Ström" w:date="2019-07-01T20:50:00Z">
        <w:r w:rsidR="00C83FAC">
          <w:rPr>
            <w:lang w:val="en-CA"/>
          </w:rPr>
          <w:t>104% (AI), 102% (RA) and 104% (LD).</w:t>
        </w:r>
      </w:ins>
    </w:p>
    <w:p w14:paraId="7C2A1F04" w14:textId="1D838491" w:rsidR="00A36217" w:rsidRDefault="00A36217" w:rsidP="00A36217">
      <w:pPr>
        <w:pStyle w:val="Heading1"/>
        <w:rPr>
          <w:lang w:val="en-CA"/>
        </w:rPr>
      </w:pPr>
      <w:r>
        <w:rPr>
          <w:lang w:val="en-CA"/>
        </w:rPr>
        <w:t>Introduction</w:t>
      </w:r>
    </w:p>
    <w:p w14:paraId="2EF69B9F" w14:textId="6715BD02" w:rsidR="00D56A92" w:rsidRDefault="00A36217" w:rsidP="00A36217">
      <w:pPr>
        <w:rPr>
          <w:lang w:val="en-CA"/>
        </w:rPr>
      </w:pPr>
      <w:r>
        <w:rPr>
          <w:lang w:val="en-CA"/>
        </w:rPr>
        <w:t xml:space="preserve">At the meeting in Geneva, </w:t>
      </w:r>
      <w:r w:rsidR="00621072">
        <w:rPr>
          <w:lang w:val="en-CA"/>
        </w:rPr>
        <w:t>a loop-filter based</w:t>
      </w:r>
      <w:r>
        <w:rPr>
          <w:lang w:val="en-CA"/>
        </w:rPr>
        <w:t xml:space="preserve"> bilateral filter</w:t>
      </w:r>
      <w:r w:rsidR="00621072">
        <w:rPr>
          <w:lang w:val="en-CA"/>
        </w:rPr>
        <w:t xml:space="preserve"> was </w:t>
      </w:r>
      <w:r w:rsidR="00E508F1">
        <w:rPr>
          <w:lang w:val="en-CA"/>
        </w:rPr>
        <w:t>proposed in</w:t>
      </w:r>
      <w:r w:rsidR="00621072">
        <w:rPr>
          <w:lang w:val="en-CA"/>
        </w:rPr>
        <w:t xml:space="preserve"> contribution</w:t>
      </w:r>
      <w:r>
        <w:rPr>
          <w:lang w:val="en-CA"/>
        </w:rPr>
        <w:t xml:space="preserve"> JVET-N049</w:t>
      </w:r>
      <w:r w:rsidR="00621072">
        <w:rPr>
          <w:lang w:val="en-CA"/>
        </w:rPr>
        <w:t xml:space="preserve">3. </w:t>
      </w:r>
      <w:r w:rsidR="00E508F1">
        <w:rPr>
          <w:lang w:val="en-CA"/>
        </w:rPr>
        <w:t>At the presentation, o</w:t>
      </w:r>
      <w:r w:rsidR="00621072">
        <w:rPr>
          <w:lang w:val="en-CA"/>
        </w:rPr>
        <w:t xml:space="preserve">ne of the major criticisms from the floor was the fact that it constituted an extra loop filter stage. </w:t>
      </w:r>
      <w:r w:rsidR="00D56A92">
        <w:rPr>
          <w:lang w:val="en-CA"/>
        </w:rPr>
        <w:t xml:space="preserve">Another concern was </w:t>
      </w:r>
      <w:r w:rsidR="003B73A0">
        <w:rPr>
          <w:lang w:val="en-CA"/>
        </w:rPr>
        <w:t>that the group was not certain that the bilateral filter would have a gain if</w:t>
      </w:r>
      <w:r w:rsidR="00D56A92">
        <w:rPr>
          <w:lang w:val="en-CA"/>
        </w:rPr>
        <w:t xml:space="preserve"> deblocking RDO</w:t>
      </w:r>
      <w:r w:rsidR="003B73A0">
        <w:rPr>
          <w:lang w:val="en-CA"/>
        </w:rPr>
        <w:t xml:space="preserve"> was turned on in the anchor</w:t>
      </w:r>
      <w:r w:rsidR="00234FF7">
        <w:rPr>
          <w:lang w:val="en-CA"/>
        </w:rPr>
        <w:t>:</w:t>
      </w:r>
      <w:r w:rsidR="00D56A92">
        <w:rPr>
          <w:lang w:val="en-CA"/>
        </w:rPr>
        <w:t xml:space="preserve"> The meeting notes state</w:t>
      </w:r>
    </w:p>
    <w:p w14:paraId="79D510F5" w14:textId="77777777" w:rsidR="00234FF7" w:rsidRDefault="00234FF7" w:rsidP="00A36217">
      <w:pPr>
        <w:rPr>
          <w:lang w:val="en-CA"/>
        </w:rPr>
      </w:pPr>
    </w:p>
    <w:p w14:paraId="69392FEF" w14:textId="7DF86D6D" w:rsidR="00D56A92" w:rsidRDefault="00D56A92" w:rsidP="00A36217">
      <w:pPr>
        <w:rPr>
          <w:i/>
          <w:iCs/>
          <w:lang w:val="en-CA"/>
        </w:rPr>
      </w:pPr>
      <w:r>
        <w:rPr>
          <w:i/>
          <w:iCs/>
          <w:lang w:val="en-CA"/>
        </w:rPr>
        <w:t>“F</w:t>
      </w:r>
      <w:r w:rsidRPr="00D56A92">
        <w:rPr>
          <w:i/>
          <w:iCs/>
          <w:lang w:val="en-CA"/>
        </w:rPr>
        <w:t>urther results employing this filter + deblocking with joint RDO opt. against a non-CTC anchor enabling the RDO-optimized deblocking would be welcome, to understand if such an additional processing element in the loop would have benefit by itself.”</w:t>
      </w:r>
    </w:p>
    <w:p w14:paraId="3E8AFA7D" w14:textId="77777777" w:rsidR="00234FF7" w:rsidRDefault="00234FF7" w:rsidP="00A36217">
      <w:pPr>
        <w:rPr>
          <w:i/>
          <w:iCs/>
          <w:lang w:val="en-CA"/>
        </w:rPr>
      </w:pPr>
    </w:p>
    <w:p w14:paraId="6215CBA5" w14:textId="77777777" w:rsidR="00234FF7" w:rsidRDefault="00D56A92" w:rsidP="00A36217">
      <w:pPr>
        <w:rPr>
          <w:lang w:val="en-CA"/>
        </w:rPr>
      </w:pPr>
      <w:r>
        <w:rPr>
          <w:lang w:val="en-CA"/>
        </w:rPr>
        <w:t xml:space="preserve">Thirdly, it was discussed what happens if the encoder panics, and has no time to run the bilateral filter on </w:t>
      </w:r>
      <w:r w:rsidR="00CE406F">
        <w:rPr>
          <w:lang w:val="en-CA"/>
        </w:rPr>
        <w:t xml:space="preserve">all the remaining </w:t>
      </w:r>
      <w:r>
        <w:rPr>
          <w:lang w:val="en-CA"/>
        </w:rPr>
        <w:t xml:space="preserve">output. Turning the filter off at a lower level than the entire slice was not possible for JVET-N0493, and the meeting notes state that </w:t>
      </w:r>
    </w:p>
    <w:p w14:paraId="1B4B0C92" w14:textId="77777777" w:rsidR="00234FF7" w:rsidRDefault="00234FF7" w:rsidP="00A36217">
      <w:pPr>
        <w:rPr>
          <w:i/>
          <w:iCs/>
          <w:lang w:val="en-CA"/>
        </w:rPr>
      </w:pPr>
    </w:p>
    <w:p w14:paraId="6595A569" w14:textId="77777777" w:rsidR="00234FF7" w:rsidRDefault="00D56A92" w:rsidP="00A36217">
      <w:pPr>
        <w:rPr>
          <w:i/>
          <w:iCs/>
          <w:lang w:val="en-CA"/>
        </w:rPr>
      </w:pPr>
      <w:r>
        <w:rPr>
          <w:i/>
          <w:iCs/>
          <w:lang w:val="en-CA"/>
        </w:rPr>
        <w:t>“I</w:t>
      </w:r>
      <w:r w:rsidRPr="00D56A92">
        <w:rPr>
          <w:i/>
          <w:iCs/>
          <w:lang w:val="en-CA"/>
        </w:rPr>
        <w:t>t was also suggested by other experts to think about enabling/disabling at low level.</w:t>
      </w:r>
      <w:r>
        <w:rPr>
          <w:i/>
          <w:iCs/>
          <w:lang w:val="en-CA"/>
        </w:rPr>
        <w:t>”</w:t>
      </w:r>
      <w:r w:rsidR="005C11DB">
        <w:rPr>
          <w:i/>
          <w:iCs/>
          <w:lang w:val="en-CA"/>
        </w:rPr>
        <w:t xml:space="preserve"> </w:t>
      </w:r>
    </w:p>
    <w:p w14:paraId="103DC6F5" w14:textId="77777777" w:rsidR="00234FF7" w:rsidRDefault="00234FF7" w:rsidP="00A36217">
      <w:pPr>
        <w:rPr>
          <w:i/>
          <w:iCs/>
          <w:lang w:val="en-CA"/>
        </w:rPr>
      </w:pPr>
    </w:p>
    <w:p w14:paraId="35800B27" w14:textId="38F7A9E7" w:rsidR="003B73A0" w:rsidRDefault="003B73A0" w:rsidP="00A36217">
      <w:pPr>
        <w:rPr>
          <w:lang w:val="en-CA"/>
        </w:rPr>
      </w:pPr>
      <w:r>
        <w:rPr>
          <w:lang w:val="en-CA"/>
        </w:rPr>
        <w:t xml:space="preserve">In this proposal we </w:t>
      </w:r>
      <w:r w:rsidR="00CE406F">
        <w:rPr>
          <w:lang w:val="en-CA"/>
        </w:rPr>
        <w:t>are addressing these three issues.</w:t>
      </w:r>
    </w:p>
    <w:p w14:paraId="1142DF36" w14:textId="596315AB" w:rsidR="00CE406F" w:rsidRPr="003B73A0" w:rsidRDefault="00CE406F" w:rsidP="00CE406F">
      <w:pPr>
        <w:pStyle w:val="Heading2"/>
        <w:rPr>
          <w:lang w:val="en-CA"/>
        </w:rPr>
      </w:pPr>
      <w:r>
        <w:rPr>
          <w:lang w:val="en-CA"/>
        </w:rPr>
        <w:lastRenderedPageBreak/>
        <w:t>Combination with SAO</w:t>
      </w:r>
    </w:p>
    <w:p w14:paraId="598169B8" w14:textId="7082F1EE" w:rsidR="00A36217" w:rsidRDefault="00621072" w:rsidP="00A36217">
      <w:pPr>
        <w:rPr>
          <w:lang w:val="en-CA"/>
        </w:rPr>
      </w:pPr>
      <w:r>
        <w:rPr>
          <w:lang w:val="en-CA"/>
        </w:rPr>
        <w:t xml:space="preserve">The current version of VVC already has three loop filters; deblocking, SAO and ALF. One major concern when it comes to many loop filter stages as expressed by Broadcom is that they can </w:t>
      </w:r>
      <w:r w:rsidR="00CE406F">
        <w:rPr>
          <w:lang w:val="en-CA"/>
        </w:rPr>
        <w:t>have to wait for each</w:t>
      </w:r>
      <w:r w:rsidR="00F772BB">
        <w:rPr>
          <w:lang w:val="en-CA"/>
        </w:rPr>
        <w:t xml:space="preserve"> </w:t>
      </w:r>
      <w:r w:rsidR="00CE406F">
        <w:rPr>
          <w:lang w:val="en-CA"/>
        </w:rPr>
        <w:t>other</w:t>
      </w:r>
      <w:r>
        <w:rPr>
          <w:lang w:val="en-CA"/>
        </w:rPr>
        <w:t xml:space="preserve">: Assume a situation where SAO happens before ALF. </w:t>
      </w:r>
      <w:r w:rsidR="002B6D11">
        <w:rPr>
          <w:lang w:val="en-CA"/>
        </w:rPr>
        <w:t xml:space="preserve">An efficient decoder may start </w:t>
      </w:r>
      <w:r>
        <w:rPr>
          <w:lang w:val="en-CA"/>
        </w:rPr>
        <w:t xml:space="preserve">ALF filtering </w:t>
      </w:r>
      <w:r w:rsidR="002B6D11">
        <w:rPr>
          <w:lang w:val="en-CA"/>
        </w:rPr>
        <w:t>a</w:t>
      </w:r>
      <w:r>
        <w:rPr>
          <w:lang w:val="en-CA"/>
        </w:rPr>
        <w:t xml:space="preserve">s soon as a sufficient number of samples have been output by SAO. However, ALF may be very quick on some parts of the image and slow on other, </w:t>
      </w:r>
      <w:r w:rsidR="00E25CE7">
        <w:rPr>
          <w:lang w:val="en-CA"/>
        </w:rPr>
        <w:t>while the opposite may be true for</w:t>
      </w:r>
      <w:r>
        <w:rPr>
          <w:lang w:val="en-CA"/>
        </w:rPr>
        <w:t xml:space="preserve"> SAO. When ALF is quick it may catch up with SAO and </w:t>
      </w:r>
      <w:r w:rsidR="00147D4D">
        <w:rPr>
          <w:lang w:val="en-CA"/>
        </w:rPr>
        <w:t xml:space="preserve">will </w:t>
      </w:r>
      <w:r>
        <w:rPr>
          <w:lang w:val="en-CA"/>
        </w:rPr>
        <w:t>have to wait until SAO has produced sufficient data for it to continue. Then when ALF can start again it may hit a slow patch of image data and have trouble finishing in time.</w:t>
      </w:r>
      <w:r w:rsidR="003F22F5">
        <w:rPr>
          <w:lang w:val="en-CA"/>
        </w:rPr>
        <w:t xml:space="preserve"> Introducing an extra loop filter stage is thus undesirable.</w:t>
      </w:r>
    </w:p>
    <w:p w14:paraId="23C57F5E" w14:textId="77777777" w:rsidR="003F22F5" w:rsidRDefault="003F22F5" w:rsidP="00A36217">
      <w:pPr>
        <w:rPr>
          <w:lang w:val="en-CA"/>
        </w:rPr>
      </w:pPr>
    </w:p>
    <w:p w14:paraId="5B9AFA4C" w14:textId="0DE95111" w:rsidR="00621072" w:rsidRDefault="00621072" w:rsidP="00A36217">
      <w:pPr>
        <w:rPr>
          <w:lang w:val="en-CA"/>
        </w:rPr>
      </w:pPr>
      <w:r>
        <w:rPr>
          <w:lang w:val="en-CA"/>
        </w:rPr>
        <w:t xml:space="preserve">In order not to increase the number of loop-filter stages, this contribution proposes the use of a combined bilateral/SAO loop-filter stage. </w:t>
      </w:r>
    </w:p>
    <w:p w14:paraId="4AD7C0F5" w14:textId="77777777" w:rsidR="003F22F5" w:rsidRDefault="003F22F5" w:rsidP="00A36217">
      <w:pPr>
        <w:rPr>
          <w:lang w:val="en-CA"/>
        </w:rPr>
      </w:pPr>
    </w:p>
    <w:p w14:paraId="46F67D6C" w14:textId="77777777" w:rsidR="003F22F5" w:rsidRDefault="003F22F5" w:rsidP="00A36217">
      <w:pPr>
        <w:rPr>
          <w:lang w:val="en-CA"/>
        </w:rPr>
      </w:pPr>
    </w:p>
    <w:p w14:paraId="7536E59B" w14:textId="000D31B4" w:rsidR="0097615D" w:rsidRDefault="0097615D" w:rsidP="00A36217">
      <w:pPr>
        <w:rPr>
          <w:lang w:val="en-CA"/>
        </w:rPr>
      </w:pPr>
      <w:r>
        <w:rPr>
          <w:lang w:val="en-CA"/>
        </w:rPr>
        <w:t xml:space="preserve">                 </w:t>
      </w:r>
      <w:r w:rsidR="00DE4776" w:rsidRPr="00DE4776">
        <w:rPr>
          <w:noProof/>
          <w:lang w:val="en-CA"/>
        </w:rPr>
        <w:drawing>
          <wp:inline distT="0" distB="0" distL="0" distR="0" wp14:anchorId="3C9ED83C" wp14:editId="34DA3A35">
            <wp:extent cx="4813300" cy="11684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13300" cy="1168400"/>
                    </a:xfrm>
                    <a:prstGeom prst="rect">
                      <a:avLst/>
                    </a:prstGeom>
                  </pic:spPr>
                </pic:pic>
              </a:graphicData>
            </a:graphic>
          </wp:inline>
        </w:drawing>
      </w:r>
      <w:r>
        <w:rPr>
          <w:lang w:val="en-CA"/>
        </w:rPr>
        <w:br/>
      </w:r>
      <w:r w:rsidRPr="0097615D">
        <w:rPr>
          <w:i/>
          <w:iCs/>
          <w:lang w:val="en-CA"/>
        </w:rPr>
        <w:t>Figure 1: The bilateral filter and the SAO filters access the same 3×3 pixels</w:t>
      </w:r>
    </w:p>
    <w:p w14:paraId="3644F149" w14:textId="77777777" w:rsidR="003F22F5" w:rsidRDefault="003F22F5" w:rsidP="00A36217">
      <w:pPr>
        <w:rPr>
          <w:lang w:val="en-CA"/>
        </w:rPr>
      </w:pPr>
    </w:p>
    <w:p w14:paraId="63B1DA09" w14:textId="67CF3058" w:rsidR="00621072" w:rsidRDefault="0097615D" w:rsidP="00A36217">
      <w:pPr>
        <w:rPr>
          <w:lang w:val="en-CA"/>
        </w:rPr>
      </w:pPr>
      <w:r>
        <w:rPr>
          <w:lang w:val="en-CA"/>
        </w:rPr>
        <w:t xml:space="preserve">As can be seen in Figure </w:t>
      </w:r>
      <w:r w:rsidR="00407F1F">
        <w:rPr>
          <w:lang w:val="en-CA"/>
        </w:rPr>
        <w:t>1</w:t>
      </w:r>
      <w:r>
        <w:rPr>
          <w:lang w:val="en-CA"/>
        </w:rPr>
        <w:t xml:space="preserve">, the bilateral filter (BIF) accesses the same 3×3 pixels as the SAO filter. Hence it is not necessary to increase any line buffer sizes when combining BIF with SAO. </w:t>
      </w:r>
    </w:p>
    <w:p w14:paraId="02FDD246" w14:textId="77777777" w:rsidR="003F22F5" w:rsidRDefault="003F22F5" w:rsidP="00A36217">
      <w:pPr>
        <w:rPr>
          <w:lang w:val="en-CA"/>
        </w:rPr>
      </w:pPr>
    </w:p>
    <w:p w14:paraId="5162ED2F" w14:textId="5B320B66" w:rsidR="003F22F5" w:rsidRPr="00AD2677" w:rsidRDefault="00AD2677" w:rsidP="00A36217">
      <w:pPr>
        <w:rPr>
          <w:i/>
          <w:iCs/>
          <w:lang w:val="en-CA"/>
        </w:rPr>
      </w:pPr>
      <w:r>
        <w:rPr>
          <w:i/>
          <w:iCs/>
          <w:lang w:val="en-CA"/>
        </w:rPr>
        <w:t xml:space="preserve">                  </w:t>
      </w:r>
      <w:r w:rsidRPr="00AD2677">
        <w:rPr>
          <w:i/>
          <w:iCs/>
          <w:noProof/>
          <w:lang w:val="en-CA"/>
        </w:rPr>
        <w:drawing>
          <wp:inline distT="0" distB="0" distL="0" distR="0" wp14:anchorId="23CA5193" wp14:editId="23A839A3">
            <wp:extent cx="4470400" cy="3276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470400" cy="3276600"/>
                    </a:xfrm>
                    <a:prstGeom prst="rect">
                      <a:avLst/>
                    </a:prstGeom>
                  </pic:spPr>
                </pic:pic>
              </a:graphicData>
            </a:graphic>
          </wp:inline>
        </w:drawing>
      </w:r>
      <w:r w:rsidR="00147D4D">
        <w:rPr>
          <w:i/>
          <w:iCs/>
          <w:lang w:val="en-CA"/>
        </w:rPr>
        <w:br/>
      </w:r>
      <w:r>
        <w:rPr>
          <w:lang w:val="en-CA"/>
        </w:rPr>
        <w:br/>
      </w:r>
      <w:r w:rsidRPr="00AD2677">
        <w:rPr>
          <w:i/>
          <w:iCs/>
          <w:lang w:val="en-CA"/>
        </w:rPr>
        <w:t xml:space="preserve">Figure 2: Left: structure of </w:t>
      </w:r>
      <w:r>
        <w:rPr>
          <w:i/>
          <w:iCs/>
          <w:lang w:val="en-CA"/>
        </w:rPr>
        <w:t>JVET-N0493</w:t>
      </w:r>
      <w:r w:rsidRPr="00AD2677">
        <w:rPr>
          <w:i/>
          <w:iCs/>
          <w:lang w:val="en-CA"/>
        </w:rPr>
        <w:t>. Right: structure of current proposal. Note that BIF and SAO operate on the same input</w:t>
      </w:r>
      <w:r>
        <w:rPr>
          <w:i/>
          <w:iCs/>
          <w:lang w:val="en-CA"/>
        </w:rPr>
        <w:t xml:space="preserve"> data</w:t>
      </w:r>
      <w:r w:rsidRPr="00AD2677">
        <w:rPr>
          <w:i/>
          <w:iCs/>
          <w:lang w:val="en-CA"/>
        </w:rPr>
        <w:t xml:space="preserve"> and can therefore be executed in parallel if desired.</w:t>
      </w:r>
    </w:p>
    <w:p w14:paraId="65A31FEB" w14:textId="77777777" w:rsidR="003F22F5" w:rsidRDefault="003F22F5" w:rsidP="00A36217">
      <w:pPr>
        <w:rPr>
          <w:lang w:val="en-CA"/>
        </w:rPr>
      </w:pPr>
    </w:p>
    <w:p w14:paraId="34F11642" w14:textId="25C03FE9" w:rsidR="0097615D" w:rsidRDefault="00AD2677" w:rsidP="00A36217">
      <w:pPr>
        <w:rPr>
          <w:lang w:val="en-CA"/>
        </w:rPr>
      </w:pPr>
      <w:r>
        <w:rPr>
          <w:lang w:val="en-CA"/>
        </w:rPr>
        <w:lastRenderedPageBreak/>
        <w:t>Figure 2 shows the difference in structure between JVET-N0493 and the current proposal. Previously a sample I(</w:t>
      </w:r>
      <w:proofErr w:type="spellStart"/>
      <w:proofErr w:type="gramStart"/>
      <w:r>
        <w:rPr>
          <w:lang w:val="en-CA"/>
        </w:rPr>
        <w:t>x,y</w:t>
      </w:r>
      <w:proofErr w:type="spellEnd"/>
      <w:proofErr w:type="gramEnd"/>
      <w:r>
        <w:rPr>
          <w:lang w:val="en-CA"/>
        </w:rPr>
        <w:t>) first needed to be filtered with the bilateral filter to generate BIF(I(</w:t>
      </w:r>
      <w:proofErr w:type="spellStart"/>
      <w:r>
        <w:rPr>
          <w:lang w:val="en-CA"/>
        </w:rPr>
        <w:t>x,y</w:t>
      </w:r>
      <w:proofErr w:type="spellEnd"/>
      <w:r>
        <w:rPr>
          <w:lang w:val="en-CA"/>
        </w:rPr>
        <w:t>)) and only after that was it possible to start SAO filtering, SAO(BIF(I(</w:t>
      </w:r>
      <w:proofErr w:type="spellStart"/>
      <w:r>
        <w:rPr>
          <w:lang w:val="en-CA"/>
        </w:rPr>
        <w:t>x,y</w:t>
      </w:r>
      <w:proofErr w:type="spellEnd"/>
      <w:r>
        <w:rPr>
          <w:lang w:val="en-CA"/>
        </w:rPr>
        <w:t>)). In contrast, in the current proposal, both BIF and SAO act on the input sample I(</w:t>
      </w:r>
      <w:proofErr w:type="spellStart"/>
      <w:proofErr w:type="gramStart"/>
      <w:r>
        <w:rPr>
          <w:lang w:val="en-CA"/>
        </w:rPr>
        <w:t>x,y</w:t>
      </w:r>
      <w:proofErr w:type="spellEnd"/>
      <w:proofErr w:type="gramEnd"/>
      <w:r>
        <w:rPr>
          <w:lang w:val="en-CA"/>
        </w:rPr>
        <w:t>) to create delta values</w:t>
      </w:r>
    </w:p>
    <w:p w14:paraId="5B608B3C" w14:textId="77777777" w:rsidR="00BC5DFB" w:rsidRDefault="00BC5DFB" w:rsidP="00A36217">
      <w:pPr>
        <w:rPr>
          <w:lang w:val="en-CA"/>
        </w:rPr>
      </w:pPr>
    </w:p>
    <w:p w14:paraId="5F4A4B55" w14:textId="2553CA76" w:rsidR="00AD2677" w:rsidRDefault="00AD2677" w:rsidP="00A36217">
      <w:pPr>
        <w:rPr>
          <w:lang w:val="en-CA"/>
        </w:rPr>
      </w:pPr>
      <w:r w:rsidRPr="00AD2677">
        <w:rPr>
          <w:rFonts w:ascii="Symbol" w:hAnsi="Symbol"/>
          <w:lang w:val="en-CA"/>
        </w:rPr>
        <w:t></w:t>
      </w:r>
      <w:r w:rsidRPr="00AD2677">
        <w:rPr>
          <w:vertAlign w:val="subscript"/>
          <w:lang w:val="en-CA"/>
        </w:rPr>
        <w:t>BIF</w:t>
      </w:r>
      <w:r>
        <w:rPr>
          <w:lang w:val="en-CA"/>
        </w:rPr>
        <w:t xml:space="preserve"> = </w:t>
      </w:r>
      <w:r w:rsidR="00206C4A" w:rsidRPr="00206C4A">
        <w:rPr>
          <w:rFonts w:ascii="Symbol" w:hAnsi="Symbol"/>
          <w:lang w:val="en-CA"/>
        </w:rPr>
        <w:t></w:t>
      </w:r>
      <w:r>
        <w:rPr>
          <w:lang w:val="en-CA"/>
        </w:rPr>
        <w:t>BIF(I(</w:t>
      </w:r>
      <w:proofErr w:type="spellStart"/>
      <w:proofErr w:type="gramStart"/>
      <w:r>
        <w:rPr>
          <w:lang w:val="en-CA"/>
        </w:rPr>
        <w:t>x,y</w:t>
      </w:r>
      <w:proofErr w:type="spellEnd"/>
      <w:proofErr w:type="gramEnd"/>
      <w:r>
        <w:rPr>
          <w:lang w:val="en-CA"/>
        </w:rPr>
        <w:t>))</w:t>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t>Eq. 1</w:t>
      </w:r>
    </w:p>
    <w:p w14:paraId="729CE5E2" w14:textId="58B7FF0B" w:rsidR="00AD2677" w:rsidRDefault="00AD2677" w:rsidP="00A36217">
      <w:pPr>
        <w:rPr>
          <w:lang w:val="en-CA"/>
        </w:rPr>
      </w:pPr>
      <w:r w:rsidRPr="00AD2677">
        <w:rPr>
          <w:rFonts w:ascii="Symbol" w:hAnsi="Symbol"/>
          <w:lang w:val="en-CA"/>
        </w:rPr>
        <w:t></w:t>
      </w:r>
      <w:r>
        <w:rPr>
          <w:vertAlign w:val="subscript"/>
          <w:lang w:val="en-CA"/>
        </w:rPr>
        <w:t>SAO</w:t>
      </w:r>
      <w:r>
        <w:rPr>
          <w:lang w:val="en-CA"/>
        </w:rPr>
        <w:t xml:space="preserve"> = </w:t>
      </w:r>
      <w:r w:rsidR="00206C4A" w:rsidRPr="00206C4A">
        <w:rPr>
          <w:rFonts w:ascii="Symbol" w:hAnsi="Symbol"/>
          <w:lang w:val="en-CA"/>
        </w:rPr>
        <w:t></w:t>
      </w:r>
      <w:r>
        <w:rPr>
          <w:lang w:val="en-CA"/>
        </w:rPr>
        <w:t>SAO(I(</w:t>
      </w:r>
      <w:proofErr w:type="spellStart"/>
      <w:proofErr w:type="gramStart"/>
      <w:r>
        <w:rPr>
          <w:lang w:val="en-CA"/>
        </w:rPr>
        <w:t>x,y</w:t>
      </w:r>
      <w:proofErr w:type="spellEnd"/>
      <w:proofErr w:type="gramEnd"/>
      <w:r>
        <w:rPr>
          <w:lang w:val="en-CA"/>
        </w:rPr>
        <w:t>))</w:t>
      </w:r>
      <w:r>
        <w:rPr>
          <w:lang w:val="en-CA"/>
        </w:rPr>
        <w:tab/>
      </w:r>
      <w:r w:rsidR="00BC5DFB">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t>Eq. 2</w:t>
      </w:r>
    </w:p>
    <w:p w14:paraId="6C30A873" w14:textId="77777777" w:rsidR="00BC5DFB" w:rsidRDefault="00BC5DFB" w:rsidP="00A36217">
      <w:pPr>
        <w:rPr>
          <w:lang w:val="en-CA"/>
        </w:rPr>
      </w:pPr>
    </w:p>
    <w:p w14:paraId="188F291C" w14:textId="21CA627A" w:rsidR="00AD2677" w:rsidRDefault="00AD2677" w:rsidP="00A36217">
      <w:pPr>
        <w:rPr>
          <w:lang w:val="en-CA"/>
        </w:rPr>
      </w:pPr>
      <w:r>
        <w:rPr>
          <w:lang w:val="en-CA"/>
        </w:rPr>
        <w:t xml:space="preserve">and the final pixel is constructed as </w:t>
      </w:r>
    </w:p>
    <w:p w14:paraId="2842C4E6" w14:textId="77777777" w:rsidR="00BC5DFB" w:rsidRDefault="00BC5DFB" w:rsidP="00A36217">
      <w:pPr>
        <w:rPr>
          <w:lang w:val="en-CA"/>
        </w:rPr>
      </w:pPr>
    </w:p>
    <w:p w14:paraId="65FAA430" w14:textId="571326FF" w:rsidR="00AD2677" w:rsidRDefault="00AD2677" w:rsidP="00A36217">
      <w:pPr>
        <w:rPr>
          <w:lang w:val="en-CA"/>
        </w:rPr>
      </w:pPr>
      <w:r>
        <w:rPr>
          <w:lang w:val="en-CA"/>
        </w:rPr>
        <w:t xml:space="preserve">output = </w:t>
      </w:r>
      <w:proofErr w:type="gramStart"/>
      <w:r>
        <w:rPr>
          <w:lang w:val="en-CA"/>
        </w:rPr>
        <w:t>clip( I</w:t>
      </w:r>
      <w:proofErr w:type="gramEnd"/>
      <w:r>
        <w:rPr>
          <w:lang w:val="en-CA"/>
        </w:rPr>
        <w:t>(</w:t>
      </w:r>
      <w:proofErr w:type="spellStart"/>
      <w:r>
        <w:rPr>
          <w:lang w:val="en-CA"/>
        </w:rPr>
        <w:t>x,y</w:t>
      </w:r>
      <w:proofErr w:type="spellEnd"/>
      <w:r>
        <w:rPr>
          <w:lang w:val="en-CA"/>
        </w:rPr>
        <w:t xml:space="preserve">) + </w:t>
      </w:r>
      <w:r w:rsidRPr="00AD2677">
        <w:rPr>
          <w:rFonts w:ascii="Symbol" w:hAnsi="Symbol"/>
          <w:lang w:val="en-CA"/>
        </w:rPr>
        <w:t></w:t>
      </w:r>
      <w:r w:rsidRPr="00AD2677">
        <w:rPr>
          <w:vertAlign w:val="subscript"/>
          <w:lang w:val="en-CA"/>
        </w:rPr>
        <w:t>BIF</w:t>
      </w:r>
      <w:r>
        <w:rPr>
          <w:lang w:val="en-CA"/>
        </w:rPr>
        <w:t xml:space="preserve"> + </w:t>
      </w:r>
      <w:r w:rsidRPr="00AD2677">
        <w:rPr>
          <w:rFonts w:ascii="Symbol" w:hAnsi="Symbol"/>
          <w:lang w:val="en-CA"/>
        </w:rPr>
        <w:t></w:t>
      </w:r>
      <w:r>
        <w:rPr>
          <w:vertAlign w:val="subscript"/>
          <w:lang w:val="en-CA"/>
        </w:rPr>
        <w:t>SAO</w:t>
      </w:r>
      <w:r>
        <w:rPr>
          <w:lang w:val="en-CA"/>
        </w:rPr>
        <w:t>).</w:t>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t>Eq. 3</w:t>
      </w:r>
    </w:p>
    <w:p w14:paraId="207B9304" w14:textId="77777777" w:rsidR="00BC5DFB" w:rsidRDefault="00BC5DFB" w:rsidP="00A36217">
      <w:pPr>
        <w:rPr>
          <w:lang w:val="en-CA"/>
        </w:rPr>
      </w:pPr>
    </w:p>
    <w:p w14:paraId="4602A93E" w14:textId="76643873" w:rsidR="00AD2677" w:rsidRDefault="00AD2677" w:rsidP="00A36217">
      <w:pPr>
        <w:rPr>
          <w:lang w:val="en-CA"/>
        </w:rPr>
      </w:pPr>
      <w:r>
        <w:rPr>
          <w:lang w:val="en-CA"/>
        </w:rPr>
        <w:t>This means that BIF and SAO can be filtered completely independently from each other, and the worst</w:t>
      </w:r>
      <w:r w:rsidR="002446C6">
        <w:rPr>
          <w:lang w:val="en-CA"/>
        </w:rPr>
        <w:t>-</w:t>
      </w:r>
      <w:r>
        <w:rPr>
          <w:lang w:val="en-CA"/>
        </w:rPr>
        <w:t xml:space="preserve">case scenario where one filter has to wait for </w:t>
      </w:r>
      <w:r w:rsidR="00546041">
        <w:rPr>
          <w:lang w:val="en-CA"/>
        </w:rPr>
        <w:t>the other</w:t>
      </w:r>
      <w:r>
        <w:rPr>
          <w:lang w:val="en-CA"/>
        </w:rPr>
        <w:t xml:space="preserve"> is no longer happening. It is also possible to create </w:t>
      </w:r>
      <w:r w:rsidR="00EF10BF">
        <w:rPr>
          <w:lang w:val="en-CA"/>
        </w:rPr>
        <w:t xml:space="preserve">a </w:t>
      </w:r>
      <w:r>
        <w:rPr>
          <w:lang w:val="en-CA"/>
        </w:rPr>
        <w:t xml:space="preserve">hardware </w:t>
      </w:r>
      <w:r w:rsidR="00EF10BF">
        <w:rPr>
          <w:lang w:val="en-CA"/>
        </w:rPr>
        <w:t xml:space="preserve">decoder </w:t>
      </w:r>
      <w:r>
        <w:rPr>
          <w:lang w:val="en-CA"/>
        </w:rPr>
        <w:t xml:space="preserve">that </w:t>
      </w:r>
      <w:r w:rsidR="00EF10BF">
        <w:rPr>
          <w:lang w:val="en-CA"/>
        </w:rPr>
        <w:t>performs</w:t>
      </w:r>
      <w:r>
        <w:rPr>
          <w:lang w:val="en-CA"/>
        </w:rPr>
        <w:t xml:space="preserve"> BIF and SAO in synchrony for every sample, which </w:t>
      </w:r>
      <w:r w:rsidR="000356C9">
        <w:rPr>
          <w:lang w:val="en-CA"/>
        </w:rPr>
        <w:t xml:space="preserve">avoids the waiting scenario altogether. </w:t>
      </w:r>
    </w:p>
    <w:p w14:paraId="036C44B2" w14:textId="77777777" w:rsidR="00A87356" w:rsidRDefault="00A87356" w:rsidP="00A36217">
      <w:pPr>
        <w:rPr>
          <w:lang w:val="en-CA"/>
        </w:rPr>
      </w:pPr>
    </w:p>
    <w:p w14:paraId="68A82BEF" w14:textId="3ADE1894" w:rsidR="00BA6456" w:rsidRDefault="00206C4A" w:rsidP="00206C4A">
      <w:pPr>
        <w:rPr>
          <w:lang w:val="en-CA"/>
        </w:rPr>
      </w:pPr>
      <w:r>
        <w:rPr>
          <w:lang w:val="en-CA"/>
        </w:rPr>
        <w:t xml:space="preserve">Since BIF actually works by calculating an offset to the current pixel, it is actually less expensive to calculate the difference </w:t>
      </w:r>
      <w:r w:rsidRPr="00AD2677">
        <w:rPr>
          <w:rFonts w:ascii="Symbol" w:hAnsi="Symbol"/>
          <w:lang w:val="en-CA"/>
        </w:rPr>
        <w:t></w:t>
      </w:r>
      <w:r w:rsidRPr="00AD2677">
        <w:rPr>
          <w:vertAlign w:val="subscript"/>
          <w:lang w:val="en-CA"/>
        </w:rPr>
        <w:t>BIF</w:t>
      </w:r>
      <w:r>
        <w:rPr>
          <w:lang w:val="en-CA"/>
        </w:rPr>
        <w:t xml:space="preserve"> = BIF(I(</w:t>
      </w:r>
      <w:proofErr w:type="spellStart"/>
      <w:proofErr w:type="gramStart"/>
      <w:r>
        <w:rPr>
          <w:lang w:val="en-CA"/>
        </w:rPr>
        <w:t>x,y</w:t>
      </w:r>
      <w:proofErr w:type="spellEnd"/>
      <w:proofErr w:type="gramEnd"/>
      <w:r>
        <w:rPr>
          <w:lang w:val="en-CA"/>
        </w:rPr>
        <w:t>))-I(</w:t>
      </w:r>
      <w:proofErr w:type="spellStart"/>
      <w:r>
        <w:rPr>
          <w:lang w:val="en-CA"/>
        </w:rPr>
        <w:t>x,y</w:t>
      </w:r>
      <w:proofErr w:type="spellEnd"/>
      <w:r>
        <w:rPr>
          <w:lang w:val="en-CA"/>
        </w:rPr>
        <w:t>) compared to calculating BIF(I(</w:t>
      </w:r>
      <w:proofErr w:type="spellStart"/>
      <w:r>
        <w:rPr>
          <w:lang w:val="en-CA"/>
        </w:rPr>
        <w:t>x,y</w:t>
      </w:r>
      <w:proofErr w:type="spellEnd"/>
      <w:r>
        <w:rPr>
          <w:lang w:val="en-CA"/>
        </w:rPr>
        <w:t>)). Also, in the current proposal, one less clip-operation is needed per samp</w:t>
      </w:r>
      <w:r w:rsidR="00147348">
        <w:rPr>
          <w:lang w:val="en-CA"/>
        </w:rPr>
        <w:t>le</w:t>
      </w:r>
      <w:r w:rsidR="00292C3A">
        <w:rPr>
          <w:lang w:val="en-CA"/>
        </w:rPr>
        <w:t xml:space="preserve"> compared to JVET-N0493.</w:t>
      </w:r>
    </w:p>
    <w:p w14:paraId="2D0EA125" w14:textId="2548D77E" w:rsidR="00A87356" w:rsidRDefault="00A87356" w:rsidP="00206C4A">
      <w:pPr>
        <w:rPr>
          <w:lang w:val="en-CA"/>
        </w:rPr>
      </w:pPr>
    </w:p>
    <w:p w14:paraId="767FC873" w14:textId="7998CEF8" w:rsidR="00A87356" w:rsidRDefault="00A87356" w:rsidP="00206C4A">
      <w:pPr>
        <w:rPr>
          <w:lang w:val="en-CA"/>
        </w:rPr>
      </w:pPr>
      <w:r>
        <w:rPr>
          <w:lang w:val="en-CA"/>
        </w:rPr>
        <w:t>If BIF is turned off, SAO operates as in the CTC.</w:t>
      </w:r>
    </w:p>
    <w:p w14:paraId="41B88595" w14:textId="13F74586" w:rsidR="00BA6456" w:rsidRDefault="00CB45F8" w:rsidP="00BA6456">
      <w:pPr>
        <w:pStyle w:val="Heading3"/>
        <w:rPr>
          <w:lang w:val="en-CA"/>
        </w:rPr>
      </w:pPr>
      <w:r>
        <w:rPr>
          <w:lang w:val="en-CA"/>
        </w:rPr>
        <w:t xml:space="preserve">Test 1: </w:t>
      </w:r>
      <w:r w:rsidR="00BA6456">
        <w:rPr>
          <w:lang w:val="en-CA"/>
        </w:rPr>
        <w:t>BIF</w:t>
      </w:r>
      <w:r w:rsidR="00A87356">
        <w:rPr>
          <w:lang w:val="en-CA"/>
        </w:rPr>
        <w:t>+SAO</w:t>
      </w:r>
      <w:r w:rsidR="00BA6456">
        <w:rPr>
          <w:lang w:val="en-CA"/>
        </w:rPr>
        <w:t xml:space="preserve"> results</w:t>
      </w:r>
    </w:p>
    <w:p w14:paraId="20005538" w14:textId="72E426E9" w:rsidR="00BA6456" w:rsidRDefault="00BA6456" w:rsidP="00BA6456">
      <w:pPr>
        <w:rPr>
          <w:lang w:val="en-CA"/>
        </w:rPr>
      </w:pPr>
      <w:r>
        <w:rPr>
          <w:lang w:val="en-CA"/>
        </w:rPr>
        <w:t>The results for the BIF+</w:t>
      </w:r>
      <w:r w:rsidR="00A87356">
        <w:rPr>
          <w:lang w:val="en-CA"/>
        </w:rPr>
        <w:t xml:space="preserve">SAO filter </w:t>
      </w:r>
      <w:r>
        <w:rPr>
          <w:lang w:val="en-CA"/>
        </w:rPr>
        <w:t>shown below</w:t>
      </w:r>
      <w:r w:rsidR="00A87356">
        <w:rPr>
          <w:lang w:val="en-CA"/>
        </w:rPr>
        <w:t xml:space="preserve"> against the CTC anchor (which includes SAO)</w:t>
      </w:r>
      <w:r>
        <w:rPr>
          <w:lang w:val="en-CA"/>
        </w:rPr>
        <w:t xml:space="preserve">. </w:t>
      </w:r>
      <w:del w:id="3" w:author="Jacob Ström" w:date="2019-07-01T19:56:00Z">
        <w:r w:rsidDel="008F1A7E">
          <w:rPr>
            <w:lang w:val="en-CA"/>
          </w:rPr>
          <w:delText>The encoder and decoder times are not valid in these results.</w:delText>
        </w:r>
      </w:del>
      <w:ins w:id="4" w:author="Jacob Ström" w:date="2019-07-01T19:56:00Z">
        <w:r w:rsidR="008F1A7E">
          <w:rPr>
            <w:lang w:val="en-CA"/>
          </w:rPr>
          <w:t>There are two columns for the encoder run times. An older, slower version and a newer faster one, which is still running</w:t>
        </w:r>
      </w:ins>
      <w:ins w:id="5" w:author="Jacob Ström" w:date="2019-07-01T20:54:00Z">
        <w:r w:rsidR="00BF39EF">
          <w:rPr>
            <w:lang w:val="en-CA"/>
          </w:rPr>
          <w:t xml:space="preserve"> for some classes</w:t>
        </w:r>
      </w:ins>
      <w:ins w:id="6" w:author="Jacob Ström" w:date="2019-07-01T19:56:00Z">
        <w:r w:rsidR="008F1A7E">
          <w:rPr>
            <w:lang w:val="en-CA"/>
          </w:rPr>
          <w:t>.</w:t>
        </w:r>
      </w:ins>
    </w:p>
    <w:p w14:paraId="34E72201" w14:textId="77777777" w:rsidR="00362FCB" w:rsidRDefault="00362FCB" w:rsidP="00BA6456">
      <w:pPr>
        <w:rPr>
          <w:lang w:val="en-CA"/>
        </w:rPr>
      </w:pPr>
    </w:p>
    <w:p w14:paraId="5B762728" w14:textId="264842F3" w:rsidR="00BA6456" w:rsidRDefault="00BA6456" w:rsidP="00BA6456">
      <w:pPr>
        <w:rPr>
          <w:lang w:val="en-CA"/>
        </w:rPr>
      </w:pPr>
      <w:r>
        <w:rPr>
          <w:lang w:val="en-CA"/>
        </w:rPr>
        <w:t>All intra</w:t>
      </w:r>
    </w:p>
    <w:tbl>
      <w:tblPr>
        <w:tblW w:w="8259" w:type="dxa"/>
        <w:tblLook w:val="04A0" w:firstRow="1" w:lastRow="0" w:firstColumn="1" w:lastColumn="0" w:noHBand="0" w:noVBand="1"/>
        <w:tblPrChange w:id="7" w:author="Jacob Ström" w:date="2019-07-01T19:57:00Z">
          <w:tblPr>
            <w:tblW w:w="6940" w:type="dxa"/>
            <w:tblLook w:val="04A0" w:firstRow="1" w:lastRow="0" w:firstColumn="1" w:lastColumn="0" w:noHBand="0" w:noVBand="1"/>
          </w:tblPr>
        </w:tblPrChange>
      </w:tblPr>
      <w:tblGrid>
        <w:gridCol w:w="1640"/>
        <w:gridCol w:w="1137"/>
        <w:gridCol w:w="32"/>
        <w:gridCol w:w="1052"/>
        <w:gridCol w:w="1169"/>
        <w:gridCol w:w="955"/>
        <w:gridCol w:w="1137"/>
        <w:gridCol w:w="1137"/>
        <w:tblGridChange w:id="8">
          <w:tblGrid>
            <w:gridCol w:w="1640"/>
            <w:gridCol w:w="1137"/>
            <w:gridCol w:w="32"/>
            <w:gridCol w:w="1052"/>
            <w:gridCol w:w="1169"/>
            <w:gridCol w:w="955"/>
            <w:gridCol w:w="1137"/>
            <w:gridCol w:w="1137"/>
          </w:tblGrid>
        </w:tblGridChange>
      </w:tblGrid>
      <w:tr w:rsidR="008F1A7E" w14:paraId="16812770" w14:textId="77777777" w:rsidTr="008F1A7E">
        <w:trPr>
          <w:trHeight w:val="255"/>
          <w:trPrChange w:id="9" w:author="Jacob Ström" w:date="2019-07-01T19:57:00Z">
            <w:trPr>
              <w:trHeight w:val="255"/>
            </w:trPr>
          </w:trPrChange>
        </w:trPr>
        <w:tc>
          <w:tcPr>
            <w:tcW w:w="1640" w:type="dxa"/>
            <w:tcBorders>
              <w:top w:val="nil"/>
              <w:left w:val="nil"/>
              <w:bottom w:val="nil"/>
              <w:right w:val="nil"/>
            </w:tcBorders>
            <w:shd w:val="clear" w:color="auto" w:fill="auto"/>
            <w:noWrap/>
            <w:vAlign w:val="center"/>
            <w:hideMark/>
            <w:tcPrChange w:id="10" w:author="Jacob Ström" w:date="2019-07-01T19:57:00Z">
              <w:tcPr>
                <w:tcW w:w="1640" w:type="dxa"/>
                <w:tcBorders>
                  <w:top w:val="nil"/>
                  <w:left w:val="nil"/>
                  <w:bottom w:val="nil"/>
                  <w:right w:val="nil"/>
                </w:tcBorders>
                <w:shd w:val="clear" w:color="auto" w:fill="auto"/>
                <w:noWrap/>
                <w:vAlign w:val="center"/>
                <w:hideMark/>
              </w:tcPr>
            </w:tcPrChange>
          </w:tcPr>
          <w:p w14:paraId="76B48570" w14:textId="77777777" w:rsidR="008F1A7E" w:rsidRDefault="008F1A7E">
            <w:pPr>
              <w:rPr>
                <w:sz w:val="20"/>
                <w:szCs w:val="20"/>
              </w:rPr>
            </w:pPr>
          </w:p>
        </w:tc>
        <w:tc>
          <w:tcPr>
            <w:tcW w:w="1137" w:type="dxa"/>
            <w:tcBorders>
              <w:top w:val="single" w:sz="8" w:space="0" w:color="auto"/>
              <w:left w:val="single" w:sz="8" w:space="0" w:color="auto"/>
              <w:bottom w:val="nil"/>
              <w:right w:val="single" w:sz="8" w:space="0" w:color="auto"/>
            </w:tcBorders>
            <w:tcPrChange w:id="11" w:author="Jacob Ström" w:date="2019-07-01T19:57:00Z">
              <w:tcPr>
                <w:tcW w:w="1137" w:type="dxa"/>
                <w:tcBorders>
                  <w:top w:val="single" w:sz="8" w:space="0" w:color="auto"/>
                  <w:left w:val="single" w:sz="8" w:space="0" w:color="auto"/>
                  <w:bottom w:val="nil"/>
                  <w:right w:val="single" w:sz="8" w:space="0" w:color="auto"/>
                </w:tcBorders>
              </w:tcPr>
            </w:tcPrChange>
          </w:tcPr>
          <w:p w14:paraId="13E8424A" w14:textId="77777777" w:rsidR="008F1A7E" w:rsidRDefault="008F1A7E">
            <w:pPr>
              <w:jc w:val="center"/>
              <w:rPr>
                <w:ins w:id="12" w:author="Jacob Ström" w:date="2019-07-01T19:57:00Z"/>
                <w:rFonts w:ascii="Arial" w:hAnsi="Arial" w:cs="Arial"/>
                <w:b/>
                <w:bCs/>
                <w:color w:val="000000"/>
                <w:sz w:val="18"/>
                <w:szCs w:val="18"/>
              </w:rPr>
            </w:pPr>
          </w:p>
        </w:tc>
        <w:tc>
          <w:tcPr>
            <w:tcW w:w="5482" w:type="dxa"/>
            <w:gridSpan w:val="6"/>
            <w:tcBorders>
              <w:top w:val="single" w:sz="8" w:space="0" w:color="auto"/>
              <w:left w:val="single" w:sz="8" w:space="0" w:color="auto"/>
              <w:bottom w:val="nil"/>
              <w:right w:val="nil"/>
            </w:tcBorders>
            <w:shd w:val="clear" w:color="auto" w:fill="auto"/>
            <w:noWrap/>
            <w:vAlign w:val="center"/>
            <w:hideMark/>
            <w:tcPrChange w:id="13" w:author="Jacob Ström" w:date="2019-07-01T19:57:00Z">
              <w:tcPr>
                <w:tcW w:w="5300" w:type="dxa"/>
                <w:gridSpan w:val="6"/>
                <w:tcBorders>
                  <w:top w:val="single" w:sz="8" w:space="0" w:color="auto"/>
                  <w:left w:val="single" w:sz="8" w:space="0" w:color="auto"/>
                  <w:bottom w:val="nil"/>
                  <w:right w:val="nil"/>
                </w:tcBorders>
                <w:shd w:val="clear" w:color="auto" w:fill="auto"/>
                <w:noWrap/>
                <w:vAlign w:val="center"/>
                <w:hideMark/>
              </w:tcPr>
            </w:tcPrChange>
          </w:tcPr>
          <w:p w14:paraId="06701FD0" w14:textId="3216131E" w:rsidR="008F1A7E" w:rsidRDefault="008F1A7E">
            <w:pPr>
              <w:jc w:val="center"/>
              <w:rPr>
                <w:rFonts w:ascii="Arial" w:hAnsi="Arial" w:cs="Arial"/>
                <w:b/>
                <w:bCs/>
                <w:color w:val="000000"/>
                <w:sz w:val="18"/>
                <w:szCs w:val="18"/>
              </w:rPr>
            </w:pPr>
            <w:r>
              <w:rPr>
                <w:rFonts w:ascii="Arial" w:hAnsi="Arial" w:cs="Arial"/>
                <w:b/>
                <w:bCs/>
                <w:color w:val="000000"/>
                <w:sz w:val="18"/>
                <w:szCs w:val="18"/>
              </w:rPr>
              <w:t>Over VTM-5.0</w:t>
            </w:r>
          </w:p>
        </w:tc>
      </w:tr>
      <w:tr w:rsidR="008F1A7E" w14:paraId="515ED856" w14:textId="77777777" w:rsidTr="008F1A7E">
        <w:trPr>
          <w:trHeight w:val="255"/>
          <w:trPrChange w:id="14" w:author="Jacob Ström" w:date="2019-07-01T19:57:00Z">
            <w:trPr>
              <w:trHeight w:val="255"/>
            </w:trPr>
          </w:trPrChange>
        </w:trPr>
        <w:tc>
          <w:tcPr>
            <w:tcW w:w="1640" w:type="dxa"/>
            <w:tcBorders>
              <w:top w:val="nil"/>
              <w:left w:val="nil"/>
              <w:bottom w:val="nil"/>
              <w:right w:val="nil"/>
            </w:tcBorders>
            <w:shd w:val="clear" w:color="auto" w:fill="auto"/>
            <w:noWrap/>
            <w:vAlign w:val="center"/>
            <w:hideMark/>
            <w:tcPrChange w:id="15" w:author="Jacob Ström" w:date="2019-07-01T19:57:00Z">
              <w:tcPr>
                <w:tcW w:w="1640" w:type="dxa"/>
                <w:tcBorders>
                  <w:top w:val="nil"/>
                  <w:left w:val="nil"/>
                  <w:bottom w:val="nil"/>
                  <w:right w:val="nil"/>
                </w:tcBorders>
                <w:shd w:val="clear" w:color="auto" w:fill="auto"/>
                <w:noWrap/>
                <w:vAlign w:val="center"/>
                <w:hideMark/>
              </w:tcPr>
            </w:tcPrChange>
          </w:tcPr>
          <w:p w14:paraId="73D2A1FE" w14:textId="77777777" w:rsidR="008F1A7E" w:rsidRDefault="008F1A7E">
            <w:pPr>
              <w:jc w:val="center"/>
              <w:rPr>
                <w:rFonts w:ascii="Arial" w:hAnsi="Arial" w:cs="Arial"/>
                <w:b/>
                <w:bCs/>
                <w:color w:val="000000"/>
                <w:sz w:val="18"/>
                <w:szCs w:val="18"/>
              </w:rPr>
            </w:pPr>
          </w:p>
        </w:tc>
        <w:tc>
          <w:tcPr>
            <w:tcW w:w="1169" w:type="dxa"/>
            <w:gridSpan w:val="2"/>
            <w:tcBorders>
              <w:top w:val="nil"/>
              <w:left w:val="single" w:sz="8" w:space="0" w:color="auto"/>
              <w:bottom w:val="single" w:sz="8" w:space="0" w:color="auto"/>
              <w:right w:val="nil"/>
            </w:tcBorders>
            <w:shd w:val="clear" w:color="auto" w:fill="auto"/>
            <w:noWrap/>
            <w:vAlign w:val="center"/>
            <w:hideMark/>
            <w:tcPrChange w:id="16" w:author="Jacob Ström" w:date="2019-07-01T19:57:00Z">
              <w:tcPr>
                <w:tcW w:w="1169" w:type="dxa"/>
                <w:gridSpan w:val="2"/>
                <w:tcBorders>
                  <w:top w:val="nil"/>
                  <w:left w:val="single" w:sz="8" w:space="0" w:color="auto"/>
                  <w:bottom w:val="single" w:sz="8" w:space="0" w:color="auto"/>
                  <w:right w:val="nil"/>
                </w:tcBorders>
                <w:shd w:val="clear" w:color="auto" w:fill="auto"/>
                <w:noWrap/>
                <w:vAlign w:val="center"/>
                <w:hideMark/>
              </w:tcPr>
            </w:tcPrChange>
          </w:tcPr>
          <w:p w14:paraId="729D70DA" w14:textId="77777777" w:rsidR="008F1A7E" w:rsidRDefault="008F1A7E">
            <w:pPr>
              <w:jc w:val="center"/>
              <w:rPr>
                <w:rFonts w:ascii="Arial" w:hAnsi="Arial" w:cs="Arial"/>
                <w:color w:val="000000"/>
                <w:sz w:val="18"/>
                <w:szCs w:val="18"/>
              </w:rPr>
            </w:pPr>
            <w:r>
              <w:rPr>
                <w:rFonts w:ascii="Arial" w:hAnsi="Arial" w:cs="Arial"/>
                <w:color w:val="000000"/>
                <w:sz w:val="18"/>
                <w:szCs w:val="18"/>
              </w:rPr>
              <w:t>Y</w:t>
            </w:r>
          </w:p>
        </w:tc>
        <w:tc>
          <w:tcPr>
            <w:tcW w:w="1052" w:type="dxa"/>
            <w:tcBorders>
              <w:top w:val="nil"/>
              <w:left w:val="nil"/>
              <w:bottom w:val="single" w:sz="8" w:space="0" w:color="auto"/>
              <w:right w:val="nil"/>
            </w:tcBorders>
            <w:shd w:val="clear" w:color="auto" w:fill="auto"/>
            <w:noWrap/>
            <w:vAlign w:val="center"/>
            <w:hideMark/>
            <w:tcPrChange w:id="17" w:author="Jacob Ström" w:date="2019-07-01T19:57:00Z">
              <w:tcPr>
                <w:tcW w:w="1052" w:type="dxa"/>
                <w:tcBorders>
                  <w:top w:val="nil"/>
                  <w:left w:val="nil"/>
                  <w:bottom w:val="single" w:sz="8" w:space="0" w:color="auto"/>
                  <w:right w:val="nil"/>
                </w:tcBorders>
                <w:shd w:val="clear" w:color="auto" w:fill="auto"/>
                <w:noWrap/>
                <w:vAlign w:val="center"/>
                <w:hideMark/>
              </w:tcPr>
            </w:tcPrChange>
          </w:tcPr>
          <w:p w14:paraId="1CFF4479" w14:textId="77777777" w:rsidR="008F1A7E" w:rsidRDefault="008F1A7E">
            <w:pPr>
              <w:jc w:val="center"/>
              <w:rPr>
                <w:rFonts w:ascii="Arial" w:hAnsi="Arial" w:cs="Arial"/>
                <w:color w:val="000000"/>
                <w:sz w:val="18"/>
                <w:szCs w:val="18"/>
              </w:rPr>
            </w:pPr>
            <w:r>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Change w:id="18" w:author="Jacob Ström" w:date="2019-07-01T19:57:00Z">
              <w:tcPr>
                <w:tcW w:w="1169" w:type="dxa"/>
                <w:tcBorders>
                  <w:top w:val="nil"/>
                  <w:left w:val="nil"/>
                  <w:bottom w:val="single" w:sz="8" w:space="0" w:color="auto"/>
                  <w:right w:val="single" w:sz="4" w:space="0" w:color="auto"/>
                </w:tcBorders>
                <w:shd w:val="clear" w:color="auto" w:fill="auto"/>
                <w:noWrap/>
                <w:vAlign w:val="center"/>
                <w:hideMark/>
              </w:tcPr>
            </w:tcPrChange>
          </w:tcPr>
          <w:p w14:paraId="07F29161" w14:textId="77777777" w:rsidR="008F1A7E" w:rsidRDefault="008F1A7E">
            <w:pPr>
              <w:jc w:val="center"/>
              <w:rPr>
                <w:rFonts w:ascii="Arial" w:hAnsi="Arial" w:cs="Arial"/>
                <w:color w:val="000000"/>
                <w:sz w:val="18"/>
                <w:szCs w:val="18"/>
              </w:rPr>
            </w:pPr>
            <w:r>
              <w:rPr>
                <w:rFonts w:ascii="Arial" w:hAnsi="Arial" w:cs="Arial"/>
                <w:color w:val="000000"/>
                <w:sz w:val="18"/>
                <w:szCs w:val="18"/>
              </w:rPr>
              <w:t>V</w:t>
            </w:r>
          </w:p>
        </w:tc>
        <w:tc>
          <w:tcPr>
            <w:tcW w:w="955" w:type="dxa"/>
            <w:tcBorders>
              <w:top w:val="nil"/>
              <w:left w:val="nil"/>
              <w:bottom w:val="single" w:sz="8" w:space="0" w:color="auto"/>
              <w:right w:val="nil"/>
            </w:tcBorders>
            <w:shd w:val="clear" w:color="auto" w:fill="auto"/>
            <w:noWrap/>
            <w:vAlign w:val="center"/>
            <w:hideMark/>
            <w:tcPrChange w:id="19" w:author="Jacob Ström" w:date="2019-07-01T19:57:00Z">
              <w:tcPr>
                <w:tcW w:w="955" w:type="dxa"/>
                <w:tcBorders>
                  <w:top w:val="nil"/>
                  <w:left w:val="nil"/>
                  <w:bottom w:val="single" w:sz="8" w:space="0" w:color="auto"/>
                  <w:right w:val="nil"/>
                </w:tcBorders>
                <w:shd w:val="clear" w:color="auto" w:fill="auto"/>
                <w:noWrap/>
                <w:vAlign w:val="center"/>
                <w:hideMark/>
              </w:tcPr>
            </w:tcPrChange>
          </w:tcPr>
          <w:p w14:paraId="7FBFEB49" w14:textId="77777777" w:rsidR="008F1A7E" w:rsidRDefault="008F1A7E">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137" w:type="dxa"/>
            <w:tcBorders>
              <w:top w:val="nil"/>
              <w:left w:val="nil"/>
              <w:bottom w:val="single" w:sz="8" w:space="0" w:color="auto"/>
              <w:right w:val="nil"/>
            </w:tcBorders>
            <w:tcPrChange w:id="20" w:author="Jacob Ström" w:date="2019-07-01T19:57:00Z">
              <w:tcPr>
                <w:tcW w:w="1137" w:type="dxa"/>
                <w:tcBorders>
                  <w:top w:val="nil"/>
                  <w:left w:val="nil"/>
                  <w:bottom w:val="single" w:sz="8" w:space="0" w:color="auto"/>
                  <w:right w:val="nil"/>
                </w:tcBorders>
              </w:tcPr>
            </w:tcPrChange>
          </w:tcPr>
          <w:p w14:paraId="560CA9D9" w14:textId="329C234F" w:rsidR="008F1A7E" w:rsidRDefault="008F1A7E">
            <w:pPr>
              <w:jc w:val="center"/>
              <w:rPr>
                <w:ins w:id="21" w:author="Jacob Ström" w:date="2019-07-01T19:57:00Z"/>
                <w:rFonts w:ascii="Arial" w:hAnsi="Arial" w:cs="Arial"/>
                <w:color w:val="000000"/>
                <w:sz w:val="18"/>
                <w:szCs w:val="18"/>
              </w:rPr>
            </w:pPr>
            <w:proofErr w:type="spellStart"/>
            <w:ins w:id="22" w:author="Jacob Ström" w:date="2019-07-01T19:57:00Z">
              <w:r>
                <w:rPr>
                  <w:rFonts w:ascii="Arial" w:hAnsi="Arial" w:cs="Arial"/>
                  <w:color w:val="000000"/>
                  <w:sz w:val="18"/>
                  <w:szCs w:val="18"/>
                </w:rPr>
                <w:t>EncT</w:t>
              </w:r>
              <w:proofErr w:type="spellEnd"/>
              <w:r>
                <w:rPr>
                  <w:rFonts w:ascii="Arial" w:hAnsi="Arial" w:cs="Arial"/>
                  <w:color w:val="000000"/>
                  <w:sz w:val="18"/>
                  <w:szCs w:val="18"/>
                </w:rPr>
                <w:t xml:space="preserve"> fast</w:t>
              </w:r>
            </w:ins>
          </w:p>
        </w:tc>
        <w:tc>
          <w:tcPr>
            <w:tcW w:w="1137" w:type="dxa"/>
            <w:tcBorders>
              <w:top w:val="nil"/>
              <w:left w:val="nil"/>
              <w:bottom w:val="single" w:sz="8" w:space="0" w:color="auto"/>
              <w:right w:val="single" w:sz="8" w:space="0" w:color="auto"/>
            </w:tcBorders>
            <w:shd w:val="clear" w:color="auto" w:fill="auto"/>
            <w:noWrap/>
            <w:vAlign w:val="center"/>
            <w:hideMark/>
            <w:tcPrChange w:id="23" w:author="Jacob Ström" w:date="2019-07-01T19:57:00Z">
              <w:tcPr>
                <w:tcW w:w="955" w:type="dxa"/>
                <w:tcBorders>
                  <w:top w:val="nil"/>
                  <w:left w:val="nil"/>
                  <w:bottom w:val="single" w:sz="8" w:space="0" w:color="auto"/>
                  <w:right w:val="single" w:sz="8" w:space="0" w:color="auto"/>
                </w:tcBorders>
                <w:shd w:val="clear" w:color="auto" w:fill="auto"/>
                <w:noWrap/>
                <w:vAlign w:val="center"/>
                <w:hideMark/>
              </w:tcPr>
            </w:tcPrChange>
          </w:tcPr>
          <w:p w14:paraId="00B24071" w14:textId="5043D9F0" w:rsidR="008F1A7E" w:rsidRDefault="008F1A7E">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8F1A7E" w14:paraId="15EA8AA0" w14:textId="77777777" w:rsidTr="008F1A7E">
        <w:trPr>
          <w:trHeight w:val="255"/>
          <w:trPrChange w:id="24" w:author="Jacob Ström" w:date="2019-07-01T19:5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5" w:author="Jacob Ström" w:date="2019-07-01T19:5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E9E384E" w14:textId="77777777" w:rsidR="008F1A7E" w:rsidRDefault="008F1A7E">
            <w:pPr>
              <w:jc w:val="center"/>
              <w:rPr>
                <w:rFonts w:ascii="Arial" w:hAnsi="Arial" w:cs="Arial"/>
                <w:color w:val="000000"/>
                <w:sz w:val="18"/>
                <w:szCs w:val="18"/>
              </w:rPr>
            </w:pPr>
            <w:r>
              <w:rPr>
                <w:rFonts w:ascii="Arial" w:hAnsi="Arial" w:cs="Arial"/>
                <w:color w:val="000000"/>
                <w:sz w:val="18"/>
                <w:szCs w:val="18"/>
              </w:rPr>
              <w:t>Class A1</w:t>
            </w:r>
          </w:p>
        </w:tc>
        <w:tc>
          <w:tcPr>
            <w:tcW w:w="1169" w:type="dxa"/>
            <w:gridSpan w:val="2"/>
            <w:tcBorders>
              <w:top w:val="nil"/>
              <w:left w:val="nil"/>
              <w:bottom w:val="nil"/>
              <w:right w:val="nil"/>
            </w:tcBorders>
            <w:shd w:val="clear" w:color="auto" w:fill="auto"/>
            <w:noWrap/>
            <w:vAlign w:val="center"/>
            <w:hideMark/>
            <w:tcPrChange w:id="26" w:author="Jacob Ström" w:date="2019-07-01T19:57:00Z">
              <w:tcPr>
                <w:tcW w:w="1169" w:type="dxa"/>
                <w:gridSpan w:val="2"/>
                <w:tcBorders>
                  <w:top w:val="nil"/>
                  <w:left w:val="nil"/>
                  <w:bottom w:val="nil"/>
                  <w:right w:val="nil"/>
                </w:tcBorders>
                <w:shd w:val="clear" w:color="auto" w:fill="auto"/>
                <w:noWrap/>
                <w:vAlign w:val="center"/>
                <w:hideMark/>
              </w:tcPr>
            </w:tcPrChange>
          </w:tcPr>
          <w:p w14:paraId="56E2DE34" w14:textId="77777777" w:rsidR="008F1A7E" w:rsidRDefault="008F1A7E">
            <w:pPr>
              <w:jc w:val="center"/>
              <w:rPr>
                <w:rFonts w:ascii="Arial" w:hAnsi="Arial" w:cs="Arial"/>
                <w:color w:val="000000"/>
                <w:sz w:val="18"/>
                <w:szCs w:val="18"/>
              </w:rPr>
            </w:pPr>
            <w:r>
              <w:rPr>
                <w:rFonts w:ascii="Arial" w:hAnsi="Arial" w:cs="Arial"/>
                <w:color w:val="000000"/>
                <w:sz w:val="18"/>
                <w:szCs w:val="18"/>
              </w:rPr>
              <w:t>-0.30%</w:t>
            </w:r>
          </w:p>
        </w:tc>
        <w:tc>
          <w:tcPr>
            <w:tcW w:w="1052" w:type="dxa"/>
            <w:tcBorders>
              <w:top w:val="nil"/>
              <w:left w:val="nil"/>
              <w:bottom w:val="nil"/>
              <w:right w:val="nil"/>
            </w:tcBorders>
            <w:shd w:val="clear" w:color="auto" w:fill="auto"/>
            <w:noWrap/>
            <w:vAlign w:val="center"/>
            <w:hideMark/>
            <w:tcPrChange w:id="27" w:author="Jacob Ström" w:date="2019-07-01T19:57:00Z">
              <w:tcPr>
                <w:tcW w:w="1052" w:type="dxa"/>
                <w:tcBorders>
                  <w:top w:val="nil"/>
                  <w:left w:val="nil"/>
                  <w:bottom w:val="nil"/>
                  <w:right w:val="nil"/>
                </w:tcBorders>
                <w:shd w:val="clear" w:color="auto" w:fill="auto"/>
                <w:noWrap/>
                <w:vAlign w:val="center"/>
                <w:hideMark/>
              </w:tcPr>
            </w:tcPrChange>
          </w:tcPr>
          <w:p w14:paraId="587350DF" w14:textId="77777777" w:rsidR="008F1A7E" w:rsidRDefault="008F1A7E">
            <w:pPr>
              <w:jc w:val="center"/>
              <w:rPr>
                <w:rFonts w:ascii="Arial" w:hAnsi="Arial" w:cs="Arial"/>
                <w:color w:val="000000"/>
                <w:sz w:val="18"/>
                <w:szCs w:val="18"/>
              </w:rPr>
            </w:pPr>
            <w:r>
              <w:rPr>
                <w:rFonts w:ascii="Arial" w:hAnsi="Arial" w:cs="Arial"/>
                <w:color w:val="000000"/>
                <w:sz w:val="18"/>
                <w:szCs w:val="18"/>
              </w:rPr>
              <w:t>0.30%</w:t>
            </w:r>
          </w:p>
        </w:tc>
        <w:tc>
          <w:tcPr>
            <w:tcW w:w="1169" w:type="dxa"/>
            <w:tcBorders>
              <w:top w:val="nil"/>
              <w:left w:val="nil"/>
              <w:bottom w:val="nil"/>
              <w:right w:val="single" w:sz="4" w:space="0" w:color="auto"/>
            </w:tcBorders>
            <w:shd w:val="clear" w:color="auto" w:fill="auto"/>
            <w:noWrap/>
            <w:vAlign w:val="center"/>
            <w:hideMark/>
            <w:tcPrChange w:id="28" w:author="Jacob Ström" w:date="2019-07-01T19:57:00Z">
              <w:tcPr>
                <w:tcW w:w="1169" w:type="dxa"/>
                <w:tcBorders>
                  <w:top w:val="nil"/>
                  <w:left w:val="nil"/>
                  <w:bottom w:val="nil"/>
                  <w:right w:val="single" w:sz="4" w:space="0" w:color="auto"/>
                </w:tcBorders>
                <w:shd w:val="clear" w:color="auto" w:fill="auto"/>
                <w:noWrap/>
                <w:vAlign w:val="center"/>
                <w:hideMark/>
              </w:tcPr>
            </w:tcPrChange>
          </w:tcPr>
          <w:p w14:paraId="5AF26F00" w14:textId="77777777" w:rsidR="008F1A7E" w:rsidRDefault="008F1A7E">
            <w:pPr>
              <w:jc w:val="center"/>
              <w:rPr>
                <w:rFonts w:ascii="Arial" w:hAnsi="Arial" w:cs="Arial"/>
                <w:color w:val="000000"/>
                <w:sz w:val="18"/>
                <w:szCs w:val="18"/>
              </w:rPr>
            </w:pPr>
            <w:r>
              <w:rPr>
                <w:rFonts w:ascii="Arial" w:hAnsi="Arial" w:cs="Arial"/>
                <w:color w:val="000000"/>
                <w:sz w:val="18"/>
                <w:szCs w:val="18"/>
              </w:rPr>
              <w:t>0.22%</w:t>
            </w:r>
          </w:p>
        </w:tc>
        <w:tc>
          <w:tcPr>
            <w:tcW w:w="955" w:type="dxa"/>
            <w:tcBorders>
              <w:top w:val="nil"/>
              <w:left w:val="nil"/>
              <w:bottom w:val="nil"/>
              <w:right w:val="nil"/>
            </w:tcBorders>
            <w:shd w:val="clear" w:color="auto" w:fill="auto"/>
            <w:noWrap/>
            <w:vAlign w:val="center"/>
            <w:hideMark/>
            <w:tcPrChange w:id="29" w:author="Jacob Ström" w:date="2019-07-01T19:57:00Z">
              <w:tcPr>
                <w:tcW w:w="955" w:type="dxa"/>
                <w:tcBorders>
                  <w:top w:val="nil"/>
                  <w:left w:val="nil"/>
                  <w:bottom w:val="nil"/>
                  <w:right w:val="nil"/>
                </w:tcBorders>
                <w:shd w:val="clear" w:color="auto" w:fill="auto"/>
                <w:noWrap/>
                <w:vAlign w:val="center"/>
                <w:hideMark/>
              </w:tcPr>
            </w:tcPrChange>
          </w:tcPr>
          <w:p w14:paraId="219933BC" w14:textId="77777777" w:rsidR="008F1A7E" w:rsidRDefault="008F1A7E">
            <w:pPr>
              <w:jc w:val="center"/>
              <w:rPr>
                <w:rFonts w:ascii="Arial" w:hAnsi="Arial" w:cs="Arial"/>
                <w:color w:val="000000"/>
                <w:sz w:val="18"/>
                <w:szCs w:val="18"/>
              </w:rPr>
            </w:pPr>
            <w:r>
              <w:rPr>
                <w:rFonts w:ascii="Arial" w:hAnsi="Arial" w:cs="Arial"/>
                <w:color w:val="000000"/>
                <w:sz w:val="18"/>
                <w:szCs w:val="18"/>
              </w:rPr>
              <w:t>118%</w:t>
            </w:r>
          </w:p>
        </w:tc>
        <w:tc>
          <w:tcPr>
            <w:tcW w:w="1137" w:type="dxa"/>
            <w:tcBorders>
              <w:top w:val="nil"/>
              <w:left w:val="nil"/>
              <w:bottom w:val="nil"/>
              <w:right w:val="nil"/>
            </w:tcBorders>
            <w:tcPrChange w:id="30" w:author="Jacob Ström" w:date="2019-07-01T19:57:00Z">
              <w:tcPr>
                <w:tcW w:w="1137" w:type="dxa"/>
                <w:tcBorders>
                  <w:top w:val="nil"/>
                  <w:left w:val="nil"/>
                  <w:bottom w:val="nil"/>
                  <w:right w:val="nil"/>
                </w:tcBorders>
              </w:tcPr>
            </w:tcPrChange>
          </w:tcPr>
          <w:p w14:paraId="36962BCB" w14:textId="01752E38" w:rsidR="008F1A7E" w:rsidDel="00D0553A" w:rsidRDefault="008F1A7E">
            <w:pPr>
              <w:jc w:val="center"/>
              <w:rPr>
                <w:ins w:id="31" w:author="Jacob Ström" w:date="2019-07-01T19:57:00Z"/>
                <w:rFonts w:ascii="Arial" w:hAnsi="Arial" w:cs="Arial"/>
                <w:color w:val="000000"/>
                <w:sz w:val="18"/>
                <w:szCs w:val="18"/>
              </w:rPr>
            </w:pPr>
            <w:ins w:id="32" w:author="Jacob Ström" w:date="2019-07-01T20:02:00Z">
              <w:r>
                <w:rPr>
                  <w:rFonts w:ascii="Arial" w:hAnsi="Arial" w:cs="Arial"/>
                  <w:color w:val="000000"/>
                  <w:sz w:val="18"/>
                  <w:szCs w:val="18"/>
                </w:rPr>
                <w:t>107%</w:t>
              </w:r>
            </w:ins>
          </w:p>
        </w:tc>
        <w:tc>
          <w:tcPr>
            <w:tcW w:w="1137" w:type="dxa"/>
            <w:tcBorders>
              <w:top w:val="nil"/>
              <w:left w:val="nil"/>
              <w:bottom w:val="nil"/>
              <w:right w:val="nil"/>
            </w:tcBorders>
            <w:shd w:val="clear" w:color="auto" w:fill="auto"/>
            <w:noWrap/>
            <w:vAlign w:val="center"/>
            <w:hideMark/>
            <w:tcPrChange w:id="33" w:author="Jacob Ström" w:date="2019-07-01T19:57:00Z">
              <w:tcPr>
                <w:tcW w:w="955" w:type="dxa"/>
                <w:tcBorders>
                  <w:top w:val="nil"/>
                  <w:left w:val="nil"/>
                  <w:bottom w:val="nil"/>
                  <w:right w:val="nil"/>
                </w:tcBorders>
                <w:shd w:val="clear" w:color="auto" w:fill="auto"/>
                <w:noWrap/>
                <w:vAlign w:val="center"/>
                <w:hideMark/>
              </w:tcPr>
            </w:tcPrChange>
          </w:tcPr>
          <w:p w14:paraId="0D6279E2" w14:textId="3EDCC59F" w:rsidR="008F1A7E" w:rsidRDefault="008F1A7E">
            <w:pPr>
              <w:jc w:val="center"/>
              <w:rPr>
                <w:rFonts w:ascii="Arial" w:hAnsi="Arial" w:cs="Arial"/>
                <w:color w:val="000000"/>
                <w:sz w:val="18"/>
                <w:szCs w:val="18"/>
              </w:rPr>
            </w:pPr>
            <w:del w:id="34" w:author="Jacob Ström" w:date="2019-07-01T19:37:00Z">
              <w:r w:rsidDel="00D0553A">
                <w:rPr>
                  <w:rFonts w:ascii="Arial" w:hAnsi="Arial" w:cs="Arial"/>
                  <w:color w:val="000000"/>
                  <w:sz w:val="18"/>
                  <w:szCs w:val="18"/>
                </w:rPr>
                <w:delText>161%</w:delText>
              </w:r>
            </w:del>
            <w:ins w:id="35" w:author="Jacob Ström" w:date="2019-07-01T19:37:00Z">
              <w:r>
                <w:rPr>
                  <w:rFonts w:ascii="Arial" w:hAnsi="Arial" w:cs="Arial"/>
                  <w:color w:val="000000"/>
                  <w:sz w:val="18"/>
                  <w:szCs w:val="18"/>
                </w:rPr>
                <w:t>107%</w:t>
              </w:r>
            </w:ins>
          </w:p>
        </w:tc>
      </w:tr>
      <w:tr w:rsidR="008F1A7E" w14:paraId="59035D65" w14:textId="77777777" w:rsidTr="008F1A7E">
        <w:trPr>
          <w:trHeight w:val="255"/>
          <w:trPrChange w:id="36" w:author="Jacob Ström" w:date="2019-07-01T19:5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7" w:author="Jacob Ström" w:date="2019-07-01T19:57:00Z">
              <w:tcPr>
                <w:tcW w:w="1640" w:type="dxa"/>
                <w:tcBorders>
                  <w:top w:val="nil"/>
                  <w:left w:val="single" w:sz="8" w:space="0" w:color="auto"/>
                  <w:bottom w:val="nil"/>
                  <w:right w:val="single" w:sz="8" w:space="0" w:color="auto"/>
                </w:tcBorders>
                <w:shd w:val="clear" w:color="auto" w:fill="auto"/>
                <w:noWrap/>
                <w:vAlign w:val="center"/>
                <w:hideMark/>
              </w:tcPr>
            </w:tcPrChange>
          </w:tcPr>
          <w:p w14:paraId="61D4E674" w14:textId="77777777" w:rsidR="008F1A7E" w:rsidRDefault="008F1A7E">
            <w:pPr>
              <w:jc w:val="center"/>
              <w:rPr>
                <w:rFonts w:ascii="Arial" w:hAnsi="Arial" w:cs="Arial"/>
                <w:color w:val="000000"/>
                <w:sz w:val="18"/>
                <w:szCs w:val="18"/>
              </w:rPr>
            </w:pPr>
            <w:r>
              <w:rPr>
                <w:rFonts w:ascii="Arial" w:hAnsi="Arial" w:cs="Arial"/>
                <w:color w:val="000000"/>
                <w:sz w:val="18"/>
                <w:szCs w:val="18"/>
              </w:rPr>
              <w:t>Class A2</w:t>
            </w:r>
          </w:p>
        </w:tc>
        <w:tc>
          <w:tcPr>
            <w:tcW w:w="1169" w:type="dxa"/>
            <w:gridSpan w:val="2"/>
            <w:tcBorders>
              <w:top w:val="nil"/>
              <w:left w:val="nil"/>
              <w:bottom w:val="nil"/>
              <w:right w:val="nil"/>
            </w:tcBorders>
            <w:shd w:val="clear" w:color="auto" w:fill="auto"/>
            <w:noWrap/>
            <w:vAlign w:val="center"/>
            <w:hideMark/>
            <w:tcPrChange w:id="38" w:author="Jacob Ström" w:date="2019-07-01T19:57:00Z">
              <w:tcPr>
                <w:tcW w:w="1169" w:type="dxa"/>
                <w:gridSpan w:val="2"/>
                <w:tcBorders>
                  <w:top w:val="nil"/>
                  <w:left w:val="nil"/>
                  <w:bottom w:val="nil"/>
                  <w:right w:val="nil"/>
                </w:tcBorders>
                <w:shd w:val="clear" w:color="auto" w:fill="auto"/>
                <w:noWrap/>
                <w:vAlign w:val="center"/>
                <w:hideMark/>
              </w:tcPr>
            </w:tcPrChange>
          </w:tcPr>
          <w:p w14:paraId="3F99D12C" w14:textId="77777777" w:rsidR="008F1A7E" w:rsidRDefault="008F1A7E">
            <w:pPr>
              <w:jc w:val="center"/>
              <w:rPr>
                <w:rFonts w:ascii="Arial" w:hAnsi="Arial" w:cs="Arial"/>
                <w:color w:val="000000"/>
                <w:sz w:val="18"/>
                <w:szCs w:val="18"/>
              </w:rPr>
            </w:pPr>
            <w:r>
              <w:rPr>
                <w:rFonts w:ascii="Arial" w:hAnsi="Arial" w:cs="Arial"/>
                <w:color w:val="000000"/>
                <w:sz w:val="18"/>
                <w:szCs w:val="18"/>
              </w:rPr>
              <w:t>-0.39%</w:t>
            </w:r>
          </w:p>
        </w:tc>
        <w:tc>
          <w:tcPr>
            <w:tcW w:w="1052" w:type="dxa"/>
            <w:tcBorders>
              <w:top w:val="nil"/>
              <w:left w:val="nil"/>
              <w:bottom w:val="nil"/>
              <w:right w:val="nil"/>
            </w:tcBorders>
            <w:shd w:val="clear" w:color="auto" w:fill="auto"/>
            <w:noWrap/>
            <w:vAlign w:val="center"/>
            <w:hideMark/>
            <w:tcPrChange w:id="39" w:author="Jacob Ström" w:date="2019-07-01T19:57:00Z">
              <w:tcPr>
                <w:tcW w:w="1052" w:type="dxa"/>
                <w:tcBorders>
                  <w:top w:val="nil"/>
                  <w:left w:val="nil"/>
                  <w:bottom w:val="nil"/>
                  <w:right w:val="nil"/>
                </w:tcBorders>
                <w:shd w:val="clear" w:color="auto" w:fill="auto"/>
                <w:noWrap/>
                <w:vAlign w:val="center"/>
                <w:hideMark/>
              </w:tcPr>
            </w:tcPrChange>
          </w:tcPr>
          <w:p w14:paraId="0AFA6772" w14:textId="77777777" w:rsidR="008F1A7E" w:rsidRDefault="008F1A7E">
            <w:pPr>
              <w:jc w:val="center"/>
              <w:rPr>
                <w:rFonts w:ascii="Arial" w:hAnsi="Arial" w:cs="Arial"/>
                <w:color w:val="000000"/>
                <w:sz w:val="18"/>
                <w:szCs w:val="18"/>
              </w:rPr>
            </w:pPr>
            <w:r>
              <w:rPr>
                <w:rFonts w:ascii="Arial" w:hAnsi="Arial" w:cs="Arial"/>
                <w:color w:val="000000"/>
                <w:sz w:val="18"/>
                <w:szCs w:val="18"/>
              </w:rPr>
              <w:t>0.08%</w:t>
            </w:r>
          </w:p>
        </w:tc>
        <w:tc>
          <w:tcPr>
            <w:tcW w:w="1169" w:type="dxa"/>
            <w:tcBorders>
              <w:top w:val="nil"/>
              <w:left w:val="nil"/>
              <w:bottom w:val="nil"/>
              <w:right w:val="single" w:sz="4" w:space="0" w:color="auto"/>
            </w:tcBorders>
            <w:shd w:val="clear" w:color="auto" w:fill="auto"/>
            <w:noWrap/>
            <w:vAlign w:val="center"/>
            <w:hideMark/>
            <w:tcPrChange w:id="40" w:author="Jacob Ström" w:date="2019-07-01T19:57:00Z">
              <w:tcPr>
                <w:tcW w:w="1169" w:type="dxa"/>
                <w:tcBorders>
                  <w:top w:val="nil"/>
                  <w:left w:val="nil"/>
                  <w:bottom w:val="nil"/>
                  <w:right w:val="single" w:sz="4" w:space="0" w:color="auto"/>
                </w:tcBorders>
                <w:shd w:val="clear" w:color="auto" w:fill="auto"/>
                <w:noWrap/>
                <w:vAlign w:val="center"/>
                <w:hideMark/>
              </w:tcPr>
            </w:tcPrChange>
          </w:tcPr>
          <w:p w14:paraId="435F2774" w14:textId="77777777" w:rsidR="008F1A7E" w:rsidRDefault="008F1A7E">
            <w:pPr>
              <w:jc w:val="center"/>
              <w:rPr>
                <w:rFonts w:ascii="Arial" w:hAnsi="Arial" w:cs="Arial"/>
                <w:color w:val="000000"/>
                <w:sz w:val="18"/>
                <w:szCs w:val="18"/>
              </w:rPr>
            </w:pPr>
            <w:r>
              <w:rPr>
                <w:rFonts w:ascii="Arial" w:hAnsi="Arial" w:cs="Arial"/>
                <w:color w:val="000000"/>
                <w:sz w:val="18"/>
                <w:szCs w:val="18"/>
              </w:rPr>
              <w:t>0.11%</w:t>
            </w:r>
          </w:p>
        </w:tc>
        <w:tc>
          <w:tcPr>
            <w:tcW w:w="955" w:type="dxa"/>
            <w:tcBorders>
              <w:top w:val="nil"/>
              <w:left w:val="nil"/>
              <w:bottom w:val="nil"/>
              <w:right w:val="nil"/>
            </w:tcBorders>
            <w:shd w:val="clear" w:color="auto" w:fill="auto"/>
            <w:noWrap/>
            <w:vAlign w:val="center"/>
            <w:hideMark/>
            <w:tcPrChange w:id="41" w:author="Jacob Ström" w:date="2019-07-01T19:57:00Z">
              <w:tcPr>
                <w:tcW w:w="955" w:type="dxa"/>
                <w:tcBorders>
                  <w:top w:val="nil"/>
                  <w:left w:val="nil"/>
                  <w:bottom w:val="nil"/>
                  <w:right w:val="nil"/>
                </w:tcBorders>
                <w:shd w:val="clear" w:color="auto" w:fill="auto"/>
                <w:noWrap/>
                <w:vAlign w:val="center"/>
                <w:hideMark/>
              </w:tcPr>
            </w:tcPrChange>
          </w:tcPr>
          <w:p w14:paraId="347958F8" w14:textId="77777777" w:rsidR="008F1A7E" w:rsidRDefault="008F1A7E">
            <w:pPr>
              <w:jc w:val="center"/>
              <w:rPr>
                <w:rFonts w:ascii="Arial" w:hAnsi="Arial" w:cs="Arial"/>
                <w:color w:val="000000"/>
                <w:sz w:val="18"/>
                <w:szCs w:val="18"/>
              </w:rPr>
            </w:pPr>
            <w:r>
              <w:rPr>
                <w:rFonts w:ascii="Arial" w:hAnsi="Arial" w:cs="Arial"/>
                <w:color w:val="000000"/>
                <w:sz w:val="18"/>
                <w:szCs w:val="18"/>
              </w:rPr>
              <w:t>114%</w:t>
            </w:r>
          </w:p>
        </w:tc>
        <w:tc>
          <w:tcPr>
            <w:tcW w:w="1137" w:type="dxa"/>
            <w:tcBorders>
              <w:top w:val="nil"/>
              <w:left w:val="nil"/>
              <w:bottom w:val="nil"/>
              <w:right w:val="nil"/>
            </w:tcBorders>
            <w:tcPrChange w:id="42" w:author="Jacob Ström" w:date="2019-07-01T19:57:00Z">
              <w:tcPr>
                <w:tcW w:w="1137" w:type="dxa"/>
                <w:tcBorders>
                  <w:top w:val="nil"/>
                  <w:left w:val="nil"/>
                  <w:bottom w:val="nil"/>
                  <w:right w:val="nil"/>
                </w:tcBorders>
              </w:tcPr>
            </w:tcPrChange>
          </w:tcPr>
          <w:p w14:paraId="35DF933B" w14:textId="77777777" w:rsidR="008F1A7E" w:rsidDel="00D0553A" w:rsidRDefault="008F1A7E">
            <w:pPr>
              <w:jc w:val="center"/>
              <w:rPr>
                <w:ins w:id="43" w:author="Jacob Ström" w:date="2019-07-01T19:57:00Z"/>
                <w:rFonts w:ascii="Arial" w:hAnsi="Arial" w:cs="Arial"/>
                <w:color w:val="000000"/>
                <w:sz w:val="18"/>
                <w:szCs w:val="18"/>
              </w:rPr>
            </w:pPr>
          </w:p>
        </w:tc>
        <w:tc>
          <w:tcPr>
            <w:tcW w:w="1137" w:type="dxa"/>
            <w:tcBorders>
              <w:top w:val="nil"/>
              <w:left w:val="nil"/>
              <w:bottom w:val="nil"/>
              <w:right w:val="nil"/>
            </w:tcBorders>
            <w:shd w:val="clear" w:color="auto" w:fill="auto"/>
            <w:noWrap/>
            <w:vAlign w:val="center"/>
            <w:hideMark/>
            <w:tcPrChange w:id="44" w:author="Jacob Ström" w:date="2019-07-01T19:57:00Z">
              <w:tcPr>
                <w:tcW w:w="955" w:type="dxa"/>
                <w:tcBorders>
                  <w:top w:val="nil"/>
                  <w:left w:val="nil"/>
                  <w:bottom w:val="nil"/>
                  <w:right w:val="nil"/>
                </w:tcBorders>
                <w:shd w:val="clear" w:color="auto" w:fill="auto"/>
                <w:noWrap/>
                <w:vAlign w:val="center"/>
                <w:hideMark/>
              </w:tcPr>
            </w:tcPrChange>
          </w:tcPr>
          <w:p w14:paraId="2E56F50A" w14:textId="3A1AEC14" w:rsidR="008F1A7E" w:rsidRDefault="008F1A7E">
            <w:pPr>
              <w:jc w:val="center"/>
              <w:rPr>
                <w:rFonts w:ascii="Arial" w:hAnsi="Arial" w:cs="Arial"/>
                <w:color w:val="000000"/>
                <w:sz w:val="18"/>
                <w:szCs w:val="18"/>
              </w:rPr>
            </w:pPr>
            <w:del w:id="45" w:author="Jacob Ström" w:date="2019-07-01T19:37:00Z">
              <w:r w:rsidDel="00D0553A">
                <w:rPr>
                  <w:rFonts w:ascii="Arial" w:hAnsi="Arial" w:cs="Arial"/>
                  <w:color w:val="000000"/>
                  <w:sz w:val="18"/>
                  <w:szCs w:val="18"/>
                </w:rPr>
                <w:delText>146%</w:delText>
              </w:r>
            </w:del>
            <w:ins w:id="46" w:author="Jacob Ström" w:date="2019-07-01T19:37:00Z">
              <w:r>
                <w:rPr>
                  <w:rFonts w:ascii="Arial" w:hAnsi="Arial" w:cs="Arial"/>
                  <w:color w:val="000000"/>
                  <w:sz w:val="18"/>
                  <w:szCs w:val="18"/>
                </w:rPr>
                <w:t>102%</w:t>
              </w:r>
            </w:ins>
          </w:p>
        </w:tc>
      </w:tr>
      <w:tr w:rsidR="008F1A7E" w14:paraId="19921C44" w14:textId="77777777" w:rsidTr="008F1A7E">
        <w:trPr>
          <w:trHeight w:val="255"/>
          <w:trPrChange w:id="47" w:author="Jacob Ström" w:date="2019-07-01T19:5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8" w:author="Jacob Ström" w:date="2019-07-01T19:57:00Z">
              <w:tcPr>
                <w:tcW w:w="1640" w:type="dxa"/>
                <w:tcBorders>
                  <w:top w:val="nil"/>
                  <w:left w:val="single" w:sz="8" w:space="0" w:color="auto"/>
                  <w:bottom w:val="nil"/>
                  <w:right w:val="single" w:sz="8" w:space="0" w:color="auto"/>
                </w:tcBorders>
                <w:shd w:val="clear" w:color="auto" w:fill="auto"/>
                <w:noWrap/>
                <w:vAlign w:val="center"/>
                <w:hideMark/>
              </w:tcPr>
            </w:tcPrChange>
          </w:tcPr>
          <w:p w14:paraId="7122C095" w14:textId="77777777" w:rsidR="008F1A7E" w:rsidRDefault="008F1A7E">
            <w:pPr>
              <w:jc w:val="center"/>
              <w:rPr>
                <w:rFonts w:ascii="Arial" w:hAnsi="Arial" w:cs="Arial"/>
                <w:color w:val="000000"/>
                <w:sz w:val="18"/>
                <w:szCs w:val="18"/>
              </w:rPr>
            </w:pPr>
            <w:r>
              <w:rPr>
                <w:rFonts w:ascii="Arial" w:hAnsi="Arial" w:cs="Arial"/>
                <w:color w:val="000000"/>
                <w:sz w:val="18"/>
                <w:szCs w:val="18"/>
              </w:rPr>
              <w:t>Class B</w:t>
            </w:r>
          </w:p>
        </w:tc>
        <w:tc>
          <w:tcPr>
            <w:tcW w:w="1169" w:type="dxa"/>
            <w:gridSpan w:val="2"/>
            <w:tcBorders>
              <w:top w:val="nil"/>
              <w:left w:val="nil"/>
              <w:bottom w:val="nil"/>
              <w:right w:val="nil"/>
            </w:tcBorders>
            <w:shd w:val="clear" w:color="auto" w:fill="auto"/>
            <w:noWrap/>
            <w:vAlign w:val="center"/>
            <w:hideMark/>
            <w:tcPrChange w:id="49" w:author="Jacob Ström" w:date="2019-07-01T19:57:00Z">
              <w:tcPr>
                <w:tcW w:w="1169" w:type="dxa"/>
                <w:gridSpan w:val="2"/>
                <w:tcBorders>
                  <w:top w:val="nil"/>
                  <w:left w:val="nil"/>
                  <w:bottom w:val="nil"/>
                  <w:right w:val="nil"/>
                </w:tcBorders>
                <w:shd w:val="clear" w:color="auto" w:fill="auto"/>
                <w:noWrap/>
                <w:vAlign w:val="center"/>
                <w:hideMark/>
              </w:tcPr>
            </w:tcPrChange>
          </w:tcPr>
          <w:p w14:paraId="5D430C9D" w14:textId="77777777" w:rsidR="008F1A7E" w:rsidRDefault="008F1A7E">
            <w:pPr>
              <w:jc w:val="center"/>
              <w:rPr>
                <w:rFonts w:ascii="Arial" w:hAnsi="Arial" w:cs="Arial"/>
                <w:color w:val="000000"/>
                <w:sz w:val="18"/>
                <w:szCs w:val="18"/>
              </w:rPr>
            </w:pPr>
            <w:r>
              <w:rPr>
                <w:rFonts w:ascii="Arial" w:hAnsi="Arial" w:cs="Arial"/>
                <w:color w:val="000000"/>
                <w:sz w:val="18"/>
                <w:szCs w:val="18"/>
              </w:rPr>
              <w:t>-0.35%</w:t>
            </w:r>
          </w:p>
        </w:tc>
        <w:tc>
          <w:tcPr>
            <w:tcW w:w="1052" w:type="dxa"/>
            <w:tcBorders>
              <w:top w:val="nil"/>
              <w:left w:val="nil"/>
              <w:bottom w:val="nil"/>
              <w:right w:val="nil"/>
            </w:tcBorders>
            <w:shd w:val="clear" w:color="auto" w:fill="auto"/>
            <w:noWrap/>
            <w:vAlign w:val="center"/>
            <w:hideMark/>
            <w:tcPrChange w:id="50" w:author="Jacob Ström" w:date="2019-07-01T19:57:00Z">
              <w:tcPr>
                <w:tcW w:w="1052" w:type="dxa"/>
                <w:tcBorders>
                  <w:top w:val="nil"/>
                  <w:left w:val="nil"/>
                  <w:bottom w:val="nil"/>
                  <w:right w:val="nil"/>
                </w:tcBorders>
                <w:shd w:val="clear" w:color="auto" w:fill="auto"/>
                <w:noWrap/>
                <w:vAlign w:val="center"/>
                <w:hideMark/>
              </w:tcPr>
            </w:tcPrChange>
          </w:tcPr>
          <w:p w14:paraId="7047BFDE" w14:textId="77777777" w:rsidR="008F1A7E" w:rsidRDefault="008F1A7E">
            <w:pPr>
              <w:jc w:val="center"/>
              <w:rPr>
                <w:rFonts w:ascii="Arial" w:hAnsi="Arial" w:cs="Arial"/>
                <w:color w:val="000000"/>
                <w:sz w:val="18"/>
                <w:szCs w:val="18"/>
              </w:rPr>
            </w:pPr>
            <w:r>
              <w:rPr>
                <w:rFonts w:ascii="Arial" w:hAnsi="Arial" w:cs="Arial"/>
                <w:color w:val="000000"/>
                <w:sz w:val="18"/>
                <w:szCs w:val="18"/>
              </w:rPr>
              <w:t>0.23%</w:t>
            </w:r>
          </w:p>
        </w:tc>
        <w:tc>
          <w:tcPr>
            <w:tcW w:w="1169" w:type="dxa"/>
            <w:tcBorders>
              <w:top w:val="nil"/>
              <w:left w:val="nil"/>
              <w:bottom w:val="nil"/>
              <w:right w:val="single" w:sz="4" w:space="0" w:color="auto"/>
            </w:tcBorders>
            <w:shd w:val="clear" w:color="auto" w:fill="auto"/>
            <w:noWrap/>
            <w:vAlign w:val="center"/>
            <w:hideMark/>
            <w:tcPrChange w:id="51" w:author="Jacob Ström" w:date="2019-07-01T19:57:00Z">
              <w:tcPr>
                <w:tcW w:w="1169" w:type="dxa"/>
                <w:tcBorders>
                  <w:top w:val="nil"/>
                  <w:left w:val="nil"/>
                  <w:bottom w:val="nil"/>
                  <w:right w:val="single" w:sz="4" w:space="0" w:color="auto"/>
                </w:tcBorders>
                <w:shd w:val="clear" w:color="auto" w:fill="auto"/>
                <w:noWrap/>
                <w:vAlign w:val="center"/>
                <w:hideMark/>
              </w:tcPr>
            </w:tcPrChange>
          </w:tcPr>
          <w:p w14:paraId="0B98A9E1" w14:textId="77777777" w:rsidR="008F1A7E" w:rsidRDefault="008F1A7E">
            <w:pPr>
              <w:jc w:val="center"/>
              <w:rPr>
                <w:rFonts w:ascii="Arial" w:hAnsi="Arial" w:cs="Arial"/>
                <w:color w:val="000000"/>
                <w:sz w:val="18"/>
                <w:szCs w:val="18"/>
              </w:rPr>
            </w:pPr>
            <w:r>
              <w:rPr>
                <w:rFonts w:ascii="Arial" w:hAnsi="Arial" w:cs="Arial"/>
                <w:color w:val="000000"/>
                <w:sz w:val="18"/>
                <w:szCs w:val="18"/>
              </w:rPr>
              <w:t>0.27%</w:t>
            </w:r>
          </w:p>
        </w:tc>
        <w:tc>
          <w:tcPr>
            <w:tcW w:w="955" w:type="dxa"/>
            <w:tcBorders>
              <w:top w:val="nil"/>
              <w:left w:val="nil"/>
              <w:bottom w:val="nil"/>
              <w:right w:val="nil"/>
            </w:tcBorders>
            <w:shd w:val="clear" w:color="auto" w:fill="auto"/>
            <w:noWrap/>
            <w:vAlign w:val="center"/>
            <w:hideMark/>
            <w:tcPrChange w:id="52" w:author="Jacob Ström" w:date="2019-07-01T19:57:00Z">
              <w:tcPr>
                <w:tcW w:w="955" w:type="dxa"/>
                <w:tcBorders>
                  <w:top w:val="nil"/>
                  <w:left w:val="nil"/>
                  <w:bottom w:val="nil"/>
                  <w:right w:val="nil"/>
                </w:tcBorders>
                <w:shd w:val="clear" w:color="auto" w:fill="auto"/>
                <w:noWrap/>
                <w:vAlign w:val="center"/>
                <w:hideMark/>
              </w:tcPr>
            </w:tcPrChange>
          </w:tcPr>
          <w:p w14:paraId="7AB9C486" w14:textId="77777777" w:rsidR="008F1A7E" w:rsidRDefault="008F1A7E">
            <w:pPr>
              <w:jc w:val="center"/>
              <w:rPr>
                <w:rFonts w:ascii="Arial" w:hAnsi="Arial" w:cs="Arial"/>
                <w:color w:val="000000"/>
                <w:sz w:val="18"/>
                <w:szCs w:val="18"/>
              </w:rPr>
            </w:pPr>
            <w:r>
              <w:rPr>
                <w:rFonts w:ascii="Arial" w:hAnsi="Arial" w:cs="Arial"/>
                <w:color w:val="000000"/>
                <w:sz w:val="18"/>
                <w:szCs w:val="18"/>
              </w:rPr>
              <w:t>115%</w:t>
            </w:r>
          </w:p>
        </w:tc>
        <w:tc>
          <w:tcPr>
            <w:tcW w:w="1137" w:type="dxa"/>
            <w:tcBorders>
              <w:top w:val="nil"/>
              <w:left w:val="nil"/>
              <w:bottom w:val="nil"/>
              <w:right w:val="nil"/>
            </w:tcBorders>
            <w:tcPrChange w:id="53" w:author="Jacob Ström" w:date="2019-07-01T19:57:00Z">
              <w:tcPr>
                <w:tcW w:w="1137" w:type="dxa"/>
                <w:tcBorders>
                  <w:top w:val="nil"/>
                  <w:left w:val="nil"/>
                  <w:bottom w:val="nil"/>
                  <w:right w:val="nil"/>
                </w:tcBorders>
              </w:tcPr>
            </w:tcPrChange>
          </w:tcPr>
          <w:p w14:paraId="34BA36CF" w14:textId="3BD6F159" w:rsidR="008F1A7E" w:rsidDel="00D0553A" w:rsidRDefault="008F1A7E">
            <w:pPr>
              <w:jc w:val="center"/>
              <w:rPr>
                <w:ins w:id="54" w:author="Jacob Ström" w:date="2019-07-01T19:57:00Z"/>
                <w:rFonts w:ascii="Arial" w:hAnsi="Arial" w:cs="Arial"/>
                <w:color w:val="000000"/>
                <w:sz w:val="18"/>
                <w:szCs w:val="18"/>
              </w:rPr>
            </w:pPr>
            <w:ins w:id="55" w:author="Jacob Ström" w:date="2019-07-01T20:02:00Z">
              <w:r>
                <w:rPr>
                  <w:rFonts w:ascii="Arial" w:hAnsi="Arial" w:cs="Arial"/>
                  <w:color w:val="000000"/>
                  <w:sz w:val="18"/>
                  <w:szCs w:val="18"/>
                </w:rPr>
                <w:t>107%</w:t>
              </w:r>
            </w:ins>
          </w:p>
        </w:tc>
        <w:tc>
          <w:tcPr>
            <w:tcW w:w="1137" w:type="dxa"/>
            <w:tcBorders>
              <w:top w:val="nil"/>
              <w:left w:val="nil"/>
              <w:bottom w:val="nil"/>
              <w:right w:val="nil"/>
            </w:tcBorders>
            <w:shd w:val="clear" w:color="auto" w:fill="auto"/>
            <w:noWrap/>
            <w:vAlign w:val="center"/>
            <w:hideMark/>
            <w:tcPrChange w:id="56" w:author="Jacob Ström" w:date="2019-07-01T19:57:00Z">
              <w:tcPr>
                <w:tcW w:w="955" w:type="dxa"/>
                <w:tcBorders>
                  <w:top w:val="nil"/>
                  <w:left w:val="nil"/>
                  <w:bottom w:val="nil"/>
                  <w:right w:val="nil"/>
                </w:tcBorders>
                <w:shd w:val="clear" w:color="auto" w:fill="auto"/>
                <w:noWrap/>
                <w:vAlign w:val="center"/>
                <w:hideMark/>
              </w:tcPr>
            </w:tcPrChange>
          </w:tcPr>
          <w:p w14:paraId="43B533D4" w14:textId="5D2021B6" w:rsidR="008F1A7E" w:rsidRDefault="008F1A7E">
            <w:pPr>
              <w:jc w:val="center"/>
              <w:rPr>
                <w:rFonts w:ascii="Arial" w:hAnsi="Arial" w:cs="Arial"/>
                <w:color w:val="000000"/>
                <w:sz w:val="18"/>
                <w:szCs w:val="18"/>
              </w:rPr>
            </w:pPr>
            <w:del w:id="57" w:author="Jacob Ström" w:date="2019-07-01T19:37:00Z">
              <w:r w:rsidDel="00D0553A">
                <w:rPr>
                  <w:rFonts w:ascii="Arial" w:hAnsi="Arial" w:cs="Arial"/>
                  <w:color w:val="000000"/>
                  <w:sz w:val="18"/>
                  <w:szCs w:val="18"/>
                </w:rPr>
                <w:delText>148%</w:delText>
              </w:r>
            </w:del>
            <w:ins w:id="58" w:author="Jacob Ström" w:date="2019-07-01T19:37:00Z">
              <w:r>
                <w:rPr>
                  <w:rFonts w:ascii="Arial" w:hAnsi="Arial" w:cs="Arial"/>
                  <w:color w:val="000000"/>
                  <w:sz w:val="18"/>
                  <w:szCs w:val="18"/>
                </w:rPr>
                <w:t>103%</w:t>
              </w:r>
            </w:ins>
          </w:p>
        </w:tc>
      </w:tr>
      <w:tr w:rsidR="008F1A7E" w14:paraId="05456738" w14:textId="77777777" w:rsidTr="008F1A7E">
        <w:trPr>
          <w:trHeight w:val="255"/>
          <w:trPrChange w:id="59" w:author="Jacob Ström" w:date="2019-07-01T19:5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0" w:author="Jacob Ström" w:date="2019-07-01T19:57:00Z">
              <w:tcPr>
                <w:tcW w:w="1640" w:type="dxa"/>
                <w:tcBorders>
                  <w:top w:val="nil"/>
                  <w:left w:val="single" w:sz="8" w:space="0" w:color="auto"/>
                  <w:bottom w:val="nil"/>
                  <w:right w:val="single" w:sz="8" w:space="0" w:color="auto"/>
                </w:tcBorders>
                <w:shd w:val="clear" w:color="auto" w:fill="auto"/>
                <w:noWrap/>
                <w:vAlign w:val="center"/>
                <w:hideMark/>
              </w:tcPr>
            </w:tcPrChange>
          </w:tcPr>
          <w:p w14:paraId="155324C9" w14:textId="77777777" w:rsidR="008F1A7E" w:rsidRDefault="008F1A7E">
            <w:pPr>
              <w:jc w:val="center"/>
              <w:rPr>
                <w:rFonts w:ascii="Arial" w:hAnsi="Arial" w:cs="Arial"/>
                <w:color w:val="000000"/>
                <w:sz w:val="18"/>
                <w:szCs w:val="18"/>
              </w:rPr>
            </w:pPr>
            <w:r>
              <w:rPr>
                <w:rFonts w:ascii="Arial" w:hAnsi="Arial" w:cs="Arial"/>
                <w:color w:val="000000"/>
                <w:sz w:val="18"/>
                <w:szCs w:val="18"/>
              </w:rPr>
              <w:t>Class C</w:t>
            </w:r>
          </w:p>
        </w:tc>
        <w:tc>
          <w:tcPr>
            <w:tcW w:w="1169" w:type="dxa"/>
            <w:gridSpan w:val="2"/>
            <w:tcBorders>
              <w:top w:val="nil"/>
              <w:left w:val="nil"/>
              <w:bottom w:val="nil"/>
              <w:right w:val="nil"/>
            </w:tcBorders>
            <w:shd w:val="clear" w:color="auto" w:fill="auto"/>
            <w:noWrap/>
            <w:vAlign w:val="center"/>
            <w:hideMark/>
            <w:tcPrChange w:id="61" w:author="Jacob Ström" w:date="2019-07-01T19:57:00Z">
              <w:tcPr>
                <w:tcW w:w="1169" w:type="dxa"/>
                <w:gridSpan w:val="2"/>
                <w:tcBorders>
                  <w:top w:val="nil"/>
                  <w:left w:val="nil"/>
                  <w:bottom w:val="nil"/>
                  <w:right w:val="nil"/>
                </w:tcBorders>
                <w:shd w:val="clear" w:color="auto" w:fill="auto"/>
                <w:noWrap/>
                <w:vAlign w:val="center"/>
                <w:hideMark/>
              </w:tcPr>
            </w:tcPrChange>
          </w:tcPr>
          <w:p w14:paraId="31B702D2" w14:textId="77777777" w:rsidR="008F1A7E" w:rsidRDefault="008F1A7E">
            <w:pPr>
              <w:jc w:val="center"/>
              <w:rPr>
                <w:rFonts w:ascii="Arial" w:hAnsi="Arial" w:cs="Arial"/>
                <w:color w:val="000000"/>
                <w:sz w:val="18"/>
                <w:szCs w:val="18"/>
              </w:rPr>
            </w:pPr>
            <w:r>
              <w:rPr>
                <w:rFonts w:ascii="Arial" w:hAnsi="Arial" w:cs="Arial"/>
                <w:color w:val="000000"/>
                <w:sz w:val="18"/>
                <w:szCs w:val="18"/>
              </w:rPr>
              <w:t>-0.55%</w:t>
            </w:r>
          </w:p>
        </w:tc>
        <w:tc>
          <w:tcPr>
            <w:tcW w:w="1052" w:type="dxa"/>
            <w:tcBorders>
              <w:top w:val="nil"/>
              <w:left w:val="nil"/>
              <w:bottom w:val="nil"/>
              <w:right w:val="nil"/>
            </w:tcBorders>
            <w:shd w:val="clear" w:color="auto" w:fill="auto"/>
            <w:noWrap/>
            <w:vAlign w:val="center"/>
            <w:hideMark/>
            <w:tcPrChange w:id="62" w:author="Jacob Ström" w:date="2019-07-01T19:57:00Z">
              <w:tcPr>
                <w:tcW w:w="1052" w:type="dxa"/>
                <w:tcBorders>
                  <w:top w:val="nil"/>
                  <w:left w:val="nil"/>
                  <w:bottom w:val="nil"/>
                  <w:right w:val="nil"/>
                </w:tcBorders>
                <w:shd w:val="clear" w:color="auto" w:fill="auto"/>
                <w:noWrap/>
                <w:vAlign w:val="center"/>
                <w:hideMark/>
              </w:tcPr>
            </w:tcPrChange>
          </w:tcPr>
          <w:p w14:paraId="54F3F6EC" w14:textId="77777777" w:rsidR="008F1A7E" w:rsidRDefault="008F1A7E">
            <w:pPr>
              <w:jc w:val="center"/>
              <w:rPr>
                <w:rFonts w:ascii="Arial" w:hAnsi="Arial" w:cs="Arial"/>
                <w:color w:val="000000"/>
                <w:sz w:val="18"/>
                <w:szCs w:val="18"/>
              </w:rPr>
            </w:pPr>
            <w:r>
              <w:rPr>
                <w:rFonts w:ascii="Arial" w:hAnsi="Arial" w:cs="Arial"/>
                <w:color w:val="000000"/>
                <w:sz w:val="18"/>
                <w:szCs w:val="18"/>
              </w:rPr>
              <w:t>0.11%</w:t>
            </w:r>
          </w:p>
        </w:tc>
        <w:tc>
          <w:tcPr>
            <w:tcW w:w="1169" w:type="dxa"/>
            <w:tcBorders>
              <w:top w:val="nil"/>
              <w:left w:val="nil"/>
              <w:bottom w:val="nil"/>
              <w:right w:val="single" w:sz="4" w:space="0" w:color="auto"/>
            </w:tcBorders>
            <w:shd w:val="clear" w:color="auto" w:fill="auto"/>
            <w:noWrap/>
            <w:vAlign w:val="center"/>
            <w:hideMark/>
            <w:tcPrChange w:id="63" w:author="Jacob Ström" w:date="2019-07-01T19:57:00Z">
              <w:tcPr>
                <w:tcW w:w="1169" w:type="dxa"/>
                <w:tcBorders>
                  <w:top w:val="nil"/>
                  <w:left w:val="nil"/>
                  <w:bottom w:val="nil"/>
                  <w:right w:val="single" w:sz="4" w:space="0" w:color="auto"/>
                </w:tcBorders>
                <w:shd w:val="clear" w:color="auto" w:fill="auto"/>
                <w:noWrap/>
                <w:vAlign w:val="center"/>
                <w:hideMark/>
              </w:tcPr>
            </w:tcPrChange>
          </w:tcPr>
          <w:p w14:paraId="2E54A443" w14:textId="77777777" w:rsidR="008F1A7E" w:rsidRDefault="008F1A7E">
            <w:pPr>
              <w:jc w:val="center"/>
              <w:rPr>
                <w:rFonts w:ascii="Arial" w:hAnsi="Arial" w:cs="Arial"/>
                <w:color w:val="000000"/>
                <w:sz w:val="18"/>
                <w:szCs w:val="18"/>
              </w:rPr>
            </w:pPr>
            <w:r>
              <w:rPr>
                <w:rFonts w:ascii="Arial" w:hAnsi="Arial" w:cs="Arial"/>
                <w:color w:val="000000"/>
                <w:sz w:val="18"/>
                <w:szCs w:val="18"/>
              </w:rPr>
              <w:t>0.20%</w:t>
            </w:r>
          </w:p>
        </w:tc>
        <w:tc>
          <w:tcPr>
            <w:tcW w:w="955" w:type="dxa"/>
            <w:tcBorders>
              <w:top w:val="nil"/>
              <w:left w:val="nil"/>
              <w:bottom w:val="nil"/>
              <w:right w:val="nil"/>
            </w:tcBorders>
            <w:shd w:val="clear" w:color="auto" w:fill="auto"/>
            <w:noWrap/>
            <w:vAlign w:val="center"/>
            <w:hideMark/>
            <w:tcPrChange w:id="64" w:author="Jacob Ström" w:date="2019-07-01T19:57:00Z">
              <w:tcPr>
                <w:tcW w:w="955" w:type="dxa"/>
                <w:tcBorders>
                  <w:top w:val="nil"/>
                  <w:left w:val="nil"/>
                  <w:bottom w:val="nil"/>
                  <w:right w:val="nil"/>
                </w:tcBorders>
                <w:shd w:val="clear" w:color="auto" w:fill="auto"/>
                <w:noWrap/>
                <w:vAlign w:val="center"/>
                <w:hideMark/>
              </w:tcPr>
            </w:tcPrChange>
          </w:tcPr>
          <w:p w14:paraId="002E60BB" w14:textId="77777777" w:rsidR="008F1A7E" w:rsidRDefault="008F1A7E">
            <w:pPr>
              <w:jc w:val="center"/>
              <w:rPr>
                <w:rFonts w:ascii="Arial" w:hAnsi="Arial" w:cs="Arial"/>
                <w:color w:val="000000"/>
                <w:sz w:val="18"/>
                <w:szCs w:val="18"/>
              </w:rPr>
            </w:pPr>
            <w:r>
              <w:rPr>
                <w:rFonts w:ascii="Arial" w:hAnsi="Arial" w:cs="Arial"/>
                <w:color w:val="000000"/>
                <w:sz w:val="18"/>
                <w:szCs w:val="18"/>
              </w:rPr>
              <w:t>112%</w:t>
            </w:r>
          </w:p>
        </w:tc>
        <w:tc>
          <w:tcPr>
            <w:tcW w:w="1137" w:type="dxa"/>
            <w:tcBorders>
              <w:top w:val="nil"/>
              <w:left w:val="nil"/>
              <w:bottom w:val="nil"/>
              <w:right w:val="nil"/>
            </w:tcBorders>
            <w:tcPrChange w:id="65" w:author="Jacob Ström" w:date="2019-07-01T19:57:00Z">
              <w:tcPr>
                <w:tcW w:w="1137" w:type="dxa"/>
                <w:tcBorders>
                  <w:top w:val="nil"/>
                  <w:left w:val="nil"/>
                  <w:bottom w:val="nil"/>
                  <w:right w:val="nil"/>
                </w:tcBorders>
              </w:tcPr>
            </w:tcPrChange>
          </w:tcPr>
          <w:p w14:paraId="2405DE85" w14:textId="3291E52C" w:rsidR="008F1A7E" w:rsidDel="00D0553A" w:rsidRDefault="008F1A7E">
            <w:pPr>
              <w:jc w:val="center"/>
              <w:rPr>
                <w:ins w:id="66" w:author="Jacob Ström" w:date="2019-07-01T19:57:00Z"/>
                <w:rFonts w:ascii="Arial" w:hAnsi="Arial" w:cs="Arial"/>
                <w:color w:val="000000"/>
                <w:sz w:val="18"/>
                <w:szCs w:val="18"/>
              </w:rPr>
            </w:pPr>
            <w:ins w:id="67" w:author="Jacob Ström" w:date="2019-07-01T20:02:00Z">
              <w:r>
                <w:rPr>
                  <w:rFonts w:ascii="Arial" w:hAnsi="Arial" w:cs="Arial"/>
                  <w:color w:val="000000"/>
                  <w:sz w:val="18"/>
                  <w:szCs w:val="18"/>
                </w:rPr>
                <w:t>106%</w:t>
              </w:r>
            </w:ins>
          </w:p>
        </w:tc>
        <w:tc>
          <w:tcPr>
            <w:tcW w:w="1137" w:type="dxa"/>
            <w:tcBorders>
              <w:top w:val="nil"/>
              <w:left w:val="nil"/>
              <w:bottom w:val="nil"/>
              <w:right w:val="nil"/>
            </w:tcBorders>
            <w:shd w:val="clear" w:color="auto" w:fill="auto"/>
            <w:noWrap/>
            <w:vAlign w:val="center"/>
            <w:hideMark/>
            <w:tcPrChange w:id="68" w:author="Jacob Ström" w:date="2019-07-01T19:57:00Z">
              <w:tcPr>
                <w:tcW w:w="955" w:type="dxa"/>
                <w:tcBorders>
                  <w:top w:val="nil"/>
                  <w:left w:val="nil"/>
                  <w:bottom w:val="nil"/>
                  <w:right w:val="nil"/>
                </w:tcBorders>
                <w:shd w:val="clear" w:color="auto" w:fill="auto"/>
                <w:noWrap/>
                <w:vAlign w:val="center"/>
                <w:hideMark/>
              </w:tcPr>
            </w:tcPrChange>
          </w:tcPr>
          <w:p w14:paraId="0E4196DD" w14:textId="66D5680E" w:rsidR="008F1A7E" w:rsidRDefault="008F1A7E">
            <w:pPr>
              <w:jc w:val="center"/>
              <w:rPr>
                <w:rFonts w:ascii="Arial" w:hAnsi="Arial" w:cs="Arial"/>
                <w:color w:val="000000"/>
                <w:sz w:val="18"/>
                <w:szCs w:val="18"/>
              </w:rPr>
            </w:pPr>
            <w:del w:id="69" w:author="Jacob Ström" w:date="2019-07-01T19:37:00Z">
              <w:r w:rsidDel="00D0553A">
                <w:rPr>
                  <w:rFonts w:ascii="Arial" w:hAnsi="Arial" w:cs="Arial"/>
                  <w:color w:val="000000"/>
                  <w:sz w:val="18"/>
                  <w:szCs w:val="18"/>
                </w:rPr>
                <w:delText>154%</w:delText>
              </w:r>
            </w:del>
            <w:ins w:id="70" w:author="Jacob Ström" w:date="2019-07-01T19:37:00Z">
              <w:r>
                <w:rPr>
                  <w:rFonts w:ascii="Arial" w:hAnsi="Arial" w:cs="Arial"/>
                  <w:color w:val="000000"/>
                  <w:sz w:val="18"/>
                  <w:szCs w:val="18"/>
                </w:rPr>
                <w:t>104%</w:t>
              </w:r>
            </w:ins>
          </w:p>
        </w:tc>
      </w:tr>
      <w:tr w:rsidR="008F1A7E" w14:paraId="015A75CC" w14:textId="77777777" w:rsidTr="008F1A7E">
        <w:trPr>
          <w:trHeight w:val="255"/>
          <w:trPrChange w:id="71" w:author="Jacob Ström" w:date="2019-07-01T19:5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2" w:author="Jacob Ström" w:date="2019-07-01T19:57:00Z">
              <w:tcPr>
                <w:tcW w:w="1640" w:type="dxa"/>
                <w:tcBorders>
                  <w:top w:val="nil"/>
                  <w:left w:val="single" w:sz="8" w:space="0" w:color="auto"/>
                  <w:bottom w:val="nil"/>
                  <w:right w:val="single" w:sz="8" w:space="0" w:color="auto"/>
                </w:tcBorders>
                <w:shd w:val="clear" w:color="auto" w:fill="auto"/>
                <w:noWrap/>
                <w:vAlign w:val="center"/>
                <w:hideMark/>
              </w:tcPr>
            </w:tcPrChange>
          </w:tcPr>
          <w:p w14:paraId="52958366" w14:textId="77777777" w:rsidR="008F1A7E" w:rsidRDefault="008F1A7E">
            <w:pPr>
              <w:jc w:val="center"/>
              <w:rPr>
                <w:rFonts w:ascii="Arial" w:hAnsi="Arial" w:cs="Arial"/>
                <w:color w:val="000000"/>
                <w:sz w:val="18"/>
                <w:szCs w:val="18"/>
              </w:rPr>
            </w:pPr>
            <w:r>
              <w:rPr>
                <w:rFonts w:ascii="Arial" w:hAnsi="Arial" w:cs="Arial"/>
                <w:color w:val="000000"/>
                <w:sz w:val="18"/>
                <w:szCs w:val="18"/>
              </w:rPr>
              <w:t>Class E</w:t>
            </w:r>
          </w:p>
        </w:tc>
        <w:tc>
          <w:tcPr>
            <w:tcW w:w="1169" w:type="dxa"/>
            <w:gridSpan w:val="2"/>
            <w:tcBorders>
              <w:top w:val="nil"/>
              <w:left w:val="nil"/>
              <w:bottom w:val="nil"/>
              <w:right w:val="nil"/>
            </w:tcBorders>
            <w:shd w:val="clear" w:color="auto" w:fill="auto"/>
            <w:noWrap/>
            <w:vAlign w:val="center"/>
            <w:hideMark/>
            <w:tcPrChange w:id="73" w:author="Jacob Ström" w:date="2019-07-01T19:57:00Z">
              <w:tcPr>
                <w:tcW w:w="1169" w:type="dxa"/>
                <w:gridSpan w:val="2"/>
                <w:tcBorders>
                  <w:top w:val="nil"/>
                  <w:left w:val="nil"/>
                  <w:bottom w:val="nil"/>
                  <w:right w:val="nil"/>
                </w:tcBorders>
                <w:shd w:val="clear" w:color="auto" w:fill="auto"/>
                <w:noWrap/>
                <w:vAlign w:val="center"/>
                <w:hideMark/>
              </w:tcPr>
            </w:tcPrChange>
          </w:tcPr>
          <w:p w14:paraId="4CDECAF5" w14:textId="77777777" w:rsidR="008F1A7E" w:rsidRDefault="008F1A7E">
            <w:pPr>
              <w:jc w:val="center"/>
              <w:rPr>
                <w:rFonts w:ascii="Arial" w:hAnsi="Arial" w:cs="Arial"/>
                <w:color w:val="000000"/>
                <w:sz w:val="18"/>
                <w:szCs w:val="18"/>
              </w:rPr>
            </w:pPr>
            <w:r>
              <w:rPr>
                <w:rFonts w:ascii="Arial" w:hAnsi="Arial" w:cs="Arial"/>
                <w:color w:val="000000"/>
                <w:sz w:val="18"/>
                <w:szCs w:val="18"/>
              </w:rPr>
              <w:t>-0.46%</w:t>
            </w:r>
          </w:p>
        </w:tc>
        <w:tc>
          <w:tcPr>
            <w:tcW w:w="1052" w:type="dxa"/>
            <w:tcBorders>
              <w:top w:val="nil"/>
              <w:left w:val="nil"/>
              <w:bottom w:val="nil"/>
              <w:right w:val="nil"/>
            </w:tcBorders>
            <w:shd w:val="clear" w:color="auto" w:fill="auto"/>
            <w:noWrap/>
            <w:vAlign w:val="center"/>
            <w:hideMark/>
            <w:tcPrChange w:id="74" w:author="Jacob Ström" w:date="2019-07-01T19:57:00Z">
              <w:tcPr>
                <w:tcW w:w="1052" w:type="dxa"/>
                <w:tcBorders>
                  <w:top w:val="nil"/>
                  <w:left w:val="nil"/>
                  <w:bottom w:val="nil"/>
                  <w:right w:val="nil"/>
                </w:tcBorders>
                <w:shd w:val="clear" w:color="auto" w:fill="auto"/>
                <w:noWrap/>
                <w:vAlign w:val="center"/>
                <w:hideMark/>
              </w:tcPr>
            </w:tcPrChange>
          </w:tcPr>
          <w:p w14:paraId="1A1D026E" w14:textId="77777777" w:rsidR="008F1A7E" w:rsidRDefault="008F1A7E">
            <w:pPr>
              <w:jc w:val="center"/>
              <w:rPr>
                <w:rFonts w:ascii="Arial" w:hAnsi="Arial" w:cs="Arial"/>
                <w:color w:val="000000"/>
                <w:sz w:val="18"/>
                <w:szCs w:val="18"/>
              </w:rPr>
            </w:pPr>
            <w:r>
              <w:rPr>
                <w:rFonts w:ascii="Arial" w:hAnsi="Arial" w:cs="Arial"/>
                <w:color w:val="000000"/>
                <w:sz w:val="18"/>
                <w:szCs w:val="18"/>
              </w:rPr>
              <w:t>0.18%</w:t>
            </w:r>
          </w:p>
        </w:tc>
        <w:tc>
          <w:tcPr>
            <w:tcW w:w="1169" w:type="dxa"/>
            <w:tcBorders>
              <w:top w:val="nil"/>
              <w:left w:val="nil"/>
              <w:bottom w:val="nil"/>
              <w:right w:val="single" w:sz="4" w:space="0" w:color="auto"/>
            </w:tcBorders>
            <w:shd w:val="clear" w:color="auto" w:fill="auto"/>
            <w:noWrap/>
            <w:vAlign w:val="center"/>
            <w:hideMark/>
            <w:tcPrChange w:id="75" w:author="Jacob Ström" w:date="2019-07-01T19:57:00Z">
              <w:tcPr>
                <w:tcW w:w="1169" w:type="dxa"/>
                <w:tcBorders>
                  <w:top w:val="nil"/>
                  <w:left w:val="nil"/>
                  <w:bottom w:val="nil"/>
                  <w:right w:val="single" w:sz="4" w:space="0" w:color="auto"/>
                </w:tcBorders>
                <w:shd w:val="clear" w:color="auto" w:fill="auto"/>
                <w:noWrap/>
                <w:vAlign w:val="center"/>
                <w:hideMark/>
              </w:tcPr>
            </w:tcPrChange>
          </w:tcPr>
          <w:p w14:paraId="65F2FF3D" w14:textId="77777777" w:rsidR="008F1A7E" w:rsidRDefault="008F1A7E">
            <w:pPr>
              <w:jc w:val="center"/>
              <w:rPr>
                <w:rFonts w:ascii="Arial" w:hAnsi="Arial" w:cs="Arial"/>
                <w:color w:val="000000"/>
                <w:sz w:val="18"/>
                <w:szCs w:val="18"/>
              </w:rPr>
            </w:pPr>
            <w:r>
              <w:rPr>
                <w:rFonts w:ascii="Arial" w:hAnsi="Arial" w:cs="Arial"/>
                <w:color w:val="000000"/>
                <w:sz w:val="18"/>
                <w:szCs w:val="18"/>
              </w:rPr>
              <w:t>0.21%</w:t>
            </w:r>
          </w:p>
        </w:tc>
        <w:tc>
          <w:tcPr>
            <w:tcW w:w="955" w:type="dxa"/>
            <w:tcBorders>
              <w:top w:val="nil"/>
              <w:left w:val="nil"/>
              <w:bottom w:val="nil"/>
              <w:right w:val="nil"/>
            </w:tcBorders>
            <w:shd w:val="clear" w:color="auto" w:fill="auto"/>
            <w:noWrap/>
            <w:vAlign w:val="center"/>
            <w:hideMark/>
            <w:tcPrChange w:id="76" w:author="Jacob Ström" w:date="2019-07-01T19:57:00Z">
              <w:tcPr>
                <w:tcW w:w="955" w:type="dxa"/>
                <w:tcBorders>
                  <w:top w:val="nil"/>
                  <w:left w:val="nil"/>
                  <w:bottom w:val="nil"/>
                  <w:right w:val="nil"/>
                </w:tcBorders>
                <w:shd w:val="clear" w:color="auto" w:fill="auto"/>
                <w:noWrap/>
                <w:vAlign w:val="center"/>
                <w:hideMark/>
              </w:tcPr>
            </w:tcPrChange>
          </w:tcPr>
          <w:p w14:paraId="3636B9BA" w14:textId="77777777" w:rsidR="008F1A7E" w:rsidRDefault="008F1A7E">
            <w:pPr>
              <w:jc w:val="center"/>
              <w:rPr>
                <w:rFonts w:ascii="Arial" w:hAnsi="Arial" w:cs="Arial"/>
                <w:color w:val="000000"/>
                <w:sz w:val="18"/>
                <w:szCs w:val="18"/>
              </w:rPr>
            </w:pPr>
            <w:r>
              <w:rPr>
                <w:rFonts w:ascii="Arial" w:hAnsi="Arial" w:cs="Arial"/>
                <w:color w:val="000000"/>
                <w:sz w:val="18"/>
                <w:szCs w:val="18"/>
              </w:rPr>
              <w:t>114%</w:t>
            </w:r>
          </w:p>
        </w:tc>
        <w:tc>
          <w:tcPr>
            <w:tcW w:w="1137" w:type="dxa"/>
            <w:tcBorders>
              <w:top w:val="nil"/>
              <w:left w:val="nil"/>
              <w:bottom w:val="nil"/>
              <w:right w:val="nil"/>
            </w:tcBorders>
            <w:tcPrChange w:id="77" w:author="Jacob Ström" w:date="2019-07-01T19:57:00Z">
              <w:tcPr>
                <w:tcW w:w="1137" w:type="dxa"/>
                <w:tcBorders>
                  <w:top w:val="nil"/>
                  <w:left w:val="nil"/>
                  <w:bottom w:val="nil"/>
                  <w:right w:val="nil"/>
                </w:tcBorders>
              </w:tcPr>
            </w:tcPrChange>
          </w:tcPr>
          <w:p w14:paraId="0DCEC406" w14:textId="0F6685B5" w:rsidR="008F1A7E" w:rsidDel="00D0553A" w:rsidRDefault="008F1A7E">
            <w:pPr>
              <w:jc w:val="center"/>
              <w:rPr>
                <w:ins w:id="78" w:author="Jacob Ström" w:date="2019-07-01T19:57:00Z"/>
                <w:rFonts w:ascii="Arial" w:hAnsi="Arial" w:cs="Arial"/>
                <w:color w:val="000000"/>
                <w:sz w:val="18"/>
                <w:szCs w:val="18"/>
              </w:rPr>
            </w:pPr>
            <w:ins w:id="79" w:author="Jacob Ström" w:date="2019-07-01T20:02:00Z">
              <w:r>
                <w:rPr>
                  <w:rFonts w:ascii="Arial" w:hAnsi="Arial" w:cs="Arial"/>
                  <w:color w:val="000000"/>
                  <w:sz w:val="18"/>
                  <w:szCs w:val="18"/>
                </w:rPr>
                <w:t>104%</w:t>
              </w:r>
            </w:ins>
          </w:p>
        </w:tc>
        <w:tc>
          <w:tcPr>
            <w:tcW w:w="1137" w:type="dxa"/>
            <w:tcBorders>
              <w:top w:val="nil"/>
              <w:left w:val="nil"/>
              <w:bottom w:val="nil"/>
              <w:right w:val="nil"/>
            </w:tcBorders>
            <w:shd w:val="clear" w:color="auto" w:fill="auto"/>
            <w:noWrap/>
            <w:vAlign w:val="center"/>
            <w:hideMark/>
            <w:tcPrChange w:id="80" w:author="Jacob Ström" w:date="2019-07-01T19:57:00Z">
              <w:tcPr>
                <w:tcW w:w="955" w:type="dxa"/>
                <w:tcBorders>
                  <w:top w:val="nil"/>
                  <w:left w:val="nil"/>
                  <w:bottom w:val="nil"/>
                  <w:right w:val="nil"/>
                </w:tcBorders>
                <w:shd w:val="clear" w:color="auto" w:fill="auto"/>
                <w:noWrap/>
                <w:vAlign w:val="center"/>
                <w:hideMark/>
              </w:tcPr>
            </w:tcPrChange>
          </w:tcPr>
          <w:p w14:paraId="6C7FE3FE" w14:textId="10364A58" w:rsidR="008F1A7E" w:rsidRDefault="008F1A7E">
            <w:pPr>
              <w:jc w:val="center"/>
              <w:rPr>
                <w:rFonts w:ascii="Arial" w:hAnsi="Arial" w:cs="Arial"/>
                <w:color w:val="000000"/>
                <w:sz w:val="18"/>
                <w:szCs w:val="18"/>
              </w:rPr>
            </w:pPr>
            <w:del w:id="81" w:author="Jacob Ström" w:date="2019-07-01T19:37:00Z">
              <w:r w:rsidDel="00D0553A">
                <w:rPr>
                  <w:rFonts w:ascii="Arial" w:hAnsi="Arial" w:cs="Arial"/>
                  <w:color w:val="000000"/>
                  <w:sz w:val="18"/>
                  <w:szCs w:val="18"/>
                </w:rPr>
                <w:delText>170%</w:delText>
              </w:r>
            </w:del>
            <w:ins w:id="82" w:author="Jacob Ström" w:date="2019-07-01T19:37:00Z">
              <w:r>
                <w:rPr>
                  <w:rFonts w:ascii="Arial" w:hAnsi="Arial" w:cs="Arial"/>
                  <w:color w:val="000000"/>
                  <w:sz w:val="18"/>
                  <w:szCs w:val="18"/>
                </w:rPr>
                <w:t>106%</w:t>
              </w:r>
            </w:ins>
          </w:p>
        </w:tc>
      </w:tr>
      <w:tr w:rsidR="008F1A7E" w14:paraId="429ABBE2" w14:textId="77777777" w:rsidTr="008F1A7E">
        <w:trPr>
          <w:trHeight w:val="255"/>
          <w:trPrChange w:id="83" w:author="Jacob Ström" w:date="2019-07-01T19:5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84" w:author="Jacob Ström" w:date="2019-07-01T19:5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665C398" w14:textId="77777777" w:rsidR="008F1A7E" w:rsidRDefault="008F1A7E">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169" w:type="dxa"/>
            <w:gridSpan w:val="2"/>
            <w:tcBorders>
              <w:top w:val="single" w:sz="8" w:space="0" w:color="auto"/>
              <w:left w:val="nil"/>
              <w:bottom w:val="nil"/>
              <w:right w:val="nil"/>
            </w:tcBorders>
            <w:shd w:val="clear" w:color="auto" w:fill="auto"/>
            <w:noWrap/>
            <w:vAlign w:val="center"/>
            <w:hideMark/>
            <w:tcPrChange w:id="85" w:author="Jacob Ström" w:date="2019-07-01T19:57:00Z">
              <w:tcPr>
                <w:tcW w:w="1169" w:type="dxa"/>
                <w:gridSpan w:val="2"/>
                <w:tcBorders>
                  <w:top w:val="single" w:sz="8" w:space="0" w:color="auto"/>
                  <w:left w:val="nil"/>
                  <w:bottom w:val="nil"/>
                  <w:right w:val="nil"/>
                </w:tcBorders>
                <w:shd w:val="clear" w:color="auto" w:fill="auto"/>
                <w:noWrap/>
                <w:vAlign w:val="center"/>
                <w:hideMark/>
              </w:tcPr>
            </w:tcPrChange>
          </w:tcPr>
          <w:p w14:paraId="090D3F58" w14:textId="77777777" w:rsidR="008F1A7E" w:rsidRDefault="008F1A7E">
            <w:pPr>
              <w:jc w:val="center"/>
              <w:rPr>
                <w:rFonts w:ascii="Arial" w:hAnsi="Arial" w:cs="Arial"/>
                <w:color w:val="000000"/>
                <w:sz w:val="18"/>
                <w:szCs w:val="18"/>
              </w:rPr>
            </w:pPr>
            <w:r>
              <w:rPr>
                <w:rFonts w:ascii="Arial" w:hAnsi="Arial" w:cs="Arial"/>
                <w:color w:val="000000"/>
                <w:sz w:val="18"/>
                <w:szCs w:val="18"/>
              </w:rPr>
              <w:t>-0.41%</w:t>
            </w:r>
          </w:p>
        </w:tc>
        <w:tc>
          <w:tcPr>
            <w:tcW w:w="1052" w:type="dxa"/>
            <w:tcBorders>
              <w:top w:val="single" w:sz="8" w:space="0" w:color="auto"/>
              <w:left w:val="nil"/>
              <w:bottom w:val="nil"/>
              <w:right w:val="nil"/>
            </w:tcBorders>
            <w:shd w:val="clear" w:color="auto" w:fill="auto"/>
            <w:noWrap/>
            <w:vAlign w:val="center"/>
            <w:hideMark/>
            <w:tcPrChange w:id="86" w:author="Jacob Ström" w:date="2019-07-01T19:57:00Z">
              <w:tcPr>
                <w:tcW w:w="1052" w:type="dxa"/>
                <w:tcBorders>
                  <w:top w:val="single" w:sz="8" w:space="0" w:color="auto"/>
                  <w:left w:val="nil"/>
                  <w:bottom w:val="nil"/>
                  <w:right w:val="nil"/>
                </w:tcBorders>
                <w:shd w:val="clear" w:color="auto" w:fill="auto"/>
                <w:noWrap/>
                <w:vAlign w:val="center"/>
                <w:hideMark/>
              </w:tcPr>
            </w:tcPrChange>
          </w:tcPr>
          <w:p w14:paraId="5C43B684" w14:textId="77777777" w:rsidR="008F1A7E" w:rsidRDefault="008F1A7E">
            <w:pPr>
              <w:jc w:val="center"/>
              <w:rPr>
                <w:rFonts w:ascii="Arial" w:hAnsi="Arial" w:cs="Arial"/>
                <w:color w:val="000000"/>
                <w:sz w:val="18"/>
                <w:szCs w:val="18"/>
              </w:rPr>
            </w:pPr>
            <w:r>
              <w:rPr>
                <w:rFonts w:ascii="Arial" w:hAnsi="Arial" w:cs="Arial"/>
                <w:color w:val="000000"/>
                <w:sz w:val="18"/>
                <w:szCs w:val="18"/>
              </w:rPr>
              <w:t>0.18%</w:t>
            </w:r>
          </w:p>
        </w:tc>
        <w:tc>
          <w:tcPr>
            <w:tcW w:w="1169" w:type="dxa"/>
            <w:tcBorders>
              <w:top w:val="single" w:sz="8" w:space="0" w:color="auto"/>
              <w:left w:val="nil"/>
              <w:bottom w:val="nil"/>
              <w:right w:val="single" w:sz="4" w:space="0" w:color="auto"/>
            </w:tcBorders>
            <w:shd w:val="clear" w:color="auto" w:fill="auto"/>
            <w:noWrap/>
            <w:vAlign w:val="center"/>
            <w:hideMark/>
            <w:tcPrChange w:id="87" w:author="Jacob Ström" w:date="2019-07-01T19:57:00Z">
              <w:tcPr>
                <w:tcW w:w="1169" w:type="dxa"/>
                <w:tcBorders>
                  <w:top w:val="single" w:sz="8" w:space="0" w:color="auto"/>
                  <w:left w:val="nil"/>
                  <w:bottom w:val="nil"/>
                  <w:right w:val="single" w:sz="4" w:space="0" w:color="auto"/>
                </w:tcBorders>
                <w:shd w:val="clear" w:color="auto" w:fill="auto"/>
                <w:noWrap/>
                <w:vAlign w:val="center"/>
                <w:hideMark/>
              </w:tcPr>
            </w:tcPrChange>
          </w:tcPr>
          <w:p w14:paraId="2CBDD295" w14:textId="77777777" w:rsidR="008F1A7E" w:rsidRDefault="008F1A7E">
            <w:pPr>
              <w:jc w:val="center"/>
              <w:rPr>
                <w:rFonts w:ascii="Arial" w:hAnsi="Arial" w:cs="Arial"/>
                <w:color w:val="000000"/>
                <w:sz w:val="18"/>
                <w:szCs w:val="18"/>
              </w:rPr>
            </w:pPr>
            <w:r>
              <w:rPr>
                <w:rFonts w:ascii="Arial" w:hAnsi="Arial" w:cs="Arial"/>
                <w:color w:val="000000"/>
                <w:sz w:val="18"/>
                <w:szCs w:val="18"/>
              </w:rPr>
              <w:t>0.21%</w:t>
            </w:r>
          </w:p>
        </w:tc>
        <w:tc>
          <w:tcPr>
            <w:tcW w:w="955" w:type="dxa"/>
            <w:tcBorders>
              <w:top w:val="single" w:sz="8" w:space="0" w:color="auto"/>
              <w:left w:val="nil"/>
              <w:bottom w:val="nil"/>
              <w:right w:val="nil"/>
            </w:tcBorders>
            <w:shd w:val="clear" w:color="auto" w:fill="auto"/>
            <w:noWrap/>
            <w:vAlign w:val="center"/>
            <w:hideMark/>
            <w:tcPrChange w:id="88" w:author="Jacob Ström" w:date="2019-07-01T19:57:00Z">
              <w:tcPr>
                <w:tcW w:w="955" w:type="dxa"/>
                <w:tcBorders>
                  <w:top w:val="single" w:sz="8" w:space="0" w:color="auto"/>
                  <w:left w:val="nil"/>
                  <w:bottom w:val="nil"/>
                  <w:right w:val="nil"/>
                </w:tcBorders>
                <w:shd w:val="clear" w:color="auto" w:fill="auto"/>
                <w:noWrap/>
                <w:vAlign w:val="center"/>
                <w:hideMark/>
              </w:tcPr>
            </w:tcPrChange>
          </w:tcPr>
          <w:p w14:paraId="09446803" w14:textId="77777777" w:rsidR="008F1A7E" w:rsidRDefault="008F1A7E">
            <w:pPr>
              <w:jc w:val="center"/>
              <w:rPr>
                <w:rFonts w:ascii="Arial" w:hAnsi="Arial" w:cs="Arial"/>
                <w:color w:val="000000"/>
                <w:sz w:val="18"/>
                <w:szCs w:val="18"/>
              </w:rPr>
            </w:pPr>
            <w:r>
              <w:rPr>
                <w:rFonts w:ascii="Arial" w:hAnsi="Arial" w:cs="Arial"/>
                <w:color w:val="000000"/>
                <w:sz w:val="18"/>
                <w:szCs w:val="18"/>
              </w:rPr>
              <w:t>115%</w:t>
            </w:r>
          </w:p>
        </w:tc>
        <w:tc>
          <w:tcPr>
            <w:tcW w:w="1137" w:type="dxa"/>
            <w:tcBorders>
              <w:top w:val="single" w:sz="8" w:space="0" w:color="auto"/>
              <w:left w:val="nil"/>
              <w:bottom w:val="nil"/>
              <w:right w:val="nil"/>
            </w:tcBorders>
            <w:tcPrChange w:id="89" w:author="Jacob Ström" w:date="2019-07-01T19:57:00Z">
              <w:tcPr>
                <w:tcW w:w="1137" w:type="dxa"/>
                <w:tcBorders>
                  <w:top w:val="single" w:sz="8" w:space="0" w:color="auto"/>
                  <w:left w:val="nil"/>
                  <w:bottom w:val="nil"/>
                  <w:right w:val="nil"/>
                </w:tcBorders>
              </w:tcPr>
            </w:tcPrChange>
          </w:tcPr>
          <w:p w14:paraId="2FC6E176" w14:textId="77777777" w:rsidR="008F1A7E" w:rsidDel="00D0553A" w:rsidRDefault="008F1A7E">
            <w:pPr>
              <w:jc w:val="center"/>
              <w:rPr>
                <w:ins w:id="90" w:author="Jacob Ström" w:date="2019-07-01T19:57:00Z"/>
                <w:rFonts w:ascii="Arial" w:hAnsi="Arial" w:cs="Arial"/>
                <w:color w:val="000000"/>
                <w:sz w:val="18"/>
                <w:szCs w:val="18"/>
              </w:rPr>
            </w:pPr>
          </w:p>
        </w:tc>
        <w:tc>
          <w:tcPr>
            <w:tcW w:w="1137" w:type="dxa"/>
            <w:tcBorders>
              <w:top w:val="single" w:sz="8" w:space="0" w:color="auto"/>
              <w:left w:val="nil"/>
              <w:bottom w:val="nil"/>
              <w:right w:val="nil"/>
            </w:tcBorders>
            <w:shd w:val="clear" w:color="auto" w:fill="auto"/>
            <w:noWrap/>
            <w:vAlign w:val="center"/>
            <w:hideMark/>
            <w:tcPrChange w:id="91" w:author="Jacob Ström" w:date="2019-07-01T19:57:00Z">
              <w:tcPr>
                <w:tcW w:w="955" w:type="dxa"/>
                <w:tcBorders>
                  <w:top w:val="single" w:sz="8" w:space="0" w:color="auto"/>
                  <w:left w:val="nil"/>
                  <w:bottom w:val="nil"/>
                  <w:right w:val="nil"/>
                </w:tcBorders>
                <w:shd w:val="clear" w:color="auto" w:fill="auto"/>
                <w:noWrap/>
                <w:vAlign w:val="center"/>
                <w:hideMark/>
              </w:tcPr>
            </w:tcPrChange>
          </w:tcPr>
          <w:p w14:paraId="2056F250" w14:textId="5042DA8B" w:rsidR="008F1A7E" w:rsidRDefault="008F1A7E">
            <w:pPr>
              <w:jc w:val="center"/>
              <w:rPr>
                <w:rFonts w:ascii="Arial" w:hAnsi="Arial" w:cs="Arial"/>
                <w:color w:val="000000"/>
                <w:sz w:val="18"/>
                <w:szCs w:val="18"/>
              </w:rPr>
            </w:pPr>
            <w:del w:id="92" w:author="Jacob Ström" w:date="2019-07-01T19:37:00Z">
              <w:r w:rsidDel="00D0553A">
                <w:rPr>
                  <w:rFonts w:ascii="Arial" w:hAnsi="Arial" w:cs="Arial"/>
                  <w:color w:val="000000"/>
                  <w:sz w:val="18"/>
                  <w:szCs w:val="18"/>
                </w:rPr>
                <w:delText>154%</w:delText>
              </w:r>
            </w:del>
            <w:ins w:id="93" w:author="Jacob Ström" w:date="2019-07-01T19:37:00Z">
              <w:r>
                <w:rPr>
                  <w:rFonts w:ascii="Arial" w:hAnsi="Arial" w:cs="Arial"/>
                  <w:color w:val="000000"/>
                  <w:sz w:val="18"/>
                  <w:szCs w:val="18"/>
                </w:rPr>
                <w:t>104%</w:t>
              </w:r>
            </w:ins>
          </w:p>
        </w:tc>
      </w:tr>
      <w:tr w:rsidR="008F1A7E" w14:paraId="5121C19A" w14:textId="77777777" w:rsidTr="008F1A7E">
        <w:trPr>
          <w:trHeight w:val="255"/>
          <w:trPrChange w:id="94" w:author="Jacob Ström" w:date="2019-07-01T19:57: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95" w:author="Jacob Ström" w:date="2019-07-01T19:57:00Z">
              <w:tcPr>
                <w:tcW w:w="1640" w:type="dxa"/>
                <w:tcBorders>
                  <w:top w:val="single" w:sz="8" w:space="0" w:color="auto"/>
                  <w:left w:val="single" w:sz="8" w:space="0" w:color="auto"/>
                  <w:bottom w:val="nil"/>
                  <w:right w:val="nil"/>
                </w:tcBorders>
                <w:shd w:val="clear" w:color="auto" w:fill="auto"/>
                <w:noWrap/>
                <w:vAlign w:val="center"/>
                <w:hideMark/>
              </w:tcPr>
            </w:tcPrChange>
          </w:tcPr>
          <w:p w14:paraId="45269841" w14:textId="77777777" w:rsidR="008F1A7E" w:rsidRDefault="008F1A7E">
            <w:pPr>
              <w:jc w:val="center"/>
              <w:rPr>
                <w:rFonts w:ascii="Arial" w:hAnsi="Arial" w:cs="Arial"/>
                <w:color w:val="000000"/>
                <w:sz w:val="18"/>
                <w:szCs w:val="18"/>
              </w:rPr>
            </w:pPr>
            <w:r>
              <w:rPr>
                <w:rFonts w:ascii="Arial" w:hAnsi="Arial" w:cs="Arial"/>
                <w:color w:val="000000"/>
                <w:sz w:val="18"/>
                <w:szCs w:val="18"/>
              </w:rPr>
              <w:t>Class D</w:t>
            </w:r>
          </w:p>
        </w:tc>
        <w:tc>
          <w:tcPr>
            <w:tcW w:w="1169" w:type="dxa"/>
            <w:gridSpan w:val="2"/>
            <w:tcBorders>
              <w:top w:val="single" w:sz="8" w:space="0" w:color="auto"/>
              <w:left w:val="single" w:sz="8" w:space="0" w:color="auto"/>
              <w:bottom w:val="nil"/>
              <w:right w:val="nil"/>
            </w:tcBorders>
            <w:shd w:val="clear" w:color="auto" w:fill="auto"/>
            <w:noWrap/>
            <w:vAlign w:val="center"/>
            <w:hideMark/>
            <w:tcPrChange w:id="96" w:author="Jacob Ström" w:date="2019-07-01T19:57:00Z">
              <w:tcPr>
                <w:tcW w:w="1169" w:type="dxa"/>
                <w:gridSpan w:val="2"/>
                <w:tcBorders>
                  <w:top w:val="single" w:sz="8" w:space="0" w:color="auto"/>
                  <w:left w:val="single" w:sz="8" w:space="0" w:color="auto"/>
                  <w:bottom w:val="nil"/>
                  <w:right w:val="nil"/>
                </w:tcBorders>
                <w:shd w:val="clear" w:color="auto" w:fill="auto"/>
                <w:noWrap/>
                <w:vAlign w:val="center"/>
                <w:hideMark/>
              </w:tcPr>
            </w:tcPrChange>
          </w:tcPr>
          <w:p w14:paraId="74ABD691" w14:textId="77777777" w:rsidR="008F1A7E" w:rsidRDefault="008F1A7E">
            <w:pPr>
              <w:jc w:val="center"/>
              <w:rPr>
                <w:rFonts w:ascii="Arial" w:hAnsi="Arial" w:cs="Arial"/>
                <w:color w:val="000000"/>
                <w:sz w:val="18"/>
                <w:szCs w:val="18"/>
              </w:rPr>
            </w:pPr>
            <w:r>
              <w:rPr>
                <w:rFonts w:ascii="Arial" w:hAnsi="Arial" w:cs="Arial"/>
                <w:color w:val="000000"/>
                <w:sz w:val="18"/>
                <w:szCs w:val="18"/>
              </w:rPr>
              <w:t>-0.49%</w:t>
            </w:r>
          </w:p>
        </w:tc>
        <w:tc>
          <w:tcPr>
            <w:tcW w:w="1052" w:type="dxa"/>
            <w:tcBorders>
              <w:top w:val="single" w:sz="8" w:space="0" w:color="auto"/>
              <w:left w:val="nil"/>
              <w:bottom w:val="nil"/>
              <w:right w:val="nil"/>
            </w:tcBorders>
            <w:shd w:val="clear" w:color="auto" w:fill="auto"/>
            <w:noWrap/>
            <w:vAlign w:val="center"/>
            <w:hideMark/>
            <w:tcPrChange w:id="97" w:author="Jacob Ström" w:date="2019-07-01T19:57:00Z">
              <w:tcPr>
                <w:tcW w:w="1052" w:type="dxa"/>
                <w:tcBorders>
                  <w:top w:val="single" w:sz="8" w:space="0" w:color="auto"/>
                  <w:left w:val="nil"/>
                  <w:bottom w:val="nil"/>
                  <w:right w:val="nil"/>
                </w:tcBorders>
                <w:shd w:val="clear" w:color="auto" w:fill="auto"/>
                <w:noWrap/>
                <w:vAlign w:val="center"/>
                <w:hideMark/>
              </w:tcPr>
            </w:tcPrChange>
          </w:tcPr>
          <w:p w14:paraId="7F537A86" w14:textId="77777777" w:rsidR="008F1A7E" w:rsidRDefault="008F1A7E">
            <w:pPr>
              <w:jc w:val="center"/>
              <w:rPr>
                <w:rFonts w:ascii="Arial" w:hAnsi="Arial" w:cs="Arial"/>
                <w:color w:val="000000"/>
                <w:sz w:val="18"/>
                <w:szCs w:val="18"/>
              </w:rPr>
            </w:pPr>
            <w:r>
              <w:rPr>
                <w:rFonts w:ascii="Arial" w:hAnsi="Arial" w:cs="Arial"/>
                <w:color w:val="000000"/>
                <w:sz w:val="18"/>
                <w:szCs w:val="18"/>
              </w:rPr>
              <w:t>0.30%</w:t>
            </w:r>
          </w:p>
        </w:tc>
        <w:tc>
          <w:tcPr>
            <w:tcW w:w="1169" w:type="dxa"/>
            <w:tcBorders>
              <w:top w:val="single" w:sz="8" w:space="0" w:color="auto"/>
              <w:left w:val="nil"/>
              <w:bottom w:val="nil"/>
              <w:right w:val="single" w:sz="4" w:space="0" w:color="auto"/>
            </w:tcBorders>
            <w:shd w:val="clear" w:color="auto" w:fill="auto"/>
            <w:noWrap/>
            <w:vAlign w:val="center"/>
            <w:hideMark/>
            <w:tcPrChange w:id="98" w:author="Jacob Ström" w:date="2019-07-01T19:57:00Z">
              <w:tcPr>
                <w:tcW w:w="1169" w:type="dxa"/>
                <w:tcBorders>
                  <w:top w:val="single" w:sz="8" w:space="0" w:color="auto"/>
                  <w:left w:val="nil"/>
                  <w:bottom w:val="nil"/>
                  <w:right w:val="single" w:sz="4" w:space="0" w:color="auto"/>
                </w:tcBorders>
                <w:shd w:val="clear" w:color="auto" w:fill="auto"/>
                <w:noWrap/>
                <w:vAlign w:val="center"/>
                <w:hideMark/>
              </w:tcPr>
            </w:tcPrChange>
          </w:tcPr>
          <w:p w14:paraId="40905EA4" w14:textId="77777777" w:rsidR="008F1A7E" w:rsidRDefault="008F1A7E">
            <w:pPr>
              <w:jc w:val="center"/>
              <w:rPr>
                <w:rFonts w:ascii="Arial" w:hAnsi="Arial" w:cs="Arial"/>
                <w:color w:val="000000"/>
                <w:sz w:val="18"/>
                <w:szCs w:val="18"/>
              </w:rPr>
            </w:pPr>
            <w:r>
              <w:rPr>
                <w:rFonts w:ascii="Arial" w:hAnsi="Arial" w:cs="Arial"/>
                <w:color w:val="000000"/>
                <w:sz w:val="18"/>
                <w:szCs w:val="18"/>
              </w:rPr>
              <w:t>-0.02%</w:t>
            </w:r>
          </w:p>
        </w:tc>
        <w:tc>
          <w:tcPr>
            <w:tcW w:w="955" w:type="dxa"/>
            <w:tcBorders>
              <w:top w:val="single" w:sz="8" w:space="0" w:color="auto"/>
              <w:left w:val="nil"/>
              <w:bottom w:val="nil"/>
              <w:right w:val="nil"/>
            </w:tcBorders>
            <w:shd w:val="clear" w:color="auto" w:fill="auto"/>
            <w:noWrap/>
            <w:vAlign w:val="center"/>
            <w:hideMark/>
            <w:tcPrChange w:id="99" w:author="Jacob Ström" w:date="2019-07-01T19:57:00Z">
              <w:tcPr>
                <w:tcW w:w="955" w:type="dxa"/>
                <w:tcBorders>
                  <w:top w:val="single" w:sz="8" w:space="0" w:color="auto"/>
                  <w:left w:val="nil"/>
                  <w:bottom w:val="nil"/>
                  <w:right w:val="nil"/>
                </w:tcBorders>
                <w:shd w:val="clear" w:color="auto" w:fill="auto"/>
                <w:noWrap/>
                <w:vAlign w:val="center"/>
                <w:hideMark/>
              </w:tcPr>
            </w:tcPrChange>
          </w:tcPr>
          <w:p w14:paraId="7D8B8C12" w14:textId="77777777" w:rsidR="008F1A7E" w:rsidRDefault="008F1A7E">
            <w:pPr>
              <w:jc w:val="center"/>
              <w:rPr>
                <w:rFonts w:ascii="Arial" w:hAnsi="Arial" w:cs="Arial"/>
                <w:color w:val="000000"/>
                <w:sz w:val="18"/>
                <w:szCs w:val="18"/>
              </w:rPr>
            </w:pPr>
            <w:r>
              <w:rPr>
                <w:rFonts w:ascii="Arial" w:hAnsi="Arial" w:cs="Arial"/>
                <w:color w:val="000000"/>
                <w:sz w:val="18"/>
                <w:szCs w:val="18"/>
              </w:rPr>
              <w:t>109%</w:t>
            </w:r>
          </w:p>
        </w:tc>
        <w:tc>
          <w:tcPr>
            <w:tcW w:w="1137" w:type="dxa"/>
            <w:tcBorders>
              <w:top w:val="single" w:sz="8" w:space="0" w:color="auto"/>
              <w:left w:val="nil"/>
              <w:bottom w:val="nil"/>
              <w:right w:val="nil"/>
            </w:tcBorders>
            <w:tcPrChange w:id="100" w:author="Jacob Ström" w:date="2019-07-01T19:57:00Z">
              <w:tcPr>
                <w:tcW w:w="1137" w:type="dxa"/>
                <w:tcBorders>
                  <w:top w:val="single" w:sz="8" w:space="0" w:color="auto"/>
                  <w:left w:val="nil"/>
                  <w:bottom w:val="nil"/>
                  <w:right w:val="nil"/>
                </w:tcBorders>
              </w:tcPr>
            </w:tcPrChange>
          </w:tcPr>
          <w:p w14:paraId="30E462C2" w14:textId="01077439" w:rsidR="008F1A7E" w:rsidDel="00D0553A" w:rsidRDefault="008F1A7E">
            <w:pPr>
              <w:jc w:val="center"/>
              <w:rPr>
                <w:ins w:id="101" w:author="Jacob Ström" w:date="2019-07-01T19:57:00Z"/>
                <w:rFonts w:ascii="Arial" w:hAnsi="Arial" w:cs="Arial"/>
                <w:color w:val="000000"/>
                <w:sz w:val="18"/>
                <w:szCs w:val="18"/>
              </w:rPr>
            </w:pPr>
            <w:ins w:id="102" w:author="Jacob Ström" w:date="2019-07-01T20:02:00Z">
              <w:r>
                <w:rPr>
                  <w:rFonts w:ascii="Arial" w:hAnsi="Arial" w:cs="Arial"/>
                  <w:color w:val="000000"/>
                  <w:sz w:val="18"/>
                  <w:szCs w:val="18"/>
                </w:rPr>
                <w:t>105%</w:t>
              </w:r>
            </w:ins>
          </w:p>
        </w:tc>
        <w:tc>
          <w:tcPr>
            <w:tcW w:w="1137" w:type="dxa"/>
            <w:tcBorders>
              <w:top w:val="single" w:sz="8" w:space="0" w:color="auto"/>
              <w:left w:val="nil"/>
              <w:bottom w:val="nil"/>
              <w:right w:val="single" w:sz="8" w:space="0" w:color="auto"/>
            </w:tcBorders>
            <w:shd w:val="clear" w:color="auto" w:fill="auto"/>
            <w:noWrap/>
            <w:vAlign w:val="center"/>
            <w:hideMark/>
            <w:tcPrChange w:id="103" w:author="Jacob Ström" w:date="2019-07-01T19:57:00Z">
              <w:tcPr>
                <w:tcW w:w="955" w:type="dxa"/>
                <w:tcBorders>
                  <w:top w:val="single" w:sz="8" w:space="0" w:color="auto"/>
                  <w:left w:val="nil"/>
                  <w:bottom w:val="nil"/>
                  <w:right w:val="single" w:sz="8" w:space="0" w:color="auto"/>
                </w:tcBorders>
                <w:shd w:val="clear" w:color="auto" w:fill="auto"/>
                <w:noWrap/>
                <w:vAlign w:val="center"/>
                <w:hideMark/>
              </w:tcPr>
            </w:tcPrChange>
          </w:tcPr>
          <w:p w14:paraId="6D898E37" w14:textId="7BC432F9" w:rsidR="008F1A7E" w:rsidRDefault="008F1A7E">
            <w:pPr>
              <w:jc w:val="center"/>
              <w:rPr>
                <w:rFonts w:ascii="Arial" w:hAnsi="Arial" w:cs="Arial"/>
                <w:color w:val="000000"/>
                <w:sz w:val="18"/>
                <w:szCs w:val="18"/>
              </w:rPr>
            </w:pPr>
            <w:del w:id="104" w:author="Jacob Ström" w:date="2019-07-01T19:37:00Z">
              <w:r w:rsidDel="00D0553A">
                <w:rPr>
                  <w:rFonts w:ascii="Arial" w:hAnsi="Arial" w:cs="Arial"/>
                  <w:color w:val="000000"/>
                  <w:sz w:val="18"/>
                  <w:szCs w:val="18"/>
                </w:rPr>
                <w:delText>140%</w:delText>
              </w:r>
            </w:del>
            <w:ins w:id="105" w:author="Jacob Ström" w:date="2019-07-01T19:37:00Z">
              <w:r>
                <w:rPr>
                  <w:rFonts w:ascii="Arial" w:hAnsi="Arial" w:cs="Arial"/>
                  <w:color w:val="000000"/>
                  <w:sz w:val="18"/>
                  <w:szCs w:val="18"/>
                </w:rPr>
                <w:t>102%</w:t>
              </w:r>
            </w:ins>
          </w:p>
        </w:tc>
      </w:tr>
      <w:tr w:rsidR="008F1A7E" w14:paraId="5496517C" w14:textId="77777777" w:rsidTr="008F1A7E">
        <w:trPr>
          <w:trHeight w:val="255"/>
          <w:trPrChange w:id="106" w:author="Jacob Ström" w:date="2019-07-01T19:57: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07" w:author="Jacob Ström" w:date="2019-07-01T19:57:00Z">
              <w:tcPr>
                <w:tcW w:w="1640" w:type="dxa"/>
                <w:tcBorders>
                  <w:top w:val="nil"/>
                  <w:left w:val="single" w:sz="8" w:space="0" w:color="auto"/>
                  <w:bottom w:val="single" w:sz="8" w:space="0" w:color="auto"/>
                  <w:right w:val="nil"/>
                </w:tcBorders>
                <w:shd w:val="clear" w:color="auto" w:fill="auto"/>
                <w:noWrap/>
                <w:vAlign w:val="center"/>
                <w:hideMark/>
              </w:tcPr>
            </w:tcPrChange>
          </w:tcPr>
          <w:p w14:paraId="170D00E6" w14:textId="77777777" w:rsidR="008F1A7E" w:rsidRDefault="008F1A7E">
            <w:pPr>
              <w:jc w:val="center"/>
              <w:rPr>
                <w:rFonts w:ascii="Arial" w:hAnsi="Arial" w:cs="Arial"/>
                <w:color w:val="000000"/>
                <w:sz w:val="18"/>
                <w:szCs w:val="18"/>
              </w:rPr>
            </w:pPr>
            <w:r>
              <w:rPr>
                <w:rFonts w:ascii="Arial" w:hAnsi="Arial" w:cs="Arial"/>
                <w:color w:val="000000"/>
                <w:sz w:val="18"/>
                <w:szCs w:val="18"/>
              </w:rPr>
              <w:t>Class F</w:t>
            </w:r>
          </w:p>
        </w:tc>
        <w:tc>
          <w:tcPr>
            <w:tcW w:w="1169" w:type="dxa"/>
            <w:gridSpan w:val="2"/>
            <w:tcBorders>
              <w:top w:val="nil"/>
              <w:left w:val="single" w:sz="8" w:space="0" w:color="auto"/>
              <w:bottom w:val="single" w:sz="8" w:space="0" w:color="auto"/>
              <w:right w:val="nil"/>
            </w:tcBorders>
            <w:shd w:val="clear" w:color="auto" w:fill="auto"/>
            <w:noWrap/>
            <w:vAlign w:val="center"/>
            <w:hideMark/>
            <w:tcPrChange w:id="108" w:author="Jacob Ström" w:date="2019-07-01T19:57:00Z">
              <w:tcPr>
                <w:tcW w:w="1169" w:type="dxa"/>
                <w:gridSpan w:val="2"/>
                <w:tcBorders>
                  <w:top w:val="nil"/>
                  <w:left w:val="single" w:sz="8" w:space="0" w:color="auto"/>
                  <w:bottom w:val="single" w:sz="8" w:space="0" w:color="auto"/>
                  <w:right w:val="nil"/>
                </w:tcBorders>
                <w:shd w:val="clear" w:color="auto" w:fill="auto"/>
                <w:noWrap/>
                <w:vAlign w:val="center"/>
                <w:hideMark/>
              </w:tcPr>
            </w:tcPrChange>
          </w:tcPr>
          <w:p w14:paraId="68E823C3" w14:textId="77777777" w:rsidR="008F1A7E" w:rsidRDefault="008F1A7E">
            <w:pPr>
              <w:jc w:val="center"/>
              <w:rPr>
                <w:rFonts w:ascii="Arial" w:hAnsi="Arial" w:cs="Arial"/>
                <w:color w:val="000000"/>
                <w:sz w:val="18"/>
                <w:szCs w:val="18"/>
              </w:rPr>
            </w:pPr>
            <w:r>
              <w:rPr>
                <w:rFonts w:ascii="Arial" w:hAnsi="Arial" w:cs="Arial"/>
                <w:color w:val="000000"/>
                <w:sz w:val="18"/>
                <w:szCs w:val="18"/>
              </w:rPr>
              <w:t>-</w:t>
            </w:r>
            <w:proofErr w:type="gramStart"/>
            <w:r>
              <w:rPr>
                <w:rFonts w:ascii="Arial" w:hAnsi="Arial" w:cs="Arial"/>
                <w:color w:val="000000"/>
                <w:sz w:val="18"/>
                <w:szCs w:val="18"/>
              </w:rPr>
              <w:t>0.63</w:t>
            </w:r>
            <w:proofErr w:type="gramEnd"/>
            <w:r>
              <w:rPr>
                <w:rFonts w:ascii="Arial" w:hAnsi="Arial" w:cs="Arial"/>
                <w:color w:val="000000"/>
                <w:sz w:val="18"/>
                <w:szCs w:val="18"/>
              </w:rPr>
              <w:t>%</w:t>
            </w:r>
          </w:p>
        </w:tc>
        <w:tc>
          <w:tcPr>
            <w:tcW w:w="1052" w:type="dxa"/>
            <w:tcBorders>
              <w:top w:val="nil"/>
              <w:left w:val="nil"/>
              <w:bottom w:val="single" w:sz="8" w:space="0" w:color="auto"/>
              <w:right w:val="nil"/>
            </w:tcBorders>
            <w:shd w:val="clear" w:color="auto" w:fill="auto"/>
            <w:noWrap/>
            <w:vAlign w:val="center"/>
            <w:hideMark/>
            <w:tcPrChange w:id="109" w:author="Jacob Ström" w:date="2019-07-01T19:57:00Z">
              <w:tcPr>
                <w:tcW w:w="1052" w:type="dxa"/>
                <w:tcBorders>
                  <w:top w:val="nil"/>
                  <w:left w:val="nil"/>
                  <w:bottom w:val="single" w:sz="8" w:space="0" w:color="auto"/>
                  <w:right w:val="nil"/>
                </w:tcBorders>
                <w:shd w:val="clear" w:color="auto" w:fill="auto"/>
                <w:noWrap/>
                <w:vAlign w:val="center"/>
                <w:hideMark/>
              </w:tcPr>
            </w:tcPrChange>
          </w:tcPr>
          <w:p w14:paraId="2CB0D020" w14:textId="77777777" w:rsidR="008F1A7E" w:rsidRDefault="008F1A7E">
            <w:pPr>
              <w:jc w:val="center"/>
              <w:rPr>
                <w:rFonts w:ascii="Arial" w:hAnsi="Arial" w:cs="Arial"/>
                <w:color w:val="000000"/>
                <w:sz w:val="18"/>
                <w:szCs w:val="18"/>
              </w:rPr>
            </w:pPr>
            <w:r>
              <w:rPr>
                <w:rFonts w:ascii="Arial" w:hAnsi="Arial" w:cs="Arial"/>
                <w:color w:val="000000"/>
                <w:sz w:val="18"/>
                <w:szCs w:val="18"/>
              </w:rPr>
              <w:t>0.10%</w:t>
            </w:r>
          </w:p>
        </w:tc>
        <w:tc>
          <w:tcPr>
            <w:tcW w:w="1169" w:type="dxa"/>
            <w:tcBorders>
              <w:top w:val="nil"/>
              <w:left w:val="nil"/>
              <w:bottom w:val="single" w:sz="8" w:space="0" w:color="auto"/>
              <w:right w:val="single" w:sz="4" w:space="0" w:color="auto"/>
            </w:tcBorders>
            <w:shd w:val="clear" w:color="auto" w:fill="auto"/>
            <w:noWrap/>
            <w:vAlign w:val="center"/>
            <w:hideMark/>
            <w:tcPrChange w:id="110" w:author="Jacob Ström" w:date="2019-07-01T19:57:00Z">
              <w:tcPr>
                <w:tcW w:w="1169" w:type="dxa"/>
                <w:tcBorders>
                  <w:top w:val="nil"/>
                  <w:left w:val="nil"/>
                  <w:bottom w:val="single" w:sz="8" w:space="0" w:color="auto"/>
                  <w:right w:val="single" w:sz="4" w:space="0" w:color="auto"/>
                </w:tcBorders>
                <w:shd w:val="clear" w:color="auto" w:fill="auto"/>
                <w:noWrap/>
                <w:vAlign w:val="center"/>
                <w:hideMark/>
              </w:tcPr>
            </w:tcPrChange>
          </w:tcPr>
          <w:p w14:paraId="162D1EC3" w14:textId="77777777" w:rsidR="008F1A7E" w:rsidRDefault="008F1A7E">
            <w:pPr>
              <w:jc w:val="center"/>
              <w:rPr>
                <w:rFonts w:ascii="Arial" w:hAnsi="Arial" w:cs="Arial"/>
                <w:color w:val="000000"/>
                <w:sz w:val="18"/>
                <w:szCs w:val="18"/>
              </w:rPr>
            </w:pPr>
            <w:r>
              <w:rPr>
                <w:rFonts w:ascii="Arial" w:hAnsi="Arial" w:cs="Arial"/>
                <w:color w:val="000000"/>
                <w:sz w:val="18"/>
                <w:szCs w:val="18"/>
              </w:rPr>
              <w:t>-0.07%</w:t>
            </w:r>
          </w:p>
        </w:tc>
        <w:tc>
          <w:tcPr>
            <w:tcW w:w="955" w:type="dxa"/>
            <w:tcBorders>
              <w:top w:val="nil"/>
              <w:left w:val="nil"/>
              <w:bottom w:val="single" w:sz="8" w:space="0" w:color="auto"/>
              <w:right w:val="nil"/>
            </w:tcBorders>
            <w:shd w:val="clear" w:color="auto" w:fill="auto"/>
            <w:noWrap/>
            <w:vAlign w:val="center"/>
            <w:hideMark/>
            <w:tcPrChange w:id="111" w:author="Jacob Ström" w:date="2019-07-01T19:57:00Z">
              <w:tcPr>
                <w:tcW w:w="955" w:type="dxa"/>
                <w:tcBorders>
                  <w:top w:val="nil"/>
                  <w:left w:val="nil"/>
                  <w:bottom w:val="single" w:sz="8" w:space="0" w:color="auto"/>
                  <w:right w:val="nil"/>
                </w:tcBorders>
                <w:shd w:val="clear" w:color="auto" w:fill="auto"/>
                <w:noWrap/>
                <w:vAlign w:val="center"/>
                <w:hideMark/>
              </w:tcPr>
            </w:tcPrChange>
          </w:tcPr>
          <w:p w14:paraId="5C01EF16" w14:textId="77777777" w:rsidR="008F1A7E" w:rsidRDefault="008F1A7E">
            <w:pPr>
              <w:jc w:val="center"/>
              <w:rPr>
                <w:rFonts w:ascii="Arial" w:hAnsi="Arial" w:cs="Arial"/>
                <w:color w:val="000000"/>
                <w:sz w:val="18"/>
                <w:szCs w:val="18"/>
              </w:rPr>
            </w:pPr>
            <w:r>
              <w:rPr>
                <w:rFonts w:ascii="Arial" w:hAnsi="Arial" w:cs="Arial"/>
                <w:color w:val="000000"/>
                <w:sz w:val="18"/>
                <w:szCs w:val="18"/>
              </w:rPr>
              <w:t>111%</w:t>
            </w:r>
          </w:p>
        </w:tc>
        <w:tc>
          <w:tcPr>
            <w:tcW w:w="1137" w:type="dxa"/>
            <w:tcBorders>
              <w:top w:val="nil"/>
              <w:left w:val="nil"/>
              <w:bottom w:val="single" w:sz="8" w:space="0" w:color="auto"/>
              <w:right w:val="nil"/>
            </w:tcBorders>
            <w:tcPrChange w:id="112" w:author="Jacob Ström" w:date="2019-07-01T19:57:00Z">
              <w:tcPr>
                <w:tcW w:w="1137" w:type="dxa"/>
                <w:tcBorders>
                  <w:top w:val="nil"/>
                  <w:left w:val="nil"/>
                  <w:bottom w:val="single" w:sz="8" w:space="0" w:color="auto"/>
                  <w:right w:val="nil"/>
                </w:tcBorders>
              </w:tcPr>
            </w:tcPrChange>
          </w:tcPr>
          <w:p w14:paraId="4F20AD71" w14:textId="1BFB9103" w:rsidR="008F1A7E" w:rsidDel="00D0553A" w:rsidRDefault="008F1A7E">
            <w:pPr>
              <w:jc w:val="center"/>
              <w:rPr>
                <w:ins w:id="113" w:author="Jacob Ström" w:date="2019-07-01T19:57:00Z"/>
                <w:rFonts w:ascii="Arial" w:hAnsi="Arial" w:cs="Arial"/>
                <w:color w:val="000000"/>
                <w:sz w:val="18"/>
                <w:szCs w:val="18"/>
              </w:rPr>
            </w:pPr>
            <w:ins w:id="114" w:author="Jacob Ström" w:date="2019-07-01T20:02:00Z">
              <w:r>
                <w:rPr>
                  <w:rFonts w:ascii="Arial" w:hAnsi="Arial" w:cs="Arial"/>
                  <w:color w:val="000000"/>
                  <w:sz w:val="18"/>
                  <w:szCs w:val="18"/>
                </w:rPr>
                <w:t>105%</w:t>
              </w:r>
            </w:ins>
          </w:p>
        </w:tc>
        <w:tc>
          <w:tcPr>
            <w:tcW w:w="1137" w:type="dxa"/>
            <w:tcBorders>
              <w:top w:val="nil"/>
              <w:left w:val="nil"/>
              <w:bottom w:val="single" w:sz="8" w:space="0" w:color="auto"/>
              <w:right w:val="single" w:sz="8" w:space="0" w:color="auto"/>
            </w:tcBorders>
            <w:shd w:val="clear" w:color="auto" w:fill="auto"/>
            <w:noWrap/>
            <w:vAlign w:val="center"/>
            <w:hideMark/>
            <w:tcPrChange w:id="115" w:author="Jacob Ström" w:date="2019-07-01T19:57:00Z">
              <w:tcPr>
                <w:tcW w:w="955" w:type="dxa"/>
                <w:tcBorders>
                  <w:top w:val="nil"/>
                  <w:left w:val="nil"/>
                  <w:bottom w:val="single" w:sz="8" w:space="0" w:color="auto"/>
                  <w:right w:val="single" w:sz="8" w:space="0" w:color="auto"/>
                </w:tcBorders>
                <w:shd w:val="clear" w:color="auto" w:fill="auto"/>
                <w:noWrap/>
                <w:vAlign w:val="center"/>
                <w:hideMark/>
              </w:tcPr>
            </w:tcPrChange>
          </w:tcPr>
          <w:p w14:paraId="513E0D70" w14:textId="44AD8052" w:rsidR="008F1A7E" w:rsidRDefault="008F1A7E">
            <w:pPr>
              <w:jc w:val="center"/>
              <w:rPr>
                <w:rFonts w:ascii="Arial" w:hAnsi="Arial" w:cs="Arial"/>
                <w:color w:val="000000"/>
                <w:sz w:val="18"/>
                <w:szCs w:val="18"/>
              </w:rPr>
            </w:pPr>
            <w:del w:id="116" w:author="Jacob Ström" w:date="2019-07-01T19:37:00Z">
              <w:r w:rsidDel="00D0553A">
                <w:rPr>
                  <w:rFonts w:ascii="Arial" w:hAnsi="Arial" w:cs="Arial"/>
                  <w:color w:val="000000"/>
                  <w:sz w:val="18"/>
                  <w:szCs w:val="18"/>
                </w:rPr>
                <w:delText>145%</w:delText>
              </w:r>
            </w:del>
            <w:ins w:id="117" w:author="Jacob Ström" w:date="2019-07-01T19:37:00Z">
              <w:r>
                <w:rPr>
                  <w:rFonts w:ascii="Arial" w:hAnsi="Arial" w:cs="Arial"/>
                  <w:color w:val="000000"/>
                  <w:sz w:val="18"/>
                  <w:szCs w:val="18"/>
                </w:rPr>
                <w:t>108%</w:t>
              </w:r>
            </w:ins>
          </w:p>
        </w:tc>
      </w:tr>
    </w:tbl>
    <w:p w14:paraId="12179D9F" w14:textId="77777777" w:rsidR="003F4C41" w:rsidRDefault="003F4C41" w:rsidP="003F4C41">
      <w:pPr>
        <w:rPr>
          <w:lang w:val="en-CA"/>
        </w:rPr>
      </w:pPr>
    </w:p>
    <w:p w14:paraId="6E564FD9" w14:textId="2F068F57" w:rsidR="00BA6456" w:rsidRDefault="00BA6456" w:rsidP="003F4C41">
      <w:pPr>
        <w:rPr>
          <w:lang w:val="en-CA"/>
        </w:rPr>
      </w:pPr>
      <w:r>
        <w:rPr>
          <w:lang w:val="en-CA"/>
        </w:rPr>
        <w:t>Random access</w:t>
      </w:r>
    </w:p>
    <w:tbl>
      <w:tblPr>
        <w:tblW w:w="8280" w:type="dxa"/>
        <w:tblLook w:val="04A0" w:firstRow="1" w:lastRow="0" w:firstColumn="1" w:lastColumn="0" w:noHBand="0" w:noVBand="1"/>
        <w:tblPrChange w:id="118" w:author="Jacob Ström" w:date="2019-07-01T19:57:00Z">
          <w:tblPr>
            <w:tblW w:w="6940" w:type="dxa"/>
            <w:tblLook w:val="04A0" w:firstRow="1" w:lastRow="0" w:firstColumn="1" w:lastColumn="0" w:noHBand="0" w:noVBand="1"/>
          </w:tblPr>
        </w:tblPrChange>
      </w:tblPr>
      <w:tblGrid>
        <w:gridCol w:w="1640"/>
        <w:gridCol w:w="1137"/>
        <w:gridCol w:w="7"/>
        <w:gridCol w:w="1144"/>
        <w:gridCol w:w="1144"/>
        <w:gridCol w:w="934"/>
        <w:gridCol w:w="1137"/>
        <w:gridCol w:w="1137"/>
        <w:tblGridChange w:id="119">
          <w:tblGrid>
            <w:gridCol w:w="1640"/>
            <w:gridCol w:w="1137"/>
            <w:gridCol w:w="7"/>
            <w:gridCol w:w="1144"/>
            <w:gridCol w:w="1144"/>
            <w:gridCol w:w="934"/>
            <w:gridCol w:w="1137"/>
            <w:gridCol w:w="1137"/>
          </w:tblGrid>
        </w:tblGridChange>
      </w:tblGrid>
      <w:tr w:rsidR="008F1A7E" w14:paraId="643813E9" w14:textId="77777777" w:rsidTr="008F1A7E">
        <w:trPr>
          <w:trHeight w:val="255"/>
          <w:trPrChange w:id="120" w:author="Jacob Ström" w:date="2019-07-01T19:57:00Z">
            <w:trPr>
              <w:trHeight w:val="255"/>
            </w:trPr>
          </w:trPrChange>
        </w:trPr>
        <w:tc>
          <w:tcPr>
            <w:tcW w:w="1640" w:type="dxa"/>
            <w:tcBorders>
              <w:top w:val="nil"/>
              <w:left w:val="nil"/>
              <w:bottom w:val="nil"/>
              <w:right w:val="nil"/>
            </w:tcBorders>
            <w:shd w:val="clear" w:color="auto" w:fill="auto"/>
            <w:noWrap/>
            <w:vAlign w:val="center"/>
            <w:hideMark/>
            <w:tcPrChange w:id="121" w:author="Jacob Ström" w:date="2019-07-01T19:57:00Z">
              <w:tcPr>
                <w:tcW w:w="1640" w:type="dxa"/>
                <w:tcBorders>
                  <w:top w:val="nil"/>
                  <w:left w:val="nil"/>
                  <w:bottom w:val="nil"/>
                  <w:right w:val="nil"/>
                </w:tcBorders>
                <w:shd w:val="clear" w:color="auto" w:fill="auto"/>
                <w:noWrap/>
                <w:vAlign w:val="center"/>
                <w:hideMark/>
              </w:tcPr>
            </w:tcPrChange>
          </w:tcPr>
          <w:p w14:paraId="2C626763" w14:textId="77777777" w:rsidR="008F1A7E" w:rsidRDefault="008F1A7E">
            <w:pPr>
              <w:rPr>
                <w:sz w:val="20"/>
                <w:szCs w:val="20"/>
              </w:rPr>
            </w:pPr>
          </w:p>
        </w:tc>
        <w:tc>
          <w:tcPr>
            <w:tcW w:w="1137" w:type="dxa"/>
            <w:tcBorders>
              <w:top w:val="single" w:sz="8" w:space="0" w:color="auto"/>
              <w:left w:val="single" w:sz="8" w:space="0" w:color="auto"/>
              <w:bottom w:val="nil"/>
              <w:right w:val="single" w:sz="8" w:space="0" w:color="auto"/>
            </w:tcBorders>
            <w:tcPrChange w:id="122" w:author="Jacob Ström" w:date="2019-07-01T19:57:00Z">
              <w:tcPr>
                <w:tcW w:w="1137" w:type="dxa"/>
                <w:tcBorders>
                  <w:top w:val="single" w:sz="8" w:space="0" w:color="auto"/>
                  <w:left w:val="single" w:sz="8" w:space="0" w:color="auto"/>
                  <w:bottom w:val="nil"/>
                  <w:right w:val="single" w:sz="8" w:space="0" w:color="auto"/>
                </w:tcBorders>
              </w:tcPr>
            </w:tcPrChange>
          </w:tcPr>
          <w:p w14:paraId="509D3C45" w14:textId="77777777" w:rsidR="008F1A7E" w:rsidRDefault="008F1A7E">
            <w:pPr>
              <w:jc w:val="center"/>
              <w:rPr>
                <w:ins w:id="123" w:author="Jacob Ström" w:date="2019-07-01T19:57:00Z"/>
                <w:rFonts w:ascii="Arial" w:hAnsi="Arial" w:cs="Arial"/>
                <w:b/>
                <w:bCs/>
                <w:color w:val="000000"/>
                <w:sz w:val="18"/>
                <w:szCs w:val="18"/>
              </w:rPr>
            </w:pPr>
          </w:p>
        </w:tc>
        <w:tc>
          <w:tcPr>
            <w:tcW w:w="5503" w:type="dxa"/>
            <w:gridSpan w:val="6"/>
            <w:tcBorders>
              <w:top w:val="single" w:sz="8" w:space="0" w:color="auto"/>
              <w:left w:val="single" w:sz="8" w:space="0" w:color="auto"/>
              <w:bottom w:val="nil"/>
              <w:right w:val="nil"/>
            </w:tcBorders>
            <w:shd w:val="clear" w:color="auto" w:fill="auto"/>
            <w:noWrap/>
            <w:vAlign w:val="center"/>
            <w:hideMark/>
            <w:tcPrChange w:id="124" w:author="Jacob Ström" w:date="2019-07-01T19:57:00Z">
              <w:tcPr>
                <w:tcW w:w="5300" w:type="dxa"/>
                <w:gridSpan w:val="6"/>
                <w:tcBorders>
                  <w:top w:val="single" w:sz="8" w:space="0" w:color="auto"/>
                  <w:left w:val="single" w:sz="8" w:space="0" w:color="auto"/>
                  <w:bottom w:val="nil"/>
                  <w:right w:val="nil"/>
                </w:tcBorders>
                <w:shd w:val="clear" w:color="auto" w:fill="auto"/>
                <w:noWrap/>
                <w:vAlign w:val="center"/>
                <w:hideMark/>
              </w:tcPr>
            </w:tcPrChange>
          </w:tcPr>
          <w:p w14:paraId="5624FE2E" w14:textId="55BD0CB4" w:rsidR="008F1A7E" w:rsidRDefault="008F1A7E">
            <w:pPr>
              <w:jc w:val="center"/>
              <w:rPr>
                <w:rFonts w:ascii="Arial" w:hAnsi="Arial" w:cs="Arial"/>
                <w:b/>
                <w:bCs/>
                <w:color w:val="000000"/>
                <w:sz w:val="18"/>
                <w:szCs w:val="18"/>
              </w:rPr>
            </w:pPr>
            <w:r>
              <w:rPr>
                <w:rFonts w:ascii="Arial" w:hAnsi="Arial" w:cs="Arial"/>
                <w:b/>
                <w:bCs/>
                <w:color w:val="000000"/>
                <w:sz w:val="18"/>
                <w:szCs w:val="18"/>
              </w:rPr>
              <w:t>Over VTM-5.0</w:t>
            </w:r>
          </w:p>
        </w:tc>
      </w:tr>
      <w:tr w:rsidR="008F1A7E" w14:paraId="52FD8935" w14:textId="77777777" w:rsidTr="008F1A7E">
        <w:trPr>
          <w:trHeight w:val="255"/>
          <w:trPrChange w:id="125" w:author="Jacob Ström" w:date="2019-07-01T19:57:00Z">
            <w:trPr>
              <w:trHeight w:val="255"/>
            </w:trPr>
          </w:trPrChange>
        </w:trPr>
        <w:tc>
          <w:tcPr>
            <w:tcW w:w="1640" w:type="dxa"/>
            <w:tcBorders>
              <w:top w:val="nil"/>
              <w:left w:val="nil"/>
              <w:bottom w:val="nil"/>
              <w:right w:val="nil"/>
            </w:tcBorders>
            <w:shd w:val="clear" w:color="auto" w:fill="auto"/>
            <w:noWrap/>
            <w:vAlign w:val="center"/>
            <w:hideMark/>
            <w:tcPrChange w:id="126" w:author="Jacob Ström" w:date="2019-07-01T19:57:00Z">
              <w:tcPr>
                <w:tcW w:w="1640" w:type="dxa"/>
                <w:tcBorders>
                  <w:top w:val="nil"/>
                  <w:left w:val="nil"/>
                  <w:bottom w:val="nil"/>
                  <w:right w:val="nil"/>
                </w:tcBorders>
                <w:shd w:val="clear" w:color="auto" w:fill="auto"/>
                <w:noWrap/>
                <w:vAlign w:val="center"/>
                <w:hideMark/>
              </w:tcPr>
            </w:tcPrChange>
          </w:tcPr>
          <w:p w14:paraId="5660AC62" w14:textId="77777777" w:rsidR="008F1A7E" w:rsidRDefault="008F1A7E">
            <w:pPr>
              <w:jc w:val="center"/>
              <w:rPr>
                <w:rFonts w:ascii="Arial" w:hAnsi="Arial" w:cs="Arial"/>
                <w:b/>
                <w:bCs/>
                <w:color w:val="000000"/>
                <w:sz w:val="18"/>
                <w:szCs w:val="18"/>
              </w:rPr>
            </w:pPr>
          </w:p>
        </w:tc>
        <w:tc>
          <w:tcPr>
            <w:tcW w:w="1144" w:type="dxa"/>
            <w:gridSpan w:val="2"/>
            <w:tcBorders>
              <w:top w:val="nil"/>
              <w:left w:val="single" w:sz="8" w:space="0" w:color="auto"/>
              <w:bottom w:val="single" w:sz="8" w:space="0" w:color="auto"/>
              <w:right w:val="nil"/>
            </w:tcBorders>
            <w:shd w:val="clear" w:color="auto" w:fill="auto"/>
            <w:noWrap/>
            <w:vAlign w:val="center"/>
            <w:hideMark/>
            <w:tcPrChange w:id="127" w:author="Jacob Ström" w:date="2019-07-01T19:57:00Z">
              <w:tcPr>
                <w:tcW w:w="1144" w:type="dxa"/>
                <w:gridSpan w:val="2"/>
                <w:tcBorders>
                  <w:top w:val="nil"/>
                  <w:left w:val="single" w:sz="8" w:space="0" w:color="auto"/>
                  <w:bottom w:val="single" w:sz="8" w:space="0" w:color="auto"/>
                  <w:right w:val="nil"/>
                </w:tcBorders>
                <w:shd w:val="clear" w:color="auto" w:fill="auto"/>
                <w:noWrap/>
                <w:vAlign w:val="center"/>
                <w:hideMark/>
              </w:tcPr>
            </w:tcPrChange>
          </w:tcPr>
          <w:p w14:paraId="55C2042A" w14:textId="77777777" w:rsidR="008F1A7E" w:rsidRDefault="008F1A7E">
            <w:pPr>
              <w:jc w:val="center"/>
              <w:rPr>
                <w:rFonts w:ascii="Arial" w:hAnsi="Arial" w:cs="Arial"/>
                <w:color w:val="000000"/>
                <w:sz w:val="18"/>
                <w:szCs w:val="18"/>
              </w:rPr>
            </w:pPr>
            <w:r>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Change w:id="128" w:author="Jacob Ström" w:date="2019-07-01T19:57:00Z">
              <w:tcPr>
                <w:tcW w:w="1144" w:type="dxa"/>
                <w:tcBorders>
                  <w:top w:val="nil"/>
                  <w:left w:val="nil"/>
                  <w:bottom w:val="single" w:sz="8" w:space="0" w:color="auto"/>
                  <w:right w:val="nil"/>
                </w:tcBorders>
                <w:shd w:val="clear" w:color="auto" w:fill="auto"/>
                <w:noWrap/>
                <w:vAlign w:val="center"/>
                <w:hideMark/>
              </w:tcPr>
            </w:tcPrChange>
          </w:tcPr>
          <w:p w14:paraId="0F26B3ED" w14:textId="77777777" w:rsidR="008F1A7E" w:rsidRDefault="008F1A7E">
            <w:pPr>
              <w:jc w:val="center"/>
              <w:rPr>
                <w:rFonts w:ascii="Arial" w:hAnsi="Arial" w:cs="Arial"/>
                <w:color w:val="000000"/>
                <w:sz w:val="18"/>
                <w:szCs w:val="18"/>
              </w:rPr>
            </w:pPr>
            <w:r>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Change w:id="129" w:author="Jacob Ström" w:date="2019-07-01T19:57:00Z">
              <w:tcPr>
                <w:tcW w:w="1144" w:type="dxa"/>
                <w:tcBorders>
                  <w:top w:val="nil"/>
                  <w:left w:val="nil"/>
                  <w:bottom w:val="single" w:sz="8" w:space="0" w:color="auto"/>
                  <w:right w:val="single" w:sz="4" w:space="0" w:color="auto"/>
                </w:tcBorders>
                <w:shd w:val="clear" w:color="auto" w:fill="auto"/>
                <w:noWrap/>
                <w:vAlign w:val="center"/>
                <w:hideMark/>
              </w:tcPr>
            </w:tcPrChange>
          </w:tcPr>
          <w:p w14:paraId="5AD13774" w14:textId="77777777" w:rsidR="008F1A7E" w:rsidRDefault="008F1A7E">
            <w:pPr>
              <w:jc w:val="center"/>
              <w:rPr>
                <w:rFonts w:ascii="Arial" w:hAnsi="Arial" w:cs="Arial"/>
                <w:color w:val="000000"/>
                <w:sz w:val="18"/>
                <w:szCs w:val="18"/>
              </w:rPr>
            </w:pPr>
            <w:r>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Change w:id="130" w:author="Jacob Ström" w:date="2019-07-01T19:57:00Z">
              <w:tcPr>
                <w:tcW w:w="934" w:type="dxa"/>
                <w:tcBorders>
                  <w:top w:val="nil"/>
                  <w:left w:val="nil"/>
                  <w:bottom w:val="single" w:sz="8" w:space="0" w:color="auto"/>
                  <w:right w:val="nil"/>
                </w:tcBorders>
                <w:shd w:val="clear" w:color="auto" w:fill="auto"/>
                <w:noWrap/>
                <w:vAlign w:val="center"/>
                <w:hideMark/>
              </w:tcPr>
            </w:tcPrChange>
          </w:tcPr>
          <w:p w14:paraId="27494B5D" w14:textId="77777777" w:rsidR="008F1A7E" w:rsidRDefault="008F1A7E">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137" w:type="dxa"/>
            <w:tcBorders>
              <w:top w:val="nil"/>
              <w:left w:val="nil"/>
              <w:bottom w:val="single" w:sz="8" w:space="0" w:color="auto"/>
              <w:right w:val="nil"/>
            </w:tcBorders>
            <w:tcPrChange w:id="131" w:author="Jacob Ström" w:date="2019-07-01T19:57:00Z">
              <w:tcPr>
                <w:tcW w:w="1137" w:type="dxa"/>
                <w:tcBorders>
                  <w:top w:val="nil"/>
                  <w:left w:val="nil"/>
                  <w:bottom w:val="single" w:sz="8" w:space="0" w:color="auto"/>
                  <w:right w:val="nil"/>
                </w:tcBorders>
              </w:tcPr>
            </w:tcPrChange>
          </w:tcPr>
          <w:p w14:paraId="06B5F664" w14:textId="1C5DD420" w:rsidR="008F1A7E" w:rsidRDefault="008F1A7E">
            <w:pPr>
              <w:jc w:val="center"/>
              <w:rPr>
                <w:ins w:id="132" w:author="Jacob Ström" w:date="2019-07-01T19:57:00Z"/>
                <w:rFonts w:ascii="Arial" w:hAnsi="Arial" w:cs="Arial"/>
                <w:color w:val="000000"/>
                <w:sz w:val="18"/>
                <w:szCs w:val="18"/>
              </w:rPr>
            </w:pPr>
            <w:proofErr w:type="spellStart"/>
            <w:ins w:id="133" w:author="Jacob Ström" w:date="2019-07-01T19:57:00Z">
              <w:r>
                <w:rPr>
                  <w:rFonts w:ascii="Arial" w:hAnsi="Arial" w:cs="Arial"/>
                  <w:color w:val="000000"/>
                  <w:sz w:val="18"/>
                  <w:szCs w:val="18"/>
                </w:rPr>
                <w:t>EncT</w:t>
              </w:r>
              <w:proofErr w:type="spellEnd"/>
              <w:r>
                <w:rPr>
                  <w:rFonts w:ascii="Arial" w:hAnsi="Arial" w:cs="Arial"/>
                  <w:color w:val="000000"/>
                  <w:sz w:val="18"/>
                  <w:szCs w:val="18"/>
                </w:rPr>
                <w:t xml:space="preserve"> fast</w:t>
              </w:r>
            </w:ins>
          </w:p>
        </w:tc>
        <w:tc>
          <w:tcPr>
            <w:tcW w:w="1137" w:type="dxa"/>
            <w:tcBorders>
              <w:top w:val="nil"/>
              <w:left w:val="nil"/>
              <w:bottom w:val="single" w:sz="8" w:space="0" w:color="auto"/>
              <w:right w:val="single" w:sz="8" w:space="0" w:color="auto"/>
            </w:tcBorders>
            <w:shd w:val="clear" w:color="auto" w:fill="auto"/>
            <w:noWrap/>
            <w:vAlign w:val="center"/>
            <w:hideMark/>
            <w:tcPrChange w:id="134" w:author="Jacob Ström" w:date="2019-07-01T19:57:00Z">
              <w:tcPr>
                <w:tcW w:w="934" w:type="dxa"/>
                <w:tcBorders>
                  <w:top w:val="nil"/>
                  <w:left w:val="nil"/>
                  <w:bottom w:val="single" w:sz="8" w:space="0" w:color="auto"/>
                  <w:right w:val="single" w:sz="8" w:space="0" w:color="auto"/>
                </w:tcBorders>
                <w:shd w:val="clear" w:color="auto" w:fill="auto"/>
                <w:noWrap/>
                <w:vAlign w:val="center"/>
                <w:hideMark/>
              </w:tcPr>
            </w:tcPrChange>
          </w:tcPr>
          <w:p w14:paraId="41DCE9AE" w14:textId="3B1DF111" w:rsidR="008F1A7E" w:rsidRDefault="008F1A7E">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8F1A7E" w14:paraId="6B15768B" w14:textId="77777777" w:rsidTr="008F1A7E">
        <w:trPr>
          <w:trHeight w:val="255"/>
          <w:trPrChange w:id="135" w:author="Jacob Ström" w:date="2019-07-01T19:5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36" w:author="Jacob Ström" w:date="2019-07-01T19:5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3859DA7" w14:textId="77777777" w:rsidR="008F1A7E" w:rsidRDefault="008F1A7E">
            <w:pPr>
              <w:jc w:val="center"/>
              <w:rPr>
                <w:rFonts w:ascii="Arial" w:hAnsi="Arial" w:cs="Arial"/>
                <w:color w:val="000000"/>
                <w:sz w:val="18"/>
                <w:szCs w:val="18"/>
              </w:rPr>
            </w:pPr>
            <w:r>
              <w:rPr>
                <w:rFonts w:ascii="Arial" w:hAnsi="Arial" w:cs="Arial"/>
                <w:color w:val="000000"/>
                <w:sz w:val="18"/>
                <w:szCs w:val="18"/>
              </w:rPr>
              <w:t>Class A1</w:t>
            </w:r>
          </w:p>
        </w:tc>
        <w:tc>
          <w:tcPr>
            <w:tcW w:w="1144" w:type="dxa"/>
            <w:gridSpan w:val="2"/>
            <w:tcBorders>
              <w:top w:val="nil"/>
              <w:left w:val="nil"/>
              <w:bottom w:val="nil"/>
              <w:right w:val="nil"/>
            </w:tcBorders>
            <w:shd w:val="clear" w:color="auto" w:fill="auto"/>
            <w:noWrap/>
            <w:vAlign w:val="center"/>
            <w:hideMark/>
            <w:tcPrChange w:id="137" w:author="Jacob Ström" w:date="2019-07-01T19:57:00Z">
              <w:tcPr>
                <w:tcW w:w="1144" w:type="dxa"/>
                <w:gridSpan w:val="2"/>
                <w:tcBorders>
                  <w:top w:val="nil"/>
                  <w:left w:val="nil"/>
                  <w:bottom w:val="nil"/>
                  <w:right w:val="nil"/>
                </w:tcBorders>
                <w:shd w:val="clear" w:color="auto" w:fill="auto"/>
                <w:noWrap/>
                <w:vAlign w:val="center"/>
                <w:hideMark/>
              </w:tcPr>
            </w:tcPrChange>
          </w:tcPr>
          <w:p w14:paraId="17FE02FC" w14:textId="77777777" w:rsidR="008F1A7E" w:rsidRDefault="008F1A7E">
            <w:pPr>
              <w:jc w:val="center"/>
              <w:rPr>
                <w:rFonts w:ascii="Arial" w:hAnsi="Arial" w:cs="Arial"/>
                <w:color w:val="000000"/>
                <w:sz w:val="18"/>
                <w:szCs w:val="18"/>
              </w:rPr>
            </w:pPr>
            <w:r>
              <w:rPr>
                <w:rFonts w:ascii="Arial" w:hAnsi="Arial" w:cs="Arial"/>
                <w:color w:val="000000"/>
                <w:sz w:val="18"/>
                <w:szCs w:val="18"/>
              </w:rPr>
              <w:t>-0.37%</w:t>
            </w:r>
          </w:p>
        </w:tc>
        <w:tc>
          <w:tcPr>
            <w:tcW w:w="1144" w:type="dxa"/>
            <w:tcBorders>
              <w:top w:val="nil"/>
              <w:left w:val="nil"/>
              <w:bottom w:val="nil"/>
              <w:right w:val="nil"/>
            </w:tcBorders>
            <w:shd w:val="clear" w:color="auto" w:fill="auto"/>
            <w:noWrap/>
            <w:vAlign w:val="center"/>
            <w:hideMark/>
            <w:tcPrChange w:id="138" w:author="Jacob Ström" w:date="2019-07-01T19:57:00Z">
              <w:tcPr>
                <w:tcW w:w="1144" w:type="dxa"/>
                <w:tcBorders>
                  <w:top w:val="nil"/>
                  <w:left w:val="nil"/>
                  <w:bottom w:val="nil"/>
                  <w:right w:val="nil"/>
                </w:tcBorders>
                <w:shd w:val="clear" w:color="auto" w:fill="auto"/>
                <w:noWrap/>
                <w:vAlign w:val="center"/>
                <w:hideMark/>
              </w:tcPr>
            </w:tcPrChange>
          </w:tcPr>
          <w:p w14:paraId="06C545EE" w14:textId="77777777" w:rsidR="008F1A7E" w:rsidRDefault="008F1A7E">
            <w:pPr>
              <w:jc w:val="center"/>
              <w:rPr>
                <w:rFonts w:ascii="Arial" w:hAnsi="Arial" w:cs="Arial"/>
                <w:color w:val="000000"/>
                <w:sz w:val="18"/>
                <w:szCs w:val="18"/>
              </w:rPr>
            </w:pPr>
            <w:r>
              <w:rPr>
                <w:rFonts w:ascii="Arial" w:hAnsi="Arial" w:cs="Arial"/>
                <w:color w:val="000000"/>
                <w:sz w:val="18"/>
                <w:szCs w:val="18"/>
              </w:rPr>
              <w:t>-0.14%</w:t>
            </w:r>
          </w:p>
        </w:tc>
        <w:tc>
          <w:tcPr>
            <w:tcW w:w="1144" w:type="dxa"/>
            <w:tcBorders>
              <w:top w:val="nil"/>
              <w:left w:val="nil"/>
              <w:bottom w:val="nil"/>
              <w:right w:val="single" w:sz="4" w:space="0" w:color="auto"/>
            </w:tcBorders>
            <w:shd w:val="clear" w:color="auto" w:fill="auto"/>
            <w:noWrap/>
            <w:vAlign w:val="center"/>
            <w:hideMark/>
            <w:tcPrChange w:id="139" w:author="Jacob Ström" w:date="2019-07-01T19:57:00Z">
              <w:tcPr>
                <w:tcW w:w="1144" w:type="dxa"/>
                <w:tcBorders>
                  <w:top w:val="nil"/>
                  <w:left w:val="nil"/>
                  <w:bottom w:val="nil"/>
                  <w:right w:val="single" w:sz="4" w:space="0" w:color="auto"/>
                </w:tcBorders>
                <w:shd w:val="clear" w:color="auto" w:fill="auto"/>
                <w:noWrap/>
                <w:vAlign w:val="center"/>
                <w:hideMark/>
              </w:tcPr>
            </w:tcPrChange>
          </w:tcPr>
          <w:p w14:paraId="591880C5" w14:textId="77777777" w:rsidR="008F1A7E" w:rsidRDefault="008F1A7E">
            <w:pPr>
              <w:jc w:val="center"/>
              <w:rPr>
                <w:rFonts w:ascii="Arial" w:hAnsi="Arial" w:cs="Arial"/>
                <w:color w:val="000000"/>
                <w:sz w:val="18"/>
                <w:szCs w:val="18"/>
              </w:rPr>
            </w:pPr>
            <w:r>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hideMark/>
            <w:tcPrChange w:id="140" w:author="Jacob Ström" w:date="2019-07-01T19:57:00Z">
              <w:tcPr>
                <w:tcW w:w="934" w:type="dxa"/>
                <w:tcBorders>
                  <w:top w:val="nil"/>
                  <w:left w:val="nil"/>
                  <w:bottom w:val="nil"/>
                  <w:right w:val="nil"/>
                </w:tcBorders>
                <w:shd w:val="clear" w:color="auto" w:fill="auto"/>
                <w:noWrap/>
                <w:vAlign w:val="center"/>
                <w:hideMark/>
              </w:tcPr>
            </w:tcPrChange>
          </w:tcPr>
          <w:p w14:paraId="1C10E015" w14:textId="77777777" w:rsidR="008F1A7E" w:rsidRDefault="008F1A7E">
            <w:pPr>
              <w:jc w:val="center"/>
              <w:rPr>
                <w:rFonts w:ascii="Arial" w:hAnsi="Arial" w:cs="Arial"/>
                <w:color w:val="000000"/>
                <w:sz w:val="18"/>
                <w:szCs w:val="18"/>
              </w:rPr>
            </w:pPr>
            <w:r>
              <w:rPr>
                <w:rFonts w:ascii="Arial" w:hAnsi="Arial" w:cs="Arial"/>
                <w:color w:val="000000"/>
                <w:sz w:val="18"/>
                <w:szCs w:val="18"/>
              </w:rPr>
              <w:t>109%</w:t>
            </w:r>
          </w:p>
        </w:tc>
        <w:tc>
          <w:tcPr>
            <w:tcW w:w="1137" w:type="dxa"/>
            <w:tcBorders>
              <w:top w:val="nil"/>
              <w:left w:val="nil"/>
              <w:bottom w:val="nil"/>
              <w:right w:val="nil"/>
            </w:tcBorders>
            <w:tcPrChange w:id="141" w:author="Jacob Ström" w:date="2019-07-01T19:57:00Z">
              <w:tcPr>
                <w:tcW w:w="1137" w:type="dxa"/>
                <w:tcBorders>
                  <w:top w:val="nil"/>
                  <w:left w:val="nil"/>
                  <w:bottom w:val="nil"/>
                  <w:right w:val="nil"/>
                </w:tcBorders>
              </w:tcPr>
            </w:tcPrChange>
          </w:tcPr>
          <w:p w14:paraId="3576EC18" w14:textId="77777777" w:rsidR="008F1A7E" w:rsidDel="00D0553A" w:rsidRDefault="008F1A7E">
            <w:pPr>
              <w:jc w:val="center"/>
              <w:rPr>
                <w:ins w:id="142" w:author="Jacob Ström" w:date="2019-07-01T19:57:00Z"/>
                <w:rFonts w:ascii="Arial" w:hAnsi="Arial" w:cs="Arial"/>
                <w:color w:val="000000"/>
                <w:sz w:val="18"/>
                <w:szCs w:val="18"/>
              </w:rPr>
            </w:pPr>
          </w:p>
        </w:tc>
        <w:tc>
          <w:tcPr>
            <w:tcW w:w="1137" w:type="dxa"/>
            <w:tcBorders>
              <w:top w:val="nil"/>
              <w:left w:val="nil"/>
              <w:bottom w:val="nil"/>
              <w:right w:val="nil"/>
            </w:tcBorders>
            <w:shd w:val="clear" w:color="auto" w:fill="auto"/>
            <w:noWrap/>
            <w:vAlign w:val="center"/>
            <w:hideMark/>
            <w:tcPrChange w:id="143" w:author="Jacob Ström" w:date="2019-07-01T19:57:00Z">
              <w:tcPr>
                <w:tcW w:w="934" w:type="dxa"/>
                <w:tcBorders>
                  <w:top w:val="nil"/>
                  <w:left w:val="nil"/>
                  <w:bottom w:val="nil"/>
                  <w:right w:val="nil"/>
                </w:tcBorders>
                <w:shd w:val="clear" w:color="auto" w:fill="auto"/>
                <w:noWrap/>
                <w:vAlign w:val="center"/>
                <w:hideMark/>
              </w:tcPr>
            </w:tcPrChange>
          </w:tcPr>
          <w:p w14:paraId="4E71494A" w14:textId="0DBA0C4F" w:rsidR="008F1A7E" w:rsidRDefault="008F1A7E">
            <w:pPr>
              <w:jc w:val="center"/>
              <w:rPr>
                <w:rFonts w:ascii="Arial" w:hAnsi="Arial" w:cs="Arial"/>
                <w:color w:val="000000"/>
                <w:sz w:val="18"/>
                <w:szCs w:val="18"/>
              </w:rPr>
            </w:pPr>
            <w:del w:id="144" w:author="Jacob Ström" w:date="2019-07-01T19:37:00Z">
              <w:r w:rsidDel="00D0553A">
                <w:rPr>
                  <w:rFonts w:ascii="Arial" w:hAnsi="Arial" w:cs="Arial"/>
                  <w:color w:val="000000"/>
                  <w:sz w:val="18"/>
                  <w:szCs w:val="18"/>
                </w:rPr>
                <w:delText>201%</w:delText>
              </w:r>
            </w:del>
            <w:ins w:id="145" w:author="Jacob Ström" w:date="2019-07-01T19:37:00Z">
              <w:r>
                <w:rPr>
                  <w:rFonts w:ascii="Arial" w:hAnsi="Arial" w:cs="Arial"/>
                  <w:color w:val="000000"/>
                  <w:sz w:val="18"/>
                  <w:szCs w:val="18"/>
                </w:rPr>
                <w:t>10</w:t>
              </w:r>
            </w:ins>
            <w:ins w:id="146" w:author="Jacob Ström" w:date="2019-07-01T19:38:00Z">
              <w:r>
                <w:rPr>
                  <w:rFonts w:ascii="Arial" w:hAnsi="Arial" w:cs="Arial"/>
                  <w:color w:val="000000"/>
                  <w:sz w:val="18"/>
                  <w:szCs w:val="18"/>
                </w:rPr>
                <w:t>3%</w:t>
              </w:r>
            </w:ins>
          </w:p>
        </w:tc>
      </w:tr>
      <w:tr w:rsidR="008F1A7E" w14:paraId="41999DA4" w14:textId="77777777" w:rsidTr="008F1A7E">
        <w:trPr>
          <w:trHeight w:val="255"/>
          <w:trPrChange w:id="147" w:author="Jacob Ström" w:date="2019-07-01T19:5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8" w:author="Jacob Ström" w:date="2019-07-01T19:57:00Z">
              <w:tcPr>
                <w:tcW w:w="1640" w:type="dxa"/>
                <w:tcBorders>
                  <w:top w:val="nil"/>
                  <w:left w:val="single" w:sz="8" w:space="0" w:color="auto"/>
                  <w:bottom w:val="nil"/>
                  <w:right w:val="single" w:sz="8" w:space="0" w:color="auto"/>
                </w:tcBorders>
                <w:shd w:val="clear" w:color="auto" w:fill="auto"/>
                <w:noWrap/>
                <w:vAlign w:val="center"/>
                <w:hideMark/>
              </w:tcPr>
            </w:tcPrChange>
          </w:tcPr>
          <w:p w14:paraId="3171AA75" w14:textId="77777777" w:rsidR="008F1A7E" w:rsidRDefault="008F1A7E">
            <w:pPr>
              <w:jc w:val="center"/>
              <w:rPr>
                <w:rFonts w:ascii="Arial" w:hAnsi="Arial" w:cs="Arial"/>
                <w:color w:val="000000"/>
                <w:sz w:val="18"/>
                <w:szCs w:val="18"/>
              </w:rPr>
            </w:pPr>
            <w:r>
              <w:rPr>
                <w:rFonts w:ascii="Arial" w:hAnsi="Arial" w:cs="Arial"/>
                <w:color w:val="000000"/>
                <w:sz w:val="18"/>
                <w:szCs w:val="18"/>
              </w:rPr>
              <w:t>Class A2</w:t>
            </w:r>
          </w:p>
        </w:tc>
        <w:tc>
          <w:tcPr>
            <w:tcW w:w="1144" w:type="dxa"/>
            <w:gridSpan w:val="2"/>
            <w:tcBorders>
              <w:top w:val="nil"/>
              <w:left w:val="nil"/>
              <w:bottom w:val="nil"/>
              <w:right w:val="nil"/>
            </w:tcBorders>
            <w:shd w:val="clear" w:color="auto" w:fill="auto"/>
            <w:noWrap/>
            <w:vAlign w:val="center"/>
            <w:hideMark/>
            <w:tcPrChange w:id="149" w:author="Jacob Ström" w:date="2019-07-01T19:57:00Z">
              <w:tcPr>
                <w:tcW w:w="1144" w:type="dxa"/>
                <w:gridSpan w:val="2"/>
                <w:tcBorders>
                  <w:top w:val="nil"/>
                  <w:left w:val="nil"/>
                  <w:bottom w:val="nil"/>
                  <w:right w:val="nil"/>
                </w:tcBorders>
                <w:shd w:val="clear" w:color="auto" w:fill="auto"/>
                <w:noWrap/>
                <w:vAlign w:val="center"/>
                <w:hideMark/>
              </w:tcPr>
            </w:tcPrChange>
          </w:tcPr>
          <w:p w14:paraId="70A51CFF" w14:textId="77777777" w:rsidR="008F1A7E" w:rsidRDefault="008F1A7E">
            <w:pPr>
              <w:jc w:val="center"/>
              <w:rPr>
                <w:rFonts w:ascii="Arial" w:hAnsi="Arial" w:cs="Arial"/>
                <w:color w:val="000000"/>
                <w:sz w:val="18"/>
                <w:szCs w:val="18"/>
              </w:rPr>
            </w:pPr>
            <w:r>
              <w:rPr>
                <w:rFonts w:ascii="Arial" w:hAnsi="Arial" w:cs="Arial"/>
                <w:color w:val="000000"/>
                <w:sz w:val="18"/>
                <w:szCs w:val="18"/>
              </w:rPr>
              <w:t>-0.49%</w:t>
            </w:r>
          </w:p>
        </w:tc>
        <w:tc>
          <w:tcPr>
            <w:tcW w:w="1144" w:type="dxa"/>
            <w:tcBorders>
              <w:top w:val="nil"/>
              <w:left w:val="nil"/>
              <w:bottom w:val="nil"/>
              <w:right w:val="nil"/>
            </w:tcBorders>
            <w:shd w:val="clear" w:color="auto" w:fill="auto"/>
            <w:noWrap/>
            <w:vAlign w:val="center"/>
            <w:hideMark/>
            <w:tcPrChange w:id="150" w:author="Jacob Ström" w:date="2019-07-01T19:57:00Z">
              <w:tcPr>
                <w:tcW w:w="1144" w:type="dxa"/>
                <w:tcBorders>
                  <w:top w:val="nil"/>
                  <w:left w:val="nil"/>
                  <w:bottom w:val="nil"/>
                  <w:right w:val="nil"/>
                </w:tcBorders>
                <w:shd w:val="clear" w:color="auto" w:fill="auto"/>
                <w:noWrap/>
                <w:vAlign w:val="center"/>
                <w:hideMark/>
              </w:tcPr>
            </w:tcPrChange>
          </w:tcPr>
          <w:p w14:paraId="09566251" w14:textId="77777777" w:rsidR="008F1A7E" w:rsidRDefault="008F1A7E">
            <w:pPr>
              <w:jc w:val="center"/>
              <w:rPr>
                <w:rFonts w:ascii="Arial" w:hAnsi="Arial" w:cs="Arial"/>
                <w:color w:val="000000"/>
                <w:sz w:val="18"/>
                <w:szCs w:val="18"/>
              </w:rPr>
            </w:pPr>
            <w:r>
              <w:rPr>
                <w:rFonts w:ascii="Arial" w:hAnsi="Arial" w:cs="Arial"/>
                <w:color w:val="000000"/>
                <w:sz w:val="18"/>
                <w:szCs w:val="18"/>
              </w:rPr>
              <w:t>-0.13%</w:t>
            </w:r>
          </w:p>
        </w:tc>
        <w:tc>
          <w:tcPr>
            <w:tcW w:w="1144" w:type="dxa"/>
            <w:tcBorders>
              <w:top w:val="nil"/>
              <w:left w:val="nil"/>
              <w:bottom w:val="nil"/>
              <w:right w:val="single" w:sz="4" w:space="0" w:color="auto"/>
            </w:tcBorders>
            <w:shd w:val="clear" w:color="auto" w:fill="auto"/>
            <w:noWrap/>
            <w:vAlign w:val="center"/>
            <w:hideMark/>
            <w:tcPrChange w:id="151" w:author="Jacob Ström" w:date="2019-07-01T19:57:00Z">
              <w:tcPr>
                <w:tcW w:w="1144" w:type="dxa"/>
                <w:tcBorders>
                  <w:top w:val="nil"/>
                  <w:left w:val="nil"/>
                  <w:bottom w:val="nil"/>
                  <w:right w:val="single" w:sz="4" w:space="0" w:color="auto"/>
                </w:tcBorders>
                <w:shd w:val="clear" w:color="auto" w:fill="auto"/>
                <w:noWrap/>
                <w:vAlign w:val="center"/>
                <w:hideMark/>
              </w:tcPr>
            </w:tcPrChange>
          </w:tcPr>
          <w:p w14:paraId="520684AF" w14:textId="77777777" w:rsidR="008F1A7E" w:rsidRDefault="008F1A7E">
            <w:pPr>
              <w:jc w:val="center"/>
              <w:rPr>
                <w:rFonts w:ascii="Arial" w:hAnsi="Arial" w:cs="Arial"/>
                <w:color w:val="000000"/>
                <w:sz w:val="18"/>
                <w:szCs w:val="18"/>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Change w:id="152" w:author="Jacob Ström" w:date="2019-07-01T19:57:00Z">
              <w:tcPr>
                <w:tcW w:w="934" w:type="dxa"/>
                <w:tcBorders>
                  <w:top w:val="nil"/>
                  <w:left w:val="nil"/>
                  <w:bottom w:val="nil"/>
                  <w:right w:val="nil"/>
                </w:tcBorders>
                <w:shd w:val="clear" w:color="auto" w:fill="auto"/>
                <w:noWrap/>
                <w:vAlign w:val="center"/>
                <w:hideMark/>
              </w:tcPr>
            </w:tcPrChange>
          </w:tcPr>
          <w:p w14:paraId="5F1CFD72" w14:textId="77777777" w:rsidR="008F1A7E" w:rsidRDefault="008F1A7E">
            <w:pPr>
              <w:jc w:val="center"/>
              <w:rPr>
                <w:rFonts w:ascii="Arial" w:hAnsi="Arial" w:cs="Arial"/>
                <w:color w:val="000000"/>
                <w:sz w:val="18"/>
                <w:szCs w:val="18"/>
              </w:rPr>
            </w:pPr>
            <w:r>
              <w:rPr>
                <w:rFonts w:ascii="Arial" w:hAnsi="Arial" w:cs="Arial"/>
                <w:color w:val="000000"/>
                <w:sz w:val="18"/>
                <w:szCs w:val="18"/>
              </w:rPr>
              <w:t>108%</w:t>
            </w:r>
          </w:p>
        </w:tc>
        <w:tc>
          <w:tcPr>
            <w:tcW w:w="1137" w:type="dxa"/>
            <w:tcBorders>
              <w:top w:val="nil"/>
              <w:left w:val="nil"/>
              <w:bottom w:val="nil"/>
              <w:right w:val="nil"/>
            </w:tcBorders>
            <w:tcPrChange w:id="153" w:author="Jacob Ström" w:date="2019-07-01T19:57:00Z">
              <w:tcPr>
                <w:tcW w:w="1137" w:type="dxa"/>
                <w:tcBorders>
                  <w:top w:val="nil"/>
                  <w:left w:val="nil"/>
                  <w:bottom w:val="nil"/>
                  <w:right w:val="nil"/>
                </w:tcBorders>
              </w:tcPr>
            </w:tcPrChange>
          </w:tcPr>
          <w:p w14:paraId="3C6C2C92" w14:textId="77777777" w:rsidR="008F1A7E" w:rsidDel="00D0553A" w:rsidRDefault="008F1A7E">
            <w:pPr>
              <w:jc w:val="center"/>
              <w:rPr>
                <w:ins w:id="154" w:author="Jacob Ström" w:date="2019-07-01T19:57:00Z"/>
                <w:rFonts w:ascii="Arial" w:hAnsi="Arial" w:cs="Arial"/>
                <w:color w:val="000000"/>
                <w:sz w:val="18"/>
                <w:szCs w:val="18"/>
              </w:rPr>
            </w:pPr>
          </w:p>
        </w:tc>
        <w:tc>
          <w:tcPr>
            <w:tcW w:w="1137" w:type="dxa"/>
            <w:tcBorders>
              <w:top w:val="nil"/>
              <w:left w:val="nil"/>
              <w:bottom w:val="nil"/>
              <w:right w:val="nil"/>
            </w:tcBorders>
            <w:shd w:val="clear" w:color="auto" w:fill="auto"/>
            <w:noWrap/>
            <w:vAlign w:val="center"/>
            <w:hideMark/>
            <w:tcPrChange w:id="155" w:author="Jacob Ström" w:date="2019-07-01T19:57:00Z">
              <w:tcPr>
                <w:tcW w:w="934" w:type="dxa"/>
                <w:tcBorders>
                  <w:top w:val="nil"/>
                  <w:left w:val="nil"/>
                  <w:bottom w:val="nil"/>
                  <w:right w:val="nil"/>
                </w:tcBorders>
                <w:shd w:val="clear" w:color="auto" w:fill="auto"/>
                <w:noWrap/>
                <w:vAlign w:val="center"/>
                <w:hideMark/>
              </w:tcPr>
            </w:tcPrChange>
          </w:tcPr>
          <w:p w14:paraId="7633F061" w14:textId="2E4C33CE" w:rsidR="008F1A7E" w:rsidRDefault="008F1A7E">
            <w:pPr>
              <w:jc w:val="center"/>
              <w:rPr>
                <w:rFonts w:ascii="Arial" w:hAnsi="Arial" w:cs="Arial"/>
                <w:color w:val="000000"/>
                <w:sz w:val="18"/>
                <w:szCs w:val="18"/>
              </w:rPr>
            </w:pPr>
            <w:del w:id="156" w:author="Jacob Ström" w:date="2019-07-01T19:38:00Z">
              <w:r w:rsidDel="00D0553A">
                <w:rPr>
                  <w:rFonts w:ascii="Arial" w:hAnsi="Arial" w:cs="Arial"/>
                  <w:color w:val="000000"/>
                  <w:sz w:val="18"/>
                  <w:szCs w:val="18"/>
                </w:rPr>
                <w:delText>194%</w:delText>
              </w:r>
            </w:del>
            <w:ins w:id="157" w:author="Jacob Ström" w:date="2019-07-01T19:38:00Z">
              <w:r>
                <w:rPr>
                  <w:rFonts w:ascii="Arial" w:hAnsi="Arial" w:cs="Arial"/>
                  <w:color w:val="000000"/>
                  <w:sz w:val="18"/>
                  <w:szCs w:val="18"/>
                </w:rPr>
                <w:t>102%</w:t>
              </w:r>
            </w:ins>
          </w:p>
        </w:tc>
      </w:tr>
      <w:tr w:rsidR="008F1A7E" w14:paraId="35918813" w14:textId="77777777" w:rsidTr="008F1A7E">
        <w:trPr>
          <w:trHeight w:val="255"/>
          <w:trPrChange w:id="158" w:author="Jacob Ström" w:date="2019-07-01T19:5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59" w:author="Jacob Ström" w:date="2019-07-01T19:57:00Z">
              <w:tcPr>
                <w:tcW w:w="1640" w:type="dxa"/>
                <w:tcBorders>
                  <w:top w:val="nil"/>
                  <w:left w:val="single" w:sz="8" w:space="0" w:color="auto"/>
                  <w:bottom w:val="nil"/>
                  <w:right w:val="single" w:sz="8" w:space="0" w:color="auto"/>
                </w:tcBorders>
                <w:shd w:val="clear" w:color="auto" w:fill="auto"/>
                <w:noWrap/>
                <w:vAlign w:val="center"/>
                <w:hideMark/>
              </w:tcPr>
            </w:tcPrChange>
          </w:tcPr>
          <w:p w14:paraId="3D4185B4" w14:textId="77777777" w:rsidR="008F1A7E" w:rsidRDefault="008F1A7E">
            <w:pPr>
              <w:jc w:val="center"/>
              <w:rPr>
                <w:rFonts w:ascii="Arial" w:hAnsi="Arial" w:cs="Arial"/>
                <w:color w:val="000000"/>
                <w:sz w:val="18"/>
                <w:szCs w:val="18"/>
              </w:rPr>
            </w:pPr>
            <w:r>
              <w:rPr>
                <w:rFonts w:ascii="Arial" w:hAnsi="Arial" w:cs="Arial"/>
                <w:color w:val="000000"/>
                <w:sz w:val="18"/>
                <w:szCs w:val="18"/>
              </w:rPr>
              <w:t>Class B</w:t>
            </w:r>
          </w:p>
        </w:tc>
        <w:tc>
          <w:tcPr>
            <w:tcW w:w="1144" w:type="dxa"/>
            <w:gridSpan w:val="2"/>
            <w:tcBorders>
              <w:top w:val="nil"/>
              <w:left w:val="nil"/>
              <w:bottom w:val="nil"/>
              <w:right w:val="nil"/>
            </w:tcBorders>
            <w:shd w:val="clear" w:color="auto" w:fill="auto"/>
            <w:noWrap/>
            <w:vAlign w:val="center"/>
            <w:hideMark/>
            <w:tcPrChange w:id="160" w:author="Jacob Ström" w:date="2019-07-01T19:57:00Z">
              <w:tcPr>
                <w:tcW w:w="1144" w:type="dxa"/>
                <w:gridSpan w:val="2"/>
                <w:tcBorders>
                  <w:top w:val="nil"/>
                  <w:left w:val="nil"/>
                  <w:bottom w:val="nil"/>
                  <w:right w:val="nil"/>
                </w:tcBorders>
                <w:shd w:val="clear" w:color="auto" w:fill="auto"/>
                <w:noWrap/>
                <w:vAlign w:val="center"/>
                <w:hideMark/>
              </w:tcPr>
            </w:tcPrChange>
          </w:tcPr>
          <w:p w14:paraId="15B31E2A" w14:textId="77777777" w:rsidR="008F1A7E" w:rsidRDefault="008F1A7E">
            <w:pPr>
              <w:jc w:val="center"/>
              <w:rPr>
                <w:rFonts w:ascii="Arial" w:hAnsi="Arial" w:cs="Arial"/>
                <w:color w:val="000000"/>
                <w:sz w:val="18"/>
                <w:szCs w:val="18"/>
              </w:rPr>
            </w:pPr>
            <w:r>
              <w:rPr>
                <w:rFonts w:ascii="Arial" w:hAnsi="Arial" w:cs="Arial"/>
                <w:color w:val="000000"/>
                <w:sz w:val="18"/>
                <w:szCs w:val="18"/>
              </w:rPr>
              <w:t>-0.48%</w:t>
            </w:r>
          </w:p>
        </w:tc>
        <w:tc>
          <w:tcPr>
            <w:tcW w:w="1144" w:type="dxa"/>
            <w:tcBorders>
              <w:top w:val="nil"/>
              <w:left w:val="nil"/>
              <w:bottom w:val="nil"/>
              <w:right w:val="nil"/>
            </w:tcBorders>
            <w:shd w:val="clear" w:color="auto" w:fill="auto"/>
            <w:noWrap/>
            <w:vAlign w:val="center"/>
            <w:hideMark/>
            <w:tcPrChange w:id="161" w:author="Jacob Ström" w:date="2019-07-01T19:57:00Z">
              <w:tcPr>
                <w:tcW w:w="1144" w:type="dxa"/>
                <w:tcBorders>
                  <w:top w:val="nil"/>
                  <w:left w:val="nil"/>
                  <w:bottom w:val="nil"/>
                  <w:right w:val="nil"/>
                </w:tcBorders>
                <w:shd w:val="clear" w:color="auto" w:fill="auto"/>
                <w:noWrap/>
                <w:vAlign w:val="center"/>
                <w:hideMark/>
              </w:tcPr>
            </w:tcPrChange>
          </w:tcPr>
          <w:p w14:paraId="1398E795" w14:textId="77777777" w:rsidR="008F1A7E" w:rsidRDefault="008F1A7E">
            <w:pPr>
              <w:jc w:val="center"/>
              <w:rPr>
                <w:rFonts w:ascii="Arial" w:hAnsi="Arial" w:cs="Arial"/>
                <w:color w:val="000000"/>
                <w:sz w:val="18"/>
                <w:szCs w:val="18"/>
              </w:rPr>
            </w:pPr>
            <w:r>
              <w:rPr>
                <w:rFonts w:ascii="Arial" w:hAnsi="Arial" w:cs="Arial"/>
                <w:color w:val="000000"/>
                <w:sz w:val="18"/>
                <w:szCs w:val="18"/>
              </w:rPr>
              <w:t>0.08%</w:t>
            </w:r>
          </w:p>
        </w:tc>
        <w:tc>
          <w:tcPr>
            <w:tcW w:w="1144" w:type="dxa"/>
            <w:tcBorders>
              <w:top w:val="nil"/>
              <w:left w:val="nil"/>
              <w:bottom w:val="nil"/>
              <w:right w:val="single" w:sz="4" w:space="0" w:color="auto"/>
            </w:tcBorders>
            <w:shd w:val="clear" w:color="auto" w:fill="auto"/>
            <w:noWrap/>
            <w:vAlign w:val="center"/>
            <w:hideMark/>
            <w:tcPrChange w:id="162" w:author="Jacob Ström" w:date="2019-07-01T19:57:00Z">
              <w:tcPr>
                <w:tcW w:w="1144" w:type="dxa"/>
                <w:tcBorders>
                  <w:top w:val="nil"/>
                  <w:left w:val="nil"/>
                  <w:bottom w:val="nil"/>
                  <w:right w:val="single" w:sz="4" w:space="0" w:color="auto"/>
                </w:tcBorders>
                <w:shd w:val="clear" w:color="auto" w:fill="auto"/>
                <w:noWrap/>
                <w:vAlign w:val="center"/>
                <w:hideMark/>
              </w:tcPr>
            </w:tcPrChange>
          </w:tcPr>
          <w:p w14:paraId="6BF90D0D" w14:textId="77777777" w:rsidR="008F1A7E" w:rsidRDefault="008F1A7E">
            <w:pPr>
              <w:jc w:val="center"/>
              <w:rPr>
                <w:rFonts w:ascii="Arial" w:hAnsi="Arial" w:cs="Arial"/>
                <w:color w:val="000000"/>
                <w:sz w:val="18"/>
                <w:szCs w:val="18"/>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Change w:id="163" w:author="Jacob Ström" w:date="2019-07-01T19:57:00Z">
              <w:tcPr>
                <w:tcW w:w="934" w:type="dxa"/>
                <w:tcBorders>
                  <w:top w:val="nil"/>
                  <w:left w:val="nil"/>
                  <w:bottom w:val="nil"/>
                  <w:right w:val="nil"/>
                </w:tcBorders>
                <w:shd w:val="clear" w:color="auto" w:fill="auto"/>
                <w:noWrap/>
                <w:vAlign w:val="center"/>
                <w:hideMark/>
              </w:tcPr>
            </w:tcPrChange>
          </w:tcPr>
          <w:p w14:paraId="4C76A854" w14:textId="77777777" w:rsidR="008F1A7E" w:rsidRDefault="008F1A7E">
            <w:pPr>
              <w:jc w:val="center"/>
              <w:rPr>
                <w:rFonts w:ascii="Arial" w:hAnsi="Arial" w:cs="Arial"/>
                <w:color w:val="000000"/>
                <w:sz w:val="18"/>
                <w:szCs w:val="18"/>
              </w:rPr>
            </w:pPr>
            <w:r>
              <w:rPr>
                <w:rFonts w:ascii="Arial" w:hAnsi="Arial" w:cs="Arial"/>
                <w:color w:val="000000"/>
                <w:sz w:val="18"/>
                <w:szCs w:val="18"/>
              </w:rPr>
              <w:t>107%</w:t>
            </w:r>
          </w:p>
        </w:tc>
        <w:tc>
          <w:tcPr>
            <w:tcW w:w="1137" w:type="dxa"/>
            <w:tcBorders>
              <w:top w:val="nil"/>
              <w:left w:val="nil"/>
              <w:bottom w:val="nil"/>
              <w:right w:val="nil"/>
            </w:tcBorders>
            <w:tcPrChange w:id="164" w:author="Jacob Ström" w:date="2019-07-01T19:57:00Z">
              <w:tcPr>
                <w:tcW w:w="1137" w:type="dxa"/>
                <w:tcBorders>
                  <w:top w:val="nil"/>
                  <w:left w:val="nil"/>
                  <w:bottom w:val="nil"/>
                  <w:right w:val="nil"/>
                </w:tcBorders>
              </w:tcPr>
            </w:tcPrChange>
          </w:tcPr>
          <w:p w14:paraId="3CC4CA96" w14:textId="77777777" w:rsidR="008F1A7E" w:rsidDel="00D0553A" w:rsidRDefault="008F1A7E">
            <w:pPr>
              <w:jc w:val="center"/>
              <w:rPr>
                <w:ins w:id="165" w:author="Jacob Ström" w:date="2019-07-01T19:57:00Z"/>
                <w:rFonts w:ascii="Arial" w:hAnsi="Arial" w:cs="Arial"/>
                <w:color w:val="000000"/>
                <w:sz w:val="18"/>
                <w:szCs w:val="18"/>
              </w:rPr>
            </w:pPr>
          </w:p>
        </w:tc>
        <w:tc>
          <w:tcPr>
            <w:tcW w:w="1137" w:type="dxa"/>
            <w:tcBorders>
              <w:top w:val="nil"/>
              <w:left w:val="nil"/>
              <w:bottom w:val="nil"/>
              <w:right w:val="nil"/>
            </w:tcBorders>
            <w:shd w:val="clear" w:color="auto" w:fill="auto"/>
            <w:noWrap/>
            <w:vAlign w:val="center"/>
            <w:hideMark/>
            <w:tcPrChange w:id="166" w:author="Jacob Ström" w:date="2019-07-01T19:57:00Z">
              <w:tcPr>
                <w:tcW w:w="934" w:type="dxa"/>
                <w:tcBorders>
                  <w:top w:val="nil"/>
                  <w:left w:val="nil"/>
                  <w:bottom w:val="nil"/>
                  <w:right w:val="nil"/>
                </w:tcBorders>
                <w:shd w:val="clear" w:color="auto" w:fill="auto"/>
                <w:noWrap/>
                <w:vAlign w:val="center"/>
                <w:hideMark/>
              </w:tcPr>
            </w:tcPrChange>
          </w:tcPr>
          <w:p w14:paraId="7F247B0C" w14:textId="1CF6A280" w:rsidR="008F1A7E" w:rsidRDefault="008F1A7E">
            <w:pPr>
              <w:jc w:val="center"/>
              <w:rPr>
                <w:rFonts w:ascii="Arial" w:hAnsi="Arial" w:cs="Arial"/>
                <w:color w:val="000000"/>
                <w:sz w:val="18"/>
                <w:szCs w:val="18"/>
              </w:rPr>
            </w:pPr>
            <w:del w:id="167" w:author="Jacob Ström" w:date="2019-07-01T19:38:00Z">
              <w:r w:rsidDel="00D0553A">
                <w:rPr>
                  <w:rFonts w:ascii="Arial" w:hAnsi="Arial" w:cs="Arial"/>
                  <w:color w:val="000000"/>
                  <w:sz w:val="18"/>
                  <w:szCs w:val="18"/>
                </w:rPr>
                <w:delText>199%</w:delText>
              </w:r>
            </w:del>
            <w:ins w:id="168" w:author="Jacob Ström" w:date="2019-07-01T19:38:00Z">
              <w:r>
                <w:rPr>
                  <w:rFonts w:ascii="Arial" w:hAnsi="Arial" w:cs="Arial"/>
                  <w:color w:val="000000"/>
                  <w:sz w:val="18"/>
                  <w:szCs w:val="18"/>
                </w:rPr>
                <w:t>103%</w:t>
              </w:r>
            </w:ins>
          </w:p>
        </w:tc>
      </w:tr>
      <w:tr w:rsidR="008F1A7E" w14:paraId="6966EE8E" w14:textId="77777777" w:rsidTr="008F1A7E">
        <w:trPr>
          <w:trHeight w:val="255"/>
          <w:trPrChange w:id="169" w:author="Jacob Ström" w:date="2019-07-01T19:5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70" w:author="Jacob Ström" w:date="2019-07-01T19:57:00Z">
              <w:tcPr>
                <w:tcW w:w="1640" w:type="dxa"/>
                <w:tcBorders>
                  <w:top w:val="nil"/>
                  <w:left w:val="single" w:sz="8" w:space="0" w:color="auto"/>
                  <w:bottom w:val="nil"/>
                  <w:right w:val="single" w:sz="8" w:space="0" w:color="auto"/>
                </w:tcBorders>
                <w:shd w:val="clear" w:color="auto" w:fill="auto"/>
                <w:noWrap/>
                <w:vAlign w:val="center"/>
                <w:hideMark/>
              </w:tcPr>
            </w:tcPrChange>
          </w:tcPr>
          <w:p w14:paraId="2B1E1F8A" w14:textId="77777777" w:rsidR="008F1A7E" w:rsidRDefault="008F1A7E">
            <w:pPr>
              <w:jc w:val="center"/>
              <w:rPr>
                <w:rFonts w:ascii="Arial" w:hAnsi="Arial" w:cs="Arial"/>
                <w:color w:val="000000"/>
                <w:sz w:val="18"/>
                <w:szCs w:val="18"/>
              </w:rPr>
            </w:pPr>
            <w:r>
              <w:rPr>
                <w:rFonts w:ascii="Arial" w:hAnsi="Arial" w:cs="Arial"/>
                <w:color w:val="000000"/>
                <w:sz w:val="18"/>
                <w:szCs w:val="18"/>
              </w:rPr>
              <w:t>Class C</w:t>
            </w:r>
          </w:p>
        </w:tc>
        <w:tc>
          <w:tcPr>
            <w:tcW w:w="1144" w:type="dxa"/>
            <w:gridSpan w:val="2"/>
            <w:tcBorders>
              <w:top w:val="nil"/>
              <w:left w:val="nil"/>
              <w:bottom w:val="nil"/>
              <w:right w:val="nil"/>
            </w:tcBorders>
            <w:shd w:val="clear" w:color="auto" w:fill="auto"/>
            <w:noWrap/>
            <w:vAlign w:val="center"/>
            <w:hideMark/>
            <w:tcPrChange w:id="171" w:author="Jacob Ström" w:date="2019-07-01T19:57:00Z">
              <w:tcPr>
                <w:tcW w:w="1144" w:type="dxa"/>
                <w:gridSpan w:val="2"/>
                <w:tcBorders>
                  <w:top w:val="nil"/>
                  <w:left w:val="nil"/>
                  <w:bottom w:val="nil"/>
                  <w:right w:val="nil"/>
                </w:tcBorders>
                <w:shd w:val="clear" w:color="auto" w:fill="auto"/>
                <w:noWrap/>
                <w:vAlign w:val="center"/>
                <w:hideMark/>
              </w:tcPr>
            </w:tcPrChange>
          </w:tcPr>
          <w:p w14:paraId="3DACB46B" w14:textId="77777777" w:rsidR="008F1A7E" w:rsidRDefault="008F1A7E">
            <w:pPr>
              <w:jc w:val="center"/>
              <w:rPr>
                <w:rFonts w:ascii="Arial" w:hAnsi="Arial" w:cs="Arial"/>
                <w:color w:val="000000"/>
                <w:sz w:val="18"/>
                <w:szCs w:val="18"/>
              </w:rPr>
            </w:pPr>
            <w:r>
              <w:rPr>
                <w:rFonts w:ascii="Arial" w:hAnsi="Arial" w:cs="Arial"/>
                <w:color w:val="000000"/>
                <w:sz w:val="18"/>
                <w:szCs w:val="18"/>
              </w:rPr>
              <w:t>-</w:t>
            </w:r>
            <w:proofErr w:type="gramStart"/>
            <w:r>
              <w:rPr>
                <w:rFonts w:ascii="Arial" w:hAnsi="Arial" w:cs="Arial"/>
                <w:color w:val="000000"/>
                <w:sz w:val="18"/>
                <w:szCs w:val="18"/>
              </w:rPr>
              <w:t>0.61</w:t>
            </w:r>
            <w:proofErr w:type="gramEnd"/>
            <w:r>
              <w:rPr>
                <w:rFonts w:ascii="Arial" w:hAnsi="Arial" w:cs="Arial"/>
                <w:color w:val="000000"/>
                <w:sz w:val="18"/>
                <w:szCs w:val="18"/>
              </w:rPr>
              <w:t>%</w:t>
            </w:r>
          </w:p>
        </w:tc>
        <w:tc>
          <w:tcPr>
            <w:tcW w:w="1144" w:type="dxa"/>
            <w:tcBorders>
              <w:top w:val="nil"/>
              <w:left w:val="nil"/>
              <w:bottom w:val="nil"/>
              <w:right w:val="nil"/>
            </w:tcBorders>
            <w:shd w:val="clear" w:color="auto" w:fill="auto"/>
            <w:noWrap/>
            <w:vAlign w:val="center"/>
            <w:hideMark/>
            <w:tcPrChange w:id="172" w:author="Jacob Ström" w:date="2019-07-01T19:57:00Z">
              <w:tcPr>
                <w:tcW w:w="1144" w:type="dxa"/>
                <w:tcBorders>
                  <w:top w:val="nil"/>
                  <w:left w:val="nil"/>
                  <w:bottom w:val="nil"/>
                  <w:right w:val="nil"/>
                </w:tcBorders>
                <w:shd w:val="clear" w:color="auto" w:fill="auto"/>
                <w:noWrap/>
                <w:vAlign w:val="center"/>
                <w:hideMark/>
              </w:tcPr>
            </w:tcPrChange>
          </w:tcPr>
          <w:p w14:paraId="25924B0F" w14:textId="77777777" w:rsidR="008F1A7E" w:rsidRDefault="008F1A7E">
            <w:pPr>
              <w:jc w:val="center"/>
              <w:rPr>
                <w:rFonts w:ascii="Arial" w:hAnsi="Arial" w:cs="Arial"/>
                <w:color w:val="000000"/>
                <w:sz w:val="18"/>
                <w:szCs w:val="18"/>
              </w:rPr>
            </w:pPr>
            <w:r>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Change w:id="173" w:author="Jacob Ström" w:date="2019-07-01T19:57:00Z">
              <w:tcPr>
                <w:tcW w:w="1144" w:type="dxa"/>
                <w:tcBorders>
                  <w:top w:val="nil"/>
                  <w:left w:val="nil"/>
                  <w:bottom w:val="nil"/>
                  <w:right w:val="single" w:sz="4" w:space="0" w:color="auto"/>
                </w:tcBorders>
                <w:shd w:val="clear" w:color="auto" w:fill="auto"/>
                <w:noWrap/>
                <w:vAlign w:val="center"/>
                <w:hideMark/>
              </w:tcPr>
            </w:tcPrChange>
          </w:tcPr>
          <w:p w14:paraId="78563E49" w14:textId="77777777" w:rsidR="008F1A7E" w:rsidRDefault="008F1A7E">
            <w:pPr>
              <w:jc w:val="center"/>
              <w:rPr>
                <w:rFonts w:ascii="Arial" w:hAnsi="Arial" w:cs="Arial"/>
                <w:color w:val="000000"/>
                <w:sz w:val="18"/>
                <w:szCs w:val="18"/>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Change w:id="174" w:author="Jacob Ström" w:date="2019-07-01T19:57:00Z">
              <w:tcPr>
                <w:tcW w:w="934" w:type="dxa"/>
                <w:tcBorders>
                  <w:top w:val="nil"/>
                  <w:left w:val="nil"/>
                  <w:bottom w:val="nil"/>
                  <w:right w:val="nil"/>
                </w:tcBorders>
                <w:shd w:val="clear" w:color="auto" w:fill="auto"/>
                <w:noWrap/>
                <w:vAlign w:val="center"/>
                <w:hideMark/>
              </w:tcPr>
            </w:tcPrChange>
          </w:tcPr>
          <w:p w14:paraId="1FA06D6F" w14:textId="77777777" w:rsidR="008F1A7E" w:rsidRDefault="008F1A7E">
            <w:pPr>
              <w:jc w:val="center"/>
              <w:rPr>
                <w:rFonts w:ascii="Arial" w:hAnsi="Arial" w:cs="Arial"/>
                <w:color w:val="000000"/>
                <w:sz w:val="18"/>
                <w:szCs w:val="18"/>
              </w:rPr>
            </w:pPr>
            <w:r>
              <w:rPr>
                <w:rFonts w:ascii="Arial" w:hAnsi="Arial" w:cs="Arial"/>
                <w:color w:val="000000"/>
                <w:sz w:val="18"/>
                <w:szCs w:val="18"/>
              </w:rPr>
              <w:t>108%</w:t>
            </w:r>
          </w:p>
        </w:tc>
        <w:tc>
          <w:tcPr>
            <w:tcW w:w="1137" w:type="dxa"/>
            <w:tcBorders>
              <w:top w:val="nil"/>
              <w:left w:val="nil"/>
              <w:bottom w:val="nil"/>
              <w:right w:val="nil"/>
            </w:tcBorders>
            <w:tcPrChange w:id="175" w:author="Jacob Ström" w:date="2019-07-01T19:57:00Z">
              <w:tcPr>
                <w:tcW w:w="1137" w:type="dxa"/>
                <w:tcBorders>
                  <w:top w:val="nil"/>
                  <w:left w:val="nil"/>
                  <w:bottom w:val="nil"/>
                  <w:right w:val="nil"/>
                </w:tcBorders>
              </w:tcPr>
            </w:tcPrChange>
          </w:tcPr>
          <w:p w14:paraId="6C3C5ED7" w14:textId="0F93F74C" w:rsidR="008F1A7E" w:rsidDel="00D0553A" w:rsidRDefault="008F1A7E">
            <w:pPr>
              <w:jc w:val="center"/>
              <w:rPr>
                <w:ins w:id="176" w:author="Jacob Ström" w:date="2019-07-01T19:57:00Z"/>
                <w:rFonts w:ascii="Arial" w:hAnsi="Arial" w:cs="Arial"/>
                <w:color w:val="000000"/>
                <w:sz w:val="18"/>
                <w:szCs w:val="18"/>
              </w:rPr>
            </w:pPr>
            <w:ins w:id="177" w:author="Jacob Ström" w:date="2019-07-01T20:02:00Z">
              <w:r>
                <w:rPr>
                  <w:rFonts w:ascii="Arial" w:hAnsi="Arial" w:cs="Arial"/>
                  <w:color w:val="000000"/>
                  <w:sz w:val="18"/>
                  <w:szCs w:val="18"/>
                </w:rPr>
                <w:t>101%</w:t>
              </w:r>
            </w:ins>
          </w:p>
        </w:tc>
        <w:tc>
          <w:tcPr>
            <w:tcW w:w="1137" w:type="dxa"/>
            <w:tcBorders>
              <w:top w:val="nil"/>
              <w:left w:val="nil"/>
              <w:bottom w:val="nil"/>
              <w:right w:val="nil"/>
            </w:tcBorders>
            <w:shd w:val="clear" w:color="auto" w:fill="auto"/>
            <w:noWrap/>
            <w:vAlign w:val="center"/>
            <w:hideMark/>
            <w:tcPrChange w:id="178" w:author="Jacob Ström" w:date="2019-07-01T19:57:00Z">
              <w:tcPr>
                <w:tcW w:w="934" w:type="dxa"/>
                <w:tcBorders>
                  <w:top w:val="nil"/>
                  <w:left w:val="nil"/>
                  <w:bottom w:val="nil"/>
                  <w:right w:val="nil"/>
                </w:tcBorders>
                <w:shd w:val="clear" w:color="auto" w:fill="auto"/>
                <w:noWrap/>
                <w:vAlign w:val="center"/>
                <w:hideMark/>
              </w:tcPr>
            </w:tcPrChange>
          </w:tcPr>
          <w:p w14:paraId="6892F8FD" w14:textId="649CBE46" w:rsidR="008F1A7E" w:rsidRDefault="008F1A7E">
            <w:pPr>
              <w:jc w:val="center"/>
              <w:rPr>
                <w:rFonts w:ascii="Arial" w:hAnsi="Arial" w:cs="Arial"/>
                <w:color w:val="000000"/>
                <w:sz w:val="18"/>
                <w:szCs w:val="18"/>
              </w:rPr>
            </w:pPr>
            <w:del w:id="179" w:author="Jacob Ström" w:date="2019-07-01T19:38:00Z">
              <w:r w:rsidDel="00D0553A">
                <w:rPr>
                  <w:rFonts w:ascii="Arial" w:hAnsi="Arial" w:cs="Arial"/>
                  <w:color w:val="000000"/>
                  <w:sz w:val="18"/>
                  <w:szCs w:val="18"/>
                </w:rPr>
                <w:delText>186%</w:delText>
              </w:r>
            </w:del>
            <w:ins w:id="180" w:author="Jacob Ström" w:date="2019-07-01T19:38:00Z">
              <w:r>
                <w:rPr>
                  <w:rFonts w:ascii="Arial" w:hAnsi="Arial" w:cs="Arial"/>
                  <w:color w:val="000000"/>
                  <w:sz w:val="18"/>
                  <w:szCs w:val="18"/>
                </w:rPr>
                <w:t>101%</w:t>
              </w:r>
            </w:ins>
          </w:p>
        </w:tc>
      </w:tr>
      <w:tr w:rsidR="008F1A7E" w14:paraId="758EFFDA" w14:textId="77777777" w:rsidTr="008F1A7E">
        <w:trPr>
          <w:trHeight w:val="255"/>
          <w:trPrChange w:id="181" w:author="Jacob Ström" w:date="2019-07-01T19:5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82" w:author="Jacob Ström" w:date="2019-07-01T19:57:00Z">
              <w:tcPr>
                <w:tcW w:w="1640" w:type="dxa"/>
                <w:tcBorders>
                  <w:top w:val="nil"/>
                  <w:left w:val="single" w:sz="8" w:space="0" w:color="auto"/>
                  <w:bottom w:val="nil"/>
                  <w:right w:val="single" w:sz="8" w:space="0" w:color="auto"/>
                </w:tcBorders>
                <w:shd w:val="clear" w:color="auto" w:fill="auto"/>
                <w:noWrap/>
                <w:vAlign w:val="center"/>
                <w:hideMark/>
              </w:tcPr>
            </w:tcPrChange>
          </w:tcPr>
          <w:p w14:paraId="2CDAA5F6" w14:textId="77777777" w:rsidR="008F1A7E" w:rsidRDefault="008F1A7E">
            <w:pPr>
              <w:jc w:val="center"/>
              <w:rPr>
                <w:rFonts w:ascii="Arial" w:hAnsi="Arial" w:cs="Arial"/>
                <w:color w:val="000000"/>
                <w:sz w:val="18"/>
                <w:szCs w:val="18"/>
              </w:rPr>
            </w:pPr>
            <w:r>
              <w:rPr>
                <w:rFonts w:ascii="Arial" w:hAnsi="Arial" w:cs="Arial"/>
                <w:color w:val="000000"/>
                <w:sz w:val="18"/>
                <w:szCs w:val="18"/>
              </w:rPr>
              <w:t>Class E</w:t>
            </w:r>
          </w:p>
        </w:tc>
        <w:tc>
          <w:tcPr>
            <w:tcW w:w="1144" w:type="dxa"/>
            <w:gridSpan w:val="2"/>
            <w:tcBorders>
              <w:top w:val="nil"/>
              <w:left w:val="nil"/>
              <w:bottom w:val="nil"/>
              <w:right w:val="nil"/>
            </w:tcBorders>
            <w:shd w:val="clear" w:color="auto" w:fill="auto"/>
            <w:noWrap/>
            <w:vAlign w:val="center"/>
            <w:hideMark/>
            <w:tcPrChange w:id="183" w:author="Jacob Ström" w:date="2019-07-01T19:57:00Z">
              <w:tcPr>
                <w:tcW w:w="1144" w:type="dxa"/>
                <w:gridSpan w:val="2"/>
                <w:tcBorders>
                  <w:top w:val="nil"/>
                  <w:left w:val="nil"/>
                  <w:bottom w:val="nil"/>
                  <w:right w:val="nil"/>
                </w:tcBorders>
                <w:shd w:val="clear" w:color="auto" w:fill="auto"/>
                <w:noWrap/>
                <w:vAlign w:val="center"/>
                <w:hideMark/>
              </w:tcPr>
            </w:tcPrChange>
          </w:tcPr>
          <w:p w14:paraId="5B1DA92E" w14:textId="77777777" w:rsidR="008F1A7E" w:rsidRDefault="008F1A7E">
            <w:pPr>
              <w:jc w:val="center"/>
              <w:rPr>
                <w:rFonts w:ascii="Arial"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Change w:id="184" w:author="Jacob Ström" w:date="2019-07-01T19:57:00Z">
              <w:tcPr>
                <w:tcW w:w="1144" w:type="dxa"/>
                <w:tcBorders>
                  <w:top w:val="nil"/>
                  <w:left w:val="nil"/>
                  <w:bottom w:val="nil"/>
                  <w:right w:val="nil"/>
                </w:tcBorders>
                <w:shd w:val="clear" w:color="auto" w:fill="auto"/>
                <w:noWrap/>
                <w:vAlign w:val="center"/>
                <w:hideMark/>
              </w:tcPr>
            </w:tcPrChange>
          </w:tcPr>
          <w:p w14:paraId="1BF0293F" w14:textId="77777777" w:rsidR="008F1A7E" w:rsidRDefault="008F1A7E">
            <w:pPr>
              <w:jc w:val="center"/>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Change w:id="185" w:author="Jacob Ström" w:date="2019-07-01T19:57:00Z">
              <w:tcPr>
                <w:tcW w:w="1144" w:type="dxa"/>
                <w:tcBorders>
                  <w:top w:val="nil"/>
                  <w:left w:val="nil"/>
                  <w:bottom w:val="nil"/>
                  <w:right w:val="single" w:sz="4" w:space="0" w:color="auto"/>
                </w:tcBorders>
                <w:shd w:val="clear" w:color="auto" w:fill="auto"/>
                <w:noWrap/>
                <w:vAlign w:val="center"/>
                <w:hideMark/>
              </w:tcPr>
            </w:tcPrChange>
          </w:tcPr>
          <w:p w14:paraId="676B2010" w14:textId="77777777" w:rsidR="008F1A7E" w:rsidRDefault="008F1A7E">
            <w:pPr>
              <w:jc w:val="center"/>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Change w:id="186" w:author="Jacob Ström" w:date="2019-07-01T19:57:00Z">
              <w:tcPr>
                <w:tcW w:w="934" w:type="dxa"/>
                <w:tcBorders>
                  <w:top w:val="nil"/>
                  <w:left w:val="nil"/>
                  <w:bottom w:val="nil"/>
                  <w:right w:val="nil"/>
                </w:tcBorders>
                <w:shd w:val="clear" w:color="auto" w:fill="auto"/>
                <w:noWrap/>
                <w:vAlign w:val="center"/>
                <w:hideMark/>
              </w:tcPr>
            </w:tcPrChange>
          </w:tcPr>
          <w:p w14:paraId="13B9FF46" w14:textId="77777777" w:rsidR="008F1A7E" w:rsidRDefault="008F1A7E">
            <w:pPr>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nil"/>
            </w:tcBorders>
            <w:tcPrChange w:id="187" w:author="Jacob Ström" w:date="2019-07-01T19:57:00Z">
              <w:tcPr>
                <w:tcW w:w="1137" w:type="dxa"/>
                <w:tcBorders>
                  <w:top w:val="nil"/>
                  <w:left w:val="nil"/>
                  <w:bottom w:val="nil"/>
                  <w:right w:val="nil"/>
                </w:tcBorders>
              </w:tcPr>
            </w:tcPrChange>
          </w:tcPr>
          <w:p w14:paraId="5D5768D4" w14:textId="77777777" w:rsidR="008F1A7E" w:rsidRDefault="008F1A7E">
            <w:pPr>
              <w:jc w:val="center"/>
              <w:rPr>
                <w:ins w:id="188" w:author="Jacob Ström" w:date="2019-07-01T19:57:00Z"/>
                <w:rFonts w:ascii="Arial" w:hAnsi="Arial" w:cs="Arial"/>
                <w:color w:val="000000"/>
                <w:sz w:val="18"/>
                <w:szCs w:val="18"/>
              </w:rPr>
            </w:pPr>
          </w:p>
        </w:tc>
        <w:tc>
          <w:tcPr>
            <w:tcW w:w="1137" w:type="dxa"/>
            <w:tcBorders>
              <w:top w:val="nil"/>
              <w:left w:val="nil"/>
              <w:bottom w:val="nil"/>
              <w:right w:val="nil"/>
            </w:tcBorders>
            <w:shd w:val="clear" w:color="auto" w:fill="auto"/>
            <w:noWrap/>
            <w:vAlign w:val="center"/>
            <w:hideMark/>
            <w:tcPrChange w:id="189" w:author="Jacob Ström" w:date="2019-07-01T19:57:00Z">
              <w:tcPr>
                <w:tcW w:w="934" w:type="dxa"/>
                <w:tcBorders>
                  <w:top w:val="nil"/>
                  <w:left w:val="nil"/>
                  <w:bottom w:val="nil"/>
                  <w:right w:val="nil"/>
                </w:tcBorders>
                <w:shd w:val="clear" w:color="auto" w:fill="auto"/>
                <w:noWrap/>
                <w:vAlign w:val="center"/>
                <w:hideMark/>
              </w:tcPr>
            </w:tcPrChange>
          </w:tcPr>
          <w:p w14:paraId="6182E4C3" w14:textId="630F4F05" w:rsidR="008F1A7E" w:rsidRDefault="008F1A7E">
            <w:pPr>
              <w:jc w:val="center"/>
              <w:rPr>
                <w:rFonts w:ascii="Arial" w:hAnsi="Arial" w:cs="Arial"/>
                <w:color w:val="000000"/>
                <w:sz w:val="18"/>
                <w:szCs w:val="18"/>
              </w:rPr>
            </w:pPr>
          </w:p>
        </w:tc>
      </w:tr>
      <w:tr w:rsidR="008F1A7E" w14:paraId="623847A7" w14:textId="77777777" w:rsidTr="008F1A7E">
        <w:trPr>
          <w:trHeight w:val="255"/>
          <w:trPrChange w:id="190" w:author="Jacob Ström" w:date="2019-07-01T19:5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91" w:author="Jacob Ström" w:date="2019-07-01T19:5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9FA476F" w14:textId="77777777" w:rsidR="008F1A7E" w:rsidRDefault="008F1A7E">
            <w:pPr>
              <w:jc w:val="center"/>
              <w:rPr>
                <w:rFonts w:ascii="Arial" w:hAnsi="Arial" w:cs="Arial"/>
                <w:b/>
                <w:bCs/>
                <w:color w:val="000000"/>
                <w:sz w:val="18"/>
                <w:szCs w:val="18"/>
              </w:rPr>
            </w:pPr>
            <w:r>
              <w:rPr>
                <w:rFonts w:ascii="Arial" w:hAnsi="Arial" w:cs="Arial"/>
                <w:b/>
                <w:bCs/>
                <w:color w:val="000000"/>
                <w:sz w:val="18"/>
                <w:szCs w:val="18"/>
              </w:rPr>
              <w:t>Overall</w:t>
            </w:r>
          </w:p>
        </w:tc>
        <w:tc>
          <w:tcPr>
            <w:tcW w:w="1144" w:type="dxa"/>
            <w:gridSpan w:val="2"/>
            <w:tcBorders>
              <w:top w:val="single" w:sz="8" w:space="0" w:color="auto"/>
              <w:left w:val="nil"/>
              <w:bottom w:val="nil"/>
              <w:right w:val="nil"/>
            </w:tcBorders>
            <w:shd w:val="clear" w:color="auto" w:fill="auto"/>
            <w:noWrap/>
            <w:vAlign w:val="center"/>
            <w:hideMark/>
            <w:tcPrChange w:id="192" w:author="Jacob Ström" w:date="2019-07-01T19:57:00Z">
              <w:tcPr>
                <w:tcW w:w="1144" w:type="dxa"/>
                <w:gridSpan w:val="2"/>
                <w:tcBorders>
                  <w:top w:val="single" w:sz="8" w:space="0" w:color="auto"/>
                  <w:left w:val="nil"/>
                  <w:bottom w:val="nil"/>
                  <w:right w:val="nil"/>
                </w:tcBorders>
                <w:shd w:val="clear" w:color="auto" w:fill="auto"/>
                <w:noWrap/>
                <w:vAlign w:val="center"/>
                <w:hideMark/>
              </w:tcPr>
            </w:tcPrChange>
          </w:tcPr>
          <w:p w14:paraId="61931CE7" w14:textId="77777777" w:rsidR="008F1A7E" w:rsidRDefault="008F1A7E">
            <w:pPr>
              <w:jc w:val="center"/>
              <w:rPr>
                <w:rFonts w:ascii="Arial" w:hAnsi="Arial" w:cs="Arial"/>
                <w:color w:val="000000"/>
                <w:sz w:val="18"/>
                <w:szCs w:val="18"/>
              </w:rPr>
            </w:pPr>
            <w:r>
              <w:rPr>
                <w:rFonts w:ascii="Arial" w:hAnsi="Arial" w:cs="Arial"/>
                <w:color w:val="000000"/>
                <w:sz w:val="18"/>
                <w:szCs w:val="18"/>
              </w:rPr>
              <w:t>-0.49%</w:t>
            </w:r>
          </w:p>
        </w:tc>
        <w:tc>
          <w:tcPr>
            <w:tcW w:w="1144" w:type="dxa"/>
            <w:tcBorders>
              <w:top w:val="single" w:sz="8" w:space="0" w:color="auto"/>
              <w:left w:val="nil"/>
              <w:bottom w:val="nil"/>
              <w:right w:val="nil"/>
            </w:tcBorders>
            <w:shd w:val="clear" w:color="auto" w:fill="auto"/>
            <w:noWrap/>
            <w:vAlign w:val="center"/>
            <w:hideMark/>
            <w:tcPrChange w:id="193" w:author="Jacob Ström" w:date="2019-07-01T19:57:00Z">
              <w:tcPr>
                <w:tcW w:w="1144" w:type="dxa"/>
                <w:tcBorders>
                  <w:top w:val="single" w:sz="8" w:space="0" w:color="auto"/>
                  <w:left w:val="nil"/>
                  <w:bottom w:val="nil"/>
                  <w:right w:val="nil"/>
                </w:tcBorders>
                <w:shd w:val="clear" w:color="auto" w:fill="auto"/>
                <w:noWrap/>
                <w:vAlign w:val="center"/>
                <w:hideMark/>
              </w:tcPr>
            </w:tcPrChange>
          </w:tcPr>
          <w:p w14:paraId="63C8B0DE" w14:textId="77777777" w:rsidR="008F1A7E" w:rsidRDefault="008F1A7E">
            <w:pPr>
              <w:jc w:val="center"/>
              <w:rPr>
                <w:rFonts w:ascii="Arial" w:hAnsi="Arial" w:cs="Arial"/>
                <w:color w:val="000000"/>
                <w:sz w:val="18"/>
                <w:szCs w:val="18"/>
              </w:rPr>
            </w:pPr>
            <w:r>
              <w:rPr>
                <w:rFonts w:ascii="Arial" w:hAnsi="Arial" w:cs="Arial"/>
                <w:color w:val="000000"/>
                <w:sz w:val="18"/>
                <w:szCs w:val="18"/>
              </w:rPr>
              <w:t>-0.02%</w:t>
            </w:r>
          </w:p>
        </w:tc>
        <w:tc>
          <w:tcPr>
            <w:tcW w:w="1144" w:type="dxa"/>
            <w:tcBorders>
              <w:top w:val="single" w:sz="8" w:space="0" w:color="auto"/>
              <w:left w:val="nil"/>
              <w:bottom w:val="nil"/>
              <w:right w:val="single" w:sz="4" w:space="0" w:color="auto"/>
            </w:tcBorders>
            <w:shd w:val="clear" w:color="auto" w:fill="auto"/>
            <w:noWrap/>
            <w:vAlign w:val="center"/>
            <w:hideMark/>
            <w:tcPrChange w:id="194" w:author="Jacob Ström" w:date="2019-07-01T19:57:00Z">
              <w:tcPr>
                <w:tcW w:w="1144" w:type="dxa"/>
                <w:tcBorders>
                  <w:top w:val="single" w:sz="8" w:space="0" w:color="auto"/>
                  <w:left w:val="nil"/>
                  <w:bottom w:val="nil"/>
                  <w:right w:val="single" w:sz="4" w:space="0" w:color="auto"/>
                </w:tcBorders>
                <w:shd w:val="clear" w:color="auto" w:fill="auto"/>
                <w:noWrap/>
                <w:vAlign w:val="center"/>
                <w:hideMark/>
              </w:tcPr>
            </w:tcPrChange>
          </w:tcPr>
          <w:p w14:paraId="25362485" w14:textId="77777777" w:rsidR="008F1A7E" w:rsidRDefault="008F1A7E">
            <w:pPr>
              <w:jc w:val="center"/>
              <w:rPr>
                <w:rFonts w:ascii="Arial" w:hAnsi="Arial" w:cs="Arial"/>
                <w:color w:val="000000"/>
                <w:sz w:val="18"/>
                <w:szCs w:val="18"/>
              </w:rPr>
            </w:pPr>
            <w:r>
              <w:rPr>
                <w:rFonts w:ascii="Arial" w:hAnsi="Arial" w:cs="Arial"/>
                <w:color w:val="000000"/>
                <w:sz w:val="18"/>
                <w:szCs w:val="18"/>
              </w:rPr>
              <w:t>0.02%</w:t>
            </w:r>
          </w:p>
        </w:tc>
        <w:tc>
          <w:tcPr>
            <w:tcW w:w="934" w:type="dxa"/>
            <w:tcBorders>
              <w:top w:val="single" w:sz="8" w:space="0" w:color="auto"/>
              <w:left w:val="nil"/>
              <w:bottom w:val="nil"/>
              <w:right w:val="nil"/>
            </w:tcBorders>
            <w:shd w:val="clear" w:color="auto" w:fill="auto"/>
            <w:noWrap/>
            <w:vAlign w:val="center"/>
            <w:hideMark/>
            <w:tcPrChange w:id="195" w:author="Jacob Ström" w:date="2019-07-01T19:57:00Z">
              <w:tcPr>
                <w:tcW w:w="934" w:type="dxa"/>
                <w:tcBorders>
                  <w:top w:val="single" w:sz="8" w:space="0" w:color="auto"/>
                  <w:left w:val="nil"/>
                  <w:bottom w:val="nil"/>
                  <w:right w:val="nil"/>
                </w:tcBorders>
                <w:shd w:val="clear" w:color="auto" w:fill="auto"/>
                <w:noWrap/>
                <w:vAlign w:val="center"/>
                <w:hideMark/>
              </w:tcPr>
            </w:tcPrChange>
          </w:tcPr>
          <w:p w14:paraId="2923BD10" w14:textId="77777777" w:rsidR="008F1A7E" w:rsidRDefault="008F1A7E">
            <w:pPr>
              <w:jc w:val="center"/>
              <w:rPr>
                <w:rFonts w:ascii="Arial" w:hAnsi="Arial" w:cs="Arial"/>
                <w:color w:val="000000"/>
                <w:sz w:val="18"/>
                <w:szCs w:val="18"/>
              </w:rPr>
            </w:pPr>
            <w:r>
              <w:rPr>
                <w:rFonts w:ascii="Arial" w:hAnsi="Arial" w:cs="Arial"/>
                <w:color w:val="000000"/>
                <w:sz w:val="18"/>
                <w:szCs w:val="18"/>
              </w:rPr>
              <w:t>108%</w:t>
            </w:r>
          </w:p>
        </w:tc>
        <w:tc>
          <w:tcPr>
            <w:tcW w:w="1137" w:type="dxa"/>
            <w:tcBorders>
              <w:top w:val="single" w:sz="8" w:space="0" w:color="auto"/>
              <w:left w:val="nil"/>
              <w:bottom w:val="nil"/>
              <w:right w:val="nil"/>
            </w:tcBorders>
            <w:tcPrChange w:id="196" w:author="Jacob Ström" w:date="2019-07-01T19:57:00Z">
              <w:tcPr>
                <w:tcW w:w="1137" w:type="dxa"/>
                <w:tcBorders>
                  <w:top w:val="single" w:sz="8" w:space="0" w:color="auto"/>
                  <w:left w:val="nil"/>
                  <w:bottom w:val="nil"/>
                  <w:right w:val="nil"/>
                </w:tcBorders>
              </w:tcPr>
            </w:tcPrChange>
          </w:tcPr>
          <w:p w14:paraId="03BB4BAC" w14:textId="77777777" w:rsidR="008F1A7E" w:rsidDel="00D0553A" w:rsidRDefault="008F1A7E">
            <w:pPr>
              <w:jc w:val="center"/>
              <w:rPr>
                <w:ins w:id="197" w:author="Jacob Ström" w:date="2019-07-01T19:57:00Z"/>
                <w:rFonts w:ascii="Arial" w:hAnsi="Arial" w:cs="Arial"/>
                <w:color w:val="000000"/>
                <w:sz w:val="18"/>
                <w:szCs w:val="18"/>
              </w:rPr>
            </w:pPr>
          </w:p>
        </w:tc>
        <w:tc>
          <w:tcPr>
            <w:tcW w:w="1137" w:type="dxa"/>
            <w:tcBorders>
              <w:top w:val="single" w:sz="8" w:space="0" w:color="auto"/>
              <w:left w:val="nil"/>
              <w:bottom w:val="nil"/>
              <w:right w:val="nil"/>
            </w:tcBorders>
            <w:shd w:val="clear" w:color="auto" w:fill="auto"/>
            <w:noWrap/>
            <w:vAlign w:val="center"/>
            <w:hideMark/>
            <w:tcPrChange w:id="198" w:author="Jacob Ström" w:date="2019-07-01T19:57:00Z">
              <w:tcPr>
                <w:tcW w:w="934" w:type="dxa"/>
                <w:tcBorders>
                  <w:top w:val="single" w:sz="8" w:space="0" w:color="auto"/>
                  <w:left w:val="nil"/>
                  <w:bottom w:val="nil"/>
                  <w:right w:val="nil"/>
                </w:tcBorders>
                <w:shd w:val="clear" w:color="auto" w:fill="auto"/>
                <w:noWrap/>
                <w:vAlign w:val="center"/>
                <w:hideMark/>
              </w:tcPr>
            </w:tcPrChange>
          </w:tcPr>
          <w:p w14:paraId="5B18D1DF" w14:textId="7D5D6A13" w:rsidR="008F1A7E" w:rsidRDefault="008F1A7E">
            <w:pPr>
              <w:jc w:val="center"/>
              <w:rPr>
                <w:rFonts w:ascii="Arial" w:hAnsi="Arial" w:cs="Arial"/>
                <w:color w:val="000000"/>
                <w:sz w:val="18"/>
                <w:szCs w:val="18"/>
              </w:rPr>
            </w:pPr>
            <w:del w:id="199" w:author="Jacob Ström" w:date="2019-07-01T19:38:00Z">
              <w:r w:rsidDel="00D0553A">
                <w:rPr>
                  <w:rFonts w:ascii="Arial" w:hAnsi="Arial" w:cs="Arial"/>
                  <w:color w:val="000000"/>
                  <w:sz w:val="18"/>
                  <w:szCs w:val="18"/>
                </w:rPr>
                <w:delText>195%</w:delText>
              </w:r>
            </w:del>
            <w:ins w:id="200" w:author="Jacob Ström" w:date="2019-07-01T19:38:00Z">
              <w:r>
                <w:rPr>
                  <w:rFonts w:ascii="Arial" w:hAnsi="Arial" w:cs="Arial"/>
                  <w:color w:val="000000"/>
                  <w:sz w:val="18"/>
                  <w:szCs w:val="18"/>
                </w:rPr>
                <w:t>102%</w:t>
              </w:r>
            </w:ins>
          </w:p>
        </w:tc>
      </w:tr>
      <w:tr w:rsidR="008F1A7E" w14:paraId="69C01AE9" w14:textId="77777777" w:rsidTr="008F1A7E">
        <w:trPr>
          <w:trHeight w:val="255"/>
          <w:trPrChange w:id="201" w:author="Jacob Ström" w:date="2019-07-01T19:5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02" w:author="Jacob Ström" w:date="2019-07-01T19:5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421C43C" w14:textId="77777777" w:rsidR="008F1A7E" w:rsidRDefault="008F1A7E">
            <w:pPr>
              <w:jc w:val="center"/>
              <w:rPr>
                <w:rFonts w:ascii="Arial" w:hAnsi="Arial" w:cs="Arial"/>
                <w:color w:val="000000"/>
                <w:sz w:val="18"/>
                <w:szCs w:val="18"/>
              </w:rPr>
            </w:pPr>
            <w:r>
              <w:rPr>
                <w:rFonts w:ascii="Arial" w:hAnsi="Arial" w:cs="Arial"/>
                <w:color w:val="000000"/>
                <w:sz w:val="18"/>
                <w:szCs w:val="18"/>
              </w:rPr>
              <w:t>Class D</w:t>
            </w:r>
          </w:p>
        </w:tc>
        <w:tc>
          <w:tcPr>
            <w:tcW w:w="1144" w:type="dxa"/>
            <w:gridSpan w:val="2"/>
            <w:tcBorders>
              <w:top w:val="single" w:sz="8" w:space="0" w:color="auto"/>
              <w:left w:val="nil"/>
              <w:bottom w:val="nil"/>
              <w:right w:val="nil"/>
            </w:tcBorders>
            <w:shd w:val="clear" w:color="auto" w:fill="auto"/>
            <w:noWrap/>
            <w:vAlign w:val="center"/>
            <w:hideMark/>
            <w:tcPrChange w:id="203" w:author="Jacob Ström" w:date="2019-07-01T19:57:00Z">
              <w:tcPr>
                <w:tcW w:w="1144" w:type="dxa"/>
                <w:gridSpan w:val="2"/>
                <w:tcBorders>
                  <w:top w:val="single" w:sz="8" w:space="0" w:color="auto"/>
                  <w:left w:val="nil"/>
                  <w:bottom w:val="nil"/>
                  <w:right w:val="nil"/>
                </w:tcBorders>
                <w:shd w:val="clear" w:color="auto" w:fill="auto"/>
                <w:noWrap/>
                <w:vAlign w:val="center"/>
                <w:hideMark/>
              </w:tcPr>
            </w:tcPrChange>
          </w:tcPr>
          <w:p w14:paraId="3E720139" w14:textId="77777777" w:rsidR="008F1A7E" w:rsidRDefault="008F1A7E">
            <w:pPr>
              <w:jc w:val="center"/>
              <w:rPr>
                <w:rFonts w:ascii="Arial" w:hAnsi="Arial" w:cs="Arial"/>
                <w:color w:val="000000"/>
                <w:sz w:val="18"/>
                <w:szCs w:val="18"/>
              </w:rPr>
            </w:pPr>
            <w:r>
              <w:rPr>
                <w:rFonts w:ascii="Arial" w:hAnsi="Arial" w:cs="Arial"/>
                <w:color w:val="000000"/>
                <w:sz w:val="18"/>
                <w:szCs w:val="18"/>
              </w:rPr>
              <w:t>-0.54%</w:t>
            </w:r>
          </w:p>
        </w:tc>
        <w:tc>
          <w:tcPr>
            <w:tcW w:w="1144" w:type="dxa"/>
            <w:tcBorders>
              <w:top w:val="single" w:sz="8" w:space="0" w:color="auto"/>
              <w:left w:val="nil"/>
              <w:bottom w:val="nil"/>
              <w:right w:val="nil"/>
            </w:tcBorders>
            <w:shd w:val="clear" w:color="auto" w:fill="auto"/>
            <w:noWrap/>
            <w:vAlign w:val="center"/>
            <w:hideMark/>
            <w:tcPrChange w:id="204" w:author="Jacob Ström" w:date="2019-07-01T19:57:00Z">
              <w:tcPr>
                <w:tcW w:w="1144" w:type="dxa"/>
                <w:tcBorders>
                  <w:top w:val="single" w:sz="8" w:space="0" w:color="auto"/>
                  <w:left w:val="nil"/>
                  <w:bottom w:val="nil"/>
                  <w:right w:val="nil"/>
                </w:tcBorders>
                <w:shd w:val="clear" w:color="auto" w:fill="auto"/>
                <w:noWrap/>
                <w:vAlign w:val="center"/>
                <w:hideMark/>
              </w:tcPr>
            </w:tcPrChange>
          </w:tcPr>
          <w:p w14:paraId="36A5AFDD" w14:textId="77777777" w:rsidR="008F1A7E" w:rsidRDefault="008F1A7E">
            <w:pPr>
              <w:jc w:val="center"/>
              <w:rPr>
                <w:rFonts w:ascii="Arial" w:hAnsi="Arial" w:cs="Arial"/>
                <w:color w:val="000000"/>
                <w:sz w:val="18"/>
                <w:szCs w:val="18"/>
              </w:rPr>
            </w:pPr>
            <w:r>
              <w:rPr>
                <w:rFonts w:ascii="Arial" w:hAnsi="Arial" w:cs="Arial"/>
                <w:color w:val="000000"/>
                <w:sz w:val="18"/>
                <w:szCs w:val="18"/>
              </w:rPr>
              <w:t>0.21%</w:t>
            </w:r>
          </w:p>
        </w:tc>
        <w:tc>
          <w:tcPr>
            <w:tcW w:w="1144" w:type="dxa"/>
            <w:tcBorders>
              <w:top w:val="single" w:sz="8" w:space="0" w:color="auto"/>
              <w:left w:val="nil"/>
              <w:bottom w:val="nil"/>
              <w:right w:val="single" w:sz="4" w:space="0" w:color="auto"/>
            </w:tcBorders>
            <w:shd w:val="clear" w:color="auto" w:fill="auto"/>
            <w:noWrap/>
            <w:vAlign w:val="center"/>
            <w:hideMark/>
            <w:tcPrChange w:id="205" w:author="Jacob Ström" w:date="2019-07-01T19:57:00Z">
              <w:tcPr>
                <w:tcW w:w="1144" w:type="dxa"/>
                <w:tcBorders>
                  <w:top w:val="single" w:sz="8" w:space="0" w:color="auto"/>
                  <w:left w:val="nil"/>
                  <w:bottom w:val="nil"/>
                  <w:right w:val="single" w:sz="4" w:space="0" w:color="auto"/>
                </w:tcBorders>
                <w:shd w:val="clear" w:color="auto" w:fill="auto"/>
                <w:noWrap/>
                <w:vAlign w:val="center"/>
                <w:hideMark/>
              </w:tcPr>
            </w:tcPrChange>
          </w:tcPr>
          <w:p w14:paraId="0D58880E" w14:textId="77777777" w:rsidR="008F1A7E" w:rsidRDefault="008F1A7E">
            <w:pPr>
              <w:jc w:val="center"/>
              <w:rPr>
                <w:rFonts w:ascii="Arial" w:hAnsi="Arial" w:cs="Arial"/>
                <w:color w:val="000000"/>
                <w:sz w:val="18"/>
                <w:szCs w:val="18"/>
              </w:rPr>
            </w:pPr>
            <w:r>
              <w:rPr>
                <w:rFonts w:ascii="Arial" w:hAnsi="Arial" w:cs="Arial"/>
                <w:color w:val="000000"/>
                <w:sz w:val="18"/>
                <w:szCs w:val="18"/>
              </w:rPr>
              <w:t>0.27%</w:t>
            </w:r>
          </w:p>
        </w:tc>
        <w:tc>
          <w:tcPr>
            <w:tcW w:w="934" w:type="dxa"/>
            <w:tcBorders>
              <w:top w:val="single" w:sz="8" w:space="0" w:color="auto"/>
              <w:left w:val="nil"/>
              <w:bottom w:val="nil"/>
              <w:right w:val="nil"/>
            </w:tcBorders>
            <w:shd w:val="clear" w:color="auto" w:fill="auto"/>
            <w:noWrap/>
            <w:vAlign w:val="center"/>
            <w:hideMark/>
            <w:tcPrChange w:id="206" w:author="Jacob Ström" w:date="2019-07-01T19:57:00Z">
              <w:tcPr>
                <w:tcW w:w="934" w:type="dxa"/>
                <w:tcBorders>
                  <w:top w:val="single" w:sz="8" w:space="0" w:color="auto"/>
                  <w:left w:val="nil"/>
                  <w:bottom w:val="nil"/>
                  <w:right w:val="nil"/>
                </w:tcBorders>
                <w:shd w:val="clear" w:color="auto" w:fill="auto"/>
                <w:noWrap/>
                <w:vAlign w:val="center"/>
                <w:hideMark/>
              </w:tcPr>
            </w:tcPrChange>
          </w:tcPr>
          <w:p w14:paraId="1868419A" w14:textId="77777777" w:rsidR="008F1A7E" w:rsidRDefault="008F1A7E">
            <w:pPr>
              <w:jc w:val="center"/>
              <w:rPr>
                <w:rFonts w:ascii="Arial" w:hAnsi="Arial" w:cs="Arial"/>
                <w:color w:val="000000"/>
                <w:sz w:val="18"/>
                <w:szCs w:val="18"/>
              </w:rPr>
            </w:pPr>
            <w:r>
              <w:rPr>
                <w:rFonts w:ascii="Arial" w:hAnsi="Arial" w:cs="Arial"/>
                <w:color w:val="000000"/>
                <w:sz w:val="18"/>
                <w:szCs w:val="18"/>
              </w:rPr>
              <w:t>105%</w:t>
            </w:r>
          </w:p>
        </w:tc>
        <w:tc>
          <w:tcPr>
            <w:tcW w:w="1137" w:type="dxa"/>
            <w:tcBorders>
              <w:top w:val="single" w:sz="8" w:space="0" w:color="auto"/>
              <w:left w:val="nil"/>
              <w:bottom w:val="nil"/>
              <w:right w:val="nil"/>
            </w:tcBorders>
            <w:tcPrChange w:id="207" w:author="Jacob Ström" w:date="2019-07-01T19:57:00Z">
              <w:tcPr>
                <w:tcW w:w="1137" w:type="dxa"/>
                <w:tcBorders>
                  <w:top w:val="single" w:sz="8" w:space="0" w:color="auto"/>
                  <w:left w:val="nil"/>
                  <w:bottom w:val="nil"/>
                  <w:right w:val="nil"/>
                </w:tcBorders>
              </w:tcPr>
            </w:tcPrChange>
          </w:tcPr>
          <w:p w14:paraId="59B0AE77" w14:textId="617F65A9" w:rsidR="008F1A7E" w:rsidDel="00D0553A" w:rsidRDefault="008F1A7E">
            <w:pPr>
              <w:jc w:val="center"/>
              <w:rPr>
                <w:ins w:id="208" w:author="Jacob Ström" w:date="2019-07-01T19:57:00Z"/>
                <w:rFonts w:ascii="Arial" w:hAnsi="Arial" w:cs="Arial"/>
                <w:color w:val="000000"/>
                <w:sz w:val="18"/>
                <w:szCs w:val="18"/>
              </w:rPr>
            </w:pPr>
            <w:ins w:id="209" w:author="Jacob Ström" w:date="2019-07-01T20:02:00Z">
              <w:r>
                <w:rPr>
                  <w:rFonts w:ascii="Arial" w:hAnsi="Arial" w:cs="Arial"/>
                  <w:color w:val="000000"/>
                  <w:sz w:val="18"/>
                  <w:szCs w:val="18"/>
                </w:rPr>
                <w:t>101%</w:t>
              </w:r>
            </w:ins>
          </w:p>
        </w:tc>
        <w:tc>
          <w:tcPr>
            <w:tcW w:w="1137" w:type="dxa"/>
            <w:tcBorders>
              <w:top w:val="single" w:sz="8" w:space="0" w:color="auto"/>
              <w:left w:val="nil"/>
              <w:bottom w:val="nil"/>
              <w:right w:val="single" w:sz="8" w:space="0" w:color="auto"/>
            </w:tcBorders>
            <w:shd w:val="clear" w:color="auto" w:fill="auto"/>
            <w:noWrap/>
            <w:vAlign w:val="center"/>
            <w:hideMark/>
            <w:tcPrChange w:id="210" w:author="Jacob Ström" w:date="2019-07-01T19:57:00Z">
              <w:tcPr>
                <w:tcW w:w="934" w:type="dxa"/>
                <w:tcBorders>
                  <w:top w:val="single" w:sz="8" w:space="0" w:color="auto"/>
                  <w:left w:val="nil"/>
                  <w:bottom w:val="nil"/>
                  <w:right w:val="single" w:sz="8" w:space="0" w:color="auto"/>
                </w:tcBorders>
                <w:shd w:val="clear" w:color="auto" w:fill="auto"/>
                <w:noWrap/>
                <w:vAlign w:val="center"/>
                <w:hideMark/>
              </w:tcPr>
            </w:tcPrChange>
          </w:tcPr>
          <w:p w14:paraId="72A9737B" w14:textId="4352C732" w:rsidR="008F1A7E" w:rsidRDefault="008F1A7E">
            <w:pPr>
              <w:jc w:val="center"/>
              <w:rPr>
                <w:rFonts w:ascii="Arial" w:hAnsi="Arial" w:cs="Arial"/>
                <w:color w:val="000000"/>
                <w:sz w:val="18"/>
                <w:szCs w:val="18"/>
              </w:rPr>
            </w:pPr>
            <w:del w:id="211" w:author="Jacob Ström" w:date="2019-07-01T19:38:00Z">
              <w:r w:rsidDel="00D0553A">
                <w:rPr>
                  <w:rFonts w:ascii="Arial" w:hAnsi="Arial" w:cs="Arial"/>
                  <w:color w:val="000000"/>
                  <w:sz w:val="18"/>
                  <w:szCs w:val="18"/>
                </w:rPr>
                <w:delText>180%</w:delText>
              </w:r>
            </w:del>
            <w:ins w:id="212" w:author="Jacob Ström" w:date="2019-07-01T19:38:00Z">
              <w:r>
                <w:rPr>
                  <w:rFonts w:ascii="Arial" w:hAnsi="Arial" w:cs="Arial"/>
                  <w:color w:val="000000"/>
                  <w:sz w:val="18"/>
                  <w:szCs w:val="18"/>
                </w:rPr>
                <w:t>100%</w:t>
              </w:r>
            </w:ins>
          </w:p>
        </w:tc>
      </w:tr>
      <w:tr w:rsidR="008F1A7E" w14:paraId="10E219BD" w14:textId="77777777" w:rsidTr="008F1A7E">
        <w:trPr>
          <w:trHeight w:val="255"/>
          <w:trPrChange w:id="213" w:author="Jacob Ström" w:date="2019-07-01T19:57: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214" w:author="Jacob Ström" w:date="2019-07-01T19:57: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09D545C6" w14:textId="77777777" w:rsidR="008F1A7E" w:rsidRDefault="008F1A7E">
            <w:pPr>
              <w:jc w:val="center"/>
              <w:rPr>
                <w:rFonts w:ascii="Arial" w:hAnsi="Arial" w:cs="Arial"/>
                <w:color w:val="000000"/>
                <w:sz w:val="18"/>
                <w:szCs w:val="18"/>
              </w:rPr>
            </w:pPr>
            <w:r>
              <w:rPr>
                <w:rFonts w:ascii="Arial" w:hAnsi="Arial" w:cs="Arial"/>
                <w:color w:val="000000"/>
                <w:sz w:val="18"/>
                <w:szCs w:val="18"/>
              </w:rPr>
              <w:lastRenderedPageBreak/>
              <w:t>Class F</w:t>
            </w:r>
          </w:p>
        </w:tc>
        <w:tc>
          <w:tcPr>
            <w:tcW w:w="1144" w:type="dxa"/>
            <w:gridSpan w:val="2"/>
            <w:tcBorders>
              <w:top w:val="nil"/>
              <w:left w:val="nil"/>
              <w:bottom w:val="single" w:sz="8" w:space="0" w:color="auto"/>
              <w:right w:val="nil"/>
            </w:tcBorders>
            <w:shd w:val="clear" w:color="auto" w:fill="auto"/>
            <w:noWrap/>
            <w:vAlign w:val="center"/>
            <w:hideMark/>
            <w:tcPrChange w:id="215" w:author="Jacob Ström" w:date="2019-07-01T19:57:00Z">
              <w:tcPr>
                <w:tcW w:w="1144" w:type="dxa"/>
                <w:gridSpan w:val="2"/>
                <w:tcBorders>
                  <w:top w:val="nil"/>
                  <w:left w:val="nil"/>
                  <w:bottom w:val="single" w:sz="8" w:space="0" w:color="auto"/>
                  <w:right w:val="nil"/>
                </w:tcBorders>
                <w:shd w:val="clear" w:color="auto" w:fill="auto"/>
                <w:noWrap/>
                <w:vAlign w:val="center"/>
                <w:hideMark/>
              </w:tcPr>
            </w:tcPrChange>
          </w:tcPr>
          <w:p w14:paraId="55E26A56" w14:textId="77777777" w:rsidR="008F1A7E" w:rsidRDefault="008F1A7E">
            <w:pPr>
              <w:jc w:val="center"/>
              <w:rPr>
                <w:rFonts w:ascii="Arial" w:hAnsi="Arial" w:cs="Arial"/>
                <w:color w:val="000000"/>
                <w:sz w:val="18"/>
                <w:szCs w:val="18"/>
              </w:rPr>
            </w:pPr>
            <w:r>
              <w:rPr>
                <w:rFonts w:ascii="Arial" w:hAnsi="Arial" w:cs="Arial"/>
                <w:color w:val="000000"/>
                <w:sz w:val="18"/>
                <w:szCs w:val="18"/>
              </w:rPr>
              <w:t>-0.57%</w:t>
            </w:r>
          </w:p>
        </w:tc>
        <w:tc>
          <w:tcPr>
            <w:tcW w:w="1144" w:type="dxa"/>
            <w:tcBorders>
              <w:top w:val="nil"/>
              <w:left w:val="nil"/>
              <w:bottom w:val="single" w:sz="8" w:space="0" w:color="auto"/>
              <w:right w:val="nil"/>
            </w:tcBorders>
            <w:shd w:val="clear" w:color="auto" w:fill="auto"/>
            <w:noWrap/>
            <w:vAlign w:val="center"/>
            <w:hideMark/>
            <w:tcPrChange w:id="216" w:author="Jacob Ström" w:date="2019-07-01T19:57:00Z">
              <w:tcPr>
                <w:tcW w:w="1144" w:type="dxa"/>
                <w:tcBorders>
                  <w:top w:val="nil"/>
                  <w:left w:val="nil"/>
                  <w:bottom w:val="single" w:sz="8" w:space="0" w:color="auto"/>
                  <w:right w:val="nil"/>
                </w:tcBorders>
                <w:shd w:val="clear" w:color="auto" w:fill="auto"/>
                <w:noWrap/>
                <w:vAlign w:val="center"/>
                <w:hideMark/>
              </w:tcPr>
            </w:tcPrChange>
          </w:tcPr>
          <w:p w14:paraId="6A1641ED" w14:textId="77777777" w:rsidR="008F1A7E" w:rsidRDefault="008F1A7E">
            <w:pPr>
              <w:jc w:val="center"/>
              <w:rPr>
                <w:rFonts w:ascii="Arial" w:hAnsi="Arial" w:cs="Arial"/>
                <w:color w:val="000000"/>
                <w:sz w:val="18"/>
                <w:szCs w:val="18"/>
              </w:rPr>
            </w:pPr>
            <w:r>
              <w:rPr>
                <w:rFonts w:ascii="Arial" w:hAnsi="Arial" w:cs="Arial"/>
                <w:color w:val="000000"/>
                <w:sz w:val="18"/>
                <w:szCs w:val="18"/>
              </w:rPr>
              <w:t>0.36%</w:t>
            </w:r>
          </w:p>
        </w:tc>
        <w:tc>
          <w:tcPr>
            <w:tcW w:w="1144" w:type="dxa"/>
            <w:tcBorders>
              <w:top w:val="nil"/>
              <w:left w:val="nil"/>
              <w:bottom w:val="single" w:sz="8" w:space="0" w:color="auto"/>
              <w:right w:val="single" w:sz="4" w:space="0" w:color="auto"/>
            </w:tcBorders>
            <w:shd w:val="clear" w:color="auto" w:fill="auto"/>
            <w:noWrap/>
            <w:vAlign w:val="center"/>
            <w:hideMark/>
            <w:tcPrChange w:id="217" w:author="Jacob Ström" w:date="2019-07-01T19:57:00Z">
              <w:tcPr>
                <w:tcW w:w="1144" w:type="dxa"/>
                <w:tcBorders>
                  <w:top w:val="nil"/>
                  <w:left w:val="nil"/>
                  <w:bottom w:val="single" w:sz="8" w:space="0" w:color="auto"/>
                  <w:right w:val="single" w:sz="4" w:space="0" w:color="auto"/>
                </w:tcBorders>
                <w:shd w:val="clear" w:color="auto" w:fill="auto"/>
                <w:noWrap/>
                <w:vAlign w:val="center"/>
                <w:hideMark/>
              </w:tcPr>
            </w:tcPrChange>
          </w:tcPr>
          <w:p w14:paraId="72EC1562" w14:textId="77777777" w:rsidR="008F1A7E" w:rsidRDefault="008F1A7E">
            <w:pPr>
              <w:jc w:val="center"/>
              <w:rPr>
                <w:rFonts w:ascii="Arial" w:hAnsi="Arial" w:cs="Arial"/>
                <w:color w:val="000000"/>
                <w:sz w:val="18"/>
                <w:szCs w:val="18"/>
              </w:rPr>
            </w:pPr>
            <w:r>
              <w:rPr>
                <w:rFonts w:ascii="Arial" w:hAnsi="Arial" w:cs="Arial"/>
                <w:color w:val="000000"/>
                <w:sz w:val="18"/>
                <w:szCs w:val="18"/>
              </w:rPr>
              <w:t>-0.07%</w:t>
            </w:r>
          </w:p>
        </w:tc>
        <w:tc>
          <w:tcPr>
            <w:tcW w:w="934" w:type="dxa"/>
            <w:tcBorders>
              <w:top w:val="nil"/>
              <w:left w:val="nil"/>
              <w:bottom w:val="single" w:sz="8" w:space="0" w:color="auto"/>
              <w:right w:val="nil"/>
            </w:tcBorders>
            <w:shd w:val="clear" w:color="auto" w:fill="auto"/>
            <w:noWrap/>
            <w:vAlign w:val="center"/>
            <w:hideMark/>
            <w:tcPrChange w:id="218" w:author="Jacob Ström" w:date="2019-07-01T19:57:00Z">
              <w:tcPr>
                <w:tcW w:w="934" w:type="dxa"/>
                <w:tcBorders>
                  <w:top w:val="nil"/>
                  <w:left w:val="nil"/>
                  <w:bottom w:val="single" w:sz="8" w:space="0" w:color="auto"/>
                  <w:right w:val="nil"/>
                </w:tcBorders>
                <w:shd w:val="clear" w:color="auto" w:fill="auto"/>
                <w:noWrap/>
                <w:vAlign w:val="center"/>
                <w:hideMark/>
              </w:tcPr>
            </w:tcPrChange>
          </w:tcPr>
          <w:p w14:paraId="65FD4D35" w14:textId="77777777" w:rsidR="008F1A7E" w:rsidRDefault="008F1A7E">
            <w:pPr>
              <w:jc w:val="center"/>
              <w:rPr>
                <w:rFonts w:ascii="Arial" w:hAnsi="Arial" w:cs="Arial"/>
                <w:color w:val="000000"/>
                <w:sz w:val="18"/>
                <w:szCs w:val="18"/>
              </w:rPr>
            </w:pPr>
            <w:r>
              <w:rPr>
                <w:rFonts w:ascii="Arial" w:hAnsi="Arial" w:cs="Arial"/>
                <w:color w:val="000000"/>
                <w:sz w:val="18"/>
                <w:szCs w:val="18"/>
              </w:rPr>
              <w:t>96%</w:t>
            </w:r>
          </w:p>
        </w:tc>
        <w:tc>
          <w:tcPr>
            <w:tcW w:w="1137" w:type="dxa"/>
            <w:tcBorders>
              <w:top w:val="nil"/>
              <w:left w:val="nil"/>
              <w:bottom w:val="single" w:sz="8" w:space="0" w:color="auto"/>
              <w:right w:val="nil"/>
            </w:tcBorders>
            <w:tcPrChange w:id="219" w:author="Jacob Ström" w:date="2019-07-01T19:57:00Z">
              <w:tcPr>
                <w:tcW w:w="1137" w:type="dxa"/>
                <w:tcBorders>
                  <w:top w:val="nil"/>
                  <w:left w:val="nil"/>
                  <w:bottom w:val="single" w:sz="8" w:space="0" w:color="auto"/>
                  <w:right w:val="nil"/>
                </w:tcBorders>
              </w:tcPr>
            </w:tcPrChange>
          </w:tcPr>
          <w:p w14:paraId="34B08EEE" w14:textId="77777777" w:rsidR="008F1A7E" w:rsidDel="00D0553A" w:rsidRDefault="008F1A7E">
            <w:pPr>
              <w:jc w:val="center"/>
              <w:rPr>
                <w:ins w:id="220" w:author="Jacob Ström" w:date="2019-07-01T19:57:00Z"/>
                <w:rFonts w:ascii="Arial" w:hAnsi="Arial" w:cs="Arial"/>
                <w:color w:val="000000"/>
                <w:sz w:val="18"/>
                <w:szCs w:val="18"/>
              </w:rPr>
            </w:pPr>
          </w:p>
        </w:tc>
        <w:tc>
          <w:tcPr>
            <w:tcW w:w="1137" w:type="dxa"/>
            <w:tcBorders>
              <w:top w:val="nil"/>
              <w:left w:val="nil"/>
              <w:bottom w:val="single" w:sz="8" w:space="0" w:color="auto"/>
              <w:right w:val="single" w:sz="8" w:space="0" w:color="auto"/>
            </w:tcBorders>
            <w:shd w:val="clear" w:color="auto" w:fill="auto"/>
            <w:noWrap/>
            <w:vAlign w:val="center"/>
            <w:hideMark/>
            <w:tcPrChange w:id="221" w:author="Jacob Ström" w:date="2019-07-01T19:57:00Z">
              <w:tcPr>
                <w:tcW w:w="934" w:type="dxa"/>
                <w:tcBorders>
                  <w:top w:val="nil"/>
                  <w:left w:val="nil"/>
                  <w:bottom w:val="single" w:sz="8" w:space="0" w:color="auto"/>
                  <w:right w:val="single" w:sz="8" w:space="0" w:color="auto"/>
                </w:tcBorders>
                <w:shd w:val="clear" w:color="auto" w:fill="auto"/>
                <w:noWrap/>
                <w:vAlign w:val="center"/>
                <w:hideMark/>
              </w:tcPr>
            </w:tcPrChange>
          </w:tcPr>
          <w:p w14:paraId="4187C6CA" w14:textId="6A21FB3F" w:rsidR="008F1A7E" w:rsidRDefault="008F1A7E">
            <w:pPr>
              <w:jc w:val="center"/>
              <w:rPr>
                <w:rFonts w:ascii="Arial" w:hAnsi="Arial" w:cs="Arial"/>
                <w:color w:val="000000"/>
                <w:sz w:val="18"/>
                <w:szCs w:val="18"/>
              </w:rPr>
            </w:pPr>
            <w:del w:id="222" w:author="Jacob Ström" w:date="2019-07-01T19:38:00Z">
              <w:r w:rsidDel="00D0553A">
                <w:rPr>
                  <w:rFonts w:ascii="Arial" w:hAnsi="Arial" w:cs="Arial"/>
                  <w:color w:val="000000"/>
                  <w:sz w:val="18"/>
                  <w:szCs w:val="18"/>
                </w:rPr>
                <w:delText>239%</w:delText>
              </w:r>
            </w:del>
            <w:ins w:id="223" w:author="Jacob Ström" w:date="2019-07-01T19:38:00Z">
              <w:r>
                <w:rPr>
                  <w:rFonts w:ascii="Arial" w:hAnsi="Arial" w:cs="Arial"/>
                  <w:color w:val="000000"/>
                  <w:sz w:val="18"/>
                  <w:szCs w:val="18"/>
                </w:rPr>
                <w:t>103%</w:t>
              </w:r>
            </w:ins>
          </w:p>
        </w:tc>
      </w:tr>
    </w:tbl>
    <w:p w14:paraId="1E365ADB" w14:textId="77777777" w:rsidR="003F4C41" w:rsidRDefault="003F4C41" w:rsidP="003F4C41">
      <w:pPr>
        <w:rPr>
          <w:lang w:val="en-CA"/>
        </w:rPr>
      </w:pPr>
    </w:p>
    <w:p w14:paraId="0DBF7A89" w14:textId="7CC15B5B" w:rsidR="00362FCB" w:rsidRDefault="00362FCB" w:rsidP="00F732E8">
      <w:pPr>
        <w:rPr>
          <w:lang w:val="en-CA"/>
        </w:rPr>
      </w:pPr>
      <w:r>
        <w:rPr>
          <w:lang w:val="en-CA"/>
        </w:rPr>
        <w:t>Low delay</w:t>
      </w:r>
    </w:p>
    <w:tbl>
      <w:tblPr>
        <w:tblW w:w="8238" w:type="dxa"/>
        <w:tblLook w:val="04A0" w:firstRow="1" w:lastRow="0" w:firstColumn="1" w:lastColumn="0" w:noHBand="0" w:noVBand="1"/>
        <w:tblPrChange w:id="224" w:author="Jacob Ström" w:date="2019-07-01T19:57:00Z">
          <w:tblPr>
            <w:tblW w:w="6940" w:type="dxa"/>
            <w:tblLook w:val="04A0" w:firstRow="1" w:lastRow="0" w:firstColumn="1" w:lastColumn="0" w:noHBand="0" w:noVBand="1"/>
          </w:tblPr>
        </w:tblPrChange>
      </w:tblPr>
      <w:tblGrid>
        <w:gridCol w:w="1640"/>
        <w:gridCol w:w="1137"/>
        <w:gridCol w:w="59"/>
        <w:gridCol w:w="1076"/>
        <w:gridCol w:w="1076"/>
        <w:gridCol w:w="976"/>
        <w:gridCol w:w="1137"/>
        <w:gridCol w:w="1137"/>
        <w:tblGridChange w:id="225">
          <w:tblGrid>
            <w:gridCol w:w="1640"/>
            <w:gridCol w:w="1137"/>
            <w:gridCol w:w="59"/>
            <w:gridCol w:w="1076"/>
            <w:gridCol w:w="1076"/>
            <w:gridCol w:w="976"/>
            <w:gridCol w:w="1137"/>
            <w:gridCol w:w="1137"/>
          </w:tblGrid>
        </w:tblGridChange>
      </w:tblGrid>
      <w:tr w:rsidR="008F1A7E" w14:paraId="39A4563E" w14:textId="77777777" w:rsidTr="008F1A7E">
        <w:trPr>
          <w:trHeight w:val="255"/>
          <w:trPrChange w:id="226" w:author="Jacob Ström" w:date="2019-07-01T19:57:00Z">
            <w:trPr>
              <w:trHeight w:val="255"/>
            </w:trPr>
          </w:trPrChange>
        </w:trPr>
        <w:tc>
          <w:tcPr>
            <w:tcW w:w="1640" w:type="dxa"/>
            <w:tcBorders>
              <w:top w:val="nil"/>
              <w:left w:val="nil"/>
              <w:bottom w:val="nil"/>
              <w:right w:val="nil"/>
            </w:tcBorders>
            <w:shd w:val="clear" w:color="auto" w:fill="auto"/>
            <w:noWrap/>
            <w:vAlign w:val="center"/>
            <w:hideMark/>
            <w:tcPrChange w:id="227" w:author="Jacob Ström" w:date="2019-07-01T19:57:00Z">
              <w:tcPr>
                <w:tcW w:w="1640" w:type="dxa"/>
                <w:tcBorders>
                  <w:top w:val="nil"/>
                  <w:left w:val="nil"/>
                  <w:bottom w:val="nil"/>
                  <w:right w:val="nil"/>
                </w:tcBorders>
                <w:shd w:val="clear" w:color="auto" w:fill="auto"/>
                <w:noWrap/>
                <w:vAlign w:val="center"/>
                <w:hideMark/>
              </w:tcPr>
            </w:tcPrChange>
          </w:tcPr>
          <w:p w14:paraId="57F35D65" w14:textId="77777777" w:rsidR="008F1A7E" w:rsidRDefault="008F1A7E">
            <w:pPr>
              <w:rPr>
                <w:sz w:val="20"/>
                <w:szCs w:val="20"/>
              </w:rPr>
            </w:pPr>
          </w:p>
        </w:tc>
        <w:tc>
          <w:tcPr>
            <w:tcW w:w="1137" w:type="dxa"/>
            <w:tcBorders>
              <w:top w:val="single" w:sz="8" w:space="0" w:color="auto"/>
              <w:left w:val="single" w:sz="8" w:space="0" w:color="auto"/>
              <w:bottom w:val="nil"/>
              <w:right w:val="single" w:sz="8" w:space="0" w:color="auto"/>
            </w:tcBorders>
            <w:tcPrChange w:id="228" w:author="Jacob Ström" w:date="2019-07-01T19:57:00Z">
              <w:tcPr>
                <w:tcW w:w="1137" w:type="dxa"/>
                <w:tcBorders>
                  <w:top w:val="single" w:sz="8" w:space="0" w:color="auto"/>
                  <w:left w:val="single" w:sz="8" w:space="0" w:color="auto"/>
                  <w:bottom w:val="nil"/>
                  <w:right w:val="single" w:sz="8" w:space="0" w:color="auto"/>
                </w:tcBorders>
              </w:tcPr>
            </w:tcPrChange>
          </w:tcPr>
          <w:p w14:paraId="118603A6" w14:textId="77777777" w:rsidR="008F1A7E" w:rsidRDefault="008F1A7E">
            <w:pPr>
              <w:jc w:val="center"/>
              <w:rPr>
                <w:ins w:id="229" w:author="Jacob Ström" w:date="2019-07-01T19:57:00Z"/>
                <w:rFonts w:ascii="Arial" w:hAnsi="Arial" w:cs="Arial"/>
                <w:b/>
                <w:bCs/>
                <w:color w:val="000000"/>
                <w:sz w:val="18"/>
                <w:szCs w:val="18"/>
              </w:rPr>
            </w:pPr>
          </w:p>
        </w:tc>
        <w:tc>
          <w:tcPr>
            <w:tcW w:w="5461" w:type="dxa"/>
            <w:gridSpan w:val="6"/>
            <w:tcBorders>
              <w:top w:val="single" w:sz="8" w:space="0" w:color="auto"/>
              <w:left w:val="single" w:sz="8" w:space="0" w:color="auto"/>
              <w:bottom w:val="nil"/>
              <w:right w:val="nil"/>
            </w:tcBorders>
            <w:shd w:val="clear" w:color="auto" w:fill="auto"/>
            <w:noWrap/>
            <w:vAlign w:val="center"/>
            <w:hideMark/>
            <w:tcPrChange w:id="230" w:author="Jacob Ström" w:date="2019-07-01T19:57:00Z">
              <w:tcPr>
                <w:tcW w:w="5300" w:type="dxa"/>
                <w:gridSpan w:val="6"/>
                <w:tcBorders>
                  <w:top w:val="single" w:sz="8" w:space="0" w:color="auto"/>
                  <w:left w:val="single" w:sz="8" w:space="0" w:color="auto"/>
                  <w:bottom w:val="nil"/>
                  <w:right w:val="nil"/>
                </w:tcBorders>
                <w:shd w:val="clear" w:color="auto" w:fill="auto"/>
                <w:noWrap/>
                <w:vAlign w:val="center"/>
                <w:hideMark/>
              </w:tcPr>
            </w:tcPrChange>
          </w:tcPr>
          <w:p w14:paraId="2E52CD8D" w14:textId="5D228CF2" w:rsidR="008F1A7E" w:rsidRDefault="008F1A7E">
            <w:pPr>
              <w:jc w:val="center"/>
              <w:rPr>
                <w:rFonts w:ascii="Arial" w:hAnsi="Arial" w:cs="Arial"/>
                <w:b/>
                <w:bCs/>
                <w:color w:val="000000"/>
                <w:sz w:val="18"/>
                <w:szCs w:val="18"/>
              </w:rPr>
            </w:pPr>
            <w:r>
              <w:rPr>
                <w:rFonts w:ascii="Arial" w:hAnsi="Arial" w:cs="Arial"/>
                <w:b/>
                <w:bCs/>
                <w:color w:val="000000"/>
                <w:sz w:val="18"/>
                <w:szCs w:val="18"/>
              </w:rPr>
              <w:t>Over VTM-5.0</w:t>
            </w:r>
          </w:p>
        </w:tc>
      </w:tr>
      <w:tr w:rsidR="008F1A7E" w14:paraId="43CCF2E5" w14:textId="77777777" w:rsidTr="008F1A7E">
        <w:trPr>
          <w:trHeight w:val="255"/>
          <w:trPrChange w:id="231" w:author="Jacob Ström" w:date="2019-07-01T19:57:00Z">
            <w:trPr>
              <w:trHeight w:val="255"/>
            </w:trPr>
          </w:trPrChange>
        </w:trPr>
        <w:tc>
          <w:tcPr>
            <w:tcW w:w="1640" w:type="dxa"/>
            <w:tcBorders>
              <w:top w:val="nil"/>
              <w:left w:val="nil"/>
              <w:bottom w:val="nil"/>
              <w:right w:val="nil"/>
            </w:tcBorders>
            <w:shd w:val="clear" w:color="auto" w:fill="auto"/>
            <w:noWrap/>
            <w:vAlign w:val="center"/>
            <w:hideMark/>
            <w:tcPrChange w:id="232" w:author="Jacob Ström" w:date="2019-07-01T19:57:00Z">
              <w:tcPr>
                <w:tcW w:w="1640" w:type="dxa"/>
                <w:tcBorders>
                  <w:top w:val="nil"/>
                  <w:left w:val="nil"/>
                  <w:bottom w:val="nil"/>
                  <w:right w:val="nil"/>
                </w:tcBorders>
                <w:shd w:val="clear" w:color="auto" w:fill="auto"/>
                <w:noWrap/>
                <w:vAlign w:val="center"/>
                <w:hideMark/>
              </w:tcPr>
            </w:tcPrChange>
          </w:tcPr>
          <w:p w14:paraId="708D4EF4" w14:textId="77777777" w:rsidR="008F1A7E" w:rsidRDefault="008F1A7E">
            <w:pPr>
              <w:jc w:val="center"/>
              <w:rPr>
                <w:rFonts w:ascii="Arial" w:hAnsi="Arial" w:cs="Arial"/>
                <w:b/>
                <w:bCs/>
                <w:color w:val="000000"/>
                <w:sz w:val="18"/>
                <w:szCs w:val="18"/>
              </w:rPr>
            </w:pPr>
          </w:p>
        </w:tc>
        <w:tc>
          <w:tcPr>
            <w:tcW w:w="1196" w:type="dxa"/>
            <w:gridSpan w:val="2"/>
            <w:tcBorders>
              <w:top w:val="nil"/>
              <w:left w:val="single" w:sz="8" w:space="0" w:color="auto"/>
              <w:bottom w:val="single" w:sz="8" w:space="0" w:color="auto"/>
              <w:right w:val="nil"/>
            </w:tcBorders>
            <w:shd w:val="clear" w:color="auto" w:fill="auto"/>
            <w:noWrap/>
            <w:vAlign w:val="center"/>
            <w:hideMark/>
            <w:tcPrChange w:id="233" w:author="Jacob Ström" w:date="2019-07-01T19:57:00Z">
              <w:tcPr>
                <w:tcW w:w="1196" w:type="dxa"/>
                <w:gridSpan w:val="2"/>
                <w:tcBorders>
                  <w:top w:val="nil"/>
                  <w:left w:val="single" w:sz="8" w:space="0" w:color="auto"/>
                  <w:bottom w:val="single" w:sz="8" w:space="0" w:color="auto"/>
                  <w:right w:val="nil"/>
                </w:tcBorders>
                <w:shd w:val="clear" w:color="auto" w:fill="auto"/>
                <w:noWrap/>
                <w:vAlign w:val="center"/>
                <w:hideMark/>
              </w:tcPr>
            </w:tcPrChange>
          </w:tcPr>
          <w:p w14:paraId="781ADCF3" w14:textId="77777777" w:rsidR="008F1A7E" w:rsidRDefault="008F1A7E">
            <w:pPr>
              <w:jc w:val="center"/>
              <w:rPr>
                <w:rFonts w:ascii="Arial" w:hAnsi="Arial" w:cs="Arial"/>
                <w:color w:val="000000"/>
                <w:sz w:val="18"/>
                <w:szCs w:val="18"/>
              </w:rPr>
            </w:pPr>
            <w:r>
              <w:rPr>
                <w:rFonts w:ascii="Arial" w:hAnsi="Arial" w:cs="Arial"/>
                <w:color w:val="000000"/>
                <w:sz w:val="18"/>
                <w:szCs w:val="18"/>
              </w:rPr>
              <w:t>Y</w:t>
            </w:r>
          </w:p>
        </w:tc>
        <w:tc>
          <w:tcPr>
            <w:tcW w:w="1076" w:type="dxa"/>
            <w:tcBorders>
              <w:top w:val="nil"/>
              <w:left w:val="nil"/>
              <w:bottom w:val="single" w:sz="8" w:space="0" w:color="auto"/>
              <w:right w:val="nil"/>
            </w:tcBorders>
            <w:shd w:val="clear" w:color="auto" w:fill="auto"/>
            <w:noWrap/>
            <w:vAlign w:val="center"/>
            <w:hideMark/>
            <w:tcPrChange w:id="234" w:author="Jacob Ström" w:date="2019-07-01T19:57:00Z">
              <w:tcPr>
                <w:tcW w:w="1076" w:type="dxa"/>
                <w:tcBorders>
                  <w:top w:val="nil"/>
                  <w:left w:val="nil"/>
                  <w:bottom w:val="single" w:sz="8" w:space="0" w:color="auto"/>
                  <w:right w:val="nil"/>
                </w:tcBorders>
                <w:shd w:val="clear" w:color="auto" w:fill="auto"/>
                <w:noWrap/>
                <w:vAlign w:val="center"/>
                <w:hideMark/>
              </w:tcPr>
            </w:tcPrChange>
          </w:tcPr>
          <w:p w14:paraId="399B4F4A" w14:textId="77777777" w:rsidR="008F1A7E" w:rsidRDefault="008F1A7E">
            <w:pPr>
              <w:jc w:val="center"/>
              <w:rPr>
                <w:rFonts w:ascii="Arial" w:hAnsi="Arial" w:cs="Arial"/>
                <w:color w:val="000000"/>
                <w:sz w:val="18"/>
                <w:szCs w:val="18"/>
              </w:rPr>
            </w:pPr>
            <w:r>
              <w:rPr>
                <w:rFonts w:ascii="Arial" w:hAnsi="Arial" w:cs="Arial"/>
                <w:color w:val="000000"/>
                <w:sz w:val="18"/>
                <w:szCs w:val="18"/>
              </w:rPr>
              <w:t>U</w:t>
            </w:r>
          </w:p>
        </w:tc>
        <w:tc>
          <w:tcPr>
            <w:tcW w:w="1076" w:type="dxa"/>
            <w:tcBorders>
              <w:top w:val="nil"/>
              <w:left w:val="nil"/>
              <w:bottom w:val="single" w:sz="8" w:space="0" w:color="auto"/>
              <w:right w:val="single" w:sz="4" w:space="0" w:color="auto"/>
            </w:tcBorders>
            <w:shd w:val="clear" w:color="auto" w:fill="auto"/>
            <w:noWrap/>
            <w:vAlign w:val="center"/>
            <w:hideMark/>
            <w:tcPrChange w:id="235" w:author="Jacob Ström" w:date="2019-07-01T19:57:00Z">
              <w:tcPr>
                <w:tcW w:w="1076" w:type="dxa"/>
                <w:tcBorders>
                  <w:top w:val="nil"/>
                  <w:left w:val="nil"/>
                  <w:bottom w:val="single" w:sz="8" w:space="0" w:color="auto"/>
                  <w:right w:val="single" w:sz="4" w:space="0" w:color="auto"/>
                </w:tcBorders>
                <w:shd w:val="clear" w:color="auto" w:fill="auto"/>
                <w:noWrap/>
                <w:vAlign w:val="center"/>
                <w:hideMark/>
              </w:tcPr>
            </w:tcPrChange>
          </w:tcPr>
          <w:p w14:paraId="163D8AD9" w14:textId="77777777" w:rsidR="008F1A7E" w:rsidRDefault="008F1A7E">
            <w:pPr>
              <w:jc w:val="center"/>
              <w:rPr>
                <w:rFonts w:ascii="Arial" w:hAnsi="Arial" w:cs="Arial"/>
                <w:color w:val="000000"/>
                <w:sz w:val="18"/>
                <w:szCs w:val="18"/>
              </w:rPr>
            </w:pPr>
            <w:r>
              <w:rPr>
                <w:rFonts w:ascii="Arial" w:hAnsi="Arial" w:cs="Arial"/>
                <w:color w:val="000000"/>
                <w:sz w:val="18"/>
                <w:szCs w:val="18"/>
              </w:rPr>
              <w:t>V</w:t>
            </w:r>
          </w:p>
        </w:tc>
        <w:tc>
          <w:tcPr>
            <w:tcW w:w="976" w:type="dxa"/>
            <w:tcBorders>
              <w:top w:val="nil"/>
              <w:left w:val="nil"/>
              <w:bottom w:val="single" w:sz="8" w:space="0" w:color="auto"/>
              <w:right w:val="nil"/>
            </w:tcBorders>
            <w:shd w:val="clear" w:color="auto" w:fill="auto"/>
            <w:noWrap/>
            <w:vAlign w:val="center"/>
            <w:hideMark/>
            <w:tcPrChange w:id="236" w:author="Jacob Ström" w:date="2019-07-01T19:57:00Z">
              <w:tcPr>
                <w:tcW w:w="976" w:type="dxa"/>
                <w:tcBorders>
                  <w:top w:val="nil"/>
                  <w:left w:val="nil"/>
                  <w:bottom w:val="single" w:sz="8" w:space="0" w:color="auto"/>
                  <w:right w:val="nil"/>
                </w:tcBorders>
                <w:shd w:val="clear" w:color="auto" w:fill="auto"/>
                <w:noWrap/>
                <w:vAlign w:val="center"/>
                <w:hideMark/>
              </w:tcPr>
            </w:tcPrChange>
          </w:tcPr>
          <w:p w14:paraId="52046CD0" w14:textId="77777777" w:rsidR="008F1A7E" w:rsidRDefault="008F1A7E">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137" w:type="dxa"/>
            <w:tcBorders>
              <w:top w:val="nil"/>
              <w:left w:val="nil"/>
              <w:bottom w:val="single" w:sz="8" w:space="0" w:color="auto"/>
              <w:right w:val="nil"/>
            </w:tcBorders>
            <w:tcPrChange w:id="237" w:author="Jacob Ström" w:date="2019-07-01T19:57:00Z">
              <w:tcPr>
                <w:tcW w:w="1137" w:type="dxa"/>
                <w:tcBorders>
                  <w:top w:val="nil"/>
                  <w:left w:val="nil"/>
                  <w:bottom w:val="single" w:sz="8" w:space="0" w:color="auto"/>
                  <w:right w:val="nil"/>
                </w:tcBorders>
              </w:tcPr>
            </w:tcPrChange>
          </w:tcPr>
          <w:p w14:paraId="79B6BBF9" w14:textId="53C869A5" w:rsidR="008F1A7E" w:rsidRDefault="008F1A7E">
            <w:pPr>
              <w:jc w:val="center"/>
              <w:rPr>
                <w:ins w:id="238" w:author="Jacob Ström" w:date="2019-07-01T19:57:00Z"/>
                <w:rFonts w:ascii="Arial" w:hAnsi="Arial" w:cs="Arial"/>
                <w:color w:val="000000"/>
                <w:sz w:val="18"/>
                <w:szCs w:val="18"/>
              </w:rPr>
            </w:pPr>
            <w:proofErr w:type="spellStart"/>
            <w:ins w:id="239" w:author="Jacob Ström" w:date="2019-07-01T19:57:00Z">
              <w:r>
                <w:rPr>
                  <w:rFonts w:ascii="Arial" w:hAnsi="Arial" w:cs="Arial"/>
                  <w:color w:val="000000"/>
                  <w:sz w:val="18"/>
                  <w:szCs w:val="18"/>
                </w:rPr>
                <w:t>EncT</w:t>
              </w:r>
              <w:proofErr w:type="spellEnd"/>
              <w:r>
                <w:rPr>
                  <w:rFonts w:ascii="Arial" w:hAnsi="Arial" w:cs="Arial"/>
                  <w:color w:val="000000"/>
                  <w:sz w:val="18"/>
                  <w:szCs w:val="18"/>
                </w:rPr>
                <w:t xml:space="preserve"> fast</w:t>
              </w:r>
            </w:ins>
          </w:p>
        </w:tc>
        <w:tc>
          <w:tcPr>
            <w:tcW w:w="1137" w:type="dxa"/>
            <w:tcBorders>
              <w:top w:val="nil"/>
              <w:left w:val="nil"/>
              <w:bottom w:val="single" w:sz="8" w:space="0" w:color="auto"/>
              <w:right w:val="single" w:sz="8" w:space="0" w:color="auto"/>
            </w:tcBorders>
            <w:shd w:val="clear" w:color="auto" w:fill="auto"/>
            <w:noWrap/>
            <w:vAlign w:val="center"/>
            <w:hideMark/>
            <w:tcPrChange w:id="240" w:author="Jacob Ström" w:date="2019-07-01T19:57:00Z">
              <w:tcPr>
                <w:tcW w:w="976" w:type="dxa"/>
                <w:tcBorders>
                  <w:top w:val="nil"/>
                  <w:left w:val="nil"/>
                  <w:bottom w:val="single" w:sz="8" w:space="0" w:color="auto"/>
                  <w:right w:val="single" w:sz="8" w:space="0" w:color="auto"/>
                </w:tcBorders>
                <w:shd w:val="clear" w:color="auto" w:fill="auto"/>
                <w:noWrap/>
                <w:vAlign w:val="center"/>
                <w:hideMark/>
              </w:tcPr>
            </w:tcPrChange>
          </w:tcPr>
          <w:p w14:paraId="0ECF5A6E" w14:textId="5D46A1B6" w:rsidR="008F1A7E" w:rsidRDefault="008F1A7E">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8F1A7E" w14:paraId="1C949EAE" w14:textId="77777777" w:rsidTr="008F1A7E">
        <w:trPr>
          <w:trHeight w:val="255"/>
          <w:trPrChange w:id="241" w:author="Jacob Ström" w:date="2019-07-01T19:5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42" w:author="Jacob Ström" w:date="2019-07-01T19:5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88F193A" w14:textId="77777777" w:rsidR="008F1A7E" w:rsidRDefault="008F1A7E">
            <w:pPr>
              <w:jc w:val="center"/>
              <w:rPr>
                <w:rFonts w:ascii="Arial" w:hAnsi="Arial" w:cs="Arial"/>
                <w:color w:val="000000"/>
                <w:sz w:val="18"/>
                <w:szCs w:val="18"/>
              </w:rPr>
            </w:pPr>
            <w:r>
              <w:rPr>
                <w:rFonts w:ascii="Arial" w:hAnsi="Arial" w:cs="Arial"/>
                <w:color w:val="000000"/>
                <w:sz w:val="18"/>
                <w:szCs w:val="18"/>
              </w:rPr>
              <w:t>Class A1</w:t>
            </w:r>
          </w:p>
        </w:tc>
        <w:tc>
          <w:tcPr>
            <w:tcW w:w="1196" w:type="dxa"/>
            <w:gridSpan w:val="2"/>
            <w:tcBorders>
              <w:top w:val="nil"/>
              <w:left w:val="nil"/>
              <w:bottom w:val="nil"/>
              <w:right w:val="nil"/>
            </w:tcBorders>
            <w:shd w:val="clear" w:color="auto" w:fill="auto"/>
            <w:noWrap/>
            <w:vAlign w:val="center"/>
            <w:hideMark/>
            <w:tcPrChange w:id="243" w:author="Jacob Ström" w:date="2019-07-01T19:57:00Z">
              <w:tcPr>
                <w:tcW w:w="1196" w:type="dxa"/>
                <w:gridSpan w:val="2"/>
                <w:tcBorders>
                  <w:top w:val="nil"/>
                  <w:left w:val="nil"/>
                  <w:bottom w:val="nil"/>
                  <w:right w:val="nil"/>
                </w:tcBorders>
                <w:shd w:val="clear" w:color="auto" w:fill="auto"/>
                <w:noWrap/>
                <w:vAlign w:val="center"/>
                <w:hideMark/>
              </w:tcPr>
            </w:tcPrChange>
          </w:tcPr>
          <w:p w14:paraId="14C79E57" w14:textId="77777777" w:rsidR="008F1A7E" w:rsidRDefault="008F1A7E">
            <w:pPr>
              <w:jc w:val="center"/>
              <w:rPr>
                <w:rFonts w:ascii="Arial" w:hAnsi="Arial" w:cs="Arial"/>
                <w:color w:val="000000"/>
                <w:sz w:val="18"/>
                <w:szCs w:val="18"/>
              </w:rPr>
            </w:pPr>
            <w:r>
              <w:rPr>
                <w:rFonts w:ascii="Arial" w:hAnsi="Arial" w:cs="Arial"/>
                <w:color w:val="000000"/>
                <w:sz w:val="18"/>
                <w:szCs w:val="18"/>
              </w:rPr>
              <w:t> </w:t>
            </w:r>
          </w:p>
        </w:tc>
        <w:tc>
          <w:tcPr>
            <w:tcW w:w="1076" w:type="dxa"/>
            <w:tcBorders>
              <w:top w:val="nil"/>
              <w:left w:val="nil"/>
              <w:bottom w:val="nil"/>
              <w:right w:val="nil"/>
            </w:tcBorders>
            <w:shd w:val="clear" w:color="auto" w:fill="auto"/>
            <w:noWrap/>
            <w:vAlign w:val="center"/>
            <w:hideMark/>
            <w:tcPrChange w:id="244" w:author="Jacob Ström" w:date="2019-07-01T19:57:00Z">
              <w:tcPr>
                <w:tcW w:w="1076" w:type="dxa"/>
                <w:tcBorders>
                  <w:top w:val="nil"/>
                  <w:left w:val="nil"/>
                  <w:bottom w:val="nil"/>
                  <w:right w:val="nil"/>
                </w:tcBorders>
                <w:shd w:val="clear" w:color="auto" w:fill="auto"/>
                <w:noWrap/>
                <w:vAlign w:val="center"/>
                <w:hideMark/>
              </w:tcPr>
            </w:tcPrChange>
          </w:tcPr>
          <w:p w14:paraId="49122208" w14:textId="77777777" w:rsidR="008F1A7E" w:rsidRDefault="008F1A7E">
            <w:pPr>
              <w:jc w:val="center"/>
              <w:rPr>
                <w:rFonts w:ascii="Arial" w:hAnsi="Arial" w:cs="Arial"/>
                <w:color w:val="000000"/>
                <w:sz w:val="18"/>
                <w:szCs w:val="18"/>
              </w:rPr>
            </w:pPr>
            <w:r>
              <w:rPr>
                <w:rFonts w:ascii="Arial" w:hAnsi="Arial" w:cs="Arial"/>
                <w:color w:val="000000"/>
                <w:sz w:val="18"/>
                <w:szCs w:val="18"/>
              </w:rPr>
              <w:t> </w:t>
            </w:r>
          </w:p>
        </w:tc>
        <w:tc>
          <w:tcPr>
            <w:tcW w:w="1076" w:type="dxa"/>
            <w:tcBorders>
              <w:top w:val="nil"/>
              <w:left w:val="nil"/>
              <w:bottom w:val="nil"/>
              <w:right w:val="single" w:sz="4" w:space="0" w:color="auto"/>
            </w:tcBorders>
            <w:shd w:val="clear" w:color="auto" w:fill="auto"/>
            <w:noWrap/>
            <w:vAlign w:val="center"/>
            <w:hideMark/>
            <w:tcPrChange w:id="245" w:author="Jacob Ström" w:date="2019-07-01T19:57:00Z">
              <w:tcPr>
                <w:tcW w:w="1076" w:type="dxa"/>
                <w:tcBorders>
                  <w:top w:val="nil"/>
                  <w:left w:val="nil"/>
                  <w:bottom w:val="nil"/>
                  <w:right w:val="single" w:sz="4" w:space="0" w:color="auto"/>
                </w:tcBorders>
                <w:shd w:val="clear" w:color="auto" w:fill="auto"/>
                <w:noWrap/>
                <w:vAlign w:val="center"/>
                <w:hideMark/>
              </w:tcPr>
            </w:tcPrChange>
          </w:tcPr>
          <w:p w14:paraId="57B0701C" w14:textId="77777777" w:rsidR="008F1A7E" w:rsidRDefault="008F1A7E">
            <w:pPr>
              <w:jc w:val="center"/>
              <w:rPr>
                <w:rFonts w:ascii="Arial" w:hAnsi="Arial" w:cs="Arial"/>
                <w:color w:val="000000"/>
                <w:sz w:val="18"/>
                <w:szCs w:val="18"/>
              </w:rPr>
            </w:pPr>
            <w:r>
              <w:rPr>
                <w:rFonts w:ascii="Arial" w:hAnsi="Arial" w:cs="Arial"/>
                <w:color w:val="000000"/>
                <w:sz w:val="18"/>
                <w:szCs w:val="18"/>
              </w:rPr>
              <w:t> </w:t>
            </w:r>
          </w:p>
        </w:tc>
        <w:tc>
          <w:tcPr>
            <w:tcW w:w="976" w:type="dxa"/>
            <w:tcBorders>
              <w:top w:val="nil"/>
              <w:left w:val="nil"/>
              <w:bottom w:val="nil"/>
              <w:right w:val="nil"/>
            </w:tcBorders>
            <w:shd w:val="clear" w:color="auto" w:fill="auto"/>
            <w:noWrap/>
            <w:vAlign w:val="center"/>
            <w:hideMark/>
            <w:tcPrChange w:id="246" w:author="Jacob Ström" w:date="2019-07-01T19:57:00Z">
              <w:tcPr>
                <w:tcW w:w="976" w:type="dxa"/>
                <w:tcBorders>
                  <w:top w:val="nil"/>
                  <w:left w:val="nil"/>
                  <w:bottom w:val="nil"/>
                  <w:right w:val="nil"/>
                </w:tcBorders>
                <w:shd w:val="clear" w:color="auto" w:fill="auto"/>
                <w:noWrap/>
                <w:vAlign w:val="center"/>
                <w:hideMark/>
              </w:tcPr>
            </w:tcPrChange>
          </w:tcPr>
          <w:p w14:paraId="26C9CEE5" w14:textId="77777777" w:rsidR="008F1A7E" w:rsidRDefault="008F1A7E">
            <w:pPr>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nil"/>
            </w:tcBorders>
            <w:tcPrChange w:id="247" w:author="Jacob Ström" w:date="2019-07-01T19:57:00Z">
              <w:tcPr>
                <w:tcW w:w="1137" w:type="dxa"/>
                <w:tcBorders>
                  <w:top w:val="nil"/>
                  <w:left w:val="nil"/>
                  <w:bottom w:val="nil"/>
                  <w:right w:val="nil"/>
                </w:tcBorders>
              </w:tcPr>
            </w:tcPrChange>
          </w:tcPr>
          <w:p w14:paraId="71C0E8F8" w14:textId="77777777" w:rsidR="008F1A7E" w:rsidRDefault="008F1A7E">
            <w:pPr>
              <w:jc w:val="center"/>
              <w:rPr>
                <w:ins w:id="248" w:author="Jacob Ström" w:date="2019-07-01T19:57:00Z"/>
                <w:rFonts w:ascii="Arial" w:hAnsi="Arial" w:cs="Arial"/>
                <w:color w:val="000000"/>
                <w:sz w:val="18"/>
                <w:szCs w:val="18"/>
              </w:rPr>
            </w:pPr>
          </w:p>
        </w:tc>
        <w:tc>
          <w:tcPr>
            <w:tcW w:w="1137" w:type="dxa"/>
            <w:tcBorders>
              <w:top w:val="nil"/>
              <w:left w:val="nil"/>
              <w:bottom w:val="nil"/>
              <w:right w:val="nil"/>
            </w:tcBorders>
            <w:shd w:val="clear" w:color="auto" w:fill="auto"/>
            <w:noWrap/>
            <w:vAlign w:val="center"/>
            <w:hideMark/>
            <w:tcPrChange w:id="249" w:author="Jacob Ström" w:date="2019-07-01T19:57:00Z">
              <w:tcPr>
                <w:tcW w:w="976" w:type="dxa"/>
                <w:tcBorders>
                  <w:top w:val="nil"/>
                  <w:left w:val="nil"/>
                  <w:bottom w:val="nil"/>
                  <w:right w:val="nil"/>
                </w:tcBorders>
                <w:shd w:val="clear" w:color="auto" w:fill="auto"/>
                <w:noWrap/>
                <w:vAlign w:val="center"/>
                <w:hideMark/>
              </w:tcPr>
            </w:tcPrChange>
          </w:tcPr>
          <w:p w14:paraId="2712F02C" w14:textId="72563F22" w:rsidR="008F1A7E" w:rsidRDefault="008F1A7E">
            <w:pPr>
              <w:jc w:val="center"/>
              <w:rPr>
                <w:rFonts w:ascii="Arial" w:hAnsi="Arial" w:cs="Arial"/>
                <w:color w:val="000000"/>
                <w:sz w:val="18"/>
                <w:szCs w:val="18"/>
              </w:rPr>
            </w:pPr>
            <w:r>
              <w:rPr>
                <w:rFonts w:ascii="Arial" w:hAnsi="Arial" w:cs="Arial"/>
                <w:color w:val="000000"/>
                <w:sz w:val="18"/>
                <w:szCs w:val="18"/>
              </w:rPr>
              <w:t> </w:t>
            </w:r>
          </w:p>
        </w:tc>
      </w:tr>
      <w:tr w:rsidR="008F1A7E" w14:paraId="73FF31F1" w14:textId="77777777" w:rsidTr="008F1A7E">
        <w:trPr>
          <w:trHeight w:val="255"/>
          <w:trPrChange w:id="250" w:author="Jacob Ström" w:date="2019-07-01T19:5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51" w:author="Jacob Ström" w:date="2019-07-01T19:57:00Z">
              <w:tcPr>
                <w:tcW w:w="1640" w:type="dxa"/>
                <w:tcBorders>
                  <w:top w:val="nil"/>
                  <w:left w:val="single" w:sz="8" w:space="0" w:color="auto"/>
                  <w:bottom w:val="nil"/>
                  <w:right w:val="single" w:sz="8" w:space="0" w:color="auto"/>
                </w:tcBorders>
                <w:shd w:val="clear" w:color="auto" w:fill="auto"/>
                <w:noWrap/>
                <w:vAlign w:val="center"/>
                <w:hideMark/>
              </w:tcPr>
            </w:tcPrChange>
          </w:tcPr>
          <w:p w14:paraId="0C9832C2" w14:textId="77777777" w:rsidR="008F1A7E" w:rsidRDefault="008F1A7E">
            <w:pPr>
              <w:jc w:val="center"/>
              <w:rPr>
                <w:rFonts w:ascii="Arial" w:hAnsi="Arial" w:cs="Arial"/>
                <w:color w:val="000000"/>
                <w:sz w:val="18"/>
                <w:szCs w:val="18"/>
              </w:rPr>
            </w:pPr>
            <w:r>
              <w:rPr>
                <w:rFonts w:ascii="Arial" w:hAnsi="Arial" w:cs="Arial"/>
                <w:color w:val="000000"/>
                <w:sz w:val="18"/>
                <w:szCs w:val="18"/>
              </w:rPr>
              <w:t>Class A2</w:t>
            </w:r>
          </w:p>
        </w:tc>
        <w:tc>
          <w:tcPr>
            <w:tcW w:w="1196" w:type="dxa"/>
            <w:gridSpan w:val="2"/>
            <w:tcBorders>
              <w:top w:val="nil"/>
              <w:left w:val="nil"/>
              <w:bottom w:val="nil"/>
              <w:right w:val="nil"/>
            </w:tcBorders>
            <w:shd w:val="clear" w:color="auto" w:fill="auto"/>
            <w:noWrap/>
            <w:vAlign w:val="center"/>
            <w:hideMark/>
            <w:tcPrChange w:id="252" w:author="Jacob Ström" w:date="2019-07-01T19:57:00Z">
              <w:tcPr>
                <w:tcW w:w="1196" w:type="dxa"/>
                <w:gridSpan w:val="2"/>
                <w:tcBorders>
                  <w:top w:val="nil"/>
                  <w:left w:val="nil"/>
                  <w:bottom w:val="nil"/>
                  <w:right w:val="nil"/>
                </w:tcBorders>
                <w:shd w:val="clear" w:color="auto" w:fill="auto"/>
                <w:noWrap/>
                <w:vAlign w:val="center"/>
                <w:hideMark/>
              </w:tcPr>
            </w:tcPrChange>
          </w:tcPr>
          <w:p w14:paraId="45E00322" w14:textId="77777777" w:rsidR="008F1A7E" w:rsidRDefault="008F1A7E">
            <w:pPr>
              <w:jc w:val="center"/>
              <w:rPr>
                <w:rFonts w:ascii="Arial" w:hAnsi="Arial" w:cs="Arial"/>
                <w:color w:val="000000"/>
                <w:sz w:val="18"/>
                <w:szCs w:val="18"/>
              </w:rPr>
            </w:pPr>
            <w:r>
              <w:rPr>
                <w:rFonts w:ascii="Arial" w:hAnsi="Arial" w:cs="Arial"/>
                <w:color w:val="000000"/>
                <w:sz w:val="18"/>
                <w:szCs w:val="18"/>
              </w:rPr>
              <w:t> </w:t>
            </w:r>
          </w:p>
        </w:tc>
        <w:tc>
          <w:tcPr>
            <w:tcW w:w="1076" w:type="dxa"/>
            <w:tcBorders>
              <w:top w:val="nil"/>
              <w:left w:val="nil"/>
              <w:bottom w:val="nil"/>
              <w:right w:val="nil"/>
            </w:tcBorders>
            <w:shd w:val="clear" w:color="auto" w:fill="auto"/>
            <w:noWrap/>
            <w:vAlign w:val="center"/>
            <w:hideMark/>
            <w:tcPrChange w:id="253" w:author="Jacob Ström" w:date="2019-07-01T19:57:00Z">
              <w:tcPr>
                <w:tcW w:w="1076" w:type="dxa"/>
                <w:tcBorders>
                  <w:top w:val="nil"/>
                  <w:left w:val="nil"/>
                  <w:bottom w:val="nil"/>
                  <w:right w:val="nil"/>
                </w:tcBorders>
                <w:shd w:val="clear" w:color="auto" w:fill="auto"/>
                <w:noWrap/>
                <w:vAlign w:val="center"/>
                <w:hideMark/>
              </w:tcPr>
            </w:tcPrChange>
          </w:tcPr>
          <w:p w14:paraId="3DE51435" w14:textId="77777777" w:rsidR="008F1A7E" w:rsidRDefault="008F1A7E">
            <w:pPr>
              <w:jc w:val="center"/>
              <w:rPr>
                <w:rFonts w:ascii="Arial" w:hAnsi="Arial" w:cs="Arial"/>
                <w:color w:val="000000"/>
                <w:sz w:val="18"/>
                <w:szCs w:val="18"/>
              </w:rPr>
            </w:pPr>
          </w:p>
        </w:tc>
        <w:tc>
          <w:tcPr>
            <w:tcW w:w="1076" w:type="dxa"/>
            <w:tcBorders>
              <w:top w:val="nil"/>
              <w:left w:val="nil"/>
              <w:bottom w:val="nil"/>
              <w:right w:val="single" w:sz="4" w:space="0" w:color="auto"/>
            </w:tcBorders>
            <w:shd w:val="clear" w:color="auto" w:fill="auto"/>
            <w:noWrap/>
            <w:vAlign w:val="center"/>
            <w:hideMark/>
            <w:tcPrChange w:id="254" w:author="Jacob Ström" w:date="2019-07-01T19:57:00Z">
              <w:tcPr>
                <w:tcW w:w="1076" w:type="dxa"/>
                <w:tcBorders>
                  <w:top w:val="nil"/>
                  <w:left w:val="nil"/>
                  <w:bottom w:val="nil"/>
                  <w:right w:val="single" w:sz="4" w:space="0" w:color="auto"/>
                </w:tcBorders>
                <w:shd w:val="clear" w:color="auto" w:fill="auto"/>
                <w:noWrap/>
                <w:vAlign w:val="center"/>
                <w:hideMark/>
              </w:tcPr>
            </w:tcPrChange>
          </w:tcPr>
          <w:p w14:paraId="1844FB77" w14:textId="77777777" w:rsidR="008F1A7E" w:rsidRDefault="008F1A7E">
            <w:pPr>
              <w:jc w:val="center"/>
              <w:rPr>
                <w:rFonts w:ascii="Arial" w:hAnsi="Arial" w:cs="Arial"/>
                <w:color w:val="000000"/>
                <w:sz w:val="18"/>
                <w:szCs w:val="18"/>
              </w:rPr>
            </w:pPr>
            <w:r>
              <w:rPr>
                <w:rFonts w:ascii="Arial" w:hAnsi="Arial" w:cs="Arial"/>
                <w:color w:val="000000"/>
                <w:sz w:val="18"/>
                <w:szCs w:val="18"/>
              </w:rPr>
              <w:t> </w:t>
            </w:r>
          </w:p>
        </w:tc>
        <w:tc>
          <w:tcPr>
            <w:tcW w:w="976" w:type="dxa"/>
            <w:tcBorders>
              <w:top w:val="nil"/>
              <w:left w:val="nil"/>
              <w:bottom w:val="nil"/>
              <w:right w:val="nil"/>
            </w:tcBorders>
            <w:shd w:val="clear" w:color="auto" w:fill="auto"/>
            <w:noWrap/>
            <w:vAlign w:val="center"/>
            <w:hideMark/>
            <w:tcPrChange w:id="255" w:author="Jacob Ström" w:date="2019-07-01T19:57:00Z">
              <w:tcPr>
                <w:tcW w:w="976" w:type="dxa"/>
                <w:tcBorders>
                  <w:top w:val="nil"/>
                  <w:left w:val="nil"/>
                  <w:bottom w:val="nil"/>
                  <w:right w:val="nil"/>
                </w:tcBorders>
                <w:shd w:val="clear" w:color="auto" w:fill="auto"/>
                <w:noWrap/>
                <w:vAlign w:val="center"/>
                <w:hideMark/>
              </w:tcPr>
            </w:tcPrChange>
          </w:tcPr>
          <w:p w14:paraId="296FBF47" w14:textId="77777777" w:rsidR="008F1A7E" w:rsidRDefault="008F1A7E">
            <w:pPr>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nil"/>
            </w:tcBorders>
            <w:tcPrChange w:id="256" w:author="Jacob Ström" w:date="2019-07-01T19:57:00Z">
              <w:tcPr>
                <w:tcW w:w="1137" w:type="dxa"/>
                <w:tcBorders>
                  <w:top w:val="nil"/>
                  <w:left w:val="nil"/>
                  <w:bottom w:val="nil"/>
                  <w:right w:val="nil"/>
                </w:tcBorders>
              </w:tcPr>
            </w:tcPrChange>
          </w:tcPr>
          <w:p w14:paraId="40D0306D" w14:textId="77777777" w:rsidR="008F1A7E" w:rsidRDefault="008F1A7E">
            <w:pPr>
              <w:jc w:val="center"/>
              <w:rPr>
                <w:ins w:id="257" w:author="Jacob Ström" w:date="2019-07-01T19:57:00Z"/>
                <w:rFonts w:ascii="Arial" w:hAnsi="Arial" w:cs="Arial"/>
                <w:color w:val="000000"/>
                <w:sz w:val="18"/>
                <w:szCs w:val="18"/>
              </w:rPr>
            </w:pPr>
          </w:p>
        </w:tc>
        <w:tc>
          <w:tcPr>
            <w:tcW w:w="1137" w:type="dxa"/>
            <w:tcBorders>
              <w:top w:val="nil"/>
              <w:left w:val="nil"/>
              <w:bottom w:val="nil"/>
              <w:right w:val="nil"/>
            </w:tcBorders>
            <w:shd w:val="clear" w:color="auto" w:fill="auto"/>
            <w:noWrap/>
            <w:vAlign w:val="center"/>
            <w:hideMark/>
            <w:tcPrChange w:id="258" w:author="Jacob Ström" w:date="2019-07-01T19:57:00Z">
              <w:tcPr>
                <w:tcW w:w="976" w:type="dxa"/>
                <w:tcBorders>
                  <w:top w:val="nil"/>
                  <w:left w:val="nil"/>
                  <w:bottom w:val="nil"/>
                  <w:right w:val="nil"/>
                </w:tcBorders>
                <w:shd w:val="clear" w:color="auto" w:fill="auto"/>
                <w:noWrap/>
                <w:vAlign w:val="center"/>
                <w:hideMark/>
              </w:tcPr>
            </w:tcPrChange>
          </w:tcPr>
          <w:p w14:paraId="3F09BF5D" w14:textId="10B66869" w:rsidR="008F1A7E" w:rsidRDefault="008F1A7E">
            <w:pPr>
              <w:jc w:val="center"/>
              <w:rPr>
                <w:rFonts w:ascii="Arial" w:hAnsi="Arial" w:cs="Arial"/>
                <w:color w:val="000000"/>
                <w:sz w:val="18"/>
                <w:szCs w:val="18"/>
              </w:rPr>
            </w:pPr>
          </w:p>
        </w:tc>
      </w:tr>
      <w:tr w:rsidR="008F1A7E" w14:paraId="26636EFB" w14:textId="77777777" w:rsidTr="008F1A7E">
        <w:trPr>
          <w:trHeight w:val="255"/>
          <w:trPrChange w:id="259" w:author="Jacob Ström" w:date="2019-07-01T19:5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60" w:author="Jacob Ström" w:date="2019-07-01T19:57:00Z">
              <w:tcPr>
                <w:tcW w:w="1640" w:type="dxa"/>
                <w:tcBorders>
                  <w:top w:val="nil"/>
                  <w:left w:val="single" w:sz="8" w:space="0" w:color="auto"/>
                  <w:bottom w:val="nil"/>
                  <w:right w:val="single" w:sz="8" w:space="0" w:color="auto"/>
                </w:tcBorders>
                <w:shd w:val="clear" w:color="auto" w:fill="auto"/>
                <w:noWrap/>
                <w:vAlign w:val="center"/>
                <w:hideMark/>
              </w:tcPr>
            </w:tcPrChange>
          </w:tcPr>
          <w:p w14:paraId="202BDE9E" w14:textId="77777777" w:rsidR="008F1A7E" w:rsidRDefault="008F1A7E">
            <w:pPr>
              <w:jc w:val="center"/>
              <w:rPr>
                <w:rFonts w:ascii="Arial" w:hAnsi="Arial" w:cs="Arial"/>
                <w:color w:val="000000"/>
                <w:sz w:val="18"/>
                <w:szCs w:val="18"/>
              </w:rPr>
            </w:pPr>
            <w:r>
              <w:rPr>
                <w:rFonts w:ascii="Arial" w:hAnsi="Arial" w:cs="Arial"/>
                <w:color w:val="000000"/>
                <w:sz w:val="18"/>
                <w:szCs w:val="18"/>
              </w:rPr>
              <w:t>Class B</w:t>
            </w:r>
          </w:p>
        </w:tc>
        <w:tc>
          <w:tcPr>
            <w:tcW w:w="1196" w:type="dxa"/>
            <w:gridSpan w:val="2"/>
            <w:tcBorders>
              <w:top w:val="nil"/>
              <w:left w:val="nil"/>
              <w:bottom w:val="nil"/>
              <w:right w:val="nil"/>
            </w:tcBorders>
            <w:shd w:val="clear" w:color="auto" w:fill="auto"/>
            <w:noWrap/>
            <w:vAlign w:val="center"/>
            <w:hideMark/>
            <w:tcPrChange w:id="261" w:author="Jacob Ström" w:date="2019-07-01T19:57:00Z">
              <w:tcPr>
                <w:tcW w:w="1196" w:type="dxa"/>
                <w:gridSpan w:val="2"/>
                <w:tcBorders>
                  <w:top w:val="nil"/>
                  <w:left w:val="nil"/>
                  <w:bottom w:val="nil"/>
                  <w:right w:val="nil"/>
                </w:tcBorders>
                <w:shd w:val="clear" w:color="auto" w:fill="auto"/>
                <w:noWrap/>
                <w:vAlign w:val="center"/>
                <w:hideMark/>
              </w:tcPr>
            </w:tcPrChange>
          </w:tcPr>
          <w:p w14:paraId="4E0814CF" w14:textId="77777777" w:rsidR="008F1A7E" w:rsidRDefault="008F1A7E">
            <w:pPr>
              <w:jc w:val="center"/>
              <w:rPr>
                <w:rFonts w:ascii="Arial" w:hAnsi="Arial" w:cs="Arial"/>
                <w:color w:val="000000"/>
                <w:sz w:val="18"/>
                <w:szCs w:val="18"/>
              </w:rPr>
            </w:pPr>
            <w:r>
              <w:rPr>
                <w:rFonts w:ascii="Arial" w:hAnsi="Arial" w:cs="Arial"/>
                <w:color w:val="000000"/>
                <w:sz w:val="18"/>
                <w:szCs w:val="18"/>
              </w:rPr>
              <w:t>-0.25%</w:t>
            </w:r>
          </w:p>
        </w:tc>
        <w:tc>
          <w:tcPr>
            <w:tcW w:w="1076" w:type="dxa"/>
            <w:tcBorders>
              <w:top w:val="nil"/>
              <w:left w:val="nil"/>
              <w:bottom w:val="nil"/>
              <w:right w:val="nil"/>
            </w:tcBorders>
            <w:shd w:val="clear" w:color="auto" w:fill="auto"/>
            <w:noWrap/>
            <w:vAlign w:val="center"/>
            <w:hideMark/>
            <w:tcPrChange w:id="262" w:author="Jacob Ström" w:date="2019-07-01T19:57:00Z">
              <w:tcPr>
                <w:tcW w:w="1076" w:type="dxa"/>
                <w:tcBorders>
                  <w:top w:val="nil"/>
                  <w:left w:val="nil"/>
                  <w:bottom w:val="nil"/>
                  <w:right w:val="nil"/>
                </w:tcBorders>
                <w:shd w:val="clear" w:color="auto" w:fill="auto"/>
                <w:noWrap/>
                <w:vAlign w:val="center"/>
                <w:hideMark/>
              </w:tcPr>
            </w:tcPrChange>
          </w:tcPr>
          <w:p w14:paraId="271338FE" w14:textId="77777777" w:rsidR="008F1A7E" w:rsidRDefault="008F1A7E">
            <w:pPr>
              <w:jc w:val="center"/>
              <w:rPr>
                <w:rFonts w:ascii="Arial" w:hAnsi="Arial" w:cs="Arial"/>
                <w:color w:val="000000"/>
                <w:sz w:val="18"/>
                <w:szCs w:val="18"/>
              </w:rPr>
            </w:pPr>
            <w:proofErr w:type="gramStart"/>
            <w:r>
              <w:rPr>
                <w:rFonts w:ascii="Arial" w:hAnsi="Arial" w:cs="Arial"/>
                <w:color w:val="000000"/>
                <w:sz w:val="18"/>
                <w:szCs w:val="18"/>
              </w:rPr>
              <w:t>0.93</w:t>
            </w:r>
            <w:proofErr w:type="gramEnd"/>
            <w:r>
              <w:rPr>
                <w:rFonts w:ascii="Arial" w:hAnsi="Arial" w:cs="Arial"/>
                <w:color w:val="000000"/>
                <w:sz w:val="18"/>
                <w:szCs w:val="18"/>
              </w:rPr>
              <w:t>%</w:t>
            </w:r>
          </w:p>
        </w:tc>
        <w:tc>
          <w:tcPr>
            <w:tcW w:w="1076" w:type="dxa"/>
            <w:tcBorders>
              <w:top w:val="nil"/>
              <w:left w:val="nil"/>
              <w:bottom w:val="nil"/>
              <w:right w:val="single" w:sz="4" w:space="0" w:color="auto"/>
            </w:tcBorders>
            <w:shd w:val="clear" w:color="auto" w:fill="auto"/>
            <w:noWrap/>
            <w:vAlign w:val="center"/>
            <w:hideMark/>
            <w:tcPrChange w:id="263" w:author="Jacob Ström" w:date="2019-07-01T19:57:00Z">
              <w:tcPr>
                <w:tcW w:w="1076" w:type="dxa"/>
                <w:tcBorders>
                  <w:top w:val="nil"/>
                  <w:left w:val="nil"/>
                  <w:bottom w:val="nil"/>
                  <w:right w:val="single" w:sz="4" w:space="0" w:color="auto"/>
                </w:tcBorders>
                <w:shd w:val="clear" w:color="auto" w:fill="auto"/>
                <w:noWrap/>
                <w:vAlign w:val="center"/>
                <w:hideMark/>
              </w:tcPr>
            </w:tcPrChange>
          </w:tcPr>
          <w:p w14:paraId="277E426A" w14:textId="77777777" w:rsidR="008F1A7E" w:rsidRDefault="008F1A7E">
            <w:pPr>
              <w:jc w:val="center"/>
              <w:rPr>
                <w:rFonts w:ascii="Arial" w:hAnsi="Arial" w:cs="Arial"/>
                <w:color w:val="000000"/>
                <w:sz w:val="18"/>
                <w:szCs w:val="18"/>
              </w:rPr>
            </w:pPr>
            <w:proofErr w:type="gramStart"/>
            <w:r>
              <w:rPr>
                <w:rFonts w:ascii="Arial" w:hAnsi="Arial" w:cs="Arial"/>
                <w:color w:val="000000"/>
                <w:sz w:val="18"/>
                <w:szCs w:val="18"/>
              </w:rPr>
              <w:t>0.76</w:t>
            </w:r>
            <w:proofErr w:type="gramEnd"/>
            <w:r>
              <w:rPr>
                <w:rFonts w:ascii="Arial" w:hAnsi="Arial" w:cs="Arial"/>
                <w:color w:val="000000"/>
                <w:sz w:val="18"/>
                <w:szCs w:val="18"/>
              </w:rPr>
              <w:t>%</w:t>
            </w:r>
          </w:p>
        </w:tc>
        <w:tc>
          <w:tcPr>
            <w:tcW w:w="976" w:type="dxa"/>
            <w:tcBorders>
              <w:top w:val="nil"/>
              <w:left w:val="nil"/>
              <w:bottom w:val="nil"/>
              <w:right w:val="nil"/>
            </w:tcBorders>
            <w:shd w:val="clear" w:color="auto" w:fill="auto"/>
            <w:noWrap/>
            <w:vAlign w:val="center"/>
            <w:hideMark/>
            <w:tcPrChange w:id="264" w:author="Jacob Ström" w:date="2019-07-01T19:57:00Z">
              <w:tcPr>
                <w:tcW w:w="976" w:type="dxa"/>
                <w:tcBorders>
                  <w:top w:val="nil"/>
                  <w:left w:val="nil"/>
                  <w:bottom w:val="nil"/>
                  <w:right w:val="nil"/>
                </w:tcBorders>
                <w:shd w:val="clear" w:color="auto" w:fill="auto"/>
                <w:noWrap/>
                <w:vAlign w:val="center"/>
                <w:hideMark/>
              </w:tcPr>
            </w:tcPrChange>
          </w:tcPr>
          <w:p w14:paraId="31C6A3B1" w14:textId="77777777" w:rsidR="008F1A7E" w:rsidRDefault="008F1A7E">
            <w:pPr>
              <w:jc w:val="center"/>
              <w:rPr>
                <w:rFonts w:ascii="Arial" w:hAnsi="Arial" w:cs="Arial"/>
                <w:color w:val="000000"/>
                <w:sz w:val="18"/>
                <w:szCs w:val="18"/>
              </w:rPr>
            </w:pPr>
            <w:r>
              <w:rPr>
                <w:rFonts w:ascii="Arial" w:hAnsi="Arial" w:cs="Arial"/>
                <w:color w:val="000000"/>
                <w:sz w:val="18"/>
                <w:szCs w:val="18"/>
              </w:rPr>
              <w:t>110%</w:t>
            </w:r>
          </w:p>
        </w:tc>
        <w:tc>
          <w:tcPr>
            <w:tcW w:w="1137" w:type="dxa"/>
            <w:tcBorders>
              <w:top w:val="nil"/>
              <w:left w:val="nil"/>
              <w:bottom w:val="nil"/>
              <w:right w:val="nil"/>
            </w:tcBorders>
            <w:tcPrChange w:id="265" w:author="Jacob Ström" w:date="2019-07-01T19:57:00Z">
              <w:tcPr>
                <w:tcW w:w="1137" w:type="dxa"/>
                <w:tcBorders>
                  <w:top w:val="nil"/>
                  <w:left w:val="nil"/>
                  <w:bottom w:val="nil"/>
                  <w:right w:val="nil"/>
                </w:tcBorders>
              </w:tcPr>
            </w:tcPrChange>
          </w:tcPr>
          <w:p w14:paraId="3299E636" w14:textId="77777777" w:rsidR="008F1A7E" w:rsidDel="00D0553A" w:rsidRDefault="008F1A7E">
            <w:pPr>
              <w:jc w:val="center"/>
              <w:rPr>
                <w:ins w:id="266" w:author="Jacob Ström" w:date="2019-07-01T19:57:00Z"/>
                <w:rFonts w:ascii="Arial" w:hAnsi="Arial" w:cs="Arial"/>
                <w:color w:val="000000"/>
                <w:sz w:val="18"/>
                <w:szCs w:val="18"/>
              </w:rPr>
            </w:pPr>
          </w:p>
        </w:tc>
        <w:tc>
          <w:tcPr>
            <w:tcW w:w="1137" w:type="dxa"/>
            <w:tcBorders>
              <w:top w:val="nil"/>
              <w:left w:val="nil"/>
              <w:bottom w:val="nil"/>
              <w:right w:val="nil"/>
            </w:tcBorders>
            <w:shd w:val="clear" w:color="auto" w:fill="auto"/>
            <w:noWrap/>
            <w:vAlign w:val="center"/>
            <w:hideMark/>
            <w:tcPrChange w:id="267" w:author="Jacob Ström" w:date="2019-07-01T19:57:00Z">
              <w:tcPr>
                <w:tcW w:w="976" w:type="dxa"/>
                <w:tcBorders>
                  <w:top w:val="nil"/>
                  <w:left w:val="nil"/>
                  <w:bottom w:val="nil"/>
                  <w:right w:val="nil"/>
                </w:tcBorders>
                <w:shd w:val="clear" w:color="auto" w:fill="auto"/>
                <w:noWrap/>
                <w:vAlign w:val="center"/>
                <w:hideMark/>
              </w:tcPr>
            </w:tcPrChange>
          </w:tcPr>
          <w:p w14:paraId="2C828635" w14:textId="0DDEACDA" w:rsidR="008F1A7E" w:rsidRDefault="008F1A7E">
            <w:pPr>
              <w:jc w:val="center"/>
              <w:rPr>
                <w:rFonts w:ascii="Arial" w:hAnsi="Arial" w:cs="Arial"/>
                <w:color w:val="000000"/>
                <w:sz w:val="18"/>
                <w:szCs w:val="18"/>
              </w:rPr>
            </w:pPr>
            <w:del w:id="268" w:author="Jacob Ström" w:date="2019-07-01T19:38:00Z">
              <w:r w:rsidDel="00D0553A">
                <w:rPr>
                  <w:rFonts w:ascii="Arial" w:hAnsi="Arial" w:cs="Arial"/>
                  <w:color w:val="000000"/>
                  <w:sz w:val="18"/>
                  <w:szCs w:val="18"/>
                </w:rPr>
                <w:delText>200%</w:delText>
              </w:r>
            </w:del>
            <w:ins w:id="269" w:author="Jacob Ström" w:date="2019-07-01T19:38:00Z">
              <w:r>
                <w:rPr>
                  <w:rFonts w:ascii="Arial" w:hAnsi="Arial" w:cs="Arial"/>
                  <w:color w:val="000000"/>
                  <w:sz w:val="18"/>
                  <w:szCs w:val="18"/>
                </w:rPr>
                <w:t>103%</w:t>
              </w:r>
            </w:ins>
          </w:p>
        </w:tc>
      </w:tr>
      <w:tr w:rsidR="008F1A7E" w14:paraId="013633A1" w14:textId="77777777" w:rsidTr="008F1A7E">
        <w:trPr>
          <w:trHeight w:val="255"/>
          <w:trPrChange w:id="270" w:author="Jacob Ström" w:date="2019-07-01T19:5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71" w:author="Jacob Ström" w:date="2019-07-01T19:57:00Z">
              <w:tcPr>
                <w:tcW w:w="1640" w:type="dxa"/>
                <w:tcBorders>
                  <w:top w:val="nil"/>
                  <w:left w:val="single" w:sz="8" w:space="0" w:color="auto"/>
                  <w:bottom w:val="nil"/>
                  <w:right w:val="single" w:sz="8" w:space="0" w:color="auto"/>
                </w:tcBorders>
                <w:shd w:val="clear" w:color="auto" w:fill="auto"/>
                <w:noWrap/>
                <w:vAlign w:val="center"/>
                <w:hideMark/>
              </w:tcPr>
            </w:tcPrChange>
          </w:tcPr>
          <w:p w14:paraId="4FA550D9" w14:textId="77777777" w:rsidR="008F1A7E" w:rsidRDefault="008F1A7E">
            <w:pPr>
              <w:jc w:val="center"/>
              <w:rPr>
                <w:rFonts w:ascii="Arial" w:hAnsi="Arial" w:cs="Arial"/>
                <w:color w:val="000000"/>
                <w:sz w:val="18"/>
                <w:szCs w:val="18"/>
              </w:rPr>
            </w:pPr>
            <w:r>
              <w:rPr>
                <w:rFonts w:ascii="Arial" w:hAnsi="Arial" w:cs="Arial"/>
                <w:color w:val="000000"/>
                <w:sz w:val="18"/>
                <w:szCs w:val="18"/>
              </w:rPr>
              <w:t>Class C</w:t>
            </w:r>
          </w:p>
        </w:tc>
        <w:tc>
          <w:tcPr>
            <w:tcW w:w="1196" w:type="dxa"/>
            <w:gridSpan w:val="2"/>
            <w:tcBorders>
              <w:top w:val="nil"/>
              <w:left w:val="nil"/>
              <w:bottom w:val="nil"/>
              <w:right w:val="nil"/>
            </w:tcBorders>
            <w:shd w:val="clear" w:color="auto" w:fill="auto"/>
            <w:noWrap/>
            <w:vAlign w:val="center"/>
            <w:hideMark/>
            <w:tcPrChange w:id="272" w:author="Jacob Ström" w:date="2019-07-01T19:57:00Z">
              <w:tcPr>
                <w:tcW w:w="1196" w:type="dxa"/>
                <w:gridSpan w:val="2"/>
                <w:tcBorders>
                  <w:top w:val="nil"/>
                  <w:left w:val="nil"/>
                  <w:bottom w:val="nil"/>
                  <w:right w:val="nil"/>
                </w:tcBorders>
                <w:shd w:val="clear" w:color="auto" w:fill="auto"/>
                <w:noWrap/>
                <w:vAlign w:val="center"/>
                <w:hideMark/>
              </w:tcPr>
            </w:tcPrChange>
          </w:tcPr>
          <w:p w14:paraId="141B817B" w14:textId="77777777" w:rsidR="008F1A7E" w:rsidRDefault="008F1A7E">
            <w:pPr>
              <w:jc w:val="center"/>
              <w:rPr>
                <w:rFonts w:ascii="Arial" w:hAnsi="Arial" w:cs="Arial"/>
                <w:color w:val="000000"/>
                <w:sz w:val="18"/>
                <w:szCs w:val="18"/>
              </w:rPr>
            </w:pPr>
            <w:r>
              <w:rPr>
                <w:rFonts w:ascii="Arial" w:hAnsi="Arial" w:cs="Arial"/>
                <w:color w:val="000000"/>
                <w:sz w:val="18"/>
                <w:szCs w:val="18"/>
              </w:rPr>
              <w:t>-0.52%</w:t>
            </w:r>
          </w:p>
        </w:tc>
        <w:tc>
          <w:tcPr>
            <w:tcW w:w="1076" w:type="dxa"/>
            <w:tcBorders>
              <w:top w:val="nil"/>
              <w:left w:val="nil"/>
              <w:bottom w:val="nil"/>
              <w:right w:val="nil"/>
            </w:tcBorders>
            <w:shd w:val="clear" w:color="auto" w:fill="auto"/>
            <w:noWrap/>
            <w:vAlign w:val="center"/>
            <w:hideMark/>
            <w:tcPrChange w:id="273" w:author="Jacob Ström" w:date="2019-07-01T19:57:00Z">
              <w:tcPr>
                <w:tcW w:w="1076" w:type="dxa"/>
                <w:tcBorders>
                  <w:top w:val="nil"/>
                  <w:left w:val="nil"/>
                  <w:bottom w:val="nil"/>
                  <w:right w:val="nil"/>
                </w:tcBorders>
                <w:shd w:val="clear" w:color="auto" w:fill="auto"/>
                <w:noWrap/>
                <w:vAlign w:val="center"/>
                <w:hideMark/>
              </w:tcPr>
            </w:tcPrChange>
          </w:tcPr>
          <w:p w14:paraId="7E430DB1" w14:textId="77777777" w:rsidR="008F1A7E" w:rsidRDefault="008F1A7E">
            <w:pPr>
              <w:jc w:val="center"/>
              <w:rPr>
                <w:rFonts w:ascii="Arial" w:hAnsi="Arial" w:cs="Arial"/>
                <w:color w:val="000000"/>
                <w:sz w:val="18"/>
                <w:szCs w:val="18"/>
              </w:rPr>
            </w:pPr>
            <w:proofErr w:type="gramStart"/>
            <w:r>
              <w:rPr>
                <w:rFonts w:ascii="Arial" w:hAnsi="Arial" w:cs="Arial"/>
                <w:color w:val="000000"/>
                <w:sz w:val="18"/>
                <w:szCs w:val="18"/>
              </w:rPr>
              <w:t>0.82</w:t>
            </w:r>
            <w:proofErr w:type="gramEnd"/>
            <w:r>
              <w:rPr>
                <w:rFonts w:ascii="Arial" w:hAnsi="Arial" w:cs="Arial"/>
                <w:color w:val="000000"/>
                <w:sz w:val="18"/>
                <w:szCs w:val="18"/>
              </w:rPr>
              <w:t>%</w:t>
            </w:r>
          </w:p>
        </w:tc>
        <w:tc>
          <w:tcPr>
            <w:tcW w:w="1076" w:type="dxa"/>
            <w:tcBorders>
              <w:top w:val="nil"/>
              <w:left w:val="nil"/>
              <w:bottom w:val="nil"/>
              <w:right w:val="single" w:sz="4" w:space="0" w:color="auto"/>
            </w:tcBorders>
            <w:shd w:val="clear" w:color="auto" w:fill="auto"/>
            <w:noWrap/>
            <w:vAlign w:val="center"/>
            <w:hideMark/>
            <w:tcPrChange w:id="274" w:author="Jacob Ström" w:date="2019-07-01T19:57:00Z">
              <w:tcPr>
                <w:tcW w:w="1076" w:type="dxa"/>
                <w:tcBorders>
                  <w:top w:val="nil"/>
                  <w:left w:val="nil"/>
                  <w:bottom w:val="nil"/>
                  <w:right w:val="single" w:sz="4" w:space="0" w:color="auto"/>
                </w:tcBorders>
                <w:shd w:val="clear" w:color="auto" w:fill="auto"/>
                <w:noWrap/>
                <w:vAlign w:val="center"/>
                <w:hideMark/>
              </w:tcPr>
            </w:tcPrChange>
          </w:tcPr>
          <w:p w14:paraId="6D71407A" w14:textId="77777777" w:rsidR="008F1A7E" w:rsidRDefault="008F1A7E">
            <w:pPr>
              <w:jc w:val="center"/>
              <w:rPr>
                <w:rFonts w:ascii="Arial" w:hAnsi="Arial" w:cs="Arial"/>
                <w:color w:val="000000"/>
                <w:sz w:val="18"/>
                <w:szCs w:val="18"/>
              </w:rPr>
            </w:pPr>
            <w:r>
              <w:rPr>
                <w:rFonts w:ascii="Arial" w:hAnsi="Arial" w:cs="Arial"/>
                <w:color w:val="000000"/>
                <w:sz w:val="18"/>
                <w:szCs w:val="18"/>
              </w:rPr>
              <w:t>0.59%</w:t>
            </w:r>
          </w:p>
        </w:tc>
        <w:tc>
          <w:tcPr>
            <w:tcW w:w="976" w:type="dxa"/>
            <w:tcBorders>
              <w:top w:val="nil"/>
              <w:left w:val="nil"/>
              <w:bottom w:val="nil"/>
              <w:right w:val="nil"/>
            </w:tcBorders>
            <w:shd w:val="clear" w:color="auto" w:fill="auto"/>
            <w:noWrap/>
            <w:vAlign w:val="center"/>
            <w:hideMark/>
            <w:tcPrChange w:id="275" w:author="Jacob Ström" w:date="2019-07-01T19:57:00Z">
              <w:tcPr>
                <w:tcW w:w="976" w:type="dxa"/>
                <w:tcBorders>
                  <w:top w:val="nil"/>
                  <w:left w:val="nil"/>
                  <w:bottom w:val="nil"/>
                  <w:right w:val="nil"/>
                </w:tcBorders>
                <w:shd w:val="clear" w:color="auto" w:fill="auto"/>
                <w:noWrap/>
                <w:vAlign w:val="center"/>
                <w:hideMark/>
              </w:tcPr>
            </w:tcPrChange>
          </w:tcPr>
          <w:p w14:paraId="2CC367DB" w14:textId="77777777" w:rsidR="008F1A7E" w:rsidRDefault="008F1A7E">
            <w:pPr>
              <w:jc w:val="center"/>
              <w:rPr>
                <w:rFonts w:ascii="Arial" w:hAnsi="Arial" w:cs="Arial"/>
                <w:color w:val="000000"/>
                <w:sz w:val="18"/>
                <w:szCs w:val="18"/>
              </w:rPr>
            </w:pPr>
            <w:r>
              <w:rPr>
                <w:rFonts w:ascii="Arial" w:hAnsi="Arial" w:cs="Arial"/>
                <w:color w:val="000000"/>
                <w:sz w:val="18"/>
                <w:szCs w:val="18"/>
              </w:rPr>
              <w:t>111%</w:t>
            </w:r>
          </w:p>
        </w:tc>
        <w:tc>
          <w:tcPr>
            <w:tcW w:w="1137" w:type="dxa"/>
            <w:tcBorders>
              <w:top w:val="nil"/>
              <w:left w:val="nil"/>
              <w:bottom w:val="nil"/>
              <w:right w:val="nil"/>
            </w:tcBorders>
            <w:tcPrChange w:id="276" w:author="Jacob Ström" w:date="2019-07-01T19:57:00Z">
              <w:tcPr>
                <w:tcW w:w="1137" w:type="dxa"/>
                <w:tcBorders>
                  <w:top w:val="nil"/>
                  <w:left w:val="nil"/>
                  <w:bottom w:val="nil"/>
                  <w:right w:val="nil"/>
                </w:tcBorders>
              </w:tcPr>
            </w:tcPrChange>
          </w:tcPr>
          <w:p w14:paraId="7FC1ED14" w14:textId="4AB733FD" w:rsidR="008F1A7E" w:rsidDel="00D0553A" w:rsidRDefault="008F1A7E">
            <w:pPr>
              <w:jc w:val="center"/>
              <w:rPr>
                <w:ins w:id="277" w:author="Jacob Ström" w:date="2019-07-01T19:57:00Z"/>
                <w:rFonts w:ascii="Arial" w:hAnsi="Arial" w:cs="Arial"/>
                <w:color w:val="000000"/>
                <w:sz w:val="18"/>
                <w:szCs w:val="18"/>
              </w:rPr>
            </w:pPr>
            <w:ins w:id="278" w:author="Jacob Ström" w:date="2019-07-01T20:02:00Z">
              <w:r>
                <w:rPr>
                  <w:rFonts w:ascii="Arial" w:hAnsi="Arial" w:cs="Arial"/>
                  <w:color w:val="000000"/>
                  <w:sz w:val="18"/>
                  <w:szCs w:val="18"/>
                </w:rPr>
                <w:t>104%</w:t>
              </w:r>
            </w:ins>
          </w:p>
        </w:tc>
        <w:tc>
          <w:tcPr>
            <w:tcW w:w="1137" w:type="dxa"/>
            <w:tcBorders>
              <w:top w:val="nil"/>
              <w:left w:val="nil"/>
              <w:bottom w:val="nil"/>
              <w:right w:val="nil"/>
            </w:tcBorders>
            <w:shd w:val="clear" w:color="auto" w:fill="auto"/>
            <w:noWrap/>
            <w:vAlign w:val="center"/>
            <w:hideMark/>
            <w:tcPrChange w:id="279" w:author="Jacob Ström" w:date="2019-07-01T19:57:00Z">
              <w:tcPr>
                <w:tcW w:w="976" w:type="dxa"/>
                <w:tcBorders>
                  <w:top w:val="nil"/>
                  <w:left w:val="nil"/>
                  <w:bottom w:val="nil"/>
                  <w:right w:val="nil"/>
                </w:tcBorders>
                <w:shd w:val="clear" w:color="auto" w:fill="auto"/>
                <w:noWrap/>
                <w:vAlign w:val="center"/>
                <w:hideMark/>
              </w:tcPr>
            </w:tcPrChange>
          </w:tcPr>
          <w:p w14:paraId="5F7406D0" w14:textId="5521763D" w:rsidR="008F1A7E" w:rsidRDefault="008F1A7E">
            <w:pPr>
              <w:jc w:val="center"/>
              <w:rPr>
                <w:rFonts w:ascii="Arial" w:hAnsi="Arial" w:cs="Arial"/>
                <w:color w:val="000000"/>
                <w:sz w:val="18"/>
                <w:szCs w:val="18"/>
              </w:rPr>
            </w:pPr>
            <w:del w:id="280" w:author="Jacob Ström" w:date="2019-07-01T19:38:00Z">
              <w:r w:rsidDel="00D0553A">
                <w:rPr>
                  <w:rFonts w:ascii="Arial" w:hAnsi="Arial" w:cs="Arial"/>
                  <w:color w:val="000000"/>
                  <w:sz w:val="18"/>
                  <w:szCs w:val="18"/>
                </w:rPr>
                <w:delText>192%</w:delText>
              </w:r>
            </w:del>
            <w:ins w:id="281" w:author="Jacob Ström" w:date="2019-07-01T19:38:00Z">
              <w:r>
                <w:rPr>
                  <w:rFonts w:ascii="Arial" w:hAnsi="Arial" w:cs="Arial"/>
                  <w:color w:val="000000"/>
                  <w:sz w:val="18"/>
                  <w:szCs w:val="18"/>
                </w:rPr>
                <w:t>104%</w:t>
              </w:r>
            </w:ins>
          </w:p>
        </w:tc>
      </w:tr>
      <w:tr w:rsidR="008F1A7E" w14:paraId="6D9839F5" w14:textId="77777777" w:rsidTr="008F1A7E">
        <w:trPr>
          <w:trHeight w:val="255"/>
          <w:trPrChange w:id="282" w:author="Jacob Ström" w:date="2019-07-01T19:5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83" w:author="Jacob Ström" w:date="2019-07-01T19:57:00Z">
              <w:tcPr>
                <w:tcW w:w="1640" w:type="dxa"/>
                <w:tcBorders>
                  <w:top w:val="nil"/>
                  <w:left w:val="single" w:sz="8" w:space="0" w:color="auto"/>
                  <w:bottom w:val="nil"/>
                  <w:right w:val="single" w:sz="8" w:space="0" w:color="auto"/>
                </w:tcBorders>
                <w:shd w:val="clear" w:color="auto" w:fill="auto"/>
                <w:noWrap/>
                <w:vAlign w:val="center"/>
                <w:hideMark/>
              </w:tcPr>
            </w:tcPrChange>
          </w:tcPr>
          <w:p w14:paraId="176767B4" w14:textId="77777777" w:rsidR="008F1A7E" w:rsidRDefault="008F1A7E">
            <w:pPr>
              <w:jc w:val="center"/>
              <w:rPr>
                <w:rFonts w:ascii="Arial" w:hAnsi="Arial" w:cs="Arial"/>
                <w:color w:val="000000"/>
                <w:sz w:val="18"/>
                <w:szCs w:val="18"/>
              </w:rPr>
            </w:pPr>
            <w:r>
              <w:rPr>
                <w:rFonts w:ascii="Arial" w:hAnsi="Arial" w:cs="Arial"/>
                <w:color w:val="000000"/>
                <w:sz w:val="18"/>
                <w:szCs w:val="18"/>
              </w:rPr>
              <w:t>Class E</w:t>
            </w:r>
          </w:p>
        </w:tc>
        <w:tc>
          <w:tcPr>
            <w:tcW w:w="1196" w:type="dxa"/>
            <w:gridSpan w:val="2"/>
            <w:tcBorders>
              <w:top w:val="nil"/>
              <w:left w:val="nil"/>
              <w:bottom w:val="nil"/>
              <w:right w:val="nil"/>
            </w:tcBorders>
            <w:shd w:val="clear" w:color="auto" w:fill="auto"/>
            <w:noWrap/>
            <w:vAlign w:val="center"/>
            <w:hideMark/>
            <w:tcPrChange w:id="284" w:author="Jacob Ström" w:date="2019-07-01T19:57:00Z">
              <w:tcPr>
                <w:tcW w:w="1196" w:type="dxa"/>
                <w:gridSpan w:val="2"/>
                <w:tcBorders>
                  <w:top w:val="nil"/>
                  <w:left w:val="nil"/>
                  <w:bottom w:val="nil"/>
                  <w:right w:val="nil"/>
                </w:tcBorders>
                <w:shd w:val="clear" w:color="auto" w:fill="auto"/>
                <w:noWrap/>
                <w:vAlign w:val="center"/>
                <w:hideMark/>
              </w:tcPr>
            </w:tcPrChange>
          </w:tcPr>
          <w:p w14:paraId="7502316A" w14:textId="77777777" w:rsidR="008F1A7E" w:rsidRDefault="008F1A7E">
            <w:pPr>
              <w:jc w:val="center"/>
              <w:rPr>
                <w:rFonts w:ascii="Arial" w:hAnsi="Arial" w:cs="Arial"/>
                <w:color w:val="000000"/>
                <w:sz w:val="18"/>
                <w:szCs w:val="18"/>
              </w:rPr>
            </w:pPr>
            <w:r>
              <w:rPr>
                <w:rFonts w:ascii="Arial" w:hAnsi="Arial" w:cs="Arial"/>
                <w:color w:val="000000"/>
                <w:sz w:val="18"/>
                <w:szCs w:val="18"/>
              </w:rPr>
              <w:t>-0.16%</w:t>
            </w:r>
          </w:p>
        </w:tc>
        <w:tc>
          <w:tcPr>
            <w:tcW w:w="1076" w:type="dxa"/>
            <w:tcBorders>
              <w:top w:val="nil"/>
              <w:left w:val="nil"/>
              <w:bottom w:val="nil"/>
              <w:right w:val="nil"/>
            </w:tcBorders>
            <w:shd w:val="clear" w:color="auto" w:fill="auto"/>
            <w:noWrap/>
            <w:vAlign w:val="center"/>
            <w:hideMark/>
            <w:tcPrChange w:id="285" w:author="Jacob Ström" w:date="2019-07-01T19:57:00Z">
              <w:tcPr>
                <w:tcW w:w="1076" w:type="dxa"/>
                <w:tcBorders>
                  <w:top w:val="nil"/>
                  <w:left w:val="nil"/>
                  <w:bottom w:val="nil"/>
                  <w:right w:val="nil"/>
                </w:tcBorders>
                <w:shd w:val="clear" w:color="auto" w:fill="auto"/>
                <w:noWrap/>
                <w:vAlign w:val="center"/>
                <w:hideMark/>
              </w:tcPr>
            </w:tcPrChange>
          </w:tcPr>
          <w:p w14:paraId="702EB0B8" w14:textId="77777777" w:rsidR="008F1A7E" w:rsidRDefault="008F1A7E">
            <w:pPr>
              <w:jc w:val="center"/>
              <w:rPr>
                <w:rFonts w:ascii="Arial" w:hAnsi="Arial" w:cs="Arial"/>
                <w:color w:val="000000"/>
                <w:sz w:val="18"/>
                <w:szCs w:val="18"/>
              </w:rPr>
            </w:pPr>
            <w:r>
              <w:rPr>
                <w:rFonts w:ascii="Arial" w:hAnsi="Arial" w:cs="Arial"/>
                <w:color w:val="000000"/>
                <w:sz w:val="18"/>
                <w:szCs w:val="18"/>
              </w:rPr>
              <w:t>0.44%</w:t>
            </w:r>
          </w:p>
        </w:tc>
        <w:tc>
          <w:tcPr>
            <w:tcW w:w="1076" w:type="dxa"/>
            <w:tcBorders>
              <w:top w:val="nil"/>
              <w:left w:val="nil"/>
              <w:bottom w:val="nil"/>
              <w:right w:val="single" w:sz="4" w:space="0" w:color="auto"/>
            </w:tcBorders>
            <w:shd w:val="clear" w:color="auto" w:fill="auto"/>
            <w:noWrap/>
            <w:vAlign w:val="center"/>
            <w:hideMark/>
            <w:tcPrChange w:id="286" w:author="Jacob Ström" w:date="2019-07-01T19:57:00Z">
              <w:tcPr>
                <w:tcW w:w="1076" w:type="dxa"/>
                <w:tcBorders>
                  <w:top w:val="nil"/>
                  <w:left w:val="nil"/>
                  <w:bottom w:val="nil"/>
                  <w:right w:val="single" w:sz="4" w:space="0" w:color="auto"/>
                </w:tcBorders>
                <w:shd w:val="clear" w:color="auto" w:fill="auto"/>
                <w:noWrap/>
                <w:vAlign w:val="center"/>
                <w:hideMark/>
              </w:tcPr>
            </w:tcPrChange>
          </w:tcPr>
          <w:p w14:paraId="4A3E7928" w14:textId="77777777" w:rsidR="008F1A7E" w:rsidRDefault="008F1A7E">
            <w:pPr>
              <w:jc w:val="center"/>
              <w:rPr>
                <w:rFonts w:ascii="Arial" w:hAnsi="Arial" w:cs="Arial"/>
                <w:color w:val="000000"/>
                <w:sz w:val="18"/>
                <w:szCs w:val="18"/>
              </w:rPr>
            </w:pPr>
            <w:r>
              <w:rPr>
                <w:rFonts w:ascii="Arial" w:hAnsi="Arial" w:cs="Arial"/>
                <w:color w:val="000000"/>
                <w:sz w:val="18"/>
                <w:szCs w:val="18"/>
              </w:rPr>
              <w:t>1.02%</w:t>
            </w:r>
          </w:p>
        </w:tc>
        <w:tc>
          <w:tcPr>
            <w:tcW w:w="976" w:type="dxa"/>
            <w:tcBorders>
              <w:top w:val="nil"/>
              <w:left w:val="nil"/>
              <w:bottom w:val="nil"/>
              <w:right w:val="nil"/>
            </w:tcBorders>
            <w:shd w:val="clear" w:color="auto" w:fill="auto"/>
            <w:noWrap/>
            <w:vAlign w:val="center"/>
            <w:hideMark/>
            <w:tcPrChange w:id="287" w:author="Jacob Ström" w:date="2019-07-01T19:57:00Z">
              <w:tcPr>
                <w:tcW w:w="976" w:type="dxa"/>
                <w:tcBorders>
                  <w:top w:val="nil"/>
                  <w:left w:val="nil"/>
                  <w:bottom w:val="nil"/>
                  <w:right w:val="nil"/>
                </w:tcBorders>
                <w:shd w:val="clear" w:color="auto" w:fill="auto"/>
                <w:noWrap/>
                <w:vAlign w:val="center"/>
                <w:hideMark/>
              </w:tcPr>
            </w:tcPrChange>
          </w:tcPr>
          <w:p w14:paraId="59BAC62D" w14:textId="77777777" w:rsidR="008F1A7E" w:rsidRDefault="008F1A7E">
            <w:pPr>
              <w:jc w:val="center"/>
              <w:rPr>
                <w:rFonts w:ascii="Arial" w:hAnsi="Arial" w:cs="Arial"/>
                <w:color w:val="000000"/>
                <w:sz w:val="18"/>
                <w:szCs w:val="18"/>
              </w:rPr>
            </w:pPr>
            <w:r>
              <w:rPr>
                <w:rFonts w:ascii="Arial" w:hAnsi="Arial" w:cs="Arial"/>
                <w:color w:val="000000"/>
                <w:sz w:val="18"/>
                <w:szCs w:val="18"/>
              </w:rPr>
              <w:t>108%</w:t>
            </w:r>
          </w:p>
        </w:tc>
        <w:tc>
          <w:tcPr>
            <w:tcW w:w="1137" w:type="dxa"/>
            <w:tcBorders>
              <w:top w:val="nil"/>
              <w:left w:val="nil"/>
              <w:bottom w:val="nil"/>
              <w:right w:val="nil"/>
            </w:tcBorders>
            <w:tcPrChange w:id="288" w:author="Jacob Ström" w:date="2019-07-01T19:57:00Z">
              <w:tcPr>
                <w:tcW w:w="1137" w:type="dxa"/>
                <w:tcBorders>
                  <w:top w:val="nil"/>
                  <w:left w:val="nil"/>
                  <w:bottom w:val="nil"/>
                  <w:right w:val="nil"/>
                </w:tcBorders>
              </w:tcPr>
            </w:tcPrChange>
          </w:tcPr>
          <w:p w14:paraId="1F2C9819" w14:textId="36D65DB4" w:rsidR="008F1A7E" w:rsidDel="00D0553A" w:rsidRDefault="008F1A7E">
            <w:pPr>
              <w:jc w:val="center"/>
              <w:rPr>
                <w:ins w:id="289" w:author="Jacob Ström" w:date="2019-07-01T19:57:00Z"/>
                <w:rFonts w:ascii="Arial" w:hAnsi="Arial" w:cs="Arial"/>
                <w:color w:val="000000"/>
                <w:sz w:val="18"/>
                <w:szCs w:val="18"/>
              </w:rPr>
            </w:pPr>
            <w:ins w:id="290" w:author="Jacob Ström" w:date="2019-07-01T20:02:00Z">
              <w:r>
                <w:rPr>
                  <w:rFonts w:ascii="Arial" w:hAnsi="Arial" w:cs="Arial"/>
                  <w:color w:val="000000"/>
                  <w:sz w:val="18"/>
                  <w:szCs w:val="18"/>
                </w:rPr>
                <w:t>101%</w:t>
              </w:r>
            </w:ins>
          </w:p>
        </w:tc>
        <w:tc>
          <w:tcPr>
            <w:tcW w:w="1137" w:type="dxa"/>
            <w:tcBorders>
              <w:top w:val="nil"/>
              <w:left w:val="nil"/>
              <w:bottom w:val="nil"/>
              <w:right w:val="nil"/>
            </w:tcBorders>
            <w:shd w:val="clear" w:color="auto" w:fill="auto"/>
            <w:noWrap/>
            <w:vAlign w:val="center"/>
            <w:hideMark/>
            <w:tcPrChange w:id="291" w:author="Jacob Ström" w:date="2019-07-01T19:57:00Z">
              <w:tcPr>
                <w:tcW w:w="976" w:type="dxa"/>
                <w:tcBorders>
                  <w:top w:val="nil"/>
                  <w:left w:val="nil"/>
                  <w:bottom w:val="nil"/>
                  <w:right w:val="nil"/>
                </w:tcBorders>
                <w:shd w:val="clear" w:color="auto" w:fill="auto"/>
                <w:noWrap/>
                <w:vAlign w:val="center"/>
                <w:hideMark/>
              </w:tcPr>
            </w:tcPrChange>
          </w:tcPr>
          <w:p w14:paraId="6D519399" w14:textId="4DB1202F" w:rsidR="008F1A7E" w:rsidRDefault="008F1A7E">
            <w:pPr>
              <w:jc w:val="center"/>
              <w:rPr>
                <w:rFonts w:ascii="Arial" w:hAnsi="Arial" w:cs="Arial"/>
                <w:color w:val="000000"/>
                <w:sz w:val="18"/>
                <w:szCs w:val="18"/>
              </w:rPr>
            </w:pPr>
            <w:del w:id="292" w:author="Jacob Ström" w:date="2019-07-01T19:38:00Z">
              <w:r w:rsidDel="00D0553A">
                <w:rPr>
                  <w:rFonts w:ascii="Arial" w:hAnsi="Arial" w:cs="Arial"/>
                  <w:color w:val="000000"/>
                  <w:sz w:val="18"/>
                  <w:szCs w:val="18"/>
                </w:rPr>
                <w:delText>310%</w:delText>
              </w:r>
            </w:del>
            <w:ins w:id="293" w:author="Jacob Ström" w:date="2019-07-01T19:38:00Z">
              <w:r>
                <w:rPr>
                  <w:rFonts w:ascii="Arial" w:hAnsi="Arial" w:cs="Arial"/>
                  <w:color w:val="000000"/>
                  <w:sz w:val="18"/>
                  <w:szCs w:val="18"/>
                </w:rPr>
                <w:t>105%</w:t>
              </w:r>
            </w:ins>
          </w:p>
        </w:tc>
      </w:tr>
      <w:tr w:rsidR="008F1A7E" w14:paraId="3AA8597C" w14:textId="77777777" w:rsidTr="008F1A7E">
        <w:trPr>
          <w:trHeight w:val="255"/>
          <w:trPrChange w:id="294" w:author="Jacob Ström" w:date="2019-07-01T19:5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95" w:author="Jacob Ström" w:date="2019-07-01T19:5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3F46312" w14:textId="77777777" w:rsidR="008F1A7E" w:rsidRDefault="008F1A7E">
            <w:pPr>
              <w:jc w:val="center"/>
              <w:rPr>
                <w:rFonts w:ascii="Arial" w:hAnsi="Arial" w:cs="Arial"/>
                <w:b/>
                <w:bCs/>
                <w:color w:val="000000"/>
                <w:sz w:val="18"/>
                <w:szCs w:val="18"/>
              </w:rPr>
            </w:pPr>
            <w:r>
              <w:rPr>
                <w:rFonts w:ascii="Arial" w:hAnsi="Arial" w:cs="Arial"/>
                <w:b/>
                <w:bCs/>
                <w:color w:val="000000"/>
                <w:sz w:val="18"/>
                <w:szCs w:val="18"/>
              </w:rPr>
              <w:t>Overall</w:t>
            </w:r>
          </w:p>
        </w:tc>
        <w:tc>
          <w:tcPr>
            <w:tcW w:w="1196" w:type="dxa"/>
            <w:gridSpan w:val="2"/>
            <w:tcBorders>
              <w:top w:val="single" w:sz="8" w:space="0" w:color="auto"/>
              <w:left w:val="nil"/>
              <w:bottom w:val="nil"/>
              <w:right w:val="nil"/>
            </w:tcBorders>
            <w:shd w:val="clear" w:color="auto" w:fill="auto"/>
            <w:noWrap/>
            <w:vAlign w:val="center"/>
            <w:hideMark/>
            <w:tcPrChange w:id="296" w:author="Jacob Ström" w:date="2019-07-01T19:57:00Z">
              <w:tcPr>
                <w:tcW w:w="1196" w:type="dxa"/>
                <w:gridSpan w:val="2"/>
                <w:tcBorders>
                  <w:top w:val="single" w:sz="8" w:space="0" w:color="auto"/>
                  <w:left w:val="nil"/>
                  <w:bottom w:val="nil"/>
                  <w:right w:val="nil"/>
                </w:tcBorders>
                <w:shd w:val="clear" w:color="auto" w:fill="auto"/>
                <w:noWrap/>
                <w:vAlign w:val="center"/>
                <w:hideMark/>
              </w:tcPr>
            </w:tcPrChange>
          </w:tcPr>
          <w:p w14:paraId="51894EC7" w14:textId="77777777" w:rsidR="008F1A7E" w:rsidRDefault="008F1A7E">
            <w:pPr>
              <w:jc w:val="center"/>
              <w:rPr>
                <w:rFonts w:ascii="Arial" w:hAnsi="Arial" w:cs="Arial"/>
                <w:color w:val="000000"/>
                <w:sz w:val="18"/>
                <w:szCs w:val="18"/>
              </w:rPr>
            </w:pPr>
            <w:r>
              <w:rPr>
                <w:rFonts w:ascii="Arial" w:hAnsi="Arial" w:cs="Arial"/>
                <w:color w:val="000000"/>
                <w:sz w:val="18"/>
                <w:szCs w:val="18"/>
              </w:rPr>
              <w:t>-0.32%</w:t>
            </w:r>
          </w:p>
        </w:tc>
        <w:tc>
          <w:tcPr>
            <w:tcW w:w="1076" w:type="dxa"/>
            <w:tcBorders>
              <w:top w:val="single" w:sz="8" w:space="0" w:color="auto"/>
              <w:left w:val="nil"/>
              <w:bottom w:val="nil"/>
              <w:right w:val="nil"/>
            </w:tcBorders>
            <w:shd w:val="clear" w:color="auto" w:fill="auto"/>
            <w:noWrap/>
            <w:vAlign w:val="center"/>
            <w:hideMark/>
            <w:tcPrChange w:id="297" w:author="Jacob Ström" w:date="2019-07-01T19:57:00Z">
              <w:tcPr>
                <w:tcW w:w="1076" w:type="dxa"/>
                <w:tcBorders>
                  <w:top w:val="single" w:sz="8" w:space="0" w:color="auto"/>
                  <w:left w:val="nil"/>
                  <w:bottom w:val="nil"/>
                  <w:right w:val="nil"/>
                </w:tcBorders>
                <w:shd w:val="clear" w:color="auto" w:fill="auto"/>
                <w:noWrap/>
                <w:vAlign w:val="center"/>
                <w:hideMark/>
              </w:tcPr>
            </w:tcPrChange>
          </w:tcPr>
          <w:p w14:paraId="1BA00CB3" w14:textId="77777777" w:rsidR="008F1A7E" w:rsidRDefault="008F1A7E">
            <w:pPr>
              <w:jc w:val="center"/>
              <w:rPr>
                <w:rFonts w:ascii="Arial" w:hAnsi="Arial" w:cs="Arial"/>
                <w:color w:val="000000"/>
                <w:sz w:val="18"/>
                <w:szCs w:val="18"/>
              </w:rPr>
            </w:pPr>
            <w:proofErr w:type="gramStart"/>
            <w:r>
              <w:rPr>
                <w:rFonts w:ascii="Arial" w:hAnsi="Arial" w:cs="Arial"/>
                <w:color w:val="000000"/>
                <w:sz w:val="18"/>
                <w:szCs w:val="18"/>
              </w:rPr>
              <w:t>0.77</w:t>
            </w:r>
            <w:proofErr w:type="gramEnd"/>
            <w:r>
              <w:rPr>
                <w:rFonts w:ascii="Arial" w:hAnsi="Arial" w:cs="Arial"/>
                <w:color w:val="000000"/>
                <w:sz w:val="18"/>
                <w:szCs w:val="18"/>
              </w:rPr>
              <w:t>%</w:t>
            </w:r>
          </w:p>
        </w:tc>
        <w:tc>
          <w:tcPr>
            <w:tcW w:w="1076" w:type="dxa"/>
            <w:tcBorders>
              <w:top w:val="single" w:sz="8" w:space="0" w:color="auto"/>
              <w:left w:val="nil"/>
              <w:bottom w:val="nil"/>
              <w:right w:val="single" w:sz="4" w:space="0" w:color="auto"/>
            </w:tcBorders>
            <w:shd w:val="clear" w:color="auto" w:fill="auto"/>
            <w:noWrap/>
            <w:vAlign w:val="center"/>
            <w:hideMark/>
            <w:tcPrChange w:id="298" w:author="Jacob Ström" w:date="2019-07-01T19:57:00Z">
              <w:tcPr>
                <w:tcW w:w="1076" w:type="dxa"/>
                <w:tcBorders>
                  <w:top w:val="single" w:sz="8" w:space="0" w:color="auto"/>
                  <w:left w:val="nil"/>
                  <w:bottom w:val="nil"/>
                  <w:right w:val="single" w:sz="4" w:space="0" w:color="auto"/>
                </w:tcBorders>
                <w:shd w:val="clear" w:color="auto" w:fill="auto"/>
                <w:noWrap/>
                <w:vAlign w:val="center"/>
                <w:hideMark/>
              </w:tcPr>
            </w:tcPrChange>
          </w:tcPr>
          <w:p w14:paraId="6613F1C9" w14:textId="77777777" w:rsidR="008F1A7E" w:rsidRDefault="008F1A7E">
            <w:pPr>
              <w:jc w:val="center"/>
              <w:rPr>
                <w:rFonts w:ascii="Arial" w:hAnsi="Arial" w:cs="Arial"/>
                <w:color w:val="000000"/>
                <w:sz w:val="18"/>
                <w:szCs w:val="18"/>
              </w:rPr>
            </w:pPr>
            <w:proofErr w:type="gramStart"/>
            <w:r>
              <w:rPr>
                <w:rFonts w:ascii="Arial" w:hAnsi="Arial" w:cs="Arial"/>
                <w:color w:val="000000"/>
                <w:sz w:val="18"/>
                <w:szCs w:val="18"/>
              </w:rPr>
              <w:t>0.77</w:t>
            </w:r>
            <w:proofErr w:type="gramEnd"/>
            <w:r>
              <w:rPr>
                <w:rFonts w:ascii="Arial" w:hAnsi="Arial" w:cs="Arial"/>
                <w:color w:val="000000"/>
                <w:sz w:val="18"/>
                <w:szCs w:val="18"/>
              </w:rPr>
              <w:t>%</w:t>
            </w:r>
          </w:p>
        </w:tc>
        <w:tc>
          <w:tcPr>
            <w:tcW w:w="976" w:type="dxa"/>
            <w:tcBorders>
              <w:top w:val="single" w:sz="8" w:space="0" w:color="auto"/>
              <w:left w:val="nil"/>
              <w:bottom w:val="nil"/>
              <w:right w:val="nil"/>
            </w:tcBorders>
            <w:shd w:val="clear" w:color="auto" w:fill="auto"/>
            <w:noWrap/>
            <w:vAlign w:val="center"/>
            <w:hideMark/>
            <w:tcPrChange w:id="299" w:author="Jacob Ström" w:date="2019-07-01T19:57:00Z">
              <w:tcPr>
                <w:tcW w:w="976" w:type="dxa"/>
                <w:tcBorders>
                  <w:top w:val="single" w:sz="8" w:space="0" w:color="auto"/>
                  <w:left w:val="nil"/>
                  <w:bottom w:val="nil"/>
                  <w:right w:val="nil"/>
                </w:tcBorders>
                <w:shd w:val="clear" w:color="auto" w:fill="auto"/>
                <w:noWrap/>
                <w:vAlign w:val="center"/>
                <w:hideMark/>
              </w:tcPr>
            </w:tcPrChange>
          </w:tcPr>
          <w:p w14:paraId="262FA628" w14:textId="77777777" w:rsidR="008F1A7E" w:rsidRDefault="008F1A7E">
            <w:pPr>
              <w:jc w:val="center"/>
              <w:rPr>
                <w:rFonts w:ascii="Arial" w:hAnsi="Arial" w:cs="Arial"/>
                <w:color w:val="000000"/>
                <w:sz w:val="18"/>
                <w:szCs w:val="18"/>
              </w:rPr>
            </w:pPr>
            <w:r>
              <w:rPr>
                <w:rFonts w:ascii="Arial" w:hAnsi="Arial" w:cs="Arial"/>
                <w:color w:val="000000"/>
                <w:sz w:val="18"/>
                <w:szCs w:val="18"/>
              </w:rPr>
              <w:t>110%</w:t>
            </w:r>
          </w:p>
        </w:tc>
        <w:tc>
          <w:tcPr>
            <w:tcW w:w="1137" w:type="dxa"/>
            <w:tcBorders>
              <w:top w:val="single" w:sz="8" w:space="0" w:color="auto"/>
              <w:left w:val="nil"/>
              <w:bottom w:val="nil"/>
              <w:right w:val="nil"/>
            </w:tcBorders>
            <w:tcPrChange w:id="300" w:author="Jacob Ström" w:date="2019-07-01T19:57:00Z">
              <w:tcPr>
                <w:tcW w:w="1137" w:type="dxa"/>
                <w:tcBorders>
                  <w:top w:val="single" w:sz="8" w:space="0" w:color="auto"/>
                  <w:left w:val="nil"/>
                  <w:bottom w:val="nil"/>
                  <w:right w:val="nil"/>
                </w:tcBorders>
              </w:tcPr>
            </w:tcPrChange>
          </w:tcPr>
          <w:p w14:paraId="30E98E9D" w14:textId="77777777" w:rsidR="008F1A7E" w:rsidDel="00D0553A" w:rsidRDefault="008F1A7E">
            <w:pPr>
              <w:jc w:val="center"/>
              <w:rPr>
                <w:ins w:id="301" w:author="Jacob Ström" w:date="2019-07-01T19:57:00Z"/>
                <w:rFonts w:ascii="Arial" w:hAnsi="Arial" w:cs="Arial"/>
                <w:color w:val="000000"/>
                <w:sz w:val="18"/>
                <w:szCs w:val="18"/>
              </w:rPr>
            </w:pPr>
          </w:p>
        </w:tc>
        <w:tc>
          <w:tcPr>
            <w:tcW w:w="1137" w:type="dxa"/>
            <w:tcBorders>
              <w:top w:val="single" w:sz="8" w:space="0" w:color="auto"/>
              <w:left w:val="nil"/>
              <w:bottom w:val="nil"/>
              <w:right w:val="nil"/>
            </w:tcBorders>
            <w:shd w:val="clear" w:color="auto" w:fill="auto"/>
            <w:noWrap/>
            <w:vAlign w:val="center"/>
            <w:hideMark/>
            <w:tcPrChange w:id="302" w:author="Jacob Ström" w:date="2019-07-01T19:57:00Z">
              <w:tcPr>
                <w:tcW w:w="976" w:type="dxa"/>
                <w:tcBorders>
                  <w:top w:val="single" w:sz="8" w:space="0" w:color="auto"/>
                  <w:left w:val="nil"/>
                  <w:bottom w:val="nil"/>
                  <w:right w:val="nil"/>
                </w:tcBorders>
                <w:shd w:val="clear" w:color="auto" w:fill="auto"/>
                <w:noWrap/>
                <w:vAlign w:val="center"/>
                <w:hideMark/>
              </w:tcPr>
            </w:tcPrChange>
          </w:tcPr>
          <w:p w14:paraId="0D0602DC" w14:textId="0CD3B593" w:rsidR="008F1A7E" w:rsidRDefault="008F1A7E">
            <w:pPr>
              <w:jc w:val="center"/>
              <w:rPr>
                <w:rFonts w:ascii="Arial" w:hAnsi="Arial" w:cs="Arial"/>
                <w:color w:val="000000"/>
                <w:sz w:val="18"/>
                <w:szCs w:val="18"/>
              </w:rPr>
            </w:pPr>
            <w:del w:id="303" w:author="Jacob Ström" w:date="2019-07-01T19:38:00Z">
              <w:r w:rsidDel="00D0553A">
                <w:rPr>
                  <w:rFonts w:ascii="Arial" w:hAnsi="Arial" w:cs="Arial"/>
                  <w:color w:val="000000"/>
                  <w:sz w:val="18"/>
                  <w:szCs w:val="18"/>
                </w:rPr>
                <w:delText>220%</w:delText>
              </w:r>
            </w:del>
            <w:ins w:id="304" w:author="Jacob Ström" w:date="2019-07-01T19:38:00Z">
              <w:r>
                <w:rPr>
                  <w:rFonts w:ascii="Arial" w:hAnsi="Arial" w:cs="Arial"/>
                  <w:color w:val="000000"/>
                  <w:sz w:val="18"/>
                  <w:szCs w:val="18"/>
                </w:rPr>
                <w:t>104%</w:t>
              </w:r>
            </w:ins>
          </w:p>
        </w:tc>
      </w:tr>
      <w:tr w:rsidR="008F1A7E" w14:paraId="0B4E9201" w14:textId="77777777" w:rsidTr="008F1A7E">
        <w:trPr>
          <w:trHeight w:val="255"/>
          <w:trPrChange w:id="305" w:author="Jacob Ström" w:date="2019-07-01T19:57: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306" w:author="Jacob Ström" w:date="2019-07-01T19:57:00Z">
              <w:tcPr>
                <w:tcW w:w="1640" w:type="dxa"/>
                <w:tcBorders>
                  <w:top w:val="single" w:sz="8" w:space="0" w:color="auto"/>
                  <w:left w:val="single" w:sz="8" w:space="0" w:color="auto"/>
                  <w:bottom w:val="nil"/>
                  <w:right w:val="nil"/>
                </w:tcBorders>
                <w:shd w:val="clear" w:color="auto" w:fill="auto"/>
                <w:noWrap/>
                <w:vAlign w:val="center"/>
                <w:hideMark/>
              </w:tcPr>
            </w:tcPrChange>
          </w:tcPr>
          <w:p w14:paraId="677DC04A" w14:textId="77777777" w:rsidR="008F1A7E" w:rsidRDefault="008F1A7E">
            <w:pPr>
              <w:jc w:val="center"/>
              <w:rPr>
                <w:rFonts w:ascii="Arial" w:hAnsi="Arial" w:cs="Arial"/>
                <w:color w:val="000000"/>
                <w:sz w:val="18"/>
                <w:szCs w:val="18"/>
              </w:rPr>
            </w:pPr>
            <w:r>
              <w:rPr>
                <w:rFonts w:ascii="Arial" w:hAnsi="Arial" w:cs="Arial"/>
                <w:color w:val="000000"/>
                <w:sz w:val="18"/>
                <w:szCs w:val="18"/>
              </w:rPr>
              <w:t>Class D</w:t>
            </w:r>
          </w:p>
        </w:tc>
        <w:tc>
          <w:tcPr>
            <w:tcW w:w="1196" w:type="dxa"/>
            <w:gridSpan w:val="2"/>
            <w:tcBorders>
              <w:top w:val="single" w:sz="8" w:space="0" w:color="auto"/>
              <w:left w:val="single" w:sz="8" w:space="0" w:color="auto"/>
              <w:bottom w:val="nil"/>
              <w:right w:val="nil"/>
            </w:tcBorders>
            <w:shd w:val="clear" w:color="auto" w:fill="auto"/>
            <w:noWrap/>
            <w:vAlign w:val="center"/>
            <w:hideMark/>
            <w:tcPrChange w:id="307" w:author="Jacob Ström" w:date="2019-07-01T19:57:00Z">
              <w:tcPr>
                <w:tcW w:w="1196" w:type="dxa"/>
                <w:gridSpan w:val="2"/>
                <w:tcBorders>
                  <w:top w:val="single" w:sz="8" w:space="0" w:color="auto"/>
                  <w:left w:val="single" w:sz="8" w:space="0" w:color="auto"/>
                  <w:bottom w:val="nil"/>
                  <w:right w:val="nil"/>
                </w:tcBorders>
                <w:shd w:val="clear" w:color="auto" w:fill="auto"/>
                <w:noWrap/>
                <w:vAlign w:val="center"/>
                <w:hideMark/>
              </w:tcPr>
            </w:tcPrChange>
          </w:tcPr>
          <w:p w14:paraId="5E46B358" w14:textId="77777777" w:rsidR="008F1A7E" w:rsidRDefault="008F1A7E">
            <w:pPr>
              <w:jc w:val="center"/>
              <w:rPr>
                <w:rFonts w:ascii="Arial" w:hAnsi="Arial" w:cs="Arial"/>
                <w:color w:val="000000"/>
                <w:sz w:val="18"/>
                <w:szCs w:val="18"/>
              </w:rPr>
            </w:pPr>
            <w:r>
              <w:rPr>
                <w:rFonts w:ascii="Arial" w:hAnsi="Arial" w:cs="Arial"/>
                <w:color w:val="000000"/>
                <w:sz w:val="18"/>
                <w:szCs w:val="18"/>
              </w:rPr>
              <w:t>-</w:t>
            </w:r>
            <w:proofErr w:type="gramStart"/>
            <w:r>
              <w:rPr>
                <w:rFonts w:ascii="Arial" w:hAnsi="Arial" w:cs="Arial"/>
                <w:color w:val="000000"/>
                <w:sz w:val="18"/>
                <w:szCs w:val="18"/>
              </w:rPr>
              <w:t>0.71</w:t>
            </w:r>
            <w:proofErr w:type="gramEnd"/>
            <w:r>
              <w:rPr>
                <w:rFonts w:ascii="Arial" w:hAnsi="Arial" w:cs="Arial"/>
                <w:color w:val="000000"/>
                <w:sz w:val="18"/>
                <w:szCs w:val="18"/>
              </w:rPr>
              <w:t>%</w:t>
            </w:r>
          </w:p>
        </w:tc>
        <w:tc>
          <w:tcPr>
            <w:tcW w:w="1076" w:type="dxa"/>
            <w:tcBorders>
              <w:top w:val="single" w:sz="8" w:space="0" w:color="auto"/>
              <w:left w:val="nil"/>
              <w:bottom w:val="nil"/>
              <w:right w:val="nil"/>
            </w:tcBorders>
            <w:shd w:val="clear" w:color="auto" w:fill="auto"/>
            <w:noWrap/>
            <w:vAlign w:val="center"/>
            <w:hideMark/>
            <w:tcPrChange w:id="308" w:author="Jacob Ström" w:date="2019-07-01T19:57:00Z">
              <w:tcPr>
                <w:tcW w:w="1076" w:type="dxa"/>
                <w:tcBorders>
                  <w:top w:val="single" w:sz="8" w:space="0" w:color="auto"/>
                  <w:left w:val="nil"/>
                  <w:bottom w:val="nil"/>
                  <w:right w:val="nil"/>
                </w:tcBorders>
                <w:shd w:val="clear" w:color="auto" w:fill="auto"/>
                <w:noWrap/>
                <w:vAlign w:val="center"/>
                <w:hideMark/>
              </w:tcPr>
            </w:tcPrChange>
          </w:tcPr>
          <w:p w14:paraId="595B165A" w14:textId="77777777" w:rsidR="008F1A7E" w:rsidRDefault="008F1A7E">
            <w:pPr>
              <w:jc w:val="center"/>
              <w:rPr>
                <w:rFonts w:ascii="Arial" w:hAnsi="Arial" w:cs="Arial"/>
                <w:color w:val="000000"/>
                <w:sz w:val="18"/>
                <w:szCs w:val="18"/>
              </w:rPr>
            </w:pPr>
            <w:proofErr w:type="gramStart"/>
            <w:r>
              <w:rPr>
                <w:rFonts w:ascii="Arial" w:hAnsi="Arial" w:cs="Arial"/>
                <w:color w:val="000000"/>
                <w:sz w:val="18"/>
                <w:szCs w:val="18"/>
              </w:rPr>
              <w:t>0.82</w:t>
            </w:r>
            <w:proofErr w:type="gramEnd"/>
            <w:r>
              <w:rPr>
                <w:rFonts w:ascii="Arial" w:hAnsi="Arial" w:cs="Arial"/>
                <w:color w:val="000000"/>
                <w:sz w:val="18"/>
                <w:szCs w:val="18"/>
              </w:rPr>
              <w:t>%</w:t>
            </w:r>
          </w:p>
        </w:tc>
        <w:tc>
          <w:tcPr>
            <w:tcW w:w="1076" w:type="dxa"/>
            <w:tcBorders>
              <w:top w:val="single" w:sz="8" w:space="0" w:color="auto"/>
              <w:left w:val="nil"/>
              <w:bottom w:val="nil"/>
              <w:right w:val="single" w:sz="4" w:space="0" w:color="auto"/>
            </w:tcBorders>
            <w:shd w:val="clear" w:color="auto" w:fill="auto"/>
            <w:noWrap/>
            <w:vAlign w:val="center"/>
            <w:hideMark/>
            <w:tcPrChange w:id="309" w:author="Jacob Ström" w:date="2019-07-01T19:57:00Z">
              <w:tcPr>
                <w:tcW w:w="1076" w:type="dxa"/>
                <w:tcBorders>
                  <w:top w:val="single" w:sz="8" w:space="0" w:color="auto"/>
                  <w:left w:val="nil"/>
                  <w:bottom w:val="nil"/>
                  <w:right w:val="single" w:sz="4" w:space="0" w:color="auto"/>
                </w:tcBorders>
                <w:shd w:val="clear" w:color="auto" w:fill="auto"/>
                <w:noWrap/>
                <w:vAlign w:val="center"/>
                <w:hideMark/>
              </w:tcPr>
            </w:tcPrChange>
          </w:tcPr>
          <w:p w14:paraId="16755D4E" w14:textId="77777777" w:rsidR="008F1A7E" w:rsidRDefault="008F1A7E">
            <w:pPr>
              <w:jc w:val="center"/>
              <w:rPr>
                <w:rFonts w:ascii="Arial" w:hAnsi="Arial" w:cs="Arial"/>
                <w:color w:val="000000"/>
                <w:sz w:val="18"/>
                <w:szCs w:val="18"/>
              </w:rPr>
            </w:pPr>
            <w:r>
              <w:rPr>
                <w:rFonts w:ascii="Arial" w:hAnsi="Arial" w:cs="Arial"/>
                <w:color w:val="000000"/>
                <w:sz w:val="18"/>
                <w:szCs w:val="18"/>
              </w:rPr>
              <w:t>1.30%</w:t>
            </w:r>
          </w:p>
        </w:tc>
        <w:tc>
          <w:tcPr>
            <w:tcW w:w="976" w:type="dxa"/>
            <w:tcBorders>
              <w:top w:val="single" w:sz="8" w:space="0" w:color="auto"/>
              <w:left w:val="nil"/>
              <w:bottom w:val="nil"/>
              <w:right w:val="nil"/>
            </w:tcBorders>
            <w:shd w:val="clear" w:color="auto" w:fill="auto"/>
            <w:noWrap/>
            <w:vAlign w:val="center"/>
            <w:hideMark/>
            <w:tcPrChange w:id="310" w:author="Jacob Ström" w:date="2019-07-01T19:57:00Z">
              <w:tcPr>
                <w:tcW w:w="976" w:type="dxa"/>
                <w:tcBorders>
                  <w:top w:val="single" w:sz="8" w:space="0" w:color="auto"/>
                  <w:left w:val="nil"/>
                  <w:bottom w:val="nil"/>
                  <w:right w:val="nil"/>
                </w:tcBorders>
                <w:shd w:val="clear" w:color="auto" w:fill="auto"/>
                <w:noWrap/>
                <w:vAlign w:val="center"/>
                <w:hideMark/>
              </w:tcPr>
            </w:tcPrChange>
          </w:tcPr>
          <w:p w14:paraId="2F892E50" w14:textId="77777777" w:rsidR="008F1A7E" w:rsidRDefault="008F1A7E">
            <w:pPr>
              <w:jc w:val="center"/>
              <w:rPr>
                <w:rFonts w:ascii="Arial" w:hAnsi="Arial" w:cs="Arial"/>
                <w:color w:val="000000"/>
                <w:sz w:val="18"/>
                <w:szCs w:val="18"/>
              </w:rPr>
            </w:pPr>
            <w:r>
              <w:rPr>
                <w:rFonts w:ascii="Arial" w:hAnsi="Arial" w:cs="Arial"/>
                <w:color w:val="000000"/>
                <w:sz w:val="18"/>
                <w:szCs w:val="18"/>
              </w:rPr>
              <w:t>110%</w:t>
            </w:r>
          </w:p>
        </w:tc>
        <w:tc>
          <w:tcPr>
            <w:tcW w:w="1137" w:type="dxa"/>
            <w:tcBorders>
              <w:top w:val="single" w:sz="8" w:space="0" w:color="auto"/>
              <w:left w:val="nil"/>
              <w:bottom w:val="nil"/>
              <w:right w:val="nil"/>
            </w:tcBorders>
            <w:tcPrChange w:id="311" w:author="Jacob Ström" w:date="2019-07-01T19:57:00Z">
              <w:tcPr>
                <w:tcW w:w="1137" w:type="dxa"/>
                <w:tcBorders>
                  <w:top w:val="single" w:sz="8" w:space="0" w:color="auto"/>
                  <w:left w:val="nil"/>
                  <w:bottom w:val="nil"/>
                  <w:right w:val="nil"/>
                </w:tcBorders>
              </w:tcPr>
            </w:tcPrChange>
          </w:tcPr>
          <w:p w14:paraId="203E5634" w14:textId="1C4E13B9" w:rsidR="008F1A7E" w:rsidDel="00D0553A" w:rsidRDefault="008F1A7E">
            <w:pPr>
              <w:jc w:val="center"/>
              <w:rPr>
                <w:ins w:id="312" w:author="Jacob Ström" w:date="2019-07-01T19:57:00Z"/>
                <w:rFonts w:ascii="Arial" w:hAnsi="Arial" w:cs="Arial"/>
                <w:color w:val="000000"/>
                <w:sz w:val="18"/>
                <w:szCs w:val="18"/>
              </w:rPr>
            </w:pPr>
            <w:ins w:id="313" w:author="Jacob Ström" w:date="2019-07-01T20:03:00Z">
              <w:r>
                <w:rPr>
                  <w:rFonts w:ascii="Arial" w:hAnsi="Arial" w:cs="Arial"/>
                  <w:color w:val="000000"/>
                  <w:sz w:val="18"/>
                  <w:szCs w:val="18"/>
                </w:rPr>
                <w:t>104%</w:t>
              </w:r>
            </w:ins>
          </w:p>
        </w:tc>
        <w:tc>
          <w:tcPr>
            <w:tcW w:w="1137" w:type="dxa"/>
            <w:tcBorders>
              <w:top w:val="single" w:sz="8" w:space="0" w:color="auto"/>
              <w:left w:val="nil"/>
              <w:bottom w:val="nil"/>
              <w:right w:val="single" w:sz="8" w:space="0" w:color="auto"/>
            </w:tcBorders>
            <w:shd w:val="clear" w:color="auto" w:fill="auto"/>
            <w:noWrap/>
            <w:vAlign w:val="center"/>
            <w:hideMark/>
            <w:tcPrChange w:id="314" w:author="Jacob Ström" w:date="2019-07-01T19:57:00Z">
              <w:tcPr>
                <w:tcW w:w="976" w:type="dxa"/>
                <w:tcBorders>
                  <w:top w:val="single" w:sz="8" w:space="0" w:color="auto"/>
                  <w:left w:val="nil"/>
                  <w:bottom w:val="nil"/>
                  <w:right w:val="single" w:sz="8" w:space="0" w:color="auto"/>
                </w:tcBorders>
                <w:shd w:val="clear" w:color="auto" w:fill="auto"/>
                <w:noWrap/>
                <w:vAlign w:val="center"/>
                <w:hideMark/>
              </w:tcPr>
            </w:tcPrChange>
          </w:tcPr>
          <w:p w14:paraId="3CC276A6" w14:textId="0B10D815" w:rsidR="008F1A7E" w:rsidRDefault="008F1A7E">
            <w:pPr>
              <w:jc w:val="center"/>
              <w:rPr>
                <w:rFonts w:ascii="Arial" w:hAnsi="Arial" w:cs="Arial"/>
                <w:color w:val="000000"/>
                <w:sz w:val="18"/>
                <w:szCs w:val="18"/>
              </w:rPr>
            </w:pPr>
            <w:del w:id="315" w:author="Jacob Ström" w:date="2019-07-01T19:38:00Z">
              <w:r w:rsidDel="00D0553A">
                <w:rPr>
                  <w:rFonts w:ascii="Arial" w:hAnsi="Arial" w:cs="Arial"/>
                  <w:color w:val="000000"/>
                  <w:sz w:val="18"/>
                  <w:szCs w:val="18"/>
                </w:rPr>
                <w:delText>211%</w:delText>
              </w:r>
            </w:del>
            <w:ins w:id="316" w:author="Jacob Ström" w:date="2019-07-01T19:38:00Z">
              <w:r>
                <w:rPr>
                  <w:rFonts w:ascii="Arial" w:hAnsi="Arial" w:cs="Arial"/>
                  <w:color w:val="000000"/>
                  <w:sz w:val="18"/>
                  <w:szCs w:val="18"/>
                </w:rPr>
                <w:t>99%</w:t>
              </w:r>
            </w:ins>
          </w:p>
        </w:tc>
      </w:tr>
      <w:tr w:rsidR="008F1A7E" w14:paraId="7CD0AFBE" w14:textId="77777777" w:rsidTr="008F1A7E">
        <w:trPr>
          <w:trHeight w:val="255"/>
          <w:trPrChange w:id="317" w:author="Jacob Ström" w:date="2019-07-01T19:57: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318" w:author="Jacob Ström" w:date="2019-07-01T19:57:00Z">
              <w:tcPr>
                <w:tcW w:w="1640" w:type="dxa"/>
                <w:tcBorders>
                  <w:top w:val="nil"/>
                  <w:left w:val="single" w:sz="8" w:space="0" w:color="auto"/>
                  <w:bottom w:val="single" w:sz="8" w:space="0" w:color="auto"/>
                  <w:right w:val="nil"/>
                </w:tcBorders>
                <w:shd w:val="clear" w:color="auto" w:fill="auto"/>
                <w:noWrap/>
                <w:vAlign w:val="center"/>
                <w:hideMark/>
              </w:tcPr>
            </w:tcPrChange>
          </w:tcPr>
          <w:p w14:paraId="6043DFB7" w14:textId="77777777" w:rsidR="008F1A7E" w:rsidRDefault="008F1A7E">
            <w:pPr>
              <w:jc w:val="center"/>
              <w:rPr>
                <w:rFonts w:ascii="Arial" w:hAnsi="Arial" w:cs="Arial"/>
                <w:color w:val="000000"/>
                <w:sz w:val="18"/>
                <w:szCs w:val="18"/>
              </w:rPr>
            </w:pPr>
            <w:r>
              <w:rPr>
                <w:rFonts w:ascii="Arial" w:hAnsi="Arial" w:cs="Arial"/>
                <w:color w:val="000000"/>
                <w:sz w:val="18"/>
                <w:szCs w:val="18"/>
              </w:rPr>
              <w:t>Class F</w:t>
            </w:r>
          </w:p>
        </w:tc>
        <w:tc>
          <w:tcPr>
            <w:tcW w:w="1196" w:type="dxa"/>
            <w:gridSpan w:val="2"/>
            <w:tcBorders>
              <w:top w:val="nil"/>
              <w:left w:val="single" w:sz="8" w:space="0" w:color="auto"/>
              <w:bottom w:val="single" w:sz="8" w:space="0" w:color="auto"/>
              <w:right w:val="nil"/>
            </w:tcBorders>
            <w:shd w:val="clear" w:color="auto" w:fill="auto"/>
            <w:noWrap/>
            <w:vAlign w:val="center"/>
            <w:hideMark/>
            <w:tcPrChange w:id="319" w:author="Jacob Ström" w:date="2019-07-01T19:57:00Z">
              <w:tcPr>
                <w:tcW w:w="1196" w:type="dxa"/>
                <w:gridSpan w:val="2"/>
                <w:tcBorders>
                  <w:top w:val="nil"/>
                  <w:left w:val="single" w:sz="8" w:space="0" w:color="auto"/>
                  <w:bottom w:val="single" w:sz="8" w:space="0" w:color="auto"/>
                  <w:right w:val="nil"/>
                </w:tcBorders>
                <w:shd w:val="clear" w:color="auto" w:fill="auto"/>
                <w:noWrap/>
                <w:vAlign w:val="center"/>
                <w:hideMark/>
              </w:tcPr>
            </w:tcPrChange>
          </w:tcPr>
          <w:p w14:paraId="26EA67E4" w14:textId="77777777" w:rsidR="008F1A7E" w:rsidRDefault="008F1A7E">
            <w:pPr>
              <w:jc w:val="center"/>
              <w:rPr>
                <w:rFonts w:ascii="Arial" w:hAnsi="Arial" w:cs="Arial"/>
                <w:color w:val="000000"/>
                <w:sz w:val="18"/>
                <w:szCs w:val="18"/>
              </w:rPr>
            </w:pPr>
            <w:r>
              <w:rPr>
                <w:rFonts w:ascii="Arial" w:hAnsi="Arial" w:cs="Arial"/>
                <w:color w:val="000000"/>
                <w:sz w:val="18"/>
                <w:szCs w:val="18"/>
              </w:rPr>
              <w:t>-0.44%</w:t>
            </w:r>
          </w:p>
        </w:tc>
        <w:tc>
          <w:tcPr>
            <w:tcW w:w="1076" w:type="dxa"/>
            <w:tcBorders>
              <w:top w:val="nil"/>
              <w:left w:val="nil"/>
              <w:bottom w:val="single" w:sz="8" w:space="0" w:color="auto"/>
              <w:right w:val="nil"/>
            </w:tcBorders>
            <w:shd w:val="clear" w:color="auto" w:fill="auto"/>
            <w:noWrap/>
            <w:vAlign w:val="center"/>
            <w:hideMark/>
            <w:tcPrChange w:id="320" w:author="Jacob Ström" w:date="2019-07-01T19:57:00Z">
              <w:tcPr>
                <w:tcW w:w="1076" w:type="dxa"/>
                <w:tcBorders>
                  <w:top w:val="nil"/>
                  <w:left w:val="nil"/>
                  <w:bottom w:val="single" w:sz="8" w:space="0" w:color="auto"/>
                  <w:right w:val="nil"/>
                </w:tcBorders>
                <w:shd w:val="clear" w:color="auto" w:fill="auto"/>
                <w:noWrap/>
                <w:vAlign w:val="center"/>
                <w:hideMark/>
              </w:tcPr>
            </w:tcPrChange>
          </w:tcPr>
          <w:p w14:paraId="09A06BB3" w14:textId="77777777" w:rsidR="008F1A7E" w:rsidRDefault="008F1A7E">
            <w:pPr>
              <w:jc w:val="center"/>
              <w:rPr>
                <w:rFonts w:ascii="Arial" w:hAnsi="Arial" w:cs="Arial"/>
                <w:color w:val="000000"/>
                <w:sz w:val="18"/>
                <w:szCs w:val="18"/>
              </w:rPr>
            </w:pPr>
            <w:r>
              <w:rPr>
                <w:rFonts w:ascii="Arial" w:hAnsi="Arial" w:cs="Arial"/>
                <w:color w:val="000000"/>
                <w:sz w:val="18"/>
                <w:szCs w:val="18"/>
              </w:rPr>
              <w:t>0.46%</w:t>
            </w:r>
          </w:p>
        </w:tc>
        <w:tc>
          <w:tcPr>
            <w:tcW w:w="1076" w:type="dxa"/>
            <w:tcBorders>
              <w:top w:val="nil"/>
              <w:left w:val="nil"/>
              <w:bottom w:val="single" w:sz="8" w:space="0" w:color="auto"/>
              <w:right w:val="single" w:sz="4" w:space="0" w:color="auto"/>
            </w:tcBorders>
            <w:shd w:val="clear" w:color="auto" w:fill="auto"/>
            <w:noWrap/>
            <w:vAlign w:val="center"/>
            <w:hideMark/>
            <w:tcPrChange w:id="321" w:author="Jacob Ström" w:date="2019-07-01T19:57:00Z">
              <w:tcPr>
                <w:tcW w:w="1076" w:type="dxa"/>
                <w:tcBorders>
                  <w:top w:val="nil"/>
                  <w:left w:val="nil"/>
                  <w:bottom w:val="single" w:sz="8" w:space="0" w:color="auto"/>
                  <w:right w:val="single" w:sz="4" w:space="0" w:color="auto"/>
                </w:tcBorders>
                <w:shd w:val="clear" w:color="auto" w:fill="auto"/>
                <w:noWrap/>
                <w:vAlign w:val="center"/>
                <w:hideMark/>
              </w:tcPr>
            </w:tcPrChange>
          </w:tcPr>
          <w:p w14:paraId="6A506BA5" w14:textId="77777777" w:rsidR="008F1A7E" w:rsidRDefault="008F1A7E">
            <w:pPr>
              <w:jc w:val="center"/>
              <w:rPr>
                <w:rFonts w:ascii="Arial" w:hAnsi="Arial" w:cs="Arial"/>
                <w:color w:val="000000"/>
                <w:sz w:val="18"/>
                <w:szCs w:val="18"/>
              </w:rPr>
            </w:pPr>
            <w:r>
              <w:rPr>
                <w:rFonts w:ascii="Arial" w:hAnsi="Arial" w:cs="Arial"/>
                <w:color w:val="000000"/>
                <w:sz w:val="18"/>
                <w:szCs w:val="18"/>
              </w:rPr>
              <w:t>0.40%</w:t>
            </w:r>
          </w:p>
        </w:tc>
        <w:tc>
          <w:tcPr>
            <w:tcW w:w="976" w:type="dxa"/>
            <w:tcBorders>
              <w:top w:val="nil"/>
              <w:left w:val="nil"/>
              <w:bottom w:val="single" w:sz="8" w:space="0" w:color="auto"/>
              <w:right w:val="nil"/>
            </w:tcBorders>
            <w:shd w:val="clear" w:color="auto" w:fill="auto"/>
            <w:noWrap/>
            <w:vAlign w:val="center"/>
            <w:hideMark/>
            <w:tcPrChange w:id="322" w:author="Jacob Ström" w:date="2019-07-01T19:57:00Z">
              <w:tcPr>
                <w:tcW w:w="976" w:type="dxa"/>
                <w:tcBorders>
                  <w:top w:val="nil"/>
                  <w:left w:val="nil"/>
                  <w:bottom w:val="single" w:sz="8" w:space="0" w:color="auto"/>
                  <w:right w:val="nil"/>
                </w:tcBorders>
                <w:shd w:val="clear" w:color="auto" w:fill="auto"/>
                <w:noWrap/>
                <w:vAlign w:val="center"/>
                <w:hideMark/>
              </w:tcPr>
            </w:tcPrChange>
          </w:tcPr>
          <w:p w14:paraId="2A3E8CEF" w14:textId="77777777" w:rsidR="008F1A7E" w:rsidRDefault="008F1A7E">
            <w:pPr>
              <w:jc w:val="center"/>
              <w:rPr>
                <w:rFonts w:ascii="Arial" w:hAnsi="Arial" w:cs="Arial"/>
                <w:color w:val="000000"/>
                <w:sz w:val="18"/>
                <w:szCs w:val="18"/>
              </w:rPr>
            </w:pPr>
            <w:r>
              <w:rPr>
                <w:rFonts w:ascii="Arial" w:hAnsi="Arial" w:cs="Arial"/>
                <w:color w:val="000000"/>
                <w:sz w:val="18"/>
                <w:szCs w:val="18"/>
              </w:rPr>
              <w:t>107%</w:t>
            </w:r>
          </w:p>
        </w:tc>
        <w:tc>
          <w:tcPr>
            <w:tcW w:w="1137" w:type="dxa"/>
            <w:tcBorders>
              <w:top w:val="nil"/>
              <w:left w:val="nil"/>
              <w:bottom w:val="single" w:sz="8" w:space="0" w:color="auto"/>
              <w:right w:val="nil"/>
            </w:tcBorders>
            <w:tcPrChange w:id="323" w:author="Jacob Ström" w:date="2019-07-01T19:57:00Z">
              <w:tcPr>
                <w:tcW w:w="1137" w:type="dxa"/>
                <w:tcBorders>
                  <w:top w:val="nil"/>
                  <w:left w:val="nil"/>
                  <w:bottom w:val="single" w:sz="8" w:space="0" w:color="auto"/>
                  <w:right w:val="nil"/>
                </w:tcBorders>
              </w:tcPr>
            </w:tcPrChange>
          </w:tcPr>
          <w:p w14:paraId="7D7C4AA2" w14:textId="77777777" w:rsidR="008F1A7E" w:rsidDel="00D0553A" w:rsidRDefault="008F1A7E">
            <w:pPr>
              <w:jc w:val="center"/>
              <w:rPr>
                <w:ins w:id="324" w:author="Jacob Ström" w:date="2019-07-01T19:57:00Z"/>
                <w:rFonts w:ascii="Arial" w:hAnsi="Arial" w:cs="Arial"/>
                <w:color w:val="000000"/>
                <w:sz w:val="18"/>
                <w:szCs w:val="18"/>
              </w:rPr>
            </w:pPr>
          </w:p>
        </w:tc>
        <w:tc>
          <w:tcPr>
            <w:tcW w:w="1137" w:type="dxa"/>
            <w:tcBorders>
              <w:top w:val="nil"/>
              <w:left w:val="nil"/>
              <w:bottom w:val="single" w:sz="8" w:space="0" w:color="auto"/>
              <w:right w:val="single" w:sz="8" w:space="0" w:color="auto"/>
            </w:tcBorders>
            <w:shd w:val="clear" w:color="auto" w:fill="auto"/>
            <w:noWrap/>
            <w:vAlign w:val="center"/>
            <w:hideMark/>
            <w:tcPrChange w:id="325" w:author="Jacob Ström" w:date="2019-07-01T19:57:00Z">
              <w:tcPr>
                <w:tcW w:w="976" w:type="dxa"/>
                <w:tcBorders>
                  <w:top w:val="nil"/>
                  <w:left w:val="nil"/>
                  <w:bottom w:val="single" w:sz="8" w:space="0" w:color="auto"/>
                  <w:right w:val="single" w:sz="8" w:space="0" w:color="auto"/>
                </w:tcBorders>
                <w:shd w:val="clear" w:color="auto" w:fill="auto"/>
                <w:noWrap/>
                <w:vAlign w:val="center"/>
                <w:hideMark/>
              </w:tcPr>
            </w:tcPrChange>
          </w:tcPr>
          <w:p w14:paraId="3CB16732" w14:textId="127DC1B0" w:rsidR="008F1A7E" w:rsidRDefault="008F1A7E">
            <w:pPr>
              <w:jc w:val="center"/>
              <w:rPr>
                <w:rFonts w:ascii="Arial" w:hAnsi="Arial" w:cs="Arial"/>
                <w:color w:val="000000"/>
                <w:sz w:val="18"/>
                <w:szCs w:val="18"/>
              </w:rPr>
            </w:pPr>
            <w:del w:id="326" w:author="Jacob Ström" w:date="2019-07-01T19:38:00Z">
              <w:r w:rsidDel="00D0553A">
                <w:rPr>
                  <w:rFonts w:ascii="Arial" w:hAnsi="Arial" w:cs="Arial"/>
                  <w:color w:val="000000"/>
                  <w:sz w:val="18"/>
                  <w:szCs w:val="18"/>
                </w:rPr>
                <w:delText>263%</w:delText>
              </w:r>
            </w:del>
            <w:ins w:id="327" w:author="Jacob Ström" w:date="2019-07-01T19:38:00Z">
              <w:r>
                <w:rPr>
                  <w:rFonts w:ascii="Arial" w:hAnsi="Arial" w:cs="Arial"/>
                  <w:color w:val="000000"/>
                  <w:sz w:val="18"/>
                  <w:szCs w:val="18"/>
                </w:rPr>
                <w:t>104%</w:t>
              </w:r>
            </w:ins>
          </w:p>
        </w:tc>
      </w:tr>
    </w:tbl>
    <w:p w14:paraId="20DAA274" w14:textId="77777777" w:rsidR="00F732E8" w:rsidRPr="00BA6456" w:rsidRDefault="00F732E8" w:rsidP="00F732E8">
      <w:pPr>
        <w:rPr>
          <w:lang w:val="en-CA"/>
        </w:rPr>
      </w:pPr>
    </w:p>
    <w:p w14:paraId="48472B0E" w14:textId="6F9CEF9C" w:rsidR="00BA6456" w:rsidRDefault="00CB45F8" w:rsidP="00BA6456">
      <w:pPr>
        <w:pStyle w:val="Heading2"/>
        <w:rPr>
          <w:lang w:val="en-CA"/>
        </w:rPr>
      </w:pPr>
      <w:r>
        <w:rPr>
          <w:lang w:val="en-CA"/>
        </w:rPr>
        <w:t xml:space="preserve">Test 2: </w:t>
      </w:r>
      <w:r w:rsidR="00BA6456">
        <w:rPr>
          <w:lang w:val="en-CA"/>
        </w:rPr>
        <w:t>Testing with deblocking RDO enabled</w:t>
      </w:r>
    </w:p>
    <w:p w14:paraId="4AA15845" w14:textId="70294C0B" w:rsidR="00BA6456" w:rsidRDefault="00BA6456" w:rsidP="00BA6456">
      <w:pPr>
        <w:rPr>
          <w:lang w:val="en-CA"/>
        </w:rPr>
      </w:pPr>
      <w:r>
        <w:rPr>
          <w:lang w:val="en-CA"/>
        </w:rPr>
        <w:t>At the Geneva meeting, it was argued that the JVET-N0493 proposal actually only did deblocking RDO. Therefore</w:t>
      </w:r>
      <w:r w:rsidR="00362FCB">
        <w:rPr>
          <w:lang w:val="en-CA"/>
        </w:rPr>
        <w:t>,</w:t>
      </w:r>
      <w:r>
        <w:rPr>
          <w:lang w:val="en-CA"/>
        </w:rPr>
        <w:t xml:space="preserve"> it was argued that it would be interesting to compare it in a test where deblocking RDO is turned on for both the test and the anchor. </w:t>
      </w:r>
      <w:r w:rsidR="008B4B02">
        <w:rPr>
          <w:lang w:val="en-CA"/>
        </w:rPr>
        <w:t xml:space="preserve">If JVET-N0493 only did deblocking RDO, the result would be no gain over an anchor with deblocking RDO </w:t>
      </w:r>
      <w:r w:rsidR="00407F1F">
        <w:rPr>
          <w:lang w:val="en-CA"/>
        </w:rPr>
        <w:t xml:space="preserve">turned </w:t>
      </w:r>
      <w:r w:rsidR="008B4B02">
        <w:rPr>
          <w:lang w:val="en-CA"/>
        </w:rPr>
        <w:t xml:space="preserve">on. </w:t>
      </w:r>
      <w:r w:rsidR="00362FCB">
        <w:rPr>
          <w:lang w:val="en-CA"/>
        </w:rPr>
        <w:t xml:space="preserve">As can be seen in the results, this is not the case, instead the bilateral filter </w:t>
      </w:r>
      <w:r w:rsidR="008B4B02">
        <w:rPr>
          <w:lang w:val="en-CA"/>
        </w:rPr>
        <w:t xml:space="preserve">just </w:t>
      </w:r>
      <w:r w:rsidR="00362FCB">
        <w:rPr>
          <w:lang w:val="en-CA"/>
        </w:rPr>
        <w:t>loses about 0.1% from turning on the deblocking RDO.</w:t>
      </w:r>
    </w:p>
    <w:p w14:paraId="6E992EF9" w14:textId="4E3F6337" w:rsidR="00362FCB" w:rsidRDefault="00362FCB" w:rsidP="00362FCB">
      <w:pPr>
        <w:pStyle w:val="Heading3"/>
      </w:pPr>
      <w:r>
        <w:t xml:space="preserve">Results test </w:t>
      </w:r>
      <w:r w:rsidR="00CB45F8">
        <w:t xml:space="preserve">2 </w:t>
      </w:r>
      <w:r>
        <w:t>with deblocking RDO enabled in test and anchor</w:t>
      </w:r>
    </w:p>
    <w:p w14:paraId="68DA640D" w14:textId="5D1E9E45" w:rsidR="00362FCB" w:rsidRDefault="00362FCB" w:rsidP="00362FCB">
      <w:pPr>
        <w:rPr>
          <w:lang w:val="en-CA"/>
        </w:rPr>
      </w:pPr>
      <w:r>
        <w:rPr>
          <w:lang w:val="en-CA"/>
        </w:rPr>
        <w:t xml:space="preserve">The results when deblocking RDO is turned on in the test and anchor is shown below. The encoder </w:t>
      </w:r>
      <w:del w:id="328" w:author="Jacob Ström" w:date="2019-07-01T20:59:00Z">
        <w:r w:rsidDel="008A56D3">
          <w:rPr>
            <w:lang w:val="en-CA"/>
          </w:rPr>
          <w:delText>and decoder times are not valid in these results.</w:delText>
        </w:r>
      </w:del>
      <w:ins w:id="329" w:author="Jacob Ström" w:date="2019-07-01T20:59:00Z">
        <w:r w:rsidR="008A56D3">
          <w:rPr>
            <w:lang w:val="en-CA"/>
          </w:rPr>
          <w:t>run times a</w:t>
        </w:r>
      </w:ins>
      <w:ins w:id="330" w:author="Jacob Ström" w:date="2019-07-01T21:00:00Z">
        <w:r w:rsidR="008A56D3">
          <w:rPr>
            <w:lang w:val="en-CA"/>
          </w:rPr>
          <w:t>re measured on the slower version of the code</w:t>
        </w:r>
        <w:r w:rsidR="00A32297">
          <w:rPr>
            <w:lang w:val="en-CA"/>
          </w:rPr>
          <w:t>. Newer encoder run time measurements are pending.</w:t>
        </w:r>
      </w:ins>
    </w:p>
    <w:p w14:paraId="5AFA96DA" w14:textId="77777777" w:rsidR="00362FCB" w:rsidRDefault="00362FCB" w:rsidP="00362FCB">
      <w:pPr>
        <w:rPr>
          <w:lang w:val="en-CA"/>
        </w:rPr>
      </w:pPr>
    </w:p>
    <w:p w14:paraId="2CBF322C" w14:textId="7F645086" w:rsidR="00362FCB" w:rsidRDefault="00362FCB" w:rsidP="00362FCB">
      <w:pPr>
        <w:rPr>
          <w:lang w:val="en-CA"/>
        </w:rPr>
      </w:pPr>
      <w:r>
        <w:rPr>
          <w:lang w:val="en-CA"/>
        </w:rPr>
        <w:t>All intra</w:t>
      </w:r>
    </w:p>
    <w:tbl>
      <w:tblPr>
        <w:tblW w:w="6940" w:type="dxa"/>
        <w:tblLook w:val="04A0" w:firstRow="1" w:lastRow="0" w:firstColumn="1" w:lastColumn="0" w:noHBand="0" w:noVBand="1"/>
      </w:tblPr>
      <w:tblGrid>
        <w:gridCol w:w="1640"/>
        <w:gridCol w:w="1196"/>
        <w:gridCol w:w="1076"/>
        <w:gridCol w:w="1076"/>
        <w:gridCol w:w="976"/>
        <w:gridCol w:w="1137"/>
      </w:tblGrid>
      <w:tr w:rsidR="00362FCB" w14:paraId="253D7264" w14:textId="77777777" w:rsidTr="00362FCB">
        <w:trPr>
          <w:trHeight w:val="255"/>
        </w:trPr>
        <w:tc>
          <w:tcPr>
            <w:tcW w:w="1640" w:type="dxa"/>
            <w:tcBorders>
              <w:top w:val="nil"/>
              <w:left w:val="nil"/>
              <w:bottom w:val="nil"/>
              <w:right w:val="nil"/>
            </w:tcBorders>
            <w:shd w:val="clear" w:color="auto" w:fill="auto"/>
            <w:noWrap/>
            <w:vAlign w:val="center"/>
            <w:hideMark/>
          </w:tcPr>
          <w:p w14:paraId="7D5B9DE3" w14:textId="77777777" w:rsidR="00362FCB" w:rsidRDefault="00362FCB">
            <w:pPr>
              <w:rPr>
                <w:sz w:val="20"/>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3EC4F6D0" w14:textId="51393613" w:rsidR="00362FCB" w:rsidRDefault="00362FCB">
            <w:pPr>
              <w:jc w:val="center"/>
              <w:rPr>
                <w:rFonts w:ascii="Arial" w:hAnsi="Arial" w:cs="Arial"/>
                <w:b/>
                <w:bCs/>
                <w:color w:val="000000"/>
                <w:sz w:val="18"/>
                <w:szCs w:val="18"/>
              </w:rPr>
            </w:pPr>
            <w:r>
              <w:rPr>
                <w:rFonts w:ascii="Arial" w:hAnsi="Arial" w:cs="Arial"/>
                <w:b/>
                <w:bCs/>
                <w:color w:val="000000"/>
                <w:sz w:val="18"/>
                <w:szCs w:val="18"/>
              </w:rPr>
              <w:t>Over VTM-5.0</w:t>
            </w:r>
          </w:p>
        </w:tc>
      </w:tr>
      <w:tr w:rsidR="00362FCB" w14:paraId="3065367A" w14:textId="77777777" w:rsidTr="00362FCB">
        <w:trPr>
          <w:trHeight w:val="255"/>
        </w:trPr>
        <w:tc>
          <w:tcPr>
            <w:tcW w:w="1640" w:type="dxa"/>
            <w:tcBorders>
              <w:top w:val="nil"/>
              <w:left w:val="nil"/>
              <w:bottom w:val="nil"/>
              <w:right w:val="nil"/>
            </w:tcBorders>
            <w:shd w:val="clear" w:color="auto" w:fill="auto"/>
            <w:noWrap/>
            <w:vAlign w:val="center"/>
            <w:hideMark/>
          </w:tcPr>
          <w:p w14:paraId="415A1E3A" w14:textId="77777777" w:rsidR="00362FCB" w:rsidRDefault="00362FCB">
            <w:pPr>
              <w:jc w:val="center"/>
              <w:rPr>
                <w:rFonts w:ascii="Arial" w:hAnsi="Arial" w:cs="Arial"/>
                <w:b/>
                <w:bCs/>
                <w:color w:val="000000"/>
                <w:sz w:val="18"/>
                <w:szCs w:val="18"/>
              </w:rPr>
            </w:pPr>
          </w:p>
        </w:tc>
        <w:tc>
          <w:tcPr>
            <w:tcW w:w="1196" w:type="dxa"/>
            <w:tcBorders>
              <w:top w:val="nil"/>
              <w:left w:val="single" w:sz="8" w:space="0" w:color="auto"/>
              <w:bottom w:val="single" w:sz="8" w:space="0" w:color="auto"/>
              <w:right w:val="nil"/>
            </w:tcBorders>
            <w:shd w:val="clear" w:color="auto" w:fill="auto"/>
            <w:noWrap/>
            <w:vAlign w:val="center"/>
            <w:hideMark/>
          </w:tcPr>
          <w:p w14:paraId="39465DE1" w14:textId="77777777" w:rsidR="00362FCB" w:rsidRDefault="00362FCB">
            <w:pPr>
              <w:jc w:val="center"/>
              <w:rPr>
                <w:rFonts w:ascii="Arial" w:hAnsi="Arial" w:cs="Arial"/>
                <w:color w:val="000000"/>
                <w:sz w:val="18"/>
                <w:szCs w:val="18"/>
              </w:rPr>
            </w:pPr>
            <w:r>
              <w:rPr>
                <w:rFonts w:ascii="Arial" w:hAnsi="Arial" w:cs="Arial"/>
                <w:color w:val="000000"/>
                <w:sz w:val="18"/>
                <w:szCs w:val="18"/>
              </w:rPr>
              <w:t>Y</w:t>
            </w:r>
          </w:p>
        </w:tc>
        <w:tc>
          <w:tcPr>
            <w:tcW w:w="1076" w:type="dxa"/>
            <w:tcBorders>
              <w:top w:val="nil"/>
              <w:left w:val="nil"/>
              <w:bottom w:val="single" w:sz="8" w:space="0" w:color="auto"/>
              <w:right w:val="nil"/>
            </w:tcBorders>
            <w:shd w:val="clear" w:color="auto" w:fill="auto"/>
            <w:noWrap/>
            <w:vAlign w:val="center"/>
            <w:hideMark/>
          </w:tcPr>
          <w:p w14:paraId="5B8C4D2A" w14:textId="77777777" w:rsidR="00362FCB" w:rsidRDefault="00362FCB">
            <w:pPr>
              <w:jc w:val="center"/>
              <w:rPr>
                <w:rFonts w:ascii="Arial" w:hAnsi="Arial" w:cs="Arial"/>
                <w:color w:val="000000"/>
                <w:sz w:val="18"/>
                <w:szCs w:val="18"/>
              </w:rPr>
            </w:pPr>
            <w:r>
              <w:rPr>
                <w:rFonts w:ascii="Arial" w:hAnsi="Arial" w:cs="Arial"/>
                <w:color w:val="000000"/>
                <w:sz w:val="18"/>
                <w:szCs w:val="18"/>
              </w:rPr>
              <w:t>U</w:t>
            </w:r>
          </w:p>
        </w:tc>
        <w:tc>
          <w:tcPr>
            <w:tcW w:w="1076" w:type="dxa"/>
            <w:tcBorders>
              <w:top w:val="nil"/>
              <w:left w:val="nil"/>
              <w:bottom w:val="single" w:sz="8" w:space="0" w:color="auto"/>
              <w:right w:val="single" w:sz="4" w:space="0" w:color="auto"/>
            </w:tcBorders>
            <w:shd w:val="clear" w:color="auto" w:fill="auto"/>
            <w:noWrap/>
            <w:vAlign w:val="center"/>
            <w:hideMark/>
          </w:tcPr>
          <w:p w14:paraId="30792897" w14:textId="77777777" w:rsidR="00362FCB" w:rsidRDefault="00362FCB">
            <w:pPr>
              <w:jc w:val="center"/>
              <w:rPr>
                <w:rFonts w:ascii="Arial" w:hAnsi="Arial" w:cs="Arial"/>
                <w:color w:val="000000"/>
                <w:sz w:val="18"/>
                <w:szCs w:val="18"/>
              </w:rPr>
            </w:pPr>
            <w:r>
              <w:rPr>
                <w:rFonts w:ascii="Arial" w:hAnsi="Arial" w:cs="Arial"/>
                <w:color w:val="000000"/>
                <w:sz w:val="18"/>
                <w:szCs w:val="18"/>
              </w:rPr>
              <w:t>V</w:t>
            </w:r>
          </w:p>
        </w:tc>
        <w:tc>
          <w:tcPr>
            <w:tcW w:w="976" w:type="dxa"/>
            <w:tcBorders>
              <w:top w:val="nil"/>
              <w:left w:val="nil"/>
              <w:bottom w:val="single" w:sz="8" w:space="0" w:color="auto"/>
              <w:right w:val="nil"/>
            </w:tcBorders>
            <w:shd w:val="clear" w:color="auto" w:fill="auto"/>
            <w:noWrap/>
            <w:vAlign w:val="center"/>
            <w:hideMark/>
          </w:tcPr>
          <w:p w14:paraId="3316E4A6" w14:textId="77777777" w:rsidR="00362FCB" w:rsidRDefault="00362FCB">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104E8C33" w14:textId="77777777" w:rsidR="00362FCB" w:rsidRDefault="00362FCB">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362FCB" w14:paraId="63CF0B19" w14:textId="77777777" w:rsidTr="00362FC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E7B7C5" w14:textId="77777777" w:rsidR="00362FCB" w:rsidRDefault="00362FCB">
            <w:pPr>
              <w:jc w:val="center"/>
              <w:rPr>
                <w:rFonts w:ascii="Arial" w:hAnsi="Arial" w:cs="Arial"/>
                <w:color w:val="000000"/>
                <w:sz w:val="18"/>
                <w:szCs w:val="18"/>
              </w:rPr>
            </w:pPr>
            <w:r>
              <w:rPr>
                <w:rFonts w:ascii="Arial" w:hAnsi="Arial" w:cs="Arial"/>
                <w:color w:val="000000"/>
                <w:sz w:val="18"/>
                <w:szCs w:val="18"/>
              </w:rPr>
              <w:t>Class A1</w:t>
            </w:r>
          </w:p>
        </w:tc>
        <w:tc>
          <w:tcPr>
            <w:tcW w:w="1196" w:type="dxa"/>
            <w:tcBorders>
              <w:top w:val="nil"/>
              <w:left w:val="nil"/>
              <w:bottom w:val="nil"/>
              <w:right w:val="nil"/>
            </w:tcBorders>
            <w:shd w:val="clear" w:color="auto" w:fill="auto"/>
            <w:noWrap/>
            <w:vAlign w:val="center"/>
            <w:hideMark/>
          </w:tcPr>
          <w:p w14:paraId="1581C50E" w14:textId="77777777" w:rsidR="00362FCB" w:rsidRDefault="00362FCB">
            <w:pPr>
              <w:jc w:val="center"/>
              <w:rPr>
                <w:rFonts w:ascii="Arial" w:hAnsi="Arial" w:cs="Arial"/>
                <w:color w:val="000000"/>
                <w:sz w:val="18"/>
                <w:szCs w:val="18"/>
              </w:rPr>
            </w:pPr>
            <w:r>
              <w:rPr>
                <w:rFonts w:ascii="Arial" w:hAnsi="Arial" w:cs="Arial"/>
                <w:color w:val="000000"/>
                <w:sz w:val="18"/>
                <w:szCs w:val="18"/>
              </w:rPr>
              <w:t>-0.18%</w:t>
            </w:r>
          </w:p>
        </w:tc>
        <w:tc>
          <w:tcPr>
            <w:tcW w:w="1076" w:type="dxa"/>
            <w:tcBorders>
              <w:top w:val="nil"/>
              <w:left w:val="nil"/>
              <w:bottom w:val="nil"/>
              <w:right w:val="nil"/>
            </w:tcBorders>
            <w:shd w:val="clear" w:color="auto" w:fill="auto"/>
            <w:noWrap/>
            <w:vAlign w:val="center"/>
            <w:hideMark/>
          </w:tcPr>
          <w:p w14:paraId="2E715E50" w14:textId="77777777" w:rsidR="00362FCB" w:rsidRDefault="00362FCB">
            <w:pPr>
              <w:jc w:val="center"/>
              <w:rPr>
                <w:rFonts w:ascii="Arial" w:hAnsi="Arial" w:cs="Arial"/>
                <w:color w:val="000000"/>
                <w:sz w:val="18"/>
                <w:szCs w:val="18"/>
              </w:rPr>
            </w:pPr>
            <w:r>
              <w:rPr>
                <w:rFonts w:ascii="Arial" w:hAnsi="Arial" w:cs="Arial"/>
                <w:color w:val="000000"/>
                <w:sz w:val="18"/>
                <w:szCs w:val="18"/>
              </w:rPr>
              <w:t>0.21%</w:t>
            </w:r>
          </w:p>
        </w:tc>
        <w:tc>
          <w:tcPr>
            <w:tcW w:w="1076" w:type="dxa"/>
            <w:tcBorders>
              <w:top w:val="nil"/>
              <w:left w:val="nil"/>
              <w:bottom w:val="nil"/>
              <w:right w:val="single" w:sz="4" w:space="0" w:color="auto"/>
            </w:tcBorders>
            <w:shd w:val="clear" w:color="auto" w:fill="auto"/>
            <w:noWrap/>
            <w:vAlign w:val="center"/>
            <w:hideMark/>
          </w:tcPr>
          <w:p w14:paraId="4E3BEDB1" w14:textId="77777777" w:rsidR="00362FCB" w:rsidRDefault="00362FCB">
            <w:pPr>
              <w:jc w:val="center"/>
              <w:rPr>
                <w:rFonts w:ascii="Arial" w:hAnsi="Arial" w:cs="Arial"/>
                <w:color w:val="000000"/>
                <w:sz w:val="18"/>
                <w:szCs w:val="18"/>
              </w:rPr>
            </w:pPr>
            <w:r>
              <w:rPr>
                <w:rFonts w:ascii="Arial" w:hAnsi="Arial" w:cs="Arial"/>
                <w:color w:val="000000"/>
                <w:sz w:val="18"/>
                <w:szCs w:val="18"/>
              </w:rPr>
              <w:t>0.22%</w:t>
            </w:r>
          </w:p>
        </w:tc>
        <w:tc>
          <w:tcPr>
            <w:tcW w:w="976" w:type="dxa"/>
            <w:tcBorders>
              <w:top w:val="nil"/>
              <w:left w:val="nil"/>
              <w:bottom w:val="nil"/>
              <w:right w:val="nil"/>
            </w:tcBorders>
            <w:shd w:val="clear" w:color="auto" w:fill="auto"/>
            <w:noWrap/>
            <w:vAlign w:val="center"/>
            <w:hideMark/>
          </w:tcPr>
          <w:p w14:paraId="6C1A75D7" w14:textId="77777777" w:rsidR="00362FCB" w:rsidRDefault="00362FCB">
            <w:pPr>
              <w:jc w:val="center"/>
              <w:rPr>
                <w:rFonts w:ascii="Arial" w:hAnsi="Arial" w:cs="Arial"/>
                <w:color w:val="000000"/>
                <w:sz w:val="18"/>
                <w:szCs w:val="18"/>
              </w:rPr>
            </w:pPr>
            <w:r>
              <w:rPr>
                <w:rFonts w:ascii="Arial" w:hAnsi="Arial" w:cs="Arial"/>
                <w:color w:val="000000"/>
                <w:sz w:val="18"/>
                <w:szCs w:val="18"/>
              </w:rPr>
              <w:t>111%</w:t>
            </w:r>
          </w:p>
        </w:tc>
        <w:tc>
          <w:tcPr>
            <w:tcW w:w="976" w:type="dxa"/>
            <w:tcBorders>
              <w:top w:val="nil"/>
              <w:left w:val="nil"/>
              <w:bottom w:val="nil"/>
              <w:right w:val="nil"/>
            </w:tcBorders>
            <w:shd w:val="clear" w:color="auto" w:fill="auto"/>
            <w:noWrap/>
            <w:vAlign w:val="center"/>
            <w:hideMark/>
          </w:tcPr>
          <w:p w14:paraId="4E27B171" w14:textId="15E9F4BC" w:rsidR="00362FCB" w:rsidRDefault="00362FCB">
            <w:pPr>
              <w:jc w:val="center"/>
              <w:rPr>
                <w:rFonts w:ascii="Arial" w:hAnsi="Arial" w:cs="Arial"/>
                <w:color w:val="000000"/>
                <w:sz w:val="18"/>
                <w:szCs w:val="18"/>
              </w:rPr>
            </w:pPr>
            <w:del w:id="331" w:author="Jacob Ström" w:date="2019-07-01T19:41:00Z">
              <w:r w:rsidDel="00226E2B">
                <w:rPr>
                  <w:rFonts w:ascii="Arial" w:hAnsi="Arial" w:cs="Arial"/>
                  <w:color w:val="000000"/>
                  <w:sz w:val="18"/>
                  <w:szCs w:val="18"/>
                </w:rPr>
                <w:delText>155%</w:delText>
              </w:r>
            </w:del>
            <w:ins w:id="332" w:author="Jacob Ström" w:date="2019-07-01T19:41:00Z">
              <w:r w:rsidR="00226E2B">
                <w:rPr>
                  <w:rFonts w:ascii="Arial" w:hAnsi="Arial" w:cs="Arial"/>
                  <w:color w:val="000000"/>
                  <w:sz w:val="18"/>
                  <w:szCs w:val="18"/>
                </w:rPr>
                <w:t>105%</w:t>
              </w:r>
            </w:ins>
          </w:p>
        </w:tc>
      </w:tr>
      <w:tr w:rsidR="00362FCB" w14:paraId="1D237A13" w14:textId="77777777" w:rsidTr="00362FC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E9B020" w14:textId="77777777" w:rsidR="00362FCB" w:rsidRDefault="00362FCB">
            <w:pPr>
              <w:jc w:val="center"/>
              <w:rPr>
                <w:rFonts w:ascii="Arial" w:hAnsi="Arial" w:cs="Arial"/>
                <w:color w:val="000000"/>
                <w:sz w:val="18"/>
                <w:szCs w:val="18"/>
              </w:rPr>
            </w:pPr>
            <w:r>
              <w:rPr>
                <w:rFonts w:ascii="Arial" w:hAnsi="Arial" w:cs="Arial"/>
                <w:color w:val="000000"/>
                <w:sz w:val="18"/>
                <w:szCs w:val="18"/>
              </w:rPr>
              <w:t>Class A2</w:t>
            </w:r>
          </w:p>
        </w:tc>
        <w:tc>
          <w:tcPr>
            <w:tcW w:w="1196" w:type="dxa"/>
            <w:tcBorders>
              <w:top w:val="nil"/>
              <w:left w:val="nil"/>
              <w:bottom w:val="nil"/>
              <w:right w:val="nil"/>
            </w:tcBorders>
            <w:shd w:val="clear" w:color="auto" w:fill="auto"/>
            <w:noWrap/>
            <w:vAlign w:val="center"/>
            <w:hideMark/>
          </w:tcPr>
          <w:p w14:paraId="581680A2" w14:textId="77777777" w:rsidR="00362FCB" w:rsidRDefault="00362FCB">
            <w:pPr>
              <w:jc w:val="center"/>
              <w:rPr>
                <w:rFonts w:ascii="Arial" w:hAnsi="Arial" w:cs="Arial"/>
                <w:color w:val="000000"/>
                <w:sz w:val="18"/>
                <w:szCs w:val="18"/>
              </w:rPr>
            </w:pPr>
            <w:r>
              <w:rPr>
                <w:rFonts w:ascii="Arial" w:hAnsi="Arial" w:cs="Arial"/>
                <w:color w:val="000000"/>
                <w:sz w:val="18"/>
                <w:szCs w:val="18"/>
              </w:rPr>
              <w:t>-0.29%</w:t>
            </w:r>
          </w:p>
        </w:tc>
        <w:tc>
          <w:tcPr>
            <w:tcW w:w="1076" w:type="dxa"/>
            <w:tcBorders>
              <w:top w:val="nil"/>
              <w:left w:val="nil"/>
              <w:bottom w:val="nil"/>
              <w:right w:val="nil"/>
            </w:tcBorders>
            <w:shd w:val="clear" w:color="auto" w:fill="auto"/>
            <w:noWrap/>
            <w:vAlign w:val="center"/>
            <w:hideMark/>
          </w:tcPr>
          <w:p w14:paraId="7251ABDA" w14:textId="77777777" w:rsidR="00362FCB" w:rsidRDefault="00362FCB">
            <w:pPr>
              <w:jc w:val="center"/>
              <w:rPr>
                <w:rFonts w:ascii="Arial" w:hAnsi="Arial" w:cs="Arial"/>
                <w:color w:val="000000"/>
                <w:sz w:val="18"/>
                <w:szCs w:val="18"/>
              </w:rPr>
            </w:pPr>
            <w:r>
              <w:rPr>
                <w:rFonts w:ascii="Arial" w:hAnsi="Arial" w:cs="Arial"/>
                <w:color w:val="000000"/>
                <w:sz w:val="18"/>
                <w:szCs w:val="18"/>
              </w:rPr>
              <w:t>0.15%</w:t>
            </w:r>
          </w:p>
        </w:tc>
        <w:tc>
          <w:tcPr>
            <w:tcW w:w="1076" w:type="dxa"/>
            <w:tcBorders>
              <w:top w:val="nil"/>
              <w:left w:val="nil"/>
              <w:bottom w:val="nil"/>
              <w:right w:val="single" w:sz="4" w:space="0" w:color="auto"/>
            </w:tcBorders>
            <w:shd w:val="clear" w:color="auto" w:fill="auto"/>
            <w:noWrap/>
            <w:vAlign w:val="center"/>
            <w:hideMark/>
          </w:tcPr>
          <w:p w14:paraId="423AC4B4" w14:textId="77777777" w:rsidR="00362FCB" w:rsidRDefault="00362FCB">
            <w:pPr>
              <w:jc w:val="center"/>
              <w:rPr>
                <w:rFonts w:ascii="Arial" w:hAnsi="Arial" w:cs="Arial"/>
                <w:color w:val="000000"/>
                <w:sz w:val="18"/>
                <w:szCs w:val="18"/>
              </w:rPr>
            </w:pPr>
            <w:r>
              <w:rPr>
                <w:rFonts w:ascii="Arial" w:hAnsi="Arial" w:cs="Arial"/>
                <w:color w:val="000000"/>
                <w:sz w:val="18"/>
                <w:szCs w:val="18"/>
              </w:rPr>
              <w:t>0.09%</w:t>
            </w:r>
          </w:p>
        </w:tc>
        <w:tc>
          <w:tcPr>
            <w:tcW w:w="976" w:type="dxa"/>
            <w:tcBorders>
              <w:top w:val="nil"/>
              <w:left w:val="nil"/>
              <w:bottom w:val="nil"/>
              <w:right w:val="nil"/>
            </w:tcBorders>
            <w:shd w:val="clear" w:color="auto" w:fill="auto"/>
            <w:noWrap/>
            <w:vAlign w:val="center"/>
            <w:hideMark/>
          </w:tcPr>
          <w:p w14:paraId="639906A1" w14:textId="77777777" w:rsidR="00362FCB" w:rsidRDefault="00362FCB">
            <w:pPr>
              <w:jc w:val="center"/>
              <w:rPr>
                <w:rFonts w:ascii="Arial" w:hAnsi="Arial" w:cs="Arial"/>
                <w:color w:val="000000"/>
                <w:sz w:val="18"/>
                <w:szCs w:val="18"/>
              </w:rPr>
            </w:pPr>
            <w:r>
              <w:rPr>
                <w:rFonts w:ascii="Arial" w:hAnsi="Arial" w:cs="Arial"/>
                <w:color w:val="000000"/>
                <w:sz w:val="18"/>
                <w:szCs w:val="18"/>
              </w:rPr>
              <w:t>109%</w:t>
            </w:r>
          </w:p>
        </w:tc>
        <w:tc>
          <w:tcPr>
            <w:tcW w:w="976" w:type="dxa"/>
            <w:tcBorders>
              <w:top w:val="nil"/>
              <w:left w:val="nil"/>
              <w:bottom w:val="nil"/>
              <w:right w:val="nil"/>
            </w:tcBorders>
            <w:shd w:val="clear" w:color="auto" w:fill="auto"/>
            <w:noWrap/>
            <w:vAlign w:val="center"/>
            <w:hideMark/>
          </w:tcPr>
          <w:p w14:paraId="00A03525" w14:textId="533AE317" w:rsidR="00362FCB" w:rsidRDefault="00362FCB">
            <w:pPr>
              <w:jc w:val="center"/>
              <w:rPr>
                <w:rFonts w:ascii="Arial" w:hAnsi="Arial" w:cs="Arial"/>
                <w:color w:val="000000"/>
                <w:sz w:val="18"/>
                <w:szCs w:val="18"/>
              </w:rPr>
            </w:pPr>
            <w:del w:id="333" w:author="Jacob Ström" w:date="2019-07-01T19:41:00Z">
              <w:r w:rsidDel="00226E2B">
                <w:rPr>
                  <w:rFonts w:ascii="Arial" w:hAnsi="Arial" w:cs="Arial"/>
                  <w:color w:val="000000"/>
                  <w:sz w:val="18"/>
                  <w:szCs w:val="18"/>
                </w:rPr>
                <w:delText>140%</w:delText>
              </w:r>
            </w:del>
            <w:ins w:id="334" w:author="Jacob Ström" w:date="2019-07-01T19:41:00Z">
              <w:r w:rsidR="00226E2B">
                <w:rPr>
                  <w:rFonts w:ascii="Arial" w:hAnsi="Arial" w:cs="Arial"/>
                  <w:color w:val="000000"/>
                  <w:sz w:val="18"/>
                  <w:szCs w:val="18"/>
                </w:rPr>
                <w:t>107%</w:t>
              </w:r>
            </w:ins>
          </w:p>
        </w:tc>
      </w:tr>
      <w:tr w:rsidR="00362FCB" w14:paraId="5F4EE1DF" w14:textId="77777777" w:rsidTr="00362FC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0EF621" w14:textId="77777777" w:rsidR="00362FCB" w:rsidRDefault="00362FCB">
            <w:pPr>
              <w:jc w:val="center"/>
              <w:rPr>
                <w:rFonts w:ascii="Arial" w:hAnsi="Arial" w:cs="Arial"/>
                <w:color w:val="000000"/>
                <w:sz w:val="18"/>
                <w:szCs w:val="18"/>
              </w:rPr>
            </w:pPr>
            <w:r>
              <w:rPr>
                <w:rFonts w:ascii="Arial" w:hAnsi="Arial" w:cs="Arial"/>
                <w:color w:val="000000"/>
                <w:sz w:val="18"/>
                <w:szCs w:val="18"/>
              </w:rPr>
              <w:t>Class B</w:t>
            </w:r>
          </w:p>
        </w:tc>
        <w:tc>
          <w:tcPr>
            <w:tcW w:w="1196" w:type="dxa"/>
            <w:tcBorders>
              <w:top w:val="nil"/>
              <w:left w:val="nil"/>
              <w:bottom w:val="nil"/>
              <w:right w:val="nil"/>
            </w:tcBorders>
            <w:shd w:val="clear" w:color="auto" w:fill="auto"/>
            <w:noWrap/>
            <w:vAlign w:val="center"/>
            <w:hideMark/>
          </w:tcPr>
          <w:p w14:paraId="5A05436A" w14:textId="77777777" w:rsidR="00362FCB" w:rsidRDefault="00362FCB">
            <w:pPr>
              <w:jc w:val="center"/>
              <w:rPr>
                <w:rFonts w:ascii="Arial" w:hAnsi="Arial" w:cs="Arial"/>
                <w:color w:val="000000"/>
                <w:sz w:val="18"/>
                <w:szCs w:val="18"/>
              </w:rPr>
            </w:pPr>
            <w:r>
              <w:rPr>
                <w:rFonts w:ascii="Arial" w:hAnsi="Arial" w:cs="Arial"/>
                <w:color w:val="000000"/>
                <w:sz w:val="18"/>
                <w:szCs w:val="18"/>
              </w:rPr>
              <w:t>-0.20%</w:t>
            </w:r>
          </w:p>
        </w:tc>
        <w:tc>
          <w:tcPr>
            <w:tcW w:w="1076" w:type="dxa"/>
            <w:tcBorders>
              <w:top w:val="nil"/>
              <w:left w:val="nil"/>
              <w:bottom w:val="nil"/>
              <w:right w:val="nil"/>
            </w:tcBorders>
            <w:shd w:val="clear" w:color="auto" w:fill="auto"/>
            <w:noWrap/>
            <w:vAlign w:val="center"/>
            <w:hideMark/>
          </w:tcPr>
          <w:p w14:paraId="16F81FA3" w14:textId="77777777" w:rsidR="00362FCB" w:rsidRDefault="00362FCB">
            <w:pPr>
              <w:jc w:val="center"/>
              <w:rPr>
                <w:rFonts w:ascii="Arial" w:hAnsi="Arial" w:cs="Arial"/>
                <w:color w:val="000000"/>
                <w:sz w:val="18"/>
                <w:szCs w:val="18"/>
              </w:rPr>
            </w:pPr>
            <w:r>
              <w:rPr>
                <w:rFonts w:ascii="Arial" w:hAnsi="Arial" w:cs="Arial"/>
                <w:color w:val="000000"/>
                <w:sz w:val="18"/>
                <w:szCs w:val="18"/>
              </w:rPr>
              <w:t>0.22%</w:t>
            </w:r>
          </w:p>
        </w:tc>
        <w:tc>
          <w:tcPr>
            <w:tcW w:w="1076" w:type="dxa"/>
            <w:tcBorders>
              <w:top w:val="nil"/>
              <w:left w:val="nil"/>
              <w:bottom w:val="nil"/>
              <w:right w:val="single" w:sz="4" w:space="0" w:color="auto"/>
            </w:tcBorders>
            <w:shd w:val="clear" w:color="auto" w:fill="auto"/>
            <w:noWrap/>
            <w:vAlign w:val="center"/>
            <w:hideMark/>
          </w:tcPr>
          <w:p w14:paraId="47E279CB" w14:textId="77777777" w:rsidR="00362FCB" w:rsidRDefault="00362FCB">
            <w:pPr>
              <w:jc w:val="center"/>
              <w:rPr>
                <w:rFonts w:ascii="Arial" w:hAnsi="Arial" w:cs="Arial"/>
                <w:color w:val="000000"/>
                <w:sz w:val="18"/>
                <w:szCs w:val="18"/>
              </w:rPr>
            </w:pPr>
            <w:r>
              <w:rPr>
                <w:rFonts w:ascii="Arial" w:hAnsi="Arial" w:cs="Arial"/>
                <w:color w:val="000000"/>
                <w:sz w:val="18"/>
                <w:szCs w:val="18"/>
              </w:rPr>
              <w:t>0.23%</w:t>
            </w:r>
          </w:p>
        </w:tc>
        <w:tc>
          <w:tcPr>
            <w:tcW w:w="976" w:type="dxa"/>
            <w:tcBorders>
              <w:top w:val="nil"/>
              <w:left w:val="nil"/>
              <w:bottom w:val="nil"/>
              <w:right w:val="nil"/>
            </w:tcBorders>
            <w:shd w:val="clear" w:color="auto" w:fill="auto"/>
            <w:noWrap/>
            <w:vAlign w:val="center"/>
            <w:hideMark/>
          </w:tcPr>
          <w:p w14:paraId="566748D2" w14:textId="77777777" w:rsidR="00362FCB" w:rsidRDefault="00362FCB">
            <w:pPr>
              <w:jc w:val="center"/>
              <w:rPr>
                <w:rFonts w:ascii="Arial" w:hAnsi="Arial" w:cs="Arial"/>
                <w:color w:val="000000"/>
                <w:sz w:val="18"/>
                <w:szCs w:val="18"/>
              </w:rPr>
            </w:pPr>
            <w:r>
              <w:rPr>
                <w:rFonts w:ascii="Arial" w:hAnsi="Arial" w:cs="Arial"/>
                <w:color w:val="000000"/>
                <w:sz w:val="18"/>
                <w:szCs w:val="18"/>
              </w:rPr>
              <w:t>111%</w:t>
            </w:r>
          </w:p>
        </w:tc>
        <w:tc>
          <w:tcPr>
            <w:tcW w:w="976" w:type="dxa"/>
            <w:tcBorders>
              <w:top w:val="nil"/>
              <w:left w:val="nil"/>
              <w:bottom w:val="nil"/>
              <w:right w:val="nil"/>
            </w:tcBorders>
            <w:shd w:val="clear" w:color="auto" w:fill="auto"/>
            <w:noWrap/>
            <w:vAlign w:val="center"/>
            <w:hideMark/>
          </w:tcPr>
          <w:p w14:paraId="53618597" w14:textId="62AB1A46" w:rsidR="00362FCB" w:rsidRDefault="00362FCB">
            <w:pPr>
              <w:jc w:val="center"/>
              <w:rPr>
                <w:rFonts w:ascii="Arial" w:hAnsi="Arial" w:cs="Arial"/>
                <w:color w:val="000000"/>
                <w:sz w:val="18"/>
                <w:szCs w:val="18"/>
              </w:rPr>
            </w:pPr>
            <w:del w:id="335" w:author="Jacob Ström" w:date="2019-07-01T19:41:00Z">
              <w:r w:rsidDel="00226E2B">
                <w:rPr>
                  <w:rFonts w:ascii="Arial" w:hAnsi="Arial" w:cs="Arial"/>
                  <w:color w:val="000000"/>
                  <w:sz w:val="18"/>
                  <w:szCs w:val="18"/>
                </w:rPr>
                <w:delText>141%</w:delText>
              </w:r>
            </w:del>
            <w:ins w:id="336" w:author="Jacob Ström" w:date="2019-07-01T19:41:00Z">
              <w:r w:rsidR="00226E2B">
                <w:rPr>
                  <w:rFonts w:ascii="Arial" w:hAnsi="Arial" w:cs="Arial"/>
                  <w:color w:val="000000"/>
                  <w:sz w:val="18"/>
                  <w:szCs w:val="18"/>
                </w:rPr>
                <w:t>102%</w:t>
              </w:r>
            </w:ins>
          </w:p>
        </w:tc>
      </w:tr>
      <w:tr w:rsidR="00362FCB" w14:paraId="2803999E" w14:textId="77777777" w:rsidTr="00362FC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3C170E" w14:textId="77777777" w:rsidR="00362FCB" w:rsidRDefault="00362FCB">
            <w:pPr>
              <w:jc w:val="center"/>
              <w:rPr>
                <w:rFonts w:ascii="Arial" w:hAnsi="Arial" w:cs="Arial"/>
                <w:color w:val="000000"/>
                <w:sz w:val="18"/>
                <w:szCs w:val="18"/>
              </w:rPr>
            </w:pPr>
            <w:r>
              <w:rPr>
                <w:rFonts w:ascii="Arial" w:hAnsi="Arial" w:cs="Arial"/>
                <w:color w:val="000000"/>
                <w:sz w:val="18"/>
                <w:szCs w:val="18"/>
              </w:rPr>
              <w:t>Class C</w:t>
            </w:r>
          </w:p>
        </w:tc>
        <w:tc>
          <w:tcPr>
            <w:tcW w:w="1196" w:type="dxa"/>
            <w:tcBorders>
              <w:top w:val="nil"/>
              <w:left w:val="nil"/>
              <w:bottom w:val="nil"/>
              <w:right w:val="nil"/>
            </w:tcBorders>
            <w:shd w:val="clear" w:color="auto" w:fill="auto"/>
            <w:noWrap/>
            <w:vAlign w:val="center"/>
            <w:hideMark/>
          </w:tcPr>
          <w:p w14:paraId="4C4D5544" w14:textId="77777777" w:rsidR="00362FCB" w:rsidRDefault="00362FCB">
            <w:pPr>
              <w:jc w:val="center"/>
              <w:rPr>
                <w:rFonts w:ascii="Arial" w:hAnsi="Arial" w:cs="Arial"/>
                <w:color w:val="000000"/>
                <w:sz w:val="18"/>
                <w:szCs w:val="18"/>
              </w:rPr>
            </w:pPr>
            <w:r>
              <w:rPr>
                <w:rFonts w:ascii="Arial" w:hAnsi="Arial" w:cs="Arial"/>
                <w:color w:val="000000"/>
                <w:sz w:val="18"/>
                <w:szCs w:val="18"/>
              </w:rPr>
              <w:t>-0.44%</w:t>
            </w:r>
          </w:p>
        </w:tc>
        <w:tc>
          <w:tcPr>
            <w:tcW w:w="1076" w:type="dxa"/>
            <w:tcBorders>
              <w:top w:val="nil"/>
              <w:left w:val="nil"/>
              <w:bottom w:val="nil"/>
              <w:right w:val="nil"/>
            </w:tcBorders>
            <w:shd w:val="clear" w:color="auto" w:fill="auto"/>
            <w:noWrap/>
            <w:vAlign w:val="center"/>
            <w:hideMark/>
          </w:tcPr>
          <w:p w14:paraId="4DCD022C" w14:textId="77777777" w:rsidR="00362FCB" w:rsidRDefault="00362FCB">
            <w:pPr>
              <w:jc w:val="center"/>
              <w:rPr>
                <w:rFonts w:ascii="Arial" w:hAnsi="Arial" w:cs="Arial"/>
                <w:color w:val="000000"/>
                <w:sz w:val="18"/>
                <w:szCs w:val="18"/>
              </w:rPr>
            </w:pPr>
            <w:r>
              <w:rPr>
                <w:rFonts w:ascii="Arial" w:hAnsi="Arial" w:cs="Arial"/>
                <w:color w:val="000000"/>
                <w:sz w:val="18"/>
                <w:szCs w:val="18"/>
              </w:rPr>
              <w:t>0.25%</w:t>
            </w:r>
          </w:p>
        </w:tc>
        <w:tc>
          <w:tcPr>
            <w:tcW w:w="1076" w:type="dxa"/>
            <w:tcBorders>
              <w:top w:val="nil"/>
              <w:left w:val="nil"/>
              <w:bottom w:val="nil"/>
              <w:right w:val="single" w:sz="4" w:space="0" w:color="auto"/>
            </w:tcBorders>
            <w:shd w:val="clear" w:color="auto" w:fill="auto"/>
            <w:noWrap/>
            <w:vAlign w:val="center"/>
            <w:hideMark/>
          </w:tcPr>
          <w:p w14:paraId="4CD91E1C" w14:textId="77777777" w:rsidR="00362FCB" w:rsidRDefault="00362FCB">
            <w:pPr>
              <w:jc w:val="center"/>
              <w:rPr>
                <w:rFonts w:ascii="Arial" w:hAnsi="Arial" w:cs="Arial"/>
                <w:color w:val="000000"/>
                <w:sz w:val="18"/>
                <w:szCs w:val="18"/>
              </w:rPr>
            </w:pPr>
            <w:r>
              <w:rPr>
                <w:rFonts w:ascii="Arial" w:hAnsi="Arial" w:cs="Arial"/>
                <w:color w:val="000000"/>
                <w:sz w:val="18"/>
                <w:szCs w:val="18"/>
              </w:rPr>
              <w:t>0.03%</w:t>
            </w:r>
          </w:p>
        </w:tc>
        <w:tc>
          <w:tcPr>
            <w:tcW w:w="976" w:type="dxa"/>
            <w:tcBorders>
              <w:top w:val="nil"/>
              <w:left w:val="nil"/>
              <w:bottom w:val="nil"/>
              <w:right w:val="nil"/>
            </w:tcBorders>
            <w:shd w:val="clear" w:color="auto" w:fill="auto"/>
            <w:noWrap/>
            <w:vAlign w:val="center"/>
            <w:hideMark/>
          </w:tcPr>
          <w:p w14:paraId="406506FE" w14:textId="77777777" w:rsidR="00362FCB" w:rsidRDefault="00362FCB">
            <w:pPr>
              <w:jc w:val="center"/>
              <w:rPr>
                <w:rFonts w:ascii="Arial" w:hAnsi="Arial" w:cs="Arial"/>
                <w:color w:val="000000"/>
                <w:sz w:val="18"/>
                <w:szCs w:val="18"/>
              </w:rPr>
            </w:pPr>
            <w:r>
              <w:rPr>
                <w:rFonts w:ascii="Arial" w:hAnsi="Arial" w:cs="Arial"/>
                <w:color w:val="000000"/>
                <w:sz w:val="18"/>
                <w:szCs w:val="18"/>
              </w:rPr>
              <w:t>119%</w:t>
            </w:r>
          </w:p>
        </w:tc>
        <w:tc>
          <w:tcPr>
            <w:tcW w:w="976" w:type="dxa"/>
            <w:tcBorders>
              <w:top w:val="nil"/>
              <w:left w:val="nil"/>
              <w:bottom w:val="nil"/>
              <w:right w:val="nil"/>
            </w:tcBorders>
            <w:shd w:val="clear" w:color="auto" w:fill="auto"/>
            <w:noWrap/>
            <w:vAlign w:val="center"/>
            <w:hideMark/>
          </w:tcPr>
          <w:p w14:paraId="7ECA0A8C" w14:textId="4F0E5F0B" w:rsidR="00362FCB" w:rsidRDefault="00362FCB">
            <w:pPr>
              <w:jc w:val="center"/>
              <w:rPr>
                <w:rFonts w:ascii="Arial" w:hAnsi="Arial" w:cs="Arial"/>
                <w:color w:val="000000"/>
                <w:sz w:val="18"/>
                <w:szCs w:val="18"/>
              </w:rPr>
            </w:pPr>
            <w:del w:id="337" w:author="Jacob Ström" w:date="2019-07-01T19:41:00Z">
              <w:r w:rsidDel="00226E2B">
                <w:rPr>
                  <w:rFonts w:ascii="Arial" w:hAnsi="Arial" w:cs="Arial"/>
                  <w:color w:val="000000"/>
                  <w:sz w:val="18"/>
                  <w:szCs w:val="18"/>
                </w:rPr>
                <w:delText>145%</w:delText>
              </w:r>
            </w:del>
            <w:ins w:id="338" w:author="Jacob Ström" w:date="2019-07-01T19:41:00Z">
              <w:r w:rsidR="00226E2B">
                <w:rPr>
                  <w:rFonts w:ascii="Arial" w:hAnsi="Arial" w:cs="Arial"/>
                  <w:color w:val="000000"/>
                  <w:sz w:val="18"/>
                  <w:szCs w:val="18"/>
                </w:rPr>
                <w:t>10</w:t>
              </w:r>
            </w:ins>
            <w:ins w:id="339" w:author="Jacob Ström" w:date="2019-07-01T19:42:00Z">
              <w:r w:rsidR="00226E2B">
                <w:rPr>
                  <w:rFonts w:ascii="Arial" w:hAnsi="Arial" w:cs="Arial"/>
                  <w:color w:val="000000"/>
                  <w:sz w:val="18"/>
                  <w:szCs w:val="18"/>
                </w:rPr>
                <w:t>4%</w:t>
              </w:r>
            </w:ins>
          </w:p>
        </w:tc>
      </w:tr>
      <w:tr w:rsidR="00362FCB" w14:paraId="32848131" w14:textId="77777777" w:rsidTr="00362FC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D290682" w14:textId="77777777" w:rsidR="00362FCB" w:rsidRDefault="00362FCB">
            <w:pPr>
              <w:jc w:val="center"/>
              <w:rPr>
                <w:rFonts w:ascii="Arial" w:hAnsi="Arial" w:cs="Arial"/>
                <w:color w:val="000000"/>
                <w:sz w:val="18"/>
                <w:szCs w:val="18"/>
              </w:rPr>
            </w:pPr>
            <w:r>
              <w:rPr>
                <w:rFonts w:ascii="Arial" w:hAnsi="Arial" w:cs="Arial"/>
                <w:color w:val="000000"/>
                <w:sz w:val="18"/>
                <w:szCs w:val="18"/>
              </w:rPr>
              <w:t>Class E</w:t>
            </w:r>
          </w:p>
        </w:tc>
        <w:tc>
          <w:tcPr>
            <w:tcW w:w="1196" w:type="dxa"/>
            <w:tcBorders>
              <w:top w:val="nil"/>
              <w:left w:val="nil"/>
              <w:bottom w:val="nil"/>
              <w:right w:val="nil"/>
            </w:tcBorders>
            <w:shd w:val="clear" w:color="auto" w:fill="auto"/>
            <w:noWrap/>
            <w:vAlign w:val="center"/>
            <w:hideMark/>
          </w:tcPr>
          <w:p w14:paraId="19EB8757" w14:textId="77777777" w:rsidR="00362FCB" w:rsidRDefault="00362FCB">
            <w:pPr>
              <w:jc w:val="center"/>
              <w:rPr>
                <w:rFonts w:ascii="Arial" w:hAnsi="Arial" w:cs="Arial"/>
                <w:color w:val="000000"/>
                <w:sz w:val="18"/>
                <w:szCs w:val="18"/>
              </w:rPr>
            </w:pPr>
            <w:r>
              <w:rPr>
                <w:rFonts w:ascii="Arial" w:hAnsi="Arial" w:cs="Arial"/>
                <w:color w:val="000000"/>
                <w:sz w:val="18"/>
                <w:szCs w:val="18"/>
              </w:rPr>
              <w:t>-0.32%</w:t>
            </w:r>
          </w:p>
        </w:tc>
        <w:tc>
          <w:tcPr>
            <w:tcW w:w="1076" w:type="dxa"/>
            <w:tcBorders>
              <w:top w:val="nil"/>
              <w:left w:val="nil"/>
              <w:bottom w:val="nil"/>
              <w:right w:val="nil"/>
            </w:tcBorders>
            <w:shd w:val="clear" w:color="auto" w:fill="auto"/>
            <w:noWrap/>
            <w:vAlign w:val="center"/>
            <w:hideMark/>
          </w:tcPr>
          <w:p w14:paraId="7BB3CD79" w14:textId="77777777" w:rsidR="00362FCB" w:rsidRDefault="00362FCB">
            <w:pPr>
              <w:jc w:val="center"/>
              <w:rPr>
                <w:rFonts w:ascii="Arial" w:hAnsi="Arial" w:cs="Arial"/>
                <w:color w:val="000000"/>
                <w:sz w:val="18"/>
                <w:szCs w:val="18"/>
              </w:rPr>
            </w:pPr>
            <w:r>
              <w:rPr>
                <w:rFonts w:ascii="Arial" w:hAnsi="Arial" w:cs="Arial"/>
                <w:color w:val="000000"/>
                <w:sz w:val="18"/>
                <w:szCs w:val="18"/>
              </w:rPr>
              <w:t>0.14%</w:t>
            </w:r>
          </w:p>
        </w:tc>
        <w:tc>
          <w:tcPr>
            <w:tcW w:w="1076" w:type="dxa"/>
            <w:tcBorders>
              <w:top w:val="nil"/>
              <w:left w:val="nil"/>
              <w:bottom w:val="nil"/>
              <w:right w:val="single" w:sz="4" w:space="0" w:color="auto"/>
            </w:tcBorders>
            <w:shd w:val="clear" w:color="auto" w:fill="auto"/>
            <w:noWrap/>
            <w:vAlign w:val="center"/>
            <w:hideMark/>
          </w:tcPr>
          <w:p w14:paraId="3BDE95FD" w14:textId="77777777" w:rsidR="00362FCB" w:rsidRDefault="00362FCB">
            <w:pPr>
              <w:jc w:val="center"/>
              <w:rPr>
                <w:rFonts w:ascii="Arial" w:hAnsi="Arial" w:cs="Arial"/>
                <w:color w:val="000000"/>
                <w:sz w:val="18"/>
                <w:szCs w:val="18"/>
              </w:rPr>
            </w:pPr>
            <w:r>
              <w:rPr>
                <w:rFonts w:ascii="Arial" w:hAnsi="Arial" w:cs="Arial"/>
                <w:color w:val="000000"/>
                <w:sz w:val="18"/>
                <w:szCs w:val="18"/>
              </w:rPr>
              <w:t>0.24%</w:t>
            </w:r>
          </w:p>
        </w:tc>
        <w:tc>
          <w:tcPr>
            <w:tcW w:w="976" w:type="dxa"/>
            <w:tcBorders>
              <w:top w:val="nil"/>
              <w:left w:val="nil"/>
              <w:bottom w:val="nil"/>
              <w:right w:val="nil"/>
            </w:tcBorders>
            <w:shd w:val="clear" w:color="auto" w:fill="auto"/>
            <w:noWrap/>
            <w:vAlign w:val="center"/>
            <w:hideMark/>
          </w:tcPr>
          <w:p w14:paraId="652CEEA3" w14:textId="77777777" w:rsidR="00362FCB" w:rsidRDefault="00362FCB">
            <w:pPr>
              <w:jc w:val="center"/>
              <w:rPr>
                <w:rFonts w:ascii="Arial" w:hAnsi="Arial" w:cs="Arial"/>
                <w:color w:val="000000"/>
                <w:sz w:val="18"/>
                <w:szCs w:val="18"/>
              </w:rPr>
            </w:pPr>
            <w:r>
              <w:rPr>
                <w:rFonts w:ascii="Arial" w:hAnsi="Arial" w:cs="Arial"/>
                <w:color w:val="000000"/>
                <w:sz w:val="18"/>
                <w:szCs w:val="18"/>
              </w:rPr>
              <w:t>108%</w:t>
            </w:r>
          </w:p>
        </w:tc>
        <w:tc>
          <w:tcPr>
            <w:tcW w:w="976" w:type="dxa"/>
            <w:tcBorders>
              <w:top w:val="nil"/>
              <w:left w:val="nil"/>
              <w:bottom w:val="nil"/>
              <w:right w:val="nil"/>
            </w:tcBorders>
            <w:shd w:val="clear" w:color="auto" w:fill="auto"/>
            <w:noWrap/>
            <w:vAlign w:val="center"/>
            <w:hideMark/>
          </w:tcPr>
          <w:p w14:paraId="07CBDA5B" w14:textId="31607093" w:rsidR="00362FCB" w:rsidRDefault="00362FCB">
            <w:pPr>
              <w:jc w:val="center"/>
              <w:rPr>
                <w:rFonts w:ascii="Arial" w:hAnsi="Arial" w:cs="Arial"/>
                <w:color w:val="000000"/>
                <w:sz w:val="18"/>
                <w:szCs w:val="18"/>
              </w:rPr>
            </w:pPr>
            <w:del w:id="340" w:author="Jacob Ström" w:date="2019-07-01T19:42:00Z">
              <w:r w:rsidDel="00226E2B">
                <w:rPr>
                  <w:rFonts w:ascii="Arial" w:hAnsi="Arial" w:cs="Arial"/>
                  <w:color w:val="000000"/>
                  <w:sz w:val="18"/>
                  <w:szCs w:val="18"/>
                </w:rPr>
                <w:delText>150%</w:delText>
              </w:r>
            </w:del>
            <w:ins w:id="341" w:author="Jacob Ström" w:date="2019-07-01T19:42:00Z">
              <w:r w:rsidR="00226E2B">
                <w:rPr>
                  <w:rFonts w:ascii="Arial" w:hAnsi="Arial" w:cs="Arial"/>
                  <w:color w:val="000000"/>
                  <w:sz w:val="18"/>
                  <w:szCs w:val="18"/>
                </w:rPr>
                <w:t>105%</w:t>
              </w:r>
            </w:ins>
          </w:p>
        </w:tc>
      </w:tr>
      <w:tr w:rsidR="00362FCB" w14:paraId="5E71752E" w14:textId="77777777" w:rsidTr="00362FC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5D0E1E" w14:textId="77777777" w:rsidR="00362FCB" w:rsidRDefault="00362FCB">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196" w:type="dxa"/>
            <w:tcBorders>
              <w:top w:val="single" w:sz="8" w:space="0" w:color="auto"/>
              <w:left w:val="nil"/>
              <w:bottom w:val="nil"/>
              <w:right w:val="nil"/>
            </w:tcBorders>
            <w:shd w:val="clear" w:color="auto" w:fill="auto"/>
            <w:noWrap/>
            <w:vAlign w:val="center"/>
            <w:hideMark/>
          </w:tcPr>
          <w:p w14:paraId="2CF35C28" w14:textId="77777777" w:rsidR="00362FCB" w:rsidRDefault="00362FCB">
            <w:pPr>
              <w:jc w:val="center"/>
              <w:rPr>
                <w:rFonts w:ascii="Arial" w:hAnsi="Arial" w:cs="Arial"/>
                <w:color w:val="000000"/>
                <w:sz w:val="18"/>
                <w:szCs w:val="18"/>
              </w:rPr>
            </w:pPr>
            <w:r>
              <w:rPr>
                <w:rFonts w:ascii="Arial" w:hAnsi="Arial" w:cs="Arial"/>
                <w:color w:val="000000"/>
                <w:sz w:val="18"/>
                <w:szCs w:val="18"/>
              </w:rPr>
              <w:t>-0.28%</w:t>
            </w:r>
          </w:p>
        </w:tc>
        <w:tc>
          <w:tcPr>
            <w:tcW w:w="1076" w:type="dxa"/>
            <w:tcBorders>
              <w:top w:val="single" w:sz="8" w:space="0" w:color="auto"/>
              <w:left w:val="nil"/>
              <w:bottom w:val="nil"/>
              <w:right w:val="nil"/>
            </w:tcBorders>
            <w:shd w:val="clear" w:color="auto" w:fill="auto"/>
            <w:noWrap/>
            <w:vAlign w:val="center"/>
            <w:hideMark/>
          </w:tcPr>
          <w:p w14:paraId="0F233A68" w14:textId="77777777" w:rsidR="00362FCB" w:rsidRDefault="00362FCB">
            <w:pPr>
              <w:jc w:val="center"/>
              <w:rPr>
                <w:rFonts w:ascii="Arial" w:hAnsi="Arial" w:cs="Arial"/>
                <w:color w:val="000000"/>
                <w:sz w:val="18"/>
                <w:szCs w:val="18"/>
              </w:rPr>
            </w:pPr>
            <w:r>
              <w:rPr>
                <w:rFonts w:ascii="Arial" w:hAnsi="Arial" w:cs="Arial"/>
                <w:color w:val="000000"/>
                <w:sz w:val="18"/>
                <w:szCs w:val="18"/>
              </w:rPr>
              <w:t>0.20%</w:t>
            </w:r>
          </w:p>
        </w:tc>
        <w:tc>
          <w:tcPr>
            <w:tcW w:w="1076" w:type="dxa"/>
            <w:tcBorders>
              <w:top w:val="single" w:sz="8" w:space="0" w:color="auto"/>
              <w:left w:val="nil"/>
              <w:bottom w:val="nil"/>
              <w:right w:val="single" w:sz="4" w:space="0" w:color="auto"/>
            </w:tcBorders>
            <w:shd w:val="clear" w:color="auto" w:fill="auto"/>
            <w:noWrap/>
            <w:vAlign w:val="center"/>
            <w:hideMark/>
          </w:tcPr>
          <w:p w14:paraId="55847362" w14:textId="77777777" w:rsidR="00362FCB" w:rsidRDefault="00362FCB">
            <w:pPr>
              <w:jc w:val="center"/>
              <w:rPr>
                <w:rFonts w:ascii="Arial" w:hAnsi="Arial" w:cs="Arial"/>
                <w:color w:val="000000"/>
                <w:sz w:val="18"/>
                <w:szCs w:val="18"/>
              </w:rPr>
            </w:pPr>
            <w:r>
              <w:rPr>
                <w:rFonts w:ascii="Arial" w:hAnsi="Arial" w:cs="Arial"/>
                <w:color w:val="000000"/>
                <w:sz w:val="18"/>
                <w:szCs w:val="18"/>
              </w:rPr>
              <w:t>0.16%</w:t>
            </w:r>
          </w:p>
        </w:tc>
        <w:tc>
          <w:tcPr>
            <w:tcW w:w="976" w:type="dxa"/>
            <w:tcBorders>
              <w:top w:val="single" w:sz="8" w:space="0" w:color="auto"/>
              <w:left w:val="nil"/>
              <w:bottom w:val="nil"/>
              <w:right w:val="nil"/>
            </w:tcBorders>
            <w:shd w:val="clear" w:color="auto" w:fill="auto"/>
            <w:noWrap/>
            <w:vAlign w:val="center"/>
            <w:hideMark/>
          </w:tcPr>
          <w:p w14:paraId="554B5B01" w14:textId="77777777" w:rsidR="00362FCB" w:rsidRDefault="00362FCB">
            <w:pPr>
              <w:jc w:val="center"/>
              <w:rPr>
                <w:rFonts w:ascii="Arial" w:hAnsi="Arial" w:cs="Arial"/>
                <w:color w:val="000000"/>
                <w:sz w:val="18"/>
                <w:szCs w:val="18"/>
              </w:rPr>
            </w:pPr>
            <w:r>
              <w:rPr>
                <w:rFonts w:ascii="Arial" w:hAnsi="Arial" w:cs="Arial"/>
                <w:color w:val="000000"/>
                <w:sz w:val="18"/>
                <w:szCs w:val="18"/>
              </w:rPr>
              <w:t>112%</w:t>
            </w:r>
          </w:p>
        </w:tc>
        <w:tc>
          <w:tcPr>
            <w:tcW w:w="976" w:type="dxa"/>
            <w:tcBorders>
              <w:top w:val="single" w:sz="8" w:space="0" w:color="auto"/>
              <w:left w:val="nil"/>
              <w:bottom w:val="nil"/>
              <w:right w:val="nil"/>
            </w:tcBorders>
            <w:shd w:val="clear" w:color="auto" w:fill="auto"/>
            <w:noWrap/>
            <w:vAlign w:val="center"/>
            <w:hideMark/>
          </w:tcPr>
          <w:p w14:paraId="46EF1E7D" w14:textId="1F0A366D" w:rsidR="00362FCB" w:rsidRDefault="00362FCB">
            <w:pPr>
              <w:jc w:val="center"/>
              <w:rPr>
                <w:rFonts w:ascii="Arial" w:hAnsi="Arial" w:cs="Arial"/>
                <w:color w:val="000000"/>
                <w:sz w:val="18"/>
                <w:szCs w:val="18"/>
              </w:rPr>
            </w:pPr>
            <w:del w:id="342" w:author="Jacob Ström" w:date="2019-07-01T19:42:00Z">
              <w:r w:rsidDel="00226E2B">
                <w:rPr>
                  <w:rFonts w:ascii="Arial" w:hAnsi="Arial" w:cs="Arial"/>
                  <w:color w:val="000000"/>
                  <w:sz w:val="18"/>
                  <w:szCs w:val="18"/>
                </w:rPr>
                <w:delText>145%</w:delText>
              </w:r>
            </w:del>
            <w:ins w:id="343" w:author="Jacob Ström" w:date="2019-07-01T19:42:00Z">
              <w:r w:rsidR="00226E2B">
                <w:rPr>
                  <w:rFonts w:ascii="Arial" w:hAnsi="Arial" w:cs="Arial"/>
                  <w:color w:val="000000"/>
                  <w:sz w:val="18"/>
                  <w:szCs w:val="18"/>
                </w:rPr>
                <w:t>104%</w:t>
              </w:r>
            </w:ins>
          </w:p>
        </w:tc>
      </w:tr>
      <w:tr w:rsidR="00362FCB" w14:paraId="3E5252E3" w14:textId="77777777" w:rsidTr="00362FC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1A94266" w14:textId="77777777" w:rsidR="00362FCB" w:rsidRDefault="00362FCB">
            <w:pPr>
              <w:jc w:val="center"/>
              <w:rPr>
                <w:rFonts w:ascii="Arial" w:hAnsi="Arial" w:cs="Arial"/>
                <w:color w:val="000000"/>
                <w:sz w:val="18"/>
                <w:szCs w:val="18"/>
              </w:rPr>
            </w:pPr>
            <w:r>
              <w:rPr>
                <w:rFonts w:ascii="Arial" w:hAnsi="Arial" w:cs="Arial"/>
                <w:color w:val="000000"/>
                <w:sz w:val="18"/>
                <w:szCs w:val="18"/>
              </w:rPr>
              <w:t>Class D</w:t>
            </w:r>
          </w:p>
        </w:tc>
        <w:tc>
          <w:tcPr>
            <w:tcW w:w="1196" w:type="dxa"/>
            <w:tcBorders>
              <w:top w:val="single" w:sz="8" w:space="0" w:color="auto"/>
              <w:left w:val="single" w:sz="8" w:space="0" w:color="auto"/>
              <w:bottom w:val="nil"/>
              <w:right w:val="nil"/>
            </w:tcBorders>
            <w:shd w:val="clear" w:color="auto" w:fill="auto"/>
            <w:noWrap/>
            <w:vAlign w:val="center"/>
            <w:hideMark/>
          </w:tcPr>
          <w:p w14:paraId="156510FC" w14:textId="77777777" w:rsidR="00362FCB" w:rsidRDefault="00362FCB">
            <w:pPr>
              <w:jc w:val="center"/>
              <w:rPr>
                <w:rFonts w:ascii="Arial" w:hAnsi="Arial" w:cs="Arial"/>
                <w:color w:val="000000"/>
                <w:sz w:val="18"/>
                <w:szCs w:val="18"/>
              </w:rPr>
            </w:pPr>
            <w:r>
              <w:rPr>
                <w:rFonts w:ascii="Arial" w:hAnsi="Arial" w:cs="Arial"/>
                <w:color w:val="000000"/>
                <w:sz w:val="18"/>
                <w:szCs w:val="18"/>
              </w:rPr>
              <w:t>-0.42%</w:t>
            </w:r>
          </w:p>
        </w:tc>
        <w:tc>
          <w:tcPr>
            <w:tcW w:w="1076" w:type="dxa"/>
            <w:tcBorders>
              <w:top w:val="single" w:sz="8" w:space="0" w:color="auto"/>
              <w:left w:val="nil"/>
              <w:bottom w:val="nil"/>
              <w:right w:val="nil"/>
            </w:tcBorders>
            <w:shd w:val="clear" w:color="auto" w:fill="auto"/>
            <w:noWrap/>
            <w:vAlign w:val="center"/>
            <w:hideMark/>
          </w:tcPr>
          <w:p w14:paraId="6149436D" w14:textId="77777777" w:rsidR="00362FCB" w:rsidRDefault="00362FCB">
            <w:pPr>
              <w:jc w:val="center"/>
              <w:rPr>
                <w:rFonts w:ascii="Arial" w:hAnsi="Arial" w:cs="Arial"/>
                <w:color w:val="000000"/>
                <w:sz w:val="18"/>
                <w:szCs w:val="18"/>
              </w:rPr>
            </w:pPr>
            <w:r>
              <w:rPr>
                <w:rFonts w:ascii="Arial" w:hAnsi="Arial" w:cs="Arial"/>
                <w:color w:val="000000"/>
                <w:sz w:val="18"/>
                <w:szCs w:val="18"/>
              </w:rPr>
              <w:t>0.17%</w:t>
            </w:r>
          </w:p>
        </w:tc>
        <w:tc>
          <w:tcPr>
            <w:tcW w:w="1076" w:type="dxa"/>
            <w:tcBorders>
              <w:top w:val="single" w:sz="8" w:space="0" w:color="auto"/>
              <w:left w:val="nil"/>
              <w:bottom w:val="nil"/>
              <w:right w:val="single" w:sz="4" w:space="0" w:color="auto"/>
            </w:tcBorders>
            <w:shd w:val="clear" w:color="auto" w:fill="auto"/>
            <w:noWrap/>
            <w:vAlign w:val="center"/>
            <w:hideMark/>
          </w:tcPr>
          <w:p w14:paraId="52AC890F" w14:textId="77777777" w:rsidR="00362FCB" w:rsidRDefault="00362FCB">
            <w:pPr>
              <w:jc w:val="center"/>
              <w:rPr>
                <w:rFonts w:ascii="Arial" w:hAnsi="Arial" w:cs="Arial"/>
                <w:color w:val="000000"/>
                <w:sz w:val="18"/>
                <w:szCs w:val="18"/>
              </w:rPr>
            </w:pPr>
            <w:r>
              <w:rPr>
                <w:rFonts w:ascii="Arial" w:hAnsi="Arial" w:cs="Arial"/>
                <w:color w:val="000000"/>
                <w:sz w:val="18"/>
                <w:szCs w:val="18"/>
              </w:rPr>
              <w:t>0.11%</w:t>
            </w:r>
          </w:p>
        </w:tc>
        <w:tc>
          <w:tcPr>
            <w:tcW w:w="976" w:type="dxa"/>
            <w:tcBorders>
              <w:top w:val="single" w:sz="8" w:space="0" w:color="auto"/>
              <w:left w:val="nil"/>
              <w:bottom w:val="nil"/>
              <w:right w:val="nil"/>
            </w:tcBorders>
            <w:shd w:val="clear" w:color="auto" w:fill="auto"/>
            <w:noWrap/>
            <w:vAlign w:val="center"/>
            <w:hideMark/>
          </w:tcPr>
          <w:p w14:paraId="4012E3D5" w14:textId="77777777" w:rsidR="00362FCB" w:rsidRDefault="00362FCB">
            <w:pPr>
              <w:jc w:val="center"/>
              <w:rPr>
                <w:rFonts w:ascii="Arial" w:hAnsi="Arial" w:cs="Arial"/>
                <w:color w:val="000000"/>
                <w:sz w:val="18"/>
                <w:szCs w:val="18"/>
              </w:rPr>
            </w:pPr>
            <w:r>
              <w:rPr>
                <w:rFonts w:ascii="Arial" w:hAnsi="Arial" w:cs="Arial"/>
                <w:color w:val="000000"/>
                <w:sz w:val="18"/>
                <w:szCs w:val="18"/>
              </w:rPr>
              <w:t>112%</w:t>
            </w:r>
          </w:p>
        </w:tc>
        <w:tc>
          <w:tcPr>
            <w:tcW w:w="976" w:type="dxa"/>
            <w:tcBorders>
              <w:top w:val="single" w:sz="8" w:space="0" w:color="auto"/>
              <w:left w:val="nil"/>
              <w:bottom w:val="nil"/>
              <w:right w:val="single" w:sz="8" w:space="0" w:color="auto"/>
            </w:tcBorders>
            <w:shd w:val="clear" w:color="auto" w:fill="auto"/>
            <w:noWrap/>
            <w:vAlign w:val="center"/>
            <w:hideMark/>
          </w:tcPr>
          <w:p w14:paraId="2FBB44FC" w14:textId="77405A87" w:rsidR="00362FCB" w:rsidRDefault="00362FCB">
            <w:pPr>
              <w:jc w:val="center"/>
              <w:rPr>
                <w:rFonts w:ascii="Arial" w:hAnsi="Arial" w:cs="Arial"/>
                <w:color w:val="000000"/>
                <w:sz w:val="18"/>
                <w:szCs w:val="18"/>
              </w:rPr>
            </w:pPr>
            <w:del w:id="344" w:author="Jacob Ström" w:date="2019-07-01T19:42:00Z">
              <w:r w:rsidDel="00226E2B">
                <w:rPr>
                  <w:rFonts w:ascii="Arial" w:hAnsi="Arial" w:cs="Arial"/>
                  <w:color w:val="000000"/>
                  <w:sz w:val="18"/>
                  <w:szCs w:val="18"/>
                </w:rPr>
                <w:delText>135%</w:delText>
              </w:r>
            </w:del>
            <w:ins w:id="345" w:author="Jacob Ström" w:date="2019-07-01T19:42:00Z">
              <w:r w:rsidR="00226E2B">
                <w:rPr>
                  <w:rFonts w:ascii="Arial" w:hAnsi="Arial" w:cs="Arial"/>
                  <w:color w:val="000000"/>
                  <w:sz w:val="18"/>
                  <w:szCs w:val="18"/>
                </w:rPr>
                <w:t>100%</w:t>
              </w:r>
            </w:ins>
          </w:p>
        </w:tc>
      </w:tr>
      <w:tr w:rsidR="00362FCB" w14:paraId="4E28C15C" w14:textId="77777777" w:rsidTr="00362FC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742920C" w14:textId="77777777" w:rsidR="00362FCB" w:rsidRDefault="00362FCB">
            <w:pPr>
              <w:jc w:val="center"/>
              <w:rPr>
                <w:rFonts w:ascii="Arial" w:hAnsi="Arial" w:cs="Arial"/>
                <w:color w:val="000000"/>
                <w:sz w:val="18"/>
                <w:szCs w:val="18"/>
              </w:rPr>
            </w:pPr>
            <w:r>
              <w:rPr>
                <w:rFonts w:ascii="Arial" w:hAnsi="Arial" w:cs="Arial"/>
                <w:color w:val="000000"/>
                <w:sz w:val="18"/>
                <w:szCs w:val="18"/>
              </w:rPr>
              <w:t>Class F</w:t>
            </w:r>
          </w:p>
        </w:tc>
        <w:tc>
          <w:tcPr>
            <w:tcW w:w="1196" w:type="dxa"/>
            <w:tcBorders>
              <w:top w:val="nil"/>
              <w:left w:val="single" w:sz="8" w:space="0" w:color="auto"/>
              <w:bottom w:val="single" w:sz="8" w:space="0" w:color="auto"/>
              <w:right w:val="nil"/>
            </w:tcBorders>
            <w:shd w:val="clear" w:color="auto" w:fill="auto"/>
            <w:noWrap/>
            <w:vAlign w:val="center"/>
            <w:hideMark/>
          </w:tcPr>
          <w:p w14:paraId="4FE9D06B" w14:textId="77777777" w:rsidR="00362FCB" w:rsidRDefault="00362FCB">
            <w:pPr>
              <w:jc w:val="center"/>
              <w:rPr>
                <w:rFonts w:ascii="Arial" w:hAnsi="Arial" w:cs="Arial"/>
                <w:color w:val="000000"/>
                <w:sz w:val="18"/>
                <w:szCs w:val="18"/>
              </w:rPr>
            </w:pPr>
            <w:r>
              <w:rPr>
                <w:rFonts w:ascii="Arial" w:hAnsi="Arial" w:cs="Arial"/>
                <w:color w:val="000000"/>
                <w:sz w:val="18"/>
                <w:szCs w:val="18"/>
              </w:rPr>
              <w:t>-0.54%</w:t>
            </w:r>
          </w:p>
        </w:tc>
        <w:tc>
          <w:tcPr>
            <w:tcW w:w="1076" w:type="dxa"/>
            <w:tcBorders>
              <w:top w:val="nil"/>
              <w:left w:val="nil"/>
              <w:bottom w:val="single" w:sz="8" w:space="0" w:color="auto"/>
              <w:right w:val="nil"/>
            </w:tcBorders>
            <w:shd w:val="clear" w:color="auto" w:fill="auto"/>
            <w:noWrap/>
            <w:vAlign w:val="center"/>
            <w:hideMark/>
          </w:tcPr>
          <w:p w14:paraId="57ED6EAA" w14:textId="77777777" w:rsidR="00362FCB" w:rsidRDefault="00362FCB">
            <w:pPr>
              <w:jc w:val="center"/>
              <w:rPr>
                <w:rFonts w:ascii="Arial" w:hAnsi="Arial" w:cs="Arial"/>
                <w:color w:val="000000"/>
                <w:sz w:val="18"/>
                <w:szCs w:val="18"/>
              </w:rPr>
            </w:pPr>
            <w:r>
              <w:rPr>
                <w:rFonts w:ascii="Arial" w:hAnsi="Arial" w:cs="Arial"/>
                <w:color w:val="000000"/>
                <w:sz w:val="18"/>
                <w:szCs w:val="18"/>
              </w:rPr>
              <w:t>0.06%</w:t>
            </w:r>
          </w:p>
        </w:tc>
        <w:tc>
          <w:tcPr>
            <w:tcW w:w="1076" w:type="dxa"/>
            <w:tcBorders>
              <w:top w:val="nil"/>
              <w:left w:val="nil"/>
              <w:bottom w:val="single" w:sz="8" w:space="0" w:color="auto"/>
              <w:right w:val="single" w:sz="4" w:space="0" w:color="auto"/>
            </w:tcBorders>
            <w:shd w:val="clear" w:color="auto" w:fill="auto"/>
            <w:noWrap/>
            <w:vAlign w:val="center"/>
            <w:hideMark/>
          </w:tcPr>
          <w:p w14:paraId="4ABB48C6" w14:textId="77777777" w:rsidR="00362FCB" w:rsidRDefault="00362FCB">
            <w:pPr>
              <w:jc w:val="center"/>
              <w:rPr>
                <w:rFonts w:ascii="Arial" w:hAnsi="Arial" w:cs="Arial"/>
                <w:color w:val="000000"/>
                <w:sz w:val="18"/>
                <w:szCs w:val="18"/>
              </w:rPr>
            </w:pPr>
            <w:r>
              <w:rPr>
                <w:rFonts w:ascii="Arial" w:hAnsi="Arial" w:cs="Arial"/>
                <w:color w:val="000000"/>
                <w:sz w:val="18"/>
                <w:szCs w:val="18"/>
              </w:rPr>
              <w:t>0.04%</w:t>
            </w:r>
          </w:p>
        </w:tc>
        <w:tc>
          <w:tcPr>
            <w:tcW w:w="976" w:type="dxa"/>
            <w:tcBorders>
              <w:top w:val="nil"/>
              <w:left w:val="nil"/>
              <w:bottom w:val="single" w:sz="8" w:space="0" w:color="auto"/>
              <w:right w:val="nil"/>
            </w:tcBorders>
            <w:shd w:val="clear" w:color="auto" w:fill="auto"/>
            <w:noWrap/>
            <w:vAlign w:val="center"/>
            <w:hideMark/>
          </w:tcPr>
          <w:p w14:paraId="0DE3A5AE" w14:textId="77777777" w:rsidR="00362FCB" w:rsidRDefault="00362FCB">
            <w:pPr>
              <w:jc w:val="center"/>
              <w:rPr>
                <w:rFonts w:ascii="Arial" w:hAnsi="Arial" w:cs="Arial"/>
                <w:color w:val="000000"/>
                <w:sz w:val="18"/>
                <w:szCs w:val="18"/>
              </w:rPr>
            </w:pPr>
            <w:r>
              <w:rPr>
                <w:rFonts w:ascii="Arial" w:hAnsi="Arial" w:cs="Arial"/>
                <w:color w:val="000000"/>
                <w:sz w:val="18"/>
                <w:szCs w:val="18"/>
              </w:rPr>
              <w:t>106%</w:t>
            </w:r>
          </w:p>
        </w:tc>
        <w:tc>
          <w:tcPr>
            <w:tcW w:w="976" w:type="dxa"/>
            <w:tcBorders>
              <w:top w:val="nil"/>
              <w:left w:val="nil"/>
              <w:bottom w:val="single" w:sz="8" w:space="0" w:color="auto"/>
              <w:right w:val="single" w:sz="8" w:space="0" w:color="auto"/>
            </w:tcBorders>
            <w:shd w:val="clear" w:color="auto" w:fill="auto"/>
            <w:noWrap/>
            <w:vAlign w:val="center"/>
            <w:hideMark/>
          </w:tcPr>
          <w:p w14:paraId="7157BE34" w14:textId="25E3576D" w:rsidR="00362FCB" w:rsidRDefault="00362FCB">
            <w:pPr>
              <w:jc w:val="center"/>
              <w:rPr>
                <w:rFonts w:ascii="Arial" w:hAnsi="Arial" w:cs="Arial"/>
                <w:color w:val="000000"/>
                <w:sz w:val="18"/>
                <w:szCs w:val="18"/>
              </w:rPr>
            </w:pPr>
            <w:del w:id="346" w:author="Jacob Ström" w:date="2019-07-01T19:42:00Z">
              <w:r w:rsidDel="00226E2B">
                <w:rPr>
                  <w:rFonts w:ascii="Arial" w:hAnsi="Arial" w:cs="Arial"/>
                  <w:color w:val="000000"/>
                  <w:sz w:val="18"/>
                  <w:szCs w:val="18"/>
                </w:rPr>
                <w:delText>143%</w:delText>
              </w:r>
            </w:del>
            <w:ins w:id="347" w:author="Jacob Ström" w:date="2019-07-01T19:42:00Z">
              <w:r w:rsidR="00226E2B">
                <w:rPr>
                  <w:rFonts w:ascii="Arial" w:hAnsi="Arial" w:cs="Arial"/>
                  <w:color w:val="000000"/>
                  <w:sz w:val="18"/>
                  <w:szCs w:val="18"/>
                </w:rPr>
                <w:t>105%</w:t>
              </w:r>
            </w:ins>
          </w:p>
        </w:tc>
      </w:tr>
    </w:tbl>
    <w:p w14:paraId="4672173F" w14:textId="0C8EB2A1" w:rsidR="00362FCB" w:rsidRDefault="00362FCB" w:rsidP="00362FCB">
      <w:pPr>
        <w:rPr>
          <w:lang w:val="en-CA"/>
        </w:rPr>
      </w:pPr>
    </w:p>
    <w:p w14:paraId="167CDA50" w14:textId="54185ADC" w:rsidR="00362FCB" w:rsidRDefault="00362FCB" w:rsidP="009F2D40">
      <w:pPr>
        <w:rPr>
          <w:lang w:val="en-CA"/>
        </w:rPr>
      </w:pPr>
      <w:r>
        <w:rPr>
          <w:lang w:val="en-CA"/>
        </w:rPr>
        <w:t>Random access</w:t>
      </w:r>
    </w:p>
    <w:tbl>
      <w:tblPr>
        <w:tblW w:w="6940" w:type="dxa"/>
        <w:tblLook w:val="04A0" w:firstRow="1" w:lastRow="0" w:firstColumn="1" w:lastColumn="0" w:noHBand="0" w:noVBand="1"/>
      </w:tblPr>
      <w:tblGrid>
        <w:gridCol w:w="1640"/>
        <w:gridCol w:w="1144"/>
        <w:gridCol w:w="1144"/>
        <w:gridCol w:w="1144"/>
        <w:gridCol w:w="934"/>
        <w:gridCol w:w="1137"/>
      </w:tblGrid>
      <w:tr w:rsidR="009F2D40" w14:paraId="1583477A" w14:textId="77777777" w:rsidTr="009F2D40">
        <w:trPr>
          <w:trHeight w:val="255"/>
        </w:trPr>
        <w:tc>
          <w:tcPr>
            <w:tcW w:w="1640" w:type="dxa"/>
            <w:tcBorders>
              <w:top w:val="nil"/>
              <w:left w:val="nil"/>
              <w:bottom w:val="nil"/>
              <w:right w:val="nil"/>
            </w:tcBorders>
            <w:shd w:val="clear" w:color="auto" w:fill="auto"/>
            <w:noWrap/>
            <w:vAlign w:val="center"/>
            <w:hideMark/>
          </w:tcPr>
          <w:p w14:paraId="2324F9E3" w14:textId="77777777" w:rsidR="009F2D40" w:rsidRDefault="009F2D40">
            <w:pPr>
              <w:rPr>
                <w:sz w:val="20"/>
                <w:szCs w:val="20"/>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5C932F1D" w14:textId="3041ECF7" w:rsidR="009F2D40" w:rsidRDefault="009F2D40">
            <w:pPr>
              <w:jc w:val="center"/>
              <w:rPr>
                <w:rFonts w:ascii="Arial" w:hAnsi="Arial" w:cs="Arial"/>
                <w:b/>
                <w:bCs/>
                <w:color w:val="000000"/>
                <w:sz w:val="18"/>
                <w:szCs w:val="18"/>
              </w:rPr>
            </w:pPr>
            <w:r>
              <w:rPr>
                <w:rFonts w:ascii="Arial" w:hAnsi="Arial" w:cs="Arial"/>
                <w:b/>
                <w:bCs/>
                <w:color w:val="000000"/>
                <w:sz w:val="18"/>
                <w:szCs w:val="18"/>
              </w:rPr>
              <w:t>Over VTM-</w:t>
            </w:r>
            <w:r w:rsidR="0009428E">
              <w:rPr>
                <w:rFonts w:ascii="Arial" w:hAnsi="Arial" w:cs="Arial"/>
                <w:b/>
                <w:bCs/>
                <w:color w:val="000000"/>
                <w:sz w:val="18"/>
                <w:szCs w:val="18"/>
              </w:rPr>
              <w:t>5</w:t>
            </w:r>
            <w:r>
              <w:rPr>
                <w:rFonts w:ascii="Arial" w:hAnsi="Arial" w:cs="Arial"/>
                <w:b/>
                <w:bCs/>
                <w:color w:val="000000"/>
                <w:sz w:val="18"/>
                <w:szCs w:val="18"/>
              </w:rPr>
              <w:t>.0</w:t>
            </w:r>
          </w:p>
        </w:tc>
      </w:tr>
      <w:tr w:rsidR="009F2D40" w14:paraId="65D46820" w14:textId="77777777" w:rsidTr="009F2D40">
        <w:trPr>
          <w:trHeight w:val="255"/>
        </w:trPr>
        <w:tc>
          <w:tcPr>
            <w:tcW w:w="1640" w:type="dxa"/>
            <w:tcBorders>
              <w:top w:val="nil"/>
              <w:left w:val="nil"/>
              <w:bottom w:val="nil"/>
              <w:right w:val="nil"/>
            </w:tcBorders>
            <w:shd w:val="clear" w:color="auto" w:fill="auto"/>
            <w:noWrap/>
            <w:vAlign w:val="center"/>
            <w:hideMark/>
          </w:tcPr>
          <w:p w14:paraId="6859C1EC" w14:textId="77777777" w:rsidR="009F2D40" w:rsidRDefault="009F2D40">
            <w:pPr>
              <w:jc w:val="center"/>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6717A30" w14:textId="77777777" w:rsidR="009F2D40" w:rsidRDefault="009F2D40">
            <w:pPr>
              <w:jc w:val="center"/>
              <w:rPr>
                <w:rFonts w:ascii="Arial" w:hAnsi="Arial" w:cs="Arial"/>
                <w:color w:val="000000"/>
                <w:sz w:val="18"/>
                <w:szCs w:val="18"/>
              </w:rPr>
            </w:pPr>
            <w:r>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5A695C27" w14:textId="77777777" w:rsidR="009F2D40" w:rsidRDefault="009F2D40">
            <w:pPr>
              <w:jc w:val="center"/>
              <w:rPr>
                <w:rFonts w:ascii="Arial" w:hAnsi="Arial" w:cs="Arial"/>
                <w:color w:val="000000"/>
                <w:sz w:val="18"/>
                <w:szCs w:val="18"/>
              </w:rPr>
            </w:pPr>
            <w:r>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17012068" w14:textId="77777777" w:rsidR="009F2D40" w:rsidRDefault="009F2D40">
            <w:pPr>
              <w:jc w:val="center"/>
              <w:rPr>
                <w:rFonts w:ascii="Arial" w:hAnsi="Arial" w:cs="Arial"/>
                <w:color w:val="000000"/>
                <w:sz w:val="18"/>
                <w:szCs w:val="18"/>
              </w:rPr>
            </w:pPr>
            <w:r>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21450043" w14:textId="77777777" w:rsidR="009F2D40" w:rsidRDefault="009F2D40">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F27D2F1" w14:textId="77777777" w:rsidR="009F2D40" w:rsidRDefault="009F2D40">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9F2D40" w14:paraId="047BF00F" w14:textId="77777777" w:rsidTr="009F2D4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AB8824" w14:textId="77777777" w:rsidR="009F2D40" w:rsidRDefault="009F2D40">
            <w:pPr>
              <w:jc w:val="center"/>
              <w:rPr>
                <w:rFonts w:ascii="Arial" w:hAnsi="Arial" w:cs="Arial"/>
                <w:color w:val="000000"/>
                <w:sz w:val="18"/>
                <w:szCs w:val="18"/>
              </w:rPr>
            </w:pPr>
            <w:r>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6F9291DC" w14:textId="77777777" w:rsidR="009F2D40" w:rsidRDefault="009F2D40">
            <w:pPr>
              <w:jc w:val="center"/>
              <w:rPr>
                <w:rFonts w:ascii="Arial" w:hAnsi="Arial" w:cs="Arial"/>
                <w:color w:val="000000"/>
                <w:sz w:val="18"/>
                <w:szCs w:val="18"/>
              </w:rPr>
            </w:pPr>
            <w:r>
              <w:rPr>
                <w:rFonts w:ascii="Arial" w:hAnsi="Arial" w:cs="Arial"/>
                <w:color w:val="000000"/>
                <w:sz w:val="18"/>
                <w:szCs w:val="18"/>
              </w:rPr>
              <w:t>-0.26%</w:t>
            </w:r>
          </w:p>
        </w:tc>
        <w:tc>
          <w:tcPr>
            <w:tcW w:w="1144" w:type="dxa"/>
            <w:tcBorders>
              <w:top w:val="nil"/>
              <w:left w:val="nil"/>
              <w:bottom w:val="nil"/>
              <w:right w:val="nil"/>
            </w:tcBorders>
            <w:shd w:val="clear" w:color="auto" w:fill="auto"/>
            <w:noWrap/>
            <w:vAlign w:val="center"/>
            <w:hideMark/>
          </w:tcPr>
          <w:p w14:paraId="64F29B62" w14:textId="77777777" w:rsidR="009F2D40" w:rsidRDefault="009F2D40">
            <w:pPr>
              <w:jc w:val="center"/>
              <w:rPr>
                <w:rFonts w:ascii="Arial" w:hAnsi="Arial" w:cs="Arial"/>
                <w:color w:val="000000"/>
                <w:sz w:val="18"/>
                <w:szCs w:val="18"/>
              </w:rPr>
            </w:pPr>
            <w:r>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4A3FDF2F" w14:textId="77777777" w:rsidR="009F2D40" w:rsidRDefault="009F2D40">
            <w:pPr>
              <w:jc w:val="center"/>
              <w:rPr>
                <w:rFonts w:ascii="Arial" w:hAnsi="Arial" w:cs="Arial"/>
                <w:color w:val="000000"/>
                <w:sz w:val="18"/>
                <w:szCs w:val="18"/>
              </w:rPr>
            </w:pPr>
            <w:r>
              <w:rPr>
                <w:rFonts w:ascii="Arial" w:hAnsi="Arial" w:cs="Arial"/>
                <w:color w:val="000000"/>
                <w:sz w:val="18"/>
                <w:szCs w:val="18"/>
              </w:rPr>
              <w:t>0.08%</w:t>
            </w:r>
          </w:p>
        </w:tc>
        <w:tc>
          <w:tcPr>
            <w:tcW w:w="934" w:type="dxa"/>
            <w:tcBorders>
              <w:top w:val="nil"/>
              <w:left w:val="nil"/>
              <w:bottom w:val="nil"/>
              <w:right w:val="nil"/>
            </w:tcBorders>
            <w:shd w:val="clear" w:color="auto" w:fill="auto"/>
            <w:noWrap/>
            <w:vAlign w:val="center"/>
            <w:hideMark/>
          </w:tcPr>
          <w:p w14:paraId="0F61ED16" w14:textId="77777777" w:rsidR="009F2D40" w:rsidRDefault="009F2D40">
            <w:pPr>
              <w:jc w:val="center"/>
              <w:rPr>
                <w:rFonts w:ascii="Arial" w:hAnsi="Arial" w:cs="Arial"/>
                <w:color w:val="000000"/>
                <w:sz w:val="18"/>
                <w:szCs w:val="18"/>
              </w:rPr>
            </w:pPr>
            <w:r>
              <w:rPr>
                <w:rFonts w:ascii="Arial" w:hAnsi="Arial" w:cs="Arial"/>
                <w:color w:val="000000"/>
                <w:sz w:val="18"/>
                <w:szCs w:val="18"/>
              </w:rPr>
              <w:t>104%</w:t>
            </w:r>
          </w:p>
        </w:tc>
        <w:tc>
          <w:tcPr>
            <w:tcW w:w="934" w:type="dxa"/>
            <w:tcBorders>
              <w:top w:val="nil"/>
              <w:left w:val="nil"/>
              <w:bottom w:val="nil"/>
              <w:right w:val="nil"/>
            </w:tcBorders>
            <w:shd w:val="clear" w:color="auto" w:fill="auto"/>
            <w:noWrap/>
            <w:vAlign w:val="center"/>
            <w:hideMark/>
          </w:tcPr>
          <w:p w14:paraId="3AD124C2" w14:textId="756577B2" w:rsidR="009F2D40" w:rsidRDefault="009F2D40">
            <w:pPr>
              <w:jc w:val="center"/>
              <w:rPr>
                <w:rFonts w:ascii="Arial" w:hAnsi="Arial" w:cs="Arial"/>
                <w:color w:val="000000"/>
                <w:sz w:val="18"/>
                <w:szCs w:val="18"/>
              </w:rPr>
            </w:pPr>
            <w:del w:id="348" w:author="Jacob Ström" w:date="2019-07-01T19:42:00Z">
              <w:r w:rsidDel="00E623C5">
                <w:rPr>
                  <w:rFonts w:ascii="Arial" w:hAnsi="Arial" w:cs="Arial"/>
                  <w:color w:val="000000"/>
                  <w:sz w:val="18"/>
                  <w:szCs w:val="18"/>
                </w:rPr>
                <w:delText>181%</w:delText>
              </w:r>
            </w:del>
            <w:ins w:id="349" w:author="Jacob Ström" w:date="2019-07-01T19:42:00Z">
              <w:r w:rsidR="00E623C5">
                <w:rPr>
                  <w:rFonts w:ascii="Arial" w:hAnsi="Arial" w:cs="Arial"/>
                  <w:color w:val="000000"/>
                  <w:sz w:val="18"/>
                  <w:szCs w:val="18"/>
                </w:rPr>
                <w:t>104%</w:t>
              </w:r>
            </w:ins>
          </w:p>
        </w:tc>
      </w:tr>
      <w:tr w:rsidR="009F2D40" w14:paraId="7D6B9EBC" w14:textId="77777777" w:rsidTr="009F2D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B5312A" w14:textId="77777777" w:rsidR="009F2D40" w:rsidRDefault="009F2D40">
            <w:pPr>
              <w:jc w:val="center"/>
              <w:rPr>
                <w:rFonts w:ascii="Arial" w:hAnsi="Arial" w:cs="Arial"/>
                <w:color w:val="000000"/>
                <w:sz w:val="18"/>
                <w:szCs w:val="18"/>
              </w:rPr>
            </w:pPr>
            <w:r>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3F2BD733" w14:textId="77777777" w:rsidR="009F2D40" w:rsidRDefault="009F2D40">
            <w:pPr>
              <w:jc w:val="center"/>
              <w:rPr>
                <w:rFonts w:ascii="Arial" w:hAnsi="Arial" w:cs="Arial"/>
                <w:color w:val="000000"/>
                <w:sz w:val="18"/>
                <w:szCs w:val="18"/>
              </w:rPr>
            </w:pPr>
            <w:r>
              <w:rPr>
                <w:rFonts w:ascii="Arial" w:hAnsi="Arial" w:cs="Arial"/>
                <w:color w:val="000000"/>
                <w:sz w:val="18"/>
                <w:szCs w:val="18"/>
              </w:rPr>
              <w:t>-0.39%</w:t>
            </w:r>
          </w:p>
        </w:tc>
        <w:tc>
          <w:tcPr>
            <w:tcW w:w="1144" w:type="dxa"/>
            <w:tcBorders>
              <w:top w:val="nil"/>
              <w:left w:val="nil"/>
              <w:bottom w:val="nil"/>
              <w:right w:val="nil"/>
            </w:tcBorders>
            <w:shd w:val="clear" w:color="auto" w:fill="auto"/>
            <w:noWrap/>
            <w:vAlign w:val="center"/>
            <w:hideMark/>
          </w:tcPr>
          <w:p w14:paraId="0FEB892F" w14:textId="77777777" w:rsidR="009F2D40" w:rsidRDefault="009F2D40">
            <w:pPr>
              <w:jc w:val="center"/>
              <w:rPr>
                <w:rFonts w:ascii="Arial" w:hAnsi="Arial" w:cs="Arial"/>
                <w:color w:val="000000"/>
                <w:sz w:val="18"/>
                <w:szCs w:val="18"/>
              </w:rPr>
            </w:pPr>
            <w:r>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59FA98C1" w14:textId="77777777" w:rsidR="009F2D40" w:rsidRDefault="009F2D40">
            <w:pPr>
              <w:jc w:val="center"/>
              <w:rPr>
                <w:rFonts w:ascii="Arial" w:hAnsi="Arial" w:cs="Arial"/>
                <w:color w:val="000000"/>
                <w:sz w:val="18"/>
                <w:szCs w:val="18"/>
              </w:rPr>
            </w:pPr>
            <w:r>
              <w:rPr>
                <w:rFonts w:ascii="Arial" w:hAnsi="Arial" w:cs="Arial"/>
                <w:color w:val="000000"/>
                <w:sz w:val="18"/>
                <w:szCs w:val="18"/>
              </w:rPr>
              <w:t>-0.13%</w:t>
            </w:r>
          </w:p>
        </w:tc>
        <w:tc>
          <w:tcPr>
            <w:tcW w:w="934" w:type="dxa"/>
            <w:tcBorders>
              <w:top w:val="nil"/>
              <w:left w:val="nil"/>
              <w:bottom w:val="nil"/>
              <w:right w:val="nil"/>
            </w:tcBorders>
            <w:shd w:val="clear" w:color="auto" w:fill="auto"/>
            <w:noWrap/>
            <w:vAlign w:val="center"/>
            <w:hideMark/>
          </w:tcPr>
          <w:p w14:paraId="7DC3054B" w14:textId="77777777" w:rsidR="009F2D40" w:rsidRDefault="009F2D40">
            <w:pPr>
              <w:jc w:val="center"/>
              <w:rPr>
                <w:rFonts w:ascii="Arial" w:hAnsi="Arial" w:cs="Arial"/>
                <w:color w:val="000000"/>
                <w:sz w:val="18"/>
                <w:szCs w:val="18"/>
              </w:rPr>
            </w:pPr>
            <w:r>
              <w:rPr>
                <w:rFonts w:ascii="Arial" w:hAnsi="Arial" w:cs="Arial"/>
                <w:color w:val="000000"/>
                <w:sz w:val="18"/>
                <w:szCs w:val="18"/>
              </w:rPr>
              <w:t>104%</w:t>
            </w:r>
          </w:p>
        </w:tc>
        <w:tc>
          <w:tcPr>
            <w:tcW w:w="934" w:type="dxa"/>
            <w:tcBorders>
              <w:top w:val="nil"/>
              <w:left w:val="nil"/>
              <w:bottom w:val="nil"/>
              <w:right w:val="nil"/>
            </w:tcBorders>
            <w:shd w:val="clear" w:color="auto" w:fill="auto"/>
            <w:noWrap/>
            <w:vAlign w:val="center"/>
            <w:hideMark/>
          </w:tcPr>
          <w:p w14:paraId="3DAEFEA4" w14:textId="546930C1" w:rsidR="009F2D40" w:rsidRDefault="009F2D40">
            <w:pPr>
              <w:jc w:val="center"/>
              <w:rPr>
                <w:rFonts w:ascii="Arial" w:hAnsi="Arial" w:cs="Arial"/>
                <w:color w:val="000000"/>
                <w:sz w:val="18"/>
                <w:szCs w:val="18"/>
              </w:rPr>
            </w:pPr>
            <w:del w:id="350" w:author="Jacob Ström" w:date="2019-07-01T19:42:00Z">
              <w:r w:rsidDel="00E623C5">
                <w:rPr>
                  <w:rFonts w:ascii="Arial" w:hAnsi="Arial" w:cs="Arial"/>
                  <w:color w:val="000000"/>
                  <w:sz w:val="18"/>
                  <w:szCs w:val="18"/>
                </w:rPr>
                <w:delText>185%</w:delText>
              </w:r>
            </w:del>
            <w:ins w:id="351" w:author="Jacob Ström" w:date="2019-07-01T19:42:00Z">
              <w:r w:rsidR="00E623C5">
                <w:rPr>
                  <w:rFonts w:ascii="Arial" w:hAnsi="Arial" w:cs="Arial"/>
                  <w:color w:val="000000"/>
                  <w:sz w:val="18"/>
                  <w:szCs w:val="18"/>
                </w:rPr>
                <w:t>100%</w:t>
              </w:r>
            </w:ins>
          </w:p>
        </w:tc>
      </w:tr>
      <w:tr w:rsidR="009F2D40" w14:paraId="5C8A0138" w14:textId="77777777" w:rsidTr="009F2D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B5853D" w14:textId="77777777" w:rsidR="009F2D40" w:rsidRDefault="009F2D40">
            <w:pPr>
              <w:jc w:val="center"/>
              <w:rPr>
                <w:rFonts w:ascii="Arial" w:hAnsi="Arial" w:cs="Arial"/>
                <w:color w:val="000000"/>
                <w:sz w:val="18"/>
                <w:szCs w:val="18"/>
              </w:rPr>
            </w:pPr>
            <w:r>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62C54136" w14:textId="77777777" w:rsidR="009F2D40" w:rsidRDefault="009F2D40">
            <w:pPr>
              <w:jc w:val="center"/>
              <w:rPr>
                <w:rFonts w:ascii="Arial" w:hAnsi="Arial" w:cs="Arial"/>
                <w:color w:val="000000"/>
                <w:sz w:val="18"/>
                <w:szCs w:val="18"/>
              </w:rPr>
            </w:pPr>
            <w:r>
              <w:rPr>
                <w:rFonts w:ascii="Arial" w:hAnsi="Arial" w:cs="Arial"/>
                <w:color w:val="000000"/>
                <w:sz w:val="18"/>
                <w:szCs w:val="18"/>
              </w:rPr>
              <w:t>-0.36%</w:t>
            </w:r>
          </w:p>
        </w:tc>
        <w:tc>
          <w:tcPr>
            <w:tcW w:w="1144" w:type="dxa"/>
            <w:tcBorders>
              <w:top w:val="nil"/>
              <w:left w:val="nil"/>
              <w:bottom w:val="nil"/>
              <w:right w:val="nil"/>
            </w:tcBorders>
            <w:shd w:val="clear" w:color="auto" w:fill="auto"/>
            <w:noWrap/>
            <w:vAlign w:val="center"/>
            <w:hideMark/>
          </w:tcPr>
          <w:p w14:paraId="44639C78" w14:textId="77777777" w:rsidR="009F2D40" w:rsidRDefault="009F2D40">
            <w:pPr>
              <w:jc w:val="center"/>
              <w:rPr>
                <w:rFonts w:ascii="Arial" w:hAnsi="Arial" w:cs="Arial"/>
                <w:color w:val="000000"/>
                <w:sz w:val="18"/>
                <w:szCs w:val="18"/>
              </w:rPr>
            </w:pPr>
            <w:r>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3C7677FE" w14:textId="77777777" w:rsidR="009F2D40" w:rsidRDefault="009F2D40">
            <w:pPr>
              <w:jc w:val="center"/>
              <w:rPr>
                <w:rFonts w:ascii="Arial" w:hAnsi="Arial" w:cs="Arial"/>
                <w:color w:val="000000"/>
                <w:sz w:val="18"/>
                <w:szCs w:val="18"/>
              </w:rPr>
            </w:pPr>
            <w:r>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27E6214B" w14:textId="77777777" w:rsidR="009F2D40" w:rsidRDefault="009F2D40">
            <w:pPr>
              <w:jc w:val="center"/>
              <w:rPr>
                <w:rFonts w:ascii="Arial" w:hAnsi="Arial" w:cs="Arial"/>
                <w:color w:val="000000"/>
                <w:sz w:val="18"/>
                <w:szCs w:val="18"/>
              </w:rPr>
            </w:pPr>
            <w:r>
              <w:rPr>
                <w:rFonts w:ascii="Arial" w:hAnsi="Arial" w:cs="Arial"/>
                <w:color w:val="000000"/>
                <w:sz w:val="18"/>
                <w:szCs w:val="18"/>
              </w:rPr>
              <w:t>107%</w:t>
            </w:r>
          </w:p>
        </w:tc>
        <w:tc>
          <w:tcPr>
            <w:tcW w:w="934" w:type="dxa"/>
            <w:tcBorders>
              <w:top w:val="nil"/>
              <w:left w:val="nil"/>
              <w:bottom w:val="nil"/>
              <w:right w:val="nil"/>
            </w:tcBorders>
            <w:shd w:val="clear" w:color="auto" w:fill="auto"/>
            <w:noWrap/>
            <w:vAlign w:val="center"/>
            <w:hideMark/>
          </w:tcPr>
          <w:p w14:paraId="429801CE" w14:textId="616E3E76" w:rsidR="009F2D40" w:rsidRDefault="009F2D40">
            <w:pPr>
              <w:jc w:val="center"/>
              <w:rPr>
                <w:rFonts w:ascii="Arial" w:hAnsi="Arial" w:cs="Arial"/>
                <w:color w:val="000000"/>
                <w:sz w:val="18"/>
                <w:szCs w:val="18"/>
              </w:rPr>
            </w:pPr>
            <w:del w:id="352" w:author="Jacob Ström" w:date="2019-07-01T19:42:00Z">
              <w:r w:rsidDel="00E623C5">
                <w:rPr>
                  <w:rFonts w:ascii="Arial" w:hAnsi="Arial" w:cs="Arial"/>
                  <w:color w:val="000000"/>
                  <w:sz w:val="18"/>
                  <w:szCs w:val="18"/>
                </w:rPr>
                <w:delText>200%</w:delText>
              </w:r>
            </w:del>
            <w:ins w:id="353" w:author="Jacob Ström" w:date="2019-07-01T19:42:00Z">
              <w:r w:rsidR="00E623C5">
                <w:rPr>
                  <w:rFonts w:ascii="Arial" w:hAnsi="Arial" w:cs="Arial"/>
                  <w:color w:val="000000"/>
                  <w:sz w:val="18"/>
                  <w:szCs w:val="18"/>
                </w:rPr>
                <w:t>100%</w:t>
              </w:r>
            </w:ins>
          </w:p>
        </w:tc>
      </w:tr>
      <w:tr w:rsidR="009F2D40" w14:paraId="6A4CA33D" w14:textId="77777777" w:rsidTr="009F2D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55DA2D4" w14:textId="77777777" w:rsidR="009F2D40" w:rsidRDefault="009F2D40">
            <w:pPr>
              <w:jc w:val="center"/>
              <w:rPr>
                <w:rFonts w:ascii="Arial" w:hAnsi="Arial" w:cs="Arial"/>
                <w:color w:val="000000"/>
                <w:sz w:val="18"/>
                <w:szCs w:val="18"/>
              </w:rPr>
            </w:pPr>
            <w:r>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643C5E8E" w14:textId="77777777" w:rsidR="009F2D40" w:rsidRDefault="009F2D40">
            <w:pPr>
              <w:jc w:val="center"/>
              <w:rPr>
                <w:rFonts w:ascii="Arial" w:hAnsi="Arial" w:cs="Arial"/>
                <w:color w:val="000000"/>
                <w:sz w:val="18"/>
                <w:szCs w:val="18"/>
              </w:rPr>
            </w:pPr>
            <w:r>
              <w:rPr>
                <w:rFonts w:ascii="Arial" w:hAnsi="Arial" w:cs="Arial"/>
                <w:color w:val="000000"/>
                <w:sz w:val="18"/>
                <w:szCs w:val="18"/>
              </w:rPr>
              <w:t>-0.53%</w:t>
            </w:r>
          </w:p>
        </w:tc>
        <w:tc>
          <w:tcPr>
            <w:tcW w:w="1144" w:type="dxa"/>
            <w:tcBorders>
              <w:top w:val="nil"/>
              <w:left w:val="nil"/>
              <w:bottom w:val="nil"/>
              <w:right w:val="nil"/>
            </w:tcBorders>
            <w:shd w:val="clear" w:color="auto" w:fill="auto"/>
            <w:noWrap/>
            <w:vAlign w:val="center"/>
            <w:hideMark/>
          </w:tcPr>
          <w:p w14:paraId="7B04489F" w14:textId="77777777" w:rsidR="009F2D40" w:rsidRDefault="009F2D40">
            <w:pPr>
              <w:jc w:val="center"/>
              <w:rPr>
                <w:rFonts w:ascii="Arial" w:hAnsi="Arial" w:cs="Arial"/>
                <w:color w:val="000000"/>
                <w:sz w:val="18"/>
                <w:szCs w:val="18"/>
              </w:rPr>
            </w:pPr>
            <w:r>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6E62F033" w14:textId="77777777" w:rsidR="009F2D40" w:rsidRDefault="009F2D40">
            <w:pPr>
              <w:jc w:val="center"/>
              <w:rPr>
                <w:rFonts w:ascii="Arial" w:hAnsi="Arial" w:cs="Arial"/>
                <w:color w:val="000000"/>
                <w:sz w:val="18"/>
                <w:szCs w:val="18"/>
              </w:rPr>
            </w:pPr>
            <w:r>
              <w:rPr>
                <w:rFonts w:ascii="Arial" w:hAnsi="Arial" w:cs="Arial"/>
                <w:color w:val="000000"/>
                <w:sz w:val="18"/>
                <w:szCs w:val="18"/>
              </w:rPr>
              <w:t>-0.26%</w:t>
            </w:r>
          </w:p>
        </w:tc>
        <w:tc>
          <w:tcPr>
            <w:tcW w:w="934" w:type="dxa"/>
            <w:tcBorders>
              <w:top w:val="nil"/>
              <w:left w:val="nil"/>
              <w:bottom w:val="nil"/>
              <w:right w:val="nil"/>
            </w:tcBorders>
            <w:shd w:val="clear" w:color="auto" w:fill="auto"/>
            <w:noWrap/>
            <w:vAlign w:val="center"/>
            <w:hideMark/>
          </w:tcPr>
          <w:p w14:paraId="64A5B8DB" w14:textId="77777777" w:rsidR="009F2D40" w:rsidRDefault="009F2D40">
            <w:pPr>
              <w:jc w:val="center"/>
              <w:rPr>
                <w:rFonts w:ascii="Arial" w:hAnsi="Arial" w:cs="Arial"/>
                <w:color w:val="000000"/>
                <w:sz w:val="18"/>
                <w:szCs w:val="18"/>
              </w:rPr>
            </w:pPr>
            <w:r>
              <w:rPr>
                <w:rFonts w:ascii="Arial" w:hAnsi="Arial" w:cs="Arial"/>
                <w:color w:val="000000"/>
                <w:sz w:val="18"/>
                <w:szCs w:val="18"/>
              </w:rPr>
              <w:t>106%</w:t>
            </w:r>
          </w:p>
        </w:tc>
        <w:tc>
          <w:tcPr>
            <w:tcW w:w="934" w:type="dxa"/>
            <w:tcBorders>
              <w:top w:val="nil"/>
              <w:left w:val="nil"/>
              <w:bottom w:val="nil"/>
              <w:right w:val="nil"/>
            </w:tcBorders>
            <w:shd w:val="clear" w:color="auto" w:fill="auto"/>
            <w:noWrap/>
            <w:vAlign w:val="center"/>
            <w:hideMark/>
          </w:tcPr>
          <w:p w14:paraId="44B18BCA" w14:textId="3DABAE4E" w:rsidR="009F2D40" w:rsidRDefault="009F2D40">
            <w:pPr>
              <w:jc w:val="center"/>
              <w:rPr>
                <w:rFonts w:ascii="Arial" w:hAnsi="Arial" w:cs="Arial"/>
                <w:color w:val="000000"/>
                <w:sz w:val="18"/>
                <w:szCs w:val="18"/>
              </w:rPr>
            </w:pPr>
            <w:del w:id="354" w:author="Jacob Ström" w:date="2019-07-01T19:42:00Z">
              <w:r w:rsidDel="00E623C5">
                <w:rPr>
                  <w:rFonts w:ascii="Arial" w:hAnsi="Arial" w:cs="Arial"/>
                  <w:color w:val="000000"/>
                  <w:sz w:val="18"/>
                  <w:szCs w:val="18"/>
                </w:rPr>
                <w:delText>187%</w:delText>
              </w:r>
            </w:del>
            <w:ins w:id="355" w:author="Jacob Ström" w:date="2019-07-01T19:42:00Z">
              <w:r w:rsidR="00E623C5">
                <w:rPr>
                  <w:rFonts w:ascii="Arial" w:hAnsi="Arial" w:cs="Arial"/>
                  <w:color w:val="000000"/>
                  <w:sz w:val="18"/>
                  <w:szCs w:val="18"/>
                </w:rPr>
                <w:t>103%</w:t>
              </w:r>
            </w:ins>
          </w:p>
        </w:tc>
      </w:tr>
      <w:tr w:rsidR="009F2D40" w14:paraId="19A700EF" w14:textId="77777777" w:rsidTr="009F2D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1F59B7" w14:textId="77777777" w:rsidR="009F2D40" w:rsidRDefault="009F2D40">
            <w:pPr>
              <w:jc w:val="center"/>
              <w:rPr>
                <w:rFonts w:ascii="Arial" w:hAnsi="Arial" w:cs="Arial"/>
                <w:color w:val="000000"/>
                <w:sz w:val="18"/>
                <w:szCs w:val="18"/>
              </w:rPr>
            </w:pPr>
            <w:r>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62C1934D" w14:textId="77777777" w:rsidR="009F2D40" w:rsidRDefault="009F2D40">
            <w:pPr>
              <w:jc w:val="center"/>
              <w:rPr>
                <w:rFonts w:ascii="Arial"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373CD84D" w14:textId="77777777" w:rsidR="009F2D40" w:rsidRDefault="009F2D40">
            <w:pPr>
              <w:jc w:val="center"/>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3442C7F5" w14:textId="77777777" w:rsidR="009F2D40" w:rsidRDefault="009F2D40">
            <w:pPr>
              <w:jc w:val="center"/>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00FDCE83" w14:textId="77777777" w:rsidR="009F2D40" w:rsidRDefault="009F2D40">
            <w:pPr>
              <w:jc w:val="center"/>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23E8162A" w14:textId="77777777" w:rsidR="009F2D40" w:rsidRDefault="009F2D40">
            <w:pPr>
              <w:jc w:val="center"/>
              <w:rPr>
                <w:rFonts w:ascii="Arial" w:hAnsi="Arial" w:cs="Arial"/>
                <w:color w:val="000000"/>
                <w:sz w:val="18"/>
                <w:szCs w:val="18"/>
              </w:rPr>
            </w:pPr>
          </w:p>
        </w:tc>
      </w:tr>
      <w:tr w:rsidR="009F2D40" w14:paraId="325063EB" w14:textId="77777777" w:rsidTr="009F2D4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DB8E3B" w14:textId="77777777" w:rsidR="009F2D40" w:rsidRDefault="009F2D40">
            <w:pPr>
              <w:jc w:val="center"/>
              <w:rPr>
                <w:rFonts w:ascii="Arial" w:hAnsi="Arial" w:cs="Arial"/>
                <w:b/>
                <w:bCs/>
                <w:color w:val="000000"/>
                <w:sz w:val="18"/>
                <w:szCs w:val="18"/>
              </w:rPr>
            </w:pPr>
            <w:r>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1FEC2E83" w14:textId="77777777" w:rsidR="009F2D40" w:rsidRDefault="009F2D40">
            <w:pPr>
              <w:jc w:val="center"/>
              <w:rPr>
                <w:rFonts w:ascii="Arial" w:hAnsi="Arial" w:cs="Arial"/>
                <w:color w:val="000000"/>
                <w:sz w:val="18"/>
                <w:szCs w:val="18"/>
              </w:rPr>
            </w:pPr>
            <w:r>
              <w:rPr>
                <w:rFonts w:ascii="Arial" w:hAnsi="Arial" w:cs="Arial"/>
                <w:color w:val="000000"/>
                <w:sz w:val="18"/>
                <w:szCs w:val="18"/>
              </w:rPr>
              <w:t>-0.39%</w:t>
            </w:r>
          </w:p>
        </w:tc>
        <w:tc>
          <w:tcPr>
            <w:tcW w:w="1144" w:type="dxa"/>
            <w:tcBorders>
              <w:top w:val="single" w:sz="8" w:space="0" w:color="auto"/>
              <w:left w:val="nil"/>
              <w:bottom w:val="nil"/>
              <w:right w:val="nil"/>
            </w:tcBorders>
            <w:shd w:val="clear" w:color="auto" w:fill="auto"/>
            <w:noWrap/>
            <w:vAlign w:val="center"/>
            <w:hideMark/>
          </w:tcPr>
          <w:p w14:paraId="42C114E2" w14:textId="77777777" w:rsidR="009F2D40" w:rsidRDefault="009F2D40">
            <w:pPr>
              <w:jc w:val="center"/>
              <w:rPr>
                <w:rFonts w:ascii="Arial" w:hAnsi="Arial" w:cs="Arial"/>
                <w:color w:val="000000"/>
                <w:sz w:val="18"/>
                <w:szCs w:val="18"/>
              </w:rPr>
            </w:pPr>
            <w:r>
              <w:rPr>
                <w:rFonts w:ascii="Arial"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044AEBE9" w14:textId="77777777" w:rsidR="009F2D40" w:rsidRDefault="009F2D40">
            <w:pPr>
              <w:jc w:val="center"/>
              <w:rPr>
                <w:rFonts w:ascii="Arial" w:hAnsi="Arial" w:cs="Arial"/>
                <w:color w:val="000000"/>
                <w:sz w:val="18"/>
                <w:szCs w:val="18"/>
              </w:rPr>
            </w:pPr>
            <w:r>
              <w:rPr>
                <w:rFonts w:ascii="Arial" w:hAnsi="Arial" w:cs="Arial"/>
                <w:color w:val="000000"/>
                <w:sz w:val="18"/>
                <w:szCs w:val="18"/>
              </w:rPr>
              <w:t>-0.06%</w:t>
            </w:r>
          </w:p>
        </w:tc>
        <w:tc>
          <w:tcPr>
            <w:tcW w:w="934" w:type="dxa"/>
            <w:tcBorders>
              <w:top w:val="single" w:sz="8" w:space="0" w:color="auto"/>
              <w:left w:val="nil"/>
              <w:bottom w:val="nil"/>
              <w:right w:val="nil"/>
            </w:tcBorders>
            <w:shd w:val="clear" w:color="auto" w:fill="auto"/>
            <w:noWrap/>
            <w:vAlign w:val="center"/>
            <w:hideMark/>
          </w:tcPr>
          <w:p w14:paraId="4948F9E6" w14:textId="77777777" w:rsidR="009F2D40" w:rsidRDefault="009F2D40">
            <w:pPr>
              <w:jc w:val="center"/>
              <w:rPr>
                <w:rFonts w:ascii="Arial" w:hAnsi="Arial" w:cs="Arial"/>
                <w:color w:val="000000"/>
                <w:sz w:val="18"/>
                <w:szCs w:val="18"/>
              </w:rPr>
            </w:pPr>
            <w:r>
              <w:rPr>
                <w:rFonts w:ascii="Arial" w:hAnsi="Arial" w:cs="Arial"/>
                <w:color w:val="000000"/>
                <w:sz w:val="18"/>
                <w:szCs w:val="18"/>
              </w:rPr>
              <w:t>105%</w:t>
            </w:r>
          </w:p>
        </w:tc>
        <w:tc>
          <w:tcPr>
            <w:tcW w:w="934" w:type="dxa"/>
            <w:tcBorders>
              <w:top w:val="single" w:sz="8" w:space="0" w:color="auto"/>
              <w:left w:val="nil"/>
              <w:bottom w:val="nil"/>
              <w:right w:val="nil"/>
            </w:tcBorders>
            <w:shd w:val="clear" w:color="auto" w:fill="auto"/>
            <w:noWrap/>
            <w:vAlign w:val="center"/>
            <w:hideMark/>
          </w:tcPr>
          <w:p w14:paraId="0FA7C57F" w14:textId="44E0FD15" w:rsidR="009F2D40" w:rsidRDefault="009F2D40">
            <w:pPr>
              <w:jc w:val="center"/>
              <w:rPr>
                <w:rFonts w:ascii="Arial" w:hAnsi="Arial" w:cs="Arial"/>
                <w:color w:val="000000"/>
                <w:sz w:val="18"/>
                <w:szCs w:val="18"/>
              </w:rPr>
            </w:pPr>
            <w:del w:id="356" w:author="Jacob Ström" w:date="2019-07-01T19:42:00Z">
              <w:r w:rsidDel="00E623C5">
                <w:rPr>
                  <w:rFonts w:ascii="Arial" w:hAnsi="Arial" w:cs="Arial"/>
                  <w:color w:val="000000"/>
                  <w:sz w:val="18"/>
                  <w:szCs w:val="18"/>
                </w:rPr>
                <w:delText>190%</w:delText>
              </w:r>
            </w:del>
            <w:ins w:id="357" w:author="Jacob Ström" w:date="2019-07-01T19:42:00Z">
              <w:r w:rsidR="00E623C5">
                <w:rPr>
                  <w:rFonts w:ascii="Arial" w:hAnsi="Arial" w:cs="Arial"/>
                  <w:color w:val="000000"/>
                  <w:sz w:val="18"/>
                  <w:szCs w:val="18"/>
                </w:rPr>
                <w:t>101%</w:t>
              </w:r>
            </w:ins>
          </w:p>
        </w:tc>
      </w:tr>
      <w:tr w:rsidR="009F2D40" w14:paraId="65B5FC5E" w14:textId="77777777" w:rsidTr="009F2D4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15EC7C" w14:textId="77777777" w:rsidR="009F2D40" w:rsidRDefault="009F2D40">
            <w:pPr>
              <w:jc w:val="center"/>
              <w:rPr>
                <w:rFonts w:ascii="Arial" w:hAnsi="Arial" w:cs="Arial"/>
                <w:color w:val="000000"/>
                <w:sz w:val="18"/>
                <w:szCs w:val="18"/>
              </w:rPr>
            </w:pPr>
            <w:r>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511E4124" w14:textId="77777777" w:rsidR="009F2D40" w:rsidRDefault="009F2D40">
            <w:pPr>
              <w:jc w:val="center"/>
              <w:rPr>
                <w:rFonts w:ascii="Arial" w:hAnsi="Arial" w:cs="Arial"/>
                <w:color w:val="000000"/>
                <w:sz w:val="18"/>
                <w:szCs w:val="18"/>
              </w:rPr>
            </w:pPr>
            <w:r>
              <w:rPr>
                <w:rFonts w:ascii="Arial" w:hAnsi="Arial" w:cs="Arial"/>
                <w:color w:val="000000"/>
                <w:sz w:val="18"/>
                <w:szCs w:val="18"/>
              </w:rPr>
              <w:t>-0.56%</w:t>
            </w:r>
          </w:p>
        </w:tc>
        <w:tc>
          <w:tcPr>
            <w:tcW w:w="1144" w:type="dxa"/>
            <w:tcBorders>
              <w:top w:val="single" w:sz="8" w:space="0" w:color="auto"/>
              <w:left w:val="nil"/>
              <w:bottom w:val="nil"/>
              <w:right w:val="nil"/>
            </w:tcBorders>
            <w:shd w:val="clear" w:color="auto" w:fill="auto"/>
            <w:noWrap/>
            <w:vAlign w:val="center"/>
            <w:hideMark/>
          </w:tcPr>
          <w:p w14:paraId="10B5D1BB" w14:textId="77777777" w:rsidR="009F2D40" w:rsidRDefault="009F2D40">
            <w:pPr>
              <w:jc w:val="center"/>
              <w:rPr>
                <w:rFonts w:ascii="Arial" w:hAnsi="Arial" w:cs="Arial"/>
                <w:color w:val="000000"/>
                <w:sz w:val="18"/>
                <w:szCs w:val="18"/>
              </w:rPr>
            </w:pPr>
            <w:r>
              <w:rPr>
                <w:rFonts w:ascii="Arial" w:hAnsi="Arial" w:cs="Arial"/>
                <w:color w:val="000000"/>
                <w:sz w:val="18"/>
                <w:szCs w:val="18"/>
              </w:rPr>
              <w:t>0.16%</w:t>
            </w:r>
          </w:p>
        </w:tc>
        <w:tc>
          <w:tcPr>
            <w:tcW w:w="1144" w:type="dxa"/>
            <w:tcBorders>
              <w:top w:val="single" w:sz="8" w:space="0" w:color="auto"/>
              <w:left w:val="nil"/>
              <w:bottom w:val="nil"/>
              <w:right w:val="single" w:sz="4" w:space="0" w:color="auto"/>
            </w:tcBorders>
            <w:shd w:val="clear" w:color="auto" w:fill="auto"/>
            <w:noWrap/>
            <w:vAlign w:val="center"/>
            <w:hideMark/>
          </w:tcPr>
          <w:p w14:paraId="2A3BA9A2" w14:textId="77777777" w:rsidR="009F2D40" w:rsidRDefault="009F2D40">
            <w:pPr>
              <w:jc w:val="center"/>
              <w:rPr>
                <w:rFonts w:ascii="Arial" w:hAnsi="Arial" w:cs="Arial"/>
                <w:color w:val="000000"/>
                <w:sz w:val="18"/>
                <w:szCs w:val="18"/>
              </w:rPr>
            </w:pPr>
            <w:r>
              <w:rPr>
                <w:rFonts w:ascii="Arial" w:hAnsi="Arial" w:cs="Arial"/>
                <w:color w:val="000000"/>
                <w:sz w:val="18"/>
                <w:szCs w:val="18"/>
              </w:rPr>
              <w:t>0.13%</w:t>
            </w:r>
          </w:p>
        </w:tc>
        <w:tc>
          <w:tcPr>
            <w:tcW w:w="934" w:type="dxa"/>
            <w:tcBorders>
              <w:top w:val="single" w:sz="8" w:space="0" w:color="auto"/>
              <w:left w:val="nil"/>
              <w:bottom w:val="nil"/>
              <w:right w:val="nil"/>
            </w:tcBorders>
            <w:shd w:val="clear" w:color="auto" w:fill="auto"/>
            <w:noWrap/>
            <w:vAlign w:val="center"/>
            <w:hideMark/>
          </w:tcPr>
          <w:p w14:paraId="4DE77641" w14:textId="77777777" w:rsidR="009F2D40" w:rsidRDefault="009F2D40">
            <w:pPr>
              <w:jc w:val="center"/>
              <w:rPr>
                <w:rFonts w:ascii="Arial" w:hAnsi="Arial" w:cs="Arial"/>
                <w:color w:val="000000"/>
                <w:sz w:val="18"/>
                <w:szCs w:val="18"/>
              </w:rPr>
            </w:pPr>
            <w:r>
              <w:rPr>
                <w:rFonts w:ascii="Arial" w:hAnsi="Arial" w:cs="Arial"/>
                <w:color w:val="000000"/>
                <w:sz w:val="18"/>
                <w:szCs w:val="18"/>
              </w:rPr>
              <w:t>106%</w:t>
            </w:r>
          </w:p>
        </w:tc>
        <w:tc>
          <w:tcPr>
            <w:tcW w:w="934" w:type="dxa"/>
            <w:tcBorders>
              <w:top w:val="single" w:sz="8" w:space="0" w:color="auto"/>
              <w:left w:val="nil"/>
              <w:bottom w:val="nil"/>
              <w:right w:val="single" w:sz="8" w:space="0" w:color="auto"/>
            </w:tcBorders>
            <w:shd w:val="clear" w:color="auto" w:fill="auto"/>
            <w:noWrap/>
            <w:vAlign w:val="center"/>
            <w:hideMark/>
          </w:tcPr>
          <w:p w14:paraId="43B0839D" w14:textId="71C0D625" w:rsidR="009F2D40" w:rsidRDefault="009F2D40">
            <w:pPr>
              <w:jc w:val="center"/>
              <w:rPr>
                <w:rFonts w:ascii="Arial" w:hAnsi="Arial" w:cs="Arial"/>
                <w:color w:val="000000"/>
                <w:sz w:val="18"/>
                <w:szCs w:val="18"/>
              </w:rPr>
            </w:pPr>
            <w:del w:id="358" w:author="Jacob Ström" w:date="2019-07-01T19:42:00Z">
              <w:r w:rsidDel="00E623C5">
                <w:rPr>
                  <w:rFonts w:ascii="Arial" w:hAnsi="Arial" w:cs="Arial"/>
                  <w:color w:val="000000"/>
                  <w:sz w:val="18"/>
                  <w:szCs w:val="18"/>
                </w:rPr>
                <w:delText>180%</w:delText>
              </w:r>
            </w:del>
            <w:ins w:id="359" w:author="Jacob Ström" w:date="2019-07-01T19:42:00Z">
              <w:r w:rsidR="00E623C5">
                <w:rPr>
                  <w:rFonts w:ascii="Arial" w:hAnsi="Arial" w:cs="Arial"/>
                  <w:color w:val="000000"/>
                  <w:sz w:val="18"/>
                  <w:szCs w:val="18"/>
                </w:rPr>
                <w:t>99%</w:t>
              </w:r>
            </w:ins>
          </w:p>
        </w:tc>
      </w:tr>
      <w:tr w:rsidR="009F2D40" w14:paraId="41082A3E" w14:textId="77777777" w:rsidTr="009F2D40">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19F964A" w14:textId="77777777" w:rsidR="009F2D40" w:rsidRDefault="009F2D40">
            <w:pPr>
              <w:jc w:val="center"/>
              <w:rPr>
                <w:rFonts w:ascii="Arial" w:hAnsi="Arial" w:cs="Arial"/>
                <w:color w:val="000000"/>
                <w:sz w:val="18"/>
                <w:szCs w:val="18"/>
              </w:rPr>
            </w:pPr>
            <w:r>
              <w:rPr>
                <w:rFonts w:ascii="Arial" w:hAnsi="Arial" w:cs="Arial"/>
                <w:color w:val="000000"/>
                <w:sz w:val="18"/>
                <w:szCs w:val="18"/>
              </w:rPr>
              <w:t>Class F</w:t>
            </w:r>
          </w:p>
        </w:tc>
        <w:tc>
          <w:tcPr>
            <w:tcW w:w="1144" w:type="dxa"/>
            <w:tcBorders>
              <w:top w:val="nil"/>
              <w:left w:val="nil"/>
              <w:bottom w:val="single" w:sz="8" w:space="0" w:color="auto"/>
              <w:right w:val="nil"/>
            </w:tcBorders>
            <w:shd w:val="clear" w:color="auto" w:fill="auto"/>
            <w:noWrap/>
            <w:vAlign w:val="center"/>
            <w:hideMark/>
          </w:tcPr>
          <w:p w14:paraId="32555D31" w14:textId="77777777" w:rsidR="009F2D40" w:rsidRDefault="009F2D40">
            <w:pPr>
              <w:jc w:val="center"/>
              <w:rPr>
                <w:rFonts w:ascii="Arial" w:hAnsi="Arial" w:cs="Arial"/>
                <w:color w:val="000000"/>
                <w:sz w:val="18"/>
                <w:szCs w:val="18"/>
              </w:rPr>
            </w:pPr>
            <w:r>
              <w:rPr>
                <w:rFonts w:ascii="Arial" w:hAnsi="Arial" w:cs="Arial"/>
                <w:color w:val="000000"/>
                <w:sz w:val="18"/>
                <w:szCs w:val="18"/>
              </w:rPr>
              <w:t>-</w:t>
            </w:r>
            <w:proofErr w:type="gramStart"/>
            <w:r>
              <w:rPr>
                <w:rFonts w:ascii="Arial" w:hAnsi="Arial" w:cs="Arial"/>
                <w:color w:val="000000"/>
                <w:sz w:val="18"/>
                <w:szCs w:val="18"/>
              </w:rPr>
              <w:t>0.60</w:t>
            </w:r>
            <w:proofErr w:type="gramEnd"/>
            <w:r>
              <w:rPr>
                <w:rFonts w:ascii="Arial" w:hAnsi="Arial" w:cs="Arial"/>
                <w:color w:val="000000"/>
                <w:sz w:val="18"/>
                <w:szCs w:val="18"/>
              </w:rPr>
              <w:t>%</w:t>
            </w:r>
          </w:p>
        </w:tc>
        <w:tc>
          <w:tcPr>
            <w:tcW w:w="1144" w:type="dxa"/>
            <w:tcBorders>
              <w:top w:val="nil"/>
              <w:left w:val="nil"/>
              <w:bottom w:val="single" w:sz="8" w:space="0" w:color="auto"/>
              <w:right w:val="nil"/>
            </w:tcBorders>
            <w:shd w:val="clear" w:color="auto" w:fill="auto"/>
            <w:noWrap/>
            <w:vAlign w:val="center"/>
            <w:hideMark/>
          </w:tcPr>
          <w:p w14:paraId="0FE4DF25" w14:textId="77777777" w:rsidR="009F2D40" w:rsidRDefault="009F2D40">
            <w:pPr>
              <w:jc w:val="center"/>
              <w:rPr>
                <w:rFonts w:ascii="Arial" w:hAnsi="Arial" w:cs="Arial"/>
                <w:color w:val="000000"/>
                <w:sz w:val="18"/>
                <w:szCs w:val="18"/>
              </w:rPr>
            </w:pPr>
            <w:r>
              <w:rPr>
                <w:rFonts w:ascii="Arial" w:hAnsi="Arial" w:cs="Arial"/>
                <w:color w:val="000000"/>
                <w:sz w:val="18"/>
                <w:szCs w:val="18"/>
              </w:rPr>
              <w:t>0.03%</w:t>
            </w:r>
          </w:p>
        </w:tc>
        <w:tc>
          <w:tcPr>
            <w:tcW w:w="1144" w:type="dxa"/>
            <w:tcBorders>
              <w:top w:val="nil"/>
              <w:left w:val="nil"/>
              <w:bottom w:val="single" w:sz="8" w:space="0" w:color="auto"/>
              <w:right w:val="single" w:sz="4" w:space="0" w:color="auto"/>
            </w:tcBorders>
            <w:shd w:val="clear" w:color="auto" w:fill="auto"/>
            <w:noWrap/>
            <w:vAlign w:val="center"/>
            <w:hideMark/>
          </w:tcPr>
          <w:p w14:paraId="5A5146B6" w14:textId="77777777" w:rsidR="009F2D40" w:rsidRDefault="009F2D40">
            <w:pPr>
              <w:jc w:val="center"/>
              <w:rPr>
                <w:rFonts w:ascii="Arial" w:hAnsi="Arial" w:cs="Arial"/>
                <w:color w:val="000000"/>
                <w:sz w:val="18"/>
                <w:szCs w:val="18"/>
              </w:rPr>
            </w:pPr>
            <w:r>
              <w:rPr>
                <w:rFonts w:ascii="Arial" w:hAnsi="Arial" w:cs="Arial"/>
                <w:color w:val="000000"/>
                <w:sz w:val="18"/>
                <w:szCs w:val="18"/>
              </w:rPr>
              <w:t>-0.03%</w:t>
            </w:r>
          </w:p>
        </w:tc>
        <w:tc>
          <w:tcPr>
            <w:tcW w:w="934" w:type="dxa"/>
            <w:tcBorders>
              <w:top w:val="nil"/>
              <w:left w:val="nil"/>
              <w:bottom w:val="single" w:sz="8" w:space="0" w:color="auto"/>
              <w:right w:val="nil"/>
            </w:tcBorders>
            <w:shd w:val="clear" w:color="auto" w:fill="auto"/>
            <w:noWrap/>
            <w:vAlign w:val="center"/>
            <w:hideMark/>
          </w:tcPr>
          <w:p w14:paraId="7B129DC3" w14:textId="77777777" w:rsidR="009F2D40" w:rsidRDefault="009F2D40">
            <w:pPr>
              <w:jc w:val="center"/>
              <w:rPr>
                <w:rFonts w:ascii="Arial" w:hAnsi="Arial" w:cs="Arial"/>
                <w:color w:val="000000"/>
                <w:sz w:val="18"/>
                <w:szCs w:val="18"/>
              </w:rPr>
            </w:pPr>
            <w:r>
              <w:rPr>
                <w:rFonts w:ascii="Arial" w:hAnsi="Arial" w:cs="Arial"/>
                <w:color w:val="000000"/>
                <w:sz w:val="18"/>
                <w:szCs w:val="18"/>
              </w:rPr>
              <w:t>106%</w:t>
            </w:r>
          </w:p>
        </w:tc>
        <w:tc>
          <w:tcPr>
            <w:tcW w:w="934" w:type="dxa"/>
            <w:tcBorders>
              <w:top w:val="nil"/>
              <w:left w:val="nil"/>
              <w:bottom w:val="single" w:sz="8" w:space="0" w:color="auto"/>
              <w:right w:val="single" w:sz="8" w:space="0" w:color="auto"/>
            </w:tcBorders>
            <w:shd w:val="clear" w:color="auto" w:fill="auto"/>
            <w:noWrap/>
            <w:vAlign w:val="center"/>
            <w:hideMark/>
          </w:tcPr>
          <w:p w14:paraId="143B4664" w14:textId="44BD4543" w:rsidR="009F2D40" w:rsidRDefault="009F2D40">
            <w:pPr>
              <w:jc w:val="center"/>
              <w:rPr>
                <w:rFonts w:ascii="Arial" w:hAnsi="Arial" w:cs="Arial"/>
                <w:color w:val="000000"/>
                <w:sz w:val="18"/>
                <w:szCs w:val="18"/>
              </w:rPr>
            </w:pPr>
            <w:del w:id="360" w:author="Jacob Ström" w:date="2019-07-01T19:42:00Z">
              <w:r w:rsidDel="00E623C5">
                <w:rPr>
                  <w:rFonts w:ascii="Arial" w:hAnsi="Arial" w:cs="Arial"/>
                  <w:color w:val="000000"/>
                  <w:sz w:val="18"/>
                  <w:szCs w:val="18"/>
                </w:rPr>
                <w:delText>238%</w:delText>
              </w:r>
            </w:del>
            <w:ins w:id="361" w:author="Jacob Ström" w:date="2019-07-01T19:42:00Z">
              <w:r w:rsidR="00E623C5">
                <w:rPr>
                  <w:rFonts w:ascii="Arial" w:hAnsi="Arial" w:cs="Arial"/>
                  <w:color w:val="000000"/>
                  <w:sz w:val="18"/>
                  <w:szCs w:val="18"/>
                </w:rPr>
                <w:t>104%</w:t>
              </w:r>
            </w:ins>
          </w:p>
        </w:tc>
      </w:tr>
    </w:tbl>
    <w:p w14:paraId="456294FF" w14:textId="77777777" w:rsidR="009F2D40" w:rsidRPr="00362FCB" w:rsidRDefault="009F2D40" w:rsidP="009F2D40">
      <w:pPr>
        <w:rPr>
          <w:lang w:val="en-CA"/>
        </w:rPr>
      </w:pPr>
    </w:p>
    <w:p w14:paraId="713EED05" w14:textId="4EE4C25B" w:rsidR="00206C4A" w:rsidRDefault="00362FCB" w:rsidP="00206C4A">
      <w:pPr>
        <w:rPr>
          <w:lang w:val="en-CA"/>
        </w:rPr>
      </w:pPr>
      <w:r>
        <w:rPr>
          <w:lang w:val="en-CA"/>
        </w:rPr>
        <w:t>Low delay</w:t>
      </w:r>
    </w:p>
    <w:tbl>
      <w:tblPr>
        <w:tblW w:w="6940" w:type="dxa"/>
        <w:tblLook w:val="04A0" w:firstRow="1" w:lastRow="0" w:firstColumn="1" w:lastColumn="0" w:noHBand="0" w:noVBand="1"/>
      </w:tblPr>
      <w:tblGrid>
        <w:gridCol w:w="1640"/>
        <w:gridCol w:w="1169"/>
        <w:gridCol w:w="1052"/>
        <w:gridCol w:w="1169"/>
        <w:gridCol w:w="955"/>
        <w:gridCol w:w="1137"/>
      </w:tblGrid>
      <w:tr w:rsidR="009F2D40" w14:paraId="5B515AB8" w14:textId="77777777" w:rsidTr="009F2D40">
        <w:trPr>
          <w:trHeight w:val="255"/>
        </w:trPr>
        <w:tc>
          <w:tcPr>
            <w:tcW w:w="1640" w:type="dxa"/>
            <w:tcBorders>
              <w:top w:val="nil"/>
              <w:left w:val="nil"/>
              <w:bottom w:val="nil"/>
              <w:right w:val="nil"/>
            </w:tcBorders>
            <w:shd w:val="clear" w:color="auto" w:fill="auto"/>
            <w:noWrap/>
            <w:vAlign w:val="center"/>
            <w:hideMark/>
          </w:tcPr>
          <w:p w14:paraId="0C840CBE" w14:textId="77777777" w:rsidR="009F2D40" w:rsidRDefault="009F2D40">
            <w:pPr>
              <w:rPr>
                <w:sz w:val="20"/>
                <w:szCs w:val="20"/>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40E9904B" w14:textId="055FCF79" w:rsidR="009F2D40" w:rsidRDefault="009F2D40">
            <w:pPr>
              <w:jc w:val="center"/>
              <w:rPr>
                <w:rFonts w:ascii="Arial" w:hAnsi="Arial" w:cs="Arial"/>
                <w:b/>
                <w:bCs/>
                <w:color w:val="000000"/>
                <w:sz w:val="18"/>
                <w:szCs w:val="18"/>
              </w:rPr>
            </w:pPr>
            <w:r>
              <w:rPr>
                <w:rFonts w:ascii="Arial" w:hAnsi="Arial" w:cs="Arial"/>
                <w:b/>
                <w:bCs/>
                <w:color w:val="000000"/>
                <w:sz w:val="18"/>
                <w:szCs w:val="18"/>
              </w:rPr>
              <w:t>Over VTM-</w:t>
            </w:r>
            <w:r w:rsidR="0009428E">
              <w:rPr>
                <w:rFonts w:ascii="Arial" w:hAnsi="Arial" w:cs="Arial"/>
                <w:b/>
                <w:bCs/>
                <w:color w:val="000000"/>
                <w:sz w:val="18"/>
                <w:szCs w:val="18"/>
              </w:rPr>
              <w:t>5</w:t>
            </w:r>
            <w:r>
              <w:rPr>
                <w:rFonts w:ascii="Arial" w:hAnsi="Arial" w:cs="Arial"/>
                <w:b/>
                <w:bCs/>
                <w:color w:val="000000"/>
                <w:sz w:val="18"/>
                <w:szCs w:val="18"/>
              </w:rPr>
              <w:t>.0</w:t>
            </w:r>
          </w:p>
        </w:tc>
      </w:tr>
      <w:tr w:rsidR="009F2D40" w14:paraId="2652F7E6" w14:textId="77777777" w:rsidTr="009F2D40">
        <w:trPr>
          <w:trHeight w:val="255"/>
        </w:trPr>
        <w:tc>
          <w:tcPr>
            <w:tcW w:w="1640" w:type="dxa"/>
            <w:tcBorders>
              <w:top w:val="nil"/>
              <w:left w:val="nil"/>
              <w:bottom w:val="nil"/>
              <w:right w:val="nil"/>
            </w:tcBorders>
            <w:shd w:val="clear" w:color="auto" w:fill="auto"/>
            <w:noWrap/>
            <w:vAlign w:val="center"/>
            <w:hideMark/>
          </w:tcPr>
          <w:p w14:paraId="5B123E00" w14:textId="77777777" w:rsidR="009F2D40" w:rsidRDefault="009F2D40">
            <w:pPr>
              <w:jc w:val="center"/>
              <w:rPr>
                <w:rFonts w:ascii="Arial" w:hAnsi="Arial" w:cs="Arial"/>
                <w:b/>
                <w:bCs/>
                <w:color w:val="000000"/>
                <w:sz w:val="18"/>
                <w:szCs w:val="18"/>
              </w:rPr>
            </w:pPr>
          </w:p>
        </w:tc>
        <w:tc>
          <w:tcPr>
            <w:tcW w:w="1169" w:type="dxa"/>
            <w:tcBorders>
              <w:top w:val="nil"/>
              <w:left w:val="single" w:sz="8" w:space="0" w:color="auto"/>
              <w:bottom w:val="single" w:sz="8" w:space="0" w:color="auto"/>
              <w:right w:val="nil"/>
            </w:tcBorders>
            <w:shd w:val="clear" w:color="auto" w:fill="auto"/>
            <w:noWrap/>
            <w:vAlign w:val="center"/>
            <w:hideMark/>
          </w:tcPr>
          <w:p w14:paraId="65E17B30" w14:textId="77777777" w:rsidR="009F2D40" w:rsidRDefault="009F2D40">
            <w:pPr>
              <w:jc w:val="center"/>
              <w:rPr>
                <w:rFonts w:ascii="Arial" w:hAnsi="Arial" w:cs="Arial"/>
                <w:color w:val="000000"/>
                <w:sz w:val="18"/>
                <w:szCs w:val="18"/>
              </w:rPr>
            </w:pPr>
            <w:r>
              <w:rPr>
                <w:rFonts w:ascii="Arial" w:hAnsi="Arial" w:cs="Arial"/>
                <w:color w:val="000000"/>
                <w:sz w:val="18"/>
                <w:szCs w:val="18"/>
              </w:rPr>
              <w:t>Y</w:t>
            </w:r>
          </w:p>
        </w:tc>
        <w:tc>
          <w:tcPr>
            <w:tcW w:w="1052" w:type="dxa"/>
            <w:tcBorders>
              <w:top w:val="nil"/>
              <w:left w:val="nil"/>
              <w:bottom w:val="single" w:sz="8" w:space="0" w:color="auto"/>
              <w:right w:val="nil"/>
            </w:tcBorders>
            <w:shd w:val="clear" w:color="auto" w:fill="auto"/>
            <w:noWrap/>
            <w:vAlign w:val="center"/>
            <w:hideMark/>
          </w:tcPr>
          <w:p w14:paraId="163FBD94" w14:textId="77777777" w:rsidR="009F2D40" w:rsidRDefault="009F2D40">
            <w:pPr>
              <w:jc w:val="center"/>
              <w:rPr>
                <w:rFonts w:ascii="Arial" w:hAnsi="Arial" w:cs="Arial"/>
                <w:color w:val="000000"/>
                <w:sz w:val="18"/>
                <w:szCs w:val="18"/>
              </w:rPr>
            </w:pPr>
            <w:r>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265881C7" w14:textId="77777777" w:rsidR="009F2D40" w:rsidRDefault="009F2D40">
            <w:pPr>
              <w:jc w:val="center"/>
              <w:rPr>
                <w:rFonts w:ascii="Arial" w:hAnsi="Arial" w:cs="Arial"/>
                <w:color w:val="000000"/>
                <w:sz w:val="18"/>
                <w:szCs w:val="18"/>
              </w:rPr>
            </w:pPr>
            <w:r>
              <w:rPr>
                <w:rFonts w:ascii="Arial" w:hAnsi="Arial" w:cs="Arial"/>
                <w:color w:val="000000"/>
                <w:sz w:val="18"/>
                <w:szCs w:val="18"/>
              </w:rPr>
              <w:t>V</w:t>
            </w:r>
          </w:p>
        </w:tc>
        <w:tc>
          <w:tcPr>
            <w:tcW w:w="955" w:type="dxa"/>
            <w:tcBorders>
              <w:top w:val="nil"/>
              <w:left w:val="nil"/>
              <w:bottom w:val="single" w:sz="8" w:space="0" w:color="auto"/>
              <w:right w:val="nil"/>
            </w:tcBorders>
            <w:shd w:val="clear" w:color="auto" w:fill="auto"/>
            <w:noWrap/>
            <w:vAlign w:val="center"/>
            <w:hideMark/>
          </w:tcPr>
          <w:p w14:paraId="2C776CD0" w14:textId="77777777" w:rsidR="009F2D40" w:rsidRDefault="009F2D40">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7C961FE8" w14:textId="77777777" w:rsidR="009F2D40" w:rsidRDefault="009F2D40">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9F2D40" w14:paraId="36674EBA" w14:textId="77777777" w:rsidTr="009F2D4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FD0CB1" w14:textId="77777777" w:rsidR="009F2D40" w:rsidRDefault="009F2D40">
            <w:pPr>
              <w:jc w:val="center"/>
              <w:rPr>
                <w:rFonts w:ascii="Arial" w:hAnsi="Arial" w:cs="Arial"/>
                <w:color w:val="000000"/>
                <w:sz w:val="18"/>
                <w:szCs w:val="18"/>
              </w:rPr>
            </w:pPr>
            <w:r>
              <w:rPr>
                <w:rFonts w:ascii="Arial" w:hAnsi="Arial" w:cs="Arial"/>
                <w:color w:val="000000"/>
                <w:sz w:val="18"/>
                <w:szCs w:val="18"/>
              </w:rPr>
              <w:t>Class A1</w:t>
            </w:r>
          </w:p>
        </w:tc>
        <w:tc>
          <w:tcPr>
            <w:tcW w:w="1169" w:type="dxa"/>
            <w:tcBorders>
              <w:top w:val="nil"/>
              <w:left w:val="nil"/>
              <w:bottom w:val="nil"/>
              <w:right w:val="nil"/>
            </w:tcBorders>
            <w:shd w:val="clear" w:color="auto" w:fill="auto"/>
            <w:noWrap/>
            <w:vAlign w:val="center"/>
            <w:hideMark/>
          </w:tcPr>
          <w:p w14:paraId="21DCCFD9" w14:textId="77777777" w:rsidR="009F2D40" w:rsidRDefault="009F2D40">
            <w:pPr>
              <w:jc w:val="center"/>
              <w:rPr>
                <w:rFonts w:ascii="Arial" w:hAnsi="Arial" w:cs="Arial"/>
                <w:color w:val="000000"/>
                <w:sz w:val="18"/>
                <w:szCs w:val="18"/>
              </w:rPr>
            </w:pPr>
            <w:r>
              <w:rPr>
                <w:rFonts w:ascii="Arial" w:hAnsi="Arial" w:cs="Arial"/>
                <w:color w:val="000000"/>
                <w:sz w:val="18"/>
                <w:szCs w:val="18"/>
              </w:rPr>
              <w:t> </w:t>
            </w:r>
          </w:p>
        </w:tc>
        <w:tc>
          <w:tcPr>
            <w:tcW w:w="1052" w:type="dxa"/>
            <w:tcBorders>
              <w:top w:val="nil"/>
              <w:left w:val="nil"/>
              <w:bottom w:val="nil"/>
              <w:right w:val="nil"/>
            </w:tcBorders>
            <w:shd w:val="clear" w:color="auto" w:fill="auto"/>
            <w:noWrap/>
            <w:vAlign w:val="center"/>
            <w:hideMark/>
          </w:tcPr>
          <w:p w14:paraId="2F1E80BD" w14:textId="77777777" w:rsidR="009F2D40" w:rsidRDefault="009F2D40">
            <w:pPr>
              <w:jc w:val="center"/>
              <w:rPr>
                <w:rFonts w:ascii="Arial" w:hAnsi="Arial" w:cs="Arial"/>
                <w:color w:val="000000"/>
                <w:sz w:val="18"/>
                <w:szCs w:val="18"/>
              </w:rPr>
            </w:pPr>
            <w:r>
              <w:rPr>
                <w:rFonts w:ascii="Arial" w:hAnsi="Arial" w:cs="Arial"/>
                <w:color w:val="000000"/>
                <w:sz w:val="18"/>
                <w:szCs w:val="18"/>
              </w:rPr>
              <w:t> </w:t>
            </w:r>
          </w:p>
        </w:tc>
        <w:tc>
          <w:tcPr>
            <w:tcW w:w="1169" w:type="dxa"/>
            <w:tcBorders>
              <w:top w:val="nil"/>
              <w:left w:val="nil"/>
              <w:bottom w:val="nil"/>
              <w:right w:val="single" w:sz="4" w:space="0" w:color="auto"/>
            </w:tcBorders>
            <w:shd w:val="clear" w:color="auto" w:fill="auto"/>
            <w:noWrap/>
            <w:vAlign w:val="center"/>
            <w:hideMark/>
          </w:tcPr>
          <w:p w14:paraId="403DA262" w14:textId="77777777" w:rsidR="009F2D40" w:rsidRDefault="009F2D40">
            <w:pPr>
              <w:jc w:val="center"/>
              <w:rPr>
                <w:rFonts w:ascii="Arial" w:hAnsi="Arial" w:cs="Arial"/>
                <w:color w:val="000000"/>
                <w:sz w:val="18"/>
                <w:szCs w:val="18"/>
              </w:rPr>
            </w:pPr>
            <w:r>
              <w:rPr>
                <w:rFonts w:ascii="Arial" w:hAnsi="Arial" w:cs="Arial"/>
                <w:color w:val="000000"/>
                <w:sz w:val="18"/>
                <w:szCs w:val="18"/>
              </w:rPr>
              <w:t> </w:t>
            </w:r>
          </w:p>
        </w:tc>
        <w:tc>
          <w:tcPr>
            <w:tcW w:w="955" w:type="dxa"/>
            <w:tcBorders>
              <w:top w:val="nil"/>
              <w:left w:val="nil"/>
              <w:bottom w:val="nil"/>
              <w:right w:val="nil"/>
            </w:tcBorders>
            <w:shd w:val="clear" w:color="auto" w:fill="auto"/>
            <w:noWrap/>
            <w:vAlign w:val="center"/>
            <w:hideMark/>
          </w:tcPr>
          <w:p w14:paraId="178B6DA2" w14:textId="77777777" w:rsidR="009F2D40" w:rsidRDefault="009F2D40">
            <w:pPr>
              <w:jc w:val="center"/>
              <w:rPr>
                <w:rFonts w:ascii="Arial" w:hAnsi="Arial" w:cs="Arial"/>
                <w:color w:val="000000"/>
                <w:sz w:val="18"/>
                <w:szCs w:val="18"/>
              </w:rPr>
            </w:pPr>
            <w:r>
              <w:rPr>
                <w:rFonts w:ascii="Arial" w:hAnsi="Arial" w:cs="Arial"/>
                <w:color w:val="000000"/>
                <w:sz w:val="18"/>
                <w:szCs w:val="18"/>
              </w:rPr>
              <w:t> </w:t>
            </w:r>
          </w:p>
        </w:tc>
        <w:tc>
          <w:tcPr>
            <w:tcW w:w="955" w:type="dxa"/>
            <w:tcBorders>
              <w:top w:val="nil"/>
              <w:left w:val="nil"/>
              <w:bottom w:val="nil"/>
              <w:right w:val="nil"/>
            </w:tcBorders>
            <w:shd w:val="clear" w:color="auto" w:fill="auto"/>
            <w:noWrap/>
            <w:vAlign w:val="center"/>
            <w:hideMark/>
          </w:tcPr>
          <w:p w14:paraId="5AF9A622" w14:textId="77777777" w:rsidR="009F2D40" w:rsidRDefault="009F2D40">
            <w:pPr>
              <w:jc w:val="center"/>
              <w:rPr>
                <w:rFonts w:ascii="Arial" w:hAnsi="Arial" w:cs="Arial"/>
                <w:color w:val="000000"/>
                <w:sz w:val="18"/>
                <w:szCs w:val="18"/>
              </w:rPr>
            </w:pPr>
            <w:r>
              <w:rPr>
                <w:rFonts w:ascii="Arial" w:hAnsi="Arial" w:cs="Arial"/>
                <w:color w:val="000000"/>
                <w:sz w:val="18"/>
                <w:szCs w:val="18"/>
              </w:rPr>
              <w:t> </w:t>
            </w:r>
          </w:p>
        </w:tc>
      </w:tr>
      <w:tr w:rsidR="009F2D40" w14:paraId="00989B96" w14:textId="77777777" w:rsidTr="009F2D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441062" w14:textId="77777777" w:rsidR="009F2D40" w:rsidRDefault="009F2D40">
            <w:pPr>
              <w:jc w:val="center"/>
              <w:rPr>
                <w:rFonts w:ascii="Arial" w:hAnsi="Arial" w:cs="Arial"/>
                <w:color w:val="000000"/>
                <w:sz w:val="18"/>
                <w:szCs w:val="18"/>
              </w:rPr>
            </w:pPr>
            <w:r>
              <w:rPr>
                <w:rFonts w:ascii="Arial" w:hAnsi="Arial" w:cs="Arial"/>
                <w:color w:val="000000"/>
                <w:sz w:val="18"/>
                <w:szCs w:val="18"/>
              </w:rPr>
              <w:t>Class A2</w:t>
            </w:r>
          </w:p>
        </w:tc>
        <w:tc>
          <w:tcPr>
            <w:tcW w:w="1169" w:type="dxa"/>
            <w:tcBorders>
              <w:top w:val="nil"/>
              <w:left w:val="nil"/>
              <w:bottom w:val="nil"/>
              <w:right w:val="nil"/>
            </w:tcBorders>
            <w:shd w:val="clear" w:color="auto" w:fill="auto"/>
            <w:noWrap/>
            <w:vAlign w:val="center"/>
            <w:hideMark/>
          </w:tcPr>
          <w:p w14:paraId="32355F23" w14:textId="77777777" w:rsidR="009F2D40" w:rsidRDefault="009F2D40">
            <w:pPr>
              <w:jc w:val="center"/>
              <w:rPr>
                <w:rFonts w:ascii="Arial" w:hAnsi="Arial" w:cs="Arial"/>
                <w:color w:val="000000"/>
                <w:sz w:val="18"/>
                <w:szCs w:val="18"/>
              </w:rPr>
            </w:pPr>
            <w:r>
              <w:rPr>
                <w:rFonts w:ascii="Arial" w:hAnsi="Arial" w:cs="Arial"/>
                <w:color w:val="000000"/>
                <w:sz w:val="18"/>
                <w:szCs w:val="18"/>
              </w:rPr>
              <w:t> </w:t>
            </w:r>
          </w:p>
        </w:tc>
        <w:tc>
          <w:tcPr>
            <w:tcW w:w="1052" w:type="dxa"/>
            <w:tcBorders>
              <w:top w:val="nil"/>
              <w:left w:val="nil"/>
              <w:bottom w:val="nil"/>
              <w:right w:val="nil"/>
            </w:tcBorders>
            <w:shd w:val="clear" w:color="auto" w:fill="auto"/>
            <w:noWrap/>
            <w:vAlign w:val="center"/>
            <w:hideMark/>
          </w:tcPr>
          <w:p w14:paraId="448F8BE5" w14:textId="77777777" w:rsidR="009F2D40" w:rsidRDefault="009F2D40">
            <w:pPr>
              <w:jc w:val="center"/>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51F6A349" w14:textId="77777777" w:rsidR="009F2D40" w:rsidRDefault="009F2D40">
            <w:pPr>
              <w:jc w:val="center"/>
              <w:rPr>
                <w:rFonts w:ascii="Arial" w:hAnsi="Arial" w:cs="Arial"/>
                <w:color w:val="000000"/>
                <w:sz w:val="18"/>
                <w:szCs w:val="18"/>
              </w:rPr>
            </w:pPr>
            <w:r>
              <w:rPr>
                <w:rFonts w:ascii="Arial" w:hAnsi="Arial" w:cs="Arial"/>
                <w:color w:val="000000"/>
                <w:sz w:val="18"/>
                <w:szCs w:val="18"/>
              </w:rPr>
              <w:t> </w:t>
            </w:r>
          </w:p>
        </w:tc>
        <w:tc>
          <w:tcPr>
            <w:tcW w:w="955" w:type="dxa"/>
            <w:tcBorders>
              <w:top w:val="nil"/>
              <w:left w:val="nil"/>
              <w:bottom w:val="nil"/>
              <w:right w:val="nil"/>
            </w:tcBorders>
            <w:shd w:val="clear" w:color="auto" w:fill="auto"/>
            <w:noWrap/>
            <w:vAlign w:val="center"/>
            <w:hideMark/>
          </w:tcPr>
          <w:p w14:paraId="7DE31237" w14:textId="77777777" w:rsidR="009F2D40" w:rsidRDefault="009F2D40">
            <w:pPr>
              <w:jc w:val="center"/>
              <w:rPr>
                <w:rFonts w:ascii="Arial" w:hAnsi="Arial" w:cs="Arial"/>
                <w:color w:val="000000"/>
                <w:sz w:val="18"/>
                <w:szCs w:val="18"/>
              </w:rPr>
            </w:pPr>
            <w:r>
              <w:rPr>
                <w:rFonts w:ascii="Arial" w:hAnsi="Arial" w:cs="Arial"/>
                <w:color w:val="000000"/>
                <w:sz w:val="18"/>
                <w:szCs w:val="18"/>
              </w:rPr>
              <w:t> </w:t>
            </w:r>
          </w:p>
        </w:tc>
        <w:tc>
          <w:tcPr>
            <w:tcW w:w="955" w:type="dxa"/>
            <w:tcBorders>
              <w:top w:val="nil"/>
              <w:left w:val="nil"/>
              <w:bottom w:val="nil"/>
              <w:right w:val="nil"/>
            </w:tcBorders>
            <w:shd w:val="clear" w:color="auto" w:fill="auto"/>
            <w:noWrap/>
            <w:vAlign w:val="center"/>
            <w:hideMark/>
          </w:tcPr>
          <w:p w14:paraId="0B3EBB00" w14:textId="77777777" w:rsidR="009F2D40" w:rsidRDefault="009F2D40">
            <w:pPr>
              <w:jc w:val="center"/>
              <w:rPr>
                <w:rFonts w:ascii="Arial" w:hAnsi="Arial" w:cs="Arial"/>
                <w:color w:val="000000"/>
                <w:sz w:val="18"/>
                <w:szCs w:val="18"/>
              </w:rPr>
            </w:pPr>
          </w:p>
        </w:tc>
      </w:tr>
      <w:tr w:rsidR="009F2D40" w14:paraId="54A5B8E2" w14:textId="77777777" w:rsidTr="009F2D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957FE3" w14:textId="77777777" w:rsidR="009F2D40" w:rsidRDefault="009F2D40">
            <w:pPr>
              <w:jc w:val="center"/>
              <w:rPr>
                <w:rFonts w:ascii="Arial" w:hAnsi="Arial" w:cs="Arial"/>
                <w:color w:val="000000"/>
                <w:sz w:val="18"/>
                <w:szCs w:val="18"/>
              </w:rPr>
            </w:pPr>
            <w:r>
              <w:rPr>
                <w:rFonts w:ascii="Arial" w:hAnsi="Arial" w:cs="Arial"/>
                <w:color w:val="000000"/>
                <w:sz w:val="18"/>
                <w:szCs w:val="18"/>
              </w:rPr>
              <w:t>Class B</w:t>
            </w:r>
          </w:p>
        </w:tc>
        <w:tc>
          <w:tcPr>
            <w:tcW w:w="1169" w:type="dxa"/>
            <w:tcBorders>
              <w:top w:val="nil"/>
              <w:left w:val="nil"/>
              <w:bottom w:val="nil"/>
              <w:right w:val="nil"/>
            </w:tcBorders>
            <w:shd w:val="clear" w:color="auto" w:fill="auto"/>
            <w:noWrap/>
            <w:vAlign w:val="center"/>
            <w:hideMark/>
          </w:tcPr>
          <w:p w14:paraId="775822B8" w14:textId="77777777" w:rsidR="009F2D40" w:rsidRDefault="009F2D40">
            <w:pPr>
              <w:jc w:val="center"/>
              <w:rPr>
                <w:rFonts w:ascii="Arial" w:hAnsi="Arial" w:cs="Arial"/>
                <w:color w:val="000000"/>
                <w:sz w:val="18"/>
                <w:szCs w:val="18"/>
              </w:rPr>
            </w:pPr>
            <w:r>
              <w:rPr>
                <w:rFonts w:ascii="Arial" w:hAnsi="Arial" w:cs="Arial"/>
                <w:color w:val="000000"/>
                <w:sz w:val="18"/>
                <w:szCs w:val="18"/>
              </w:rPr>
              <w:t>-0.12%</w:t>
            </w:r>
          </w:p>
        </w:tc>
        <w:tc>
          <w:tcPr>
            <w:tcW w:w="1052" w:type="dxa"/>
            <w:tcBorders>
              <w:top w:val="nil"/>
              <w:left w:val="nil"/>
              <w:bottom w:val="nil"/>
              <w:right w:val="nil"/>
            </w:tcBorders>
            <w:shd w:val="clear" w:color="auto" w:fill="auto"/>
            <w:noWrap/>
            <w:vAlign w:val="center"/>
            <w:hideMark/>
          </w:tcPr>
          <w:p w14:paraId="0B38F0F2" w14:textId="77777777" w:rsidR="009F2D40" w:rsidRDefault="009F2D40">
            <w:pPr>
              <w:jc w:val="center"/>
              <w:rPr>
                <w:rFonts w:ascii="Arial" w:hAnsi="Arial" w:cs="Arial"/>
                <w:color w:val="000000"/>
                <w:sz w:val="18"/>
                <w:szCs w:val="18"/>
              </w:rPr>
            </w:pPr>
            <w:proofErr w:type="gramStart"/>
            <w:r>
              <w:rPr>
                <w:rFonts w:ascii="Arial" w:hAnsi="Arial" w:cs="Arial"/>
                <w:color w:val="000000"/>
                <w:sz w:val="18"/>
                <w:szCs w:val="18"/>
              </w:rPr>
              <w:t>0.93</w:t>
            </w:r>
            <w:proofErr w:type="gramEnd"/>
            <w:r>
              <w:rPr>
                <w:rFonts w:ascii="Arial" w:hAnsi="Arial" w:cs="Arial"/>
                <w:color w:val="000000"/>
                <w:sz w:val="18"/>
                <w:szCs w:val="18"/>
              </w:rPr>
              <w:t>%</w:t>
            </w:r>
          </w:p>
        </w:tc>
        <w:tc>
          <w:tcPr>
            <w:tcW w:w="1169" w:type="dxa"/>
            <w:tcBorders>
              <w:top w:val="nil"/>
              <w:left w:val="nil"/>
              <w:bottom w:val="nil"/>
              <w:right w:val="single" w:sz="4" w:space="0" w:color="auto"/>
            </w:tcBorders>
            <w:shd w:val="clear" w:color="auto" w:fill="auto"/>
            <w:noWrap/>
            <w:vAlign w:val="center"/>
            <w:hideMark/>
          </w:tcPr>
          <w:p w14:paraId="22803062" w14:textId="77777777" w:rsidR="009F2D40" w:rsidRDefault="009F2D40">
            <w:pPr>
              <w:jc w:val="center"/>
              <w:rPr>
                <w:rFonts w:ascii="Arial" w:hAnsi="Arial" w:cs="Arial"/>
                <w:color w:val="000000"/>
                <w:sz w:val="18"/>
                <w:szCs w:val="18"/>
              </w:rPr>
            </w:pPr>
            <w:r>
              <w:rPr>
                <w:rFonts w:ascii="Arial" w:hAnsi="Arial" w:cs="Arial"/>
                <w:color w:val="000000"/>
                <w:sz w:val="18"/>
                <w:szCs w:val="18"/>
              </w:rPr>
              <w:t>1.46%</w:t>
            </w:r>
          </w:p>
        </w:tc>
        <w:tc>
          <w:tcPr>
            <w:tcW w:w="955" w:type="dxa"/>
            <w:tcBorders>
              <w:top w:val="nil"/>
              <w:left w:val="nil"/>
              <w:bottom w:val="nil"/>
              <w:right w:val="nil"/>
            </w:tcBorders>
            <w:shd w:val="clear" w:color="auto" w:fill="auto"/>
            <w:noWrap/>
            <w:vAlign w:val="center"/>
            <w:hideMark/>
          </w:tcPr>
          <w:p w14:paraId="2ACCE97C" w14:textId="77777777" w:rsidR="009F2D40" w:rsidRDefault="009F2D40">
            <w:pPr>
              <w:jc w:val="center"/>
              <w:rPr>
                <w:rFonts w:ascii="Arial" w:hAnsi="Arial" w:cs="Arial"/>
                <w:color w:val="000000"/>
                <w:sz w:val="18"/>
                <w:szCs w:val="18"/>
              </w:rPr>
            </w:pPr>
            <w:r>
              <w:rPr>
                <w:rFonts w:ascii="Arial" w:hAnsi="Arial" w:cs="Arial"/>
                <w:color w:val="000000"/>
                <w:sz w:val="18"/>
                <w:szCs w:val="18"/>
              </w:rPr>
              <w:t>107%</w:t>
            </w:r>
          </w:p>
        </w:tc>
        <w:tc>
          <w:tcPr>
            <w:tcW w:w="955" w:type="dxa"/>
            <w:tcBorders>
              <w:top w:val="nil"/>
              <w:left w:val="nil"/>
              <w:bottom w:val="nil"/>
              <w:right w:val="nil"/>
            </w:tcBorders>
            <w:shd w:val="clear" w:color="auto" w:fill="auto"/>
            <w:noWrap/>
            <w:vAlign w:val="center"/>
            <w:hideMark/>
          </w:tcPr>
          <w:p w14:paraId="1225F146" w14:textId="769B40CA" w:rsidR="009F2D40" w:rsidRDefault="009F2D40">
            <w:pPr>
              <w:jc w:val="center"/>
              <w:rPr>
                <w:rFonts w:ascii="Arial" w:hAnsi="Arial" w:cs="Arial"/>
                <w:color w:val="000000"/>
                <w:sz w:val="18"/>
                <w:szCs w:val="18"/>
              </w:rPr>
            </w:pPr>
            <w:del w:id="362" w:author="Jacob Ström" w:date="2019-07-01T19:42:00Z">
              <w:r w:rsidDel="00E623C5">
                <w:rPr>
                  <w:rFonts w:ascii="Arial" w:hAnsi="Arial" w:cs="Arial"/>
                  <w:color w:val="000000"/>
                  <w:sz w:val="18"/>
                  <w:szCs w:val="18"/>
                </w:rPr>
                <w:delText>202%</w:delText>
              </w:r>
            </w:del>
            <w:ins w:id="363" w:author="Jacob Ström" w:date="2019-07-01T19:42:00Z">
              <w:r w:rsidR="00E623C5">
                <w:rPr>
                  <w:rFonts w:ascii="Arial" w:hAnsi="Arial" w:cs="Arial"/>
                  <w:color w:val="000000"/>
                  <w:sz w:val="18"/>
                  <w:szCs w:val="18"/>
                </w:rPr>
                <w:t>100%</w:t>
              </w:r>
            </w:ins>
          </w:p>
        </w:tc>
      </w:tr>
      <w:tr w:rsidR="009F2D40" w14:paraId="78BD3E9F" w14:textId="77777777" w:rsidTr="009F2D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4B2A79D" w14:textId="77777777" w:rsidR="009F2D40" w:rsidRDefault="009F2D40">
            <w:pPr>
              <w:jc w:val="center"/>
              <w:rPr>
                <w:rFonts w:ascii="Arial" w:hAnsi="Arial" w:cs="Arial"/>
                <w:color w:val="000000"/>
                <w:sz w:val="18"/>
                <w:szCs w:val="18"/>
              </w:rPr>
            </w:pPr>
            <w:r>
              <w:rPr>
                <w:rFonts w:ascii="Arial" w:hAnsi="Arial" w:cs="Arial"/>
                <w:color w:val="000000"/>
                <w:sz w:val="18"/>
                <w:szCs w:val="18"/>
              </w:rPr>
              <w:t>Class C</w:t>
            </w:r>
          </w:p>
        </w:tc>
        <w:tc>
          <w:tcPr>
            <w:tcW w:w="1169" w:type="dxa"/>
            <w:tcBorders>
              <w:top w:val="nil"/>
              <w:left w:val="nil"/>
              <w:bottom w:val="nil"/>
              <w:right w:val="nil"/>
            </w:tcBorders>
            <w:shd w:val="clear" w:color="auto" w:fill="auto"/>
            <w:noWrap/>
            <w:vAlign w:val="center"/>
            <w:hideMark/>
          </w:tcPr>
          <w:p w14:paraId="04D5395C" w14:textId="77777777" w:rsidR="009F2D40" w:rsidRDefault="009F2D40">
            <w:pPr>
              <w:jc w:val="center"/>
              <w:rPr>
                <w:rFonts w:ascii="Arial" w:hAnsi="Arial" w:cs="Arial"/>
                <w:color w:val="000000"/>
                <w:sz w:val="18"/>
                <w:szCs w:val="18"/>
              </w:rPr>
            </w:pPr>
            <w:r>
              <w:rPr>
                <w:rFonts w:ascii="Arial" w:hAnsi="Arial" w:cs="Arial"/>
                <w:color w:val="000000"/>
                <w:sz w:val="18"/>
                <w:szCs w:val="18"/>
              </w:rPr>
              <w:t>-0.45%</w:t>
            </w:r>
          </w:p>
        </w:tc>
        <w:tc>
          <w:tcPr>
            <w:tcW w:w="1052" w:type="dxa"/>
            <w:tcBorders>
              <w:top w:val="nil"/>
              <w:left w:val="nil"/>
              <w:bottom w:val="nil"/>
              <w:right w:val="nil"/>
            </w:tcBorders>
            <w:shd w:val="clear" w:color="auto" w:fill="auto"/>
            <w:noWrap/>
            <w:vAlign w:val="center"/>
            <w:hideMark/>
          </w:tcPr>
          <w:p w14:paraId="030633B3" w14:textId="77777777" w:rsidR="009F2D40" w:rsidRDefault="009F2D40">
            <w:pPr>
              <w:jc w:val="center"/>
              <w:rPr>
                <w:rFonts w:ascii="Arial" w:hAnsi="Arial" w:cs="Arial"/>
                <w:color w:val="000000"/>
                <w:sz w:val="18"/>
                <w:szCs w:val="18"/>
              </w:rPr>
            </w:pPr>
            <w:r>
              <w:rPr>
                <w:rFonts w:ascii="Arial" w:hAnsi="Arial" w:cs="Arial"/>
                <w:color w:val="000000"/>
                <w:sz w:val="18"/>
                <w:szCs w:val="18"/>
              </w:rPr>
              <w:t>1.00%</w:t>
            </w:r>
          </w:p>
        </w:tc>
        <w:tc>
          <w:tcPr>
            <w:tcW w:w="1169" w:type="dxa"/>
            <w:tcBorders>
              <w:top w:val="nil"/>
              <w:left w:val="nil"/>
              <w:bottom w:val="nil"/>
              <w:right w:val="single" w:sz="4" w:space="0" w:color="auto"/>
            </w:tcBorders>
            <w:shd w:val="clear" w:color="auto" w:fill="auto"/>
            <w:noWrap/>
            <w:vAlign w:val="center"/>
            <w:hideMark/>
          </w:tcPr>
          <w:p w14:paraId="1FFA1320" w14:textId="77777777" w:rsidR="009F2D40" w:rsidRDefault="009F2D40">
            <w:pPr>
              <w:jc w:val="center"/>
              <w:rPr>
                <w:rFonts w:ascii="Arial" w:hAnsi="Arial" w:cs="Arial"/>
                <w:color w:val="000000"/>
                <w:sz w:val="18"/>
                <w:szCs w:val="18"/>
              </w:rPr>
            </w:pPr>
            <w:proofErr w:type="gramStart"/>
            <w:r>
              <w:rPr>
                <w:rFonts w:ascii="Arial" w:hAnsi="Arial" w:cs="Arial"/>
                <w:color w:val="000000"/>
                <w:sz w:val="18"/>
                <w:szCs w:val="18"/>
              </w:rPr>
              <w:t>0.71</w:t>
            </w:r>
            <w:proofErr w:type="gramEnd"/>
            <w:r>
              <w:rPr>
                <w:rFonts w:ascii="Arial" w:hAnsi="Arial" w:cs="Arial"/>
                <w:color w:val="000000"/>
                <w:sz w:val="18"/>
                <w:szCs w:val="18"/>
              </w:rPr>
              <w:t>%</w:t>
            </w:r>
          </w:p>
        </w:tc>
        <w:tc>
          <w:tcPr>
            <w:tcW w:w="955" w:type="dxa"/>
            <w:tcBorders>
              <w:top w:val="nil"/>
              <w:left w:val="nil"/>
              <w:bottom w:val="nil"/>
              <w:right w:val="nil"/>
            </w:tcBorders>
            <w:shd w:val="clear" w:color="auto" w:fill="auto"/>
            <w:noWrap/>
            <w:vAlign w:val="center"/>
            <w:hideMark/>
          </w:tcPr>
          <w:p w14:paraId="57BC75D6" w14:textId="77777777" w:rsidR="009F2D40" w:rsidRDefault="009F2D40">
            <w:pPr>
              <w:jc w:val="center"/>
              <w:rPr>
                <w:rFonts w:ascii="Arial" w:hAnsi="Arial" w:cs="Arial"/>
                <w:color w:val="000000"/>
                <w:sz w:val="18"/>
                <w:szCs w:val="18"/>
              </w:rPr>
            </w:pPr>
            <w:r>
              <w:rPr>
                <w:rFonts w:ascii="Arial" w:hAnsi="Arial" w:cs="Arial"/>
                <w:color w:val="000000"/>
                <w:sz w:val="18"/>
                <w:szCs w:val="18"/>
              </w:rPr>
              <w:t>106%</w:t>
            </w:r>
          </w:p>
        </w:tc>
        <w:tc>
          <w:tcPr>
            <w:tcW w:w="955" w:type="dxa"/>
            <w:tcBorders>
              <w:top w:val="nil"/>
              <w:left w:val="nil"/>
              <w:bottom w:val="nil"/>
              <w:right w:val="nil"/>
            </w:tcBorders>
            <w:shd w:val="clear" w:color="auto" w:fill="auto"/>
            <w:noWrap/>
            <w:vAlign w:val="center"/>
            <w:hideMark/>
          </w:tcPr>
          <w:p w14:paraId="740180F5" w14:textId="07B19C3D" w:rsidR="009F2D40" w:rsidRDefault="009F2D40">
            <w:pPr>
              <w:jc w:val="center"/>
              <w:rPr>
                <w:rFonts w:ascii="Arial" w:hAnsi="Arial" w:cs="Arial"/>
                <w:color w:val="000000"/>
                <w:sz w:val="18"/>
                <w:szCs w:val="18"/>
              </w:rPr>
            </w:pPr>
            <w:del w:id="364" w:author="Jacob Ström" w:date="2019-07-01T19:42:00Z">
              <w:r w:rsidDel="00E623C5">
                <w:rPr>
                  <w:rFonts w:ascii="Arial" w:hAnsi="Arial" w:cs="Arial"/>
                  <w:color w:val="000000"/>
                  <w:sz w:val="18"/>
                  <w:szCs w:val="18"/>
                </w:rPr>
                <w:delText>178%</w:delText>
              </w:r>
            </w:del>
            <w:ins w:id="365" w:author="Jacob Ström" w:date="2019-07-01T19:42:00Z">
              <w:r w:rsidR="00E623C5">
                <w:rPr>
                  <w:rFonts w:ascii="Arial" w:hAnsi="Arial" w:cs="Arial"/>
                  <w:color w:val="000000"/>
                  <w:sz w:val="18"/>
                  <w:szCs w:val="18"/>
                </w:rPr>
                <w:t>100%</w:t>
              </w:r>
            </w:ins>
          </w:p>
        </w:tc>
      </w:tr>
      <w:tr w:rsidR="009F2D40" w14:paraId="029EB25C" w14:textId="77777777" w:rsidTr="009F2D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185147" w14:textId="77777777" w:rsidR="009F2D40" w:rsidRDefault="009F2D40">
            <w:pPr>
              <w:jc w:val="center"/>
              <w:rPr>
                <w:rFonts w:ascii="Arial" w:hAnsi="Arial" w:cs="Arial"/>
                <w:color w:val="000000"/>
                <w:sz w:val="18"/>
                <w:szCs w:val="18"/>
              </w:rPr>
            </w:pPr>
            <w:r>
              <w:rPr>
                <w:rFonts w:ascii="Arial" w:hAnsi="Arial" w:cs="Arial"/>
                <w:color w:val="000000"/>
                <w:sz w:val="18"/>
                <w:szCs w:val="18"/>
              </w:rPr>
              <w:t>Class E</w:t>
            </w:r>
          </w:p>
        </w:tc>
        <w:tc>
          <w:tcPr>
            <w:tcW w:w="1169" w:type="dxa"/>
            <w:tcBorders>
              <w:top w:val="nil"/>
              <w:left w:val="nil"/>
              <w:bottom w:val="nil"/>
              <w:right w:val="nil"/>
            </w:tcBorders>
            <w:shd w:val="clear" w:color="auto" w:fill="auto"/>
            <w:noWrap/>
            <w:vAlign w:val="center"/>
            <w:hideMark/>
          </w:tcPr>
          <w:p w14:paraId="32F2B97B" w14:textId="77777777" w:rsidR="009F2D40" w:rsidRDefault="009F2D40">
            <w:pPr>
              <w:jc w:val="center"/>
              <w:rPr>
                <w:rFonts w:ascii="Arial" w:hAnsi="Arial" w:cs="Arial"/>
                <w:color w:val="000000"/>
                <w:sz w:val="18"/>
                <w:szCs w:val="18"/>
              </w:rPr>
            </w:pPr>
            <w:r>
              <w:rPr>
                <w:rFonts w:ascii="Arial" w:hAnsi="Arial" w:cs="Arial"/>
                <w:color w:val="000000"/>
                <w:sz w:val="18"/>
                <w:szCs w:val="18"/>
              </w:rPr>
              <w:t>0.03%</w:t>
            </w:r>
          </w:p>
        </w:tc>
        <w:tc>
          <w:tcPr>
            <w:tcW w:w="1052" w:type="dxa"/>
            <w:tcBorders>
              <w:top w:val="nil"/>
              <w:left w:val="nil"/>
              <w:bottom w:val="nil"/>
              <w:right w:val="nil"/>
            </w:tcBorders>
            <w:shd w:val="clear" w:color="auto" w:fill="auto"/>
            <w:noWrap/>
            <w:vAlign w:val="center"/>
            <w:hideMark/>
          </w:tcPr>
          <w:p w14:paraId="24C26F5D" w14:textId="77777777" w:rsidR="009F2D40" w:rsidRDefault="009F2D40">
            <w:pPr>
              <w:jc w:val="center"/>
              <w:rPr>
                <w:rFonts w:ascii="Arial" w:hAnsi="Arial" w:cs="Arial"/>
                <w:color w:val="000000"/>
                <w:sz w:val="18"/>
                <w:szCs w:val="18"/>
              </w:rPr>
            </w:pPr>
            <w:proofErr w:type="gramStart"/>
            <w:r>
              <w:rPr>
                <w:rFonts w:ascii="Arial" w:hAnsi="Arial" w:cs="Arial"/>
                <w:color w:val="000000"/>
                <w:sz w:val="18"/>
                <w:szCs w:val="18"/>
              </w:rPr>
              <w:t>0.90</w:t>
            </w:r>
            <w:proofErr w:type="gramEnd"/>
            <w:r>
              <w:rPr>
                <w:rFonts w:ascii="Arial" w:hAnsi="Arial" w:cs="Arial"/>
                <w:color w:val="000000"/>
                <w:sz w:val="18"/>
                <w:szCs w:val="18"/>
              </w:rPr>
              <w:t>%</w:t>
            </w:r>
          </w:p>
        </w:tc>
        <w:tc>
          <w:tcPr>
            <w:tcW w:w="1169" w:type="dxa"/>
            <w:tcBorders>
              <w:top w:val="nil"/>
              <w:left w:val="nil"/>
              <w:bottom w:val="nil"/>
              <w:right w:val="single" w:sz="4" w:space="0" w:color="auto"/>
            </w:tcBorders>
            <w:shd w:val="clear" w:color="auto" w:fill="auto"/>
            <w:noWrap/>
            <w:vAlign w:val="center"/>
            <w:hideMark/>
          </w:tcPr>
          <w:p w14:paraId="523707CB" w14:textId="77777777" w:rsidR="009F2D40" w:rsidRDefault="009F2D40">
            <w:pPr>
              <w:jc w:val="center"/>
              <w:rPr>
                <w:rFonts w:ascii="Arial" w:hAnsi="Arial" w:cs="Arial"/>
                <w:color w:val="000000"/>
                <w:sz w:val="18"/>
                <w:szCs w:val="18"/>
              </w:rPr>
            </w:pPr>
            <w:r>
              <w:rPr>
                <w:rFonts w:ascii="Arial" w:hAnsi="Arial" w:cs="Arial"/>
                <w:color w:val="000000"/>
                <w:sz w:val="18"/>
                <w:szCs w:val="18"/>
              </w:rPr>
              <w:t>0.02%</w:t>
            </w:r>
          </w:p>
        </w:tc>
        <w:tc>
          <w:tcPr>
            <w:tcW w:w="955" w:type="dxa"/>
            <w:tcBorders>
              <w:top w:val="nil"/>
              <w:left w:val="nil"/>
              <w:bottom w:val="nil"/>
              <w:right w:val="nil"/>
            </w:tcBorders>
            <w:shd w:val="clear" w:color="auto" w:fill="auto"/>
            <w:noWrap/>
            <w:vAlign w:val="center"/>
            <w:hideMark/>
          </w:tcPr>
          <w:p w14:paraId="2432DBC0" w14:textId="77777777" w:rsidR="009F2D40" w:rsidRDefault="009F2D40">
            <w:pPr>
              <w:jc w:val="center"/>
              <w:rPr>
                <w:rFonts w:ascii="Arial" w:hAnsi="Arial" w:cs="Arial"/>
                <w:color w:val="000000"/>
                <w:sz w:val="18"/>
                <w:szCs w:val="18"/>
              </w:rPr>
            </w:pPr>
            <w:r>
              <w:rPr>
                <w:rFonts w:ascii="Arial" w:hAnsi="Arial" w:cs="Arial"/>
                <w:color w:val="000000"/>
                <w:sz w:val="18"/>
                <w:szCs w:val="18"/>
              </w:rPr>
              <w:t>106%</w:t>
            </w:r>
          </w:p>
        </w:tc>
        <w:tc>
          <w:tcPr>
            <w:tcW w:w="955" w:type="dxa"/>
            <w:tcBorders>
              <w:top w:val="nil"/>
              <w:left w:val="nil"/>
              <w:bottom w:val="nil"/>
              <w:right w:val="nil"/>
            </w:tcBorders>
            <w:shd w:val="clear" w:color="auto" w:fill="auto"/>
            <w:noWrap/>
            <w:vAlign w:val="center"/>
            <w:hideMark/>
          </w:tcPr>
          <w:p w14:paraId="4E2528E5" w14:textId="5C20DA25" w:rsidR="009F2D40" w:rsidRDefault="009F2D40">
            <w:pPr>
              <w:jc w:val="center"/>
              <w:rPr>
                <w:rFonts w:ascii="Arial" w:hAnsi="Arial" w:cs="Arial"/>
                <w:color w:val="000000"/>
                <w:sz w:val="18"/>
                <w:szCs w:val="18"/>
              </w:rPr>
            </w:pPr>
            <w:del w:id="366" w:author="Jacob Ström" w:date="2019-07-01T19:42:00Z">
              <w:r w:rsidDel="00E623C5">
                <w:rPr>
                  <w:rFonts w:ascii="Arial" w:hAnsi="Arial" w:cs="Arial"/>
                  <w:color w:val="000000"/>
                  <w:sz w:val="18"/>
                  <w:szCs w:val="18"/>
                </w:rPr>
                <w:delText>296%</w:delText>
              </w:r>
            </w:del>
            <w:ins w:id="367" w:author="Jacob Ström" w:date="2019-07-01T19:42:00Z">
              <w:r w:rsidR="00E623C5">
                <w:rPr>
                  <w:rFonts w:ascii="Arial" w:hAnsi="Arial" w:cs="Arial"/>
                  <w:color w:val="000000"/>
                  <w:sz w:val="18"/>
                  <w:szCs w:val="18"/>
                </w:rPr>
                <w:t>103%</w:t>
              </w:r>
            </w:ins>
          </w:p>
        </w:tc>
      </w:tr>
      <w:tr w:rsidR="009F2D40" w14:paraId="2589870A" w14:textId="77777777" w:rsidTr="009F2D4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2D2CBF" w14:textId="77777777" w:rsidR="009F2D40" w:rsidRDefault="009F2D40">
            <w:pPr>
              <w:jc w:val="center"/>
              <w:rPr>
                <w:rFonts w:ascii="Arial" w:hAnsi="Arial" w:cs="Arial"/>
                <w:b/>
                <w:bCs/>
                <w:color w:val="000000"/>
                <w:sz w:val="18"/>
                <w:szCs w:val="18"/>
              </w:rPr>
            </w:pPr>
            <w:r>
              <w:rPr>
                <w:rFonts w:ascii="Arial" w:hAnsi="Arial" w:cs="Arial"/>
                <w:b/>
                <w:bCs/>
                <w:color w:val="000000"/>
                <w:sz w:val="18"/>
                <w:szCs w:val="18"/>
              </w:rPr>
              <w:t>Overall</w:t>
            </w:r>
          </w:p>
        </w:tc>
        <w:tc>
          <w:tcPr>
            <w:tcW w:w="1169" w:type="dxa"/>
            <w:tcBorders>
              <w:top w:val="single" w:sz="8" w:space="0" w:color="auto"/>
              <w:left w:val="nil"/>
              <w:bottom w:val="nil"/>
              <w:right w:val="nil"/>
            </w:tcBorders>
            <w:shd w:val="clear" w:color="auto" w:fill="auto"/>
            <w:noWrap/>
            <w:vAlign w:val="center"/>
            <w:hideMark/>
          </w:tcPr>
          <w:p w14:paraId="691A4D24" w14:textId="77777777" w:rsidR="009F2D40" w:rsidRDefault="009F2D40">
            <w:pPr>
              <w:jc w:val="center"/>
              <w:rPr>
                <w:rFonts w:ascii="Arial" w:hAnsi="Arial" w:cs="Arial"/>
                <w:color w:val="000000"/>
                <w:sz w:val="18"/>
                <w:szCs w:val="18"/>
              </w:rPr>
            </w:pPr>
            <w:r>
              <w:rPr>
                <w:rFonts w:ascii="Arial" w:hAnsi="Arial" w:cs="Arial"/>
                <w:color w:val="000000"/>
                <w:sz w:val="18"/>
                <w:szCs w:val="18"/>
              </w:rPr>
              <w:t>-0.19%</w:t>
            </w:r>
          </w:p>
        </w:tc>
        <w:tc>
          <w:tcPr>
            <w:tcW w:w="1052" w:type="dxa"/>
            <w:tcBorders>
              <w:top w:val="single" w:sz="8" w:space="0" w:color="auto"/>
              <w:left w:val="nil"/>
              <w:bottom w:val="nil"/>
              <w:right w:val="nil"/>
            </w:tcBorders>
            <w:shd w:val="clear" w:color="auto" w:fill="auto"/>
            <w:noWrap/>
            <w:vAlign w:val="center"/>
            <w:hideMark/>
          </w:tcPr>
          <w:p w14:paraId="310E3FF0" w14:textId="77777777" w:rsidR="009F2D40" w:rsidRDefault="009F2D40">
            <w:pPr>
              <w:jc w:val="center"/>
              <w:rPr>
                <w:rFonts w:ascii="Arial" w:hAnsi="Arial" w:cs="Arial"/>
                <w:color w:val="000000"/>
                <w:sz w:val="18"/>
                <w:szCs w:val="18"/>
              </w:rPr>
            </w:pPr>
            <w:proofErr w:type="gramStart"/>
            <w:r>
              <w:rPr>
                <w:rFonts w:ascii="Arial" w:hAnsi="Arial" w:cs="Arial"/>
                <w:color w:val="000000"/>
                <w:sz w:val="18"/>
                <w:szCs w:val="18"/>
              </w:rPr>
              <w:t>0.95</w:t>
            </w:r>
            <w:proofErr w:type="gramEnd"/>
            <w:r>
              <w:rPr>
                <w:rFonts w:ascii="Arial" w:hAnsi="Arial" w:cs="Arial"/>
                <w:color w:val="000000"/>
                <w:sz w:val="18"/>
                <w:szCs w:val="18"/>
              </w:rPr>
              <w:t>%</w:t>
            </w:r>
          </w:p>
        </w:tc>
        <w:tc>
          <w:tcPr>
            <w:tcW w:w="1169" w:type="dxa"/>
            <w:tcBorders>
              <w:top w:val="single" w:sz="8" w:space="0" w:color="auto"/>
              <w:left w:val="nil"/>
              <w:bottom w:val="nil"/>
              <w:right w:val="single" w:sz="4" w:space="0" w:color="auto"/>
            </w:tcBorders>
            <w:shd w:val="clear" w:color="auto" w:fill="auto"/>
            <w:noWrap/>
            <w:vAlign w:val="center"/>
            <w:hideMark/>
          </w:tcPr>
          <w:p w14:paraId="0AB79635" w14:textId="77777777" w:rsidR="009F2D40" w:rsidRDefault="009F2D40">
            <w:pPr>
              <w:jc w:val="center"/>
              <w:rPr>
                <w:rFonts w:ascii="Arial" w:hAnsi="Arial" w:cs="Arial"/>
                <w:color w:val="000000"/>
                <w:sz w:val="18"/>
                <w:szCs w:val="18"/>
              </w:rPr>
            </w:pPr>
            <w:proofErr w:type="gramStart"/>
            <w:r>
              <w:rPr>
                <w:rFonts w:ascii="Arial" w:hAnsi="Arial" w:cs="Arial"/>
                <w:color w:val="000000"/>
                <w:sz w:val="18"/>
                <w:szCs w:val="18"/>
              </w:rPr>
              <w:t>0.85</w:t>
            </w:r>
            <w:proofErr w:type="gramEnd"/>
            <w:r>
              <w:rPr>
                <w:rFonts w:ascii="Arial" w:hAnsi="Arial" w:cs="Arial"/>
                <w:color w:val="000000"/>
                <w:sz w:val="18"/>
                <w:szCs w:val="18"/>
              </w:rPr>
              <w:t>%</w:t>
            </w:r>
          </w:p>
        </w:tc>
        <w:tc>
          <w:tcPr>
            <w:tcW w:w="955" w:type="dxa"/>
            <w:tcBorders>
              <w:top w:val="single" w:sz="8" w:space="0" w:color="auto"/>
              <w:left w:val="nil"/>
              <w:bottom w:val="nil"/>
              <w:right w:val="nil"/>
            </w:tcBorders>
            <w:shd w:val="clear" w:color="auto" w:fill="auto"/>
            <w:noWrap/>
            <w:vAlign w:val="center"/>
            <w:hideMark/>
          </w:tcPr>
          <w:p w14:paraId="400A35B0" w14:textId="77777777" w:rsidR="009F2D40" w:rsidRDefault="009F2D40">
            <w:pPr>
              <w:jc w:val="center"/>
              <w:rPr>
                <w:rFonts w:ascii="Arial" w:hAnsi="Arial" w:cs="Arial"/>
                <w:color w:val="000000"/>
                <w:sz w:val="18"/>
                <w:szCs w:val="18"/>
              </w:rPr>
            </w:pPr>
            <w:r>
              <w:rPr>
                <w:rFonts w:ascii="Arial" w:hAnsi="Arial" w:cs="Arial"/>
                <w:color w:val="000000"/>
                <w:sz w:val="18"/>
                <w:szCs w:val="18"/>
              </w:rPr>
              <w:t>106%</w:t>
            </w:r>
          </w:p>
        </w:tc>
        <w:tc>
          <w:tcPr>
            <w:tcW w:w="955" w:type="dxa"/>
            <w:tcBorders>
              <w:top w:val="single" w:sz="8" w:space="0" w:color="auto"/>
              <w:left w:val="nil"/>
              <w:bottom w:val="nil"/>
              <w:right w:val="nil"/>
            </w:tcBorders>
            <w:shd w:val="clear" w:color="auto" w:fill="auto"/>
            <w:noWrap/>
            <w:vAlign w:val="center"/>
            <w:hideMark/>
          </w:tcPr>
          <w:p w14:paraId="62BA70E2" w14:textId="0793BE79" w:rsidR="009F2D40" w:rsidRDefault="009F2D40">
            <w:pPr>
              <w:jc w:val="center"/>
              <w:rPr>
                <w:rFonts w:ascii="Arial" w:hAnsi="Arial" w:cs="Arial"/>
                <w:color w:val="000000"/>
                <w:sz w:val="18"/>
                <w:szCs w:val="18"/>
              </w:rPr>
            </w:pPr>
            <w:del w:id="368" w:author="Jacob Ström" w:date="2019-07-01T19:42:00Z">
              <w:r w:rsidDel="00E623C5">
                <w:rPr>
                  <w:rFonts w:ascii="Arial" w:hAnsi="Arial" w:cs="Arial"/>
                  <w:color w:val="000000"/>
                  <w:sz w:val="18"/>
                  <w:szCs w:val="18"/>
                </w:rPr>
                <w:delText>213%</w:delText>
              </w:r>
            </w:del>
            <w:ins w:id="369" w:author="Jacob Ström" w:date="2019-07-01T19:42:00Z">
              <w:r w:rsidR="00E623C5">
                <w:rPr>
                  <w:rFonts w:ascii="Arial" w:hAnsi="Arial" w:cs="Arial"/>
                  <w:color w:val="000000"/>
                  <w:sz w:val="18"/>
                  <w:szCs w:val="18"/>
                </w:rPr>
                <w:t>101%</w:t>
              </w:r>
            </w:ins>
          </w:p>
        </w:tc>
      </w:tr>
      <w:tr w:rsidR="009F2D40" w14:paraId="15326644" w14:textId="77777777" w:rsidTr="009F2D4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80E448E" w14:textId="77777777" w:rsidR="009F2D40" w:rsidRDefault="009F2D40">
            <w:pPr>
              <w:jc w:val="center"/>
              <w:rPr>
                <w:rFonts w:ascii="Arial" w:hAnsi="Arial" w:cs="Arial"/>
                <w:color w:val="000000"/>
                <w:sz w:val="18"/>
                <w:szCs w:val="18"/>
              </w:rPr>
            </w:pPr>
            <w:r>
              <w:rPr>
                <w:rFonts w:ascii="Arial" w:hAnsi="Arial" w:cs="Arial"/>
                <w:color w:val="000000"/>
                <w:sz w:val="18"/>
                <w:szCs w:val="18"/>
              </w:rPr>
              <w:t>Class D</w:t>
            </w:r>
          </w:p>
        </w:tc>
        <w:tc>
          <w:tcPr>
            <w:tcW w:w="1169" w:type="dxa"/>
            <w:tcBorders>
              <w:top w:val="single" w:sz="8" w:space="0" w:color="auto"/>
              <w:left w:val="single" w:sz="8" w:space="0" w:color="auto"/>
              <w:bottom w:val="nil"/>
              <w:right w:val="nil"/>
            </w:tcBorders>
            <w:shd w:val="clear" w:color="auto" w:fill="auto"/>
            <w:noWrap/>
            <w:vAlign w:val="center"/>
            <w:hideMark/>
          </w:tcPr>
          <w:p w14:paraId="4668BEB9" w14:textId="77777777" w:rsidR="009F2D40" w:rsidRDefault="009F2D40">
            <w:pPr>
              <w:jc w:val="center"/>
              <w:rPr>
                <w:rFonts w:ascii="Arial" w:hAnsi="Arial" w:cs="Arial"/>
                <w:color w:val="000000"/>
                <w:sz w:val="18"/>
                <w:szCs w:val="18"/>
              </w:rPr>
            </w:pPr>
            <w:r>
              <w:rPr>
                <w:rFonts w:ascii="Arial" w:hAnsi="Arial" w:cs="Arial"/>
                <w:color w:val="000000"/>
                <w:sz w:val="18"/>
                <w:szCs w:val="18"/>
              </w:rPr>
              <w:t>-</w:t>
            </w:r>
            <w:proofErr w:type="gramStart"/>
            <w:r>
              <w:rPr>
                <w:rFonts w:ascii="Arial" w:hAnsi="Arial" w:cs="Arial"/>
                <w:color w:val="000000"/>
                <w:sz w:val="18"/>
                <w:szCs w:val="18"/>
              </w:rPr>
              <w:t>0.71</w:t>
            </w:r>
            <w:proofErr w:type="gramEnd"/>
            <w:r>
              <w:rPr>
                <w:rFonts w:ascii="Arial" w:hAnsi="Arial" w:cs="Arial"/>
                <w:color w:val="000000"/>
                <w:sz w:val="18"/>
                <w:szCs w:val="18"/>
              </w:rPr>
              <w:t>%</w:t>
            </w:r>
          </w:p>
        </w:tc>
        <w:tc>
          <w:tcPr>
            <w:tcW w:w="1052" w:type="dxa"/>
            <w:tcBorders>
              <w:top w:val="single" w:sz="8" w:space="0" w:color="auto"/>
              <w:left w:val="nil"/>
              <w:bottom w:val="nil"/>
              <w:right w:val="nil"/>
            </w:tcBorders>
            <w:shd w:val="clear" w:color="auto" w:fill="auto"/>
            <w:noWrap/>
            <w:vAlign w:val="center"/>
            <w:hideMark/>
          </w:tcPr>
          <w:p w14:paraId="3B698F75" w14:textId="77777777" w:rsidR="009F2D40" w:rsidRDefault="009F2D40">
            <w:pPr>
              <w:jc w:val="center"/>
              <w:rPr>
                <w:rFonts w:ascii="Arial" w:hAnsi="Arial" w:cs="Arial"/>
                <w:color w:val="000000"/>
                <w:sz w:val="18"/>
                <w:szCs w:val="18"/>
              </w:rPr>
            </w:pPr>
            <w:r>
              <w:rPr>
                <w:rFonts w:ascii="Arial" w:hAnsi="Arial" w:cs="Arial"/>
                <w:color w:val="000000"/>
                <w:sz w:val="18"/>
                <w:szCs w:val="18"/>
              </w:rPr>
              <w:t>0.59%</w:t>
            </w:r>
          </w:p>
        </w:tc>
        <w:tc>
          <w:tcPr>
            <w:tcW w:w="1169" w:type="dxa"/>
            <w:tcBorders>
              <w:top w:val="single" w:sz="8" w:space="0" w:color="auto"/>
              <w:left w:val="nil"/>
              <w:bottom w:val="nil"/>
              <w:right w:val="single" w:sz="4" w:space="0" w:color="auto"/>
            </w:tcBorders>
            <w:shd w:val="clear" w:color="auto" w:fill="auto"/>
            <w:noWrap/>
            <w:vAlign w:val="center"/>
            <w:hideMark/>
          </w:tcPr>
          <w:p w14:paraId="5BB14395" w14:textId="77777777" w:rsidR="009F2D40" w:rsidRDefault="009F2D40">
            <w:pPr>
              <w:jc w:val="center"/>
              <w:rPr>
                <w:rFonts w:ascii="Arial" w:hAnsi="Arial" w:cs="Arial"/>
                <w:color w:val="000000"/>
                <w:sz w:val="18"/>
                <w:szCs w:val="18"/>
              </w:rPr>
            </w:pPr>
            <w:r>
              <w:rPr>
                <w:rFonts w:ascii="Arial" w:hAnsi="Arial" w:cs="Arial"/>
                <w:color w:val="000000"/>
                <w:sz w:val="18"/>
                <w:szCs w:val="18"/>
              </w:rPr>
              <w:t>0.58%</w:t>
            </w:r>
          </w:p>
        </w:tc>
        <w:tc>
          <w:tcPr>
            <w:tcW w:w="955" w:type="dxa"/>
            <w:tcBorders>
              <w:top w:val="single" w:sz="8" w:space="0" w:color="auto"/>
              <w:left w:val="nil"/>
              <w:bottom w:val="nil"/>
              <w:right w:val="nil"/>
            </w:tcBorders>
            <w:shd w:val="clear" w:color="auto" w:fill="auto"/>
            <w:noWrap/>
            <w:vAlign w:val="center"/>
            <w:hideMark/>
          </w:tcPr>
          <w:p w14:paraId="3A7AA14B" w14:textId="77777777" w:rsidR="009F2D40" w:rsidRDefault="009F2D40">
            <w:pPr>
              <w:jc w:val="center"/>
              <w:rPr>
                <w:rFonts w:ascii="Arial" w:hAnsi="Arial" w:cs="Arial"/>
                <w:color w:val="000000"/>
                <w:sz w:val="18"/>
                <w:szCs w:val="18"/>
              </w:rPr>
            </w:pPr>
            <w:r>
              <w:rPr>
                <w:rFonts w:ascii="Arial" w:hAnsi="Arial" w:cs="Arial"/>
                <w:color w:val="000000"/>
                <w:sz w:val="18"/>
                <w:szCs w:val="18"/>
              </w:rPr>
              <w:t>104%</w:t>
            </w:r>
          </w:p>
        </w:tc>
        <w:tc>
          <w:tcPr>
            <w:tcW w:w="955" w:type="dxa"/>
            <w:tcBorders>
              <w:top w:val="single" w:sz="8" w:space="0" w:color="auto"/>
              <w:left w:val="nil"/>
              <w:bottom w:val="nil"/>
              <w:right w:val="single" w:sz="8" w:space="0" w:color="auto"/>
            </w:tcBorders>
            <w:shd w:val="clear" w:color="auto" w:fill="auto"/>
            <w:noWrap/>
            <w:vAlign w:val="center"/>
            <w:hideMark/>
          </w:tcPr>
          <w:p w14:paraId="0D8A7EE2" w14:textId="7FD8D519" w:rsidR="009F2D40" w:rsidRDefault="009F2D40">
            <w:pPr>
              <w:jc w:val="center"/>
              <w:rPr>
                <w:rFonts w:ascii="Arial" w:hAnsi="Arial" w:cs="Arial"/>
                <w:color w:val="000000"/>
                <w:sz w:val="18"/>
                <w:szCs w:val="18"/>
              </w:rPr>
            </w:pPr>
            <w:del w:id="370" w:author="Jacob Ström" w:date="2019-07-01T19:43:00Z">
              <w:r w:rsidDel="00E623C5">
                <w:rPr>
                  <w:rFonts w:ascii="Arial" w:hAnsi="Arial" w:cs="Arial"/>
                  <w:color w:val="000000"/>
                  <w:sz w:val="18"/>
                  <w:szCs w:val="18"/>
                </w:rPr>
                <w:delText>177%</w:delText>
              </w:r>
            </w:del>
            <w:ins w:id="371" w:author="Jacob Ström" w:date="2019-07-01T19:43:00Z">
              <w:r w:rsidR="00E623C5">
                <w:rPr>
                  <w:rFonts w:ascii="Arial" w:hAnsi="Arial" w:cs="Arial"/>
                  <w:color w:val="000000"/>
                  <w:sz w:val="18"/>
                  <w:szCs w:val="18"/>
                </w:rPr>
                <w:t>98%</w:t>
              </w:r>
            </w:ins>
          </w:p>
        </w:tc>
      </w:tr>
      <w:tr w:rsidR="009F2D40" w14:paraId="16186D8D" w14:textId="77777777" w:rsidTr="009F2D4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98A0117" w14:textId="77777777" w:rsidR="009F2D40" w:rsidRDefault="009F2D40">
            <w:pPr>
              <w:jc w:val="center"/>
              <w:rPr>
                <w:rFonts w:ascii="Arial" w:hAnsi="Arial" w:cs="Arial"/>
                <w:color w:val="000000"/>
                <w:sz w:val="18"/>
                <w:szCs w:val="18"/>
              </w:rPr>
            </w:pPr>
            <w:r>
              <w:rPr>
                <w:rFonts w:ascii="Arial" w:hAnsi="Arial" w:cs="Arial"/>
                <w:color w:val="000000"/>
                <w:sz w:val="18"/>
                <w:szCs w:val="18"/>
              </w:rPr>
              <w:t>Class F</w:t>
            </w:r>
          </w:p>
        </w:tc>
        <w:tc>
          <w:tcPr>
            <w:tcW w:w="1169" w:type="dxa"/>
            <w:tcBorders>
              <w:top w:val="nil"/>
              <w:left w:val="single" w:sz="8" w:space="0" w:color="auto"/>
              <w:bottom w:val="single" w:sz="8" w:space="0" w:color="auto"/>
              <w:right w:val="nil"/>
            </w:tcBorders>
            <w:shd w:val="clear" w:color="auto" w:fill="auto"/>
            <w:noWrap/>
            <w:vAlign w:val="center"/>
            <w:hideMark/>
          </w:tcPr>
          <w:p w14:paraId="4E58A6A5" w14:textId="77777777" w:rsidR="009F2D40" w:rsidRDefault="009F2D40">
            <w:pPr>
              <w:jc w:val="center"/>
              <w:rPr>
                <w:rFonts w:ascii="Arial" w:hAnsi="Arial" w:cs="Arial"/>
                <w:color w:val="000000"/>
                <w:sz w:val="18"/>
                <w:szCs w:val="18"/>
              </w:rPr>
            </w:pPr>
            <w:r>
              <w:rPr>
                <w:rFonts w:ascii="Arial" w:hAnsi="Arial" w:cs="Arial"/>
                <w:color w:val="000000"/>
                <w:sz w:val="18"/>
                <w:szCs w:val="18"/>
              </w:rPr>
              <w:t>-0.37%</w:t>
            </w:r>
          </w:p>
        </w:tc>
        <w:tc>
          <w:tcPr>
            <w:tcW w:w="1052" w:type="dxa"/>
            <w:tcBorders>
              <w:top w:val="nil"/>
              <w:left w:val="nil"/>
              <w:bottom w:val="single" w:sz="8" w:space="0" w:color="auto"/>
              <w:right w:val="nil"/>
            </w:tcBorders>
            <w:shd w:val="clear" w:color="auto" w:fill="auto"/>
            <w:noWrap/>
            <w:vAlign w:val="center"/>
            <w:hideMark/>
          </w:tcPr>
          <w:p w14:paraId="39FDF93C" w14:textId="77777777" w:rsidR="009F2D40" w:rsidRDefault="009F2D40">
            <w:pPr>
              <w:jc w:val="center"/>
              <w:rPr>
                <w:rFonts w:ascii="Arial" w:hAnsi="Arial" w:cs="Arial"/>
                <w:color w:val="000000"/>
                <w:sz w:val="18"/>
                <w:szCs w:val="18"/>
              </w:rPr>
            </w:pPr>
            <w:r>
              <w:rPr>
                <w:rFonts w:ascii="Arial" w:hAnsi="Arial" w:cs="Arial"/>
                <w:color w:val="000000"/>
                <w:sz w:val="18"/>
                <w:szCs w:val="18"/>
              </w:rPr>
              <w:t>0.00%</w:t>
            </w:r>
          </w:p>
        </w:tc>
        <w:tc>
          <w:tcPr>
            <w:tcW w:w="1169" w:type="dxa"/>
            <w:tcBorders>
              <w:top w:val="nil"/>
              <w:left w:val="nil"/>
              <w:bottom w:val="single" w:sz="8" w:space="0" w:color="auto"/>
              <w:right w:val="single" w:sz="4" w:space="0" w:color="auto"/>
            </w:tcBorders>
            <w:shd w:val="clear" w:color="auto" w:fill="auto"/>
            <w:noWrap/>
            <w:vAlign w:val="center"/>
            <w:hideMark/>
          </w:tcPr>
          <w:p w14:paraId="5F4F3ED9" w14:textId="77777777" w:rsidR="009F2D40" w:rsidRDefault="009F2D40">
            <w:pPr>
              <w:jc w:val="center"/>
              <w:rPr>
                <w:rFonts w:ascii="Arial" w:hAnsi="Arial" w:cs="Arial"/>
                <w:color w:val="000000"/>
                <w:sz w:val="18"/>
                <w:szCs w:val="18"/>
              </w:rPr>
            </w:pPr>
            <w:r>
              <w:rPr>
                <w:rFonts w:ascii="Arial" w:hAnsi="Arial" w:cs="Arial"/>
                <w:color w:val="000000"/>
                <w:sz w:val="18"/>
                <w:szCs w:val="18"/>
              </w:rPr>
              <w:t>-0.20%</w:t>
            </w:r>
          </w:p>
        </w:tc>
        <w:tc>
          <w:tcPr>
            <w:tcW w:w="955" w:type="dxa"/>
            <w:tcBorders>
              <w:top w:val="nil"/>
              <w:left w:val="nil"/>
              <w:bottom w:val="single" w:sz="8" w:space="0" w:color="auto"/>
              <w:right w:val="nil"/>
            </w:tcBorders>
            <w:shd w:val="clear" w:color="auto" w:fill="auto"/>
            <w:noWrap/>
            <w:vAlign w:val="center"/>
            <w:hideMark/>
          </w:tcPr>
          <w:p w14:paraId="7E2AF2AE" w14:textId="77777777" w:rsidR="009F2D40" w:rsidRDefault="009F2D40">
            <w:pPr>
              <w:jc w:val="center"/>
              <w:rPr>
                <w:rFonts w:ascii="Arial" w:hAnsi="Arial" w:cs="Arial"/>
                <w:color w:val="000000"/>
                <w:sz w:val="18"/>
                <w:szCs w:val="18"/>
              </w:rPr>
            </w:pPr>
            <w:r>
              <w:rPr>
                <w:rFonts w:ascii="Arial" w:hAnsi="Arial" w:cs="Arial"/>
                <w:color w:val="000000"/>
                <w:sz w:val="18"/>
                <w:szCs w:val="18"/>
              </w:rPr>
              <w:t>103%</w:t>
            </w:r>
          </w:p>
        </w:tc>
        <w:tc>
          <w:tcPr>
            <w:tcW w:w="955" w:type="dxa"/>
            <w:tcBorders>
              <w:top w:val="nil"/>
              <w:left w:val="nil"/>
              <w:bottom w:val="single" w:sz="8" w:space="0" w:color="auto"/>
              <w:right w:val="single" w:sz="8" w:space="0" w:color="auto"/>
            </w:tcBorders>
            <w:shd w:val="clear" w:color="auto" w:fill="auto"/>
            <w:noWrap/>
            <w:vAlign w:val="center"/>
            <w:hideMark/>
          </w:tcPr>
          <w:p w14:paraId="50ACF3F9" w14:textId="6BD5A401" w:rsidR="009F2D40" w:rsidRDefault="009F2D40">
            <w:pPr>
              <w:jc w:val="center"/>
              <w:rPr>
                <w:rFonts w:ascii="Arial" w:hAnsi="Arial" w:cs="Arial"/>
                <w:color w:val="000000"/>
                <w:sz w:val="18"/>
                <w:szCs w:val="18"/>
              </w:rPr>
            </w:pPr>
            <w:del w:id="372" w:author="Jacob Ström" w:date="2019-07-01T19:43:00Z">
              <w:r w:rsidDel="00E623C5">
                <w:rPr>
                  <w:rFonts w:ascii="Arial" w:hAnsi="Arial" w:cs="Arial"/>
                  <w:color w:val="000000"/>
                  <w:sz w:val="18"/>
                  <w:szCs w:val="18"/>
                </w:rPr>
                <w:delText>254%</w:delText>
              </w:r>
            </w:del>
            <w:ins w:id="373" w:author="Jacob Ström" w:date="2019-07-01T19:43:00Z">
              <w:r w:rsidR="00E623C5">
                <w:rPr>
                  <w:rFonts w:ascii="Arial" w:hAnsi="Arial" w:cs="Arial"/>
                  <w:color w:val="000000"/>
                  <w:sz w:val="18"/>
                  <w:szCs w:val="18"/>
                </w:rPr>
                <w:t>106%</w:t>
              </w:r>
            </w:ins>
          </w:p>
        </w:tc>
      </w:tr>
    </w:tbl>
    <w:p w14:paraId="39010D01" w14:textId="29E727F3" w:rsidR="009F2D40" w:rsidRDefault="009F2D40" w:rsidP="00206C4A">
      <w:pPr>
        <w:rPr>
          <w:lang w:val="en-CA"/>
        </w:rPr>
      </w:pPr>
    </w:p>
    <w:p w14:paraId="25C9927A" w14:textId="210E4C74" w:rsidR="009D031E" w:rsidRDefault="00CB45F8" w:rsidP="009D031E">
      <w:pPr>
        <w:pStyle w:val="Heading2"/>
      </w:pPr>
      <w:r>
        <w:t xml:space="preserve">Test 3: </w:t>
      </w:r>
      <w:r w:rsidR="009D031E">
        <w:t>Testing with CTU-off flag for panic mode</w:t>
      </w:r>
    </w:p>
    <w:p w14:paraId="298F9E81" w14:textId="73F4F32D" w:rsidR="009D031E" w:rsidRDefault="009D031E" w:rsidP="009D031E">
      <w:pPr>
        <w:rPr>
          <w:lang w:val="en-US"/>
        </w:rPr>
      </w:pPr>
      <w:r>
        <w:rPr>
          <w:lang w:val="en-US"/>
        </w:rPr>
        <w:t xml:space="preserve">Another problem brought up during discussions of the bilateral filter had to do with a so-called “panic mode”. The background is that a real-time encoder, such as one used in TV broadcast </w:t>
      </w:r>
      <w:r w:rsidR="004955EA">
        <w:rPr>
          <w:lang w:val="en-US"/>
        </w:rPr>
        <w:t xml:space="preserve">equipment, the encoder might encounter a very difficult frame that takes longer than normal to encode. In such </w:t>
      </w:r>
      <w:r w:rsidR="00615BBE">
        <w:rPr>
          <w:lang w:val="en-US"/>
        </w:rPr>
        <w:t xml:space="preserve">a </w:t>
      </w:r>
      <w:r w:rsidR="004955EA">
        <w:rPr>
          <w:lang w:val="en-US"/>
        </w:rPr>
        <w:t xml:space="preserve">situation, the encoder might realize after having coded 75% of the image that it has very little time to finish the remaining 25%. It may then go into a “panic mode” where it just selects the fastest possible </w:t>
      </w:r>
      <w:r w:rsidR="00E23CA0">
        <w:rPr>
          <w:lang w:val="en-US"/>
        </w:rPr>
        <w:t>options</w:t>
      </w:r>
      <w:r w:rsidR="004955EA">
        <w:rPr>
          <w:lang w:val="en-US"/>
        </w:rPr>
        <w:t xml:space="preserve"> with little regard to bit rate</w:t>
      </w:r>
      <w:r w:rsidR="00C70190">
        <w:rPr>
          <w:lang w:val="en-US"/>
        </w:rPr>
        <w:t xml:space="preserve"> and quality</w:t>
      </w:r>
      <w:r w:rsidR="004955EA">
        <w:rPr>
          <w:lang w:val="en-US"/>
        </w:rPr>
        <w:t xml:space="preserve">. However, in such a situation it is a problem to just have an off-flag per slice for the bilateral filter, the encoder wants to turn off the filter as soon as possible. For this reason, we have included an on/off flag per CTU for the filter. Since this is only supposed to be used for panic mode, the </w:t>
      </w:r>
      <w:r w:rsidR="009459DE">
        <w:rPr>
          <w:lang w:val="en-US"/>
        </w:rPr>
        <w:t xml:space="preserve">initial </w:t>
      </w:r>
      <w:r w:rsidR="004955EA">
        <w:rPr>
          <w:lang w:val="en-US"/>
        </w:rPr>
        <w:t>CABAC context is set to a low probability of it being off. Hence the effects on the BD rate figures is very small, between 0.00% (AI)</w:t>
      </w:r>
      <w:r w:rsidR="00CB26AB">
        <w:rPr>
          <w:lang w:val="en-US"/>
        </w:rPr>
        <w:t xml:space="preserve">, </w:t>
      </w:r>
      <w:r w:rsidR="004955EA">
        <w:rPr>
          <w:lang w:val="en-US"/>
        </w:rPr>
        <w:t xml:space="preserve">0.01% (RA) </w:t>
      </w:r>
      <w:r w:rsidR="00CB26AB">
        <w:rPr>
          <w:lang w:val="en-US"/>
        </w:rPr>
        <w:t xml:space="preserve">and 0.03% (LD) </w:t>
      </w:r>
      <w:r w:rsidR="004955EA">
        <w:rPr>
          <w:lang w:val="en-US"/>
        </w:rPr>
        <w:t>as is seen in the results below.</w:t>
      </w:r>
    </w:p>
    <w:p w14:paraId="2DB4BCAA" w14:textId="06D557D5" w:rsidR="004955EA" w:rsidRDefault="004955EA" w:rsidP="004955EA">
      <w:pPr>
        <w:pStyle w:val="Heading3"/>
      </w:pPr>
      <w:r>
        <w:t xml:space="preserve">Results for </w:t>
      </w:r>
      <w:r w:rsidR="00CB45F8">
        <w:t xml:space="preserve">test 3; </w:t>
      </w:r>
      <w:r>
        <w:t>BIF+SAO with BIF on/off flag per CTU</w:t>
      </w:r>
    </w:p>
    <w:p w14:paraId="688C2191" w14:textId="3E3F025E" w:rsidR="00A87356" w:rsidRPr="008F1A7E" w:rsidRDefault="00A87356" w:rsidP="00A87356">
      <w:pPr>
        <w:rPr>
          <w:lang w:val="en-US"/>
          <w:rPrChange w:id="374" w:author="Jacob Ström" w:date="2019-07-01T19:55:00Z">
            <w:rPr>
              <w:lang w:val="en-CA"/>
            </w:rPr>
          </w:rPrChange>
        </w:rPr>
      </w:pPr>
      <w:r>
        <w:rPr>
          <w:lang w:val="en-CA"/>
        </w:rPr>
        <w:t xml:space="preserve">The results for the BIF+SAO combined filter with a CTU on/off flag for the BIF part are shown below against the CTC anchor (which includes SAO). The encoder </w:t>
      </w:r>
      <w:ins w:id="375" w:author="Jacob Ström" w:date="2019-07-01T21:01:00Z">
        <w:r w:rsidR="00A32297">
          <w:rPr>
            <w:lang w:val="en-CA"/>
          </w:rPr>
          <w:t>run times are measured on the slower version of the code.</w:t>
        </w:r>
      </w:ins>
      <w:bookmarkStart w:id="376" w:name="_GoBack"/>
      <w:bookmarkEnd w:id="376"/>
      <w:del w:id="377" w:author="Jacob Ström" w:date="2019-07-01T21:01:00Z">
        <w:r w:rsidDel="00A32297">
          <w:rPr>
            <w:lang w:val="en-CA"/>
          </w:rPr>
          <w:delText>and decoder times are not valid in these results.</w:delText>
        </w:r>
      </w:del>
    </w:p>
    <w:p w14:paraId="237A548D" w14:textId="270A6F2E" w:rsidR="00A87356" w:rsidRDefault="00A87356" w:rsidP="00A87356">
      <w:pPr>
        <w:rPr>
          <w:lang w:val="en-CA"/>
        </w:rPr>
      </w:pPr>
    </w:p>
    <w:p w14:paraId="5657F5E6" w14:textId="15200968" w:rsidR="00A87356" w:rsidRDefault="00A87356" w:rsidP="00A87356">
      <w:pPr>
        <w:rPr>
          <w:lang w:val="en-CA"/>
        </w:rPr>
      </w:pPr>
      <w:r>
        <w:rPr>
          <w:lang w:val="en-CA"/>
        </w:rPr>
        <w:t>All intra</w:t>
      </w:r>
    </w:p>
    <w:tbl>
      <w:tblPr>
        <w:tblW w:w="6940" w:type="dxa"/>
        <w:tblLook w:val="04A0" w:firstRow="1" w:lastRow="0" w:firstColumn="1" w:lastColumn="0" w:noHBand="0" w:noVBand="1"/>
      </w:tblPr>
      <w:tblGrid>
        <w:gridCol w:w="1640"/>
        <w:gridCol w:w="1169"/>
        <w:gridCol w:w="1052"/>
        <w:gridCol w:w="1169"/>
        <w:gridCol w:w="955"/>
        <w:gridCol w:w="1137"/>
      </w:tblGrid>
      <w:tr w:rsidR="00A87356" w14:paraId="5711B27F" w14:textId="77777777" w:rsidTr="00A87356">
        <w:trPr>
          <w:trHeight w:val="255"/>
        </w:trPr>
        <w:tc>
          <w:tcPr>
            <w:tcW w:w="1640" w:type="dxa"/>
            <w:tcBorders>
              <w:top w:val="nil"/>
              <w:left w:val="nil"/>
              <w:bottom w:val="nil"/>
              <w:right w:val="nil"/>
            </w:tcBorders>
            <w:shd w:val="clear" w:color="auto" w:fill="auto"/>
            <w:noWrap/>
            <w:vAlign w:val="center"/>
            <w:hideMark/>
          </w:tcPr>
          <w:p w14:paraId="5DABA03D" w14:textId="77777777" w:rsidR="00A87356" w:rsidRDefault="00A87356">
            <w:pPr>
              <w:rPr>
                <w:sz w:val="20"/>
                <w:szCs w:val="20"/>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1C2F2100" w14:textId="693CD771" w:rsidR="00A87356" w:rsidRDefault="00A87356">
            <w:pPr>
              <w:jc w:val="center"/>
              <w:rPr>
                <w:rFonts w:ascii="Arial" w:hAnsi="Arial" w:cs="Arial"/>
                <w:b/>
                <w:bCs/>
                <w:color w:val="000000"/>
                <w:sz w:val="18"/>
                <w:szCs w:val="18"/>
              </w:rPr>
            </w:pPr>
            <w:r>
              <w:rPr>
                <w:rFonts w:ascii="Arial" w:hAnsi="Arial" w:cs="Arial"/>
                <w:b/>
                <w:bCs/>
                <w:color w:val="000000"/>
                <w:sz w:val="18"/>
                <w:szCs w:val="18"/>
              </w:rPr>
              <w:t>Over VTM-</w:t>
            </w:r>
            <w:r w:rsidR="00000D41">
              <w:rPr>
                <w:rFonts w:ascii="Arial" w:hAnsi="Arial" w:cs="Arial"/>
                <w:b/>
                <w:bCs/>
                <w:color w:val="000000"/>
                <w:sz w:val="18"/>
                <w:szCs w:val="18"/>
              </w:rPr>
              <w:t>5</w:t>
            </w:r>
            <w:r>
              <w:rPr>
                <w:rFonts w:ascii="Arial" w:hAnsi="Arial" w:cs="Arial"/>
                <w:b/>
                <w:bCs/>
                <w:color w:val="000000"/>
                <w:sz w:val="18"/>
                <w:szCs w:val="18"/>
              </w:rPr>
              <w:t>.0</w:t>
            </w:r>
          </w:p>
        </w:tc>
      </w:tr>
      <w:tr w:rsidR="00A87356" w14:paraId="28CCDA8B" w14:textId="77777777" w:rsidTr="00A87356">
        <w:trPr>
          <w:trHeight w:val="255"/>
        </w:trPr>
        <w:tc>
          <w:tcPr>
            <w:tcW w:w="1640" w:type="dxa"/>
            <w:tcBorders>
              <w:top w:val="nil"/>
              <w:left w:val="nil"/>
              <w:bottom w:val="nil"/>
              <w:right w:val="nil"/>
            </w:tcBorders>
            <w:shd w:val="clear" w:color="auto" w:fill="auto"/>
            <w:noWrap/>
            <w:vAlign w:val="center"/>
            <w:hideMark/>
          </w:tcPr>
          <w:p w14:paraId="5CF9A680" w14:textId="77777777" w:rsidR="00A87356" w:rsidRDefault="00A87356">
            <w:pPr>
              <w:jc w:val="center"/>
              <w:rPr>
                <w:rFonts w:ascii="Arial" w:hAnsi="Arial" w:cs="Arial"/>
                <w:b/>
                <w:bCs/>
                <w:color w:val="000000"/>
                <w:sz w:val="18"/>
                <w:szCs w:val="18"/>
              </w:rPr>
            </w:pPr>
          </w:p>
        </w:tc>
        <w:tc>
          <w:tcPr>
            <w:tcW w:w="1169" w:type="dxa"/>
            <w:tcBorders>
              <w:top w:val="nil"/>
              <w:left w:val="single" w:sz="8" w:space="0" w:color="auto"/>
              <w:bottom w:val="single" w:sz="8" w:space="0" w:color="auto"/>
              <w:right w:val="nil"/>
            </w:tcBorders>
            <w:shd w:val="clear" w:color="auto" w:fill="auto"/>
            <w:noWrap/>
            <w:vAlign w:val="center"/>
            <w:hideMark/>
          </w:tcPr>
          <w:p w14:paraId="707559B5" w14:textId="77777777" w:rsidR="00A87356" w:rsidRDefault="00A87356">
            <w:pPr>
              <w:jc w:val="center"/>
              <w:rPr>
                <w:rFonts w:ascii="Arial" w:hAnsi="Arial" w:cs="Arial"/>
                <w:color w:val="000000"/>
                <w:sz w:val="18"/>
                <w:szCs w:val="18"/>
              </w:rPr>
            </w:pPr>
            <w:r>
              <w:rPr>
                <w:rFonts w:ascii="Arial" w:hAnsi="Arial" w:cs="Arial"/>
                <w:color w:val="000000"/>
                <w:sz w:val="18"/>
                <w:szCs w:val="18"/>
              </w:rPr>
              <w:t>Y</w:t>
            </w:r>
          </w:p>
        </w:tc>
        <w:tc>
          <w:tcPr>
            <w:tcW w:w="1052" w:type="dxa"/>
            <w:tcBorders>
              <w:top w:val="nil"/>
              <w:left w:val="nil"/>
              <w:bottom w:val="single" w:sz="8" w:space="0" w:color="auto"/>
              <w:right w:val="nil"/>
            </w:tcBorders>
            <w:shd w:val="clear" w:color="auto" w:fill="auto"/>
            <w:noWrap/>
            <w:vAlign w:val="center"/>
            <w:hideMark/>
          </w:tcPr>
          <w:p w14:paraId="60FF7375" w14:textId="77777777" w:rsidR="00A87356" w:rsidRDefault="00A87356">
            <w:pPr>
              <w:jc w:val="center"/>
              <w:rPr>
                <w:rFonts w:ascii="Arial" w:hAnsi="Arial" w:cs="Arial"/>
                <w:color w:val="000000"/>
                <w:sz w:val="18"/>
                <w:szCs w:val="18"/>
              </w:rPr>
            </w:pPr>
            <w:r>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42FD2F56" w14:textId="77777777" w:rsidR="00A87356" w:rsidRDefault="00A87356">
            <w:pPr>
              <w:jc w:val="center"/>
              <w:rPr>
                <w:rFonts w:ascii="Arial" w:hAnsi="Arial" w:cs="Arial"/>
                <w:color w:val="000000"/>
                <w:sz w:val="18"/>
                <w:szCs w:val="18"/>
              </w:rPr>
            </w:pPr>
            <w:r>
              <w:rPr>
                <w:rFonts w:ascii="Arial" w:hAnsi="Arial" w:cs="Arial"/>
                <w:color w:val="000000"/>
                <w:sz w:val="18"/>
                <w:szCs w:val="18"/>
              </w:rPr>
              <w:t>V</w:t>
            </w:r>
          </w:p>
        </w:tc>
        <w:tc>
          <w:tcPr>
            <w:tcW w:w="955" w:type="dxa"/>
            <w:tcBorders>
              <w:top w:val="nil"/>
              <w:left w:val="nil"/>
              <w:bottom w:val="single" w:sz="8" w:space="0" w:color="auto"/>
              <w:right w:val="nil"/>
            </w:tcBorders>
            <w:shd w:val="clear" w:color="auto" w:fill="auto"/>
            <w:noWrap/>
            <w:vAlign w:val="center"/>
            <w:hideMark/>
          </w:tcPr>
          <w:p w14:paraId="060DDC4C" w14:textId="77777777" w:rsidR="00A87356" w:rsidRDefault="00A87356">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5CC91238" w14:textId="77777777" w:rsidR="00A87356" w:rsidRDefault="00A87356">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A87356" w14:paraId="5903986C" w14:textId="77777777" w:rsidTr="00A8735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E8C50F" w14:textId="77777777" w:rsidR="00A87356" w:rsidRDefault="00A87356">
            <w:pPr>
              <w:jc w:val="center"/>
              <w:rPr>
                <w:rFonts w:ascii="Arial" w:hAnsi="Arial" w:cs="Arial"/>
                <w:color w:val="000000"/>
                <w:sz w:val="18"/>
                <w:szCs w:val="18"/>
              </w:rPr>
            </w:pPr>
            <w:r>
              <w:rPr>
                <w:rFonts w:ascii="Arial" w:hAnsi="Arial" w:cs="Arial"/>
                <w:color w:val="000000"/>
                <w:sz w:val="18"/>
                <w:szCs w:val="18"/>
              </w:rPr>
              <w:t>Class A1</w:t>
            </w:r>
          </w:p>
        </w:tc>
        <w:tc>
          <w:tcPr>
            <w:tcW w:w="1169" w:type="dxa"/>
            <w:tcBorders>
              <w:top w:val="nil"/>
              <w:left w:val="nil"/>
              <w:bottom w:val="nil"/>
              <w:right w:val="nil"/>
            </w:tcBorders>
            <w:shd w:val="clear" w:color="auto" w:fill="auto"/>
            <w:noWrap/>
            <w:vAlign w:val="center"/>
            <w:hideMark/>
          </w:tcPr>
          <w:p w14:paraId="5DDCC3FD" w14:textId="77777777" w:rsidR="00A87356" w:rsidRDefault="00A87356">
            <w:pPr>
              <w:jc w:val="center"/>
              <w:rPr>
                <w:rFonts w:ascii="Arial" w:hAnsi="Arial" w:cs="Arial"/>
                <w:color w:val="000000"/>
                <w:sz w:val="18"/>
                <w:szCs w:val="18"/>
              </w:rPr>
            </w:pPr>
            <w:r>
              <w:rPr>
                <w:rFonts w:ascii="Arial" w:hAnsi="Arial" w:cs="Arial"/>
                <w:color w:val="000000"/>
                <w:sz w:val="18"/>
                <w:szCs w:val="18"/>
              </w:rPr>
              <w:t>-0.30%</w:t>
            </w:r>
          </w:p>
        </w:tc>
        <w:tc>
          <w:tcPr>
            <w:tcW w:w="1052" w:type="dxa"/>
            <w:tcBorders>
              <w:top w:val="nil"/>
              <w:left w:val="nil"/>
              <w:bottom w:val="nil"/>
              <w:right w:val="nil"/>
            </w:tcBorders>
            <w:shd w:val="clear" w:color="auto" w:fill="auto"/>
            <w:noWrap/>
            <w:vAlign w:val="center"/>
            <w:hideMark/>
          </w:tcPr>
          <w:p w14:paraId="79579E31" w14:textId="77777777" w:rsidR="00A87356" w:rsidRDefault="00A87356">
            <w:pPr>
              <w:jc w:val="center"/>
              <w:rPr>
                <w:rFonts w:ascii="Arial" w:hAnsi="Arial" w:cs="Arial"/>
                <w:color w:val="000000"/>
                <w:sz w:val="18"/>
                <w:szCs w:val="18"/>
              </w:rPr>
            </w:pPr>
            <w:r>
              <w:rPr>
                <w:rFonts w:ascii="Arial" w:hAnsi="Arial" w:cs="Arial"/>
                <w:color w:val="000000"/>
                <w:sz w:val="18"/>
                <w:szCs w:val="18"/>
              </w:rPr>
              <w:t>0.31%</w:t>
            </w:r>
          </w:p>
        </w:tc>
        <w:tc>
          <w:tcPr>
            <w:tcW w:w="1169" w:type="dxa"/>
            <w:tcBorders>
              <w:top w:val="nil"/>
              <w:left w:val="nil"/>
              <w:bottom w:val="nil"/>
              <w:right w:val="single" w:sz="4" w:space="0" w:color="auto"/>
            </w:tcBorders>
            <w:shd w:val="clear" w:color="auto" w:fill="auto"/>
            <w:noWrap/>
            <w:vAlign w:val="center"/>
            <w:hideMark/>
          </w:tcPr>
          <w:p w14:paraId="315CC379" w14:textId="77777777" w:rsidR="00A87356" w:rsidRDefault="00A87356">
            <w:pPr>
              <w:jc w:val="center"/>
              <w:rPr>
                <w:rFonts w:ascii="Arial" w:hAnsi="Arial" w:cs="Arial"/>
                <w:color w:val="000000"/>
                <w:sz w:val="18"/>
                <w:szCs w:val="18"/>
              </w:rPr>
            </w:pPr>
            <w:r>
              <w:rPr>
                <w:rFonts w:ascii="Arial" w:hAnsi="Arial" w:cs="Arial"/>
                <w:color w:val="000000"/>
                <w:sz w:val="18"/>
                <w:szCs w:val="18"/>
              </w:rPr>
              <w:t>0.23%</w:t>
            </w:r>
          </w:p>
        </w:tc>
        <w:tc>
          <w:tcPr>
            <w:tcW w:w="955" w:type="dxa"/>
            <w:tcBorders>
              <w:top w:val="nil"/>
              <w:left w:val="nil"/>
              <w:bottom w:val="nil"/>
              <w:right w:val="nil"/>
            </w:tcBorders>
            <w:shd w:val="clear" w:color="auto" w:fill="auto"/>
            <w:noWrap/>
            <w:vAlign w:val="center"/>
            <w:hideMark/>
          </w:tcPr>
          <w:p w14:paraId="4EC3D498" w14:textId="77777777" w:rsidR="00A87356" w:rsidRDefault="00A87356">
            <w:pPr>
              <w:jc w:val="center"/>
              <w:rPr>
                <w:rFonts w:ascii="Arial" w:hAnsi="Arial" w:cs="Arial"/>
                <w:color w:val="000000"/>
                <w:sz w:val="18"/>
                <w:szCs w:val="18"/>
              </w:rPr>
            </w:pPr>
            <w:r>
              <w:rPr>
                <w:rFonts w:ascii="Arial" w:hAnsi="Arial" w:cs="Arial"/>
                <w:color w:val="000000"/>
                <w:sz w:val="18"/>
                <w:szCs w:val="18"/>
              </w:rPr>
              <w:t>118%</w:t>
            </w:r>
          </w:p>
        </w:tc>
        <w:tc>
          <w:tcPr>
            <w:tcW w:w="955" w:type="dxa"/>
            <w:tcBorders>
              <w:top w:val="nil"/>
              <w:left w:val="nil"/>
              <w:bottom w:val="nil"/>
              <w:right w:val="nil"/>
            </w:tcBorders>
            <w:shd w:val="clear" w:color="auto" w:fill="auto"/>
            <w:noWrap/>
            <w:vAlign w:val="center"/>
            <w:hideMark/>
          </w:tcPr>
          <w:p w14:paraId="49BFAAAD" w14:textId="1E7A763D" w:rsidR="00A87356" w:rsidRDefault="00A87356">
            <w:pPr>
              <w:jc w:val="center"/>
              <w:rPr>
                <w:rFonts w:ascii="Arial" w:hAnsi="Arial" w:cs="Arial"/>
                <w:color w:val="000000"/>
                <w:sz w:val="18"/>
                <w:szCs w:val="18"/>
              </w:rPr>
            </w:pPr>
            <w:del w:id="378" w:author="Jacob Ström" w:date="2019-07-01T17:48:00Z">
              <w:r w:rsidDel="007910AA">
                <w:rPr>
                  <w:rFonts w:ascii="Arial" w:hAnsi="Arial" w:cs="Arial"/>
                  <w:color w:val="000000"/>
                  <w:sz w:val="18"/>
                  <w:szCs w:val="18"/>
                </w:rPr>
                <w:delText>163%</w:delText>
              </w:r>
            </w:del>
            <w:ins w:id="379" w:author="Jacob Ström" w:date="2019-07-01T17:48:00Z">
              <w:r w:rsidR="007910AA">
                <w:rPr>
                  <w:rFonts w:ascii="Arial" w:hAnsi="Arial" w:cs="Arial"/>
                  <w:color w:val="000000"/>
                  <w:sz w:val="18"/>
                  <w:szCs w:val="18"/>
                </w:rPr>
                <w:t>103%</w:t>
              </w:r>
            </w:ins>
          </w:p>
        </w:tc>
      </w:tr>
      <w:tr w:rsidR="00A87356" w14:paraId="3C7238D9" w14:textId="77777777" w:rsidTr="00A8735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FB3E73" w14:textId="77777777" w:rsidR="00A87356" w:rsidRDefault="00A87356">
            <w:pPr>
              <w:jc w:val="center"/>
              <w:rPr>
                <w:rFonts w:ascii="Arial" w:hAnsi="Arial" w:cs="Arial"/>
                <w:color w:val="000000"/>
                <w:sz w:val="18"/>
                <w:szCs w:val="18"/>
              </w:rPr>
            </w:pPr>
            <w:r>
              <w:rPr>
                <w:rFonts w:ascii="Arial" w:hAnsi="Arial" w:cs="Arial"/>
                <w:color w:val="000000"/>
                <w:sz w:val="18"/>
                <w:szCs w:val="18"/>
              </w:rPr>
              <w:t>Class A2</w:t>
            </w:r>
          </w:p>
        </w:tc>
        <w:tc>
          <w:tcPr>
            <w:tcW w:w="1169" w:type="dxa"/>
            <w:tcBorders>
              <w:top w:val="nil"/>
              <w:left w:val="nil"/>
              <w:bottom w:val="nil"/>
              <w:right w:val="nil"/>
            </w:tcBorders>
            <w:shd w:val="clear" w:color="auto" w:fill="auto"/>
            <w:noWrap/>
            <w:vAlign w:val="center"/>
            <w:hideMark/>
          </w:tcPr>
          <w:p w14:paraId="3697AC1A" w14:textId="77777777" w:rsidR="00A87356" w:rsidRDefault="00A87356">
            <w:pPr>
              <w:jc w:val="center"/>
              <w:rPr>
                <w:rFonts w:ascii="Arial" w:hAnsi="Arial" w:cs="Arial"/>
                <w:color w:val="000000"/>
                <w:sz w:val="18"/>
                <w:szCs w:val="18"/>
              </w:rPr>
            </w:pPr>
            <w:r>
              <w:rPr>
                <w:rFonts w:ascii="Arial" w:hAnsi="Arial" w:cs="Arial"/>
                <w:color w:val="000000"/>
                <w:sz w:val="18"/>
                <w:szCs w:val="18"/>
              </w:rPr>
              <w:t>-0.39%</w:t>
            </w:r>
          </w:p>
        </w:tc>
        <w:tc>
          <w:tcPr>
            <w:tcW w:w="1052" w:type="dxa"/>
            <w:tcBorders>
              <w:top w:val="nil"/>
              <w:left w:val="nil"/>
              <w:bottom w:val="nil"/>
              <w:right w:val="nil"/>
            </w:tcBorders>
            <w:shd w:val="clear" w:color="auto" w:fill="auto"/>
            <w:noWrap/>
            <w:vAlign w:val="center"/>
            <w:hideMark/>
          </w:tcPr>
          <w:p w14:paraId="73B231B1" w14:textId="77777777" w:rsidR="00A87356" w:rsidRDefault="00A87356">
            <w:pPr>
              <w:jc w:val="center"/>
              <w:rPr>
                <w:rFonts w:ascii="Arial" w:hAnsi="Arial" w:cs="Arial"/>
                <w:color w:val="000000"/>
                <w:sz w:val="18"/>
                <w:szCs w:val="18"/>
              </w:rPr>
            </w:pPr>
            <w:r>
              <w:rPr>
                <w:rFonts w:ascii="Arial" w:hAnsi="Arial" w:cs="Arial"/>
                <w:color w:val="000000"/>
                <w:sz w:val="18"/>
                <w:szCs w:val="18"/>
              </w:rPr>
              <w:t>0.08%</w:t>
            </w:r>
          </w:p>
        </w:tc>
        <w:tc>
          <w:tcPr>
            <w:tcW w:w="1169" w:type="dxa"/>
            <w:tcBorders>
              <w:top w:val="nil"/>
              <w:left w:val="nil"/>
              <w:bottom w:val="nil"/>
              <w:right w:val="single" w:sz="4" w:space="0" w:color="auto"/>
            </w:tcBorders>
            <w:shd w:val="clear" w:color="auto" w:fill="auto"/>
            <w:noWrap/>
            <w:vAlign w:val="center"/>
            <w:hideMark/>
          </w:tcPr>
          <w:p w14:paraId="162941BF" w14:textId="77777777" w:rsidR="00A87356" w:rsidRDefault="00A87356">
            <w:pPr>
              <w:jc w:val="center"/>
              <w:rPr>
                <w:rFonts w:ascii="Arial" w:hAnsi="Arial" w:cs="Arial"/>
                <w:color w:val="000000"/>
                <w:sz w:val="18"/>
                <w:szCs w:val="18"/>
              </w:rPr>
            </w:pPr>
            <w:r>
              <w:rPr>
                <w:rFonts w:ascii="Arial" w:hAnsi="Arial" w:cs="Arial"/>
                <w:color w:val="000000"/>
                <w:sz w:val="18"/>
                <w:szCs w:val="18"/>
              </w:rPr>
              <w:t>0.11%</w:t>
            </w:r>
          </w:p>
        </w:tc>
        <w:tc>
          <w:tcPr>
            <w:tcW w:w="955" w:type="dxa"/>
            <w:tcBorders>
              <w:top w:val="nil"/>
              <w:left w:val="nil"/>
              <w:bottom w:val="nil"/>
              <w:right w:val="nil"/>
            </w:tcBorders>
            <w:shd w:val="clear" w:color="auto" w:fill="auto"/>
            <w:noWrap/>
            <w:vAlign w:val="center"/>
            <w:hideMark/>
          </w:tcPr>
          <w:p w14:paraId="47CC0C56" w14:textId="77777777" w:rsidR="00A87356" w:rsidRDefault="00A87356">
            <w:pPr>
              <w:jc w:val="center"/>
              <w:rPr>
                <w:rFonts w:ascii="Arial" w:hAnsi="Arial" w:cs="Arial"/>
                <w:color w:val="000000"/>
                <w:sz w:val="18"/>
                <w:szCs w:val="18"/>
              </w:rPr>
            </w:pPr>
            <w:r>
              <w:rPr>
                <w:rFonts w:ascii="Arial" w:hAnsi="Arial" w:cs="Arial"/>
                <w:color w:val="000000"/>
                <w:sz w:val="18"/>
                <w:szCs w:val="18"/>
              </w:rPr>
              <w:t>115%</w:t>
            </w:r>
          </w:p>
        </w:tc>
        <w:tc>
          <w:tcPr>
            <w:tcW w:w="955" w:type="dxa"/>
            <w:tcBorders>
              <w:top w:val="nil"/>
              <w:left w:val="nil"/>
              <w:bottom w:val="nil"/>
              <w:right w:val="nil"/>
            </w:tcBorders>
            <w:shd w:val="clear" w:color="auto" w:fill="auto"/>
            <w:noWrap/>
            <w:vAlign w:val="center"/>
            <w:hideMark/>
          </w:tcPr>
          <w:p w14:paraId="7A0211CF" w14:textId="265AB81E" w:rsidR="00A87356" w:rsidRDefault="00A87356">
            <w:pPr>
              <w:jc w:val="center"/>
              <w:rPr>
                <w:rFonts w:ascii="Arial" w:hAnsi="Arial" w:cs="Arial"/>
                <w:color w:val="000000"/>
                <w:sz w:val="18"/>
                <w:szCs w:val="18"/>
              </w:rPr>
            </w:pPr>
            <w:del w:id="380" w:author="Jacob Ström" w:date="2019-07-01T17:48:00Z">
              <w:r w:rsidDel="007910AA">
                <w:rPr>
                  <w:rFonts w:ascii="Arial" w:hAnsi="Arial" w:cs="Arial"/>
                  <w:color w:val="000000"/>
                  <w:sz w:val="18"/>
                  <w:szCs w:val="18"/>
                </w:rPr>
                <w:delText>143%</w:delText>
              </w:r>
            </w:del>
            <w:ins w:id="381" w:author="Jacob Ström" w:date="2019-07-01T17:48:00Z">
              <w:r w:rsidR="007910AA">
                <w:rPr>
                  <w:rFonts w:ascii="Arial" w:hAnsi="Arial" w:cs="Arial"/>
                  <w:color w:val="000000"/>
                  <w:sz w:val="18"/>
                  <w:szCs w:val="18"/>
                </w:rPr>
                <w:t>106%</w:t>
              </w:r>
            </w:ins>
          </w:p>
        </w:tc>
      </w:tr>
      <w:tr w:rsidR="00A87356" w14:paraId="71B4F065" w14:textId="77777777" w:rsidTr="00A8735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FBA00C" w14:textId="77777777" w:rsidR="00A87356" w:rsidRDefault="00A87356">
            <w:pPr>
              <w:jc w:val="center"/>
              <w:rPr>
                <w:rFonts w:ascii="Arial" w:hAnsi="Arial" w:cs="Arial"/>
                <w:color w:val="000000"/>
                <w:sz w:val="18"/>
                <w:szCs w:val="18"/>
              </w:rPr>
            </w:pPr>
            <w:r>
              <w:rPr>
                <w:rFonts w:ascii="Arial" w:hAnsi="Arial" w:cs="Arial"/>
                <w:color w:val="000000"/>
                <w:sz w:val="18"/>
                <w:szCs w:val="18"/>
              </w:rPr>
              <w:t>Class B</w:t>
            </w:r>
          </w:p>
        </w:tc>
        <w:tc>
          <w:tcPr>
            <w:tcW w:w="1169" w:type="dxa"/>
            <w:tcBorders>
              <w:top w:val="nil"/>
              <w:left w:val="nil"/>
              <w:bottom w:val="nil"/>
              <w:right w:val="nil"/>
            </w:tcBorders>
            <w:shd w:val="clear" w:color="auto" w:fill="auto"/>
            <w:noWrap/>
            <w:vAlign w:val="center"/>
            <w:hideMark/>
          </w:tcPr>
          <w:p w14:paraId="44379D36" w14:textId="77777777" w:rsidR="00A87356" w:rsidRDefault="00A87356">
            <w:pPr>
              <w:jc w:val="center"/>
              <w:rPr>
                <w:rFonts w:ascii="Arial" w:hAnsi="Arial" w:cs="Arial"/>
                <w:color w:val="000000"/>
                <w:sz w:val="18"/>
                <w:szCs w:val="18"/>
              </w:rPr>
            </w:pPr>
            <w:r>
              <w:rPr>
                <w:rFonts w:ascii="Arial" w:hAnsi="Arial" w:cs="Arial"/>
                <w:color w:val="000000"/>
                <w:sz w:val="18"/>
                <w:szCs w:val="18"/>
              </w:rPr>
              <w:t>-0.35%</w:t>
            </w:r>
          </w:p>
        </w:tc>
        <w:tc>
          <w:tcPr>
            <w:tcW w:w="1052" w:type="dxa"/>
            <w:tcBorders>
              <w:top w:val="nil"/>
              <w:left w:val="nil"/>
              <w:bottom w:val="nil"/>
              <w:right w:val="nil"/>
            </w:tcBorders>
            <w:shd w:val="clear" w:color="auto" w:fill="auto"/>
            <w:noWrap/>
            <w:vAlign w:val="center"/>
            <w:hideMark/>
          </w:tcPr>
          <w:p w14:paraId="24970AF1" w14:textId="77777777" w:rsidR="00A87356" w:rsidRDefault="00A87356">
            <w:pPr>
              <w:jc w:val="center"/>
              <w:rPr>
                <w:rFonts w:ascii="Arial" w:hAnsi="Arial" w:cs="Arial"/>
                <w:color w:val="000000"/>
                <w:sz w:val="18"/>
                <w:szCs w:val="18"/>
              </w:rPr>
            </w:pPr>
            <w:r>
              <w:rPr>
                <w:rFonts w:ascii="Arial" w:hAnsi="Arial" w:cs="Arial"/>
                <w:color w:val="000000"/>
                <w:sz w:val="18"/>
                <w:szCs w:val="18"/>
              </w:rPr>
              <w:t>0.23%</w:t>
            </w:r>
          </w:p>
        </w:tc>
        <w:tc>
          <w:tcPr>
            <w:tcW w:w="1169" w:type="dxa"/>
            <w:tcBorders>
              <w:top w:val="nil"/>
              <w:left w:val="nil"/>
              <w:bottom w:val="nil"/>
              <w:right w:val="single" w:sz="4" w:space="0" w:color="auto"/>
            </w:tcBorders>
            <w:shd w:val="clear" w:color="auto" w:fill="auto"/>
            <w:noWrap/>
            <w:vAlign w:val="center"/>
            <w:hideMark/>
          </w:tcPr>
          <w:p w14:paraId="518B8FB9" w14:textId="77777777" w:rsidR="00A87356" w:rsidRDefault="00A87356">
            <w:pPr>
              <w:jc w:val="center"/>
              <w:rPr>
                <w:rFonts w:ascii="Arial" w:hAnsi="Arial" w:cs="Arial"/>
                <w:color w:val="000000"/>
                <w:sz w:val="18"/>
                <w:szCs w:val="18"/>
              </w:rPr>
            </w:pPr>
            <w:r>
              <w:rPr>
                <w:rFonts w:ascii="Arial" w:hAnsi="Arial" w:cs="Arial"/>
                <w:color w:val="000000"/>
                <w:sz w:val="18"/>
                <w:szCs w:val="18"/>
              </w:rPr>
              <w:t>0.27%</w:t>
            </w:r>
          </w:p>
        </w:tc>
        <w:tc>
          <w:tcPr>
            <w:tcW w:w="955" w:type="dxa"/>
            <w:tcBorders>
              <w:top w:val="nil"/>
              <w:left w:val="nil"/>
              <w:bottom w:val="nil"/>
              <w:right w:val="nil"/>
            </w:tcBorders>
            <w:shd w:val="clear" w:color="auto" w:fill="auto"/>
            <w:noWrap/>
            <w:vAlign w:val="center"/>
            <w:hideMark/>
          </w:tcPr>
          <w:p w14:paraId="721593AE" w14:textId="77777777" w:rsidR="00A87356" w:rsidRDefault="00A87356">
            <w:pPr>
              <w:jc w:val="center"/>
              <w:rPr>
                <w:rFonts w:ascii="Arial" w:hAnsi="Arial" w:cs="Arial"/>
                <w:color w:val="000000"/>
                <w:sz w:val="18"/>
                <w:szCs w:val="18"/>
              </w:rPr>
            </w:pPr>
            <w:r>
              <w:rPr>
                <w:rFonts w:ascii="Arial" w:hAnsi="Arial" w:cs="Arial"/>
                <w:color w:val="000000"/>
                <w:sz w:val="18"/>
                <w:szCs w:val="18"/>
              </w:rPr>
              <w:t>114%</w:t>
            </w:r>
          </w:p>
        </w:tc>
        <w:tc>
          <w:tcPr>
            <w:tcW w:w="955" w:type="dxa"/>
            <w:tcBorders>
              <w:top w:val="nil"/>
              <w:left w:val="nil"/>
              <w:bottom w:val="nil"/>
              <w:right w:val="nil"/>
            </w:tcBorders>
            <w:shd w:val="clear" w:color="auto" w:fill="auto"/>
            <w:noWrap/>
            <w:vAlign w:val="center"/>
            <w:hideMark/>
          </w:tcPr>
          <w:p w14:paraId="40CF747F" w14:textId="308399D8" w:rsidR="00A87356" w:rsidRDefault="00A87356">
            <w:pPr>
              <w:jc w:val="center"/>
              <w:rPr>
                <w:rFonts w:ascii="Arial" w:hAnsi="Arial" w:cs="Arial"/>
                <w:color w:val="000000"/>
                <w:sz w:val="18"/>
                <w:szCs w:val="18"/>
              </w:rPr>
            </w:pPr>
            <w:del w:id="382" w:author="Jacob Ström" w:date="2019-07-01T17:48:00Z">
              <w:r w:rsidDel="007910AA">
                <w:rPr>
                  <w:rFonts w:ascii="Arial" w:hAnsi="Arial" w:cs="Arial"/>
                  <w:color w:val="000000"/>
                  <w:sz w:val="18"/>
                  <w:szCs w:val="18"/>
                </w:rPr>
                <w:delText>148%</w:delText>
              </w:r>
            </w:del>
            <w:ins w:id="383" w:author="Jacob Ström" w:date="2019-07-01T17:48:00Z">
              <w:r w:rsidR="007910AA">
                <w:rPr>
                  <w:rFonts w:ascii="Arial" w:hAnsi="Arial" w:cs="Arial"/>
                  <w:color w:val="000000"/>
                  <w:sz w:val="18"/>
                  <w:szCs w:val="18"/>
                </w:rPr>
                <w:t>104%</w:t>
              </w:r>
            </w:ins>
          </w:p>
        </w:tc>
      </w:tr>
      <w:tr w:rsidR="00A87356" w14:paraId="30CBCCE0" w14:textId="77777777" w:rsidTr="00A8735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773EBD" w14:textId="77777777" w:rsidR="00A87356" w:rsidRDefault="00A87356">
            <w:pPr>
              <w:jc w:val="center"/>
              <w:rPr>
                <w:rFonts w:ascii="Arial" w:hAnsi="Arial" w:cs="Arial"/>
                <w:color w:val="000000"/>
                <w:sz w:val="18"/>
                <w:szCs w:val="18"/>
              </w:rPr>
            </w:pPr>
            <w:r>
              <w:rPr>
                <w:rFonts w:ascii="Arial" w:hAnsi="Arial" w:cs="Arial"/>
                <w:color w:val="000000"/>
                <w:sz w:val="18"/>
                <w:szCs w:val="18"/>
              </w:rPr>
              <w:t>Class C</w:t>
            </w:r>
          </w:p>
        </w:tc>
        <w:tc>
          <w:tcPr>
            <w:tcW w:w="1169" w:type="dxa"/>
            <w:tcBorders>
              <w:top w:val="nil"/>
              <w:left w:val="nil"/>
              <w:bottom w:val="nil"/>
              <w:right w:val="nil"/>
            </w:tcBorders>
            <w:shd w:val="clear" w:color="auto" w:fill="auto"/>
            <w:noWrap/>
            <w:vAlign w:val="center"/>
            <w:hideMark/>
          </w:tcPr>
          <w:p w14:paraId="0AAEAFCE" w14:textId="77777777" w:rsidR="00A87356" w:rsidRDefault="00A87356">
            <w:pPr>
              <w:jc w:val="center"/>
              <w:rPr>
                <w:rFonts w:ascii="Arial" w:hAnsi="Arial" w:cs="Arial"/>
                <w:color w:val="000000"/>
                <w:sz w:val="18"/>
                <w:szCs w:val="18"/>
              </w:rPr>
            </w:pPr>
            <w:r>
              <w:rPr>
                <w:rFonts w:ascii="Arial" w:hAnsi="Arial" w:cs="Arial"/>
                <w:color w:val="000000"/>
                <w:sz w:val="18"/>
                <w:szCs w:val="18"/>
              </w:rPr>
              <w:t>-0.55%</w:t>
            </w:r>
          </w:p>
        </w:tc>
        <w:tc>
          <w:tcPr>
            <w:tcW w:w="1052" w:type="dxa"/>
            <w:tcBorders>
              <w:top w:val="nil"/>
              <w:left w:val="nil"/>
              <w:bottom w:val="nil"/>
              <w:right w:val="nil"/>
            </w:tcBorders>
            <w:shd w:val="clear" w:color="auto" w:fill="auto"/>
            <w:noWrap/>
            <w:vAlign w:val="center"/>
            <w:hideMark/>
          </w:tcPr>
          <w:p w14:paraId="6A9B2ED3" w14:textId="77777777" w:rsidR="00A87356" w:rsidRDefault="00A87356">
            <w:pPr>
              <w:jc w:val="center"/>
              <w:rPr>
                <w:rFonts w:ascii="Arial" w:hAnsi="Arial" w:cs="Arial"/>
                <w:color w:val="000000"/>
                <w:sz w:val="18"/>
                <w:szCs w:val="18"/>
              </w:rPr>
            </w:pPr>
            <w:r>
              <w:rPr>
                <w:rFonts w:ascii="Arial" w:hAnsi="Arial" w:cs="Arial"/>
                <w:color w:val="000000"/>
                <w:sz w:val="18"/>
                <w:szCs w:val="18"/>
              </w:rPr>
              <w:t>0.11%</w:t>
            </w:r>
          </w:p>
        </w:tc>
        <w:tc>
          <w:tcPr>
            <w:tcW w:w="1169" w:type="dxa"/>
            <w:tcBorders>
              <w:top w:val="nil"/>
              <w:left w:val="nil"/>
              <w:bottom w:val="nil"/>
              <w:right w:val="single" w:sz="4" w:space="0" w:color="auto"/>
            </w:tcBorders>
            <w:shd w:val="clear" w:color="auto" w:fill="auto"/>
            <w:noWrap/>
            <w:vAlign w:val="center"/>
            <w:hideMark/>
          </w:tcPr>
          <w:p w14:paraId="5E604F4F" w14:textId="77777777" w:rsidR="00A87356" w:rsidRDefault="00A87356">
            <w:pPr>
              <w:jc w:val="center"/>
              <w:rPr>
                <w:rFonts w:ascii="Arial" w:hAnsi="Arial" w:cs="Arial"/>
                <w:color w:val="000000"/>
                <w:sz w:val="18"/>
                <w:szCs w:val="18"/>
              </w:rPr>
            </w:pPr>
            <w:r>
              <w:rPr>
                <w:rFonts w:ascii="Arial" w:hAnsi="Arial" w:cs="Arial"/>
                <w:color w:val="000000"/>
                <w:sz w:val="18"/>
                <w:szCs w:val="18"/>
              </w:rPr>
              <w:t>0.21%</w:t>
            </w:r>
          </w:p>
        </w:tc>
        <w:tc>
          <w:tcPr>
            <w:tcW w:w="955" w:type="dxa"/>
            <w:tcBorders>
              <w:top w:val="nil"/>
              <w:left w:val="nil"/>
              <w:bottom w:val="nil"/>
              <w:right w:val="nil"/>
            </w:tcBorders>
            <w:shd w:val="clear" w:color="auto" w:fill="auto"/>
            <w:noWrap/>
            <w:vAlign w:val="center"/>
            <w:hideMark/>
          </w:tcPr>
          <w:p w14:paraId="2FCF70CD" w14:textId="77777777" w:rsidR="00A87356" w:rsidRDefault="00A87356">
            <w:pPr>
              <w:jc w:val="center"/>
              <w:rPr>
                <w:rFonts w:ascii="Arial" w:hAnsi="Arial" w:cs="Arial"/>
                <w:color w:val="000000"/>
                <w:sz w:val="18"/>
                <w:szCs w:val="18"/>
              </w:rPr>
            </w:pPr>
            <w:r>
              <w:rPr>
                <w:rFonts w:ascii="Arial" w:hAnsi="Arial" w:cs="Arial"/>
                <w:color w:val="000000"/>
                <w:sz w:val="18"/>
                <w:szCs w:val="18"/>
              </w:rPr>
              <w:t>116%</w:t>
            </w:r>
          </w:p>
        </w:tc>
        <w:tc>
          <w:tcPr>
            <w:tcW w:w="955" w:type="dxa"/>
            <w:tcBorders>
              <w:top w:val="nil"/>
              <w:left w:val="nil"/>
              <w:bottom w:val="nil"/>
              <w:right w:val="nil"/>
            </w:tcBorders>
            <w:shd w:val="clear" w:color="auto" w:fill="auto"/>
            <w:noWrap/>
            <w:vAlign w:val="center"/>
            <w:hideMark/>
          </w:tcPr>
          <w:p w14:paraId="44273FEA" w14:textId="00237463" w:rsidR="00A87356" w:rsidRDefault="00A87356">
            <w:pPr>
              <w:jc w:val="center"/>
              <w:rPr>
                <w:rFonts w:ascii="Arial" w:hAnsi="Arial" w:cs="Arial"/>
                <w:color w:val="000000"/>
                <w:sz w:val="18"/>
                <w:szCs w:val="18"/>
              </w:rPr>
            </w:pPr>
            <w:del w:id="384" w:author="Jacob Ström" w:date="2019-07-01T17:48:00Z">
              <w:r w:rsidDel="007910AA">
                <w:rPr>
                  <w:rFonts w:ascii="Arial" w:hAnsi="Arial" w:cs="Arial"/>
                  <w:color w:val="000000"/>
                  <w:sz w:val="18"/>
                  <w:szCs w:val="18"/>
                </w:rPr>
                <w:delText>156%</w:delText>
              </w:r>
            </w:del>
            <w:ins w:id="385" w:author="Jacob Ström" w:date="2019-07-01T17:48:00Z">
              <w:r w:rsidR="007910AA">
                <w:rPr>
                  <w:rFonts w:ascii="Arial" w:hAnsi="Arial" w:cs="Arial"/>
                  <w:color w:val="000000"/>
                  <w:sz w:val="18"/>
                  <w:szCs w:val="18"/>
                </w:rPr>
                <w:t>105%</w:t>
              </w:r>
            </w:ins>
          </w:p>
        </w:tc>
      </w:tr>
      <w:tr w:rsidR="00A87356" w14:paraId="1CE23F35" w14:textId="77777777" w:rsidTr="00A8735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57F7130" w14:textId="77777777" w:rsidR="00A87356" w:rsidRDefault="00A87356">
            <w:pPr>
              <w:jc w:val="center"/>
              <w:rPr>
                <w:rFonts w:ascii="Arial" w:hAnsi="Arial" w:cs="Arial"/>
                <w:color w:val="000000"/>
                <w:sz w:val="18"/>
                <w:szCs w:val="18"/>
              </w:rPr>
            </w:pPr>
            <w:r>
              <w:rPr>
                <w:rFonts w:ascii="Arial" w:hAnsi="Arial" w:cs="Arial"/>
                <w:color w:val="000000"/>
                <w:sz w:val="18"/>
                <w:szCs w:val="18"/>
              </w:rPr>
              <w:t>Class E</w:t>
            </w:r>
          </w:p>
        </w:tc>
        <w:tc>
          <w:tcPr>
            <w:tcW w:w="1169" w:type="dxa"/>
            <w:tcBorders>
              <w:top w:val="nil"/>
              <w:left w:val="nil"/>
              <w:bottom w:val="nil"/>
              <w:right w:val="nil"/>
            </w:tcBorders>
            <w:shd w:val="clear" w:color="auto" w:fill="auto"/>
            <w:noWrap/>
            <w:vAlign w:val="center"/>
            <w:hideMark/>
          </w:tcPr>
          <w:p w14:paraId="552600AC" w14:textId="77777777" w:rsidR="00A87356" w:rsidRDefault="00A87356">
            <w:pPr>
              <w:jc w:val="center"/>
              <w:rPr>
                <w:rFonts w:ascii="Arial" w:hAnsi="Arial" w:cs="Arial"/>
                <w:color w:val="000000"/>
                <w:sz w:val="18"/>
                <w:szCs w:val="18"/>
              </w:rPr>
            </w:pPr>
            <w:r>
              <w:rPr>
                <w:rFonts w:ascii="Arial" w:hAnsi="Arial" w:cs="Arial"/>
                <w:color w:val="000000"/>
                <w:sz w:val="18"/>
                <w:szCs w:val="18"/>
              </w:rPr>
              <w:t>-0.45%</w:t>
            </w:r>
          </w:p>
        </w:tc>
        <w:tc>
          <w:tcPr>
            <w:tcW w:w="1052" w:type="dxa"/>
            <w:tcBorders>
              <w:top w:val="nil"/>
              <w:left w:val="nil"/>
              <w:bottom w:val="nil"/>
              <w:right w:val="nil"/>
            </w:tcBorders>
            <w:shd w:val="clear" w:color="auto" w:fill="auto"/>
            <w:noWrap/>
            <w:vAlign w:val="center"/>
            <w:hideMark/>
          </w:tcPr>
          <w:p w14:paraId="2DF4B634" w14:textId="77777777" w:rsidR="00A87356" w:rsidRDefault="00A87356">
            <w:pPr>
              <w:jc w:val="center"/>
              <w:rPr>
                <w:rFonts w:ascii="Arial" w:hAnsi="Arial" w:cs="Arial"/>
                <w:color w:val="000000"/>
                <w:sz w:val="18"/>
                <w:szCs w:val="18"/>
              </w:rPr>
            </w:pPr>
            <w:r>
              <w:rPr>
                <w:rFonts w:ascii="Arial" w:hAnsi="Arial" w:cs="Arial"/>
                <w:color w:val="000000"/>
                <w:sz w:val="18"/>
                <w:szCs w:val="18"/>
              </w:rPr>
              <w:t>0.18%</w:t>
            </w:r>
          </w:p>
        </w:tc>
        <w:tc>
          <w:tcPr>
            <w:tcW w:w="1169" w:type="dxa"/>
            <w:tcBorders>
              <w:top w:val="nil"/>
              <w:left w:val="nil"/>
              <w:bottom w:val="nil"/>
              <w:right w:val="single" w:sz="4" w:space="0" w:color="auto"/>
            </w:tcBorders>
            <w:shd w:val="clear" w:color="auto" w:fill="auto"/>
            <w:noWrap/>
            <w:vAlign w:val="center"/>
            <w:hideMark/>
          </w:tcPr>
          <w:p w14:paraId="1FFEBC10" w14:textId="77777777" w:rsidR="00A87356" w:rsidRDefault="00A87356">
            <w:pPr>
              <w:jc w:val="center"/>
              <w:rPr>
                <w:rFonts w:ascii="Arial" w:hAnsi="Arial" w:cs="Arial"/>
                <w:color w:val="000000"/>
                <w:sz w:val="18"/>
                <w:szCs w:val="18"/>
              </w:rPr>
            </w:pPr>
            <w:r>
              <w:rPr>
                <w:rFonts w:ascii="Arial" w:hAnsi="Arial" w:cs="Arial"/>
                <w:color w:val="000000"/>
                <w:sz w:val="18"/>
                <w:szCs w:val="18"/>
              </w:rPr>
              <w:t>0.22%</w:t>
            </w:r>
          </w:p>
        </w:tc>
        <w:tc>
          <w:tcPr>
            <w:tcW w:w="955" w:type="dxa"/>
            <w:tcBorders>
              <w:top w:val="nil"/>
              <w:left w:val="nil"/>
              <w:bottom w:val="nil"/>
              <w:right w:val="nil"/>
            </w:tcBorders>
            <w:shd w:val="clear" w:color="auto" w:fill="auto"/>
            <w:noWrap/>
            <w:vAlign w:val="center"/>
            <w:hideMark/>
          </w:tcPr>
          <w:p w14:paraId="0A817D1E" w14:textId="77777777" w:rsidR="00A87356" w:rsidRDefault="00A87356">
            <w:pPr>
              <w:jc w:val="center"/>
              <w:rPr>
                <w:rFonts w:ascii="Arial" w:hAnsi="Arial" w:cs="Arial"/>
                <w:color w:val="000000"/>
                <w:sz w:val="18"/>
                <w:szCs w:val="18"/>
              </w:rPr>
            </w:pPr>
            <w:r>
              <w:rPr>
                <w:rFonts w:ascii="Arial" w:hAnsi="Arial" w:cs="Arial"/>
                <w:color w:val="000000"/>
                <w:sz w:val="18"/>
                <w:szCs w:val="18"/>
              </w:rPr>
              <w:t>118%</w:t>
            </w:r>
          </w:p>
        </w:tc>
        <w:tc>
          <w:tcPr>
            <w:tcW w:w="955" w:type="dxa"/>
            <w:tcBorders>
              <w:top w:val="nil"/>
              <w:left w:val="nil"/>
              <w:bottom w:val="nil"/>
              <w:right w:val="nil"/>
            </w:tcBorders>
            <w:shd w:val="clear" w:color="auto" w:fill="auto"/>
            <w:noWrap/>
            <w:vAlign w:val="center"/>
            <w:hideMark/>
          </w:tcPr>
          <w:p w14:paraId="24A9B06E" w14:textId="1E36D9DF" w:rsidR="00A87356" w:rsidRDefault="00A87356">
            <w:pPr>
              <w:jc w:val="center"/>
              <w:rPr>
                <w:rFonts w:ascii="Arial" w:hAnsi="Arial" w:cs="Arial"/>
                <w:color w:val="000000"/>
                <w:sz w:val="18"/>
                <w:szCs w:val="18"/>
              </w:rPr>
            </w:pPr>
            <w:del w:id="386" w:author="Jacob Ström" w:date="2019-07-01T17:48:00Z">
              <w:r w:rsidDel="007910AA">
                <w:rPr>
                  <w:rFonts w:ascii="Arial" w:hAnsi="Arial" w:cs="Arial"/>
                  <w:color w:val="000000"/>
                  <w:sz w:val="18"/>
                  <w:szCs w:val="18"/>
                </w:rPr>
                <w:delText>172%</w:delText>
              </w:r>
            </w:del>
            <w:ins w:id="387" w:author="Jacob Ström" w:date="2019-07-01T17:48:00Z">
              <w:r w:rsidR="007910AA">
                <w:rPr>
                  <w:rFonts w:ascii="Arial" w:hAnsi="Arial" w:cs="Arial"/>
                  <w:color w:val="000000"/>
                  <w:sz w:val="18"/>
                  <w:szCs w:val="18"/>
                </w:rPr>
                <w:t>105%</w:t>
              </w:r>
            </w:ins>
          </w:p>
        </w:tc>
      </w:tr>
      <w:tr w:rsidR="00A87356" w14:paraId="7A26B8FC" w14:textId="77777777" w:rsidTr="00A8735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9FA687" w14:textId="77777777" w:rsidR="00A87356" w:rsidRDefault="00A87356">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169" w:type="dxa"/>
            <w:tcBorders>
              <w:top w:val="single" w:sz="8" w:space="0" w:color="auto"/>
              <w:left w:val="nil"/>
              <w:bottom w:val="nil"/>
              <w:right w:val="nil"/>
            </w:tcBorders>
            <w:shd w:val="clear" w:color="auto" w:fill="auto"/>
            <w:noWrap/>
            <w:vAlign w:val="center"/>
            <w:hideMark/>
          </w:tcPr>
          <w:p w14:paraId="3DC44D74" w14:textId="77777777" w:rsidR="00A87356" w:rsidRDefault="00A87356">
            <w:pPr>
              <w:jc w:val="center"/>
              <w:rPr>
                <w:rFonts w:ascii="Arial" w:hAnsi="Arial" w:cs="Arial"/>
                <w:color w:val="000000"/>
                <w:sz w:val="18"/>
                <w:szCs w:val="18"/>
              </w:rPr>
            </w:pPr>
            <w:r>
              <w:rPr>
                <w:rFonts w:ascii="Arial" w:hAnsi="Arial" w:cs="Arial"/>
                <w:color w:val="000000"/>
                <w:sz w:val="18"/>
                <w:szCs w:val="18"/>
              </w:rPr>
              <w:t>-0.41%</w:t>
            </w:r>
          </w:p>
        </w:tc>
        <w:tc>
          <w:tcPr>
            <w:tcW w:w="1052" w:type="dxa"/>
            <w:tcBorders>
              <w:top w:val="single" w:sz="8" w:space="0" w:color="auto"/>
              <w:left w:val="nil"/>
              <w:bottom w:val="nil"/>
              <w:right w:val="nil"/>
            </w:tcBorders>
            <w:shd w:val="clear" w:color="auto" w:fill="auto"/>
            <w:noWrap/>
            <w:vAlign w:val="center"/>
            <w:hideMark/>
          </w:tcPr>
          <w:p w14:paraId="2EDC2EC3" w14:textId="77777777" w:rsidR="00A87356" w:rsidRDefault="00A87356">
            <w:pPr>
              <w:jc w:val="center"/>
              <w:rPr>
                <w:rFonts w:ascii="Arial" w:hAnsi="Arial" w:cs="Arial"/>
                <w:color w:val="000000"/>
                <w:sz w:val="18"/>
                <w:szCs w:val="18"/>
              </w:rPr>
            </w:pPr>
            <w:r>
              <w:rPr>
                <w:rFonts w:ascii="Arial" w:hAnsi="Arial" w:cs="Arial"/>
                <w:color w:val="000000"/>
                <w:sz w:val="18"/>
                <w:szCs w:val="18"/>
              </w:rPr>
              <w:t>0.18%</w:t>
            </w:r>
          </w:p>
        </w:tc>
        <w:tc>
          <w:tcPr>
            <w:tcW w:w="1169" w:type="dxa"/>
            <w:tcBorders>
              <w:top w:val="single" w:sz="8" w:space="0" w:color="auto"/>
              <w:left w:val="nil"/>
              <w:bottom w:val="nil"/>
              <w:right w:val="single" w:sz="4" w:space="0" w:color="auto"/>
            </w:tcBorders>
            <w:shd w:val="clear" w:color="auto" w:fill="auto"/>
            <w:noWrap/>
            <w:vAlign w:val="center"/>
            <w:hideMark/>
          </w:tcPr>
          <w:p w14:paraId="4FFABD97" w14:textId="77777777" w:rsidR="00A87356" w:rsidRDefault="00A87356">
            <w:pPr>
              <w:jc w:val="center"/>
              <w:rPr>
                <w:rFonts w:ascii="Arial" w:hAnsi="Arial" w:cs="Arial"/>
                <w:color w:val="000000"/>
                <w:sz w:val="18"/>
                <w:szCs w:val="18"/>
              </w:rPr>
            </w:pPr>
            <w:r>
              <w:rPr>
                <w:rFonts w:ascii="Arial" w:hAnsi="Arial" w:cs="Arial"/>
                <w:color w:val="000000"/>
                <w:sz w:val="18"/>
                <w:szCs w:val="18"/>
              </w:rPr>
              <w:t>0.21%</w:t>
            </w:r>
          </w:p>
        </w:tc>
        <w:tc>
          <w:tcPr>
            <w:tcW w:w="955" w:type="dxa"/>
            <w:tcBorders>
              <w:top w:val="single" w:sz="8" w:space="0" w:color="auto"/>
              <w:left w:val="nil"/>
              <w:bottom w:val="nil"/>
              <w:right w:val="nil"/>
            </w:tcBorders>
            <w:shd w:val="clear" w:color="auto" w:fill="auto"/>
            <w:noWrap/>
            <w:vAlign w:val="center"/>
            <w:hideMark/>
          </w:tcPr>
          <w:p w14:paraId="61482005" w14:textId="77777777" w:rsidR="00A87356" w:rsidRDefault="00A87356">
            <w:pPr>
              <w:jc w:val="center"/>
              <w:rPr>
                <w:rFonts w:ascii="Arial" w:hAnsi="Arial" w:cs="Arial"/>
                <w:color w:val="000000"/>
                <w:sz w:val="18"/>
                <w:szCs w:val="18"/>
              </w:rPr>
            </w:pPr>
            <w:r>
              <w:rPr>
                <w:rFonts w:ascii="Arial" w:hAnsi="Arial" w:cs="Arial"/>
                <w:color w:val="000000"/>
                <w:sz w:val="18"/>
                <w:szCs w:val="18"/>
              </w:rPr>
              <w:t>116%</w:t>
            </w:r>
          </w:p>
        </w:tc>
        <w:tc>
          <w:tcPr>
            <w:tcW w:w="955" w:type="dxa"/>
            <w:tcBorders>
              <w:top w:val="single" w:sz="8" w:space="0" w:color="auto"/>
              <w:left w:val="nil"/>
              <w:bottom w:val="nil"/>
              <w:right w:val="nil"/>
            </w:tcBorders>
            <w:shd w:val="clear" w:color="auto" w:fill="auto"/>
            <w:noWrap/>
            <w:vAlign w:val="center"/>
            <w:hideMark/>
          </w:tcPr>
          <w:p w14:paraId="27015BAD" w14:textId="3DF42F6A" w:rsidR="00A87356" w:rsidRDefault="00A87356">
            <w:pPr>
              <w:jc w:val="center"/>
              <w:rPr>
                <w:rFonts w:ascii="Arial" w:hAnsi="Arial" w:cs="Arial"/>
                <w:color w:val="000000"/>
                <w:sz w:val="18"/>
                <w:szCs w:val="18"/>
              </w:rPr>
            </w:pPr>
            <w:del w:id="388" w:author="Jacob Ström" w:date="2019-07-01T17:48:00Z">
              <w:r w:rsidDel="007910AA">
                <w:rPr>
                  <w:rFonts w:ascii="Arial" w:hAnsi="Arial" w:cs="Arial"/>
                  <w:color w:val="000000"/>
                  <w:sz w:val="18"/>
                  <w:szCs w:val="18"/>
                </w:rPr>
                <w:delText>155%</w:delText>
              </w:r>
            </w:del>
            <w:ins w:id="389" w:author="Jacob Ström" w:date="2019-07-01T17:48:00Z">
              <w:r w:rsidR="007910AA">
                <w:rPr>
                  <w:rFonts w:ascii="Arial" w:hAnsi="Arial" w:cs="Arial"/>
                  <w:color w:val="000000"/>
                  <w:sz w:val="18"/>
                  <w:szCs w:val="18"/>
                </w:rPr>
                <w:t>104%</w:t>
              </w:r>
            </w:ins>
          </w:p>
        </w:tc>
      </w:tr>
      <w:tr w:rsidR="00A87356" w14:paraId="60BCCE59" w14:textId="77777777" w:rsidTr="00A8735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A93A424" w14:textId="77777777" w:rsidR="00A87356" w:rsidRDefault="00A87356">
            <w:pPr>
              <w:jc w:val="center"/>
              <w:rPr>
                <w:rFonts w:ascii="Arial" w:hAnsi="Arial" w:cs="Arial"/>
                <w:color w:val="000000"/>
                <w:sz w:val="18"/>
                <w:szCs w:val="18"/>
              </w:rPr>
            </w:pPr>
            <w:r>
              <w:rPr>
                <w:rFonts w:ascii="Arial" w:hAnsi="Arial" w:cs="Arial"/>
                <w:color w:val="000000"/>
                <w:sz w:val="18"/>
                <w:szCs w:val="18"/>
              </w:rPr>
              <w:t>Class D</w:t>
            </w:r>
          </w:p>
        </w:tc>
        <w:tc>
          <w:tcPr>
            <w:tcW w:w="1169" w:type="dxa"/>
            <w:tcBorders>
              <w:top w:val="single" w:sz="8" w:space="0" w:color="auto"/>
              <w:left w:val="single" w:sz="8" w:space="0" w:color="auto"/>
              <w:bottom w:val="nil"/>
              <w:right w:val="nil"/>
            </w:tcBorders>
            <w:shd w:val="clear" w:color="auto" w:fill="auto"/>
            <w:noWrap/>
            <w:vAlign w:val="center"/>
            <w:hideMark/>
          </w:tcPr>
          <w:p w14:paraId="4D0CD803" w14:textId="77777777" w:rsidR="00A87356" w:rsidRDefault="00A87356">
            <w:pPr>
              <w:jc w:val="center"/>
              <w:rPr>
                <w:rFonts w:ascii="Arial" w:hAnsi="Arial" w:cs="Arial"/>
                <w:color w:val="000000"/>
                <w:sz w:val="18"/>
                <w:szCs w:val="18"/>
              </w:rPr>
            </w:pPr>
            <w:r>
              <w:rPr>
                <w:rFonts w:ascii="Arial" w:hAnsi="Arial" w:cs="Arial"/>
                <w:color w:val="000000"/>
                <w:sz w:val="18"/>
                <w:szCs w:val="18"/>
              </w:rPr>
              <w:t>-0.48%</w:t>
            </w:r>
          </w:p>
        </w:tc>
        <w:tc>
          <w:tcPr>
            <w:tcW w:w="1052" w:type="dxa"/>
            <w:tcBorders>
              <w:top w:val="single" w:sz="8" w:space="0" w:color="auto"/>
              <w:left w:val="nil"/>
              <w:bottom w:val="nil"/>
              <w:right w:val="nil"/>
            </w:tcBorders>
            <w:shd w:val="clear" w:color="auto" w:fill="auto"/>
            <w:noWrap/>
            <w:vAlign w:val="center"/>
            <w:hideMark/>
          </w:tcPr>
          <w:p w14:paraId="00C7CA41" w14:textId="77777777" w:rsidR="00A87356" w:rsidRDefault="00A87356">
            <w:pPr>
              <w:jc w:val="center"/>
              <w:rPr>
                <w:rFonts w:ascii="Arial" w:hAnsi="Arial" w:cs="Arial"/>
                <w:color w:val="000000"/>
                <w:sz w:val="18"/>
                <w:szCs w:val="18"/>
              </w:rPr>
            </w:pPr>
            <w:r>
              <w:rPr>
                <w:rFonts w:ascii="Arial" w:hAnsi="Arial" w:cs="Arial"/>
                <w:color w:val="000000"/>
                <w:sz w:val="18"/>
                <w:szCs w:val="18"/>
              </w:rPr>
              <w:t>0.30%</w:t>
            </w:r>
          </w:p>
        </w:tc>
        <w:tc>
          <w:tcPr>
            <w:tcW w:w="1169" w:type="dxa"/>
            <w:tcBorders>
              <w:top w:val="single" w:sz="8" w:space="0" w:color="auto"/>
              <w:left w:val="nil"/>
              <w:bottom w:val="nil"/>
              <w:right w:val="single" w:sz="4" w:space="0" w:color="auto"/>
            </w:tcBorders>
            <w:shd w:val="clear" w:color="auto" w:fill="auto"/>
            <w:noWrap/>
            <w:vAlign w:val="center"/>
            <w:hideMark/>
          </w:tcPr>
          <w:p w14:paraId="0BA6C6F4" w14:textId="77777777" w:rsidR="00A87356" w:rsidRDefault="00A87356">
            <w:pPr>
              <w:jc w:val="center"/>
              <w:rPr>
                <w:rFonts w:ascii="Arial" w:hAnsi="Arial" w:cs="Arial"/>
                <w:color w:val="000000"/>
                <w:sz w:val="18"/>
                <w:szCs w:val="18"/>
              </w:rPr>
            </w:pPr>
            <w:r>
              <w:rPr>
                <w:rFonts w:ascii="Arial" w:hAnsi="Arial" w:cs="Arial"/>
                <w:color w:val="000000"/>
                <w:sz w:val="18"/>
                <w:szCs w:val="18"/>
              </w:rPr>
              <w:t>-0.02%</w:t>
            </w:r>
          </w:p>
        </w:tc>
        <w:tc>
          <w:tcPr>
            <w:tcW w:w="955" w:type="dxa"/>
            <w:tcBorders>
              <w:top w:val="single" w:sz="8" w:space="0" w:color="auto"/>
              <w:left w:val="nil"/>
              <w:bottom w:val="nil"/>
              <w:right w:val="nil"/>
            </w:tcBorders>
            <w:shd w:val="clear" w:color="auto" w:fill="auto"/>
            <w:noWrap/>
            <w:vAlign w:val="center"/>
            <w:hideMark/>
          </w:tcPr>
          <w:p w14:paraId="182B3FFB" w14:textId="77777777" w:rsidR="00A87356" w:rsidRDefault="00A87356">
            <w:pPr>
              <w:jc w:val="center"/>
              <w:rPr>
                <w:rFonts w:ascii="Arial" w:hAnsi="Arial" w:cs="Arial"/>
                <w:color w:val="000000"/>
                <w:sz w:val="18"/>
                <w:szCs w:val="18"/>
              </w:rPr>
            </w:pPr>
            <w:r>
              <w:rPr>
                <w:rFonts w:ascii="Arial" w:hAnsi="Arial" w:cs="Arial"/>
                <w:color w:val="000000"/>
                <w:sz w:val="18"/>
                <w:szCs w:val="18"/>
              </w:rPr>
              <w:t>115%</w:t>
            </w:r>
          </w:p>
        </w:tc>
        <w:tc>
          <w:tcPr>
            <w:tcW w:w="955" w:type="dxa"/>
            <w:tcBorders>
              <w:top w:val="single" w:sz="8" w:space="0" w:color="auto"/>
              <w:left w:val="nil"/>
              <w:bottom w:val="nil"/>
              <w:right w:val="single" w:sz="8" w:space="0" w:color="auto"/>
            </w:tcBorders>
            <w:shd w:val="clear" w:color="auto" w:fill="auto"/>
            <w:noWrap/>
            <w:vAlign w:val="center"/>
            <w:hideMark/>
          </w:tcPr>
          <w:p w14:paraId="4E424E25" w14:textId="741C9751" w:rsidR="00A87356" w:rsidRDefault="00A87356">
            <w:pPr>
              <w:jc w:val="center"/>
              <w:rPr>
                <w:rFonts w:ascii="Arial" w:hAnsi="Arial" w:cs="Arial"/>
                <w:color w:val="000000"/>
                <w:sz w:val="18"/>
                <w:szCs w:val="18"/>
              </w:rPr>
            </w:pPr>
            <w:del w:id="390" w:author="Jacob Ström" w:date="2019-07-01T17:48:00Z">
              <w:r w:rsidDel="007910AA">
                <w:rPr>
                  <w:rFonts w:ascii="Arial" w:hAnsi="Arial" w:cs="Arial"/>
                  <w:color w:val="000000"/>
                  <w:sz w:val="18"/>
                  <w:szCs w:val="18"/>
                </w:rPr>
                <w:delText>151%</w:delText>
              </w:r>
            </w:del>
            <w:ins w:id="391" w:author="Jacob Ström" w:date="2019-07-01T17:48:00Z">
              <w:r w:rsidR="007910AA">
                <w:rPr>
                  <w:rFonts w:ascii="Arial" w:hAnsi="Arial" w:cs="Arial"/>
                  <w:color w:val="000000"/>
                  <w:sz w:val="18"/>
                  <w:szCs w:val="18"/>
                </w:rPr>
                <w:t>105%</w:t>
              </w:r>
            </w:ins>
          </w:p>
        </w:tc>
      </w:tr>
      <w:tr w:rsidR="00A87356" w14:paraId="54C1CB2A" w14:textId="77777777" w:rsidTr="00A87356">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64519E1" w14:textId="77777777" w:rsidR="00A87356" w:rsidRDefault="00A87356">
            <w:pPr>
              <w:jc w:val="center"/>
              <w:rPr>
                <w:rFonts w:ascii="Arial" w:hAnsi="Arial" w:cs="Arial"/>
                <w:color w:val="000000"/>
                <w:sz w:val="18"/>
                <w:szCs w:val="18"/>
              </w:rPr>
            </w:pPr>
            <w:r>
              <w:rPr>
                <w:rFonts w:ascii="Arial" w:hAnsi="Arial" w:cs="Arial"/>
                <w:color w:val="000000"/>
                <w:sz w:val="18"/>
                <w:szCs w:val="18"/>
              </w:rPr>
              <w:t>Class F</w:t>
            </w:r>
          </w:p>
        </w:tc>
        <w:tc>
          <w:tcPr>
            <w:tcW w:w="1169" w:type="dxa"/>
            <w:tcBorders>
              <w:top w:val="nil"/>
              <w:left w:val="single" w:sz="8" w:space="0" w:color="auto"/>
              <w:bottom w:val="single" w:sz="8" w:space="0" w:color="auto"/>
              <w:right w:val="nil"/>
            </w:tcBorders>
            <w:shd w:val="clear" w:color="auto" w:fill="auto"/>
            <w:noWrap/>
            <w:vAlign w:val="center"/>
            <w:hideMark/>
          </w:tcPr>
          <w:p w14:paraId="63FE95A4" w14:textId="77777777" w:rsidR="00A87356" w:rsidRDefault="00A87356">
            <w:pPr>
              <w:jc w:val="center"/>
              <w:rPr>
                <w:rFonts w:ascii="Arial" w:hAnsi="Arial" w:cs="Arial"/>
                <w:color w:val="000000"/>
                <w:sz w:val="18"/>
                <w:szCs w:val="18"/>
              </w:rPr>
            </w:pPr>
            <w:r>
              <w:rPr>
                <w:rFonts w:ascii="Arial" w:hAnsi="Arial" w:cs="Arial"/>
                <w:color w:val="000000"/>
                <w:sz w:val="18"/>
                <w:szCs w:val="18"/>
              </w:rPr>
              <w:t>-</w:t>
            </w:r>
            <w:proofErr w:type="gramStart"/>
            <w:r>
              <w:rPr>
                <w:rFonts w:ascii="Arial" w:hAnsi="Arial" w:cs="Arial"/>
                <w:color w:val="000000"/>
                <w:sz w:val="18"/>
                <w:szCs w:val="18"/>
              </w:rPr>
              <w:t>0.63</w:t>
            </w:r>
            <w:proofErr w:type="gramEnd"/>
            <w:r>
              <w:rPr>
                <w:rFonts w:ascii="Arial" w:hAnsi="Arial" w:cs="Arial"/>
                <w:color w:val="000000"/>
                <w:sz w:val="18"/>
                <w:szCs w:val="18"/>
              </w:rPr>
              <w:t>%</w:t>
            </w:r>
          </w:p>
        </w:tc>
        <w:tc>
          <w:tcPr>
            <w:tcW w:w="1052" w:type="dxa"/>
            <w:tcBorders>
              <w:top w:val="nil"/>
              <w:left w:val="nil"/>
              <w:bottom w:val="single" w:sz="8" w:space="0" w:color="auto"/>
              <w:right w:val="nil"/>
            </w:tcBorders>
            <w:shd w:val="clear" w:color="auto" w:fill="auto"/>
            <w:noWrap/>
            <w:vAlign w:val="center"/>
            <w:hideMark/>
          </w:tcPr>
          <w:p w14:paraId="38BFAAAA" w14:textId="77777777" w:rsidR="00A87356" w:rsidRDefault="00A87356">
            <w:pPr>
              <w:jc w:val="center"/>
              <w:rPr>
                <w:rFonts w:ascii="Arial" w:hAnsi="Arial" w:cs="Arial"/>
                <w:color w:val="000000"/>
                <w:sz w:val="18"/>
                <w:szCs w:val="18"/>
              </w:rPr>
            </w:pPr>
            <w:r>
              <w:rPr>
                <w:rFonts w:ascii="Arial" w:hAnsi="Arial" w:cs="Arial"/>
                <w:color w:val="000000"/>
                <w:sz w:val="18"/>
                <w:szCs w:val="18"/>
              </w:rPr>
              <w:t>0.10%</w:t>
            </w:r>
          </w:p>
        </w:tc>
        <w:tc>
          <w:tcPr>
            <w:tcW w:w="1169" w:type="dxa"/>
            <w:tcBorders>
              <w:top w:val="nil"/>
              <w:left w:val="nil"/>
              <w:bottom w:val="single" w:sz="8" w:space="0" w:color="auto"/>
              <w:right w:val="single" w:sz="4" w:space="0" w:color="auto"/>
            </w:tcBorders>
            <w:shd w:val="clear" w:color="auto" w:fill="auto"/>
            <w:noWrap/>
            <w:vAlign w:val="center"/>
            <w:hideMark/>
          </w:tcPr>
          <w:p w14:paraId="2C031FCA" w14:textId="77777777" w:rsidR="00A87356" w:rsidRDefault="00A87356">
            <w:pPr>
              <w:jc w:val="center"/>
              <w:rPr>
                <w:rFonts w:ascii="Arial" w:hAnsi="Arial" w:cs="Arial"/>
                <w:color w:val="000000"/>
                <w:sz w:val="18"/>
                <w:szCs w:val="18"/>
              </w:rPr>
            </w:pPr>
            <w:r>
              <w:rPr>
                <w:rFonts w:ascii="Arial" w:hAnsi="Arial" w:cs="Arial"/>
                <w:color w:val="000000"/>
                <w:sz w:val="18"/>
                <w:szCs w:val="18"/>
              </w:rPr>
              <w:t>-0.07%</w:t>
            </w:r>
          </w:p>
        </w:tc>
        <w:tc>
          <w:tcPr>
            <w:tcW w:w="955" w:type="dxa"/>
            <w:tcBorders>
              <w:top w:val="nil"/>
              <w:left w:val="nil"/>
              <w:bottom w:val="single" w:sz="8" w:space="0" w:color="auto"/>
              <w:right w:val="nil"/>
            </w:tcBorders>
            <w:shd w:val="clear" w:color="auto" w:fill="auto"/>
            <w:noWrap/>
            <w:vAlign w:val="center"/>
            <w:hideMark/>
          </w:tcPr>
          <w:p w14:paraId="0EE74EAB" w14:textId="77777777" w:rsidR="00A87356" w:rsidRDefault="00A87356">
            <w:pPr>
              <w:jc w:val="center"/>
              <w:rPr>
                <w:rFonts w:ascii="Arial" w:hAnsi="Arial" w:cs="Arial"/>
                <w:color w:val="000000"/>
                <w:sz w:val="18"/>
                <w:szCs w:val="18"/>
              </w:rPr>
            </w:pPr>
            <w:r>
              <w:rPr>
                <w:rFonts w:ascii="Arial" w:hAnsi="Arial" w:cs="Arial"/>
                <w:color w:val="000000"/>
                <w:sz w:val="18"/>
                <w:szCs w:val="18"/>
              </w:rPr>
              <w:t>110%</w:t>
            </w:r>
          </w:p>
        </w:tc>
        <w:tc>
          <w:tcPr>
            <w:tcW w:w="955" w:type="dxa"/>
            <w:tcBorders>
              <w:top w:val="nil"/>
              <w:left w:val="nil"/>
              <w:bottom w:val="single" w:sz="8" w:space="0" w:color="auto"/>
              <w:right w:val="single" w:sz="8" w:space="0" w:color="auto"/>
            </w:tcBorders>
            <w:shd w:val="clear" w:color="auto" w:fill="auto"/>
            <w:noWrap/>
            <w:vAlign w:val="center"/>
            <w:hideMark/>
          </w:tcPr>
          <w:p w14:paraId="5AC1B822" w14:textId="5FB6B884" w:rsidR="00A87356" w:rsidRDefault="00A87356">
            <w:pPr>
              <w:jc w:val="center"/>
              <w:rPr>
                <w:rFonts w:ascii="Arial" w:hAnsi="Arial" w:cs="Arial"/>
                <w:color w:val="000000"/>
                <w:sz w:val="18"/>
                <w:szCs w:val="18"/>
              </w:rPr>
            </w:pPr>
            <w:del w:id="392" w:author="Jacob Ström" w:date="2019-07-01T17:48:00Z">
              <w:r w:rsidDel="007910AA">
                <w:rPr>
                  <w:rFonts w:ascii="Arial" w:hAnsi="Arial" w:cs="Arial"/>
                  <w:color w:val="000000"/>
                  <w:sz w:val="18"/>
                  <w:szCs w:val="18"/>
                </w:rPr>
                <w:delText>143%</w:delText>
              </w:r>
            </w:del>
            <w:ins w:id="393" w:author="Jacob Ström" w:date="2019-07-01T17:48:00Z">
              <w:r w:rsidR="007910AA">
                <w:rPr>
                  <w:rFonts w:ascii="Arial" w:hAnsi="Arial" w:cs="Arial"/>
                  <w:color w:val="000000"/>
                  <w:sz w:val="18"/>
                  <w:szCs w:val="18"/>
                </w:rPr>
                <w:t>104%</w:t>
              </w:r>
            </w:ins>
          </w:p>
        </w:tc>
      </w:tr>
    </w:tbl>
    <w:p w14:paraId="09158DA9" w14:textId="299BE9CB" w:rsidR="00A87356" w:rsidRDefault="00A87356" w:rsidP="00A87356">
      <w:pPr>
        <w:rPr>
          <w:lang w:val="en-CA"/>
        </w:rPr>
      </w:pPr>
    </w:p>
    <w:p w14:paraId="5D64DAEC" w14:textId="59F889DC" w:rsidR="00A87356" w:rsidRDefault="00A87356" w:rsidP="00A87356">
      <w:pPr>
        <w:rPr>
          <w:lang w:val="en-CA"/>
        </w:rPr>
      </w:pPr>
      <w:r>
        <w:rPr>
          <w:lang w:val="en-CA"/>
        </w:rPr>
        <w:t>Random Access</w:t>
      </w:r>
    </w:p>
    <w:tbl>
      <w:tblPr>
        <w:tblW w:w="6940" w:type="dxa"/>
        <w:tblLook w:val="04A0" w:firstRow="1" w:lastRow="0" w:firstColumn="1" w:lastColumn="0" w:noHBand="0" w:noVBand="1"/>
      </w:tblPr>
      <w:tblGrid>
        <w:gridCol w:w="1640"/>
        <w:gridCol w:w="1144"/>
        <w:gridCol w:w="1144"/>
        <w:gridCol w:w="1144"/>
        <w:gridCol w:w="934"/>
        <w:gridCol w:w="1137"/>
      </w:tblGrid>
      <w:tr w:rsidR="00A87356" w14:paraId="14B73EF9" w14:textId="77777777" w:rsidTr="00A87356">
        <w:trPr>
          <w:trHeight w:val="255"/>
        </w:trPr>
        <w:tc>
          <w:tcPr>
            <w:tcW w:w="1640" w:type="dxa"/>
            <w:tcBorders>
              <w:top w:val="nil"/>
              <w:left w:val="nil"/>
              <w:bottom w:val="nil"/>
              <w:right w:val="nil"/>
            </w:tcBorders>
            <w:shd w:val="clear" w:color="auto" w:fill="auto"/>
            <w:noWrap/>
            <w:vAlign w:val="center"/>
            <w:hideMark/>
          </w:tcPr>
          <w:p w14:paraId="1EA7C647" w14:textId="77777777" w:rsidR="00A87356" w:rsidRDefault="00A87356">
            <w:pPr>
              <w:rPr>
                <w:sz w:val="20"/>
                <w:szCs w:val="20"/>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56E54C8" w14:textId="715929E4" w:rsidR="00A87356" w:rsidRDefault="00A87356">
            <w:pPr>
              <w:jc w:val="center"/>
              <w:rPr>
                <w:rFonts w:ascii="Arial" w:hAnsi="Arial" w:cs="Arial"/>
                <w:b/>
                <w:bCs/>
                <w:color w:val="000000"/>
                <w:sz w:val="18"/>
                <w:szCs w:val="18"/>
              </w:rPr>
            </w:pPr>
            <w:r>
              <w:rPr>
                <w:rFonts w:ascii="Arial" w:hAnsi="Arial" w:cs="Arial"/>
                <w:b/>
                <w:bCs/>
                <w:color w:val="000000"/>
                <w:sz w:val="18"/>
                <w:szCs w:val="18"/>
              </w:rPr>
              <w:t>Over VTM-</w:t>
            </w:r>
            <w:r w:rsidR="00000D41">
              <w:rPr>
                <w:rFonts w:ascii="Arial" w:hAnsi="Arial" w:cs="Arial"/>
                <w:b/>
                <w:bCs/>
                <w:color w:val="000000"/>
                <w:sz w:val="18"/>
                <w:szCs w:val="18"/>
              </w:rPr>
              <w:t>5</w:t>
            </w:r>
            <w:r>
              <w:rPr>
                <w:rFonts w:ascii="Arial" w:hAnsi="Arial" w:cs="Arial"/>
                <w:b/>
                <w:bCs/>
                <w:color w:val="000000"/>
                <w:sz w:val="18"/>
                <w:szCs w:val="18"/>
              </w:rPr>
              <w:t>.0</w:t>
            </w:r>
          </w:p>
        </w:tc>
      </w:tr>
      <w:tr w:rsidR="00A87356" w14:paraId="25F15CF9" w14:textId="77777777" w:rsidTr="00A87356">
        <w:trPr>
          <w:trHeight w:val="255"/>
        </w:trPr>
        <w:tc>
          <w:tcPr>
            <w:tcW w:w="1640" w:type="dxa"/>
            <w:tcBorders>
              <w:top w:val="nil"/>
              <w:left w:val="nil"/>
              <w:bottom w:val="nil"/>
              <w:right w:val="nil"/>
            </w:tcBorders>
            <w:shd w:val="clear" w:color="auto" w:fill="auto"/>
            <w:noWrap/>
            <w:vAlign w:val="center"/>
            <w:hideMark/>
          </w:tcPr>
          <w:p w14:paraId="54F7806A" w14:textId="77777777" w:rsidR="00A87356" w:rsidRDefault="00A87356">
            <w:pPr>
              <w:jc w:val="center"/>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360657EC" w14:textId="77777777" w:rsidR="00A87356" w:rsidRDefault="00A87356">
            <w:pPr>
              <w:jc w:val="center"/>
              <w:rPr>
                <w:rFonts w:ascii="Arial" w:hAnsi="Arial" w:cs="Arial"/>
                <w:color w:val="000000"/>
                <w:sz w:val="18"/>
                <w:szCs w:val="18"/>
              </w:rPr>
            </w:pPr>
            <w:r>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2C67C46A" w14:textId="77777777" w:rsidR="00A87356" w:rsidRDefault="00A87356">
            <w:pPr>
              <w:jc w:val="center"/>
              <w:rPr>
                <w:rFonts w:ascii="Arial" w:hAnsi="Arial" w:cs="Arial"/>
                <w:color w:val="000000"/>
                <w:sz w:val="18"/>
                <w:szCs w:val="18"/>
              </w:rPr>
            </w:pPr>
            <w:r>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23E6DB85" w14:textId="77777777" w:rsidR="00A87356" w:rsidRDefault="00A87356">
            <w:pPr>
              <w:jc w:val="center"/>
              <w:rPr>
                <w:rFonts w:ascii="Arial" w:hAnsi="Arial" w:cs="Arial"/>
                <w:color w:val="000000"/>
                <w:sz w:val="18"/>
                <w:szCs w:val="18"/>
              </w:rPr>
            </w:pPr>
            <w:r>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6A803BF4" w14:textId="77777777" w:rsidR="00A87356" w:rsidRDefault="00A87356">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488FA26" w14:textId="77777777" w:rsidR="00A87356" w:rsidRDefault="00A87356">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A87356" w14:paraId="6B256648" w14:textId="77777777" w:rsidTr="00A8735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8875C7" w14:textId="77777777" w:rsidR="00A87356" w:rsidRDefault="00A87356">
            <w:pPr>
              <w:jc w:val="center"/>
              <w:rPr>
                <w:rFonts w:ascii="Arial" w:hAnsi="Arial" w:cs="Arial"/>
                <w:color w:val="000000"/>
                <w:sz w:val="18"/>
                <w:szCs w:val="18"/>
              </w:rPr>
            </w:pPr>
            <w:r>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091B2B6A" w14:textId="77777777" w:rsidR="00A87356" w:rsidRDefault="00A87356">
            <w:pPr>
              <w:jc w:val="center"/>
              <w:rPr>
                <w:rFonts w:ascii="Arial" w:hAnsi="Arial" w:cs="Arial"/>
                <w:color w:val="000000"/>
                <w:sz w:val="18"/>
                <w:szCs w:val="18"/>
              </w:rPr>
            </w:pPr>
            <w:r>
              <w:rPr>
                <w:rFonts w:ascii="Arial" w:hAnsi="Arial" w:cs="Arial"/>
                <w:color w:val="000000"/>
                <w:sz w:val="18"/>
                <w:szCs w:val="18"/>
              </w:rPr>
              <w:t>-0.35%</w:t>
            </w:r>
          </w:p>
        </w:tc>
        <w:tc>
          <w:tcPr>
            <w:tcW w:w="1144" w:type="dxa"/>
            <w:tcBorders>
              <w:top w:val="nil"/>
              <w:left w:val="nil"/>
              <w:bottom w:val="nil"/>
              <w:right w:val="nil"/>
            </w:tcBorders>
            <w:shd w:val="clear" w:color="auto" w:fill="auto"/>
            <w:noWrap/>
            <w:vAlign w:val="center"/>
            <w:hideMark/>
          </w:tcPr>
          <w:p w14:paraId="725D25FF" w14:textId="77777777" w:rsidR="00A87356" w:rsidRDefault="00A87356">
            <w:pPr>
              <w:jc w:val="center"/>
              <w:rPr>
                <w:rFonts w:ascii="Arial" w:hAnsi="Arial" w:cs="Arial"/>
                <w:color w:val="000000"/>
                <w:sz w:val="18"/>
                <w:szCs w:val="18"/>
              </w:rPr>
            </w:pPr>
            <w:r>
              <w:rPr>
                <w:rFonts w:ascii="Arial" w:hAnsi="Arial" w:cs="Arial"/>
                <w:color w:val="000000"/>
                <w:sz w:val="18"/>
                <w:szCs w:val="18"/>
              </w:rPr>
              <w:t>-0.13%</w:t>
            </w:r>
          </w:p>
        </w:tc>
        <w:tc>
          <w:tcPr>
            <w:tcW w:w="1144" w:type="dxa"/>
            <w:tcBorders>
              <w:top w:val="nil"/>
              <w:left w:val="nil"/>
              <w:bottom w:val="nil"/>
              <w:right w:val="single" w:sz="4" w:space="0" w:color="auto"/>
            </w:tcBorders>
            <w:shd w:val="clear" w:color="auto" w:fill="auto"/>
            <w:noWrap/>
            <w:vAlign w:val="center"/>
            <w:hideMark/>
          </w:tcPr>
          <w:p w14:paraId="7A879315" w14:textId="77777777" w:rsidR="00A87356" w:rsidRDefault="00A87356">
            <w:pPr>
              <w:jc w:val="center"/>
              <w:rPr>
                <w:rFonts w:ascii="Arial" w:hAnsi="Arial" w:cs="Arial"/>
                <w:color w:val="000000"/>
                <w:sz w:val="18"/>
                <w:szCs w:val="18"/>
              </w:rPr>
            </w:pPr>
            <w:r>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3E2278C0" w14:textId="77777777" w:rsidR="00A87356" w:rsidRDefault="00A87356">
            <w:pPr>
              <w:jc w:val="center"/>
              <w:rPr>
                <w:rFonts w:ascii="Arial" w:hAnsi="Arial" w:cs="Arial"/>
                <w:color w:val="000000"/>
                <w:sz w:val="18"/>
                <w:szCs w:val="18"/>
              </w:rPr>
            </w:pPr>
            <w:r>
              <w:rPr>
                <w:rFonts w:ascii="Arial" w:hAnsi="Arial" w:cs="Arial"/>
                <w:color w:val="000000"/>
                <w:sz w:val="18"/>
                <w:szCs w:val="18"/>
              </w:rPr>
              <w:t>108%</w:t>
            </w:r>
          </w:p>
        </w:tc>
        <w:tc>
          <w:tcPr>
            <w:tcW w:w="934" w:type="dxa"/>
            <w:tcBorders>
              <w:top w:val="nil"/>
              <w:left w:val="nil"/>
              <w:bottom w:val="nil"/>
              <w:right w:val="nil"/>
            </w:tcBorders>
            <w:shd w:val="clear" w:color="auto" w:fill="auto"/>
            <w:noWrap/>
            <w:vAlign w:val="center"/>
            <w:hideMark/>
          </w:tcPr>
          <w:p w14:paraId="4B7F3BC9" w14:textId="616A25DF" w:rsidR="00A87356" w:rsidRDefault="00A87356">
            <w:pPr>
              <w:jc w:val="center"/>
              <w:rPr>
                <w:rFonts w:ascii="Arial" w:hAnsi="Arial" w:cs="Arial"/>
                <w:color w:val="000000"/>
                <w:sz w:val="18"/>
                <w:szCs w:val="18"/>
              </w:rPr>
            </w:pPr>
            <w:del w:id="394" w:author="Jacob Ström" w:date="2019-07-01T17:48:00Z">
              <w:r w:rsidDel="007910AA">
                <w:rPr>
                  <w:rFonts w:ascii="Arial" w:hAnsi="Arial" w:cs="Arial"/>
                  <w:color w:val="000000"/>
                  <w:sz w:val="18"/>
                  <w:szCs w:val="18"/>
                </w:rPr>
                <w:delText>202%</w:delText>
              </w:r>
            </w:del>
            <w:ins w:id="395" w:author="Jacob Ström" w:date="2019-07-01T17:48:00Z">
              <w:r w:rsidR="007910AA">
                <w:rPr>
                  <w:rFonts w:ascii="Arial" w:hAnsi="Arial" w:cs="Arial"/>
                  <w:color w:val="000000"/>
                  <w:sz w:val="18"/>
                  <w:szCs w:val="18"/>
                </w:rPr>
                <w:t>102%</w:t>
              </w:r>
            </w:ins>
          </w:p>
        </w:tc>
      </w:tr>
      <w:tr w:rsidR="00A87356" w14:paraId="792BA9F9" w14:textId="77777777" w:rsidTr="00A8735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4D1D750" w14:textId="77777777" w:rsidR="00A87356" w:rsidRDefault="00A87356">
            <w:pPr>
              <w:jc w:val="center"/>
              <w:rPr>
                <w:rFonts w:ascii="Arial" w:hAnsi="Arial" w:cs="Arial"/>
                <w:color w:val="000000"/>
                <w:sz w:val="18"/>
                <w:szCs w:val="18"/>
              </w:rPr>
            </w:pPr>
            <w:r>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513DD4FA" w14:textId="77777777" w:rsidR="00A87356" w:rsidRDefault="00A87356">
            <w:pPr>
              <w:jc w:val="center"/>
              <w:rPr>
                <w:rFonts w:ascii="Arial" w:hAnsi="Arial" w:cs="Arial"/>
                <w:color w:val="000000"/>
                <w:sz w:val="18"/>
                <w:szCs w:val="18"/>
              </w:rPr>
            </w:pPr>
            <w:r>
              <w:rPr>
                <w:rFonts w:ascii="Arial" w:hAnsi="Arial" w:cs="Arial"/>
                <w:color w:val="000000"/>
                <w:sz w:val="18"/>
                <w:szCs w:val="18"/>
              </w:rPr>
              <w:t>-0.48%</w:t>
            </w:r>
          </w:p>
        </w:tc>
        <w:tc>
          <w:tcPr>
            <w:tcW w:w="1144" w:type="dxa"/>
            <w:tcBorders>
              <w:top w:val="nil"/>
              <w:left w:val="nil"/>
              <w:bottom w:val="nil"/>
              <w:right w:val="nil"/>
            </w:tcBorders>
            <w:shd w:val="clear" w:color="auto" w:fill="auto"/>
            <w:noWrap/>
            <w:vAlign w:val="center"/>
            <w:hideMark/>
          </w:tcPr>
          <w:p w14:paraId="4C206E82" w14:textId="77777777" w:rsidR="00A87356" w:rsidRDefault="00A87356">
            <w:pPr>
              <w:jc w:val="center"/>
              <w:rPr>
                <w:rFonts w:ascii="Arial" w:hAnsi="Arial" w:cs="Arial"/>
                <w:color w:val="000000"/>
                <w:sz w:val="18"/>
                <w:szCs w:val="18"/>
              </w:rPr>
            </w:pPr>
            <w:r>
              <w:rPr>
                <w:rFonts w:ascii="Arial" w:hAnsi="Arial" w:cs="Arial"/>
                <w:color w:val="000000"/>
                <w:sz w:val="18"/>
                <w:szCs w:val="18"/>
              </w:rPr>
              <w:t>-0.12%</w:t>
            </w:r>
          </w:p>
        </w:tc>
        <w:tc>
          <w:tcPr>
            <w:tcW w:w="1144" w:type="dxa"/>
            <w:tcBorders>
              <w:top w:val="nil"/>
              <w:left w:val="nil"/>
              <w:bottom w:val="nil"/>
              <w:right w:val="single" w:sz="4" w:space="0" w:color="auto"/>
            </w:tcBorders>
            <w:shd w:val="clear" w:color="auto" w:fill="auto"/>
            <w:noWrap/>
            <w:vAlign w:val="center"/>
            <w:hideMark/>
          </w:tcPr>
          <w:p w14:paraId="133C5C74" w14:textId="77777777" w:rsidR="00A87356" w:rsidRDefault="00A87356">
            <w:pPr>
              <w:jc w:val="center"/>
              <w:rPr>
                <w:rFonts w:ascii="Arial" w:hAnsi="Arial" w:cs="Arial"/>
                <w:color w:val="000000"/>
                <w:sz w:val="18"/>
                <w:szCs w:val="18"/>
              </w:rPr>
            </w:pPr>
            <w:r>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0DB37ED9" w14:textId="77777777" w:rsidR="00A87356" w:rsidRDefault="00A87356">
            <w:pPr>
              <w:jc w:val="center"/>
              <w:rPr>
                <w:rFonts w:ascii="Arial" w:hAnsi="Arial" w:cs="Arial"/>
                <w:color w:val="000000"/>
                <w:sz w:val="18"/>
                <w:szCs w:val="18"/>
              </w:rPr>
            </w:pPr>
            <w:r>
              <w:rPr>
                <w:rFonts w:ascii="Arial" w:hAnsi="Arial" w:cs="Arial"/>
                <w:color w:val="000000"/>
                <w:sz w:val="18"/>
                <w:szCs w:val="18"/>
              </w:rPr>
              <w:t>107%</w:t>
            </w:r>
          </w:p>
        </w:tc>
        <w:tc>
          <w:tcPr>
            <w:tcW w:w="934" w:type="dxa"/>
            <w:tcBorders>
              <w:top w:val="nil"/>
              <w:left w:val="nil"/>
              <w:bottom w:val="nil"/>
              <w:right w:val="nil"/>
            </w:tcBorders>
            <w:shd w:val="clear" w:color="auto" w:fill="auto"/>
            <w:noWrap/>
            <w:vAlign w:val="center"/>
            <w:hideMark/>
          </w:tcPr>
          <w:p w14:paraId="3A1600DB" w14:textId="03BD5C82" w:rsidR="00A87356" w:rsidRDefault="00A87356">
            <w:pPr>
              <w:jc w:val="center"/>
              <w:rPr>
                <w:rFonts w:ascii="Arial" w:hAnsi="Arial" w:cs="Arial"/>
                <w:color w:val="000000"/>
                <w:sz w:val="18"/>
                <w:szCs w:val="18"/>
              </w:rPr>
            </w:pPr>
            <w:del w:id="396" w:author="Jacob Ström" w:date="2019-07-01T17:48:00Z">
              <w:r w:rsidDel="007910AA">
                <w:rPr>
                  <w:rFonts w:ascii="Arial" w:hAnsi="Arial" w:cs="Arial"/>
                  <w:color w:val="000000"/>
                  <w:sz w:val="18"/>
                  <w:szCs w:val="18"/>
                </w:rPr>
                <w:delText>189%</w:delText>
              </w:r>
            </w:del>
            <w:ins w:id="397" w:author="Jacob Ström" w:date="2019-07-01T17:48:00Z">
              <w:r w:rsidR="007910AA">
                <w:rPr>
                  <w:rFonts w:ascii="Arial" w:hAnsi="Arial" w:cs="Arial"/>
                  <w:color w:val="000000"/>
                  <w:sz w:val="18"/>
                  <w:szCs w:val="18"/>
                </w:rPr>
                <w:t>100%</w:t>
              </w:r>
            </w:ins>
          </w:p>
        </w:tc>
      </w:tr>
      <w:tr w:rsidR="00A87356" w14:paraId="03A62425" w14:textId="77777777" w:rsidTr="00A8735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B249C30" w14:textId="77777777" w:rsidR="00A87356" w:rsidRDefault="00A87356">
            <w:pPr>
              <w:jc w:val="center"/>
              <w:rPr>
                <w:rFonts w:ascii="Arial" w:hAnsi="Arial" w:cs="Arial"/>
                <w:color w:val="000000"/>
                <w:sz w:val="18"/>
                <w:szCs w:val="18"/>
              </w:rPr>
            </w:pPr>
            <w:r>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6688921C" w14:textId="77777777" w:rsidR="00A87356" w:rsidRDefault="00A87356">
            <w:pPr>
              <w:jc w:val="center"/>
              <w:rPr>
                <w:rFonts w:ascii="Arial" w:hAnsi="Arial" w:cs="Arial"/>
                <w:color w:val="000000"/>
                <w:sz w:val="18"/>
                <w:szCs w:val="18"/>
              </w:rPr>
            </w:pPr>
            <w:r>
              <w:rPr>
                <w:rFonts w:ascii="Arial" w:hAnsi="Arial" w:cs="Arial"/>
                <w:color w:val="000000"/>
                <w:sz w:val="18"/>
                <w:szCs w:val="18"/>
              </w:rPr>
              <w:t>-0.47%</w:t>
            </w:r>
          </w:p>
        </w:tc>
        <w:tc>
          <w:tcPr>
            <w:tcW w:w="1144" w:type="dxa"/>
            <w:tcBorders>
              <w:top w:val="nil"/>
              <w:left w:val="nil"/>
              <w:bottom w:val="nil"/>
              <w:right w:val="nil"/>
            </w:tcBorders>
            <w:shd w:val="clear" w:color="auto" w:fill="auto"/>
            <w:noWrap/>
            <w:vAlign w:val="center"/>
            <w:hideMark/>
          </w:tcPr>
          <w:p w14:paraId="205A309D" w14:textId="77777777" w:rsidR="00A87356" w:rsidRDefault="00A87356">
            <w:pPr>
              <w:jc w:val="center"/>
              <w:rPr>
                <w:rFonts w:ascii="Arial" w:hAnsi="Arial" w:cs="Arial"/>
                <w:color w:val="000000"/>
                <w:sz w:val="18"/>
                <w:szCs w:val="18"/>
              </w:rPr>
            </w:pPr>
            <w:r>
              <w:rPr>
                <w:rFonts w:ascii="Arial"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14:paraId="3F07B4DA" w14:textId="77777777" w:rsidR="00A87356" w:rsidRDefault="00A87356">
            <w:pPr>
              <w:jc w:val="center"/>
              <w:rPr>
                <w:rFonts w:ascii="Arial" w:hAnsi="Arial" w:cs="Arial"/>
                <w:color w:val="000000"/>
                <w:sz w:val="18"/>
                <w:szCs w:val="18"/>
              </w:rPr>
            </w:pPr>
            <w:r>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25B1E36B" w14:textId="77777777" w:rsidR="00A87356" w:rsidRDefault="00A87356">
            <w:pPr>
              <w:jc w:val="center"/>
              <w:rPr>
                <w:rFonts w:ascii="Arial" w:hAnsi="Arial" w:cs="Arial"/>
                <w:color w:val="000000"/>
                <w:sz w:val="18"/>
                <w:szCs w:val="18"/>
              </w:rPr>
            </w:pPr>
            <w:r>
              <w:rPr>
                <w:rFonts w:ascii="Arial" w:hAnsi="Arial" w:cs="Arial"/>
                <w:color w:val="000000"/>
                <w:sz w:val="18"/>
                <w:szCs w:val="18"/>
              </w:rPr>
              <w:t>108%</w:t>
            </w:r>
          </w:p>
        </w:tc>
        <w:tc>
          <w:tcPr>
            <w:tcW w:w="934" w:type="dxa"/>
            <w:tcBorders>
              <w:top w:val="nil"/>
              <w:left w:val="nil"/>
              <w:bottom w:val="nil"/>
              <w:right w:val="nil"/>
            </w:tcBorders>
            <w:shd w:val="clear" w:color="auto" w:fill="auto"/>
            <w:noWrap/>
            <w:vAlign w:val="center"/>
            <w:hideMark/>
          </w:tcPr>
          <w:p w14:paraId="346E39A4" w14:textId="00E4EE3E" w:rsidR="00A87356" w:rsidRDefault="00A87356">
            <w:pPr>
              <w:jc w:val="center"/>
              <w:rPr>
                <w:rFonts w:ascii="Arial" w:hAnsi="Arial" w:cs="Arial"/>
                <w:color w:val="000000"/>
                <w:sz w:val="18"/>
                <w:szCs w:val="18"/>
              </w:rPr>
            </w:pPr>
            <w:del w:id="398" w:author="Jacob Ström" w:date="2019-07-01T17:48:00Z">
              <w:r w:rsidDel="007910AA">
                <w:rPr>
                  <w:rFonts w:ascii="Arial" w:hAnsi="Arial" w:cs="Arial"/>
                  <w:color w:val="000000"/>
                  <w:sz w:val="18"/>
                  <w:szCs w:val="18"/>
                </w:rPr>
                <w:delText>208%</w:delText>
              </w:r>
            </w:del>
            <w:ins w:id="399" w:author="Jacob Ström" w:date="2019-07-01T17:48:00Z">
              <w:r w:rsidR="007910AA">
                <w:rPr>
                  <w:rFonts w:ascii="Arial" w:hAnsi="Arial" w:cs="Arial"/>
                  <w:color w:val="000000"/>
                  <w:sz w:val="18"/>
                  <w:szCs w:val="18"/>
                </w:rPr>
                <w:t>102%</w:t>
              </w:r>
            </w:ins>
          </w:p>
        </w:tc>
      </w:tr>
      <w:tr w:rsidR="00A87356" w14:paraId="02188E6B" w14:textId="77777777" w:rsidTr="00A8735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C55192" w14:textId="77777777" w:rsidR="00A87356" w:rsidRDefault="00A87356">
            <w:pPr>
              <w:jc w:val="center"/>
              <w:rPr>
                <w:rFonts w:ascii="Arial" w:hAnsi="Arial" w:cs="Arial"/>
                <w:color w:val="000000"/>
                <w:sz w:val="18"/>
                <w:szCs w:val="18"/>
              </w:rPr>
            </w:pPr>
            <w:r>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07D71560" w14:textId="77777777" w:rsidR="00A87356" w:rsidRDefault="00A87356">
            <w:pPr>
              <w:jc w:val="center"/>
              <w:rPr>
                <w:rFonts w:ascii="Arial" w:hAnsi="Arial" w:cs="Arial"/>
                <w:color w:val="000000"/>
                <w:sz w:val="18"/>
                <w:szCs w:val="18"/>
              </w:rPr>
            </w:pPr>
            <w:r>
              <w:rPr>
                <w:rFonts w:ascii="Arial" w:hAnsi="Arial" w:cs="Arial"/>
                <w:color w:val="000000"/>
                <w:sz w:val="18"/>
                <w:szCs w:val="18"/>
              </w:rPr>
              <w:t>-</w:t>
            </w:r>
            <w:proofErr w:type="gramStart"/>
            <w:r>
              <w:rPr>
                <w:rFonts w:ascii="Arial" w:hAnsi="Arial" w:cs="Arial"/>
                <w:color w:val="000000"/>
                <w:sz w:val="18"/>
                <w:szCs w:val="18"/>
              </w:rPr>
              <w:t>0.60</w:t>
            </w:r>
            <w:proofErr w:type="gramEnd"/>
            <w:r>
              <w:rPr>
                <w:rFonts w:ascii="Arial" w:hAnsi="Arial" w:cs="Arial"/>
                <w:color w:val="000000"/>
                <w:sz w:val="18"/>
                <w:szCs w:val="18"/>
              </w:rPr>
              <w:t>%</w:t>
            </w:r>
          </w:p>
        </w:tc>
        <w:tc>
          <w:tcPr>
            <w:tcW w:w="1144" w:type="dxa"/>
            <w:tcBorders>
              <w:top w:val="nil"/>
              <w:left w:val="nil"/>
              <w:bottom w:val="nil"/>
              <w:right w:val="nil"/>
            </w:tcBorders>
            <w:shd w:val="clear" w:color="auto" w:fill="auto"/>
            <w:noWrap/>
            <w:vAlign w:val="center"/>
            <w:hideMark/>
          </w:tcPr>
          <w:p w14:paraId="615BB45A" w14:textId="77777777" w:rsidR="00A87356" w:rsidRDefault="00A87356">
            <w:pPr>
              <w:jc w:val="center"/>
              <w:rPr>
                <w:rFonts w:ascii="Arial" w:hAnsi="Arial" w:cs="Arial"/>
                <w:color w:val="000000"/>
                <w:sz w:val="18"/>
                <w:szCs w:val="18"/>
              </w:rPr>
            </w:pPr>
            <w:r>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1622CE8B" w14:textId="77777777" w:rsidR="00A87356" w:rsidRDefault="00A87356">
            <w:pPr>
              <w:jc w:val="center"/>
              <w:rPr>
                <w:rFonts w:ascii="Arial" w:hAnsi="Arial" w:cs="Arial"/>
                <w:color w:val="000000"/>
                <w:sz w:val="18"/>
                <w:szCs w:val="18"/>
              </w:rPr>
            </w:pPr>
            <w:r>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505A68E9" w14:textId="77777777" w:rsidR="00A87356" w:rsidRDefault="00A87356">
            <w:pPr>
              <w:jc w:val="center"/>
              <w:rPr>
                <w:rFonts w:ascii="Arial" w:hAnsi="Arial" w:cs="Arial"/>
                <w:color w:val="000000"/>
                <w:sz w:val="18"/>
                <w:szCs w:val="18"/>
              </w:rPr>
            </w:pPr>
            <w:r>
              <w:rPr>
                <w:rFonts w:ascii="Arial" w:hAnsi="Arial" w:cs="Arial"/>
                <w:color w:val="000000"/>
                <w:sz w:val="18"/>
                <w:szCs w:val="18"/>
              </w:rPr>
              <w:t>107%</w:t>
            </w:r>
          </w:p>
        </w:tc>
        <w:tc>
          <w:tcPr>
            <w:tcW w:w="934" w:type="dxa"/>
            <w:tcBorders>
              <w:top w:val="nil"/>
              <w:left w:val="nil"/>
              <w:bottom w:val="nil"/>
              <w:right w:val="nil"/>
            </w:tcBorders>
            <w:shd w:val="clear" w:color="auto" w:fill="auto"/>
            <w:noWrap/>
            <w:vAlign w:val="center"/>
            <w:hideMark/>
          </w:tcPr>
          <w:p w14:paraId="37779840" w14:textId="79B80A32" w:rsidR="00A87356" w:rsidRDefault="00A87356">
            <w:pPr>
              <w:jc w:val="center"/>
              <w:rPr>
                <w:rFonts w:ascii="Arial" w:hAnsi="Arial" w:cs="Arial"/>
                <w:color w:val="000000"/>
                <w:sz w:val="18"/>
                <w:szCs w:val="18"/>
              </w:rPr>
            </w:pPr>
            <w:del w:id="400" w:author="Jacob Ström" w:date="2019-07-01T17:48:00Z">
              <w:r w:rsidDel="007910AA">
                <w:rPr>
                  <w:rFonts w:ascii="Arial" w:hAnsi="Arial" w:cs="Arial"/>
                  <w:color w:val="000000"/>
                  <w:sz w:val="18"/>
                  <w:szCs w:val="18"/>
                </w:rPr>
                <w:delText>180%</w:delText>
              </w:r>
            </w:del>
            <w:ins w:id="401" w:author="Jacob Ström" w:date="2019-07-01T17:48:00Z">
              <w:r w:rsidR="007910AA">
                <w:rPr>
                  <w:rFonts w:ascii="Arial" w:hAnsi="Arial" w:cs="Arial"/>
                  <w:color w:val="000000"/>
                  <w:sz w:val="18"/>
                  <w:szCs w:val="18"/>
                </w:rPr>
                <w:t>101%</w:t>
              </w:r>
            </w:ins>
          </w:p>
        </w:tc>
      </w:tr>
      <w:tr w:rsidR="00A87356" w14:paraId="09B5B2DF" w14:textId="77777777" w:rsidTr="00A8735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31C5712" w14:textId="77777777" w:rsidR="00A87356" w:rsidRDefault="00A87356">
            <w:pPr>
              <w:jc w:val="center"/>
              <w:rPr>
                <w:rFonts w:ascii="Arial" w:hAnsi="Arial" w:cs="Arial"/>
                <w:color w:val="000000"/>
                <w:sz w:val="18"/>
                <w:szCs w:val="18"/>
              </w:rPr>
            </w:pPr>
            <w:r>
              <w:rPr>
                <w:rFonts w:ascii="Arial" w:hAnsi="Arial" w:cs="Arial"/>
                <w:color w:val="000000"/>
                <w:sz w:val="18"/>
                <w:szCs w:val="18"/>
              </w:rPr>
              <w:lastRenderedPageBreak/>
              <w:t>Class E</w:t>
            </w:r>
          </w:p>
        </w:tc>
        <w:tc>
          <w:tcPr>
            <w:tcW w:w="1144" w:type="dxa"/>
            <w:tcBorders>
              <w:top w:val="nil"/>
              <w:left w:val="nil"/>
              <w:bottom w:val="nil"/>
              <w:right w:val="nil"/>
            </w:tcBorders>
            <w:shd w:val="clear" w:color="auto" w:fill="auto"/>
            <w:noWrap/>
            <w:vAlign w:val="center"/>
            <w:hideMark/>
          </w:tcPr>
          <w:p w14:paraId="714509DB" w14:textId="77777777" w:rsidR="00A87356" w:rsidRDefault="00A87356">
            <w:pPr>
              <w:jc w:val="center"/>
              <w:rPr>
                <w:rFonts w:ascii="Arial"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00980FDE" w14:textId="77777777" w:rsidR="00A87356" w:rsidRDefault="00A87356">
            <w:pPr>
              <w:jc w:val="center"/>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64A5667A" w14:textId="77777777" w:rsidR="00A87356" w:rsidRDefault="00A87356">
            <w:pPr>
              <w:jc w:val="center"/>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38594451" w14:textId="77777777" w:rsidR="00A87356" w:rsidRDefault="00A87356">
            <w:pPr>
              <w:jc w:val="center"/>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539EAF3E" w14:textId="77777777" w:rsidR="00A87356" w:rsidRDefault="00A87356">
            <w:pPr>
              <w:jc w:val="center"/>
              <w:rPr>
                <w:rFonts w:ascii="Arial" w:hAnsi="Arial" w:cs="Arial"/>
                <w:color w:val="000000"/>
                <w:sz w:val="18"/>
                <w:szCs w:val="18"/>
              </w:rPr>
            </w:pPr>
          </w:p>
        </w:tc>
      </w:tr>
      <w:tr w:rsidR="00A87356" w14:paraId="35472364" w14:textId="77777777" w:rsidTr="00A8735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9BC438" w14:textId="77777777" w:rsidR="00A87356" w:rsidRDefault="00A87356">
            <w:pPr>
              <w:jc w:val="center"/>
              <w:rPr>
                <w:rFonts w:ascii="Arial" w:hAnsi="Arial" w:cs="Arial"/>
                <w:b/>
                <w:bCs/>
                <w:color w:val="000000"/>
                <w:sz w:val="18"/>
                <w:szCs w:val="18"/>
              </w:rPr>
            </w:pPr>
            <w:r>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64C35C74" w14:textId="77777777" w:rsidR="00A87356" w:rsidRDefault="00A87356">
            <w:pPr>
              <w:jc w:val="center"/>
              <w:rPr>
                <w:rFonts w:ascii="Arial" w:hAnsi="Arial" w:cs="Arial"/>
                <w:color w:val="000000"/>
                <w:sz w:val="18"/>
                <w:szCs w:val="18"/>
              </w:rPr>
            </w:pPr>
            <w:r>
              <w:rPr>
                <w:rFonts w:ascii="Arial" w:hAnsi="Arial" w:cs="Arial"/>
                <w:color w:val="000000"/>
                <w:sz w:val="18"/>
                <w:szCs w:val="18"/>
              </w:rPr>
              <w:t>-0.48%</w:t>
            </w:r>
          </w:p>
        </w:tc>
        <w:tc>
          <w:tcPr>
            <w:tcW w:w="1144" w:type="dxa"/>
            <w:tcBorders>
              <w:top w:val="single" w:sz="8" w:space="0" w:color="auto"/>
              <w:left w:val="nil"/>
              <w:bottom w:val="nil"/>
              <w:right w:val="nil"/>
            </w:tcBorders>
            <w:shd w:val="clear" w:color="auto" w:fill="auto"/>
            <w:noWrap/>
            <w:vAlign w:val="center"/>
            <w:hideMark/>
          </w:tcPr>
          <w:p w14:paraId="35BEAC40" w14:textId="77777777" w:rsidR="00A87356" w:rsidRDefault="00A87356">
            <w:pPr>
              <w:jc w:val="center"/>
              <w:rPr>
                <w:rFonts w:ascii="Arial" w:hAnsi="Arial" w:cs="Arial"/>
                <w:color w:val="000000"/>
                <w:sz w:val="18"/>
                <w:szCs w:val="18"/>
              </w:rPr>
            </w:pPr>
            <w:r>
              <w:rPr>
                <w:rFonts w:ascii="Arial" w:hAnsi="Arial" w:cs="Arial"/>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6EE2F27B" w14:textId="77777777" w:rsidR="00A87356" w:rsidRDefault="00A87356">
            <w:pPr>
              <w:jc w:val="center"/>
              <w:rPr>
                <w:rFonts w:ascii="Arial" w:hAnsi="Arial" w:cs="Arial"/>
                <w:color w:val="000000"/>
                <w:sz w:val="18"/>
                <w:szCs w:val="18"/>
              </w:rPr>
            </w:pPr>
            <w:r>
              <w:rPr>
                <w:rFonts w:ascii="Arial" w:hAnsi="Arial" w:cs="Arial"/>
                <w:color w:val="000000"/>
                <w:sz w:val="18"/>
                <w:szCs w:val="18"/>
              </w:rPr>
              <w:t>0.03%</w:t>
            </w:r>
          </w:p>
        </w:tc>
        <w:tc>
          <w:tcPr>
            <w:tcW w:w="934" w:type="dxa"/>
            <w:tcBorders>
              <w:top w:val="single" w:sz="8" w:space="0" w:color="auto"/>
              <w:left w:val="nil"/>
              <w:bottom w:val="nil"/>
              <w:right w:val="nil"/>
            </w:tcBorders>
            <w:shd w:val="clear" w:color="auto" w:fill="auto"/>
            <w:noWrap/>
            <w:vAlign w:val="center"/>
            <w:hideMark/>
          </w:tcPr>
          <w:p w14:paraId="137D53B8" w14:textId="77777777" w:rsidR="00A87356" w:rsidRDefault="00A87356">
            <w:pPr>
              <w:jc w:val="center"/>
              <w:rPr>
                <w:rFonts w:ascii="Arial" w:hAnsi="Arial" w:cs="Arial"/>
                <w:color w:val="000000"/>
                <w:sz w:val="18"/>
                <w:szCs w:val="18"/>
              </w:rPr>
            </w:pPr>
            <w:r>
              <w:rPr>
                <w:rFonts w:ascii="Arial" w:hAnsi="Arial" w:cs="Arial"/>
                <w:color w:val="000000"/>
                <w:sz w:val="18"/>
                <w:szCs w:val="18"/>
              </w:rPr>
              <w:t>108%</w:t>
            </w:r>
          </w:p>
        </w:tc>
        <w:tc>
          <w:tcPr>
            <w:tcW w:w="934" w:type="dxa"/>
            <w:tcBorders>
              <w:top w:val="single" w:sz="8" w:space="0" w:color="auto"/>
              <w:left w:val="nil"/>
              <w:bottom w:val="nil"/>
              <w:right w:val="nil"/>
            </w:tcBorders>
            <w:shd w:val="clear" w:color="auto" w:fill="auto"/>
            <w:noWrap/>
            <w:vAlign w:val="center"/>
            <w:hideMark/>
          </w:tcPr>
          <w:p w14:paraId="4A017736" w14:textId="3C188CE0" w:rsidR="00A87356" w:rsidRDefault="00A87356">
            <w:pPr>
              <w:jc w:val="center"/>
              <w:rPr>
                <w:rFonts w:ascii="Arial" w:hAnsi="Arial" w:cs="Arial"/>
                <w:color w:val="000000"/>
                <w:sz w:val="18"/>
                <w:szCs w:val="18"/>
              </w:rPr>
            </w:pPr>
            <w:del w:id="402" w:author="Jacob Ström" w:date="2019-07-01T17:49:00Z">
              <w:r w:rsidDel="007910AA">
                <w:rPr>
                  <w:rFonts w:ascii="Arial" w:hAnsi="Arial" w:cs="Arial"/>
                  <w:color w:val="000000"/>
                  <w:sz w:val="18"/>
                  <w:szCs w:val="18"/>
                </w:rPr>
                <w:delText>195%</w:delText>
              </w:r>
            </w:del>
            <w:ins w:id="403" w:author="Jacob Ström" w:date="2019-07-01T17:49:00Z">
              <w:r w:rsidR="007910AA">
                <w:rPr>
                  <w:rFonts w:ascii="Arial" w:hAnsi="Arial" w:cs="Arial"/>
                  <w:color w:val="000000"/>
                  <w:sz w:val="18"/>
                  <w:szCs w:val="18"/>
                </w:rPr>
                <w:t>102%</w:t>
              </w:r>
            </w:ins>
          </w:p>
        </w:tc>
      </w:tr>
      <w:tr w:rsidR="00A87356" w14:paraId="2C96324F" w14:textId="77777777" w:rsidTr="00A8735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2585D4" w14:textId="77777777" w:rsidR="00A87356" w:rsidRDefault="00A87356">
            <w:pPr>
              <w:jc w:val="center"/>
              <w:rPr>
                <w:rFonts w:ascii="Arial" w:hAnsi="Arial" w:cs="Arial"/>
                <w:color w:val="000000"/>
                <w:sz w:val="18"/>
                <w:szCs w:val="18"/>
              </w:rPr>
            </w:pPr>
            <w:r>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0B8BC8F8" w14:textId="77777777" w:rsidR="00A87356" w:rsidRDefault="00A87356">
            <w:pPr>
              <w:jc w:val="center"/>
              <w:rPr>
                <w:rFonts w:ascii="Arial" w:hAnsi="Arial" w:cs="Arial"/>
                <w:color w:val="000000"/>
                <w:sz w:val="18"/>
                <w:szCs w:val="18"/>
              </w:rPr>
            </w:pPr>
            <w:r>
              <w:rPr>
                <w:rFonts w:ascii="Arial" w:hAnsi="Arial" w:cs="Arial"/>
                <w:color w:val="000000"/>
                <w:sz w:val="18"/>
                <w:szCs w:val="18"/>
              </w:rPr>
              <w:t>-0.52%</w:t>
            </w:r>
          </w:p>
        </w:tc>
        <w:tc>
          <w:tcPr>
            <w:tcW w:w="1144" w:type="dxa"/>
            <w:tcBorders>
              <w:top w:val="single" w:sz="8" w:space="0" w:color="auto"/>
              <w:left w:val="nil"/>
              <w:bottom w:val="nil"/>
              <w:right w:val="nil"/>
            </w:tcBorders>
            <w:shd w:val="clear" w:color="auto" w:fill="auto"/>
            <w:noWrap/>
            <w:vAlign w:val="center"/>
            <w:hideMark/>
          </w:tcPr>
          <w:p w14:paraId="0CA9995B" w14:textId="77777777" w:rsidR="00A87356" w:rsidRDefault="00A87356">
            <w:pPr>
              <w:jc w:val="center"/>
              <w:rPr>
                <w:rFonts w:ascii="Arial" w:hAnsi="Arial" w:cs="Arial"/>
                <w:color w:val="000000"/>
                <w:sz w:val="18"/>
                <w:szCs w:val="18"/>
              </w:rPr>
            </w:pPr>
            <w:r>
              <w:rPr>
                <w:rFonts w:ascii="Arial" w:hAnsi="Arial" w:cs="Arial"/>
                <w:color w:val="000000"/>
                <w:sz w:val="18"/>
                <w:szCs w:val="18"/>
              </w:rPr>
              <w:t>0.23%</w:t>
            </w:r>
          </w:p>
        </w:tc>
        <w:tc>
          <w:tcPr>
            <w:tcW w:w="1144" w:type="dxa"/>
            <w:tcBorders>
              <w:top w:val="single" w:sz="8" w:space="0" w:color="auto"/>
              <w:left w:val="nil"/>
              <w:bottom w:val="nil"/>
              <w:right w:val="single" w:sz="4" w:space="0" w:color="auto"/>
            </w:tcBorders>
            <w:shd w:val="clear" w:color="auto" w:fill="auto"/>
            <w:noWrap/>
            <w:vAlign w:val="center"/>
            <w:hideMark/>
          </w:tcPr>
          <w:p w14:paraId="616CE191" w14:textId="77777777" w:rsidR="00A87356" w:rsidRDefault="00A87356">
            <w:pPr>
              <w:jc w:val="center"/>
              <w:rPr>
                <w:rFonts w:ascii="Arial" w:hAnsi="Arial" w:cs="Arial"/>
                <w:color w:val="000000"/>
                <w:sz w:val="18"/>
                <w:szCs w:val="18"/>
              </w:rPr>
            </w:pPr>
            <w:r>
              <w:rPr>
                <w:rFonts w:ascii="Arial" w:hAnsi="Arial" w:cs="Arial"/>
                <w:color w:val="000000"/>
                <w:sz w:val="18"/>
                <w:szCs w:val="18"/>
              </w:rPr>
              <w:t>0.29%</w:t>
            </w:r>
          </w:p>
        </w:tc>
        <w:tc>
          <w:tcPr>
            <w:tcW w:w="934" w:type="dxa"/>
            <w:tcBorders>
              <w:top w:val="single" w:sz="8" w:space="0" w:color="auto"/>
              <w:left w:val="nil"/>
              <w:bottom w:val="nil"/>
              <w:right w:val="nil"/>
            </w:tcBorders>
            <w:shd w:val="clear" w:color="auto" w:fill="auto"/>
            <w:noWrap/>
            <w:vAlign w:val="center"/>
            <w:hideMark/>
          </w:tcPr>
          <w:p w14:paraId="291669A5" w14:textId="77777777" w:rsidR="00A87356" w:rsidRDefault="00A87356">
            <w:pPr>
              <w:jc w:val="center"/>
              <w:rPr>
                <w:rFonts w:ascii="Arial" w:hAnsi="Arial" w:cs="Arial"/>
                <w:color w:val="000000"/>
                <w:sz w:val="18"/>
                <w:szCs w:val="18"/>
              </w:rPr>
            </w:pPr>
            <w:r>
              <w:rPr>
                <w:rFonts w:ascii="Arial" w:hAnsi="Arial" w:cs="Arial"/>
                <w:color w:val="000000"/>
                <w:sz w:val="18"/>
                <w:szCs w:val="18"/>
              </w:rPr>
              <w:t>105%</w:t>
            </w:r>
          </w:p>
        </w:tc>
        <w:tc>
          <w:tcPr>
            <w:tcW w:w="934" w:type="dxa"/>
            <w:tcBorders>
              <w:top w:val="single" w:sz="8" w:space="0" w:color="auto"/>
              <w:left w:val="nil"/>
              <w:bottom w:val="nil"/>
              <w:right w:val="single" w:sz="8" w:space="0" w:color="auto"/>
            </w:tcBorders>
            <w:shd w:val="clear" w:color="auto" w:fill="auto"/>
            <w:noWrap/>
            <w:vAlign w:val="center"/>
            <w:hideMark/>
          </w:tcPr>
          <w:p w14:paraId="5BDF9CFB" w14:textId="170E18A8" w:rsidR="00A87356" w:rsidRDefault="00A87356">
            <w:pPr>
              <w:jc w:val="center"/>
              <w:rPr>
                <w:rFonts w:ascii="Arial" w:hAnsi="Arial" w:cs="Arial"/>
                <w:color w:val="000000"/>
                <w:sz w:val="18"/>
                <w:szCs w:val="18"/>
              </w:rPr>
            </w:pPr>
            <w:del w:id="404" w:author="Jacob Ström" w:date="2019-07-01T17:49:00Z">
              <w:r w:rsidDel="007910AA">
                <w:rPr>
                  <w:rFonts w:ascii="Arial" w:hAnsi="Arial" w:cs="Arial"/>
                  <w:color w:val="000000"/>
                  <w:sz w:val="18"/>
                  <w:szCs w:val="18"/>
                </w:rPr>
                <w:delText>182%</w:delText>
              </w:r>
            </w:del>
            <w:ins w:id="405" w:author="Jacob Ström" w:date="2019-07-01T17:49:00Z">
              <w:r w:rsidR="007910AA">
                <w:rPr>
                  <w:rFonts w:ascii="Arial" w:hAnsi="Arial" w:cs="Arial"/>
                  <w:color w:val="000000"/>
                  <w:sz w:val="18"/>
                  <w:szCs w:val="18"/>
                </w:rPr>
                <w:t>96%</w:t>
              </w:r>
            </w:ins>
          </w:p>
        </w:tc>
      </w:tr>
      <w:tr w:rsidR="00A87356" w14:paraId="208DB34A" w14:textId="77777777" w:rsidTr="00A87356">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914D479" w14:textId="77777777" w:rsidR="00A87356" w:rsidRDefault="00A87356">
            <w:pPr>
              <w:jc w:val="center"/>
              <w:rPr>
                <w:rFonts w:ascii="Arial" w:hAnsi="Arial" w:cs="Arial"/>
                <w:color w:val="000000"/>
                <w:sz w:val="18"/>
                <w:szCs w:val="18"/>
              </w:rPr>
            </w:pPr>
            <w:r>
              <w:rPr>
                <w:rFonts w:ascii="Arial" w:hAnsi="Arial" w:cs="Arial"/>
                <w:color w:val="000000"/>
                <w:sz w:val="18"/>
                <w:szCs w:val="18"/>
              </w:rPr>
              <w:t>Class F</w:t>
            </w:r>
          </w:p>
        </w:tc>
        <w:tc>
          <w:tcPr>
            <w:tcW w:w="1144" w:type="dxa"/>
            <w:tcBorders>
              <w:top w:val="nil"/>
              <w:left w:val="nil"/>
              <w:bottom w:val="single" w:sz="8" w:space="0" w:color="auto"/>
              <w:right w:val="nil"/>
            </w:tcBorders>
            <w:shd w:val="clear" w:color="auto" w:fill="auto"/>
            <w:noWrap/>
            <w:vAlign w:val="center"/>
            <w:hideMark/>
          </w:tcPr>
          <w:p w14:paraId="4F27DC48" w14:textId="77777777" w:rsidR="00A87356" w:rsidRDefault="00A87356">
            <w:pPr>
              <w:jc w:val="center"/>
              <w:rPr>
                <w:rFonts w:ascii="Arial" w:hAnsi="Arial" w:cs="Arial"/>
                <w:color w:val="000000"/>
                <w:sz w:val="18"/>
                <w:szCs w:val="18"/>
              </w:rPr>
            </w:pPr>
            <w:r>
              <w:rPr>
                <w:rFonts w:ascii="Arial" w:hAnsi="Arial" w:cs="Arial"/>
                <w:color w:val="000000"/>
                <w:sz w:val="18"/>
                <w:szCs w:val="18"/>
              </w:rPr>
              <w:t>-0.54%</w:t>
            </w:r>
          </w:p>
        </w:tc>
        <w:tc>
          <w:tcPr>
            <w:tcW w:w="1144" w:type="dxa"/>
            <w:tcBorders>
              <w:top w:val="nil"/>
              <w:left w:val="nil"/>
              <w:bottom w:val="single" w:sz="8" w:space="0" w:color="auto"/>
              <w:right w:val="nil"/>
            </w:tcBorders>
            <w:shd w:val="clear" w:color="auto" w:fill="auto"/>
            <w:noWrap/>
            <w:vAlign w:val="center"/>
            <w:hideMark/>
          </w:tcPr>
          <w:p w14:paraId="473A8415" w14:textId="77777777" w:rsidR="00A87356" w:rsidRDefault="00A87356">
            <w:pPr>
              <w:jc w:val="center"/>
              <w:rPr>
                <w:rFonts w:ascii="Arial" w:hAnsi="Arial" w:cs="Arial"/>
                <w:color w:val="000000"/>
                <w:sz w:val="18"/>
                <w:szCs w:val="18"/>
              </w:rPr>
            </w:pPr>
            <w:r>
              <w:rPr>
                <w:rFonts w:ascii="Arial" w:hAnsi="Arial" w:cs="Arial"/>
                <w:color w:val="000000"/>
                <w:sz w:val="18"/>
                <w:szCs w:val="18"/>
              </w:rPr>
              <w:t>0.38%</w:t>
            </w:r>
          </w:p>
        </w:tc>
        <w:tc>
          <w:tcPr>
            <w:tcW w:w="1144" w:type="dxa"/>
            <w:tcBorders>
              <w:top w:val="nil"/>
              <w:left w:val="nil"/>
              <w:bottom w:val="single" w:sz="8" w:space="0" w:color="auto"/>
              <w:right w:val="single" w:sz="4" w:space="0" w:color="auto"/>
            </w:tcBorders>
            <w:shd w:val="clear" w:color="auto" w:fill="auto"/>
            <w:noWrap/>
            <w:vAlign w:val="center"/>
            <w:hideMark/>
          </w:tcPr>
          <w:p w14:paraId="2AE9EFDF" w14:textId="77777777" w:rsidR="00A87356" w:rsidRDefault="00A87356">
            <w:pPr>
              <w:jc w:val="center"/>
              <w:rPr>
                <w:rFonts w:ascii="Arial" w:hAnsi="Arial" w:cs="Arial"/>
                <w:color w:val="000000"/>
                <w:sz w:val="18"/>
                <w:szCs w:val="18"/>
              </w:rPr>
            </w:pPr>
            <w:r>
              <w:rPr>
                <w:rFonts w:ascii="Arial" w:hAnsi="Arial" w:cs="Arial"/>
                <w:color w:val="000000"/>
                <w:sz w:val="18"/>
                <w:szCs w:val="18"/>
              </w:rPr>
              <w:t>-0.04%</w:t>
            </w:r>
          </w:p>
        </w:tc>
        <w:tc>
          <w:tcPr>
            <w:tcW w:w="934" w:type="dxa"/>
            <w:tcBorders>
              <w:top w:val="nil"/>
              <w:left w:val="nil"/>
              <w:bottom w:val="single" w:sz="8" w:space="0" w:color="auto"/>
              <w:right w:val="nil"/>
            </w:tcBorders>
            <w:shd w:val="clear" w:color="auto" w:fill="auto"/>
            <w:noWrap/>
            <w:vAlign w:val="center"/>
            <w:hideMark/>
          </w:tcPr>
          <w:p w14:paraId="6BA41A79" w14:textId="77777777" w:rsidR="00A87356" w:rsidRDefault="00A87356">
            <w:pPr>
              <w:jc w:val="center"/>
              <w:rPr>
                <w:rFonts w:ascii="Arial" w:hAnsi="Arial" w:cs="Arial"/>
                <w:color w:val="000000"/>
                <w:sz w:val="18"/>
                <w:szCs w:val="18"/>
              </w:rPr>
            </w:pPr>
            <w:r>
              <w:rPr>
                <w:rFonts w:ascii="Arial" w:hAnsi="Arial" w:cs="Arial"/>
                <w:color w:val="000000"/>
                <w:sz w:val="18"/>
                <w:szCs w:val="18"/>
              </w:rPr>
              <w:t>98%</w:t>
            </w:r>
          </w:p>
        </w:tc>
        <w:tc>
          <w:tcPr>
            <w:tcW w:w="934" w:type="dxa"/>
            <w:tcBorders>
              <w:top w:val="nil"/>
              <w:left w:val="nil"/>
              <w:bottom w:val="single" w:sz="8" w:space="0" w:color="auto"/>
              <w:right w:val="single" w:sz="8" w:space="0" w:color="auto"/>
            </w:tcBorders>
            <w:shd w:val="clear" w:color="auto" w:fill="auto"/>
            <w:noWrap/>
            <w:vAlign w:val="center"/>
            <w:hideMark/>
          </w:tcPr>
          <w:p w14:paraId="11987358" w14:textId="706E9841" w:rsidR="00A87356" w:rsidRDefault="00A87356">
            <w:pPr>
              <w:jc w:val="center"/>
              <w:rPr>
                <w:rFonts w:ascii="Arial" w:hAnsi="Arial" w:cs="Arial"/>
                <w:color w:val="000000"/>
                <w:sz w:val="18"/>
                <w:szCs w:val="18"/>
              </w:rPr>
            </w:pPr>
            <w:del w:id="406" w:author="Jacob Ström" w:date="2019-07-01T17:49:00Z">
              <w:r w:rsidDel="007910AA">
                <w:rPr>
                  <w:rFonts w:ascii="Arial" w:hAnsi="Arial" w:cs="Arial"/>
                  <w:color w:val="000000"/>
                  <w:sz w:val="18"/>
                  <w:szCs w:val="18"/>
                </w:rPr>
                <w:delText>237%</w:delText>
              </w:r>
            </w:del>
            <w:ins w:id="407" w:author="Jacob Ström" w:date="2019-07-01T17:49:00Z">
              <w:r w:rsidR="007910AA">
                <w:rPr>
                  <w:rFonts w:ascii="Arial" w:hAnsi="Arial" w:cs="Arial"/>
                  <w:color w:val="000000"/>
                  <w:sz w:val="18"/>
                  <w:szCs w:val="18"/>
                </w:rPr>
                <w:t>104%</w:t>
              </w:r>
            </w:ins>
          </w:p>
        </w:tc>
      </w:tr>
    </w:tbl>
    <w:p w14:paraId="2ECDA5D3" w14:textId="7723D9D3" w:rsidR="00A87356" w:rsidRDefault="00A87356" w:rsidP="00A87356">
      <w:pPr>
        <w:rPr>
          <w:lang w:val="en-CA"/>
        </w:rPr>
      </w:pPr>
    </w:p>
    <w:p w14:paraId="3568597B" w14:textId="338A24ED" w:rsidR="00A87356" w:rsidRDefault="00A87356" w:rsidP="00A87356">
      <w:pPr>
        <w:rPr>
          <w:lang w:val="en-CA"/>
        </w:rPr>
      </w:pPr>
      <w:r>
        <w:rPr>
          <w:lang w:val="en-CA"/>
        </w:rPr>
        <w:t>Low delay:</w:t>
      </w:r>
    </w:p>
    <w:tbl>
      <w:tblPr>
        <w:tblW w:w="6940" w:type="dxa"/>
        <w:tblLook w:val="04A0" w:firstRow="1" w:lastRow="0" w:firstColumn="1" w:lastColumn="0" w:noHBand="0" w:noVBand="1"/>
      </w:tblPr>
      <w:tblGrid>
        <w:gridCol w:w="1640"/>
        <w:gridCol w:w="1196"/>
        <w:gridCol w:w="1076"/>
        <w:gridCol w:w="1076"/>
        <w:gridCol w:w="976"/>
        <w:gridCol w:w="1137"/>
      </w:tblGrid>
      <w:tr w:rsidR="00A87356" w14:paraId="3F40F73D" w14:textId="77777777" w:rsidTr="00A87356">
        <w:trPr>
          <w:trHeight w:val="255"/>
        </w:trPr>
        <w:tc>
          <w:tcPr>
            <w:tcW w:w="1640" w:type="dxa"/>
            <w:tcBorders>
              <w:top w:val="nil"/>
              <w:left w:val="nil"/>
              <w:bottom w:val="nil"/>
              <w:right w:val="nil"/>
            </w:tcBorders>
            <w:shd w:val="clear" w:color="auto" w:fill="auto"/>
            <w:noWrap/>
            <w:vAlign w:val="center"/>
            <w:hideMark/>
          </w:tcPr>
          <w:p w14:paraId="6B84E622" w14:textId="77777777" w:rsidR="00A87356" w:rsidRDefault="00A87356">
            <w:pPr>
              <w:rPr>
                <w:sz w:val="20"/>
                <w:szCs w:val="20"/>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647D8AC1" w14:textId="6204753E" w:rsidR="00A87356" w:rsidRDefault="00A87356">
            <w:pPr>
              <w:jc w:val="center"/>
              <w:rPr>
                <w:rFonts w:ascii="Arial" w:hAnsi="Arial" w:cs="Arial"/>
                <w:b/>
                <w:bCs/>
                <w:color w:val="000000"/>
                <w:sz w:val="18"/>
                <w:szCs w:val="18"/>
              </w:rPr>
            </w:pPr>
            <w:r>
              <w:rPr>
                <w:rFonts w:ascii="Arial" w:hAnsi="Arial" w:cs="Arial"/>
                <w:b/>
                <w:bCs/>
                <w:color w:val="000000"/>
                <w:sz w:val="18"/>
                <w:szCs w:val="18"/>
              </w:rPr>
              <w:t>Over VTM-</w:t>
            </w:r>
            <w:r w:rsidR="00000D41">
              <w:rPr>
                <w:rFonts w:ascii="Arial" w:hAnsi="Arial" w:cs="Arial"/>
                <w:b/>
                <w:bCs/>
                <w:color w:val="000000"/>
                <w:sz w:val="18"/>
                <w:szCs w:val="18"/>
              </w:rPr>
              <w:t>5</w:t>
            </w:r>
            <w:r>
              <w:rPr>
                <w:rFonts w:ascii="Arial" w:hAnsi="Arial" w:cs="Arial"/>
                <w:b/>
                <w:bCs/>
                <w:color w:val="000000"/>
                <w:sz w:val="18"/>
                <w:szCs w:val="18"/>
              </w:rPr>
              <w:t>.0</w:t>
            </w:r>
          </w:p>
        </w:tc>
      </w:tr>
      <w:tr w:rsidR="00A87356" w14:paraId="705563BC" w14:textId="77777777" w:rsidTr="00A87356">
        <w:trPr>
          <w:trHeight w:val="255"/>
        </w:trPr>
        <w:tc>
          <w:tcPr>
            <w:tcW w:w="1640" w:type="dxa"/>
            <w:tcBorders>
              <w:top w:val="nil"/>
              <w:left w:val="nil"/>
              <w:bottom w:val="nil"/>
              <w:right w:val="nil"/>
            </w:tcBorders>
            <w:shd w:val="clear" w:color="auto" w:fill="auto"/>
            <w:noWrap/>
            <w:vAlign w:val="center"/>
            <w:hideMark/>
          </w:tcPr>
          <w:p w14:paraId="3A59B2EE" w14:textId="77777777" w:rsidR="00A87356" w:rsidRDefault="00A87356">
            <w:pPr>
              <w:jc w:val="center"/>
              <w:rPr>
                <w:rFonts w:ascii="Arial" w:hAnsi="Arial" w:cs="Arial"/>
                <w:b/>
                <w:bCs/>
                <w:color w:val="000000"/>
                <w:sz w:val="18"/>
                <w:szCs w:val="18"/>
              </w:rPr>
            </w:pPr>
          </w:p>
        </w:tc>
        <w:tc>
          <w:tcPr>
            <w:tcW w:w="1196" w:type="dxa"/>
            <w:tcBorders>
              <w:top w:val="nil"/>
              <w:left w:val="single" w:sz="8" w:space="0" w:color="auto"/>
              <w:bottom w:val="single" w:sz="8" w:space="0" w:color="auto"/>
              <w:right w:val="nil"/>
            </w:tcBorders>
            <w:shd w:val="clear" w:color="auto" w:fill="auto"/>
            <w:noWrap/>
            <w:vAlign w:val="center"/>
            <w:hideMark/>
          </w:tcPr>
          <w:p w14:paraId="1E323126" w14:textId="77777777" w:rsidR="00A87356" w:rsidRDefault="00A87356">
            <w:pPr>
              <w:jc w:val="center"/>
              <w:rPr>
                <w:rFonts w:ascii="Arial" w:hAnsi="Arial" w:cs="Arial"/>
                <w:color w:val="000000"/>
                <w:sz w:val="18"/>
                <w:szCs w:val="18"/>
              </w:rPr>
            </w:pPr>
            <w:r>
              <w:rPr>
                <w:rFonts w:ascii="Arial" w:hAnsi="Arial" w:cs="Arial"/>
                <w:color w:val="000000"/>
                <w:sz w:val="18"/>
                <w:szCs w:val="18"/>
              </w:rPr>
              <w:t>Y</w:t>
            </w:r>
          </w:p>
        </w:tc>
        <w:tc>
          <w:tcPr>
            <w:tcW w:w="1076" w:type="dxa"/>
            <w:tcBorders>
              <w:top w:val="nil"/>
              <w:left w:val="nil"/>
              <w:bottom w:val="single" w:sz="8" w:space="0" w:color="auto"/>
              <w:right w:val="nil"/>
            </w:tcBorders>
            <w:shd w:val="clear" w:color="auto" w:fill="auto"/>
            <w:noWrap/>
            <w:vAlign w:val="center"/>
            <w:hideMark/>
          </w:tcPr>
          <w:p w14:paraId="06944CBC" w14:textId="77777777" w:rsidR="00A87356" w:rsidRDefault="00A87356">
            <w:pPr>
              <w:jc w:val="center"/>
              <w:rPr>
                <w:rFonts w:ascii="Arial" w:hAnsi="Arial" w:cs="Arial"/>
                <w:color w:val="000000"/>
                <w:sz w:val="18"/>
                <w:szCs w:val="18"/>
              </w:rPr>
            </w:pPr>
            <w:r>
              <w:rPr>
                <w:rFonts w:ascii="Arial" w:hAnsi="Arial" w:cs="Arial"/>
                <w:color w:val="000000"/>
                <w:sz w:val="18"/>
                <w:szCs w:val="18"/>
              </w:rPr>
              <w:t>U</w:t>
            </w:r>
          </w:p>
        </w:tc>
        <w:tc>
          <w:tcPr>
            <w:tcW w:w="1076" w:type="dxa"/>
            <w:tcBorders>
              <w:top w:val="nil"/>
              <w:left w:val="nil"/>
              <w:bottom w:val="single" w:sz="8" w:space="0" w:color="auto"/>
              <w:right w:val="single" w:sz="4" w:space="0" w:color="auto"/>
            </w:tcBorders>
            <w:shd w:val="clear" w:color="auto" w:fill="auto"/>
            <w:noWrap/>
            <w:vAlign w:val="center"/>
            <w:hideMark/>
          </w:tcPr>
          <w:p w14:paraId="0250782E" w14:textId="77777777" w:rsidR="00A87356" w:rsidRDefault="00A87356">
            <w:pPr>
              <w:jc w:val="center"/>
              <w:rPr>
                <w:rFonts w:ascii="Arial" w:hAnsi="Arial" w:cs="Arial"/>
                <w:color w:val="000000"/>
                <w:sz w:val="18"/>
                <w:szCs w:val="18"/>
              </w:rPr>
            </w:pPr>
            <w:r>
              <w:rPr>
                <w:rFonts w:ascii="Arial" w:hAnsi="Arial" w:cs="Arial"/>
                <w:color w:val="000000"/>
                <w:sz w:val="18"/>
                <w:szCs w:val="18"/>
              </w:rPr>
              <w:t>V</w:t>
            </w:r>
          </w:p>
        </w:tc>
        <w:tc>
          <w:tcPr>
            <w:tcW w:w="976" w:type="dxa"/>
            <w:tcBorders>
              <w:top w:val="nil"/>
              <w:left w:val="nil"/>
              <w:bottom w:val="single" w:sz="8" w:space="0" w:color="auto"/>
              <w:right w:val="nil"/>
            </w:tcBorders>
            <w:shd w:val="clear" w:color="auto" w:fill="auto"/>
            <w:noWrap/>
            <w:vAlign w:val="center"/>
            <w:hideMark/>
          </w:tcPr>
          <w:p w14:paraId="641F32CF" w14:textId="77777777" w:rsidR="00A87356" w:rsidRDefault="00A87356">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1BED0E96" w14:textId="77777777" w:rsidR="00A87356" w:rsidRDefault="00A87356">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A87356" w14:paraId="77AB35F5" w14:textId="77777777" w:rsidTr="00A8735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E01BEF" w14:textId="77777777" w:rsidR="00A87356" w:rsidRDefault="00A87356">
            <w:pPr>
              <w:jc w:val="center"/>
              <w:rPr>
                <w:rFonts w:ascii="Arial" w:hAnsi="Arial" w:cs="Arial"/>
                <w:color w:val="000000"/>
                <w:sz w:val="18"/>
                <w:szCs w:val="18"/>
              </w:rPr>
            </w:pPr>
            <w:r>
              <w:rPr>
                <w:rFonts w:ascii="Arial" w:hAnsi="Arial" w:cs="Arial"/>
                <w:color w:val="000000"/>
                <w:sz w:val="18"/>
                <w:szCs w:val="18"/>
              </w:rPr>
              <w:t>Class A1</w:t>
            </w:r>
          </w:p>
        </w:tc>
        <w:tc>
          <w:tcPr>
            <w:tcW w:w="1196" w:type="dxa"/>
            <w:tcBorders>
              <w:top w:val="nil"/>
              <w:left w:val="nil"/>
              <w:bottom w:val="nil"/>
              <w:right w:val="nil"/>
            </w:tcBorders>
            <w:shd w:val="clear" w:color="auto" w:fill="auto"/>
            <w:noWrap/>
            <w:vAlign w:val="center"/>
            <w:hideMark/>
          </w:tcPr>
          <w:p w14:paraId="2E9C6463" w14:textId="77777777" w:rsidR="00A87356" w:rsidRDefault="00A87356">
            <w:pPr>
              <w:jc w:val="center"/>
              <w:rPr>
                <w:rFonts w:ascii="Arial" w:hAnsi="Arial" w:cs="Arial"/>
                <w:color w:val="000000"/>
                <w:sz w:val="18"/>
                <w:szCs w:val="18"/>
              </w:rPr>
            </w:pPr>
            <w:r>
              <w:rPr>
                <w:rFonts w:ascii="Arial" w:hAnsi="Arial" w:cs="Arial"/>
                <w:color w:val="000000"/>
                <w:sz w:val="18"/>
                <w:szCs w:val="18"/>
              </w:rPr>
              <w:t> </w:t>
            </w:r>
          </w:p>
        </w:tc>
        <w:tc>
          <w:tcPr>
            <w:tcW w:w="1076" w:type="dxa"/>
            <w:tcBorders>
              <w:top w:val="nil"/>
              <w:left w:val="nil"/>
              <w:bottom w:val="nil"/>
              <w:right w:val="nil"/>
            </w:tcBorders>
            <w:shd w:val="clear" w:color="auto" w:fill="auto"/>
            <w:noWrap/>
            <w:vAlign w:val="center"/>
            <w:hideMark/>
          </w:tcPr>
          <w:p w14:paraId="40C3E529" w14:textId="77777777" w:rsidR="00A87356" w:rsidRDefault="00A87356">
            <w:pPr>
              <w:jc w:val="center"/>
              <w:rPr>
                <w:rFonts w:ascii="Arial" w:hAnsi="Arial" w:cs="Arial"/>
                <w:color w:val="000000"/>
                <w:sz w:val="18"/>
                <w:szCs w:val="18"/>
              </w:rPr>
            </w:pPr>
            <w:r>
              <w:rPr>
                <w:rFonts w:ascii="Arial" w:hAnsi="Arial" w:cs="Arial"/>
                <w:color w:val="000000"/>
                <w:sz w:val="18"/>
                <w:szCs w:val="18"/>
              </w:rPr>
              <w:t> </w:t>
            </w:r>
          </w:p>
        </w:tc>
        <w:tc>
          <w:tcPr>
            <w:tcW w:w="1076" w:type="dxa"/>
            <w:tcBorders>
              <w:top w:val="nil"/>
              <w:left w:val="nil"/>
              <w:bottom w:val="nil"/>
              <w:right w:val="single" w:sz="4" w:space="0" w:color="auto"/>
            </w:tcBorders>
            <w:shd w:val="clear" w:color="auto" w:fill="auto"/>
            <w:noWrap/>
            <w:vAlign w:val="center"/>
            <w:hideMark/>
          </w:tcPr>
          <w:p w14:paraId="363B1C67" w14:textId="77777777" w:rsidR="00A87356" w:rsidRDefault="00A87356">
            <w:pPr>
              <w:jc w:val="center"/>
              <w:rPr>
                <w:rFonts w:ascii="Arial" w:hAnsi="Arial" w:cs="Arial"/>
                <w:color w:val="000000"/>
                <w:sz w:val="18"/>
                <w:szCs w:val="18"/>
              </w:rPr>
            </w:pPr>
            <w:r>
              <w:rPr>
                <w:rFonts w:ascii="Arial" w:hAnsi="Arial" w:cs="Arial"/>
                <w:color w:val="000000"/>
                <w:sz w:val="18"/>
                <w:szCs w:val="18"/>
              </w:rPr>
              <w:t> </w:t>
            </w:r>
          </w:p>
        </w:tc>
        <w:tc>
          <w:tcPr>
            <w:tcW w:w="976" w:type="dxa"/>
            <w:tcBorders>
              <w:top w:val="nil"/>
              <w:left w:val="nil"/>
              <w:bottom w:val="nil"/>
              <w:right w:val="nil"/>
            </w:tcBorders>
            <w:shd w:val="clear" w:color="auto" w:fill="auto"/>
            <w:noWrap/>
            <w:vAlign w:val="center"/>
            <w:hideMark/>
          </w:tcPr>
          <w:p w14:paraId="14BD7256" w14:textId="77777777" w:rsidR="00A87356" w:rsidRDefault="00A87356">
            <w:pPr>
              <w:jc w:val="center"/>
              <w:rPr>
                <w:rFonts w:ascii="Arial" w:hAnsi="Arial" w:cs="Arial"/>
                <w:color w:val="000000"/>
                <w:sz w:val="18"/>
                <w:szCs w:val="18"/>
              </w:rPr>
            </w:pPr>
            <w:r>
              <w:rPr>
                <w:rFonts w:ascii="Arial" w:hAnsi="Arial" w:cs="Arial"/>
                <w:color w:val="000000"/>
                <w:sz w:val="18"/>
                <w:szCs w:val="18"/>
              </w:rPr>
              <w:t> </w:t>
            </w:r>
          </w:p>
        </w:tc>
        <w:tc>
          <w:tcPr>
            <w:tcW w:w="976" w:type="dxa"/>
            <w:tcBorders>
              <w:top w:val="nil"/>
              <w:left w:val="nil"/>
              <w:bottom w:val="nil"/>
              <w:right w:val="nil"/>
            </w:tcBorders>
            <w:shd w:val="clear" w:color="auto" w:fill="auto"/>
            <w:noWrap/>
            <w:vAlign w:val="center"/>
            <w:hideMark/>
          </w:tcPr>
          <w:p w14:paraId="42D81BB1" w14:textId="77777777" w:rsidR="00A87356" w:rsidRDefault="00A87356">
            <w:pPr>
              <w:jc w:val="center"/>
              <w:rPr>
                <w:rFonts w:ascii="Arial" w:hAnsi="Arial" w:cs="Arial"/>
                <w:color w:val="000000"/>
                <w:sz w:val="18"/>
                <w:szCs w:val="18"/>
              </w:rPr>
            </w:pPr>
            <w:r>
              <w:rPr>
                <w:rFonts w:ascii="Arial" w:hAnsi="Arial" w:cs="Arial"/>
                <w:color w:val="000000"/>
                <w:sz w:val="18"/>
                <w:szCs w:val="18"/>
              </w:rPr>
              <w:t> </w:t>
            </w:r>
          </w:p>
        </w:tc>
      </w:tr>
      <w:tr w:rsidR="00A87356" w14:paraId="5220B9A3" w14:textId="77777777" w:rsidTr="00A8735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E41DDFA" w14:textId="77777777" w:rsidR="00A87356" w:rsidRDefault="00A87356">
            <w:pPr>
              <w:jc w:val="center"/>
              <w:rPr>
                <w:rFonts w:ascii="Arial" w:hAnsi="Arial" w:cs="Arial"/>
                <w:color w:val="000000"/>
                <w:sz w:val="18"/>
                <w:szCs w:val="18"/>
              </w:rPr>
            </w:pPr>
            <w:r>
              <w:rPr>
                <w:rFonts w:ascii="Arial" w:hAnsi="Arial" w:cs="Arial"/>
                <w:color w:val="000000"/>
                <w:sz w:val="18"/>
                <w:szCs w:val="18"/>
              </w:rPr>
              <w:t>Class A2</w:t>
            </w:r>
          </w:p>
        </w:tc>
        <w:tc>
          <w:tcPr>
            <w:tcW w:w="1196" w:type="dxa"/>
            <w:tcBorders>
              <w:top w:val="nil"/>
              <w:left w:val="nil"/>
              <w:bottom w:val="nil"/>
              <w:right w:val="nil"/>
            </w:tcBorders>
            <w:shd w:val="clear" w:color="auto" w:fill="auto"/>
            <w:noWrap/>
            <w:vAlign w:val="center"/>
            <w:hideMark/>
          </w:tcPr>
          <w:p w14:paraId="3FEDC844" w14:textId="77777777" w:rsidR="00A87356" w:rsidRDefault="00A87356">
            <w:pPr>
              <w:jc w:val="center"/>
              <w:rPr>
                <w:rFonts w:ascii="Arial" w:hAnsi="Arial" w:cs="Arial"/>
                <w:color w:val="000000"/>
                <w:sz w:val="18"/>
                <w:szCs w:val="18"/>
              </w:rPr>
            </w:pPr>
            <w:r>
              <w:rPr>
                <w:rFonts w:ascii="Arial" w:hAnsi="Arial" w:cs="Arial"/>
                <w:color w:val="000000"/>
                <w:sz w:val="18"/>
                <w:szCs w:val="18"/>
              </w:rPr>
              <w:t> </w:t>
            </w:r>
          </w:p>
        </w:tc>
        <w:tc>
          <w:tcPr>
            <w:tcW w:w="1076" w:type="dxa"/>
            <w:tcBorders>
              <w:top w:val="nil"/>
              <w:left w:val="nil"/>
              <w:bottom w:val="nil"/>
              <w:right w:val="nil"/>
            </w:tcBorders>
            <w:shd w:val="clear" w:color="auto" w:fill="auto"/>
            <w:noWrap/>
            <w:vAlign w:val="center"/>
            <w:hideMark/>
          </w:tcPr>
          <w:p w14:paraId="2028A9B4" w14:textId="77777777" w:rsidR="00A87356" w:rsidRDefault="00A87356">
            <w:pPr>
              <w:jc w:val="center"/>
              <w:rPr>
                <w:rFonts w:ascii="Arial" w:hAnsi="Arial" w:cs="Arial"/>
                <w:color w:val="000000"/>
                <w:sz w:val="18"/>
                <w:szCs w:val="18"/>
              </w:rPr>
            </w:pPr>
          </w:p>
        </w:tc>
        <w:tc>
          <w:tcPr>
            <w:tcW w:w="1076" w:type="dxa"/>
            <w:tcBorders>
              <w:top w:val="nil"/>
              <w:left w:val="nil"/>
              <w:bottom w:val="nil"/>
              <w:right w:val="single" w:sz="4" w:space="0" w:color="auto"/>
            </w:tcBorders>
            <w:shd w:val="clear" w:color="auto" w:fill="auto"/>
            <w:noWrap/>
            <w:vAlign w:val="center"/>
            <w:hideMark/>
          </w:tcPr>
          <w:p w14:paraId="53031F6D" w14:textId="77777777" w:rsidR="00A87356" w:rsidRDefault="00A87356">
            <w:pPr>
              <w:jc w:val="center"/>
              <w:rPr>
                <w:rFonts w:ascii="Arial" w:hAnsi="Arial" w:cs="Arial"/>
                <w:color w:val="000000"/>
                <w:sz w:val="18"/>
                <w:szCs w:val="18"/>
              </w:rPr>
            </w:pPr>
            <w:r>
              <w:rPr>
                <w:rFonts w:ascii="Arial" w:hAnsi="Arial" w:cs="Arial"/>
                <w:color w:val="000000"/>
                <w:sz w:val="18"/>
                <w:szCs w:val="18"/>
              </w:rPr>
              <w:t> </w:t>
            </w:r>
          </w:p>
        </w:tc>
        <w:tc>
          <w:tcPr>
            <w:tcW w:w="976" w:type="dxa"/>
            <w:tcBorders>
              <w:top w:val="nil"/>
              <w:left w:val="nil"/>
              <w:bottom w:val="nil"/>
              <w:right w:val="nil"/>
            </w:tcBorders>
            <w:shd w:val="clear" w:color="auto" w:fill="auto"/>
            <w:noWrap/>
            <w:vAlign w:val="center"/>
            <w:hideMark/>
          </w:tcPr>
          <w:p w14:paraId="39D98BEA" w14:textId="77777777" w:rsidR="00A87356" w:rsidRDefault="00A87356">
            <w:pPr>
              <w:jc w:val="center"/>
              <w:rPr>
                <w:rFonts w:ascii="Arial" w:hAnsi="Arial" w:cs="Arial"/>
                <w:color w:val="000000"/>
                <w:sz w:val="18"/>
                <w:szCs w:val="18"/>
              </w:rPr>
            </w:pPr>
            <w:r>
              <w:rPr>
                <w:rFonts w:ascii="Arial" w:hAnsi="Arial" w:cs="Arial"/>
                <w:color w:val="000000"/>
                <w:sz w:val="18"/>
                <w:szCs w:val="18"/>
              </w:rPr>
              <w:t> </w:t>
            </w:r>
          </w:p>
        </w:tc>
        <w:tc>
          <w:tcPr>
            <w:tcW w:w="976" w:type="dxa"/>
            <w:tcBorders>
              <w:top w:val="nil"/>
              <w:left w:val="nil"/>
              <w:bottom w:val="nil"/>
              <w:right w:val="nil"/>
            </w:tcBorders>
            <w:shd w:val="clear" w:color="auto" w:fill="auto"/>
            <w:noWrap/>
            <w:vAlign w:val="center"/>
            <w:hideMark/>
          </w:tcPr>
          <w:p w14:paraId="69D95863" w14:textId="77777777" w:rsidR="00A87356" w:rsidRDefault="00A87356">
            <w:pPr>
              <w:jc w:val="center"/>
              <w:rPr>
                <w:rFonts w:ascii="Arial" w:hAnsi="Arial" w:cs="Arial"/>
                <w:color w:val="000000"/>
                <w:sz w:val="18"/>
                <w:szCs w:val="18"/>
              </w:rPr>
            </w:pPr>
          </w:p>
        </w:tc>
      </w:tr>
      <w:tr w:rsidR="00A87356" w14:paraId="463FB0E5" w14:textId="77777777" w:rsidTr="00A8735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C7E7CBA" w14:textId="77777777" w:rsidR="00A87356" w:rsidRDefault="00A87356">
            <w:pPr>
              <w:jc w:val="center"/>
              <w:rPr>
                <w:rFonts w:ascii="Arial" w:hAnsi="Arial" w:cs="Arial"/>
                <w:color w:val="000000"/>
                <w:sz w:val="18"/>
                <w:szCs w:val="18"/>
              </w:rPr>
            </w:pPr>
            <w:r>
              <w:rPr>
                <w:rFonts w:ascii="Arial" w:hAnsi="Arial" w:cs="Arial"/>
                <w:color w:val="000000"/>
                <w:sz w:val="18"/>
                <w:szCs w:val="18"/>
              </w:rPr>
              <w:t>Class B</w:t>
            </w:r>
          </w:p>
        </w:tc>
        <w:tc>
          <w:tcPr>
            <w:tcW w:w="1196" w:type="dxa"/>
            <w:tcBorders>
              <w:top w:val="nil"/>
              <w:left w:val="nil"/>
              <w:bottom w:val="nil"/>
              <w:right w:val="nil"/>
            </w:tcBorders>
            <w:shd w:val="clear" w:color="auto" w:fill="auto"/>
            <w:noWrap/>
            <w:vAlign w:val="center"/>
            <w:hideMark/>
          </w:tcPr>
          <w:p w14:paraId="2B83D598" w14:textId="77777777" w:rsidR="00A87356" w:rsidRDefault="00A87356">
            <w:pPr>
              <w:jc w:val="center"/>
              <w:rPr>
                <w:rFonts w:ascii="Arial" w:hAnsi="Arial" w:cs="Arial"/>
                <w:color w:val="000000"/>
                <w:sz w:val="18"/>
                <w:szCs w:val="18"/>
              </w:rPr>
            </w:pPr>
            <w:r>
              <w:rPr>
                <w:rFonts w:ascii="Arial" w:hAnsi="Arial" w:cs="Arial"/>
                <w:color w:val="000000"/>
                <w:sz w:val="18"/>
                <w:szCs w:val="18"/>
              </w:rPr>
              <w:t>-0.24%</w:t>
            </w:r>
          </w:p>
        </w:tc>
        <w:tc>
          <w:tcPr>
            <w:tcW w:w="1076" w:type="dxa"/>
            <w:tcBorders>
              <w:top w:val="nil"/>
              <w:left w:val="nil"/>
              <w:bottom w:val="nil"/>
              <w:right w:val="nil"/>
            </w:tcBorders>
            <w:shd w:val="clear" w:color="auto" w:fill="auto"/>
            <w:noWrap/>
            <w:vAlign w:val="center"/>
            <w:hideMark/>
          </w:tcPr>
          <w:p w14:paraId="7BA602E1" w14:textId="77777777" w:rsidR="00A87356" w:rsidRDefault="00A87356">
            <w:pPr>
              <w:jc w:val="center"/>
              <w:rPr>
                <w:rFonts w:ascii="Arial" w:hAnsi="Arial" w:cs="Arial"/>
                <w:color w:val="000000"/>
                <w:sz w:val="18"/>
                <w:szCs w:val="18"/>
              </w:rPr>
            </w:pPr>
            <w:proofErr w:type="gramStart"/>
            <w:r>
              <w:rPr>
                <w:rFonts w:ascii="Arial" w:hAnsi="Arial" w:cs="Arial"/>
                <w:color w:val="000000"/>
                <w:sz w:val="18"/>
                <w:szCs w:val="18"/>
              </w:rPr>
              <w:t>0.94</w:t>
            </w:r>
            <w:proofErr w:type="gramEnd"/>
            <w:r>
              <w:rPr>
                <w:rFonts w:ascii="Arial" w:hAnsi="Arial" w:cs="Arial"/>
                <w:color w:val="000000"/>
                <w:sz w:val="18"/>
                <w:szCs w:val="18"/>
              </w:rPr>
              <w:t>%</w:t>
            </w:r>
          </w:p>
        </w:tc>
        <w:tc>
          <w:tcPr>
            <w:tcW w:w="1076" w:type="dxa"/>
            <w:tcBorders>
              <w:top w:val="nil"/>
              <w:left w:val="nil"/>
              <w:bottom w:val="nil"/>
              <w:right w:val="single" w:sz="4" w:space="0" w:color="auto"/>
            </w:tcBorders>
            <w:shd w:val="clear" w:color="auto" w:fill="auto"/>
            <w:noWrap/>
            <w:vAlign w:val="center"/>
            <w:hideMark/>
          </w:tcPr>
          <w:p w14:paraId="2AC969B3" w14:textId="77777777" w:rsidR="00A87356" w:rsidRDefault="00A87356">
            <w:pPr>
              <w:jc w:val="center"/>
              <w:rPr>
                <w:rFonts w:ascii="Arial" w:hAnsi="Arial" w:cs="Arial"/>
                <w:color w:val="000000"/>
                <w:sz w:val="18"/>
                <w:szCs w:val="18"/>
              </w:rPr>
            </w:pPr>
            <w:proofErr w:type="gramStart"/>
            <w:r>
              <w:rPr>
                <w:rFonts w:ascii="Arial" w:hAnsi="Arial" w:cs="Arial"/>
                <w:color w:val="000000"/>
                <w:sz w:val="18"/>
                <w:szCs w:val="18"/>
              </w:rPr>
              <w:t>0.77</w:t>
            </w:r>
            <w:proofErr w:type="gramEnd"/>
            <w:r>
              <w:rPr>
                <w:rFonts w:ascii="Arial" w:hAnsi="Arial" w:cs="Arial"/>
                <w:color w:val="000000"/>
                <w:sz w:val="18"/>
                <w:szCs w:val="18"/>
              </w:rPr>
              <w:t>%</w:t>
            </w:r>
          </w:p>
        </w:tc>
        <w:tc>
          <w:tcPr>
            <w:tcW w:w="976" w:type="dxa"/>
            <w:tcBorders>
              <w:top w:val="nil"/>
              <w:left w:val="nil"/>
              <w:bottom w:val="nil"/>
              <w:right w:val="nil"/>
            </w:tcBorders>
            <w:shd w:val="clear" w:color="auto" w:fill="auto"/>
            <w:noWrap/>
            <w:vAlign w:val="center"/>
            <w:hideMark/>
          </w:tcPr>
          <w:p w14:paraId="0BE8CA87" w14:textId="77777777" w:rsidR="00A87356" w:rsidRDefault="00A87356">
            <w:pPr>
              <w:jc w:val="center"/>
              <w:rPr>
                <w:rFonts w:ascii="Arial" w:hAnsi="Arial" w:cs="Arial"/>
                <w:color w:val="000000"/>
                <w:sz w:val="18"/>
                <w:szCs w:val="18"/>
              </w:rPr>
            </w:pPr>
            <w:r>
              <w:rPr>
                <w:rFonts w:ascii="Arial" w:hAnsi="Arial" w:cs="Arial"/>
                <w:color w:val="000000"/>
                <w:sz w:val="18"/>
                <w:szCs w:val="18"/>
              </w:rPr>
              <w:t>111%</w:t>
            </w:r>
          </w:p>
        </w:tc>
        <w:tc>
          <w:tcPr>
            <w:tcW w:w="976" w:type="dxa"/>
            <w:tcBorders>
              <w:top w:val="nil"/>
              <w:left w:val="nil"/>
              <w:bottom w:val="nil"/>
              <w:right w:val="nil"/>
            </w:tcBorders>
            <w:shd w:val="clear" w:color="auto" w:fill="auto"/>
            <w:noWrap/>
            <w:vAlign w:val="center"/>
            <w:hideMark/>
          </w:tcPr>
          <w:p w14:paraId="7CAE4FFE" w14:textId="788EA7A5" w:rsidR="00A87356" w:rsidRDefault="00A87356">
            <w:pPr>
              <w:jc w:val="center"/>
              <w:rPr>
                <w:rFonts w:ascii="Arial" w:hAnsi="Arial" w:cs="Arial"/>
                <w:color w:val="000000"/>
                <w:sz w:val="18"/>
                <w:szCs w:val="18"/>
              </w:rPr>
            </w:pPr>
            <w:del w:id="408" w:author="Jacob Ström" w:date="2019-07-01T17:49:00Z">
              <w:r w:rsidDel="007910AA">
                <w:rPr>
                  <w:rFonts w:ascii="Arial" w:hAnsi="Arial" w:cs="Arial"/>
                  <w:color w:val="000000"/>
                  <w:sz w:val="18"/>
                  <w:szCs w:val="18"/>
                </w:rPr>
                <w:delText>197%</w:delText>
              </w:r>
            </w:del>
            <w:ins w:id="409" w:author="Jacob Ström" w:date="2019-07-01T17:49:00Z">
              <w:r w:rsidR="007910AA">
                <w:rPr>
                  <w:rFonts w:ascii="Arial" w:hAnsi="Arial" w:cs="Arial"/>
                  <w:color w:val="000000"/>
                  <w:sz w:val="18"/>
                  <w:szCs w:val="18"/>
                </w:rPr>
                <w:t>102%</w:t>
              </w:r>
            </w:ins>
          </w:p>
        </w:tc>
      </w:tr>
      <w:tr w:rsidR="00A87356" w14:paraId="58AF67EA" w14:textId="77777777" w:rsidTr="00A8735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4721125" w14:textId="77777777" w:rsidR="00A87356" w:rsidRDefault="00A87356">
            <w:pPr>
              <w:jc w:val="center"/>
              <w:rPr>
                <w:rFonts w:ascii="Arial" w:hAnsi="Arial" w:cs="Arial"/>
                <w:color w:val="000000"/>
                <w:sz w:val="18"/>
                <w:szCs w:val="18"/>
              </w:rPr>
            </w:pPr>
            <w:r>
              <w:rPr>
                <w:rFonts w:ascii="Arial" w:hAnsi="Arial" w:cs="Arial"/>
                <w:color w:val="000000"/>
                <w:sz w:val="18"/>
                <w:szCs w:val="18"/>
              </w:rPr>
              <w:t>Class C</w:t>
            </w:r>
          </w:p>
        </w:tc>
        <w:tc>
          <w:tcPr>
            <w:tcW w:w="1196" w:type="dxa"/>
            <w:tcBorders>
              <w:top w:val="nil"/>
              <w:left w:val="nil"/>
              <w:bottom w:val="nil"/>
              <w:right w:val="nil"/>
            </w:tcBorders>
            <w:shd w:val="clear" w:color="auto" w:fill="auto"/>
            <w:noWrap/>
            <w:vAlign w:val="center"/>
            <w:hideMark/>
          </w:tcPr>
          <w:p w14:paraId="770864A5" w14:textId="77777777" w:rsidR="00A87356" w:rsidRDefault="00A87356">
            <w:pPr>
              <w:jc w:val="center"/>
              <w:rPr>
                <w:rFonts w:ascii="Arial" w:hAnsi="Arial" w:cs="Arial"/>
                <w:color w:val="000000"/>
                <w:sz w:val="18"/>
                <w:szCs w:val="18"/>
              </w:rPr>
            </w:pPr>
            <w:r>
              <w:rPr>
                <w:rFonts w:ascii="Arial" w:hAnsi="Arial" w:cs="Arial"/>
                <w:color w:val="000000"/>
                <w:sz w:val="18"/>
                <w:szCs w:val="18"/>
              </w:rPr>
              <w:t>-0.51%</w:t>
            </w:r>
          </w:p>
        </w:tc>
        <w:tc>
          <w:tcPr>
            <w:tcW w:w="1076" w:type="dxa"/>
            <w:tcBorders>
              <w:top w:val="nil"/>
              <w:left w:val="nil"/>
              <w:bottom w:val="nil"/>
              <w:right w:val="nil"/>
            </w:tcBorders>
            <w:shd w:val="clear" w:color="auto" w:fill="auto"/>
            <w:noWrap/>
            <w:vAlign w:val="center"/>
            <w:hideMark/>
          </w:tcPr>
          <w:p w14:paraId="180A1497" w14:textId="77777777" w:rsidR="00A87356" w:rsidRDefault="00A87356">
            <w:pPr>
              <w:jc w:val="center"/>
              <w:rPr>
                <w:rFonts w:ascii="Arial" w:hAnsi="Arial" w:cs="Arial"/>
                <w:color w:val="000000"/>
                <w:sz w:val="18"/>
                <w:szCs w:val="18"/>
              </w:rPr>
            </w:pPr>
            <w:proofErr w:type="gramStart"/>
            <w:r>
              <w:rPr>
                <w:rFonts w:ascii="Arial" w:hAnsi="Arial" w:cs="Arial"/>
                <w:color w:val="000000"/>
                <w:sz w:val="18"/>
                <w:szCs w:val="18"/>
              </w:rPr>
              <w:t>0.83</w:t>
            </w:r>
            <w:proofErr w:type="gramEnd"/>
            <w:r>
              <w:rPr>
                <w:rFonts w:ascii="Arial" w:hAnsi="Arial" w:cs="Arial"/>
                <w:color w:val="000000"/>
                <w:sz w:val="18"/>
                <w:szCs w:val="18"/>
              </w:rPr>
              <w:t>%</w:t>
            </w:r>
          </w:p>
        </w:tc>
        <w:tc>
          <w:tcPr>
            <w:tcW w:w="1076" w:type="dxa"/>
            <w:tcBorders>
              <w:top w:val="nil"/>
              <w:left w:val="nil"/>
              <w:bottom w:val="nil"/>
              <w:right w:val="single" w:sz="4" w:space="0" w:color="auto"/>
            </w:tcBorders>
            <w:shd w:val="clear" w:color="auto" w:fill="auto"/>
            <w:noWrap/>
            <w:vAlign w:val="center"/>
            <w:hideMark/>
          </w:tcPr>
          <w:p w14:paraId="55C4A811" w14:textId="77777777" w:rsidR="00A87356" w:rsidRDefault="00A87356">
            <w:pPr>
              <w:jc w:val="center"/>
              <w:rPr>
                <w:rFonts w:ascii="Arial" w:hAnsi="Arial" w:cs="Arial"/>
                <w:color w:val="000000"/>
                <w:sz w:val="18"/>
                <w:szCs w:val="18"/>
              </w:rPr>
            </w:pPr>
            <w:proofErr w:type="gramStart"/>
            <w:r>
              <w:rPr>
                <w:rFonts w:ascii="Arial" w:hAnsi="Arial" w:cs="Arial"/>
                <w:color w:val="000000"/>
                <w:sz w:val="18"/>
                <w:szCs w:val="18"/>
              </w:rPr>
              <w:t>0.61</w:t>
            </w:r>
            <w:proofErr w:type="gramEnd"/>
            <w:r>
              <w:rPr>
                <w:rFonts w:ascii="Arial" w:hAnsi="Arial" w:cs="Arial"/>
                <w:color w:val="000000"/>
                <w:sz w:val="18"/>
                <w:szCs w:val="18"/>
              </w:rPr>
              <w:t>%</w:t>
            </w:r>
          </w:p>
        </w:tc>
        <w:tc>
          <w:tcPr>
            <w:tcW w:w="976" w:type="dxa"/>
            <w:tcBorders>
              <w:top w:val="nil"/>
              <w:left w:val="nil"/>
              <w:bottom w:val="nil"/>
              <w:right w:val="nil"/>
            </w:tcBorders>
            <w:shd w:val="clear" w:color="auto" w:fill="auto"/>
            <w:noWrap/>
            <w:vAlign w:val="center"/>
            <w:hideMark/>
          </w:tcPr>
          <w:p w14:paraId="74706B64" w14:textId="77777777" w:rsidR="00A87356" w:rsidRDefault="00A87356">
            <w:pPr>
              <w:jc w:val="center"/>
              <w:rPr>
                <w:rFonts w:ascii="Arial" w:hAnsi="Arial" w:cs="Arial"/>
                <w:color w:val="000000"/>
                <w:sz w:val="18"/>
                <w:szCs w:val="18"/>
              </w:rPr>
            </w:pPr>
            <w:r>
              <w:rPr>
                <w:rFonts w:ascii="Arial" w:hAnsi="Arial" w:cs="Arial"/>
                <w:color w:val="000000"/>
                <w:sz w:val="18"/>
                <w:szCs w:val="18"/>
              </w:rPr>
              <w:t>111%</w:t>
            </w:r>
          </w:p>
        </w:tc>
        <w:tc>
          <w:tcPr>
            <w:tcW w:w="976" w:type="dxa"/>
            <w:tcBorders>
              <w:top w:val="nil"/>
              <w:left w:val="nil"/>
              <w:bottom w:val="nil"/>
              <w:right w:val="nil"/>
            </w:tcBorders>
            <w:shd w:val="clear" w:color="auto" w:fill="auto"/>
            <w:noWrap/>
            <w:vAlign w:val="center"/>
            <w:hideMark/>
          </w:tcPr>
          <w:p w14:paraId="17D4C5A7" w14:textId="1452F449" w:rsidR="00A87356" w:rsidRDefault="00A87356">
            <w:pPr>
              <w:jc w:val="center"/>
              <w:rPr>
                <w:rFonts w:ascii="Arial" w:hAnsi="Arial" w:cs="Arial"/>
                <w:color w:val="000000"/>
                <w:sz w:val="18"/>
                <w:szCs w:val="18"/>
              </w:rPr>
            </w:pPr>
            <w:del w:id="410" w:author="Jacob Ström" w:date="2019-07-01T17:49:00Z">
              <w:r w:rsidDel="007910AA">
                <w:rPr>
                  <w:rFonts w:ascii="Arial" w:hAnsi="Arial" w:cs="Arial"/>
                  <w:color w:val="000000"/>
                  <w:sz w:val="18"/>
                  <w:szCs w:val="18"/>
                </w:rPr>
                <w:delText>194%</w:delText>
              </w:r>
            </w:del>
            <w:ins w:id="411" w:author="Jacob Ström" w:date="2019-07-01T17:49:00Z">
              <w:r w:rsidR="007910AA">
                <w:rPr>
                  <w:rFonts w:ascii="Arial" w:hAnsi="Arial" w:cs="Arial"/>
                  <w:color w:val="000000"/>
                  <w:sz w:val="18"/>
                  <w:szCs w:val="18"/>
                </w:rPr>
                <w:t>102%</w:t>
              </w:r>
            </w:ins>
          </w:p>
        </w:tc>
      </w:tr>
      <w:tr w:rsidR="00A87356" w14:paraId="4F8AE4A7" w14:textId="77777777" w:rsidTr="00A8735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326A73" w14:textId="77777777" w:rsidR="00A87356" w:rsidRDefault="00A87356">
            <w:pPr>
              <w:jc w:val="center"/>
              <w:rPr>
                <w:rFonts w:ascii="Arial" w:hAnsi="Arial" w:cs="Arial"/>
                <w:color w:val="000000"/>
                <w:sz w:val="18"/>
                <w:szCs w:val="18"/>
              </w:rPr>
            </w:pPr>
            <w:r>
              <w:rPr>
                <w:rFonts w:ascii="Arial" w:hAnsi="Arial" w:cs="Arial"/>
                <w:color w:val="000000"/>
                <w:sz w:val="18"/>
                <w:szCs w:val="18"/>
              </w:rPr>
              <w:t>Class E</w:t>
            </w:r>
          </w:p>
        </w:tc>
        <w:tc>
          <w:tcPr>
            <w:tcW w:w="1196" w:type="dxa"/>
            <w:tcBorders>
              <w:top w:val="nil"/>
              <w:left w:val="nil"/>
              <w:bottom w:val="nil"/>
              <w:right w:val="nil"/>
            </w:tcBorders>
            <w:shd w:val="clear" w:color="auto" w:fill="auto"/>
            <w:noWrap/>
            <w:vAlign w:val="center"/>
            <w:hideMark/>
          </w:tcPr>
          <w:p w14:paraId="152AB3F1" w14:textId="77777777" w:rsidR="00A87356" w:rsidRDefault="00A87356">
            <w:pPr>
              <w:jc w:val="center"/>
              <w:rPr>
                <w:rFonts w:ascii="Arial" w:hAnsi="Arial" w:cs="Arial"/>
                <w:color w:val="000000"/>
                <w:sz w:val="18"/>
                <w:szCs w:val="18"/>
              </w:rPr>
            </w:pPr>
            <w:r>
              <w:rPr>
                <w:rFonts w:ascii="Arial" w:hAnsi="Arial" w:cs="Arial"/>
                <w:color w:val="000000"/>
                <w:sz w:val="18"/>
                <w:szCs w:val="18"/>
              </w:rPr>
              <w:t>-0.07%</w:t>
            </w:r>
          </w:p>
        </w:tc>
        <w:tc>
          <w:tcPr>
            <w:tcW w:w="1076" w:type="dxa"/>
            <w:tcBorders>
              <w:top w:val="nil"/>
              <w:left w:val="nil"/>
              <w:bottom w:val="nil"/>
              <w:right w:val="nil"/>
            </w:tcBorders>
            <w:shd w:val="clear" w:color="auto" w:fill="auto"/>
            <w:noWrap/>
            <w:vAlign w:val="center"/>
            <w:hideMark/>
          </w:tcPr>
          <w:p w14:paraId="2245E930" w14:textId="77777777" w:rsidR="00A87356" w:rsidRDefault="00A87356">
            <w:pPr>
              <w:jc w:val="center"/>
              <w:rPr>
                <w:rFonts w:ascii="Arial" w:hAnsi="Arial" w:cs="Arial"/>
                <w:color w:val="000000"/>
                <w:sz w:val="18"/>
                <w:szCs w:val="18"/>
              </w:rPr>
            </w:pPr>
            <w:r>
              <w:rPr>
                <w:rFonts w:ascii="Arial" w:hAnsi="Arial" w:cs="Arial"/>
                <w:color w:val="000000"/>
                <w:sz w:val="18"/>
                <w:szCs w:val="18"/>
              </w:rPr>
              <w:t>0.52%</w:t>
            </w:r>
          </w:p>
        </w:tc>
        <w:tc>
          <w:tcPr>
            <w:tcW w:w="1076" w:type="dxa"/>
            <w:tcBorders>
              <w:top w:val="nil"/>
              <w:left w:val="nil"/>
              <w:bottom w:val="nil"/>
              <w:right w:val="single" w:sz="4" w:space="0" w:color="auto"/>
            </w:tcBorders>
            <w:shd w:val="clear" w:color="auto" w:fill="auto"/>
            <w:noWrap/>
            <w:vAlign w:val="center"/>
            <w:hideMark/>
          </w:tcPr>
          <w:p w14:paraId="6F0F9899" w14:textId="77777777" w:rsidR="00A87356" w:rsidRDefault="00A87356">
            <w:pPr>
              <w:jc w:val="center"/>
              <w:rPr>
                <w:rFonts w:ascii="Arial" w:hAnsi="Arial" w:cs="Arial"/>
                <w:color w:val="000000"/>
                <w:sz w:val="18"/>
                <w:szCs w:val="18"/>
              </w:rPr>
            </w:pPr>
            <w:r>
              <w:rPr>
                <w:rFonts w:ascii="Arial" w:hAnsi="Arial" w:cs="Arial"/>
                <w:color w:val="000000"/>
                <w:sz w:val="18"/>
                <w:szCs w:val="18"/>
              </w:rPr>
              <w:t>1.10%</w:t>
            </w:r>
          </w:p>
        </w:tc>
        <w:tc>
          <w:tcPr>
            <w:tcW w:w="976" w:type="dxa"/>
            <w:tcBorders>
              <w:top w:val="nil"/>
              <w:left w:val="nil"/>
              <w:bottom w:val="nil"/>
              <w:right w:val="nil"/>
            </w:tcBorders>
            <w:shd w:val="clear" w:color="auto" w:fill="auto"/>
            <w:noWrap/>
            <w:vAlign w:val="center"/>
            <w:hideMark/>
          </w:tcPr>
          <w:p w14:paraId="445E0E55" w14:textId="77777777" w:rsidR="00A87356" w:rsidRDefault="00A87356">
            <w:pPr>
              <w:jc w:val="center"/>
              <w:rPr>
                <w:rFonts w:ascii="Arial" w:hAnsi="Arial" w:cs="Arial"/>
                <w:color w:val="000000"/>
                <w:sz w:val="18"/>
                <w:szCs w:val="18"/>
              </w:rPr>
            </w:pPr>
            <w:r>
              <w:rPr>
                <w:rFonts w:ascii="Arial" w:hAnsi="Arial" w:cs="Arial"/>
                <w:color w:val="000000"/>
                <w:sz w:val="18"/>
                <w:szCs w:val="18"/>
              </w:rPr>
              <w:t>109%</w:t>
            </w:r>
          </w:p>
        </w:tc>
        <w:tc>
          <w:tcPr>
            <w:tcW w:w="976" w:type="dxa"/>
            <w:tcBorders>
              <w:top w:val="nil"/>
              <w:left w:val="nil"/>
              <w:bottom w:val="nil"/>
              <w:right w:val="nil"/>
            </w:tcBorders>
            <w:shd w:val="clear" w:color="auto" w:fill="auto"/>
            <w:noWrap/>
            <w:vAlign w:val="center"/>
            <w:hideMark/>
          </w:tcPr>
          <w:p w14:paraId="6758AA51" w14:textId="1055F8E9" w:rsidR="00A87356" w:rsidRDefault="00A87356">
            <w:pPr>
              <w:jc w:val="center"/>
              <w:rPr>
                <w:rFonts w:ascii="Arial" w:hAnsi="Arial" w:cs="Arial"/>
                <w:color w:val="000000"/>
                <w:sz w:val="18"/>
                <w:szCs w:val="18"/>
              </w:rPr>
            </w:pPr>
            <w:del w:id="412" w:author="Jacob Ström" w:date="2019-07-01T17:49:00Z">
              <w:r w:rsidDel="007910AA">
                <w:rPr>
                  <w:rFonts w:ascii="Arial" w:hAnsi="Arial" w:cs="Arial"/>
                  <w:color w:val="000000"/>
                  <w:sz w:val="18"/>
                  <w:szCs w:val="18"/>
                </w:rPr>
                <w:delText>309%</w:delText>
              </w:r>
            </w:del>
            <w:ins w:id="413" w:author="Jacob Ström" w:date="2019-07-01T17:49:00Z">
              <w:r w:rsidR="007910AA">
                <w:rPr>
                  <w:rFonts w:ascii="Arial" w:hAnsi="Arial" w:cs="Arial"/>
                  <w:color w:val="000000"/>
                  <w:sz w:val="18"/>
                  <w:szCs w:val="18"/>
                </w:rPr>
                <w:t>103%</w:t>
              </w:r>
            </w:ins>
          </w:p>
        </w:tc>
      </w:tr>
      <w:tr w:rsidR="00A87356" w14:paraId="06E5EA9E" w14:textId="77777777" w:rsidTr="00A8735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72C4D8" w14:textId="77777777" w:rsidR="00A87356" w:rsidRDefault="00A87356">
            <w:pPr>
              <w:jc w:val="center"/>
              <w:rPr>
                <w:rFonts w:ascii="Arial" w:hAnsi="Arial" w:cs="Arial"/>
                <w:b/>
                <w:bCs/>
                <w:color w:val="000000"/>
                <w:sz w:val="18"/>
                <w:szCs w:val="18"/>
              </w:rPr>
            </w:pPr>
            <w:r>
              <w:rPr>
                <w:rFonts w:ascii="Arial" w:hAnsi="Arial" w:cs="Arial"/>
                <w:b/>
                <w:bCs/>
                <w:color w:val="000000"/>
                <w:sz w:val="18"/>
                <w:szCs w:val="18"/>
              </w:rPr>
              <w:t>Overall</w:t>
            </w:r>
          </w:p>
        </w:tc>
        <w:tc>
          <w:tcPr>
            <w:tcW w:w="1196" w:type="dxa"/>
            <w:tcBorders>
              <w:top w:val="single" w:sz="8" w:space="0" w:color="auto"/>
              <w:left w:val="nil"/>
              <w:bottom w:val="nil"/>
              <w:right w:val="nil"/>
            </w:tcBorders>
            <w:shd w:val="clear" w:color="auto" w:fill="auto"/>
            <w:noWrap/>
            <w:vAlign w:val="center"/>
            <w:hideMark/>
          </w:tcPr>
          <w:p w14:paraId="33F654B5" w14:textId="77777777" w:rsidR="00A87356" w:rsidRDefault="00A87356">
            <w:pPr>
              <w:jc w:val="center"/>
              <w:rPr>
                <w:rFonts w:ascii="Arial" w:hAnsi="Arial" w:cs="Arial"/>
                <w:color w:val="000000"/>
                <w:sz w:val="18"/>
                <w:szCs w:val="18"/>
              </w:rPr>
            </w:pPr>
            <w:r>
              <w:rPr>
                <w:rFonts w:ascii="Arial" w:hAnsi="Arial" w:cs="Arial"/>
                <w:color w:val="000000"/>
                <w:sz w:val="18"/>
                <w:szCs w:val="18"/>
              </w:rPr>
              <w:t>-0.29%</w:t>
            </w:r>
          </w:p>
        </w:tc>
        <w:tc>
          <w:tcPr>
            <w:tcW w:w="1076" w:type="dxa"/>
            <w:tcBorders>
              <w:top w:val="single" w:sz="8" w:space="0" w:color="auto"/>
              <w:left w:val="nil"/>
              <w:bottom w:val="nil"/>
              <w:right w:val="nil"/>
            </w:tcBorders>
            <w:shd w:val="clear" w:color="auto" w:fill="auto"/>
            <w:noWrap/>
            <w:vAlign w:val="center"/>
            <w:hideMark/>
          </w:tcPr>
          <w:p w14:paraId="0C1C6D1D" w14:textId="77777777" w:rsidR="00A87356" w:rsidRDefault="00A87356">
            <w:pPr>
              <w:jc w:val="center"/>
              <w:rPr>
                <w:rFonts w:ascii="Arial" w:hAnsi="Arial" w:cs="Arial"/>
                <w:color w:val="000000"/>
                <w:sz w:val="18"/>
                <w:szCs w:val="18"/>
              </w:rPr>
            </w:pPr>
            <w:proofErr w:type="gramStart"/>
            <w:r>
              <w:rPr>
                <w:rFonts w:ascii="Arial" w:hAnsi="Arial" w:cs="Arial"/>
                <w:color w:val="000000"/>
                <w:sz w:val="18"/>
                <w:szCs w:val="18"/>
              </w:rPr>
              <w:t>0.80</w:t>
            </w:r>
            <w:proofErr w:type="gramEnd"/>
            <w:r>
              <w:rPr>
                <w:rFonts w:ascii="Arial" w:hAnsi="Arial" w:cs="Arial"/>
                <w:color w:val="000000"/>
                <w:sz w:val="18"/>
                <w:szCs w:val="18"/>
              </w:rPr>
              <w:t>%</w:t>
            </w:r>
          </w:p>
        </w:tc>
        <w:tc>
          <w:tcPr>
            <w:tcW w:w="1076" w:type="dxa"/>
            <w:tcBorders>
              <w:top w:val="single" w:sz="8" w:space="0" w:color="auto"/>
              <w:left w:val="nil"/>
              <w:bottom w:val="nil"/>
              <w:right w:val="single" w:sz="4" w:space="0" w:color="auto"/>
            </w:tcBorders>
            <w:shd w:val="clear" w:color="auto" w:fill="auto"/>
            <w:noWrap/>
            <w:vAlign w:val="center"/>
            <w:hideMark/>
          </w:tcPr>
          <w:p w14:paraId="39929E58" w14:textId="77777777" w:rsidR="00A87356" w:rsidRDefault="00A87356">
            <w:pPr>
              <w:jc w:val="center"/>
              <w:rPr>
                <w:rFonts w:ascii="Arial" w:hAnsi="Arial" w:cs="Arial"/>
                <w:color w:val="000000"/>
                <w:sz w:val="18"/>
                <w:szCs w:val="18"/>
              </w:rPr>
            </w:pPr>
            <w:proofErr w:type="gramStart"/>
            <w:r>
              <w:rPr>
                <w:rFonts w:ascii="Arial" w:hAnsi="Arial" w:cs="Arial"/>
                <w:color w:val="000000"/>
                <w:sz w:val="18"/>
                <w:szCs w:val="18"/>
              </w:rPr>
              <w:t>0.80</w:t>
            </w:r>
            <w:proofErr w:type="gramEnd"/>
            <w:r>
              <w:rPr>
                <w:rFonts w:ascii="Arial" w:hAnsi="Arial" w:cs="Arial"/>
                <w:color w:val="000000"/>
                <w:sz w:val="18"/>
                <w:szCs w:val="18"/>
              </w:rPr>
              <w:t>%</w:t>
            </w:r>
          </w:p>
        </w:tc>
        <w:tc>
          <w:tcPr>
            <w:tcW w:w="976" w:type="dxa"/>
            <w:tcBorders>
              <w:top w:val="single" w:sz="8" w:space="0" w:color="auto"/>
              <w:left w:val="nil"/>
              <w:bottom w:val="nil"/>
              <w:right w:val="nil"/>
            </w:tcBorders>
            <w:shd w:val="clear" w:color="auto" w:fill="auto"/>
            <w:noWrap/>
            <w:vAlign w:val="center"/>
            <w:hideMark/>
          </w:tcPr>
          <w:p w14:paraId="48D16145" w14:textId="77777777" w:rsidR="00A87356" w:rsidRDefault="00A87356">
            <w:pPr>
              <w:jc w:val="center"/>
              <w:rPr>
                <w:rFonts w:ascii="Arial" w:hAnsi="Arial" w:cs="Arial"/>
                <w:color w:val="000000"/>
                <w:sz w:val="18"/>
                <w:szCs w:val="18"/>
              </w:rPr>
            </w:pPr>
            <w:r>
              <w:rPr>
                <w:rFonts w:ascii="Arial" w:hAnsi="Arial" w:cs="Arial"/>
                <w:color w:val="000000"/>
                <w:sz w:val="18"/>
                <w:szCs w:val="18"/>
              </w:rPr>
              <w:t>110%</w:t>
            </w:r>
          </w:p>
        </w:tc>
        <w:tc>
          <w:tcPr>
            <w:tcW w:w="976" w:type="dxa"/>
            <w:tcBorders>
              <w:top w:val="single" w:sz="8" w:space="0" w:color="auto"/>
              <w:left w:val="nil"/>
              <w:bottom w:val="nil"/>
              <w:right w:val="nil"/>
            </w:tcBorders>
            <w:shd w:val="clear" w:color="auto" w:fill="auto"/>
            <w:noWrap/>
            <w:vAlign w:val="center"/>
            <w:hideMark/>
          </w:tcPr>
          <w:p w14:paraId="238D82F6" w14:textId="3C0E9B28" w:rsidR="00A87356" w:rsidRDefault="00A87356">
            <w:pPr>
              <w:jc w:val="center"/>
              <w:rPr>
                <w:rFonts w:ascii="Arial" w:hAnsi="Arial" w:cs="Arial"/>
                <w:color w:val="000000"/>
                <w:sz w:val="18"/>
                <w:szCs w:val="18"/>
              </w:rPr>
            </w:pPr>
            <w:del w:id="414" w:author="Jacob Ström" w:date="2019-07-01T17:49:00Z">
              <w:r w:rsidDel="007910AA">
                <w:rPr>
                  <w:rFonts w:ascii="Arial" w:hAnsi="Arial" w:cs="Arial"/>
                  <w:color w:val="000000"/>
                  <w:sz w:val="18"/>
                  <w:szCs w:val="18"/>
                </w:rPr>
                <w:delText>220%</w:delText>
              </w:r>
            </w:del>
            <w:ins w:id="415" w:author="Jacob Ström" w:date="2019-07-01T17:49:00Z">
              <w:r w:rsidR="007910AA">
                <w:rPr>
                  <w:rFonts w:ascii="Arial" w:hAnsi="Arial" w:cs="Arial"/>
                  <w:color w:val="000000"/>
                  <w:sz w:val="18"/>
                  <w:szCs w:val="18"/>
                </w:rPr>
                <w:t>103%</w:t>
              </w:r>
            </w:ins>
          </w:p>
        </w:tc>
      </w:tr>
      <w:tr w:rsidR="00A87356" w14:paraId="2A58E086" w14:textId="77777777" w:rsidTr="00A8735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D665B4F" w14:textId="77777777" w:rsidR="00A87356" w:rsidRDefault="00A87356">
            <w:pPr>
              <w:jc w:val="center"/>
              <w:rPr>
                <w:rFonts w:ascii="Arial" w:hAnsi="Arial" w:cs="Arial"/>
                <w:color w:val="000000"/>
                <w:sz w:val="18"/>
                <w:szCs w:val="18"/>
              </w:rPr>
            </w:pPr>
            <w:r>
              <w:rPr>
                <w:rFonts w:ascii="Arial" w:hAnsi="Arial" w:cs="Arial"/>
                <w:color w:val="000000"/>
                <w:sz w:val="18"/>
                <w:szCs w:val="18"/>
              </w:rPr>
              <w:t>Class D</w:t>
            </w:r>
          </w:p>
        </w:tc>
        <w:tc>
          <w:tcPr>
            <w:tcW w:w="1196" w:type="dxa"/>
            <w:tcBorders>
              <w:top w:val="single" w:sz="8" w:space="0" w:color="auto"/>
              <w:left w:val="single" w:sz="8" w:space="0" w:color="auto"/>
              <w:bottom w:val="nil"/>
              <w:right w:val="nil"/>
            </w:tcBorders>
            <w:shd w:val="clear" w:color="auto" w:fill="auto"/>
            <w:noWrap/>
            <w:vAlign w:val="center"/>
            <w:hideMark/>
          </w:tcPr>
          <w:p w14:paraId="1AC9AA1D" w14:textId="77777777" w:rsidR="00A87356" w:rsidRDefault="00A87356">
            <w:pPr>
              <w:jc w:val="center"/>
              <w:rPr>
                <w:rFonts w:ascii="Arial" w:hAnsi="Arial" w:cs="Arial"/>
                <w:color w:val="000000"/>
                <w:sz w:val="18"/>
                <w:szCs w:val="18"/>
              </w:rPr>
            </w:pPr>
            <w:r>
              <w:rPr>
                <w:rFonts w:ascii="Arial" w:hAnsi="Arial" w:cs="Arial"/>
                <w:color w:val="000000"/>
                <w:sz w:val="18"/>
                <w:szCs w:val="18"/>
              </w:rPr>
              <w:t>-</w:t>
            </w:r>
            <w:proofErr w:type="gramStart"/>
            <w:r>
              <w:rPr>
                <w:rFonts w:ascii="Arial" w:hAnsi="Arial" w:cs="Arial"/>
                <w:color w:val="000000"/>
                <w:sz w:val="18"/>
                <w:szCs w:val="18"/>
              </w:rPr>
              <w:t>0.69</w:t>
            </w:r>
            <w:proofErr w:type="gramEnd"/>
            <w:r>
              <w:rPr>
                <w:rFonts w:ascii="Arial" w:hAnsi="Arial" w:cs="Arial"/>
                <w:color w:val="000000"/>
                <w:sz w:val="18"/>
                <w:szCs w:val="18"/>
              </w:rPr>
              <w:t>%</w:t>
            </w:r>
          </w:p>
        </w:tc>
        <w:tc>
          <w:tcPr>
            <w:tcW w:w="1076" w:type="dxa"/>
            <w:tcBorders>
              <w:top w:val="single" w:sz="8" w:space="0" w:color="auto"/>
              <w:left w:val="nil"/>
              <w:bottom w:val="nil"/>
              <w:right w:val="nil"/>
            </w:tcBorders>
            <w:shd w:val="clear" w:color="auto" w:fill="auto"/>
            <w:noWrap/>
            <w:vAlign w:val="center"/>
            <w:hideMark/>
          </w:tcPr>
          <w:p w14:paraId="458FC7CB" w14:textId="77777777" w:rsidR="00A87356" w:rsidRDefault="00A87356">
            <w:pPr>
              <w:jc w:val="center"/>
              <w:rPr>
                <w:rFonts w:ascii="Arial" w:hAnsi="Arial" w:cs="Arial"/>
                <w:color w:val="000000"/>
                <w:sz w:val="18"/>
                <w:szCs w:val="18"/>
              </w:rPr>
            </w:pPr>
            <w:proofErr w:type="gramStart"/>
            <w:r>
              <w:rPr>
                <w:rFonts w:ascii="Arial" w:hAnsi="Arial" w:cs="Arial"/>
                <w:color w:val="000000"/>
                <w:sz w:val="18"/>
                <w:szCs w:val="18"/>
              </w:rPr>
              <w:t>0.84</w:t>
            </w:r>
            <w:proofErr w:type="gramEnd"/>
            <w:r>
              <w:rPr>
                <w:rFonts w:ascii="Arial" w:hAnsi="Arial" w:cs="Arial"/>
                <w:color w:val="000000"/>
                <w:sz w:val="18"/>
                <w:szCs w:val="18"/>
              </w:rPr>
              <w:t>%</w:t>
            </w:r>
          </w:p>
        </w:tc>
        <w:tc>
          <w:tcPr>
            <w:tcW w:w="1076" w:type="dxa"/>
            <w:tcBorders>
              <w:top w:val="single" w:sz="8" w:space="0" w:color="auto"/>
              <w:left w:val="nil"/>
              <w:bottom w:val="nil"/>
              <w:right w:val="single" w:sz="4" w:space="0" w:color="auto"/>
            </w:tcBorders>
            <w:shd w:val="clear" w:color="auto" w:fill="auto"/>
            <w:noWrap/>
            <w:vAlign w:val="center"/>
            <w:hideMark/>
          </w:tcPr>
          <w:p w14:paraId="37F0857F" w14:textId="77777777" w:rsidR="00A87356" w:rsidRDefault="00A87356">
            <w:pPr>
              <w:jc w:val="center"/>
              <w:rPr>
                <w:rFonts w:ascii="Arial" w:hAnsi="Arial" w:cs="Arial"/>
                <w:color w:val="000000"/>
                <w:sz w:val="18"/>
                <w:szCs w:val="18"/>
              </w:rPr>
            </w:pPr>
            <w:r>
              <w:rPr>
                <w:rFonts w:ascii="Arial" w:hAnsi="Arial" w:cs="Arial"/>
                <w:color w:val="000000"/>
                <w:sz w:val="18"/>
                <w:szCs w:val="18"/>
              </w:rPr>
              <w:t>1.32%</w:t>
            </w:r>
          </w:p>
        </w:tc>
        <w:tc>
          <w:tcPr>
            <w:tcW w:w="976" w:type="dxa"/>
            <w:tcBorders>
              <w:top w:val="single" w:sz="8" w:space="0" w:color="auto"/>
              <w:left w:val="nil"/>
              <w:bottom w:val="nil"/>
              <w:right w:val="nil"/>
            </w:tcBorders>
            <w:shd w:val="clear" w:color="auto" w:fill="auto"/>
            <w:noWrap/>
            <w:vAlign w:val="center"/>
            <w:hideMark/>
          </w:tcPr>
          <w:p w14:paraId="213E2F4E" w14:textId="77777777" w:rsidR="00A87356" w:rsidRDefault="00A87356">
            <w:pPr>
              <w:jc w:val="center"/>
              <w:rPr>
                <w:rFonts w:ascii="Arial" w:hAnsi="Arial" w:cs="Arial"/>
                <w:color w:val="000000"/>
                <w:sz w:val="18"/>
                <w:szCs w:val="18"/>
              </w:rPr>
            </w:pPr>
            <w:r>
              <w:rPr>
                <w:rFonts w:ascii="Arial" w:hAnsi="Arial" w:cs="Arial"/>
                <w:color w:val="000000"/>
                <w:sz w:val="18"/>
                <w:szCs w:val="18"/>
              </w:rPr>
              <w:t>113%</w:t>
            </w:r>
          </w:p>
        </w:tc>
        <w:tc>
          <w:tcPr>
            <w:tcW w:w="976" w:type="dxa"/>
            <w:tcBorders>
              <w:top w:val="single" w:sz="8" w:space="0" w:color="auto"/>
              <w:left w:val="nil"/>
              <w:bottom w:val="nil"/>
              <w:right w:val="single" w:sz="8" w:space="0" w:color="auto"/>
            </w:tcBorders>
            <w:shd w:val="clear" w:color="auto" w:fill="auto"/>
            <w:noWrap/>
            <w:vAlign w:val="center"/>
            <w:hideMark/>
          </w:tcPr>
          <w:p w14:paraId="69A998D4" w14:textId="70C66677" w:rsidR="00A87356" w:rsidRDefault="00A87356">
            <w:pPr>
              <w:jc w:val="center"/>
              <w:rPr>
                <w:rFonts w:ascii="Arial" w:hAnsi="Arial" w:cs="Arial"/>
                <w:color w:val="000000"/>
                <w:sz w:val="18"/>
                <w:szCs w:val="18"/>
              </w:rPr>
            </w:pPr>
            <w:del w:id="416" w:author="Jacob Ström" w:date="2019-07-01T17:49:00Z">
              <w:r w:rsidDel="007910AA">
                <w:rPr>
                  <w:rFonts w:ascii="Arial" w:hAnsi="Arial" w:cs="Arial"/>
                  <w:color w:val="000000"/>
                  <w:sz w:val="18"/>
                  <w:szCs w:val="18"/>
                </w:rPr>
                <w:delText>209%</w:delText>
              </w:r>
            </w:del>
            <w:ins w:id="417" w:author="Jacob Ström" w:date="2019-07-01T17:49:00Z">
              <w:r w:rsidR="007910AA">
                <w:rPr>
                  <w:rFonts w:ascii="Arial" w:hAnsi="Arial" w:cs="Arial"/>
                  <w:color w:val="000000"/>
                  <w:sz w:val="18"/>
                  <w:szCs w:val="18"/>
                </w:rPr>
                <w:t>100%</w:t>
              </w:r>
            </w:ins>
          </w:p>
        </w:tc>
      </w:tr>
      <w:tr w:rsidR="00A87356" w14:paraId="10ED859B" w14:textId="77777777" w:rsidTr="00A87356">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EAA308C" w14:textId="77777777" w:rsidR="00A87356" w:rsidRDefault="00A87356">
            <w:pPr>
              <w:jc w:val="center"/>
              <w:rPr>
                <w:rFonts w:ascii="Arial" w:hAnsi="Arial" w:cs="Arial"/>
                <w:color w:val="000000"/>
                <w:sz w:val="18"/>
                <w:szCs w:val="18"/>
              </w:rPr>
            </w:pPr>
            <w:r>
              <w:rPr>
                <w:rFonts w:ascii="Arial" w:hAnsi="Arial" w:cs="Arial"/>
                <w:color w:val="000000"/>
                <w:sz w:val="18"/>
                <w:szCs w:val="18"/>
              </w:rPr>
              <w:t>Class F</w:t>
            </w:r>
          </w:p>
        </w:tc>
        <w:tc>
          <w:tcPr>
            <w:tcW w:w="1196" w:type="dxa"/>
            <w:tcBorders>
              <w:top w:val="nil"/>
              <w:left w:val="single" w:sz="8" w:space="0" w:color="auto"/>
              <w:bottom w:val="single" w:sz="8" w:space="0" w:color="auto"/>
              <w:right w:val="nil"/>
            </w:tcBorders>
            <w:shd w:val="clear" w:color="auto" w:fill="auto"/>
            <w:noWrap/>
            <w:vAlign w:val="center"/>
            <w:hideMark/>
          </w:tcPr>
          <w:p w14:paraId="521549B8" w14:textId="77777777" w:rsidR="00A87356" w:rsidRDefault="00A87356">
            <w:pPr>
              <w:jc w:val="center"/>
              <w:rPr>
                <w:rFonts w:ascii="Arial" w:hAnsi="Arial" w:cs="Arial"/>
                <w:color w:val="000000"/>
                <w:sz w:val="18"/>
                <w:szCs w:val="18"/>
              </w:rPr>
            </w:pPr>
            <w:r>
              <w:rPr>
                <w:rFonts w:ascii="Arial" w:hAnsi="Arial" w:cs="Arial"/>
                <w:color w:val="000000"/>
                <w:sz w:val="18"/>
                <w:szCs w:val="18"/>
              </w:rPr>
              <w:t>-0.38%</w:t>
            </w:r>
          </w:p>
        </w:tc>
        <w:tc>
          <w:tcPr>
            <w:tcW w:w="1076" w:type="dxa"/>
            <w:tcBorders>
              <w:top w:val="nil"/>
              <w:left w:val="nil"/>
              <w:bottom w:val="single" w:sz="8" w:space="0" w:color="auto"/>
              <w:right w:val="nil"/>
            </w:tcBorders>
            <w:shd w:val="clear" w:color="auto" w:fill="auto"/>
            <w:noWrap/>
            <w:vAlign w:val="center"/>
            <w:hideMark/>
          </w:tcPr>
          <w:p w14:paraId="15B9F00A" w14:textId="77777777" w:rsidR="00A87356" w:rsidRDefault="00A87356">
            <w:pPr>
              <w:jc w:val="center"/>
              <w:rPr>
                <w:rFonts w:ascii="Arial" w:hAnsi="Arial" w:cs="Arial"/>
                <w:color w:val="000000"/>
                <w:sz w:val="18"/>
                <w:szCs w:val="18"/>
              </w:rPr>
            </w:pPr>
            <w:r>
              <w:rPr>
                <w:rFonts w:ascii="Arial" w:hAnsi="Arial" w:cs="Arial"/>
                <w:color w:val="000000"/>
                <w:sz w:val="18"/>
                <w:szCs w:val="18"/>
              </w:rPr>
              <w:t>0.53%</w:t>
            </w:r>
          </w:p>
        </w:tc>
        <w:tc>
          <w:tcPr>
            <w:tcW w:w="1076" w:type="dxa"/>
            <w:tcBorders>
              <w:top w:val="nil"/>
              <w:left w:val="nil"/>
              <w:bottom w:val="single" w:sz="8" w:space="0" w:color="auto"/>
              <w:right w:val="single" w:sz="4" w:space="0" w:color="auto"/>
            </w:tcBorders>
            <w:shd w:val="clear" w:color="auto" w:fill="auto"/>
            <w:noWrap/>
            <w:vAlign w:val="center"/>
            <w:hideMark/>
          </w:tcPr>
          <w:p w14:paraId="193A5B18" w14:textId="77777777" w:rsidR="00A87356" w:rsidRDefault="00A87356">
            <w:pPr>
              <w:jc w:val="center"/>
              <w:rPr>
                <w:rFonts w:ascii="Arial" w:hAnsi="Arial" w:cs="Arial"/>
                <w:color w:val="000000"/>
                <w:sz w:val="18"/>
                <w:szCs w:val="18"/>
              </w:rPr>
            </w:pPr>
            <w:r>
              <w:rPr>
                <w:rFonts w:ascii="Arial" w:hAnsi="Arial" w:cs="Arial"/>
                <w:color w:val="000000"/>
                <w:sz w:val="18"/>
                <w:szCs w:val="18"/>
              </w:rPr>
              <w:t>0.47%</w:t>
            </w:r>
          </w:p>
        </w:tc>
        <w:tc>
          <w:tcPr>
            <w:tcW w:w="976" w:type="dxa"/>
            <w:tcBorders>
              <w:top w:val="nil"/>
              <w:left w:val="nil"/>
              <w:bottom w:val="single" w:sz="8" w:space="0" w:color="auto"/>
              <w:right w:val="nil"/>
            </w:tcBorders>
            <w:shd w:val="clear" w:color="auto" w:fill="auto"/>
            <w:noWrap/>
            <w:vAlign w:val="center"/>
            <w:hideMark/>
          </w:tcPr>
          <w:p w14:paraId="6EC568AE" w14:textId="77777777" w:rsidR="00A87356" w:rsidRDefault="00A87356">
            <w:pPr>
              <w:jc w:val="center"/>
              <w:rPr>
                <w:rFonts w:ascii="Arial" w:hAnsi="Arial" w:cs="Arial"/>
                <w:color w:val="000000"/>
                <w:sz w:val="18"/>
                <w:szCs w:val="18"/>
              </w:rPr>
            </w:pPr>
            <w:r>
              <w:rPr>
                <w:rFonts w:ascii="Arial" w:hAnsi="Arial" w:cs="Arial"/>
                <w:color w:val="000000"/>
                <w:sz w:val="18"/>
                <w:szCs w:val="18"/>
              </w:rPr>
              <w:t>109%</w:t>
            </w:r>
          </w:p>
        </w:tc>
        <w:tc>
          <w:tcPr>
            <w:tcW w:w="976" w:type="dxa"/>
            <w:tcBorders>
              <w:top w:val="nil"/>
              <w:left w:val="nil"/>
              <w:bottom w:val="single" w:sz="8" w:space="0" w:color="auto"/>
              <w:right w:val="single" w:sz="8" w:space="0" w:color="auto"/>
            </w:tcBorders>
            <w:shd w:val="clear" w:color="auto" w:fill="auto"/>
            <w:noWrap/>
            <w:vAlign w:val="center"/>
            <w:hideMark/>
          </w:tcPr>
          <w:p w14:paraId="264DC78F" w14:textId="0122B438" w:rsidR="00A87356" w:rsidRDefault="00A87356">
            <w:pPr>
              <w:jc w:val="center"/>
              <w:rPr>
                <w:rFonts w:ascii="Arial" w:hAnsi="Arial" w:cs="Arial"/>
                <w:color w:val="000000"/>
                <w:sz w:val="18"/>
                <w:szCs w:val="18"/>
              </w:rPr>
            </w:pPr>
            <w:del w:id="418" w:author="Jacob Ström" w:date="2019-07-01T17:49:00Z">
              <w:r w:rsidDel="007910AA">
                <w:rPr>
                  <w:rFonts w:ascii="Arial" w:hAnsi="Arial" w:cs="Arial"/>
                  <w:color w:val="000000"/>
                  <w:sz w:val="18"/>
                  <w:szCs w:val="18"/>
                </w:rPr>
                <w:delText>269%</w:delText>
              </w:r>
            </w:del>
            <w:ins w:id="419" w:author="Jacob Ström" w:date="2019-07-01T17:49:00Z">
              <w:r w:rsidR="007910AA">
                <w:rPr>
                  <w:rFonts w:ascii="Arial" w:hAnsi="Arial" w:cs="Arial"/>
                  <w:color w:val="000000"/>
                  <w:sz w:val="18"/>
                  <w:szCs w:val="18"/>
                </w:rPr>
                <w:t>105%</w:t>
              </w:r>
            </w:ins>
          </w:p>
        </w:tc>
      </w:tr>
    </w:tbl>
    <w:p w14:paraId="55B76439" w14:textId="77777777" w:rsidR="00A87356" w:rsidRDefault="00A87356" w:rsidP="00A87356">
      <w:pPr>
        <w:rPr>
          <w:lang w:val="en-CA"/>
        </w:rPr>
      </w:pPr>
    </w:p>
    <w:p w14:paraId="5107988D" w14:textId="77777777" w:rsidR="004955EA" w:rsidRPr="004955EA" w:rsidRDefault="004955EA" w:rsidP="004955EA">
      <w:pPr>
        <w:rPr>
          <w:lang w:val="en-CA"/>
        </w:rPr>
      </w:pPr>
    </w:p>
    <w:p w14:paraId="46D39D8C" w14:textId="77777777" w:rsidR="009D031E" w:rsidRPr="009D031E" w:rsidRDefault="009D031E" w:rsidP="009D031E">
      <w:pPr>
        <w:rPr>
          <w:lang w:val="en-US"/>
        </w:rPr>
      </w:pPr>
    </w:p>
    <w:p w14:paraId="63D647AC" w14:textId="1C53ADCB" w:rsidR="00863BC9" w:rsidRDefault="006D29AF" w:rsidP="00206C4A">
      <w:pPr>
        <w:pStyle w:val="Heading1"/>
        <w:rPr>
          <w:lang w:val="en-CA"/>
        </w:rPr>
      </w:pPr>
      <w:r>
        <w:rPr>
          <w:lang w:val="en-CA"/>
        </w:rPr>
        <w:t>Proposal</w:t>
      </w:r>
    </w:p>
    <w:p w14:paraId="513F1166" w14:textId="016DB0E3" w:rsidR="006D29AF" w:rsidRPr="006D29AF" w:rsidRDefault="00A87356" w:rsidP="006D29AF">
      <w:pPr>
        <w:rPr>
          <w:lang w:val="en-CA"/>
        </w:rPr>
      </w:pPr>
      <w:r>
        <w:rPr>
          <w:lang w:val="en-CA"/>
        </w:rPr>
        <w:t>Given that the bilateral filter give</w:t>
      </w:r>
      <w:r w:rsidR="007F2757">
        <w:rPr>
          <w:lang w:val="en-CA"/>
        </w:rPr>
        <w:t>s</w:t>
      </w:r>
      <w:r>
        <w:rPr>
          <w:lang w:val="en-CA"/>
        </w:rPr>
        <w:t xml:space="preserve"> a substantial gain of about -0.5%, we</w:t>
      </w:r>
      <w:r w:rsidR="006D29AF">
        <w:rPr>
          <w:lang w:val="en-CA"/>
        </w:rPr>
        <w:t xml:space="preserve"> propose that </w:t>
      </w:r>
      <w:r>
        <w:rPr>
          <w:lang w:val="en-CA"/>
        </w:rPr>
        <w:t>it is included in</w:t>
      </w:r>
      <w:r w:rsidR="006D29AF">
        <w:rPr>
          <w:lang w:val="en-CA"/>
        </w:rPr>
        <w:t>to the current draft of the VVC standard.</w:t>
      </w:r>
    </w:p>
    <w:p w14:paraId="532466CC" w14:textId="77777777" w:rsidR="00863BC9" w:rsidRPr="00863BC9" w:rsidRDefault="00863BC9" w:rsidP="00863BC9">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7AD1D3C" w:rsidR="00342FF4" w:rsidRPr="005B217D" w:rsidRDefault="007C20B6" w:rsidP="009234A5">
      <w:pPr>
        <w:rPr>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CB2A70" w14:textId="77777777" w:rsidR="00BA0B3E" w:rsidRDefault="00BA0B3E">
      <w:r>
        <w:separator/>
      </w:r>
    </w:p>
  </w:endnote>
  <w:endnote w:type="continuationSeparator" w:id="0">
    <w:p w14:paraId="222E55E9" w14:textId="77777777" w:rsidR="00BA0B3E" w:rsidRDefault="00BA0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9E7C2B3" w:rsidR="00896BBB" w:rsidRPr="00C00DDE" w:rsidRDefault="00896BB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A6F23B" w14:textId="77777777" w:rsidR="00BA0B3E" w:rsidRDefault="00BA0B3E">
      <w:r>
        <w:separator/>
      </w:r>
    </w:p>
  </w:footnote>
  <w:footnote w:type="continuationSeparator" w:id="0">
    <w:p w14:paraId="6F1BE5A8" w14:textId="77777777" w:rsidR="00BA0B3E" w:rsidRDefault="00BA0B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cob Ström">
    <w15:presenceInfo w15:providerId="AD" w15:userId="S::jacob.strom@ericsson.com::94a859b3-bd05-472a-a1d4-1b71f56776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D41"/>
    <w:rsid w:val="000308A3"/>
    <w:rsid w:val="000356C9"/>
    <w:rsid w:val="000403C7"/>
    <w:rsid w:val="000458BC"/>
    <w:rsid w:val="00045C41"/>
    <w:rsid w:val="00046C03"/>
    <w:rsid w:val="00065039"/>
    <w:rsid w:val="0007614F"/>
    <w:rsid w:val="00081398"/>
    <w:rsid w:val="0009428E"/>
    <w:rsid w:val="00094479"/>
    <w:rsid w:val="000962AC"/>
    <w:rsid w:val="000B0C0F"/>
    <w:rsid w:val="000B1C6B"/>
    <w:rsid w:val="000B4FF9"/>
    <w:rsid w:val="000C09AC"/>
    <w:rsid w:val="000E0042"/>
    <w:rsid w:val="000E00F3"/>
    <w:rsid w:val="000F158C"/>
    <w:rsid w:val="00102F3D"/>
    <w:rsid w:val="00122AAF"/>
    <w:rsid w:val="00124E38"/>
    <w:rsid w:val="0012580B"/>
    <w:rsid w:val="00131F90"/>
    <w:rsid w:val="0013458C"/>
    <w:rsid w:val="0013526E"/>
    <w:rsid w:val="00146152"/>
    <w:rsid w:val="00147348"/>
    <w:rsid w:val="00147D4D"/>
    <w:rsid w:val="00155526"/>
    <w:rsid w:val="00162EB1"/>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06C4A"/>
    <w:rsid w:val="00215DFC"/>
    <w:rsid w:val="002212DF"/>
    <w:rsid w:val="00222CD4"/>
    <w:rsid w:val="00225016"/>
    <w:rsid w:val="002253CA"/>
    <w:rsid w:val="002264A6"/>
    <w:rsid w:val="00226E2B"/>
    <w:rsid w:val="00227BA7"/>
    <w:rsid w:val="0023011C"/>
    <w:rsid w:val="00234FF7"/>
    <w:rsid w:val="002375C1"/>
    <w:rsid w:val="002446C6"/>
    <w:rsid w:val="00263398"/>
    <w:rsid w:val="00263B99"/>
    <w:rsid w:val="00266F06"/>
    <w:rsid w:val="00275BCF"/>
    <w:rsid w:val="00291E36"/>
    <w:rsid w:val="00292257"/>
    <w:rsid w:val="00292C3A"/>
    <w:rsid w:val="002A54E0"/>
    <w:rsid w:val="002B1595"/>
    <w:rsid w:val="002B191D"/>
    <w:rsid w:val="002B2E83"/>
    <w:rsid w:val="002B6D11"/>
    <w:rsid w:val="002D0AF6"/>
    <w:rsid w:val="002F164D"/>
    <w:rsid w:val="003021BC"/>
    <w:rsid w:val="00306206"/>
    <w:rsid w:val="00317D85"/>
    <w:rsid w:val="00327C56"/>
    <w:rsid w:val="003315A1"/>
    <w:rsid w:val="003373EC"/>
    <w:rsid w:val="00342FF4"/>
    <w:rsid w:val="00344E5A"/>
    <w:rsid w:val="00346148"/>
    <w:rsid w:val="00350F63"/>
    <w:rsid w:val="00356DA5"/>
    <w:rsid w:val="00362FCB"/>
    <w:rsid w:val="003669EA"/>
    <w:rsid w:val="00367A12"/>
    <w:rsid w:val="003706CC"/>
    <w:rsid w:val="00377710"/>
    <w:rsid w:val="003A2D8E"/>
    <w:rsid w:val="003A7CE6"/>
    <w:rsid w:val="003B73A0"/>
    <w:rsid w:val="003C20E4"/>
    <w:rsid w:val="003D6342"/>
    <w:rsid w:val="003E6F90"/>
    <w:rsid w:val="003E73ED"/>
    <w:rsid w:val="003F22F5"/>
    <w:rsid w:val="003F4C41"/>
    <w:rsid w:val="003F5D0F"/>
    <w:rsid w:val="00407F1F"/>
    <w:rsid w:val="00414101"/>
    <w:rsid w:val="004219CF"/>
    <w:rsid w:val="004234F0"/>
    <w:rsid w:val="00433DDB"/>
    <w:rsid w:val="00435A29"/>
    <w:rsid w:val="00437619"/>
    <w:rsid w:val="00465A1E"/>
    <w:rsid w:val="0049445A"/>
    <w:rsid w:val="004955EA"/>
    <w:rsid w:val="004A2A63"/>
    <w:rsid w:val="004B210C"/>
    <w:rsid w:val="004D405F"/>
    <w:rsid w:val="004E4F4F"/>
    <w:rsid w:val="004E6789"/>
    <w:rsid w:val="004F61E3"/>
    <w:rsid w:val="00502E10"/>
    <w:rsid w:val="0051015C"/>
    <w:rsid w:val="00516CF1"/>
    <w:rsid w:val="00531AE9"/>
    <w:rsid w:val="00536188"/>
    <w:rsid w:val="00546041"/>
    <w:rsid w:val="00550A66"/>
    <w:rsid w:val="00567EC7"/>
    <w:rsid w:val="00570013"/>
    <w:rsid w:val="005753EC"/>
    <w:rsid w:val="005801A2"/>
    <w:rsid w:val="005952A5"/>
    <w:rsid w:val="005A33A1"/>
    <w:rsid w:val="005B217D"/>
    <w:rsid w:val="005C11DB"/>
    <w:rsid w:val="005C385F"/>
    <w:rsid w:val="005E1AC6"/>
    <w:rsid w:val="005E3F2B"/>
    <w:rsid w:val="005F6F1B"/>
    <w:rsid w:val="00615995"/>
    <w:rsid w:val="00615BBE"/>
    <w:rsid w:val="00616155"/>
    <w:rsid w:val="00621072"/>
    <w:rsid w:val="00624B33"/>
    <w:rsid w:val="0063041A"/>
    <w:rsid w:val="00630AA2"/>
    <w:rsid w:val="00646707"/>
    <w:rsid w:val="00657F7E"/>
    <w:rsid w:val="00662E58"/>
    <w:rsid w:val="006637F2"/>
    <w:rsid w:val="006642A5"/>
    <w:rsid w:val="00664DCF"/>
    <w:rsid w:val="006966D9"/>
    <w:rsid w:val="006C5D39"/>
    <w:rsid w:val="006D29AF"/>
    <w:rsid w:val="006D6D9B"/>
    <w:rsid w:val="006E2810"/>
    <w:rsid w:val="006E5417"/>
    <w:rsid w:val="006F0794"/>
    <w:rsid w:val="006F7528"/>
    <w:rsid w:val="00700F3B"/>
    <w:rsid w:val="007023DE"/>
    <w:rsid w:val="00712092"/>
    <w:rsid w:val="00712F60"/>
    <w:rsid w:val="00720E3B"/>
    <w:rsid w:val="0074393F"/>
    <w:rsid w:val="00745F6B"/>
    <w:rsid w:val="0075175B"/>
    <w:rsid w:val="0075585E"/>
    <w:rsid w:val="00770571"/>
    <w:rsid w:val="007768FF"/>
    <w:rsid w:val="007824D3"/>
    <w:rsid w:val="007910AA"/>
    <w:rsid w:val="00796EE3"/>
    <w:rsid w:val="007A7D29"/>
    <w:rsid w:val="007B4AB8"/>
    <w:rsid w:val="007C20B6"/>
    <w:rsid w:val="007D1181"/>
    <w:rsid w:val="007E01A3"/>
    <w:rsid w:val="007F1F8B"/>
    <w:rsid w:val="007F2757"/>
    <w:rsid w:val="007F67A1"/>
    <w:rsid w:val="007F76A6"/>
    <w:rsid w:val="00811C05"/>
    <w:rsid w:val="008206C8"/>
    <w:rsid w:val="0084295C"/>
    <w:rsid w:val="0086387C"/>
    <w:rsid w:val="00863BC9"/>
    <w:rsid w:val="00874A6C"/>
    <w:rsid w:val="00876C65"/>
    <w:rsid w:val="00882F72"/>
    <w:rsid w:val="00895050"/>
    <w:rsid w:val="00896BBB"/>
    <w:rsid w:val="008A4B4C"/>
    <w:rsid w:val="008A56D3"/>
    <w:rsid w:val="008B4B02"/>
    <w:rsid w:val="008C239F"/>
    <w:rsid w:val="008E480C"/>
    <w:rsid w:val="008F1A7E"/>
    <w:rsid w:val="00907358"/>
    <w:rsid w:val="00907757"/>
    <w:rsid w:val="009212B0"/>
    <w:rsid w:val="00921FA1"/>
    <w:rsid w:val="009234A5"/>
    <w:rsid w:val="009328BD"/>
    <w:rsid w:val="00933453"/>
    <w:rsid w:val="009336F7"/>
    <w:rsid w:val="0093636C"/>
    <w:rsid w:val="009374A7"/>
    <w:rsid w:val="009459DE"/>
    <w:rsid w:val="00955F6D"/>
    <w:rsid w:val="0097615D"/>
    <w:rsid w:val="00977C16"/>
    <w:rsid w:val="0098551D"/>
    <w:rsid w:val="00985DCB"/>
    <w:rsid w:val="00986680"/>
    <w:rsid w:val="0099518F"/>
    <w:rsid w:val="009A523D"/>
    <w:rsid w:val="009B02A1"/>
    <w:rsid w:val="009B3361"/>
    <w:rsid w:val="009B7F3F"/>
    <w:rsid w:val="009D031E"/>
    <w:rsid w:val="009D7CE6"/>
    <w:rsid w:val="009F2D40"/>
    <w:rsid w:val="009F496B"/>
    <w:rsid w:val="00A01439"/>
    <w:rsid w:val="00A02E61"/>
    <w:rsid w:val="00A05CFF"/>
    <w:rsid w:val="00A13048"/>
    <w:rsid w:val="00A32297"/>
    <w:rsid w:val="00A36217"/>
    <w:rsid w:val="00A46843"/>
    <w:rsid w:val="00A56B97"/>
    <w:rsid w:val="00A6093D"/>
    <w:rsid w:val="00A767DC"/>
    <w:rsid w:val="00A76A6D"/>
    <w:rsid w:val="00A83253"/>
    <w:rsid w:val="00A87356"/>
    <w:rsid w:val="00AA6E84"/>
    <w:rsid w:val="00AB1A1C"/>
    <w:rsid w:val="00AD05A8"/>
    <w:rsid w:val="00AD2677"/>
    <w:rsid w:val="00AE341B"/>
    <w:rsid w:val="00AE3565"/>
    <w:rsid w:val="00AF5993"/>
    <w:rsid w:val="00B01905"/>
    <w:rsid w:val="00B07CA7"/>
    <w:rsid w:val="00B1279A"/>
    <w:rsid w:val="00B3640F"/>
    <w:rsid w:val="00B4194A"/>
    <w:rsid w:val="00B437E8"/>
    <w:rsid w:val="00B5222E"/>
    <w:rsid w:val="00B53179"/>
    <w:rsid w:val="00B57A23"/>
    <w:rsid w:val="00B600CD"/>
    <w:rsid w:val="00B61C96"/>
    <w:rsid w:val="00B670C0"/>
    <w:rsid w:val="00B73A2A"/>
    <w:rsid w:val="00B75A51"/>
    <w:rsid w:val="00B827C6"/>
    <w:rsid w:val="00B94B06"/>
    <w:rsid w:val="00B94C28"/>
    <w:rsid w:val="00BA0B3E"/>
    <w:rsid w:val="00BA6456"/>
    <w:rsid w:val="00BC10BA"/>
    <w:rsid w:val="00BC5AFD"/>
    <w:rsid w:val="00BC5DFB"/>
    <w:rsid w:val="00BF39EF"/>
    <w:rsid w:val="00C00DDE"/>
    <w:rsid w:val="00C04F43"/>
    <w:rsid w:val="00C0609D"/>
    <w:rsid w:val="00C115AB"/>
    <w:rsid w:val="00C26CCB"/>
    <w:rsid w:val="00C30249"/>
    <w:rsid w:val="00C3723B"/>
    <w:rsid w:val="00C42466"/>
    <w:rsid w:val="00C53C76"/>
    <w:rsid w:val="00C606C9"/>
    <w:rsid w:val="00C70190"/>
    <w:rsid w:val="00C80288"/>
    <w:rsid w:val="00C83FAC"/>
    <w:rsid w:val="00C84003"/>
    <w:rsid w:val="00C90650"/>
    <w:rsid w:val="00C97D78"/>
    <w:rsid w:val="00CB26AB"/>
    <w:rsid w:val="00CB45F8"/>
    <w:rsid w:val="00CC2AAE"/>
    <w:rsid w:val="00CC5A42"/>
    <w:rsid w:val="00CD0EAB"/>
    <w:rsid w:val="00CE406F"/>
    <w:rsid w:val="00CE5E02"/>
    <w:rsid w:val="00CF34DB"/>
    <w:rsid w:val="00CF3917"/>
    <w:rsid w:val="00CF558F"/>
    <w:rsid w:val="00D010C0"/>
    <w:rsid w:val="00D0553A"/>
    <w:rsid w:val="00D073E2"/>
    <w:rsid w:val="00D446EC"/>
    <w:rsid w:val="00D51BF0"/>
    <w:rsid w:val="00D531DB"/>
    <w:rsid w:val="00D55942"/>
    <w:rsid w:val="00D56A92"/>
    <w:rsid w:val="00D807BF"/>
    <w:rsid w:val="00D82FCC"/>
    <w:rsid w:val="00DA17FC"/>
    <w:rsid w:val="00DA7887"/>
    <w:rsid w:val="00DB2C26"/>
    <w:rsid w:val="00DD02F4"/>
    <w:rsid w:val="00DD6622"/>
    <w:rsid w:val="00DE1C7C"/>
    <w:rsid w:val="00DE4776"/>
    <w:rsid w:val="00DE6B43"/>
    <w:rsid w:val="00E11923"/>
    <w:rsid w:val="00E23CA0"/>
    <w:rsid w:val="00E25CE7"/>
    <w:rsid w:val="00E262D4"/>
    <w:rsid w:val="00E36250"/>
    <w:rsid w:val="00E47F2D"/>
    <w:rsid w:val="00E508F1"/>
    <w:rsid w:val="00E54511"/>
    <w:rsid w:val="00E60EDC"/>
    <w:rsid w:val="00E61DAC"/>
    <w:rsid w:val="00E623C5"/>
    <w:rsid w:val="00E72B80"/>
    <w:rsid w:val="00E75FE3"/>
    <w:rsid w:val="00E86C4C"/>
    <w:rsid w:val="00E907A3"/>
    <w:rsid w:val="00EA5AE0"/>
    <w:rsid w:val="00EB56E1"/>
    <w:rsid w:val="00EB7AB1"/>
    <w:rsid w:val="00ED036C"/>
    <w:rsid w:val="00EE7CD8"/>
    <w:rsid w:val="00EF10BF"/>
    <w:rsid w:val="00EF37F6"/>
    <w:rsid w:val="00EF48CC"/>
    <w:rsid w:val="00F00801"/>
    <w:rsid w:val="00F2488D"/>
    <w:rsid w:val="00F601A0"/>
    <w:rsid w:val="00F712E9"/>
    <w:rsid w:val="00F73032"/>
    <w:rsid w:val="00F732E8"/>
    <w:rsid w:val="00F772BB"/>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7356"/>
    <w:rPr>
      <w:sz w:val="24"/>
      <w:szCs w:val="24"/>
      <w:lang w:val="sv-SE"/>
    </w:rPr>
  </w:style>
  <w:style w:type="paragraph" w:styleId="Heading1">
    <w:name w:val="heading 1"/>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cs="Arial"/>
      <w:b/>
      <w:bCs/>
      <w:kern w:val="32"/>
      <w:sz w:val="32"/>
      <w:szCs w:val="32"/>
      <w:lang w:val="en-US"/>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b/>
      <w:bCs/>
      <w:i/>
      <w:iCs/>
      <w:sz w:val="28"/>
      <w:szCs w:val="28"/>
      <w:lang w:val="en-US"/>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b/>
      <w:bCs/>
      <w:sz w:val="26"/>
      <w:szCs w:val="26"/>
      <w:lang w:val="en-US"/>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b/>
      <w:bCs/>
      <w:szCs w:val="28"/>
      <w:lang w:val="en-US"/>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b/>
      <w:bCs/>
      <w:i/>
      <w:iCs/>
      <w:szCs w:val="26"/>
      <w:lang w:val="en-US"/>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b/>
      <w:bCs/>
      <w:sz w:val="22"/>
      <w:szCs w:val="22"/>
      <w:lang w:val="en-US"/>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sz w:val="22"/>
      <w:lang w:val="en-US"/>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i/>
      <w:iCs/>
      <w:sz w:val="22"/>
      <w:lang w:val="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b/>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val="en-US"/>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val="en-US"/>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val="en-US"/>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val="en-US"/>
    </w:rPr>
  </w:style>
  <w:style w:type="character" w:customStyle="1" w:styleId="DocumentMapChar">
    <w:name w:val="Document Map Char"/>
    <w:link w:val="DocumentMap"/>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659218">
      <w:bodyDiv w:val="1"/>
      <w:marLeft w:val="0"/>
      <w:marRight w:val="0"/>
      <w:marTop w:val="0"/>
      <w:marBottom w:val="0"/>
      <w:divBdr>
        <w:top w:val="none" w:sz="0" w:space="0" w:color="auto"/>
        <w:left w:val="none" w:sz="0" w:space="0" w:color="auto"/>
        <w:bottom w:val="none" w:sz="0" w:space="0" w:color="auto"/>
        <w:right w:val="none" w:sz="0" w:space="0" w:color="auto"/>
      </w:divBdr>
    </w:div>
    <w:div w:id="238756651">
      <w:bodyDiv w:val="1"/>
      <w:marLeft w:val="0"/>
      <w:marRight w:val="0"/>
      <w:marTop w:val="0"/>
      <w:marBottom w:val="0"/>
      <w:divBdr>
        <w:top w:val="none" w:sz="0" w:space="0" w:color="auto"/>
        <w:left w:val="none" w:sz="0" w:space="0" w:color="auto"/>
        <w:bottom w:val="none" w:sz="0" w:space="0" w:color="auto"/>
        <w:right w:val="none" w:sz="0" w:space="0" w:color="auto"/>
      </w:divBdr>
    </w:div>
    <w:div w:id="417945933">
      <w:bodyDiv w:val="1"/>
      <w:marLeft w:val="0"/>
      <w:marRight w:val="0"/>
      <w:marTop w:val="0"/>
      <w:marBottom w:val="0"/>
      <w:divBdr>
        <w:top w:val="none" w:sz="0" w:space="0" w:color="auto"/>
        <w:left w:val="none" w:sz="0" w:space="0" w:color="auto"/>
        <w:bottom w:val="none" w:sz="0" w:space="0" w:color="auto"/>
        <w:right w:val="none" w:sz="0" w:space="0" w:color="auto"/>
      </w:divBdr>
    </w:div>
    <w:div w:id="941182990">
      <w:bodyDiv w:val="1"/>
      <w:marLeft w:val="0"/>
      <w:marRight w:val="0"/>
      <w:marTop w:val="0"/>
      <w:marBottom w:val="0"/>
      <w:divBdr>
        <w:top w:val="none" w:sz="0" w:space="0" w:color="auto"/>
        <w:left w:val="none" w:sz="0" w:space="0" w:color="auto"/>
        <w:bottom w:val="none" w:sz="0" w:space="0" w:color="auto"/>
        <w:right w:val="none" w:sz="0" w:space="0" w:color="auto"/>
      </w:divBdr>
    </w:div>
    <w:div w:id="948194904">
      <w:bodyDiv w:val="1"/>
      <w:marLeft w:val="0"/>
      <w:marRight w:val="0"/>
      <w:marTop w:val="0"/>
      <w:marBottom w:val="0"/>
      <w:divBdr>
        <w:top w:val="none" w:sz="0" w:space="0" w:color="auto"/>
        <w:left w:val="none" w:sz="0" w:space="0" w:color="auto"/>
        <w:bottom w:val="none" w:sz="0" w:space="0" w:color="auto"/>
        <w:right w:val="none" w:sz="0" w:space="0" w:color="auto"/>
      </w:divBdr>
    </w:div>
    <w:div w:id="960527676">
      <w:bodyDiv w:val="1"/>
      <w:marLeft w:val="0"/>
      <w:marRight w:val="0"/>
      <w:marTop w:val="0"/>
      <w:marBottom w:val="0"/>
      <w:divBdr>
        <w:top w:val="none" w:sz="0" w:space="0" w:color="auto"/>
        <w:left w:val="none" w:sz="0" w:space="0" w:color="auto"/>
        <w:bottom w:val="none" w:sz="0" w:space="0" w:color="auto"/>
        <w:right w:val="none" w:sz="0" w:space="0" w:color="auto"/>
      </w:divBdr>
    </w:div>
    <w:div w:id="985402334">
      <w:bodyDiv w:val="1"/>
      <w:marLeft w:val="0"/>
      <w:marRight w:val="0"/>
      <w:marTop w:val="0"/>
      <w:marBottom w:val="0"/>
      <w:divBdr>
        <w:top w:val="none" w:sz="0" w:space="0" w:color="auto"/>
        <w:left w:val="none" w:sz="0" w:space="0" w:color="auto"/>
        <w:bottom w:val="none" w:sz="0" w:space="0" w:color="auto"/>
        <w:right w:val="none" w:sz="0" w:space="0" w:color="auto"/>
      </w:divBdr>
    </w:div>
    <w:div w:id="1160846530">
      <w:bodyDiv w:val="1"/>
      <w:marLeft w:val="0"/>
      <w:marRight w:val="0"/>
      <w:marTop w:val="0"/>
      <w:marBottom w:val="0"/>
      <w:divBdr>
        <w:top w:val="none" w:sz="0" w:space="0" w:color="auto"/>
        <w:left w:val="none" w:sz="0" w:space="0" w:color="auto"/>
        <w:bottom w:val="none" w:sz="0" w:space="0" w:color="auto"/>
        <w:right w:val="none" w:sz="0" w:space="0" w:color="auto"/>
      </w:divBdr>
    </w:div>
    <w:div w:id="1451902165">
      <w:bodyDiv w:val="1"/>
      <w:marLeft w:val="0"/>
      <w:marRight w:val="0"/>
      <w:marTop w:val="0"/>
      <w:marBottom w:val="0"/>
      <w:divBdr>
        <w:top w:val="none" w:sz="0" w:space="0" w:color="auto"/>
        <w:left w:val="none" w:sz="0" w:space="0" w:color="auto"/>
        <w:bottom w:val="none" w:sz="0" w:space="0" w:color="auto"/>
        <w:right w:val="none" w:sz="0" w:space="0" w:color="auto"/>
      </w:divBdr>
    </w:div>
    <w:div w:id="1472014313">
      <w:bodyDiv w:val="1"/>
      <w:marLeft w:val="0"/>
      <w:marRight w:val="0"/>
      <w:marTop w:val="0"/>
      <w:marBottom w:val="0"/>
      <w:divBdr>
        <w:top w:val="none" w:sz="0" w:space="0" w:color="auto"/>
        <w:left w:val="none" w:sz="0" w:space="0" w:color="auto"/>
        <w:bottom w:val="none" w:sz="0" w:space="0" w:color="auto"/>
        <w:right w:val="none" w:sz="0" w:space="0" w:color="auto"/>
      </w:divBdr>
    </w:div>
    <w:div w:id="160892308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2923861">
      <w:bodyDiv w:val="1"/>
      <w:marLeft w:val="0"/>
      <w:marRight w:val="0"/>
      <w:marTop w:val="0"/>
      <w:marBottom w:val="0"/>
      <w:divBdr>
        <w:top w:val="none" w:sz="0" w:space="0" w:color="auto"/>
        <w:left w:val="none" w:sz="0" w:space="0" w:color="auto"/>
        <w:bottom w:val="none" w:sz="0" w:space="0" w:color="auto"/>
        <w:right w:val="none" w:sz="0" w:space="0" w:color="auto"/>
      </w:divBdr>
    </w:div>
    <w:div w:id="1844856969">
      <w:bodyDiv w:val="1"/>
      <w:marLeft w:val="0"/>
      <w:marRight w:val="0"/>
      <w:marTop w:val="0"/>
      <w:marBottom w:val="0"/>
      <w:divBdr>
        <w:top w:val="none" w:sz="0" w:space="0" w:color="auto"/>
        <w:left w:val="none" w:sz="0" w:space="0" w:color="auto"/>
        <w:bottom w:val="none" w:sz="0" w:space="0" w:color="auto"/>
        <w:right w:val="none" w:sz="0" w:space="0" w:color="auto"/>
      </w:divBdr>
    </w:div>
    <w:div w:id="2034308340">
      <w:bodyDiv w:val="1"/>
      <w:marLeft w:val="0"/>
      <w:marRight w:val="0"/>
      <w:marTop w:val="0"/>
      <w:marBottom w:val="0"/>
      <w:divBdr>
        <w:top w:val="none" w:sz="0" w:space="0" w:color="auto"/>
        <w:left w:val="none" w:sz="0" w:space="0" w:color="auto"/>
        <w:bottom w:val="none" w:sz="0" w:space="0" w:color="auto"/>
        <w:right w:val="none" w:sz="0" w:space="0" w:color="auto"/>
      </w:divBdr>
    </w:div>
    <w:div w:id="2053647380">
      <w:bodyDiv w:val="1"/>
      <w:marLeft w:val="0"/>
      <w:marRight w:val="0"/>
      <w:marTop w:val="0"/>
      <w:marBottom w:val="0"/>
      <w:divBdr>
        <w:top w:val="none" w:sz="0" w:space="0" w:color="auto"/>
        <w:left w:val="none" w:sz="0" w:space="0" w:color="auto"/>
        <w:bottom w:val="none" w:sz="0" w:space="0" w:color="auto"/>
        <w:right w:val="none" w:sz="0" w:space="0" w:color="auto"/>
      </w:divBdr>
    </w:div>
    <w:div w:id="2069841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300</TotalTime>
  <Pages>6</Pages>
  <Words>1720</Words>
  <Characters>9807</Characters>
  <Application>Microsoft Office Word</Application>
  <DocSecurity>0</DocSecurity>
  <Lines>81</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11504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Jacob Ström</cp:lastModifiedBy>
  <cp:revision>70</cp:revision>
  <cp:lastPrinted>1900-01-01T08:00:00Z</cp:lastPrinted>
  <dcterms:created xsi:type="dcterms:W3CDTF">2019-04-11T19:57:00Z</dcterms:created>
  <dcterms:modified xsi:type="dcterms:W3CDTF">2019-07-01T19:01:00Z</dcterms:modified>
</cp:coreProperties>
</file>