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8A4E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45145">
              <w:rPr>
                <w:lang w:val="en-CA"/>
              </w:rPr>
              <w:t>0417-</w:t>
            </w:r>
            <w:bookmarkStart w:id="0" w:name="_GoBack"/>
            <w:bookmarkEnd w:id="0"/>
            <w:r w:rsidR="00345145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000A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27E965" w:rsidR="00E61DAC" w:rsidRPr="005B217D" w:rsidRDefault="00E56F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D102D4">
              <w:rPr>
                <w:b/>
                <w:szCs w:val="22"/>
                <w:lang w:val="en-CA"/>
              </w:rPr>
              <w:t xml:space="preserve">On </w:t>
            </w:r>
            <w:r w:rsidR="00412F18">
              <w:rPr>
                <w:b/>
                <w:szCs w:val="22"/>
                <w:lang w:val="en-CA"/>
              </w:rPr>
              <w:t>general constraint information</w:t>
            </w:r>
          </w:p>
        </w:tc>
      </w:tr>
      <w:tr w:rsidR="00E61DAC" w:rsidRPr="005B217D" w14:paraId="3D8B01B2" w14:textId="77777777" w:rsidTr="000000A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4CD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000A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9854B" w:rsidR="00E61DAC" w:rsidRPr="005B217D" w:rsidRDefault="000327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000A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6B02C4C" w:rsidR="00E61DAC" w:rsidRPr="000327CB" w:rsidRDefault="00AA3DFE" w:rsidP="000B71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000A5">
              <w:rPr>
                <w:szCs w:val="22"/>
                <w:lang w:val="fr-FR"/>
              </w:rPr>
              <w:t>Michel Kerdranvat</w:t>
            </w:r>
            <w:r w:rsidR="00E61DAC" w:rsidRPr="000327CB">
              <w:rPr>
                <w:szCs w:val="22"/>
                <w:lang w:val="fr-FR"/>
              </w:rPr>
              <w:br/>
            </w:r>
            <w:r w:rsidR="000327CB" w:rsidRPr="004C38AD">
              <w:rPr>
                <w:szCs w:val="22"/>
                <w:lang w:val="fr-FR"/>
              </w:rPr>
              <w:t>975 Avenue des champs blancs</w:t>
            </w:r>
            <w:r w:rsidR="000327CB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327C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517D0F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philippe.bordes@interdigital.com</w:t>
            </w:r>
            <w:r w:rsidR="000000A5">
              <w:rPr>
                <w:szCs w:val="22"/>
                <w:lang w:val="en-CA"/>
              </w:rPr>
              <w:t>, michel.kerdranvat@interdigital.com</w:t>
            </w:r>
          </w:p>
        </w:tc>
      </w:tr>
      <w:tr w:rsidR="00E61DAC" w:rsidRPr="005B217D" w14:paraId="49AFAA61" w14:textId="77777777" w:rsidTr="000000A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59484" w:rsidR="00E61DAC" w:rsidRPr="005B217D" w:rsidRDefault="00AA3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56A85" w14:textId="4EA1083E" w:rsidR="00387D60" w:rsidRPr="00B92DC2" w:rsidRDefault="00F61417" w:rsidP="009234A5">
      <w:pPr>
        <w:rPr>
          <w:lang w:val="en-CA"/>
        </w:rPr>
      </w:pPr>
      <w:r>
        <w:rPr>
          <w:lang w:val="en-CA"/>
        </w:rPr>
        <w:t xml:space="preserve">Modification </w:t>
      </w:r>
      <w:r w:rsidR="00CC69F7">
        <w:rPr>
          <w:lang w:val="en-CA"/>
        </w:rPr>
        <w:t>is</w:t>
      </w:r>
      <w:r>
        <w:rPr>
          <w:lang w:val="en-CA"/>
        </w:rPr>
        <w:t xml:space="preserve"> proposed to </w:t>
      </w:r>
      <w:r w:rsidR="00B92DC2">
        <w:rPr>
          <w:lang w:val="en-CA"/>
        </w:rPr>
        <w:t>general constraint information</w:t>
      </w:r>
      <w:r>
        <w:rPr>
          <w:lang w:val="en-CA"/>
        </w:rPr>
        <w:t xml:space="preserve">. </w:t>
      </w:r>
    </w:p>
    <w:p w14:paraId="7D2AC1F0" w14:textId="0E76F3E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6E0146">
        <w:rPr>
          <w:lang w:val="en-CA"/>
        </w:rPr>
        <w:t>-</w:t>
      </w:r>
      <w:r w:rsidRPr="005B217D">
        <w:rPr>
          <w:lang w:val="en-CA"/>
        </w:rPr>
        <w:t xml:space="preserve"> Problem Statement</w:t>
      </w:r>
    </w:p>
    <w:p w14:paraId="53C50076" w14:textId="4C86AE8C" w:rsidR="001B2165" w:rsidRDefault="001B2165" w:rsidP="001B2165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signalling </w:t>
      </w:r>
      <w:r w:rsidR="00056C8B">
        <w:rPr>
          <w:szCs w:val="22"/>
          <w:lang w:val="en-CA"/>
        </w:rPr>
        <w:t>constraint information flags</w:t>
      </w:r>
      <w:r>
        <w:rPr>
          <w:szCs w:val="22"/>
          <w:lang w:val="en-CA"/>
        </w:rPr>
        <w:t xml:space="preserve"> </w:t>
      </w:r>
      <w:r w:rsidR="00056C8B">
        <w:rPr>
          <w:szCs w:val="22"/>
          <w:lang w:val="en-CA"/>
        </w:rPr>
        <w:t xml:space="preserve">in </w:t>
      </w:r>
      <w:r w:rsidR="00056C8B" w:rsidRPr="00056C8B">
        <w:rPr>
          <w:i/>
          <w:iCs/>
          <w:noProof/>
          <w:lang w:val="en-CA"/>
        </w:rPr>
        <w:t>general_constraint_info( )</w:t>
      </w:r>
      <w:r>
        <w:rPr>
          <w:szCs w:val="22"/>
          <w:lang w:val="en-CA"/>
        </w:rPr>
        <w:t>.</w:t>
      </w:r>
      <w:r w:rsidR="005931CD">
        <w:rPr>
          <w:szCs w:val="22"/>
          <w:lang w:val="en-CA"/>
        </w:rPr>
        <w:t xml:space="preserve"> </w:t>
      </w:r>
      <w:r w:rsidR="00056C8B">
        <w:rPr>
          <w:szCs w:val="22"/>
          <w:lang w:val="en-CA"/>
        </w:rPr>
        <w:t>In VVC WD, these flags may be present in Sequence Parameters Set (SPS), Video Parameters Set (VPS) and Decoding Picture parameters Set (DPS)</w:t>
      </w:r>
      <w:r w:rsidR="00794C3B">
        <w:rPr>
          <w:szCs w:val="22"/>
          <w:lang w:val="en-CA"/>
        </w:rPr>
        <w:t>.</w:t>
      </w:r>
    </w:p>
    <w:p w14:paraId="47AF8CD4" w14:textId="2FEEC871" w:rsidR="001B2165" w:rsidRDefault="001B2165" w:rsidP="001B2165">
      <w:r>
        <w:rPr>
          <w:szCs w:val="22"/>
          <w:lang w:val="en-CA"/>
        </w:rPr>
        <w:t xml:space="preserve">We propose </w:t>
      </w:r>
      <w:r w:rsidR="00FC70E3">
        <w:rPr>
          <w:szCs w:val="22"/>
          <w:lang w:val="en-CA"/>
        </w:rPr>
        <w:t xml:space="preserve">one </w:t>
      </w:r>
      <w:r>
        <w:rPr>
          <w:szCs w:val="22"/>
          <w:lang w:val="en-CA"/>
        </w:rPr>
        <w:t xml:space="preserve">modification to </w:t>
      </w:r>
      <w:r w:rsidR="00056C8B" w:rsidRPr="00056C8B">
        <w:rPr>
          <w:i/>
          <w:iCs/>
          <w:noProof/>
          <w:lang w:val="en-CA"/>
        </w:rPr>
        <w:t>general_constraint_info( )</w:t>
      </w:r>
      <w:r w:rsidR="00056C8B">
        <w:rPr>
          <w:i/>
          <w:iCs/>
          <w:noProof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 w:rsidR="009A2D51">
        <w:rPr>
          <w:szCs w:val="22"/>
          <w:lang w:val="en-CA"/>
        </w:rPr>
        <w:t xml:space="preserve">syntax </w:t>
      </w:r>
      <w:r w:rsidR="00794C3B">
        <w:rPr>
          <w:szCs w:val="22"/>
          <w:lang w:val="en-CA"/>
        </w:rPr>
        <w:t>consistency</w:t>
      </w:r>
      <w:r w:rsidR="009A2D51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bit efficiency. </w:t>
      </w:r>
    </w:p>
    <w:p w14:paraId="0B9D274E" w14:textId="223FBE61" w:rsidR="006E0146" w:rsidRPr="005B217D" w:rsidRDefault="006E0146" w:rsidP="006E0146">
      <w:pPr>
        <w:pStyle w:val="Heading1"/>
        <w:rPr>
          <w:lang w:val="en-CA"/>
        </w:rPr>
      </w:pPr>
      <w:r>
        <w:rPr>
          <w:lang w:val="en-CA"/>
        </w:rPr>
        <w:t>Proposal</w:t>
      </w:r>
      <w:r w:rsidR="001B2165">
        <w:rPr>
          <w:lang w:val="en-CA"/>
        </w:rPr>
        <w:t>s</w:t>
      </w:r>
    </w:p>
    <w:p w14:paraId="151A0BE9" w14:textId="12C60120" w:rsidR="0055338A" w:rsidRPr="00974332" w:rsidRDefault="00056C8B" w:rsidP="009234A5">
      <w:pPr>
        <w:rPr>
          <w:bCs/>
          <w:noProof/>
          <w:lang w:val="en-CA"/>
        </w:rPr>
      </w:pPr>
      <w:r>
        <w:t xml:space="preserve">It is proposed to add </w:t>
      </w:r>
      <w:r w:rsidR="00974332" w:rsidRPr="00974332">
        <w:rPr>
          <w:b/>
          <w:bCs/>
        </w:rPr>
        <w:t>use_</w:t>
      </w:r>
      <w:r w:rsidR="00974332">
        <w:rPr>
          <w:b/>
          <w:noProof/>
        </w:rPr>
        <w:t>default</w:t>
      </w:r>
      <w:r w:rsidR="00974332" w:rsidRPr="00036C60">
        <w:rPr>
          <w:b/>
          <w:noProof/>
        </w:rPr>
        <w:t>_constraint_flag</w:t>
      </w:r>
      <w:r w:rsidR="00974332">
        <w:rPr>
          <w:b/>
          <w:noProof/>
        </w:rPr>
        <w:t xml:space="preserve"> </w:t>
      </w:r>
      <w:r w:rsidR="00974332" w:rsidRPr="00974332">
        <w:rPr>
          <w:bCs/>
          <w:noProof/>
        </w:rPr>
        <w:t>with the following semantics:</w:t>
      </w:r>
    </w:p>
    <w:p w14:paraId="108A0916" w14:textId="0AB1ED85" w:rsidR="00E00CA9" w:rsidRDefault="00974332" w:rsidP="00E00CA9">
      <w:r w:rsidRPr="00974332">
        <w:rPr>
          <w:b/>
          <w:bCs/>
        </w:rPr>
        <w:t>use_</w:t>
      </w:r>
      <w:r>
        <w:rPr>
          <w:b/>
          <w:noProof/>
        </w:rPr>
        <w:t>default</w:t>
      </w:r>
      <w:r w:rsidRPr="00036C60">
        <w:rPr>
          <w:b/>
          <w:noProof/>
        </w:rPr>
        <w:t>_constraint_flag</w:t>
      </w:r>
      <w:r>
        <w:rPr>
          <w:b/>
          <w:noProof/>
        </w:rPr>
        <w:t xml:space="preserve"> </w:t>
      </w:r>
      <w:r>
        <w:rPr>
          <w:lang w:val="en-CA" w:eastAsia="ko-KR"/>
        </w:rPr>
        <w:t xml:space="preserve">equal to 1 specifies that </w:t>
      </w:r>
      <w:r>
        <w:rPr>
          <w:bCs/>
          <w:noProof/>
          <w:lang w:val="en-CA"/>
        </w:rPr>
        <w:t xml:space="preserve">the constraint flags are not present </w:t>
      </w:r>
      <w:r w:rsidR="00B92DC2">
        <w:rPr>
          <w:bCs/>
          <w:noProof/>
          <w:lang w:val="en-CA"/>
        </w:rPr>
        <w:t xml:space="preserve">in </w:t>
      </w:r>
      <w:r w:rsidR="00B92DC2" w:rsidRPr="00056C8B">
        <w:rPr>
          <w:i/>
          <w:iCs/>
          <w:noProof/>
          <w:lang w:val="en-CA"/>
        </w:rPr>
        <w:t>general_constraint_info( )</w:t>
      </w:r>
      <w:r w:rsidR="00B92DC2">
        <w:rPr>
          <w:i/>
          <w:i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and all </w:t>
      </w:r>
      <w:r w:rsidR="00CC69F7">
        <w:rPr>
          <w:bCs/>
          <w:noProof/>
          <w:lang w:val="en-CA"/>
        </w:rPr>
        <w:t xml:space="preserve">the constraint flags are </w:t>
      </w:r>
      <w:r>
        <w:rPr>
          <w:bCs/>
          <w:noProof/>
          <w:lang w:val="en-CA"/>
        </w:rPr>
        <w:t>inferred to 0.</w:t>
      </w:r>
      <w:r>
        <w:rPr>
          <w:bCs/>
          <w:lang w:val="en-CA" w:eastAsia="ko-KR"/>
        </w:rPr>
        <w:t xml:space="preserve"> </w:t>
      </w:r>
      <w:r w:rsidRPr="00974332">
        <w:t>use_</w:t>
      </w:r>
      <w:r w:rsidRPr="00974332">
        <w:rPr>
          <w:noProof/>
        </w:rPr>
        <w:t xml:space="preserve">default_constraint_flag </w:t>
      </w:r>
      <w:r w:rsidRPr="00974332">
        <w:rPr>
          <w:lang w:val="en-CA" w:eastAsia="ko-KR"/>
        </w:rPr>
        <w:t>equal</w:t>
      </w:r>
      <w:r>
        <w:rPr>
          <w:lang w:val="en-CA" w:eastAsia="ko-KR"/>
        </w:rPr>
        <w:t xml:space="preserve"> to 0 specifies the constraint flags are present</w:t>
      </w:r>
      <w:r w:rsidR="00B92DC2">
        <w:rPr>
          <w:bCs/>
        </w:rPr>
        <w:t xml:space="preserve"> in </w:t>
      </w:r>
      <w:r w:rsidR="00B92DC2" w:rsidRPr="00056C8B">
        <w:rPr>
          <w:i/>
          <w:iCs/>
          <w:noProof/>
          <w:lang w:val="en-CA"/>
        </w:rPr>
        <w:t>general_constraint_info( )</w:t>
      </w:r>
      <w:r w:rsidR="00B92DC2">
        <w:rPr>
          <w:i/>
          <w:iCs/>
          <w:noProof/>
          <w:lang w:val="en-CA"/>
        </w:rPr>
        <w:t>.</w:t>
      </w:r>
    </w:p>
    <w:p w14:paraId="0B3522F0" w14:textId="354A14C2" w:rsidR="00E00CA9" w:rsidRPr="00E00CA9" w:rsidRDefault="00B92DC2" w:rsidP="009234A5">
      <w:pPr>
        <w:rPr>
          <w:szCs w:val="22"/>
        </w:rPr>
      </w:pPr>
      <w:r>
        <w:rPr>
          <w:szCs w:val="22"/>
        </w:rPr>
        <w:t>It is to be appreciated to the JVET experts whether the inferred constraint flags values may depend on the profile and level.</w:t>
      </w:r>
    </w:p>
    <w:p w14:paraId="1050B08D" w14:textId="37D5EBE6" w:rsidR="008D47EE" w:rsidRDefault="008D47EE" w:rsidP="008D47E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Toc423601599"/>
      <w:bookmarkStart w:id="2" w:name="_Toc423599095"/>
      <w:bookmarkStart w:id="3" w:name="_Toc415475820"/>
      <w:bookmarkStart w:id="4" w:name="_Toc317198706"/>
      <w:bookmarkStart w:id="5" w:name="_Toc311216742"/>
      <w:bookmarkStart w:id="6" w:name="_Toc287363754"/>
      <w:bookmarkStart w:id="7" w:name="_Toc248045224"/>
      <w:bookmarkStart w:id="8" w:name="_Toc226456525"/>
      <w:bookmarkStart w:id="9" w:name="_Ref220341273"/>
      <w:bookmarkStart w:id="10" w:name="_Ref168818756"/>
      <w:bookmarkStart w:id="11" w:name="_Toc77680374"/>
      <w:bookmarkStart w:id="12" w:name="_Toc20134244"/>
      <w:r>
        <w:rPr>
          <w:noProof/>
          <w:lang w:val="en-CA"/>
        </w:rPr>
        <w:t>7.3.</w:t>
      </w:r>
      <w:r w:rsidR="00CC69F7">
        <w:rPr>
          <w:noProof/>
          <w:lang w:val="en-CA"/>
        </w:rPr>
        <w:t>3.2</w:t>
      </w:r>
      <w:r>
        <w:rPr>
          <w:noProof/>
          <w:lang w:val="en-CA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CC69F7">
        <w:rPr>
          <w:noProof/>
          <w:lang w:val="en-CA"/>
        </w:rPr>
        <w:t>General constraint information syntax</w:t>
      </w:r>
    </w:p>
    <w:p w14:paraId="56F6EE5B" w14:textId="4C7181F7" w:rsidR="008D47EE" w:rsidRDefault="008D47EE" w:rsidP="008D47EE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430"/>
      </w:tblGrid>
      <w:tr w:rsidR="00CC69F7" w14:paraId="782A8988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06A0" w14:textId="77777777" w:rsidR="00CC69F7" w:rsidRDefault="00CC69F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19A4" w14:textId="77777777" w:rsidR="00CC69F7" w:rsidRDefault="00CC69F7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CC69F7" w14:paraId="206B02D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2843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general_progressive_source_flag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3D92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ADBDABD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2B00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general_interlaced_source_flag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A62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FC91902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53C9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18AB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1FA3F1C2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71C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A782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7881AD5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568C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261A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49DCDC8D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43D8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698B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u(4)</w:t>
            </w:r>
          </w:p>
        </w:tc>
      </w:tr>
      <w:tr w:rsidR="00CC69F7" w14:paraId="1A251539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EC02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>
              <w:rPr>
                <w:b/>
                <w:noProof/>
                <w:lang w:val="fr-FR"/>
              </w:rPr>
              <w:tab/>
              <w:t>max_chroma_format_constraint_idc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D9F3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CC69F7" w14:paraId="44BFDEA4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EC4C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frame_only_constraint_flag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E91E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707647F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144F" w14:textId="24823CD8" w:rsidR="00CC69F7" w:rsidRP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FF0000"/>
                <w:lang w:val="en-CA"/>
              </w:rPr>
            </w:pPr>
            <w:r w:rsidRPr="00CC69F7">
              <w:rPr>
                <w:b/>
                <w:noProof/>
                <w:color w:val="FF0000"/>
                <w:lang w:val="en-CA"/>
              </w:rPr>
              <w:tab/>
              <w:t>use_default_constraint_flag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CD0D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9F7" w14:paraId="6461C310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21AD" w14:textId="1C859124" w:rsidR="00CC69F7" w:rsidRP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FF0000"/>
                <w:lang w:val="en-CA"/>
              </w:rPr>
            </w:pPr>
            <w:r w:rsidRPr="00CC69F7">
              <w:rPr>
                <w:noProof/>
                <w:color w:val="FF0000"/>
              </w:rPr>
              <w:tab/>
              <w:t>if ( !use_default_constraint_flag ) {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A1D2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9F7" w14:paraId="5239D42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2301" w14:textId="23295FD3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</w:t>
            </w:r>
            <w:r>
              <w:rPr>
                <w:b/>
                <w:bCs/>
                <w:lang w:val="en-CA"/>
              </w:rPr>
              <w:t>qtbtt_dual_tree_intra_</w:t>
            </w:r>
            <w:r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A6A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4949DF9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5EDE" w14:textId="054DD4C2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lastRenderedPageBreak/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no_partition_constraints_override_</w:t>
            </w:r>
            <w:r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32C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713F8A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FDD3" w14:textId="15E7C54F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4A3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45C4F4CF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7AD0" w14:textId="77892F54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240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5BC3FBA8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76C0" w14:textId="64E99C3B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no_pcm_constraint_flag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7D84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1889C09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398C" w14:textId="711B60DE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no_ref_wraparound_constraint_flag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5759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BD466DF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AE3" w14:textId="426011E5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3BD7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59C9C9C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298" w14:textId="7A9B51BC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82E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1DD0A21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DDC" w14:textId="339B8771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199B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48D0566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5E05" w14:textId="70A7D47D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no_bdof_constraint_flag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AAFA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490A2D0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E5F5" w14:textId="718FA276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  <w:t>no_dmvr_constraint_flag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C1EB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21374F6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A15C" w14:textId="2E588E2B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50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C1F690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4CE1" w14:textId="7FAF7670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no_mts_constraint_flag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67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509C2D70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D312" w14:textId="1652C07F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no_sbt_constraint_flag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07A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8F5F86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F0E4" w14:textId="095FB0A2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no_affine_motion_constraint_flag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0E1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75FFD844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2072" w14:textId="3707F9C3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no_bcw_constraint_flag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8284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193444F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B27E" w14:textId="48058F8C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</w:rPr>
              <w:t>no_ibc</w:t>
            </w:r>
            <w:r>
              <w:rPr>
                <w:b/>
                <w:lang w:eastAsia="ko-KR"/>
              </w:rPr>
              <w:t>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8D7A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79F94F61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2BDA" w14:textId="1860C24E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no_ciip_constraint_flag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F56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6452F179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34F2" w14:textId="530AF903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no_fpel_mmvd_constraint_flag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19BB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111AEA8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A74A" w14:textId="66FFB749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no_triangle_constraint_flag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B72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2A1AC8C9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CA1C" w14:textId="7B276B7E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</w:t>
            </w:r>
            <w:r>
              <w:rPr>
                <w:b/>
                <w:bCs/>
                <w:lang w:val="en-CA"/>
              </w:rPr>
              <w:t>ladf_constraint_flag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786D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7130446F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A308" w14:textId="3253CA45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no_transform_skip_constraint_flag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45D7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u(1)</w:t>
            </w:r>
          </w:p>
        </w:tc>
      </w:tr>
      <w:tr w:rsidR="00CC69F7" w14:paraId="0F23E4D6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55C7" w14:textId="53837888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no_qp_delta_constraint_flag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8C16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45816E71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AC19" w14:textId="75B3CD79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2A6D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0DB76AAE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AC89" w14:textId="0DDE9385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C23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6538FD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13C" w14:textId="4E9AC94D" w:rsidR="00CC69F7" w:rsidRP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C69F7">
              <w:rPr>
                <w:bCs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FBA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9F7" w14:paraId="15941602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5460" w14:textId="77777777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highlight w:val="yellow"/>
                <w:lang w:val="en-CA"/>
              </w:rPr>
              <w:t>// ADD reserved bits for future extensions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56E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9F7" w14:paraId="316BAF3D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6BE" w14:textId="77777777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while( !byte_aligned( ) 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3D3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C69F7" w14:paraId="64C3467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89BC" w14:textId="77777777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gci_</w:t>
            </w:r>
            <w:r>
              <w:rPr>
                <w:b/>
                <w:bCs/>
                <w:lang w:val="en-CA"/>
              </w:rPr>
              <w:t>alignment_zero_bit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AB38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CC69F7" w14:paraId="0934D81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ACEF" w14:textId="77777777" w:rsidR="00CC69F7" w:rsidRDefault="00CC69F7" w:rsidP="00CC69F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}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14E8" w14:textId="77777777" w:rsidR="00CC69F7" w:rsidRDefault="00CC69F7" w:rsidP="00CC69F7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CA" w:eastAsia="zh-CN"/>
              </w:rPr>
            </w:pPr>
          </w:p>
        </w:tc>
      </w:tr>
    </w:tbl>
    <w:p w14:paraId="3993AD8B" w14:textId="71757739" w:rsidR="00CC69F7" w:rsidRDefault="00CC69F7" w:rsidP="008D47EE">
      <w:pPr>
        <w:rPr>
          <w:lang w:val="en-CA"/>
        </w:rPr>
      </w:pPr>
    </w:p>
    <w:p w14:paraId="4E4C0527" w14:textId="77777777" w:rsidR="00F61417" w:rsidRDefault="00F61417" w:rsidP="00F6141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5413A31" w14:textId="682A5101" w:rsidR="00F61417" w:rsidRPr="00F61417" w:rsidRDefault="00F61417" w:rsidP="009234A5">
      <w:pPr>
        <w:rPr>
          <w:szCs w:val="22"/>
        </w:rPr>
      </w:pPr>
      <w:r>
        <w:rPr>
          <w:szCs w:val="22"/>
        </w:rPr>
        <w:t xml:space="preserve">This document proposes one </w:t>
      </w:r>
      <w:r>
        <w:t xml:space="preserve">modification to </w:t>
      </w:r>
      <w:r w:rsidR="00F3551D">
        <w:rPr>
          <w:lang w:val="en-CA"/>
        </w:rPr>
        <w:t>general constraint information</w:t>
      </w:r>
      <w:r w:rsidR="00F3551D">
        <w:t xml:space="preserve"> </w:t>
      </w:r>
      <w:r>
        <w:t xml:space="preserve">signaling in VVC. It is proposed to adopt the proposals in the next version of </w:t>
      </w:r>
      <w:r>
        <w:rPr>
          <w:szCs w:val="22"/>
        </w:rPr>
        <w:t>VVC WD.</w:t>
      </w:r>
    </w:p>
    <w:p w14:paraId="577FBC64" w14:textId="06288D9D" w:rsidR="005D76F1" w:rsidRDefault="005D76F1" w:rsidP="005D76F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0775D1" w14:textId="64CDE0B7" w:rsidR="001B2165" w:rsidRDefault="00FC70E3" w:rsidP="003E6B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r>
        <w:rPr>
          <w:lang w:val="en-CA"/>
        </w:rPr>
        <w:t>B.Bross, J.Chen and S.Liu, “Versatile Video Coding (Draft 5),”</w:t>
      </w:r>
      <w:r w:rsidRPr="00FC70E3">
        <w:rPr>
          <w:noProof/>
          <w:lang w:val="en-CA"/>
        </w:rPr>
        <w:t xml:space="preserve"> </w:t>
      </w:r>
      <w:r>
        <w:rPr>
          <w:noProof/>
          <w:lang w:val="en-CA"/>
        </w:rPr>
        <w:t>14th Meeting: Geneva, CH, 19–27 Mar. 2019.</w:t>
      </w:r>
    </w:p>
    <w:p w14:paraId="5CCD6559" w14:textId="0293D964" w:rsidR="005D76F1" w:rsidRDefault="00D102D4" w:rsidP="003E6B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r>
        <w:rPr>
          <w:lang w:val="en-CA"/>
        </w:rPr>
        <w:t>S.Deshpande</w:t>
      </w:r>
      <w:r w:rsidR="005D76F1" w:rsidRPr="002C3673">
        <w:rPr>
          <w:lang w:val="en-CA"/>
        </w:rPr>
        <w:t>, “</w:t>
      </w:r>
      <w:r>
        <w:rPr>
          <w:lang w:val="en-CA"/>
        </w:rPr>
        <w:t>On Tile Group signaling</w:t>
      </w:r>
      <w:r w:rsidR="005D76F1" w:rsidRPr="002C3673">
        <w:rPr>
          <w:lang w:val="en-CA"/>
        </w:rPr>
        <w:t>,”</w:t>
      </w:r>
      <w:r w:rsidR="002C3673" w:rsidRPr="002C3673">
        <w:rPr>
          <w:lang w:val="en-CA"/>
        </w:rPr>
        <w:t xml:space="preserve"> JVET-</w:t>
      </w:r>
      <w:r>
        <w:rPr>
          <w:lang w:val="en-CA"/>
        </w:rPr>
        <w:t>N0124</w:t>
      </w:r>
      <w:r w:rsidR="002C3673" w:rsidRPr="002C3673">
        <w:rPr>
          <w:lang w:val="en-CA"/>
        </w:rPr>
        <w:t xml:space="preserve">, </w:t>
      </w:r>
      <w:r>
        <w:t xml:space="preserve">14th Meeting: </w:t>
      </w:r>
      <w:r>
        <w:rPr>
          <w:lang w:val="en-CA"/>
        </w:rPr>
        <w:t>Geneva, CH, 19–27 March 2019</w:t>
      </w:r>
      <w:r w:rsidR="002C3673" w:rsidRPr="002C3673">
        <w:rPr>
          <w:lang w:val="en-CA"/>
        </w:rPr>
        <w:t>.</w:t>
      </w:r>
    </w:p>
    <w:p w14:paraId="6958B029" w14:textId="061F3790" w:rsidR="00D947B0" w:rsidRPr="00FC70E3" w:rsidRDefault="00D102D4" w:rsidP="00FC70E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3" w:name="_Ref11337661"/>
      <w:r>
        <w:rPr>
          <w:lang w:val="en-CA"/>
        </w:rPr>
        <w:t>S.Deshpande</w:t>
      </w:r>
      <w:r w:rsidRPr="002C3673">
        <w:rPr>
          <w:lang w:val="en-CA"/>
        </w:rPr>
        <w:t xml:space="preserve">, </w:t>
      </w:r>
      <w:r w:rsidR="003E6BD2">
        <w:rPr>
          <w:lang w:val="en-CA"/>
        </w:rPr>
        <w:t>“</w:t>
      </w:r>
      <w:r w:rsidRPr="00D102D4">
        <w:rPr>
          <w:lang w:val="en-CA"/>
        </w:rPr>
        <w:t>BoG Report on Coded Picture Regions</w:t>
      </w:r>
      <w:r w:rsidR="003E6BD2">
        <w:rPr>
          <w:lang w:val="en-CA"/>
        </w:rPr>
        <w:t>,” JVET-N0</w:t>
      </w:r>
      <w:r>
        <w:rPr>
          <w:lang w:val="en-CA"/>
        </w:rPr>
        <w:t>754</w:t>
      </w:r>
      <w:r w:rsidR="003E6BD2">
        <w:rPr>
          <w:lang w:val="en-CA"/>
        </w:rPr>
        <w:t xml:space="preserve">, </w:t>
      </w:r>
      <w:r w:rsidR="003E6BD2" w:rsidRPr="007D682F">
        <w:rPr>
          <w:lang w:val="en-CA"/>
        </w:rPr>
        <w:t>14th Meeting: Geneva, CH, 19–27 March 2019</w:t>
      </w:r>
      <w:r w:rsidR="003E6BD2">
        <w:rPr>
          <w:lang w:val="en-CA"/>
        </w:rPr>
        <w:t>.</w:t>
      </w:r>
      <w:bookmarkEnd w:id="1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5EEAE4" w14:textId="77777777" w:rsidR="00970812" w:rsidRDefault="00970812" w:rsidP="00970812">
      <w:pPr>
        <w:tabs>
          <w:tab w:val="clear" w:pos="360"/>
        </w:tabs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Communications, Inc. </w:t>
      </w:r>
      <w:r>
        <w:rPr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</w:t>
      </w:r>
      <w:r>
        <w:rPr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2B34B" w14:textId="77777777" w:rsidR="00D3558B" w:rsidRDefault="00D3558B">
      <w:r>
        <w:separator/>
      </w:r>
    </w:p>
  </w:endnote>
  <w:endnote w:type="continuationSeparator" w:id="0">
    <w:p w14:paraId="6C76BE10" w14:textId="77777777" w:rsidR="00D3558B" w:rsidRDefault="00D3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416035" w:rsidR="00636452" w:rsidRPr="00C00DDE" w:rsidRDefault="006364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6F40">
      <w:rPr>
        <w:rStyle w:val="PageNumber"/>
        <w:noProof/>
      </w:rPr>
      <w:t>2019-06-20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CA94" w14:textId="77777777" w:rsidR="00D3558B" w:rsidRDefault="00D3558B">
      <w:r>
        <w:separator/>
      </w:r>
    </w:p>
  </w:footnote>
  <w:footnote w:type="continuationSeparator" w:id="0">
    <w:p w14:paraId="70324063" w14:textId="77777777" w:rsidR="00D3558B" w:rsidRDefault="00D35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49D"/>
    <w:multiLevelType w:val="hybridMultilevel"/>
    <w:tmpl w:val="781A224E"/>
    <w:lvl w:ilvl="0" w:tplc="9E3CD7D4">
      <w:start w:val="1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FD3354"/>
    <w:multiLevelType w:val="hybridMultilevel"/>
    <w:tmpl w:val="BED47F7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A5"/>
    <w:rsid w:val="00001773"/>
    <w:rsid w:val="000308A3"/>
    <w:rsid w:val="000327CB"/>
    <w:rsid w:val="000458BC"/>
    <w:rsid w:val="00045C41"/>
    <w:rsid w:val="00046C03"/>
    <w:rsid w:val="00056831"/>
    <w:rsid w:val="00056C8B"/>
    <w:rsid w:val="00065039"/>
    <w:rsid w:val="0007614F"/>
    <w:rsid w:val="00081398"/>
    <w:rsid w:val="00094479"/>
    <w:rsid w:val="000962AC"/>
    <w:rsid w:val="00096364"/>
    <w:rsid w:val="000B0C0F"/>
    <w:rsid w:val="000B1C6B"/>
    <w:rsid w:val="000B3EEA"/>
    <w:rsid w:val="000B4FF9"/>
    <w:rsid w:val="000B7100"/>
    <w:rsid w:val="000C09AC"/>
    <w:rsid w:val="000E00F3"/>
    <w:rsid w:val="000F158C"/>
    <w:rsid w:val="00102F3D"/>
    <w:rsid w:val="00122D34"/>
    <w:rsid w:val="00124E38"/>
    <w:rsid w:val="0012580B"/>
    <w:rsid w:val="00131F90"/>
    <w:rsid w:val="0013458C"/>
    <w:rsid w:val="0013526E"/>
    <w:rsid w:val="0014193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165"/>
    <w:rsid w:val="001B4E28"/>
    <w:rsid w:val="001C3525"/>
    <w:rsid w:val="001C3AFB"/>
    <w:rsid w:val="001D1BD2"/>
    <w:rsid w:val="001E0248"/>
    <w:rsid w:val="001E02BE"/>
    <w:rsid w:val="001E3B37"/>
    <w:rsid w:val="001E5EA7"/>
    <w:rsid w:val="001E790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83C"/>
    <w:rsid w:val="00263398"/>
    <w:rsid w:val="00263B99"/>
    <w:rsid w:val="00266F06"/>
    <w:rsid w:val="00271440"/>
    <w:rsid w:val="00275BCF"/>
    <w:rsid w:val="00287F0A"/>
    <w:rsid w:val="00291E36"/>
    <w:rsid w:val="00292257"/>
    <w:rsid w:val="002A54E0"/>
    <w:rsid w:val="002B1595"/>
    <w:rsid w:val="002B191D"/>
    <w:rsid w:val="002B2E83"/>
    <w:rsid w:val="002C3673"/>
    <w:rsid w:val="002D0AF6"/>
    <w:rsid w:val="002F164D"/>
    <w:rsid w:val="002F6CC7"/>
    <w:rsid w:val="003021BC"/>
    <w:rsid w:val="00306206"/>
    <w:rsid w:val="00317D85"/>
    <w:rsid w:val="00327C56"/>
    <w:rsid w:val="003315A1"/>
    <w:rsid w:val="003373EC"/>
    <w:rsid w:val="00342FF4"/>
    <w:rsid w:val="00344E5A"/>
    <w:rsid w:val="00345145"/>
    <w:rsid w:val="00346148"/>
    <w:rsid w:val="003669EA"/>
    <w:rsid w:val="003706CC"/>
    <w:rsid w:val="00377710"/>
    <w:rsid w:val="003816AE"/>
    <w:rsid w:val="00387D60"/>
    <w:rsid w:val="003A2D8E"/>
    <w:rsid w:val="003A7CE6"/>
    <w:rsid w:val="003C20E4"/>
    <w:rsid w:val="003D6342"/>
    <w:rsid w:val="003E6BD2"/>
    <w:rsid w:val="003E6F90"/>
    <w:rsid w:val="003E73ED"/>
    <w:rsid w:val="003F5D0F"/>
    <w:rsid w:val="00412F18"/>
    <w:rsid w:val="00414101"/>
    <w:rsid w:val="0042015C"/>
    <w:rsid w:val="004219CF"/>
    <w:rsid w:val="004234F0"/>
    <w:rsid w:val="00433DDB"/>
    <w:rsid w:val="00435A29"/>
    <w:rsid w:val="00437619"/>
    <w:rsid w:val="00451C0E"/>
    <w:rsid w:val="004539D2"/>
    <w:rsid w:val="00465A1E"/>
    <w:rsid w:val="004814D8"/>
    <w:rsid w:val="0049445A"/>
    <w:rsid w:val="004A2A63"/>
    <w:rsid w:val="004B210C"/>
    <w:rsid w:val="004B264D"/>
    <w:rsid w:val="004B64FD"/>
    <w:rsid w:val="004D405F"/>
    <w:rsid w:val="004E4F4F"/>
    <w:rsid w:val="004E6789"/>
    <w:rsid w:val="004F0D1A"/>
    <w:rsid w:val="004F61E3"/>
    <w:rsid w:val="00502E10"/>
    <w:rsid w:val="0051015C"/>
    <w:rsid w:val="00516CF1"/>
    <w:rsid w:val="00517354"/>
    <w:rsid w:val="005253A9"/>
    <w:rsid w:val="00531AE9"/>
    <w:rsid w:val="00536188"/>
    <w:rsid w:val="00550A66"/>
    <w:rsid w:val="0055338A"/>
    <w:rsid w:val="0056144C"/>
    <w:rsid w:val="0056634A"/>
    <w:rsid w:val="00567EC7"/>
    <w:rsid w:val="00570013"/>
    <w:rsid w:val="005753EC"/>
    <w:rsid w:val="005801A2"/>
    <w:rsid w:val="005931CD"/>
    <w:rsid w:val="005952A5"/>
    <w:rsid w:val="005A33A1"/>
    <w:rsid w:val="005B217D"/>
    <w:rsid w:val="005C385F"/>
    <w:rsid w:val="005C6265"/>
    <w:rsid w:val="005D76F1"/>
    <w:rsid w:val="005E1AC6"/>
    <w:rsid w:val="005E3F2B"/>
    <w:rsid w:val="005F6F1B"/>
    <w:rsid w:val="00615995"/>
    <w:rsid w:val="00616155"/>
    <w:rsid w:val="00624B33"/>
    <w:rsid w:val="006266C3"/>
    <w:rsid w:val="0063041A"/>
    <w:rsid w:val="00630AA2"/>
    <w:rsid w:val="00636452"/>
    <w:rsid w:val="00645474"/>
    <w:rsid w:val="00646707"/>
    <w:rsid w:val="006561AC"/>
    <w:rsid w:val="00657F7E"/>
    <w:rsid w:val="00662E58"/>
    <w:rsid w:val="006637F2"/>
    <w:rsid w:val="006642A5"/>
    <w:rsid w:val="00664DCF"/>
    <w:rsid w:val="006C5D39"/>
    <w:rsid w:val="006D6D9B"/>
    <w:rsid w:val="006E0146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E1D"/>
    <w:rsid w:val="0079425C"/>
    <w:rsid w:val="00794C3B"/>
    <w:rsid w:val="00796EE3"/>
    <w:rsid w:val="007A7D29"/>
    <w:rsid w:val="007B4AB8"/>
    <w:rsid w:val="007D1181"/>
    <w:rsid w:val="007E01A3"/>
    <w:rsid w:val="007F1F8B"/>
    <w:rsid w:val="007F67A1"/>
    <w:rsid w:val="00801E45"/>
    <w:rsid w:val="00811C05"/>
    <w:rsid w:val="00813999"/>
    <w:rsid w:val="008206C8"/>
    <w:rsid w:val="00831921"/>
    <w:rsid w:val="0086387C"/>
    <w:rsid w:val="00874A6C"/>
    <w:rsid w:val="00876C65"/>
    <w:rsid w:val="00882F72"/>
    <w:rsid w:val="00892E98"/>
    <w:rsid w:val="008A4B4C"/>
    <w:rsid w:val="008C239F"/>
    <w:rsid w:val="008D47EE"/>
    <w:rsid w:val="008E480C"/>
    <w:rsid w:val="00906CF9"/>
    <w:rsid w:val="00907757"/>
    <w:rsid w:val="00917721"/>
    <w:rsid w:val="009212B0"/>
    <w:rsid w:val="00921FA1"/>
    <w:rsid w:val="009234A5"/>
    <w:rsid w:val="00927BFF"/>
    <w:rsid w:val="00933453"/>
    <w:rsid w:val="009336F7"/>
    <w:rsid w:val="0093636C"/>
    <w:rsid w:val="009374A7"/>
    <w:rsid w:val="0095258E"/>
    <w:rsid w:val="00955F6D"/>
    <w:rsid w:val="00970812"/>
    <w:rsid w:val="00974332"/>
    <w:rsid w:val="00977C16"/>
    <w:rsid w:val="0098551D"/>
    <w:rsid w:val="00985DCB"/>
    <w:rsid w:val="0099518F"/>
    <w:rsid w:val="009A2D51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D28"/>
    <w:rsid w:val="00A46843"/>
    <w:rsid w:val="00A53C40"/>
    <w:rsid w:val="00A548CE"/>
    <w:rsid w:val="00A56B97"/>
    <w:rsid w:val="00A6093D"/>
    <w:rsid w:val="00A66EB5"/>
    <w:rsid w:val="00A767DC"/>
    <w:rsid w:val="00A76A6D"/>
    <w:rsid w:val="00A83253"/>
    <w:rsid w:val="00AA3DF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DC2"/>
    <w:rsid w:val="00B93ADB"/>
    <w:rsid w:val="00B94B06"/>
    <w:rsid w:val="00B94C28"/>
    <w:rsid w:val="00BC10BA"/>
    <w:rsid w:val="00BC5AFD"/>
    <w:rsid w:val="00C00DDE"/>
    <w:rsid w:val="00C04F43"/>
    <w:rsid w:val="00C05D6A"/>
    <w:rsid w:val="00C0609D"/>
    <w:rsid w:val="00C115AB"/>
    <w:rsid w:val="00C26CCB"/>
    <w:rsid w:val="00C30249"/>
    <w:rsid w:val="00C30DC6"/>
    <w:rsid w:val="00C3723B"/>
    <w:rsid w:val="00C42466"/>
    <w:rsid w:val="00C606C9"/>
    <w:rsid w:val="00C80288"/>
    <w:rsid w:val="00C84003"/>
    <w:rsid w:val="00C90650"/>
    <w:rsid w:val="00C97D78"/>
    <w:rsid w:val="00CA6ABB"/>
    <w:rsid w:val="00CC2AAE"/>
    <w:rsid w:val="00CC5A42"/>
    <w:rsid w:val="00CC69F7"/>
    <w:rsid w:val="00CD0EAB"/>
    <w:rsid w:val="00CE5E02"/>
    <w:rsid w:val="00CF34DB"/>
    <w:rsid w:val="00CF3917"/>
    <w:rsid w:val="00CF558F"/>
    <w:rsid w:val="00D010C0"/>
    <w:rsid w:val="00D073E2"/>
    <w:rsid w:val="00D102D4"/>
    <w:rsid w:val="00D179E0"/>
    <w:rsid w:val="00D3558B"/>
    <w:rsid w:val="00D446EC"/>
    <w:rsid w:val="00D51BF0"/>
    <w:rsid w:val="00D531DB"/>
    <w:rsid w:val="00D55942"/>
    <w:rsid w:val="00D643C7"/>
    <w:rsid w:val="00D807BF"/>
    <w:rsid w:val="00D82FCC"/>
    <w:rsid w:val="00D947B0"/>
    <w:rsid w:val="00DA17FC"/>
    <w:rsid w:val="00DA7887"/>
    <w:rsid w:val="00DB2C26"/>
    <w:rsid w:val="00DD02F4"/>
    <w:rsid w:val="00DD6622"/>
    <w:rsid w:val="00DE1C7C"/>
    <w:rsid w:val="00DE6B43"/>
    <w:rsid w:val="00E00CA9"/>
    <w:rsid w:val="00E11923"/>
    <w:rsid w:val="00E262D4"/>
    <w:rsid w:val="00E36250"/>
    <w:rsid w:val="00E47F2D"/>
    <w:rsid w:val="00E54511"/>
    <w:rsid w:val="00E56F40"/>
    <w:rsid w:val="00E60EDC"/>
    <w:rsid w:val="00E61DAC"/>
    <w:rsid w:val="00E72B80"/>
    <w:rsid w:val="00E75FE3"/>
    <w:rsid w:val="00E86C4C"/>
    <w:rsid w:val="00E907A3"/>
    <w:rsid w:val="00EA5AE0"/>
    <w:rsid w:val="00EB02D8"/>
    <w:rsid w:val="00EB56E1"/>
    <w:rsid w:val="00EB7AB1"/>
    <w:rsid w:val="00EE7CD8"/>
    <w:rsid w:val="00EF37F6"/>
    <w:rsid w:val="00EF48CC"/>
    <w:rsid w:val="00F00801"/>
    <w:rsid w:val="00F2488D"/>
    <w:rsid w:val="00F3551D"/>
    <w:rsid w:val="00F601A0"/>
    <w:rsid w:val="00F61417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E3"/>
    <w:rsid w:val="00FC778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3673"/>
    <w:pPr>
      <w:ind w:left="720"/>
      <w:contextualSpacing/>
    </w:pPr>
  </w:style>
  <w:style w:type="table" w:styleId="TableGrid">
    <w:name w:val="Table Grid"/>
    <w:basedOn w:val="TableNormal"/>
    <w:uiPriority w:val="39"/>
    <w:rsid w:val="004814D8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4814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8D47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8D47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D47EE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8D47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FF21-70B3-479A-AFA0-0167AF87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433</Words>
  <Characters>3495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9</cp:revision>
  <cp:lastPrinted>1900-01-01T08:00:00Z</cp:lastPrinted>
  <dcterms:created xsi:type="dcterms:W3CDTF">2019-06-19T17:23:00Z</dcterms:created>
  <dcterms:modified xsi:type="dcterms:W3CDTF">2019-06-25T12:12:00Z</dcterms:modified>
</cp:coreProperties>
</file>